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5f2a" w14:textId="98a5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"Жинақтаушы зейнетақы қорларының салымшылар мен алушыларды олардың жинақталған зейнетақы қаражаттарының жай-күйі туралы ақпараттандыру тәртібі туралы нұсқаулықты"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және халықты әлеуметтік қорғау министрлігінің Ұлттық зейнетақы агенттігі Төрағасының 1998 жылғы 18 желтоқсандағы N 171-П бұйрығы. Қазақстан Республикасының Әділет министрлігінде 1998 жылғы 21 қаңтарда N 668 тіркелді. Күші жойылды - ҚР Ұлттық Банкі басқармасының 2003 жылғы 29 шілдедегі N 267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Жинақтаушы зейнетақы қорларының салымшылар мен алушыларды олардың жинақталған зейнетақы қаражаттарының жай-күйі туралы ақпараттандыруын ретке келтіру мақсатында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бұйырамын: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"Жинақтаушы зейнетақы қорларының салымшылар мен алушыларды олардың жинақталған зейнетақы қаражаттарының жай-күйі туралы ақпараттандыру тәртібі туралы нұсқаулық" бекітілсін және ол Қазақстан Республикасының Әділет министрлігінде мемлекеттік тіркелген күннен бастап қолдануға енгізілсін.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бөлімі (Ремкевич Н.А.) "Жинақтаушы зейнетақы қорларының салымшылар мен алушыларды олардың жинақталған зейнетақы қаражаттарының жай-күйі туралы ақпараттандыру тәртібі туралы нұсқаулықты" мемлекеттік тіркеу үшін Қазақстан Республикасының Әділет министрлігіне жіберсін.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Бекітілген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және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қорғау министрлiгi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зейнетақы агенттiгiнiң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18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171 бұйрығымен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Жинақтаушы зейнетақы қорларының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салымшылар мен алушыларды олардың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жинақталған зейнетақы қаражаттарының жай-күйi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туралы ақпараттандыру тәртiбi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Нұсқаулық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Нұсқаулық "Қазақстан Республикасында Зейнетақымен қамсыздандыру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(бұдан әрi - Заң) сәйкес әзiрлендi және Жинақтаушы зейнетақы қорларының (бұдан әрi - қорлар) салымшылар мен алушыларды олардың жинақтаған зейнетақы қаражаттарының жай-күйi туралы ақпараттандыру тәртiбiн белгiлейдi.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Заңның 41-бабына сәйкес қорлар салымшылар мен алушыларды олардың жинақталған зейнетақы қаражаттарының жай-күйi туралы жылына кемiнде бiр рет ақпараттандыруға мiндеттi.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Заңның осы нормасын атқару үшiн қорлардың салымшылар мен алушыларды жыл сайын мiндетті ақпараттандыру тәртібi жазбаша түрде енгiзiлiп отыр.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Ақпаратты салымшыларға және алушыларға дербес зейнетақы шотынан үзiндi түрiнде қорлар бередi және мыналар қамтылады: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ағымдағы жылдың 1 қаңтарындағы жағдай бойынша жинақталған зейнетақы қаражатының жалпы сомасы туралы ақпарат;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өткен жылы түскен зейнетақы жарналарының сомасы туралы ай бойынша бөлiнген мәлiметтер;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өткен жылы жасалған зейнетақы төлемдерiнiң сомасы туралы, ұсталған табыс салығы сомасын көрсете отырып, ай бойынша бөлiнген мәлiметтер;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өткен жыл үшiн есептелген инвестициялық табыс сомасы туралы мәлiметтер.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Заңның 27 және 28 баптарына сәйкес салымшылар мен алушылар қорға жеке өтiнiш жасаған кезде өзiнiң жинақталған зейнетақы қаражатының жай-күйi туралы кез келген ақпаратты алуға құқылы.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Салымшылар мен алушыларды жыл сайын мiндеттi ақпараттандыру қордың өз қаражаты есебiнен жүргiзiледi. Қорлар салымшылар мен алушылар қорға жеке өтiнiш жасаған кезде ақпарат бергенде көрсетiлген қызметтер үшiн комиссиялық сыйақы белгiлеуге құқылы.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Қор салымшылар мен алушыларды ақпараттандыруды құпиялылық талаптарын сақтай отырып жүзеге асыруға тиiс.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Қор жинақталған зейнетақы қаражатының жай-күйi туралы жыл сайынғы мiндеттi ақпараттарды жiберу тiзiлiмiн жүргiзуi тиiс.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Жыл сайынғы міндетті ақпараттың мерзімі - ағымдағы жылдың 20 қаңтарынан бастап 2 айдың ішінде.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7-тармақ жаңа редакцияда жазылды - ҚР Еңбек және халықты әлеуметтік қорғау министрлігі Жинақтаушы зейнетақы қорларының қызметін реттеу жөніндегі комитеті төрағасының 2002 жылғы 12 ақпандағы N 20-ө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Салымшыларды мiндеттi ақпараттандыру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тәртібi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Салымшыларға жыл сайынғы мiндеттi ақпараттарды: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қордың агентi арқылы;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зейнетақы жарналарын төлеушi/жұмыс берушi арқылы - келiсiм бойынша, қызметкерлердiң жұмыс беруші арқылы ақпарат алуға берген келiсiмiн растайтын құжаты болған жағдайда. Зейнетақы жарналарын төлеушiге/жұмыс берушiге жұмыс берушi оны алуға уәкiлеттiк бiлдiрген адам сенiмхатты көрсеткен кезде берiп жiберу;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салымшының үйiнiң мекен-жайына почта байланысымен жiберу арқылы қамтамасыз етiледi.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Ақпарат салымшыға конвертке салынып жiберiледi. Сонымен бiрге қор мыналарға мiндеттi: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 салымшыларының дербес зейнетақы шоттарынан үзiндi басып беруге;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үзiндiлердi конвертке салуға (мына ережелердi қатаң сақтай отырып: бiр салымшы - бiр конверт. Бiр конвертке мiндеттi жарналар бойынша, сол сияқты ерiктi жарналар бойынша да ақпараттар салынуы тиiс). Конверттiң беткi жағында мыналар көрсетiледi: салымшының тегi, аты, әкесiнiң аты және оның үйiнiң мекен-жайы, ал ақпаратты зейнетақы жарналарын төлеушiнiң/жұмыс берушiнiң мекен-жайына жiберген жағдайда - оның атауы, тұрған орны, қордың агентi арқылы осы төлемшiге арнап берiп жiберiлген конверттердiң жалпы саны.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Алушыларды жыл сайынғы мiндетті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ақпараттандыру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Алушыларға мiндеттi ақпараттарды: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 агентi арқылы;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алушының үйінің мекен-жайына почта байланысымен жіберумен қамтамасыз етіледі.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Ақпарат алушыларға конвертке салынып жіберіледі. Қор сонымен бірге ақпараттың осы Нұсқаулықтың 2.2 тармағында көрсетілген тәртіппен жіберілуін қамтамасыз етуге міндетті.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Салымшылардың және алушыларды қорға жеке өтініш жасаған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кезде ақпараттандыру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Салымшыларды және алушыларды олардың жинақталған зейнетақы қаражаттарының жай-күйі туралы қорғау өтініш жасаған кезде ақпараттандыру сұрау салынған көлемде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Салымшылар мен алушылар жеке өтініш жасаған кезде қор ақпаратты кез келген сұрау салынатын күнге Салымшының есеп кітапшасына белгі қою түрінде береді.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Қорлар салымшылардың және алушылардың жеке өтініш жасаулары бойынша ақпараттың берілуін тіркеуді жүзеге асырады.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