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7a169" w14:textId="c77a1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Капитал қозғалысымен байланысты валюта операцияларын тiркеу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Республикасының Ұлттық Банкі Басқармасы 1998 жылғы 27 қазан N 204 Қазақстан Республикасының Әділет министрлігінде 1999 жылғы 27 ақпанда N 695 тіркелді. Күші жойылды - ҚР Ұлттық Банкі Басқармасының 2001 жылғы 31 наурыздағы N 88 қаулысымен. ~V011555</w:t>
      </w:r>
    </w:p>
    <w:p>
      <w:pPr>
        <w:spacing w:after="0"/>
        <w:ind w:left="0"/>
        <w:jc w:val="left"/>
      </w:pPr>
      <w:r>
        <w:rPr>
          <w:rFonts w:ascii="Times New Roman"/>
          <w:b w:val="false"/>
          <w:i w:val="false"/>
          <w:color w:val="000000"/>
          <w:sz w:val="28"/>
        </w:rPr>
        <w:t>
</w:t>
      </w:r>
      <w:r>
        <w:rPr>
          <w:rFonts w:ascii="Times New Roman"/>
          <w:b w:val="false"/>
          <w:i w:val="false"/>
          <w:color w:val="000000"/>
          <w:sz w:val="28"/>
        </w:rPr>
        <w:t>
          Қолданылып жүрген валюта заңдарын "Қазақстан Республикасының банк 
қызметi мәселелерi жөнiндегi кейбiр заң актiлерiне өзгерiстер мен 
толықтырулар енгiзу туралы"  
</w:t>
      </w:r>
      <w:r>
        <w:rPr>
          <w:rFonts w:ascii="Times New Roman"/>
          <w:b w:val="false"/>
          <w:i w:val="false"/>
          <w:color w:val="000000"/>
          <w:sz w:val="28"/>
        </w:rPr>
        <w:t xml:space="preserve"> Z970154_ </w:t>
      </w:r>
      <w:r>
        <w:rPr>
          <w:rFonts w:ascii="Times New Roman"/>
          <w:b w:val="false"/>
          <w:i w:val="false"/>
          <w:color w:val="000000"/>
          <w:sz w:val="28"/>
        </w:rPr>
        <w:t>
  1997 жылғы 11 шiлдедегi Қазақстан 
Республикасының Заңына сәйкес келтiру мақсатында Қазақстан Республикасы 
Ұлттық Банкiнің Басқармасы қаулы етеді:
</w:t>
      </w:r>
      <w:r>
        <w:br/>
      </w:r>
      <w:r>
        <w:rPr>
          <w:rFonts w:ascii="Times New Roman"/>
          <w:b w:val="false"/>
          <w:i w:val="false"/>
          <w:color w:val="000000"/>
          <w:sz w:val="28"/>
        </w:rPr>
        <w:t>
          1. Ұсынылып отырған Капитал қозғалысымен байланысты валюта 
операцияларын тiркеу ережесi бекiтiлсiн және Қазақстан Республикасының 
Әдiлет министрлiгiнде мемлекеттiк тiркелген күннен бастап күшiне 
енгiзiлсiн.
</w:t>
      </w:r>
      <w:r>
        <w:br/>
      </w:r>
      <w:r>
        <w:rPr>
          <w:rFonts w:ascii="Times New Roman"/>
          <w:b w:val="false"/>
          <w:i w:val="false"/>
          <w:color w:val="000000"/>
          <w:sz w:val="28"/>
        </w:rPr>
        <w:t>
          2. Заң департаментi (Сизова С.И.) Зерттеу және статистика 
департаментiмен (Айманбетова Г.З.) бiрлесiп осы қаулыны және Капитал 
қозғалысымен байланысты валюта операцияларын тiркеу ережесiн Қазақстан 
Республикасының Әдiлет министрлiгiнде тiркесiн.
</w:t>
      </w:r>
      <w:r>
        <w:br/>
      </w:r>
      <w:r>
        <w:rPr>
          <w:rFonts w:ascii="Times New Roman"/>
          <w:b w:val="false"/>
          <w:i w:val="false"/>
          <w:color w:val="000000"/>
          <w:sz w:val="28"/>
        </w:rPr>
        <w:t>
          3. Зерттеу және статистика департаментi (Айманбетова Г.З.) осы 
қаулыны және Капитал қозғалысымен байланысты валюта операцияларын тiркеу 
ережесiн Қазақстан Республикасының Әдiлет министрлiгiнде мемлекеттiк 
тiркелген күннен бастап екi апта мерзiмде Қазақстан Республикасы Ұлттық 
Банкiнiң облыстық (аумақтық) басқармаларына (филиалдарына) және екiншi 
деңгейдегi банктерге жiберсiн.
</w:t>
      </w:r>
      <w:r>
        <w:br/>
      </w:r>
      <w:r>
        <w:rPr>
          <w:rFonts w:ascii="Times New Roman"/>
          <w:b w:val="false"/>
          <w:i w:val="false"/>
          <w:color w:val="000000"/>
          <w:sz w:val="28"/>
        </w:rPr>
        <w:t>
          4. Капитал қозғалысымен байланысты валюта операцияларын тiркеу 
ережесi Қазақстан Республикасының Әдiлет министрлiгiнде мемлекеттiк 
тiркелген күннен бастап Қазақстан Республикасы Ұлттық Банкiнiң 1997 жылғы 
24 сәуiрдегi N 129  
</w:t>
      </w:r>
      <w:r>
        <w:rPr>
          <w:rFonts w:ascii="Times New Roman"/>
          <w:b w:val="false"/>
          <w:i w:val="false"/>
          <w:color w:val="000000"/>
          <w:sz w:val="28"/>
        </w:rPr>
        <w:t xml:space="preserve"> V970313_ </w:t>
      </w:r>
      <w:r>
        <w:rPr>
          <w:rFonts w:ascii="Times New Roman"/>
          <w:b w:val="false"/>
          <w:i w:val="false"/>
          <w:color w:val="000000"/>
          <w:sz w:val="28"/>
        </w:rPr>
        <w:t>
  қаулысымен бекiтiлген Капитал қозғалысымен 
байланысты валюта операцияларын тiркеу тәртiбi туралы ереженiң күшi 
жойылды деп танылсын.
</w:t>
      </w:r>
      <w:r>
        <w:br/>
      </w:r>
      <w:r>
        <w:rPr>
          <w:rFonts w:ascii="Times New Roman"/>
          <w:b w:val="false"/>
          <w:i w:val="false"/>
          <w:color w:val="000000"/>
          <w:sz w:val="28"/>
        </w:rPr>
        <w:t>
          5. Осы қаулының орындалуын бақылау Қазақстан Республикасы Ұлттық 
Банкi Төрағасының орынбасары С.А. Ахановқа жүктелсiн.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Ұлттық Банк
      Төрағасы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Ұлттық Банк
</w:t>
      </w:r>
      <w:r>
        <w:br/>
      </w:r>
      <w:r>
        <w:rPr>
          <w:rFonts w:ascii="Times New Roman"/>
          <w:b w:val="false"/>
          <w:i w:val="false"/>
          <w:color w:val="000000"/>
          <w:sz w:val="28"/>
        </w:rPr>
        <w:t>
                                         Басқармасының қаулысымен
                                         Бекітілген
                                         27 қазан 1998 жыл N 204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Капитал қозғалысымен байланысты валюталық
</w:t>
      </w:r>
      <w:r>
        <w:br/>
      </w:r>
      <w:r>
        <w:rPr>
          <w:rFonts w:ascii="Times New Roman"/>
          <w:b w:val="false"/>
          <w:i w:val="false"/>
          <w:color w:val="000000"/>
          <w:sz w:val="28"/>
        </w:rPr>
        <w:t>
                            операцияларды тіркеу тәртібі туралы
</w:t>
      </w:r>
      <w:r>
        <w:br/>
      </w:r>
      <w:r>
        <w:rPr>
          <w:rFonts w:ascii="Times New Roman"/>
          <w:b w:val="false"/>
          <w:i w:val="false"/>
          <w:color w:val="000000"/>
          <w:sz w:val="28"/>
        </w:rPr>
        <w:t>
                                                      Ереже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Ереже Қазақстан Республикасының 1996 жылғы 24 желтоқсандағы 
"Валюталық реттеу туралы" (5 және 11-баптар) және 1997 жылғы 10 сәуiрдегi 
"Сыртқы қарыз алу және сыртқы борышты басқару туралы" заңдарына (15-бап) 
және Қазақстан Республикасы Ұлттық Банкінің (бұдан әрi - Ұлттық Банк) 
қаржының резидент еместерден резиденттердің пайдасына өтуiн (ауысуын) 
қарастыратын капитал қозғалысымен байланысты операциялар жасау және есебін 
жүргiзудi ұйымдастыру тәртібін белгiлеу жөнiнде осылардан туындайтын 
өкiлеттiгiне сәйкес жасалды.
</w:t>
      </w:r>
      <w:r>
        <w:br/>
      </w:r>
      <w:r>
        <w:rPr>
          <w:rFonts w:ascii="Times New Roman"/>
          <w:b w:val="false"/>
          <w:i w:val="false"/>
          <w:color w:val="000000"/>
          <w:sz w:val="28"/>
        </w:rPr>
        <w:t>
          2. Осы Ережеде қаржының резидент еместерден резиденттердiң пайдасына 
өтуiн (ауысуын) қарастыратын капитал қозғалысымен байланысты валюта 
операцияларының мынадай түрлерiн тiркеу тәртiбi белгiлендi:
</w:t>
      </w:r>
      <w:r>
        <w:br/>
      </w:r>
      <w:r>
        <w:rPr>
          <w:rFonts w:ascii="Times New Roman"/>
          <w:b w:val="false"/>
          <w:i w:val="false"/>
          <w:color w:val="000000"/>
          <w:sz w:val="28"/>
        </w:rPr>
        <w:t>
          - 180 күннен астам мерзiмге кредит алу;
</w:t>
      </w:r>
      <w:r>
        <w:br/>
      </w:r>
      <w:r>
        <w:rPr>
          <w:rFonts w:ascii="Times New Roman"/>
          <w:b w:val="false"/>
          <w:i w:val="false"/>
          <w:color w:val="000000"/>
          <w:sz w:val="28"/>
        </w:rPr>
        <w:t>
          - 180 күннен астам мерзімге резидент еместердің экспорттық 
мәмiлелерiн резиденттерге кредиттеумен байланысты есеп айырысуларды жүзеге 
асыру;
</w:t>
      </w:r>
      <w:r>
        <w:br/>
      </w:r>
      <w:r>
        <w:rPr>
          <w:rFonts w:ascii="Times New Roman"/>
          <w:b w:val="false"/>
          <w:i w:val="false"/>
          <w:color w:val="000000"/>
          <w:sz w:val="28"/>
        </w:rPr>
        <w:t>
          - экспорттық мәмiлелер барысында, 180 күннен астам мерзiмге 
президенттердiң резидент еместердi кредиттеумен байланысты есеп 
айырысуларды жүзеге асыру;
</w:t>
      </w:r>
      <w:r>
        <w:br/>
      </w:r>
      <w:r>
        <w:rPr>
          <w:rFonts w:ascii="Times New Roman"/>
          <w:b w:val="false"/>
          <w:i w:val="false"/>
          <w:color w:val="000000"/>
          <w:sz w:val="28"/>
        </w:rPr>
        <w:t>
          - 180 күннен астам мерзiмге резидент еместердiң резиденттердi 
импорттық мәмiлелер бойынша кредиттеумен байланысты есеп айырысуларды 
жүзеге асыру;
</w:t>
      </w:r>
      <w:r>
        <w:br/>
      </w:r>
      <w:r>
        <w:rPr>
          <w:rFonts w:ascii="Times New Roman"/>
          <w:b w:val="false"/>
          <w:i w:val="false"/>
          <w:color w:val="000000"/>
          <w:sz w:val="28"/>
        </w:rPr>
        <w:t>
          - Қазақстан Республикасындағы резидент еместерге инвестициялар;
</w:t>
      </w:r>
      <w:r>
        <w:br/>
      </w:r>
      <w:r>
        <w:rPr>
          <w:rFonts w:ascii="Times New Roman"/>
          <w:b w:val="false"/>
          <w:i w:val="false"/>
          <w:color w:val="000000"/>
          <w:sz w:val="28"/>
        </w:rPr>
        <w:t>
          - қозғалмайтын мүлікке мүліктік және басқа құқықтық төлем аударымдары.
</w:t>
      </w:r>
      <w:r>
        <w:br/>
      </w:r>
      <w:r>
        <w:rPr>
          <w:rFonts w:ascii="Times New Roman"/>
          <w:b w:val="false"/>
          <w:i w:val="false"/>
          <w:color w:val="000000"/>
          <w:sz w:val="28"/>
        </w:rPr>
        <w:t>
          3. Қаржының резидент еместерден резиденттердің пайдасына өтуін 
(ауысуын) қарастыратын капиталын қозғалысымен байланысты валюта 
операцияларды шектеусіз жүргізіледі.
</w:t>
      </w:r>
      <w:r>
        <w:br/>
      </w:r>
      <w:r>
        <w:rPr>
          <w:rFonts w:ascii="Times New Roman"/>
          <w:b w:val="false"/>
          <w:i w:val="false"/>
          <w:color w:val="000000"/>
          <w:sz w:val="28"/>
        </w:rPr>
        <w:t>
          Қазақстан Республикасына 100 мың АҚШ долларынан асатын сомада немесе 
басқа валютадағы соған сәйкес балама сомада қаржы түсуін қарастыратын 
капитал қозғалысымен байланысты валюта операциялары тіркелуге тиіс.
</w:t>
      </w:r>
      <w:r>
        <w:br/>
      </w:r>
      <w:r>
        <w:rPr>
          <w:rFonts w:ascii="Times New Roman"/>
          <w:b w:val="false"/>
          <w:i w:val="false"/>
          <w:color w:val="000000"/>
          <w:sz w:val="28"/>
        </w:rPr>
        <w:t>
          4. Осы Ережеге сәйкес тіркеу Қазақстан Республикасындағы резидент 
еместер жүзеге асыратын капитал қозғалысымен байланысты валюта операциялар 
бойынша ақпараттардың статистикалық есебін жүргізуді жүзеге асыру 
мақсатында жүргізіледі.
</w:t>
      </w:r>
      <w:r>
        <w:br/>
      </w:r>
      <w:r>
        <w:rPr>
          <w:rFonts w:ascii="Times New Roman"/>
          <w:b w:val="false"/>
          <w:i w:val="false"/>
          <w:color w:val="000000"/>
          <w:sz w:val="28"/>
        </w:rPr>
        <w:t>
          5. Капитал қозғалысымен байланысты операцияларды тіркеу тиісті шарт, 
кредиттік немесе инвестициялық келісім, контракт және т.т. (бұдан әрі - 
Шарт) күшіне енгеннен кейін 1 ай ішінде, осы Ереженің 3-тарауының 
24-тармағында көзделген жағдайларды қоспағанда, операцияға 
қатысушы-резиденттің немесе Шартқа қызмет көрсететін банктің мекен-жайы 
бойынша Ұлттық Банктің тиісті облыстық филиалдарында (бұдан әрі - филиал) 
жүргізіледі.
</w:t>
      </w:r>
      <w:r>
        <w:br/>
      </w:r>
      <w:r>
        <w:rPr>
          <w:rFonts w:ascii="Times New Roman"/>
          <w:b w:val="false"/>
          <w:i w:val="false"/>
          <w:color w:val="000000"/>
          <w:sz w:val="28"/>
        </w:rPr>
        <w:t>
          6. Тіркеу тәртібіне ұсынылған Шартты тіркеу және қаржының нақты 
қозғалысы туралы филиалдарда алдағы тоқсандық мәліметтер беру жатады.
</w:t>
      </w:r>
      <w:r>
        <w:br/>
      </w:r>
      <w:r>
        <w:rPr>
          <w:rFonts w:ascii="Times New Roman"/>
          <w:b w:val="false"/>
          <w:i w:val="false"/>
          <w:color w:val="000000"/>
          <w:sz w:val="28"/>
        </w:rPr>
        <w:t>
          7. Капитал қозғалысымен байланысты операцияларды филиалдарда тіркеу 
қажетті құжаттардың толық тізбесі берілген сәттен бастап 10 жұмыс күні 
ішінде жүзеге асырылады. Тіркелгеннен кейін белгіленген үлгідегі тіркеу 
туралы куәлік беріледі (1-қосымша).
</w:t>
      </w:r>
      <w:r>
        <w:br/>
      </w:r>
      <w:r>
        <w:rPr>
          <w:rFonts w:ascii="Times New Roman"/>
          <w:b w:val="false"/>
          <w:i w:val="false"/>
          <w:color w:val="000000"/>
          <w:sz w:val="28"/>
        </w:rPr>
        <w:t>
          8. Капитал қозғалысымен байланысты операцияларды тіркеуді жүзеге 
асыруға қатысушы-резидент (Шарт жасаушы жақ) жауап береді.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Резиденттердiң кредит алуымен байланысты операцияларды тiркеу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 Мемлекеттiк емес сыртқы қарыздарды жүзеге асырушы Қазақстан 
Республикасының резиденттерi мемлекеттiк кепiлдiктерi бар сыртқы қарыздар 
туралы шартты Қазақстан Республикасының Қаржы министрлiгiнде, мемлекеттiк 
кепiлдiгi жоқ сыртқы қарыздар туралы шартты Ұлттық Банкте тiркеуге 
мiндеттi. Мемлекеттiк кепiлдiктерi бар кредиттер бойынша және Қазақстан 
Республикасы Үкiметiнің ресми қарыздары саласы бойынша түсетiн импорт 
тауарларымен қызмет көрсетулер Қазақстан Республикасының Ұлттық Банкiнде 
тiркеуге жатпайды.
</w:t>
      </w:r>
      <w:r>
        <w:br/>
      </w:r>
      <w:r>
        <w:rPr>
          <w:rFonts w:ascii="Times New Roman"/>
          <w:b w:val="false"/>
          <w:i w:val="false"/>
          <w:color w:val="000000"/>
          <w:sz w:val="28"/>
        </w:rPr>
        <w:t>
          10. Шартты тиiстi филиалдарда тiркеу үшiн мынадай құжаттарды беруi 
қажет:
</w:t>
      </w:r>
      <w:r>
        <w:br/>
      </w:r>
      <w:r>
        <w:rPr>
          <w:rFonts w:ascii="Times New Roman"/>
          <w:b w:val="false"/>
          <w:i w:val="false"/>
          <w:color w:val="000000"/>
          <w:sz w:val="28"/>
        </w:rPr>
        <w:t>
          - Шартты тiркеуге өтiнiш (2-қосымша); 
</w:t>
      </w:r>
      <w:r>
        <w:br/>
      </w:r>
      <w:r>
        <w:rPr>
          <w:rFonts w:ascii="Times New Roman"/>
          <w:b w:val="false"/>
          <w:i w:val="false"/>
          <w:color w:val="000000"/>
          <w:sz w:val="28"/>
        </w:rPr>
        <w:t>
          - Шарттың көшiрмесi; 
</w:t>
      </w:r>
      <w:r>
        <w:br/>
      </w:r>
      <w:r>
        <w:rPr>
          <w:rFonts w:ascii="Times New Roman"/>
          <w:b w:val="false"/>
          <w:i w:val="false"/>
          <w:color w:val="000000"/>
          <w:sz w:val="28"/>
        </w:rPr>
        <w:t>
          - қаржының түсуi (игеру) және қарыздарды өтеу кестесi (3-қосымша);
</w:t>
      </w:r>
      <w:r>
        <w:br/>
      </w:r>
      <w:r>
        <w:rPr>
          <w:rFonts w:ascii="Times New Roman"/>
          <w:b w:val="false"/>
          <w:i w:val="false"/>
          <w:color w:val="000000"/>
          <w:sz w:val="28"/>
        </w:rPr>
        <w:t>
          - кредитке қызмет көрсетуге келiсiм беру туралы өкiлеттi резидент 
банктiң (банктiк емес заңды тұлғалар үшiн) растауы.
</w:t>
      </w:r>
      <w:r>
        <w:br/>
      </w:r>
      <w:r>
        <w:rPr>
          <w:rFonts w:ascii="Times New Roman"/>
          <w:b w:val="false"/>
          <w:i w:val="false"/>
          <w:color w:val="000000"/>
          <w:sz w:val="28"/>
        </w:rPr>
        <w:t>
          11. Шарттың қолданылуы кезеңiнде туындаған барлық өзгертулер мен 
толықтыруларды қатысушы-резидент филиалдарға хабарлап отырады.
</w:t>
      </w:r>
      <w:r>
        <w:br/>
      </w:r>
      <w:r>
        <w:rPr>
          <w:rFonts w:ascii="Times New Roman"/>
          <w:b w:val="false"/>
          <w:i w:val="false"/>
          <w:color w:val="000000"/>
          <w:sz w:val="28"/>
        </w:rPr>
        <w:t>
          12. Операцияларға қатысушы резиденттер филиалдарға тiркелген Шарт 
бойынша нақты қаржы қозғалыстары көрсетiлген мәлiметтердi белгiленген 
нысанда (4-қосымша) есеп берiлiп отырған тоқсаннан кейiнгi айдың 10-на 
дейiн бередi.
</w:t>
      </w:r>
      <w:r>
        <w:br/>
      </w:r>
      <w:r>
        <w:rPr>
          <w:rFonts w:ascii="Times New Roman"/>
          <w:b w:val="false"/>
          <w:i w:val="false"/>
          <w:color w:val="000000"/>
          <w:sz w:val="28"/>
        </w:rPr>
        <w:t>
          13. Операцияларға (банктер) қатысушы резиденттер филиалдарға 
тiркелген Кредит шарты бойынша нақты қаржы қозғалыстары көрсетiлген 
мәмiлелердi есеп берудiң белгiленген мемлекеттiк нысаны бойынша 
(5-қосымша) есеп берiлiп отырған тоқсаннан кейiнгi айдың 10-на дейiн 
бередi.
</w:t>
      </w:r>
      <w:r>
        <w:br/>
      </w:r>
      <w:r>
        <w:rPr>
          <w:rFonts w:ascii="Times New Roman"/>
          <w:b w:val="false"/>
          <w:i w:val="false"/>
          <w:color w:val="000000"/>
          <w:sz w:val="28"/>
        </w:rPr>
        <w:t>
          14. Шет ел кредиттерiн тартушы және шет елдегi шетел банктерiндегi 
шоттар арқылы қызмет көрсетiлетiн операцияларға қатысушы резиденттер 
белгiленген нысанда (4-қосымша) Қазақстан Республикасы Ұлттық Банкiсiнiң 
Зерттеу және статистика департаментiне есеп берiлiп отырған тоқсаннан 
кейiнгi айдың 15-не дейiн барлық шет ел кредиттерi жөнiнде мәлiметтер 
беруге мiндеттi.
</w:t>
      </w:r>
      <w:r>
        <w:br/>
      </w:r>
      <w:r>
        <w:rPr>
          <w:rFonts w:ascii="Times New Roman"/>
          <w:b w:val="false"/>
          <w:i w:val="false"/>
          <w:color w:val="000000"/>
          <w:sz w:val="28"/>
        </w:rPr>
        <w:t>
          15. 180 күннен астам мерзiмге резиденттерді және резиденттiк
емес экспорттық және резиденттiк емес импорттық мәмiлелерге кредит берумен 
байланысты есеп айырысуларды жүзеге асыруды көздейтiн Шарттарды тiркеу осы 
Ереженiң 2-тарауының 9-14-тармақтарына сәйкес жүзеге асырылады. Кедендік 
ресімдеуі аяқталған операцияларды тiркеу кезiнде кеден жүк декларациясының 
көшiрмесiн (КЖД) беруi қажет. Тоқсан сайын, ұсынылған есеп беру нысаны 
(4-қосымша) бойынша мәлiметтердi растау үшiн КЖД көшiрмесiн көрсетуi керек.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Капитал қозғалысымен байланысты басқа да операцияларды тiркеу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Капитал қозғалысымен байланысты басқа операцияларға Қазақстан 
Республикасында жүзеге асырылатын тікелей шетелдік инвестициялар мен 
портфелдiк инвестициялар жатады.
</w:t>
      </w:r>
      <w:r>
        <w:br/>
      </w:r>
      <w:r>
        <w:rPr>
          <w:rFonts w:ascii="Times New Roman"/>
          <w:b w:val="false"/>
          <w:i w:val="false"/>
          <w:color w:val="000000"/>
          <w:sz w:val="28"/>
        </w:rPr>
        <w:t>
          Тікелей инвестициялар дегеніміз - негізгі мақсаты заңды тұлғаларға 
тікелей немесе жанама бақылау жасауды иелену болып табылатын күрделі қаржы 
қосу (яғни жарғы капиталының 10 %-нен астамы): акционерлік және оған 
теңестірілген капитал (оның ішінде тауарлық нысандағы) жарналары, 
кредиттер, берілген мерзіміне қарамастан тікелей инвестордың (оның ішінде 
тауарлық нысандағы) қарыздары; қайталанған инвестициялар.
</w:t>
      </w:r>
      <w:r>
        <w:br/>
      </w:r>
      <w:r>
        <w:rPr>
          <w:rFonts w:ascii="Times New Roman"/>
          <w:b w:val="false"/>
          <w:i w:val="false"/>
          <w:color w:val="000000"/>
          <w:sz w:val="28"/>
        </w:rPr>
        <w:t>
          Портфельдік инвестициялар дегеніміз - негізгі мақсаты күрделі 
</w:t>
      </w:r>
      <w:r>
        <w:rPr>
          <w:rFonts w:ascii="Times New Roman"/>
          <w:b w:val="false"/>
          <w:i w:val="false"/>
          <w:color w:val="000000"/>
          <w:sz w:val="28"/>
        </w:rPr>
        <w:t>
</w:t>
      </w:r>
    </w:p>
    <w:p>
      <w:pPr>
        <w:spacing w:after="0"/>
        <w:ind w:left="0"/>
        <w:jc w:val="left"/>
      </w:pPr>
      <w:r>
        <w:rPr>
          <w:rFonts w:ascii="Times New Roman"/>
          <w:b w:val="false"/>
          <w:i w:val="false"/>
          <w:color w:val="000000"/>
          <w:sz w:val="28"/>
        </w:rPr>
        <w:t>
қаржыдан кіріс алу болып табылатын бағалы қағаздарды сатып алу түрінде 
күрделі қаржы қосу.
     16. Тікелей инвестицияларды тиісті филиалдарда тіркеу үшін мынадай 
құжаттар берілуі тиіс:
     - капитал қозғалысымен байланысты басқа да операцияларды тіркеу 
өтініші (6, 7, 8-қосымшалар);
     - заңды тұлға-резидентті мемлекеттік тіркеу туралы куәліктің 
көшірмесі;
     - аяқталған кедендік ресімдеу бойынша тауарлық нысанда жүзеге 
асырылатын инвестиция жөніндегі КЖД көшірмесі;
     - жеке тұлғалар үшін - жеке басын куәландыратын құжаттар (паспорт 
және оның көшірмесі);
     - Шарттың көшірмесі.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17. Тікелей инвестордың кредиттері, қарыздары осы Ереженің 
2-тарауының 10-14-тармақтарына сәйкес тіркелуі тиіс.
</w:t>
      </w:r>
      <w:r>
        <w:br/>
      </w:r>
      <w:r>
        <w:rPr>
          <w:rFonts w:ascii="Times New Roman"/>
          <w:b w:val="false"/>
          <w:i w:val="false"/>
          <w:color w:val="000000"/>
          <w:sz w:val="28"/>
        </w:rPr>
        <w:t>
          18. Портфельдік инвестицияларды тиісті филиалдарда тіркеу үшін 
мынадай құжаттар берілуі тиіс:
</w:t>
      </w:r>
      <w:r>
        <w:br/>
      </w:r>
      <w:r>
        <w:rPr>
          <w:rFonts w:ascii="Times New Roman"/>
          <w:b w:val="false"/>
          <w:i w:val="false"/>
          <w:color w:val="000000"/>
          <w:sz w:val="28"/>
        </w:rPr>
        <w:t>
          - капитал қозғалысымен байланысты басқа да операцияларды тiркеу 
өтiнiшi (6, 8-қосымшалар);
</w:t>
      </w:r>
      <w:r>
        <w:br/>
      </w:r>
      <w:r>
        <w:rPr>
          <w:rFonts w:ascii="Times New Roman"/>
          <w:b w:val="false"/>
          <w:i w:val="false"/>
          <w:color w:val="000000"/>
          <w:sz w:val="28"/>
        </w:rPr>
        <w:t>
          - заңды тұлға-резиденттi мемлекеттiк тiркеу туралы куәлiктiң 
көшiрмесi;
</w:t>
      </w:r>
      <w:r>
        <w:br/>
      </w:r>
      <w:r>
        <w:rPr>
          <w:rFonts w:ascii="Times New Roman"/>
          <w:b w:val="false"/>
          <w:i w:val="false"/>
          <w:color w:val="000000"/>
          <w:sz w:val="28"/>
        </w:rPr>
        <w:t>
          - жеке тұлғалар үшін - жеке басын куәландыратын құжаттар (паспорт 
және оның көшірмесi);
</w:t>
      </w:r>
      <w:r>
        <w:br/>
      </w:r>
      <w:r>
        <w:rPr>
          <w:rFonts w:ascii="Times New Roman"/>
          <w:b w:val="false"/>
          <w:i w:val="false"/>
          <w:color w:val="000000"/>
          <w:sz w:val="28"/>
        </w:rPr>
        <w:t>
          - Шарттың көшiрмесi.
</w:t>
      </w:r>
      <w:r>
        <w:br/>
      </w:r>
      <w:r>
        <w:rPr>
          <w:rFonts w:ascii="Times New Roman"/>
          <w:b w:val="false"/>
          <w:i w:val="false"/>
          <w:color w:val="000000"/>
          <w:sz w:val="28"/>
        </w:rPr>
        <w:t>
          19. Тiкелей және портфельдiк инвестицияларды, қозғалмайтын мүлiкке 
мүлiктiк және басқа құқықтардың төлем аударымдарын тіркеу Шарттың 
жағдайлары өзгерген сайын жүзеге асырылады, бұған оның қолданылу мерзiмi 
де кiредi.
</w:t>
      </w:r>
      <w:r>
        <w:br/>
      </w:r>
      <w:r>
        <w:rPr>
          <w:rFonts w:ascii="Times New Roman"/>
          <w:b w:val="false"/>
          <w:i w:val="false"/>
          <w:color w:val="000000"/>
          <w:sz w:val="28"/>
        </w:rPr>
        <w:t>
          20. Қазақстан Республикасының шет ел валютасындағы мемлекеттiк 
бағалы қағаздарды сатып алу нысанындағы капитал қозғалысымен байланысты 
операциялар үшiн бағалы қағаздардың алғашқы рыногында жүзеге асырылатын 
шет ел валютасындағы бағалы қағаздармен жасалған мәмілелер Қазақстан 
Республикасының Ұлттық Банкінде тiркелуге тиiс. Бағалы қағаздардың 
қайталама рыногындағы шет ел валютасындағы бағалы қағаздар айналысы туралы 
ақпаратты Қазақстан Республикасының Ұлттық Банкі Қаржы министрлiгiнен 
талап етіп отырады.
</w:t>
      </w:r>
      <w:r>
        <w:br/>
      </w:r>
      <w:r>
        <w:rPr>
          <w:rFonts w:ascii="Times New Roman"/>
          <w:b w:val="false"/>
          <w:i w:val="false"/>
          <w:color w:val="000000"/>
          <w:sz w:val="28"/>
        </w:rPr>
        <w:t>
          21. Қазақстан Республикасының мемлекеттiк бағалы қағаздармен 
жасалған мәмiлелерін тiркеуді жүзеге асыратын орган (Уәкiлдiк берiлген 
депозитарий) ай сайын Қазақстан Республикасының Ұлттық Банкiсiне 
бағалы қағаздардың алғашқы және қайталама рыноктарында жүзеге асырылатын 
Қазақстан Республикасының мемлекеттiк бағалы қағаздар нысанындағы капитал 
қозғалысымен байланысты операциялар бойынша ақпараттар берiп отырады.
</w:t>
      </w:r>
      <w:r>
        <w:br/>
      </w:r>
      <w:r>
        <w:rPr>
          <w:rFonts w:ascii="Times New Roman"/>
          <w:b w:val="false"/>
          <w:i w:val="false"/>
          <w:color w:val="000000"/>
          <w:sz w:val="28"/>
        </w:rPr>
        <w:t>
          22. Тіркелген операцияларды түпкілікті жүзеге асырғанға дейін 
резидент тоқсан сайын филиалдарға белгіленген нысан бойынша (9-қосымша) 
есеп беріліп отырған тоқсаннан кейінгі айдың 10-на дейін төлемдердің нақты 
жүзеге асырылғаны туралы ақпараттар береді.
</w:t>
      </w:r>
      <w:r>
        <w:br/>
      </w:r>
      <w:r>
        <w:rPr>
          <w:rFonts w:ascii="Times New Roman"/>
          <w:b w:val="false"/>
          <w:i w:val="false"/>
          <w:color w:val="000000"/>
          <w:sz w:val="28"/>
        </w:rPr>
        <w:t>
          23. Жылжымайтын мүлікке мүліктік және басқа құқықтық төлем 
аударымдарын тіркеу осы Ереженің 3-тарауы 16-тармағына сәйкес жүзеге 
асырылады.
</w:t>
      </w:r>
      <w:r>
        <w:br/>
      </w:r>
      <w:r>
        <w:rPr>
          <w:rFonts w:ascii="Times New Roman"/>
          <w:b w:val="false"/>
          <w:i w:val="false"/>
          <w:color w:val="000000"/>
          <w:sz w:val="28"/>
        </w:rPr>
        <w:t>
          24. Капитал қозғалысымен байланысты басқа да операцияларда резидент 
еместерге кәсiпорындардың мемлекеттiк акция пакетiн сату немесе жақтың 
бiрi Қазақстан Республикасының мемлекеттiк басқару органдары болып 
табылатын резидент еместердiң қозғалмайтын мүлiктi сатып алу құқығы 
</w:t>
      </w:r>
      <w:r>
        <w:rPr>
          <w:rFonts w:ascii="Times New Roman"/>
          <w:b w:val="false"/>
          <w:i w:val="false"/>
          <w:color w:val="000000"/>
          <w:sz w:val="28"/>
        </w:rPr>
        <w:t>
</w:t>
      </w:r>
    </w:p>
    <w:p>
      <w:pPr>
        <w:spacing w:after="0"/>
        <w:ind w:left="0"/>
        <w:jc w:val="left"/>
      </w:pPr>
      <w:r>
        <w:rPr>
          <w:rFonts w:ascii="Times New Roman"/>
          <w:b w:val="false"/>
          <w:i w:val="false"/>
          <w:color w:val="000000"/>
          <w:sz w:val="28"/>
        </w:rPr>
        <w:t>
түрiндегi мәмiлелер Қазақстан Республикасының Ұлттық Банкiнде тiркеуге 
жатады.
     4. Қорытынды ережелер
     25. Капитал қозғалысымен байланысты операцияларды тiркеудi
Қазақстан Республикасының Ұлттық Банкi тiркелген операциялар бойынша 
қатысушылардың мiндеттемелерiне қатысты Қазақстан Республикасының Ұлттық 
Банкі тарапынан қандай да бiр міндеттемелерсіз жүргізеді.
     26. Осы Ережеде қарастырылған тәртіптің бұзылуына жауапкершілік 
Қазақстан Республикасында қолданылып жүрген заңдарға сәйкес қолданылады.
     Ұлттық Банк
     Төрағасы
                                               Қазақстан Республикасы      
                                             Ұлттық Банкі Басқармасының
                                             1998 жылғы 27 қазанда N 204   
                                                қаулысымен бекітілген
                                           капитал қозғалысымен байланысты 
                                            валюталық операцияларды тіркеу 
                                                      Ережесіне
                                                      1 қосымша
     Тіркеу куәлігі N ________
     Осымен Қазақстан Республикасының Ұлттық Банкі _______________________
    _______________________________________________________________________
                    (құжаттың атауы, нөмірі, күні)
    _______________________________________________________________________
    ______________________________________________________________________
     негізінде жүзеге асырылған капитал қозғалысына байланысты
     операцияларды тіркеу туралы куәландырады.
     мына елдер арасында келісілді:
     1) ___________________________________________________________________
                   (атауы, елдің, уәкілді тұлғаның аты)
     _____________________________________________________________________
     _____________________________________________________________________
     _____________________________________________________________________
     2) ___________________________________________________________________
                   (атауы, елдің, уәкілді тұлғаның аты)        
     _____________________________________________________________________
     _____________________________________________________________________
     ______________________________________________________________________
     Мәміленің жалпы сомасы _______________________________________________
     _____________________________________________________________________
                        (санмен және сөзбен)     
     _____________________________________________________________________
     _____________________________________________________________________
     ______________________________________________________________________
     мерзімі "___" _____________ 199 __ж. дейін.
     _________________________________ үшін арналған.
     ______________________________________________________________________
     Шарттың валютасы _____________________________________________________
     Бағалы қағаздар сатып алу түрінде жүзеге асырылатын мәміле үшін _____
     _____________________________________________________________________
                                (бағалы қағаздың түрі)     
     1 данасының номиналдық құны __________________________________________
     Бағалы қағаздардың саны _____________________________________________
     Мәміле сомасы _______________________________________________________
                                 (санмен және сөзбен)
     Тіркелген күн "___" ___________ 199____ ж.
     Бұл тіркеу осы операция жөнінде Қазақстан Ұлттық Банкі тарапынан  
     қандай да болмасын міндеттемесіз жасалды.
     Қазақстан Республикасы
     Ұлттық Банкінің облыстық
     басқармасының бастығы/орынбасары 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Банкі Басқармасының
                                              1998 жылғы 27 қазанда 
                                            N 204 қаулысымен бекітілген
                                          капитал қозғалысымен байланысты  
                                          валюталық операцияларды тіркеу   
                                                     Ережесіне
                                                     2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Ұлттық Банкі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Кредит келісімін тіркеуге
</w:t>
      </w:r>
      <w:r>
        <w:rPr>
          <w:rFonts w:ascii="Times New Roman"/>
          <w:b w:val="false"/>
          <w:i w:val="false"/>
          <w:color w:val="000000"/>
          <w:sz w:val="28"/>
        </w:rPr>
        <w:t>
</w:t>
      </w:r>
    </w:p>
    <w:p>
      <w:pPr>
        <w:spacing w:after="0"/>
        <w:ind w:left="0"/>
        <w:jc w:val="left"/>
      </w:pPr>
      <w:r>
        <w:rPr>
          <w:rFonts w:ascii="Times New Roman"/>
          <w:b w:val="false"/>
          <w:i w:val="false"/>
          <w:color w:val="000000"/>
          <w:sz w:val="28"/>
        </w:rPr>
        <w:t>
                      Өтініш N _______
                  "___" _______ 19___ ж.
    _________ қаласы                                 "___" _______ 19___ж.
     N ____ Шарт         "___" _______ 19___ ж.___________________________
     _____________________________________________________________________
                   (кредит немесе несие алу мақсаты)
     ___________________________________________________ мерзімге жасалды
     Мынадай құжаттар ұсынылды:
     1. ___________________________________________________________________
                     (құжаттың атауы, нөмірі, ресімделген күні)
     2. ___________________________________________________________________
     3. ___________________________________________________________________
     4. ___________________________________________________________________
     5. ___________________________________________________________________
     Кредит беруші ________________________________________________________
                   (атауы мен мекен-жайы, банк реквизитті, телефоны, факс)
     ______________________________________________________________________
     _____________________________________________________________________
     ______________________________________________________________________
                      (уәкілді тұлғаның аты-жөні мен лауазымы)     
     _____________________________________________________________________
     ______________________________________________________________________
     Заемшы _______________________________________________________________
              (атауы мен мекен-жайы, банк реквизиті, телефоны, факс)
     Кредит сомасы ________________________________________________________
                            (сомасы санмен және сөзбен жазылады)
     ______________________________________________________________________
     Кредит берілетін валюта ______________________________________________
     Кредит берушінің экономикалық секторы ________________________________
     Резиденттің экономика секторы (заемщиктер немесе кредитор) ___________
     Резидент емес-кредитордың заемщикке қатынасы (көрсетіледі)
     --- заемшының тең иегері          --- басқа да
     Кредиттің типі (көрсетіледі)
     --- инвестициялық  --- тауарлық  --- қайта қаржыландыру  --- т.б.
     Өткізілу аумағы _____________________________________________________
                        (ҚР-на кредиттерді тарту аймағы немесе облысы)
     Кредитті пайдаланғаны үшін жылдық процент ставкасы __________________
     (егер процент ставкасы өзгермелі болса, оның есептелу базасы мен  
     маржасының мөлшері көрсетіледі)
     Мерзімі өткен төлемдер үшін тұрақсыздық айыбы
     қарыздың негізгі сомасы бойынша ____________________________
     сыйақы бойынша (мүдде) _____________________________________
     Басқа да талаптар ____________________________________________________
     _____________________________________________________________________
     _____________________________________________________________________
     ______________________________________________________________________
     ___________________________                       ____________________
     (Уәкілді тұлғаның лауазымы)                             (аты-жөні)
     Мөр                               Күні                    Қолы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Банкі Басқармасының
                                                1998 жылғы 27 қазанда
                                             N 204 қаулысымен бекітілген
                                           капитал қозғалысымен байланысты 
                                           валюталық операцияларды тіркеу  
                                                       Ережесіне
                                                       3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Қаражат түсімінің және қарыздарды өтеудің кестесі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
   Қаражат түсімі  !         Қызмет көрсету жөнінде төлемдер    
---------------------------------------------------------------------------
  күні  !  сомасы  !  күні ! негізгі борышты төлеу ! сыйақыны төлеу (мүдде)
---------------------------------------------------------------------------
                           Басшы _______________________
                                      (қолы)
                           "__" _______________ 19____ж.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Банкі Басқармасының
                                                1998 жылғы 27 қазанда
                                             N 204 қаулысымен бекітілген
                                           капитал қозғалысымен байланысты 
                                           валюталық операцияларды тіркеу  
                                                       Ережесіне
                                                       4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Кредиттерді игеру мен қызмет көрсету туралы мәлімет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19 ___ ж. ____________ тоқсан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Операцияларға қатысушы резиденттер филиалдарға
</w:t>
      </w:r>
      <w:r>
        <w:rPr>
          <w:rFonts w:ascii="Times New Roman"/>
          <w:b w:val="false"/>
          <w:i w:val="false"/>
          <w:color w:val="000000"/>
          <w:sz w:val="28"/>
        </w:rPr>
        <w:t>
</w:t>
      </w:r>
    </w:p>
    <w:p>
      <w:pPr>
        <w:spacing w:after="0"/>
        <w:ind w:left="0"/>
        <w:jc w:val="left"/>
      </w:pPr>
      <w:r>
        <w:rPr>
          <w:rFonts w:ascii="Times New Roman"/>
          <w:b w:val="false"/>
          <w:i w:val="false"/>
          <w:color w:val="000000"/>
          <w:sz w:val="28"/>
        </w:rPr>
        <w:t>
                         есеп беріліп отырған кезеңнен кейінгі айдың 10-на
                         дейін, филиалдар Ұлттық Банкке есеп беріліп
                         отырған кезеңнен кейінгі айдың 20-на дейін береді
___________________
 (заемшының атауы)   
___________________                           ҚҰБ куәлігінің
(кредитордың атауы)                           тіркелім нөмірі ________ 
                                              Берілген күні __________
___________________________
(кредит валютасының атауы)
                                                                 (мың)   
---------------------------------------------------------------------------
 ! А. Есеп беру кезеңінің басындағы борыш                              !
---------------------------------------------------------------------------
1 Борыштың негізгі сомасы оның ішінде:
1а. Негізгі борышты өтеу бойынша мерзімі өткен төлемдер
2 сыйақы (мүдде) төлеу бойынша мерзімі өткен төлемдер
3 мерзімі өткен комиссиялық және басқа төлемдер
4 мерзімі өткен төлемдер үшін төленбеген айыппұл
5 Барлығы (1+2+3+4)
  Б. Тоқсан ішіндегі операциялар
6 Игерілгені:
7 оның ішінде ақша түріндегісі
8 негізгі борышты өтеу есебіне есептелген төлемдер
9 сыйақы (мүдде) төлеу бойынша есептелген төлемдер
10 мұның ішінде капиталдандыруға жататын сыйақы (мүдде)     
11 есептелген комиссиялық төлемдер
12 мерзімі өткен төлемдер үшін есептелген өсімпұлдар
13 негізгі борыштарды өтеу
14 оның ішінде ақша түріндегісі
15 төленген сыйақы (мүдде)     
16 төленген комиссиялық және басқа төлемдер
17 мерзімі өткен төлемдер үшін төленген айыппұлдар
18 барлық төлемдер (13+15+16+17)
   В. Есепті кезең соңындағы борыш
19 Негізгі борыштың қалдығы (1+6+13)
   оның ішінде:
   19а негізгі борышты өтеу бойынша төленбеген төлемдер (1а+8-13)
20 сыйақыларды төлеу бойынша (мүдде) төленбеген төлемдер (2+9-10-15)
21 мерзімі өткен комиссиялық және басқа төлемдер (3+11-16)
22 мерзімі өткен төлемдер үшін төленбеген айыппұл (4+12-17)
23 Барлығы (19+20+21+22)
"___" ___________ 199___ ж.                     Басшы _______________
___________________________                     Бас бухгалтер ___________
 (орындаушы, телефоны)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Банкі Басқармасының
                                                1998 жылғы 27 қазанда
                                             N 204 қаулысымен бекітілген
                                           капитал қозғалысымен байланысты 
                                           валюталық операцияларды тіркеу  
                                                       Ережесіне
                                                       5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Мемлекеттік статистикалық есеп
     "Қазақстан Республикасындағы мемлекеттік статистика
     туралы" Заңның 13-бабына сәйкес ұсынылады.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Жіберілетін мекеме _______________________
                        _______________________
                         (алушының  мекен-жайы)
     Уәкілдік берілген банк _______________________
     Мекен жайы ___________________________________
            Шетелдік кредитті пайдалану және өтеу жөнінде есеп
                          _____ тоқсан 19___ж.
---------------------------------------------------------------------------
Берілетін кредит жүйесі және оның іс-! Импорттаушы ! Экспорттаушы !Валюта.
әрекет ету кезеңі (игеру және өтеу   !(кредит алушы!(кредит беруші!ның аты
мерзімінің басталған күні және       !ұйымның,     !елдің, креди- !
өтеудің соңғы мерзімі) банкіаралық   !мекеменің    !тордың атауы) !
кредиттік келісімдердің, контрактінің!аты)         !              !
нөмірі                               !             !              !
---------------------------------------------------------------------------
                 А                   !     В       !       С      !     Д
---------------------------------------------------------------------------
--------------------------------------------------------------------------
Барлығы                             
---------------------------------------------------------------------------
Жиынтығы
---------------------------------------------------------------------------
     Ескерту: Есепте көрсетілген валюталық көрсеткіштерге сәйкес келтіру 
есеп беру күніне, яғни есепті тоқсанның соңғы күнпарақтық күнінде Ұлттық 
Банктің бағамы бойынша теңгемен жүргізіледі.
     "___" _____________ 199 ___ ж.
---------------------------------------------------------------------------
  1    !   2    !   3    !   4   !   5   !   6   !    7      !  8    !   9
---------------------------------------------------------------------------
ОКУД   !Қожалық ! Кәсіп- ! СООГУ ! КОПФ  ! СОАТО ! ОКОНХ (ОК ! ОКФС  !Бақы.
бойынша!етуші   !орынның !бойынша!бойынша!бойынша!ЭД) бойынша!бойынша!лау
құжат  !субъек- !типі    !минист-!ұйымдық!аумақ  !меншік түрі!меншік !сома.
үлгісі !тінің   !        !лік    !құқық- !       !           !түрі   !сы
       !тіркелген        !(ведом-!тық    !       !           !       !
       !нөмірі  !        !ство)  !       !       !           !       !  
       !(ОКПО)  !        !       !       !       !           !       !
---------------------------------------------------------------------------
0606523                           Код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Нысан N 16-ИК
</w:t>
      </w:r>
      <w:r>
        <w:br/>
      </w:r>
      <w:r>
        <w:rPr>
          <w:rFonts w:ascii="Times New Roman"/>
          <w:b w:val="false"/>
          <w:i w:val="false"/>
          <w:color w:val="000000"/>
          <w:sz w:val="28"/>
        </w:rPr>
        <w:t>
                                      Қазақстан Республикасы Мемкомстаттың
                                      1995 ж. 12 мамырдағы N 15 Қаулысымен 
                                                   бекітілген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Почтамен-тоқсандық
</w:t>
      </w:r>
      <w:r>
        <w:br/>
      </w:r>
      <w:r>
        <w:rPr>
          <w:rFonts w:ascii="Times New Roman"/>
          <w:b w:val="false"/>
          <w:i w:val="false"/>
          <w:color w:val="000000"/>
          <w:sz w:val="28"/>
        </w:rPr>
        <w:t>
                            Банктер шетел кредиттеріне қызмет
                            көрсетуге тарту уәкілдігі бар барлық
                            банк жүйелері бойынша есеп беру 
                            кезеңінің соңғы 10 күніне дейін:
                            1. Тұрған жері бойынша статистикалық органға
                            2. Қазақстан Республикасының Қаржы 
                            министрлігіне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
Заем бойынша несие қарызы (кредиттік қаржының игерілгені)
---------------------------------------------------------------------------
Бас кредит келісіміне ! есепті кезең ! есепті кезеңде ! болжам 
сәйкес кредиттің      ! басында      !----------------!----------------
(займның) сомасы,     !              ! Күні !  Сома   !Келесі   ! Жыл соңы.
барлығы               !              !      !         !тоқсанда !на дейін 
                      !              !      !         !игеруге  !игеруге
                      !              !      !         !жатады   !жатады
---------------------------------------------------------------------------
        1             !     2        !  3   !    4    !    5    !     6
---------------------------------------------------------------------------
---------------------------------------------------------------------------
---------------------------------------------------------------------------
     Басшы ________________
     Жауапты орындаушы ____________________________________
                        (Орындаушының аты-жөні, телефон N) 
--------------------------------------------------------------------------
  Есеп беру  !    Негізгі борыштарды өтеу    ! Төленген ілеспе төлемдер
кезеңінің ая-!-------------------------------!----------------------------
ғында кредит !Төлем  !Есеп беру кезеңінде    ! кредиттің ! есеп !игергеннен
бойынша      !бастал !-----------------------!әрекет ету-!беру  !бастап
негізгі      !ғаннан ! өтелуге     ! өтелген !інен бастап!кезе- !кредит 
             !       !             !         !           !      !үшін 
борыштың     !бастап !жатқызылғаны !төлемдер !           !ңінде !процент 
қалдығы      !барлығы!             !         !           !      !сомасы
---------------------------------------------------------------------------
     7       !   8   !      9      !    10   !    11     !  12  !     13
---------------------------------------------------------------------------
---------------------------------------------------------------------------
---------------------------------------------------------------------------
---------------------------------------------------------------------------
Есеп беру кезеңінде!     Жалпы соманың    ! Қарыздардың жалпы сомасы     
кредит үшін төлене-!   болжалдық төлемі   !
тін процент есебіне!                      !
жатқызылған төлемдер                      !
---------------------------------------------------------------------------
өтелуге  !өтелгені! Келесі ! Жыл аяғына   ! Мерзімінде        ! Мерзімінде
жатқызыл-!        !тоқсанда!дейін міндетті!өтелмеген          !өтелмеген
ғаны     !        !міндетті!түрде өтеуге  !негізгі борыш      !ілеспе
         !        !түрде   !жатады        !                   !төлемдер
         !        !өтеуге  !              !-------------------!------------
         !        !жатады  !              !есеп беру!есеп беру!есеп !есеп  
         !        !        !              !кезеңінің!кезеңінің!беру !беру
         !        !        !              !басында  !аяғында  !кезе-!кезе-
         !        !        !              !         !         !ңінің!ңінің
         !        !        !              !         !         !басын!аяғын.
         !        !        !              !         !         !да   !да
---------------------------------------------------------------------------
   14    !   15   !   16   !      17      !   18    !   19    !  20 !   21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16-ИК нысанына N 1 қосымша
</w:t>
      </w:r>
      <w:r>
        <w:br/>
      </w:r>
      <w:r>
        <w:rPr>
          <w:rFonts w:ascii="Times New Roman"/>
          <w:b w:val="false"/>
          <w:i w:val="false"/>
          <w:color w:val="000000"/>
          <w:sz w:val="28"/>
        </w:rPr>
        <w:t>
                                         "Шетелдік кредитті пайдалану және
                                         өтеу жөнінде есеп"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Негізгі борышты және олардың түрлері бойынша
</w:t>
      </w:r>
      <w:r>
        <w:rPr>
          <w:rFonts w:ascii="Times New Roman"/>
          <w:b w:val="false"/>
          <w:i w:val="false"/>
          <w:color w:val="000000"/>
          <w:sz w:val="28"/>
        </w:rPr>
        <w:t>
</w:t>
      </w:r>
    </w:p>
    <w:p>
      <w:pPr>
        <w:spacing w:after="0"/>
        <w:ind w:left="0"/>
        <w:jc w:val="left"/>
      </w:pPr>
      <w:r>
        <w:rPr>
          <w:rFonts w:ascii="Times New Roman"/>
          <w:b w:val="false"/>
          <w:i w:val="false"/>
          <w:color w:val="000000"/>
          <w:sz w:val="28"/>
        </w:rPr>
        <w:t>
             (саласы) ілеспе төлемдердің өтемін талдау
                   19____ ж. ___________ тоқсан
---------------------------------------------------------------------------
Кредиттің!Банкара-!Валю-!Есепті   ! Төлемнің түрі !Төлем!Төлем!Төлем-!Төлем
бағыты   !лық кре-!таның!кезеңдегі!  (саласы)     !күні !сома-!ді    !ді
(кредитор!дит ке- !атауы!төлемнің !               !     !сы   !қаржы-!кеші.
банк)    !лісімі- !     !жалпы со-!               !     !     !ланды-!ктір.
         !нің нө- !     !масы     !               !     !     !ру кө-!гені
         !мірі    !     !         !               !     !     !зі    !үшін
         !        !     !         !               !     !     !      !айып 
         !        !     !         !               !     !     !      !пұл
---------------------------------------------------------------------------
         !        !     !         !Өңдеу жөніндегі!     !     !      !
         !        !     !         !комиссия Сақтық!     !     !      !
         !        !     !         !жарнасы; Кредит!     !     !      !
         !        !     !         !үшін % Кредитті!     !     !      !
         !        !     !         !өтеу Қалдық    !     !     !      !
         !        !     !         !бойынша комиссия     !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Ескерту: Осы есепті жасау бойынша тіркелген төлемдер, кредит өтеу 
(амортизациялық төлем), төлемдер қалдығы бойынша комиссия, кредит үшін 
проценттер, сақтандыру жарнасы (төлемдер), өңдеу бойынша (кредиторға) 
комиссия, түрлердің тізбесін өзгерту, толықтыру Қазақстан Республикасы 
Қаржы министрлігінің келісімі бойынша ғана жүргізіледі. А20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Есепті толтыру жөнінде нұсқау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Есеп Қазақстан Республикасының Үкіметіне, банктерге, кәсіпорындар 
мен ұйымдарға Қазақстан Үкіметінің кепілдігімен, сондай-ақ Қазақстан 
Республикасының шаруашылық жүргізуші субъектілеріне уәкілді банктер 
мен басқа ұйымдардың кепілдігімен берілген шетелдік кредиттерді 
игеруге және өтеуге, қарыз есебін жүргізуге арналған.
</w:t>
      </w:r>
      <w:r>
        <w:br/>
      </w:r>
      <w:r>
        <w:rPr>
          <w:rFonts w:ascii="Times New Roman"/>
          <w:b w:val="false"/>
          <w:i w:val="false"/>
          <w:color w:val="000000"/>
          <w:sz w:val="28"/>
        </w:rPr>
        <w:t>
          Есепке Қазақстан Республикасындағы ұйымдардың экспортер-шет ел 
фирмаларымен барлық жеке (банкаралық) кредит келісімдер мен тікелей 
шарттары (келісімдері) бойынша ақпараттар енгізіледі.
</w:t>
      </w:r>
      <w:r>
        <w:br/>
      </w:r>
      <w:r>
        <w:rPr>
          <w:rFonts w:ascii="Times New Roman"/>
          <w:b w:val="false"/>
          <w:i w:val="false"/>
          <w:color w:val="000000"/>
          <w:sz w:val="28"/>
        </w:rPr>
        <w:t>
          Есеп "Барлығы" деген бағандағы жиынтық жолдар: АҚШ долларымен 
(US$) есеп валютасының барлық сандық бағандары (5-баған-15-баған) бойынша 
жиынтығы шығарыла отырып кредит желісімен жасалады.
</w:t>
      </w:r>
      <w:r>
        <w:br/>
      </w:r>
      <w:r>
        <w:rPr>
          <w:rFonts w:ascii="Times New Roman"/>
          <w:b w:val="false"/>
          <w:i w:val="false"/>
          <w:color w:val="000000"/>
          <w:sz w:val="28"/>
        </w:rPr>
        <w:t>
          Кредит желісімен А бағанында елдің және кредитор-банктің атауы 
көрсетіледі, Г бағанында осы кредит жүйесі бойынша жиынтығы шығарылатын 
валютаның атауы көрсетіледі. Есеп беретін банктер (ұйымдар) Қазақстан 
Республикасының Ұлттық Банкі теңгеге қатысты бағам белгілейтін кез-келген 
валютаны пайдалана алады.
</w:t>
      </w:r>
      <w:r>
        <w:br/>
      </w:r>
      <w:r>
        <w:rPr>
          <w:rFonts w:ascii="Times New Roman"/>
          <w:b w:val="false"/>
          <w:i w:val="false"/>
          <w:color w:val="000000"/>
          <w:sz w:val="28"/>
        </w:rPr>
        <w:t>
          Кредит желісіне кіретін банкаралық жеке кредит келісімі бойынша (ЖКК) 
А бағанында оның нөмірі көрсетіледі. Д бағанында осы ЖКК бойынша оның 
барлық есеп көрсеткіші толтырылатын валютаның атауы көрсетіледі, 1-бағанда 
кредит сомасы толтырылады. 2, 3, 4, 5, 6-бағандарға жинақтық (қызмет 
көрсетілетін контракт бойынша) игерілген кредит қаражатының сомасы 
толтырылады. 7-17-бағандарға кредиттік міндеттемелер бойынша төлемнің 
болжалданған сомасына жасалған төлем қалдықтары жөнінде ақпараттар 
толтырылады. 7-бағанда есепті тоқсан басындағы өтелуге тиісті негізгі 
борыштың қалдығы көрсетіледі, 8-10-бағандарда төлем басталғаннан бері және 
есепті кезеңдегі негізгі борышты өтеу сомасы көрсетіледі. 11-12-бағандарда 
төлемдердің (аванстық төлемдер, сақтық жарналары, кредит үшін проценттер, 
кредит келісіміне қатысушыларға комиссиялар және т.б.) олар төленгеннен 
бастап барлық төленген ілеспе кредиттерінің (11-баған) есепті кезеңде 
мерзімі өткен төлемдер үшін айыппұлдарды қоса (12-баған) жүзеге асырылған 
сомалары көрсетіледі. 14-15-бағандарда есепті кезеңде кредит үшін процент 
өтеу есебіндегі төлемдер толтырылады. 
</w:t>
      </w:r>
      <w:r>
        <w:br/>
      </w:r>
      <w:r>
        <w:rPr>
          <w:rFonts w:ascii="Times New Roman"/>
          <w:b w:val="false"/>
          <w:i w:val="false"/>
          <w:color w:val="000000"/>
          <w:sz w:val="28"/>
        </w:rPr>
        <w:t>
          16-17-бағандарда келесі тоқсанда және жылдың аяғына дейін міндетті 
түрде өтелуге тиіс төлемдердің болжанған жалпы сомаларды көрсетіледі.
</w:t>
      </w:r>
      <w:r>
        <w:br/>
      </w:r>
      <w:r>
        <w:rPr>
          <w:rFonts w:ascii="Times New Roman"/>
          <w:b w:val="false"/>
          <w:i w:val="false"/>
          <w:color w:val="000000"/>
          <w:sz w:val="28"/>
        </w:rPr>
        <w:t>
          18-21-бағандарда негізгі қарыз бойынша және ілеспе төлемдер бойынша 
мерзімінде өтелмеген қарыздардың жалпы сомалары көрсетіледі.
</w:t>
      </w:r>
      <w:r>
        <w:br/>
      </w:r>
      <w:r>
        <w:rPr>
          <w:rFonts w:ascii="Times New Roman"/>
          <w:b w:val="false"/>
          <w:i w:val="false"/>
          <w:color w:val="000000"/>
          <w:sz w:val="28"/>
        </w:rPr>
        <w:t>
          Егер Жеке Кредиттік Келісім бір контрактіге қызмет көрсететін болса, 
онда А және В бағандарында тиісінше импортер мен экспортер көрсетіледі. 
Егер Жеке Кредиттік Келісім бірнеше контрактіге қызмет көрсететін болса, 
кредиттерді игеру бойынша ақпараттар бағандарды толтыру жолымен 
көрсетіледі, А бағанында контракт нөмірі, Б және В бағандарында тиісінше 
импортер мен экспортер көрсетіледі. Әрбір контракт үшін (егер ол бір ғана 
контракт болса, ЖКК бағанына) 2, 3 және 4-бағандар толтырылады. Игерудің 
бірден де көп фактісі көрсетілген жағдайда (3 және 4-бағандар) есеп 
бағанынан кейінгі төмендегілер қолданылады. Осы контракт бойынша соңғы 
бағанда (егер ол біреу болса, онда ЖКК бағанына) 5 және 6-бағандар 
толтырылады.
</w:t>
      </w:r>
      <w:r>
        <w:br/>
      </w:r>
      <w:r>
        <w:rPr>
          <w:rFonts w:ascii="Times New Roman"/>
          <w:b w:val="false"/>
          <w:i w:val="false"/>
          <w:color w:val="000000"/>
          <w:sz w:val="28"/>
        </w:rPr>
        <w:t>
          Егер кредит жүйесі бойынша жеке кредиттік келісім немесе тікелей шарт 
жөнінде бір немесе бірнеше ақпарат толтырылса, онда есептің барлық 
бағандары (А, Б, В, Г бағандарын қоспағанда) бойынша есептеліп, "Жиынтығы" 
деген баған осы кредиттік желі үшін таңдап алынған валютада кредиттік жүйе 
бойынша толтырылады. Таңдап алынған валютадан басқа валютада есептелген 
ЖКК көрсеткіштері есеп берілетін тоқсанның соңғы күнтізбелік күнінде 
белгіленген Қазақстан Республикасы Ұлттық Банкінің теңгеге валюта бағамы 
бойынша ауыстырылады.
</w:t>
      </w:r>
      <w:r>
        <w:br/>
      </w:r>
      <w:r>
        <w:rPr>
          <w:rFonts w:ascii="Times New Roman"/>
          <w:b w:val="false"/>
          <w:i w:val="false"/>
          <w:color w:val="000000"/>
          <w:sz w:val="28"/>
        </w:rPr>
        <w:t>
          Қызмет көрсетілетін кредит бойынша ақпарат есебін толтыру 
аяқталғаннан кейін сондай түрде "Барлығы" деген баған (АҚШ долларымен) 
есептеліп, толтырылады.
</w:t>
      </w:r>
      <w:r>
        <w:br/>
      </w:r>
      <w:r>
        <w:rPr>
          <w:rFonts w:ascii="Times New Roman"/>
          <w:b w:val="false"/>
          <w:i w:val="false"/>
          <w:color w:val="000000"/>
          <w:sz w:val="28"/>
        </w:rPr>
        <w:t>
          9, 12-бағандарда көрсетілген сомалардың "Негізгі борыштың және ілеспе 
төлемдердің олардың түрлері бойынша (пайдаланылуы) өтеудің шифрын ашу" 
деген есепке N 1 Қосымшадағы төлемдердің түрлері мен күні бойынша шифры 
ашылуы тиіс. Төлемдердің түрлерінің тізбесі тараптардың қолдары қойылған 
және Қаржы министрлігінде кредиттік келісімдер тіркелген шарттармен 
белгіленеді. Әрбір төлем бойынша шифр таратқанда оның түрі (2-баған), 
төлем күні (3-баған), төлем сомасы (4-баған), төлемді қаржыландыру көзі 
(5-баған) және мерзімі кешіккен төлем үшін айыппұл сомасы (6-баған) 
толтырылады. Осы ЖКК бойынша төлемдердің барлық түрлерінің сомалары мен 
айыппұлдардың шифрын таратқанда есеп нысанындағы осы ЖКК бойынша 9 және 
12-бағандардың сомаларына тең болуы тиіс.
</w:t>
      </w:r>
      <w:r>
        <w:br/>
      </w:r>
      <w:r>
        <w:rPr>
          <w:rFonts w:ascii="Times New Roman"/>
          <w:b w:val="false"/>
          <w:i w:val="false"/>
          <w:color w:val="000000"/>
          <w:sz w:val="28"/>
        </w:rPr>
        <w:t>
          Үшінші тоқсандағы есепті толтырған кезде 6 және 17-бағандарда 
болжалданған игеру сомасы мен үстіміздегі жылдың төртінші тоқсанындағы 
және барлық келесі жылдағы ілеспе шығыстарымен қоса кредитті өтеудің 
сомасы көрсетілуі керек. Төртінші тоқсандағы есепте 5, 6, 16, 
17-бағандарда келесі есепті жылдың және оның бірінші тоқсанының тиісті 
сомалары көрсетіледі.
</w:t>
      </w:r>
      <w:r>
        <w:br/>
      </w:r>
      <w:r>
        <w:rPr>
          <w:rFonts w:ascii="Times New Roman"/>
          <w:b w:val="false"/>
          <w:i w:val="false"/>
          <w:color w:val="000000"/>
          <w:sz w:val="28"/>
        </w:rPr>
        <w:t>
          Есепке жауапты орындаушы мен уәкілді банктің (ұйымның) бірінші 
басшысы қол қояды.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Банкі Басқармасының
                                                1998 жылғы 27 қазанда
                                             N 204 қаулысымен бекітілген
                                           капитал қозғалысымен байланысты 
                                           валюталық операцияларды тіркеу  
                                                       Ережесіне
                                                       6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Ұлттық Банкі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Капитал қозғалысымен байланысты операцияларды тіркеуге
</w:t>
      </w:r>
      <w:r>
        <w:rPr>
          <w:rFonts w:ascii="Times New Roman"/>
          <w:b w:val="false"/>
          <w:i w:val="false"/>
          <w:color w:val="000000"/>
          <w:sz w:val="28"/>
        </w:rPr>
        <w:t>
</w:t>
      </w:r>
    </w:p>
    <w:p>
      <w:pPr>
        <w:spacing w:after="0"/>
        <w:ind w:left="0"/>
        <w:jc w:val="left"/>
      </w:pPr>
      <w:r>
        <w:rPr>
          <w:rFonts w:ascii="Times New Roman"/>
          <w:b w:val="false"/>
          <w:i w:val="false"/>
          <w:color w:val="000000"/>
          <w:sz w:val="28"/>
        </w:rPr>
        <w:t>
                         Өтініш N
     ___________ қаласы                          "__" ____________ 19___ ж.
     "__" ____________ 19___ ж. N _____ Шарт _____________________________
                                               (экономика секторы және
     _____________________________________________________________________
                  инвестицияның мақсаты)
     Негізгі шартқа енгізілуі мүмкін өзгертулер, толықтырулар:
     1. __________________________________________________________________
                    (құжаттың атауы, нөмірі, ресімделген күні)
     2. ___________________________________________________________________
     3. ___________________________________________________________________
     4. ___________________________________________________________________
     5. ___________________________________________________________________
     Инвестициялау объектісі ______________________________________________
                             (атауы, адресі, тіркеу нөмірі (резидент
     _____________________________________________________________________
                        жағдайында), телефон, факс)
     Инвестор _____________________________________________________________
                   (қызмет көрсететін банктің реквизитті, телефон, факс)
     ______________________________________________________________________
     Шарт сомасы___________________________________________________________
                                 (цифрмен және сөзбен)
     Валюта шарты_________________________________________________________
     Инвестор экономикасының секторы ________________________
     Операциялардың түрлері (Ұлттық Банк белгілейді):
     тікелей инвестициялар ()
     портфелдік инвестициялар ()
     басқалары () ___________________________________________
     Бағалы қағаздар нысанында жүзеге асырылатын мәміле үшін ______________
                                               (бағалы қағаздардың түрлері)
     1 дананың нақты құны _______________________
     Бағалы қағаздардың саны ____________________
     Мәміле сомасы ______________________________
                      (цифрмен және сөзбен)
     Сенім көрсетілген адамның қызметі __________   Аты-жөні _____________
     Мөр                     Күні                   Қолы
     Өтініш оған қоса берілетін N 1 немесе N 2 қосымшалармен ғана қарауға 
     қабылданады.
     Өтінішке 1-қосымша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Банкі Басқармасының
                                                1998 жылғы 27 қазанда
                                             N 204 қаулысымен бекітілген
                                           капитал қозғалысымен байланысты 
                                           валюталық операцияларды тіркеу  
                                                       Ережесіне
                                                       7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валютасын, шетелдік валютаны қолдану 
арқылы жүзеге асырылатын капитал қозғалысымен байланысты операцияларды 
Ұлттық Банкте тіркеуге өтініш берген кезде клиент толтырады.
     1. Шарттың, контрактінің және т.б. атауы, нөмірі, күні _______________
______________________________________________________________________
     2. Қатысушы жақтар:
     а) Қазақстан Республикасының резиденті ______________________________
                                   (атауы, почта мекен-жайы, телефон, факс)
_______________________________________________________________________
     б) Қазақстан Республикасының резидент емесі ______________________
                                  (атауы, почта мекен-жайы, телефон, факс) 
     3. Операцияның мәні _________________________________________________
     _____________________________________________________________________
     ______________________________________________________________________
     4. Мәміле сомасы _____________________________________________________
                                         (цифрмен, сөзбен)     
     _____________________________________________________________________
     ______________________________________________________________________
     5. Резидент еместен (пайдасына) осы шарт бойынша бұрын резидент-  
     заңды тұлғаның алған (жүзеге асырған) сомалары: _____________________
     ______________________________________________________________________
                        (төлем күні мен сомасы көрсетілсін)     
     ______________________________________________________________________
     ______________________________________________________________________
     6. ҚР резидент-заңды тұлғаны тіркеу датасы, тіркеу N ________________
     ______________________________________________________________________
     7. Жарғы құжаттары бойынша резидент-заңды тұлғаның жарғылық қоры ____
     _____________________________________________________________________
                                   (сома)     
     8. Резидент-заңды тұлғаның өтінішті жазған күнге нақты жарғылық
     қоры ____________________
               (сома)
     9. Инвестициялау объектісінің жарғылық қорына өтінішті жазған     
     күнге инвестордың үлесі:
     - % __________________________________________
     - құн түрінде ________________________________
                                     (сома)
     оның ішінде: - ақша түрінде __________________
                  - тауар, құрал-жабдық және т.б. түрінде ____________
     10. Қосымша ақпараттар: _____________________________________________
     _____________________________________________________________________
     _____________________________________________________________________
     _________________________________
            (клиенттің атауы)     
     _________________________________          ___________________________
     (сенім көрсетілген адам, қызметі)               (Аты-жөні, телефоны)
     _________________________________          __________________________
         (толтырылған күні)                                (қолы)
      Өтінішке 2-қосымша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Банкі Басқармасының
                                                1998 жылғы 27 қазанда
                                             N 204 қаулысымен бекітілген
                                           капитал қозғалысымен байланысты 
                                           валюталық операцияларды тіркеу  
                                                       Ережесіне 
                                                       N 8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Бағалы қағаздарды пайдалану арқылы жүзеге асырылатын капитал      
     қозғалысымен байланысты операцияларды Ұлттық Банкте тіркеуге      
     өтініш берген кезде клиент толтырады.      
     1. Шарттың, контрактінің және т.б. атауы, нөмірі, күні_______________
     _____________________________________________________________________
     2. Қатысушы жақтар:
     а) Қазақстан Республикасының резиденті________________________________
                                  (атауы, почта мекен-жайы, телефон, факс)
     ______________________________________________________________________
     б) Қазақстан Республикасының резидент еместері________________________
                                   (атауы, почта мекен-жайы, телефон, факс)
     _____________________________________________________________________
     3. Эмитент____________________________________________________________
     4. Бағалы қағаздың түрі_______________________________________________
     ______________________________________________________________________
     5. Операцияның мәні___________________________________________________
     ______________________________________________________________________
     6. 1 дана б.қ. нақты құны_________________________________________
     7. Бағалы қағаздың саны_______________________________________________
     (Олардың эмитенттің жарғылық қорындағы нақты үлесі,%)________________
     8. Мәміле сомасы______________________________________________________
                               (цифрмен, сөзбен)
     9. Резидент еместен (пайдасына) осы шарт бойынша бұрын 
     резидент-заңды тұлғаның алған (жүзеге асырған) сомалары:______________
     ______________________________________________________________________
            (төлем күні мен сомасы көрсетілсін)
     10. ҚР резидент-заңды тұлғаны тіркеу датасы, тіркеу N________________
     11. Бағалы қағаздар бойынша Ұлттық комиссияда б.қ. эмиссиясын тіркеу_
                                                     (күні, тіркеу нөмірі) 
     12. Жарғы құжаттары бойынша резидент-заңды тұлғаның жарғылық қоры____
                                                                    (сома)
     13. Резидент-заңды тұлғаның өтінішті
     жазған күнге нақты жарғылық қоры______________________________________
     14. Инвестициялау объектісінің жарғылық қорына инвестордың үлесі:
     %________________________________________________
      - құн түрінде______________________________________
                                      (сома)
     оның ішінде: - ақша түрінде__________________________________________
                  - тауар, құрал-жабдық және т.б.    түрінде_______________
     15. Қосымша ақпараттар:_____________________________________________
     _________________________________
     (клиент атауы)
     _________________________________             ___________________
     (сенім көрсетілген адам, қызметі)              (Аты-жөні,телефон)
     _________________________________             ___________________
     (толтырылған күні)                                  (қолы)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Банкі Басқармасының
                                                1998 жылғы 27 қазанда
                                             N 204 қаулысымен бекітілген
                                           капитал қозғалысымен байланысты 
                                           валюталық операцияларды тіркеу  
                                                       Ережесіне
                                                      N 9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Шетелдік Тікелей инвестициялар (ШТИ)
</w:t>
      </w:r>
      <w:r>
        <w:rPr>
          <w:rFonts w:ascii="Times New Roman"/>
          <w:b w:val="false"/>
          <w:i w:val="false"/>
          <w:color w:val="000000"/>
          <w:sz w:val="28"/>
        </w:rPr>
        <w:t>
</w:t>
      </w:r>
    </w:p>
    <w:p>
      <w:pPr>
        <w:spacing w:after="0"/>
        <w:ind w:left="0"/>
        <w:jc w:val="left"/>
      </w:pPr>
      <w:r>
        <w:rPr>
          <w:rFonts w:ascii="Times New Roman"/>
          <w:b w:val="false"/>
          <w:i w:val="false"/>
          <w:color w:val="000000"/>
          <w:sz w:val="28"/>
        </w:rPr>
        <w:t>
            және портфелдік инвестициялар бойынша мәліметтер
                      19__ж.______тоқсан 
     Кәсіпорынның атауы___________________________________________________
     Почта мекен-жайы, телефон, факс______________________________________
     ҚҰБ тіркеу куәлігінің нөмірі_________________________________________
_______________________________________________________________________
    | Көрсеткіштің атауы    |жол|Есепті кезең  |Есепті кезең.|Есепті кезең
    |                       |дар|басындағы жи. |дегі операция|нің соңында.
    |                       |ко |нақталған құн |             |ғы жинақтал 
    |                       |ды |              |             |ған құн      
    |                       |   |              |             |            
    |_______________________|___|______________|_____________|____________
    |                       |   |мың $ |мың    |мың $ |мың   |мың $ |мың  
    |                       |   |      |теңге  |      |теңге |      |теңге 
     _______________________|___|______|_______|______|______|______|______
    |Жарғылық капитал       |10 |                                          
    |- жарғылық құжаттар бой.   |                                         
    |ынша                   |   |                                         
    |_______________________|___|                                         
    |-  нақтысы             |11 |                                         
    |_______________________|___|                                         
    |Ұйымның жарғы капиталы.|20 |                                         
    |ндағы шетелдік капитал.|   |                                         
    |дың үлесі:             |   |                                         
    |- жарғылық құжаттар    |   |                                         
    |бойынша (%)            |   |                                         
    |_______________________|___|                                         
    |- нақты үлесі (%)      |21 |                                         
    |_______________________|___|                                         
    |Тікелей инвестициялар, |30 |                                         
    |барлығы: (31+34+38)    |   |                                         
    |_______________________|___|                                         
    |1) жарғы капиталына жар|31 |                                         
    |налар (32+33)          |   |                                         
    |б) портфельдік инвести.|   |                                         
    |циялар                 |   |                                         
    |_______________________|___|                                         
    |оның ішінде:           |32 |                                         
    |а) ақша түрінде        |   |                                         
    |_______________________|___|                                         
    |б) құрал-жабдықтар,тау.|33 |                                         
    |арлар және т.б. түрінде|   |                                         
    |_______________________|___|                                         
    |2) ұйымның шетелдік бі.|   |                                         
    |рігіп иеленушілерден ал|   |                                         
    |ған кредиттері (несие. |34 |                                         
    |лер, займдар)          |   |                                         
    |  (35-37)              |   |                                         
    |_______________________|___|                                         
    |    оның ішінде:       |   |                                         
    |  а) игерілгені        |35 |                                         
    |_______________________|___|                                         
    |  б) өтелуге жатқызыл. |36 |                                         
    |     ғаны              |   |                                         
    |_______________________|___|                                         
    |  в) өтелгені          |37 |                                         
    |_______________________|___|                                         
    |3) басқалары (ашып жазу|38 |                                         
    |   керек)              |   |                                         
    |_______________________|___|                                         
    |_______________________|___|                                         
    |_______________________|___|                                         
    |_______________________|___|                                         
    |_______________________|___|                                         
    |Портфельдік инвестиция.|40 |                                         
    |лар, барлығы           |   |                                         
    |  (42+43+44)           |   |                                         
    |_______________________|___|                                         
    |- ұйымның жарғы капита.|41 |                                         
    |лы бойынша (%)         |   |                                         
    |_______________________|___|                                         
    |1) акциялар            |42 |                                         
    |_______________________|___|                                         
    |2) борыштық бағалы қа. |43 |                                         
    |ғаздар                 |   |                                         
    |_______________________|___|                                         
    |3) өзгелері (ашып жазу |44 |                                         
    |керек)                 |   |                                         
    |_______________________|___|                                         
    |Инвестициядан тіке түс |50 |                                         
    |кен табыс, барлығы     |   |                                         
    |  (51+52+53)           |   |                                         
    |_______________________|___|                                         
    |1) төленген дивидендтер|51 |                                         
    |_______________________|___|                                         
    |2) қайта инвестициялан.|52 |                                         
    |ған таза табыс         |   |                                         
    |_______________________|___|                                         
    |3) есепке жазылған сый.|53 |                                         
    |ақылар (мүдде)         |   |                                         
    |_______________________|___|                                         
    |  оның ішінде:         |54 |                                         
    |  өтелгендері          |   |                                         
    |_______________________|___|                                         
    |Портфельдік инвесторлар|60 |                                         
    |дың табысы, барлығы    |   |                                         
    |   (61+62)             |   |                                         
    |_______________________|___|                                         
    |1) төленген дивидендтер|61 |                                         
    |_______________________|___|                                         
    |2) құнды борыш қағаздар|62 |                                         
    |бойынша есепке жазылған|   |                                         
    |табыстар               |   |                                         
    |_______________________|___|                                         
    |оның ішінде өтелгендері|63 |                                         
    |_______________________|___|                                         
    |_______________________|___|   
    |_______________________|___|_________________________________________
       Анықтамалық             Шет ел инвесторлары туралы мәліметтер
   ______________________________________________________________________
    |Фирма(лар)-Әріптес(тер)|Қызметінің негізгі түрі|Елі|Жарғылық         
    |                       |                       |   |капиталдағы үлесі 
    |                       |                       |   |%                 
    |____________________________________________________________________
    |                       |                       |   |                 
     "__" ___________ 199__ ж.               Басшы ________________________
     _________________________               Орындаушы ____________________
      Аты-жөні, орындаушының 
         телефон номері
                       Толтыру жөніндегі нұсқаулар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Шетелдік тікелей және портфелдік инвестициялар жөніндегі мәліметтерде 
ҚР резиденті ұйымының (кәсіпорынның) Қазақстан Республикасына әкелінетін 
тікелей және портфелдік инвестициялар нысанындағы капитал қозғалысымен 
байланысты операцияларды көздейтін Шарттары негізінде туындайтын 
міндеттемелерінің жай-күйі, оған қоса тікелей инвесторлардың кредиттері 
(несиелері, қарыздары), олардың қолданылу мерзімі ескерілмейді және 
кредитор-инвесторларға өзге де қарызы көрсетіледі. Мұндай инвесторлар 
туралы жалпы мәліметтер анықтама бөлігінде көрсетілмейді.
</w:t>
      </w:r>
      <w:r>
        <w:br/>
      </w:r>
      <w:r>
        <w:rPr>
          <w:rFonts w:ascii="Times New Roman"/>
          <w:b w:val="false"/>
          <w:i w:val="false"/>
          <w:color w:val="000000"/>
          <w:sz w:val="28"/>
        </w:rPr>
        <w:t>
          Бұл есепте өзге резидент еместерден алынған кредиттер көрсетілмейді.
</w:t>
      </w:r>
      <w:r>
        <w:br/>
      </w:r>
      <w:r>
        <w:rPr>
          <w:rFonts w:ascii="Times New Roman"/>
          <w:b w:val="false"/>
          <w:i w:val="false"/>
          <w:color w:val="000000"/>
          <w:sz w:val="28"/>
        </w:rPr>
        <w:t>
          Есеп беру кезеңінің басында және аяғында жинақталған құн тиісінше 
алдыңғы есеп беру кезеңінің соңғы күні мен есеп беріліп отырған кезеңнің 
соңғы күніндегі міндеттемелердің нақты нарықтық құнын көрсетеді.
</w:t>
      </w:r>
      <w:r>
        <w:br/>
      </w:r>
      <w:r>
        <w:rPr>
          <w:rFonts w:ascii="Times New Roman"/>
          <w:b w:val="false"/>
          <w:i w:val="false"/>
          <w:color w:val="000000"/>
          <w:sz w:val="28"/>
        </w:rPr>
        <w:t>
          АҚШ доллары мен Қазақстан теңгесімен салыстырғанда, өзге валютамен 
деноминирленген міндеттемелер ең алдымен сол валютамен бағаланады, сонан 
соң Ұлттық Банктің тиісті күндері ресми бағамы бойынша теңгеге және 
долларға ауыстырылады.
</w:t>
      </w:r>
      <w:r>
        <w:br/>
      </w:r>
      <w:r>
        <w:rPr>
          <w:rFonts w:ascii="Times New Roman"/>
          <w:b w:val="false"/>
          <w:i w:val="false"/>
          <w:color w:val="000000"/>
          <w:sz w:val="28"/>
        </w:rPr>
        <w:t>
          Нарықтық құны бойынша бағалау қиын болған жағдайда, тиісті 
</w:t>
      </w:r>
      <w:r>
        <w:rPr>
          <w:rFonts w:ascii="Times New Roman"/>
          <w:b w:val="false"/>
          <w:i w:val="false"/>
          <w:color w:val="000000"/>
          <w:sz w:val="28"/>
        </w:rPr>
        <w:t>
</w:t>
      </w:r>
    </w:p>
    <w:p>
      <w:pPr>
        <w:spacing w:after="0"/>
        <w:ind w:left="0"/>
        <w:jc w:val="left"/>
      </w:pPr>
      <w:r>
        <w:rPr>
          <w:rFonts w:ascii="Times New Roman"/>
          <w:b w:val="false"/>
          <w:i w:val="false"/>
          <w:color w:val="000000"/>
          <w:sz w:val="28"/>
        </w:rPr>
        <w:t>
мәліметтерді ұйымның (кәсіпорынның) баланстық есебі негізінде көрсетсе де 
жеткілікті.
     Есеп беру кезеңіндегі операциялар олардың нақты құны бойынша 
көрсетіледі. Өзге валютамен көрсетілген мәліметтер операция жасалған күнгі 
бағам бойынша теңгеге және долларға ауыстырылады.
     Толтыру жөніндегі мәселелер бойынша мына мекен-жайға хабарласуға 
болады: Ұлттық Банк, 480070, Алматы қаласы, "Көктем-3", 21 үй. 
     Төлем балансы және капитал қозғалысы басқармасы, тел. 50-49-25; 
50-48-24. 
     Мамандар:     
          Багарова Ж.А.
          Икебаева А.Ж.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