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32d49" w14:textId="fa32d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ауданының жекелеген әкiмшiлiк-аумақтық бiрлiктерiнiң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облыстық мәслихаты мен облыс әкiмiнiң (он алтыншы сессия) 1998 жылғы 28 тамыздағы шешімі Қостанай облысының әділет басқармасында 1999 жылғы 23 наурызда N 65 тіркелген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Мемлекеттік тілдегі кіріспесінде және бүкіл мәтін бойынша "селолық", "селоларының", "селосы" деген сөздер тиісінше "ауылдық", "ауылдарының", "ауылы" деген сөздермен ауыстырылды, орыс тіліндегі мәтін өзгермейді - Қостанай облысы әкімдігінің 04.07.2014 № 9 қаулысымен және Қостанай облысы мәслихатының 04.07.2014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Қостанай аудандық мәслихатының Қостанай ауданы әкiмiнiң және сәйкестi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аумақ тұрғындарының Қостанай ауданының Абай, Притобол ауылдық округтерi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мен Красный Октябрь, Красный Передовик ауылдарының атауларын өзгерту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туралы ұсыныстарын қарап, "Қазақстан Республикасының әкiмшiлiк-аумақтық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құрылымы туралы" Заңның II бабына сәйкес Қостанай облыстық мәслихаты және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Қостанай облысының әкiмi ШЕШТI: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Мыналардың атаулары өзгертiлсiн: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Абай ауылдық округi Заречный ауылдық округi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Притобол ауылдық округi Жамбыл ауылдық округi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Совхозный ауылдық округi Октябрь ауылдық округi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Притобол ауылдық округiнiң Красный октябрь ауылы Алтын дала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ауылы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Майкөл округiнiң Красный Передовик ауылы Арман ауылы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(Мәселе Қазақстан Республикасы Үкiметi жанындағы Мемлекеттiк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Ономастикалық комиссиямен келiсiлген)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Сессия төрағасы                Қостанай облысының әкiмi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Қостанай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мәслихатының хатшысы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