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c0f9" w14:textId="ee9c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қоршаған ортаны ластағаны үшін төлем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қаласының Әкімінің 1998 жылғы 18 наурыздағы N 212 шешімі. Алматы қаласының Әділет басқармасымен 1998 жылғы 17 сәуірде N 12 тіркелді. Күші жойылды - Алматы қаласы әкімінің 1999 жылғы 25 ақпандағы N 196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қаласы әкімінің 25.02.1999 N 196 
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15 шілдедегі "Қоршаған ортаны қорғау туралы" Заңының 10 бабының 2 тармағына және 29 бабының 3 тармағына сәйкес Қоршаған ортаны қорғау қорына төлемдерді тиімді жинауды қамтамасыз ету мақсатында және Алматы қалалық мәслихатының 1 шақырылған XVI сессиясының шешімі негізінде, Алматы қаласының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бойынша қоршаған ортаны ластағаны үшін 1998 жылға арналған төлем ставкалары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қаласында тіркелген табиғатты пайдаланушыларға қоршаған ортаны ластағаны үшін төлемді Қазақстан Республикасының "Қоршаған ортаны қорғау туралы" Заңының 20 бабының 1 тармағына және 29 бабының 1 тармағына сәйкес жүргізу міндеттелсін.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экология және биоресурстар басқармасы бұқаралық ақпарат
құралдары арқылы (әкімнің ресми органы "Вечерний Алматы" газеті), 
табиғатты пайдаланушыларға қоршаған ортаны ластағаны үшін 1998 жылға 
арналған төлем ставкаларын жеткізсін.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Алматы қаласы әкімінің
орынбасары Қ.Е. Жаңбыршинге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 	В. Храпунов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жылғы 18.03.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N 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қоршаған
 ортаны ластағаны үшін 1998 жылға
 арналған төлем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NN ! Көрсеткіштер !Өлшем !Төлем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 !бірлігі !ставкалары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ластануы теңге/ш. 349,00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Неэтил бензинінде жұмыс істейтін теңге/т. 495,00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жылжымалы көздердің ластануы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Бұл да, сұйық мұнай газбен жұмыс теңге/т. 444,00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істейтін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да, дизель жағармаймен жұмыс теңге/т. 783,00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істейтін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да, қысымды табиғи газбен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істейтін теңге/1000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т.м. 300,00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Ластайтын заттардың су көздерін теңге/шартты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ластағаны үшін т. 168,00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Тұтыну және өндіріс қалдықтарын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орналастыру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сыныпты ластаушы теңге/т. 13210,00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сыныпты ластаушы теңге/т. 6605,00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сыныпты ластаушы теңге/т. 1651,00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ІV сыныпты ластаушы теңге/т. 826,00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сыныпты ластаушы теңге/т. 413,00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Жылжытқышы бензинді қаладан тыс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көліктің қалаға кіргенде тг/машина 310,00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Бұл да, жылжытқышы бензинді жүк тг/машина 620,00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автобус көлігі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Бұл да, жылжытқышы жағармай жүк тг/машина 745,00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автобус көлігі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Бұл да, тракторлар тг/машина 930,00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Бұл да газ немесе катализаторлы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автомобильдер тг/машина 125,00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Экологиялық аймаққа кіргенде тг/машина 100,00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Нормадан тыс санкцияланбаған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қоршау және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тг/машина 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Қала аумағындағы жасыл көшеттерді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қиратқаны үшін өтемақы /орнын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толтыру/ құны: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құнды жеке тұрған ағаш тг/дана 20792-ге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тұрған ағаш тг/дана 14776-ға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бұтақшалар тг/дана 775-ке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жасыл өрнектер тг/1 к/м 593-ке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жайқалған желектер тг/1 ш.м. 218-ге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гүлзарлар тг/1 ш.м. 593-ке дейін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Экология және биоресурстар басқармасының бастығы 	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