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4e10" w14:textId="e1f4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шағын кәсiпкерлiк субъектiлерiн қаржылық-құқықтық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Әкiмiнiң шешiмi 1998 жылғы 10 шiлдедегi N 662. Алматы қалалық Әділет басқармасымен 1998 жылғы 29 шілдеде N 20 болып тіркелді. Күші жойылды - Алматы қаласы Әкімінің 2001 жылғы 25 мамырдағы N 354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w:t>
      </w:r>
      <w:r>
        <w:rPr>
          <w:rFonts w:ascii="Times New Roman"/>
          <w:b w:val="false"/>
          <w:i w:val="false"/>
          <w:color w:val="ff0000"/>
          <w:sz w:val="28"/>
        </w:rPr>
        <w:t>Күші</w:t>
      </w:r>
      <w:r>
        <w:rPr>
          <w:rFonts w:ascii="Times New Roman"/>
          <w:b w:val="false"/>
          <w:i w:val="false"/>
          <w:color w:val="ff0000"/>
          <w:sz w:val="28"/>
        </w:rPr>
        <w:t> </w:t>
      </w:r>
      <w:r>
        <w:rPr>
          <w:rFonts w:ascii="Times New Roman"/>
          <w:b w:val="false"/>
          <w:i w:val="false"/>
          <w:color w:val="ff0000"/>
          <w:sz w:val="28"/>
        </w:rPr>
        <w:t>жойылды</w:t>
      </w:r>
      <w:r>
        <w:rPr>
          <w:rFonts w:ascii="Times New Roman"/>
          <w:b w:val="false"/>
          <w:i w:val="false"/>
          <w:color w:val="ff0000"/>
          <w:sz w:val="28"/>
        </w:rPr>
        <w:t xml:space="preserve"> - </w:t>
      </w:r>
      <w:r>
        <w:rPr>
          <w:rFonts w:ascii="Times New Roman"/>
          <w:b w:val="false"/>
          <w:i w:val="false"/>
          <w:color w:val="ff0000"/>
          <w:sz w:val="28"/>
        </w:rPr>
        <w:t>Алматы</w:t>
      </w:r>
      <w:r>
        <w:rPr>
          <w:rFonts w:ascii="Times New Roman"/>
          <w:b w:val="false"/>
          <w:i w:val="false"/>
          <w:color w:val="ff0000"/>
          <w:sz w:val="28"/>
        </w:rPr>
        <w:t> </w:t>
      </w:r>
      <w:r>
        <w:rPr>
          <w:rFonts w:ascii="Times New Roman"/>
          <w:b w:val="false"/>
          <w:i w:val="false"/>
          <w:color w:val="ff0000"/>
          <w:sz w:val="28"/>
        </w:rPr>
        <w:t>қаласы</w:t>
      </w:r>
      <w:r>
        <w:rPr>
          <w:rFonts w:ascii="Times New Roman"/>
          <w:b w:val="false"/>
          <w:i w:val="false"/>
          <w:color w:val="ff0000"/>
          <w:sz w:val="28"/>
        </w:rPr>
        <w:t> </w:t>
      </w:r>
      <w:r>
        <w:rPr>
          <w:rFonts w:ascii="Times New Roman"/>
          <w:b w:val="false"/>
          <w:i w:val="false"/>
          <w:color w:val="ff0000"/>
          <w:sz w:val="28"/>
        </w:rPr>
        <w:t>Әкімінің 25.05</w:t>
      </w:r>
      <w:r>
        <w:rPr>
          <w:rFonts w:ascii="Times New Roman"/>
          <w:b w:val="false"/>
          <w:i w:val="false"/>
          <w:color w:val="ff0000"/>
          <w:sz w:val="28"/>
        </w:rPr>
        <w:t xml:space="preserve"> 2001 N 354 шешімімен.</w:t>
      </w:r>
      <w:r>
        <w:br/>
      </w:r>
      <w:r>
        <w:rPr>
          <w:rFonts w:ascii="Times New Roman"/>
          <w:b w:val="false"/>
          <w:i w:val="false"/>
          <w:color w:val="000000"/>
          <w:sz w:val="28"/>
        </w:rPr>
        <w:t>
      Шағын кәсiпкерлiк субъектiлерiне несие қаржысын берудiң тетiктерiн жетiлдiру, оның жүзеге асырылу тәртiбiн оңайлату, Алматы қаласының бюджетiнен шағын бизнеске қолдау көрсету үшiн бөлiнетiн ақша қаражаттарының пайдаланылу тиiмдiлiгiн көрсету мақсатында және Қазақстан Республикасы Президентiнiң 1997 жылғы 6 наурыздағы "Шағын кәсiпкерлiктi дамытуға мемлекеттiк қолдауды күшейту және жандандыру жөнiндегi шаралар туралы" N 3398 </w:t>
      </w:r>
      <w:r>
        <w:rPr>
          <w:rFonts w:ascii="Times New Roman"/>
          <w:b w:val="false"/>
          <w:i w:val="false"/>
          <w:color w:val="000000"/>
          <w:sz w:val="28"/>
        </w:rPr>
        <w:t>Жарлығын</w:t>
      </w:r>
      <w:r>
        <w:rPr>
          <w:rFonts w:ascii="Times New Roman"/>
          <w:b w:val="false"/>
          <w:i w:val="false"/>
          <w:color w:val="000000"/>
          <w:sz w:val="28"/>
        </w:rPr>
        <w:t xml:space="preserve"> орындау үшiн, сондай-ақ 1998 жылғы 10 қаңтарда Қазақстан Республикасының Президентi Н.Ә.Назарбаевтың Үкiмет мүшелерiмен өткiзген мәжiлiсiнiң N И-18 хаттамалық шешiмiнiң 3-тармағында сәйкес қала Әкiмi</w:t>
      </w:r>
    </w:p>
    <w:bookmarkEnd w:id="0"/>
    <w:p>
      <w:pPr>
        <w:spacing w:after="0"/>
        <w:ind w:left="0"/>
        <w:jc w:val="left"/>
      </w:pPr>
      <w:r>
        <w:rPr>
          <w:rFonts w:ascii="Times New Roman"/>
          <w:b/>
          <w:i w:val="false"/>
          <w:color w:val="000000"/>
        </w:rPr>
        <w:t xml:space="preserve"> шешiм қабылдады:</w:t>
      </w:r>
    </w:p>
    <w:bookmarkStart w:name="z2" w:id="1"/>
    <w:p>
      <w:pPr>
        <w:spacing w:after="0"/>
        <w:ind w:left="0"/>
        <w:jc w:val="both"/>
      </w:pPr>
      <w:r>
        <w:rPr>
          <w:rFonts w:ascii="Times New Roman"/>
          <w:b w:val="false"/>
          <w:i w:val="false"/>
          <w:color w:val="000000"/>
          <w:sz w:val="28"/>
        </w:rPr>
        <w:t>
      1. Мына құжаттар бекiтiлсiн:</w:t>
      </w:r>
      <w:r>
        <w:br/>
      </w:r>
      <w:r>
        <w:rPr>
          <w:rFonts w:ascii="Times New Roman"/>
          <w:b w:val="false"/>
          <w:i w:val="false"/>
          <w:color w:val="000000"/>
          <w:sz w:val="28"/>
        </w:rPr>
        <w:t>
      Шағын кәсiпкерлiк субъектiлерiн қалалық бюджеттiң ақша қаражаттарының және осы мақсаттарға арналған басқа да көздердiң есебiнен қаржыландырудың және несие қаржысын берудiң тәртiбi туралы ереже (</w:t>
      </w:r>
      <w:r>
        <w:rPr>
          <w:rFonts w:ascii="Times New Roman"/>
          <w:b w:val="false"/>
          <w:i w:val="false"/>
          <w:color w:val="000000"/>
          <w:sz w:val="28"/>
        </w:rPr>
        <w:t>N 1 қосымшаға</w:t>
      </w:r>
      <w:r>
        <w:rPr>
          <w:rFonts w:ascii="Times New Roman"/>
          <w:b w:val="false"/>
          <w:i w:val="false"/>
          <w:color w:val="000000"/>
          <w:sz w:val="28"/>
        </w:rPr>
        <w:t xml:space="preserve"> сәйкес);</w:t>
      </w:r>
      <w:r>
        <w:br/>
      </w:r>
      <w:r>
        <w:rPr>
          <w:rFonts w:ascii="Times New Roman"/>
          <w:b w:val="false"/>
          <w:i w:val="false"/>
          <w:color w:val="000000"/>
          <w:sz w:val="28"/>
        </w:rPr>
        <w:t>
      Алматы қаласы бойынша шағын кәсiпкерлiктi дамытудың ауқымды бағыттарының тiзiмi (</w:t>
      </w:r>
      <w:r>
        <w:rPr>
          <w:rFonts w:ascii="Times New Roman"/>
          <w:b w:val="false"/>
          <w:i w:val="false"/>
          <w:color w:val="000000"/>
          <w:sz w:val="28"/>
        </w:rPr>
        <w:t>N 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Алматы қаласындағы шағын кәсiпкерлiктi қаржылық-құқықтық қолдау жөнiндегi Комиссияға келесi мiндеттердi атқару жүктелсiн:</w:t>
      </w:r>
      <w:r>
        <w:br/>
      </w:r>
      <w:r>
        <w:rPr>
          <w:rFonts w:ascii="Times New Roman"/>
          <w:b w:val="false"/>
          <w:i w:val="false"/>
          <w:color w:val="000000"/>
          <w:sz w:val="28"/>
        </w:rPr>
        <w:t>
      - шағын бизнес Департаментiнiң (Т.А.Алпысбаев) жеңiлдiгi бар несие қаржысын беруге ұсынылған шағын кәсiпкерлiк субъектiлерiнiң жобаларын қарау туралы есебiн тыңдау және бекiту;</w:t>
      </w:r>
      <w:r>
        <w:br/>
      </w:r>
      <w:r>
        <w:rPr>
          <w:rFonts w:ascii="Times New Roman"/>
          <w:b w:val="false"/>
          <w:i w:val="false"/>
          <w:color w:val="000000"/>
          <w:sz w:val="28"/>
        </w:rPr>
        <w:t>
      - кәсiпкерлердiң шағымдарын, хаттарын қарау және олар бойынша шешiмдер қабылдау, шағын кәсiпкерлiкке қолдау көрсетуге байланысты даулы мәселелер жөнiнде шешiмдер қабылдау;</w:t>
      </w:r>
      <w:r>
        <w:br/>
      </w:r>
      <w:r>
        <w:rPr>
          <w:rFonts w:ascii="Times New Roman"/>
          <w:b w:val="false"/>
          <w:i w:val="false"/>
          <w:color w:val="000000"/>
          <w:sz w:val="28"/>
        </w:rPr>
        <w:t>
      - шағын кәсiпкерлiк субъектiлерiне несие қаржыларын берудiң шектi сомаларын және мерзiмдерiн бекiту, сондай-ақ олар бойынша берiлетiн сыйлықтардың шектi ставкаларын және екiншi дәрежелi банкiлермен жасалатын шарттардың жалпы талаптарын белгiлеу.</w:t>
      </w:r>
      <w:r>
        <w:br/>
      </w:r>
      <w:r>
        <w:rPr>
          <w:rFonts w:ascii="Times New Roman"/>
          <w:b w:val="false"/>
          <w:i w:val="false"/>
          <w:color w:val="000000"/>
          <w:sz w:val="28"/>
        </w:rPr>
        <w:t>
</w:t>
      </w:r>
      <w:r>
        <w:rPr>
          <w:rFonts w:ascii="Times New Roman"/>
          <w:b w:val="false"/>
          <w:i w:val="false"/>
          <w:color w:val="000000"/>
          <w:sz w:val="28"/>
        </w:rPr>
        <w:t>
      3. Алматы қаласындағы шағын кәсiпкерлiктi қаржылық-құқықтық қолдау жөнiндегi Комиссияның мәжiлiсi қажетiне қарай, бiрақ тоқсанына кемiнде бiр рет өткiзiледi.</w:t>
      </w:r>
      <w:r>
        <w:br/>
      </w:r>
      <w:r>
        <w:rPr>
          <w:rFonts w:ascii="Times New Roman"/>
          <w:b w:val="false"/>
          <w:i w:val="false"/>
          <w:color w:val="000000"/>
          <w:sz w:val="28"/>
        </w:rPr>
        <w:t>
</w:t>
      </w:r>
      <w:r>
        <w:rPr>
          <w:rFonts w:ascii="Times New Roman"/>
          <w:b w:val="false"/>
          <w:i w:val="false"/>
          <w:color w:val="000000"/>
          <w:sz w:val="28"/>
        </w:rPr>
        <w:t>
      4. Алматы қаласы Әкiмiнiң 1997 жылғы 31 қаңтардағы "Шағын және орта бизнес кәсiпорындарына арналған жеңiлдiктер туралы" N 29, 1997 жылғы 28 маусымдағы "Қалалық бюджеттiң шағын кәсiпкерлiктi өркендетуге арналған ақша қаражаттарын өкiлеттiгi бар банктiң  депозитiне орналастыру жөнiндегi тендерлiк Комиссия құру туралы" N 374, 1997 жылғы 7 қазандағы "</w:t>
      </w:r>
      <w:r>
        <w:rPr>
          <w:rFonts w:ascii="Times New Roman"/>
          <w:b w:val="false"/>
          <w:i w:val="false"/>
          <w:color w:val="000000"/>
          <w:sz w:val="28"/>
        </w:rPr>
        <w:t>Қалалық бюджеттiң ақша қаражаттарынан және басқа да көздерден қаржыландыруға және жеңiлдiгi бар несие қаржысын беруге ұсынылатын Алматы қаласындағы шағын кәсiпкерлiк субъектiлерiнiң басым жобаларын анықтау жөнiндегi комиссия туралы</w:t>
      </w:r>
      <w:r>
        <w:rPr>
          <w:rFonts w:ascii="Times New Roman"/>
          <w:b w:val="false"/>
          <w:i w:val="false"/>
          <w:color w:val="000000"/>
          <w:sz w:val="28"/>
        </w:rPr>
        <w:t>" N 569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5. Алматы қаласындағы шағын кәсiпкерлiктi қаржылық-құқықтық қолдау жөнiндегi Комиссияның жұмыс органы болып Шағын бизнес департаментi (Т.А.Алпысбаев) белгiленсiн.</w:t>
      </w:r>
      <w:r>
        <w:br/>
      </w:r>
      <w:r>
        <w:rPr>
          <w:rFonts w:ascii="Times New Roman"/>
          <w:b w:val="false"/>
          <w:i w:val="false"/>
          <w:color w:val="000000"/>
          <w:sz w:val="28"/>
        </w:rPr>
        <w:t>
      6. Шағын бизнес департаментi (Т.А.Алпысбаев) екiншi дәрежелi банкiлермен шағын кәсiпкерлiк субъектiлерiне несие қаржылық қызмет көрсету жөнiнде шарттар жасассын және қалалық бюжеттен шағын кәсiпкерлiкке қаржылық қолдау көрсету үшiн бөлiнетiн ақша қаражаттарын мақсатқа сәйкес пайдалануына бақылау жасалынуын қамтамасыз етсiн, сондай-ақ осы шешiмнiң орындалуына байланысты басқа да қажеттi барлық шараларды қолдасын.</w:t>
      </w:r>
      <w:r>
        <w:br/>
      </w:r>
      <w:r>
        <w:rPr>
          <w:rFonts w:ascii="Times New Roman"/>
          <w:b w:val="false"/>
          <w:i w:val="false"/>
          <w:color w:val="000000"/>
          <w:sz w:val="28"/>
        </w:rPr>
        <w:t>
      7. Осы шешiмнiң орындалуын бақылау Алматы қаласы Әкiмiнiң бiрiншi орынбасары Қ.А.Бөкеновке жүктелсiн.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әкiмi          В.Храпунов</w:t>
      </w:r>
    </w:p>
    <w:bookmarkStart w:name="z7" w:id="2"/>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1998 жылғы 10 шiлдедегi</w:t>
      </w:r>
      <w:r>
        <w:br/>
      </w:r>
      <w:r>
        <w:rPr>
          <w:rFonts w:ascii="Times New Roman"/>
          <w:b w:val="false"/>
          <w:i w:val="false"/>
          <w:color w:val="000000"/>
          <w:sz w:val="28"/>
        </w:rPr>
        <w:t>
N 662 шешiмiне</w:t>
      </w:r>
      <w:r>
        <w:br/>
      </w:r>
      <w:r>
        <w:rPr>
          <w:rFonts w:ascii="Times New Roman"/>
          <w:b w:val="false"/>
          <w:i w:val="false"/>
          <w:color w:val="000000"/>
          <w:sz w:val="28"/>
        </w:rPr>
        <w:t>
N 1 қосымша</w:t>
      </w:r>
    </w:p>
    <w:bookmarkEnd w:id="2"/>
    <w:p>
      <w:pPr>
        <w:spacing w:after="0"/>
        <w:ind w:left="0"/>
        <w:jc w:val="left"/>
      </w:pPr>
      <w:r>
        <w:rPr>
          <w:rFonts w:ascii="Times New Roman"/>
          <w:b/>
          <w:i w:val="false"/>
          <w:color w:val="000000"/>
        </w:rPr>
        <w:t xml:space="preserve"> Қалалық бюджеттiң ақша қаражаттары</w:t>
      </w:r>
      <w:r>
        <w:br/>
      </w:r>
      <w:r>
        <w:rPr>
          <w:rFonts w:ascii="Times New Roman"/>
          <w:b/>
          <w:i w:val="false"/>
          <w:color w:val="000000"/>
        </w:rPr>
        <w:t>
есебiнен және осы мақсатқа арналған</w:t>
      </w:r>
      <w:r>
        <w:br/>
      </w:r>
      <w:r>
        <w:rPr>
          <w:rFonts w:ascii="Times New Roman"/>
          <w:b/>
          <w:i w:val="false"/>
          <w:color w:val="000000"/>
        </w:rPr>
        <w:t>
басқа да көздерден шағын кәсiпкерлiк</w:t>
      </w:r>
      <w:r>
        <w:br/>
      </w:r>
      <w:r>
        <w:rPr>
          <w:rFonts w:ascii="Times New Roman"/>
          <w:b/>
          <w:i w:val="false"/>
          <w:color w:val="000000"/>
        </w:rPr>
        <w:t>
субъектiрлерiн қаржыландырудың және несие</w:t>
      </w:r>
      <w:r>
        <w:br/>
      </w:r>
      <w:r>
        <w:rPr>
          <w:rFonts w:ascii="Times New Roman"/>
          <w:b/>
          <w:i w:val="false"/>
          <w:color w:val="000000"/>
        </w:rPr>
        <w:t>
қаржыларын берудiң тәртiбi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1. Осы "Қалалық бюджеттiң ақша қаражаттары есебiнен және осы мақсатқа арналған басқа да көздерден шағын кәсiпкерлiк субъектiлерiн қаржыландырудың және несие қаржыларын берудiң тәртiбi туралы Ереже" (әрi қарай - Ереже) Қазақстан Республикасы Президентiнiң 1997 жылға  6 наурыздағы "Шағын кәсiпкерлiктi дамытуды мемлекеттiк қолдауды күшейту және жандандыру жөнiндегi шаралар туралы" N 3398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1997 жылғы 19 маусымдағы "Шағын кәсiпкерлiктi мемлекеттiк қолдау туралы" N 131-1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қалалық бюджеттен Алматы қаласындағы шағын кәсiпкерлiктi қолдауға, өркендетуге бөлiнетiн ақша қаражаттарын, сондай-ақ, басқа да көзделген осы мақсаттарға бөлiнетiн ақша қаражаттарын пайдаланудың негiзгi ережелерiн, шағын кәсiпкерлiк субъектiлерiне несие қаржыларын берудiң тәртiбiн оңайлатуды.</w:t>
      </w:r>
      <w:r>
        <w:br/>
      </w:r>
      <w:r>
        <w:rPr>
          <w:rFonts w:ascii="Times New Roman"/>
          <w:b w:val="false"/>
          <w:i w:val="false"/>
          <w:color w:val="000000"/>
          <w:sz w:val="28"/>
        </w:rPr>
        <w:t>
      2. Осы Ереже:</w:t>
      </w:r>
      <w:r>
        <w:br/>
      </w:r>
      <w:r>
        <w:rPr>
          <w:rFonts w:ascii="Times New Roman"/>
          <w:b w:val="false"/>
          <w:i w:val="false"/>
          <w:color w:val="000000"/>
          <w:sz w:val="28"/>
        </w:rPr>
        <w:t>
      - қалалық бюджеттiң ақша қаражаттары есебiнен шағын кәсiпкерлiк субъектiлерiне (әрi қарай Заемшылар) жеңiлдiгi бар несие қаржыларын берудiң тәртiбiн, шарттарын, мерзiмдерiн және тетiктерiн;</w:t>
      </w:r>
      <w:r>
        <w:br/>
      </w:r>
      <w:r>
        <w:rPr>
          <w:rFonts w:ascii="Times New Roman"/>
          <w:b w:val="false"/>
          <w:i w:val="false"/>
          <w:color w:val="000000"/>
          <w:sz w:val="28"/>
        </w:rPr>
        <w:t>
      - қайтарымды негiзде бiрлесе отырып, қаржыландыру тәртiбiне сәйкес Заемшыларға өкiлеттiгi бар, екiншi дәрежелi банкiлермен (әрi қарай - Банкiлер) бiрлесе отырып, несие қаржыларын берудiң шарттарын;</w:t>
      </w:r>
      <w:r>
        <w:br/>
      </w:r>
      <w:r>
        <w:rPr>
          <w:rFonts w:ascii="Times New Roman"/>
          <w:b w:val="false"/>
          <w:i w:val="false"/>
          <w:color w:val="000000"/>
          <w:sz w:val="28"/>
        </w:rPr>
        <w:t>
      - Банкiлердiң Заемшыларға беретiн несие қаржылары бойынша проценттiк ставкаларды (мүдделерiн) iшiнара өтеудiң шарттарын айқындайды.</w:t>
      </w:r>
      <w:r>
        <w:br/>
      </w:r>
      <w:r>
        <w:rPr>
          <w:rFonts w:ascii="Times New Roman"/>
          <w:b w:val="false"/>
          <w:i w:val="false"/>
          <w:color w:val="000000"/>
          <w:sz w:val="28"/>
        </w:rPr>
        <w:t>
      Осы мақсаттарды жүзеге асыру үшiн Алматы қаласы Әкiмiнiң жанындағы Шағын бизнес департаментi (әрi қарай Департамент) және Банкiлердiң арасында Банкiлердiң Заемшыларға қалалық бюджеттiң ақша қаражаттары есебiнен несие қаржыларын (әрi қарай - Несие қаржылық келiсiм) берудiң тәртiбiн белгiлейтiн тиiстi келiсiмдерге қол қойылады.</w:t>
      </w:r>
      <w:r>
        <w:br/>
      </w:r>
      <w:r>
        <w:rPr>
          <w:rFonts w:ascii="Times New Roman"/>
          <w:b w:val="false"/>
          <w:i w:val="false"/>
          <w:color w:val="000000"/>
          <w:sz w:val="28"/>
        </w:rPr>
        <w:t>
      3. Заемшылардың жобалары үшiн жеңiлдiгi бар несие қаржыларын беру, бiрлесе отырып қаржыландыру олардың қай салаға енетiнiне қарамастан шарттық негiзде белгiленген Банк арқылы жүзеге асырылады.</w:t>
      </w:r>
      <w:r>
        <w:br/>
      </w:r>
      <w:r>
        <w:rPr>
          <w:rFonts w:ascii="Times New Roman"/>
          <w:b w:val="false"/>
          <w:i w:val="false"/>
          <w:color w:val="000000"/>
          <w:sz w:val="28"/>
        </w:rPr>
        <w:t>
      4. Қалалық бюджеттiң ақша қаражаттары есебiнен Заемшыларға несие қаржыларын берудiң мерзiмдерiн, олардың шектi сомаларын, сондай-ақ олар бойынша берiлетiн сыйақылардың шектi ставкаларын, Департамент және Банкiлер арасында Заемшыларға немесе қаржылық  қызмет көрсету үшiн жасалатын шарттардың жалпы талаптарын белгiлеудi Алматы қаласындағы шағын кәсiпкерлiктi қаржылық-құқықтық қолдау жөнiндегi Комиссия (әрi қарай - Комиссия) жүзеге асырады.</w:t>
      </w:r>
      <w:r>
        <w:br/>
      </w:r>
      <w:r>
        <w:rPr>
          <w:rFonts w:ascii="Times New Roman"/>
          <w:b w:val="false"/>
          <w:i w:val="false"/>
          <w:color w:val="000000"/>
          <w:sz w:val="28"/>
        </w:rPr>
        <w:t>
      Комиссия нақты жағдайларды (экономикалық жағдай, инфляцияның қарқыны, банкілердiң қалыптасқан проценттiк ставкалары және т.б.) ескере отырып, несие қаржыларының шектi мөлшерiн жүйелi өзгертiп отыруға құқылы.</w:t>
      </w:r>
      <w:r>
        <w:br/>
      </w:r>
      <w:r>
        <w:rPr>
          <w:rFonts w:ascii="Times New Roman"/>
          <w:b w:val="false"/>
          <w:i w:val="false"/>
          <w:color w:val="000000"/>
          <w:sz w:val="28"/>
        </w:rPr>
        <w:t>
      5. Қалалық бюджеттiң ақша қаражаттары есебiнен Банкілердiң проценттiк ставкаларын (мүдделерiн) өтеу қалалық экономика саласында жұмыс iстейтiн, қалалық бюджеттiң ақша қаражаттары есебiнен ұсталатын қалалық коммуналдық шаруашылыққа қызмет көрсетуге арналған шарттары және мердiгерлiк шарттары бар (көшелердi, скверлердi, парктердi, тазалау және қоқыстарды тасып әкету, канализациялық, су құбыры жүйелерiн, мектептердi, ауруханаларды және басқаларды жөндеу) Заемшылардың жобалары бойынша қаржыландыратын Банкiлердi несие қаржылары бойынша, сондай-ақ қалалық бюджеттiң ақша қаражаттары есебiнен ұсталатын қалалық ұйымдарға және халықтың әлеуметтiк жағынан нашар қорғалған топтарына қызмет көрсетуге өкiлеттi органдармен жасалған шарт негiзiнде жұмыс iстейтiн Заемшылардың жобалары бойынша жүзеге асырылады.</w:t>
      </w:r>
      <w:r>
        <w:br/>
      </w:r>
      <w:r>
        <w:rPr>
          <w:rFonts w:ascii="Times New Roman"/>
          <w:b w:val="false"/>
          <w:i w:val="false"/>
          <w:color w:val="000000"/>
          <w:sz w:val="28"/>
        </w:rPr>
        <w:t>
      Бұл жағдайда берiлетiн несиелiк ресурстардың нақты мөлшерiн, немесе қаржыларының берiлу мерзiмдерiн Банк Заемшымен келiсе отырып, анықтайды. Бiрақ, несие қаржыларын берудiң жалпы мерзiмi сондай-ақ, Банкiлердiң мүдделерiн өтеу үшiн (несие қаржыларының берiлу мерзiмдерiне қарамастан) қалалық бюджеттен бөлiнетiн сома және Банкiнiң беретiн ставкасы Комиссияның ағымдағы кезеңге белгiленген шектi мөлшерiнен аспауы тиiс.</w:t>
      </w:r>
      <w:r>
        <w:br/>
      </w:r>
      <w:r>
        <w:rPr>
          <w:rFonts w:ascii="Times New Roman"/>
          <w:b w:val="false"/>
          <w:i w:val="false"/>
          <w:color w:val="000000"/>
          <w:sz w:val="28"/>
        </w:rPr>
        <w:t>
      Банкiлердi проценттiк ставкаларын (мүдделерiн) қалалық бюджеттердiң ақша қаражаттарының есебiнен iшiнара өтеу қайтарымды негiзде жүзеге асырылады. Банкiлердiң мүдделерiн iшiнара өтеу үшiн бөлiнген бюджет қаржыларының қайтарылуын қамтамасыз ету тетiгi Департамент және Банкiлер арасында қол қойылған тиiстi Несие қаржылық келiсiмдерге сәйкес анықталады.</w:t>
      </w:r>
      <w:r>
        <w:br/>
      </w:r>
      <w:r>
        <w:rPr>
          <w:rFonts w:ascii="Times New Roman"/>
          <w:b w:val="false"/>
          <w:i w:val="false"/>
          <w:color w:val="000000"/>
          <w:sz w:val="28"/>
        </w:rPr>
        <w:t>
      6. Қалалық бюджеттiң ақша қаражаттары есебiнен қайтарымды негiзде, жеңiлдiгi бар несие қаржыларын Заемшыларға беру, сондай-ақ, осы қаржы көздерiнен олардың жобаларын бiрлесе отырып, қаржыландыруға ақша қаражаттарын бөлу тек қана олардың экономикасының басым секторларындағы өндiрiстiк қызметпен, қала үшiн әлеуметтiк маңызы бар қызметтер көрсетумен (жұмыстарды атқарумен), сондай-ақ, жұмыссыз азаматтардың едәуір бөлiгi үшiн жұмыс орындарын ашумен айналысқан жағдайда ғана жүзеге асырылады.</w:t>
      </w:r>
      <w:r>
        <w:br/>
      </w:r>
      <w:r>
        <w:rPr>
          <w:rFonts w:ascii="Times New Roman"/>
          <w:b w:val="false"/>
          <w:i w:val="false"/>
          <w:color w:val="000000"/>
          <w:sz w:val="28"/>
        </w:rPr>
        <w:t>
      7. Заемшылар өздерiне несие қаржылары ретiнде қалалық бюджеттен бөлiнетiн ақша қаражаттарын жабдықтарды сатып алу, сондай-ақ, қажеттi айналым қаржыларын толықтыру үшiн пайдалануы мүмкiн.</w:t>
      </w:r>
      <w:r>
        <w:br/>
      </w:r>
      <w:r>
        <w:rPr>
          <w:rFonts w:ascii="Times New Roman"/>
          <w:b w:val="false"/>
          <w:i w:val="false"/>
          <w:color w:val="000000"/>
          <w:sz w:val="28"/>
        </w:rPr>
        <w:t>
      Заемшылар өздерiне несие қаржылары ретiнде қалалық бюджеттен бөлiнетiн ақша қаражаттарын, қарыздарын, сонымен бiрге еңбекақы жөнiндегi қарыздарын өтеу үшiн, бюджетке және бюджеттен тыс қорларға төлем пайдалана алмайды.</w:t>
      </w:r>
      <w:r>
        <w:br/>
      </w:r>
      <w:r>
        <w:rPr>
          <w:rFonts w:ascii="Times New Roman"/>
          <w:b w:val="false"/>
          <w:i w:val="false"/>
          <w:color w:val="000000"/>
          <w:sz w:val="28"/>
        </w:rPr>
        <w:t>
      8. Заемшылар өздерiнiң бюджетке, мемлекеттiк бюджеттен тыс қорларға қарыздар емес екендiктерiн Банкке құжаттар арқылы дәлелдеуi тиiс.</w:t>
      </w:r>
      <w:r>
        <w:br/>
      </w:r>
      <w:r>
        <w:rPr>
          <w:rFonts w:ascii="Times New Roman"/>
          <w:b w:val="false"/>
          <w:i w:val="false"/>
          <w:color w:val="000000"/>
          <w:sz w:val="28"/>
        </w:rPr>
        <w:t>
      9. Заемшыларды Банкiлерге ұсынатын құжаттарына қойылатын талаптарды Банкiлердiң өздерi қабылдаған несие саясатына сәйкес белгiлейдi.</w:t>
      </w:r>
      <w:r>
        <w:br/>
      </w:r>
      <w:r>
        <w:rPr>
          <w:rFonts w:ascii="Times New Roman"/>
          <w:b w:val="false"/>
          <w:i w:val="false"/>
          <w:color w:val="000000"/>
          <w:sz w:val="28"/>
        </w:rPr>
        <w:t>
      10. Банкiлер құптаған жобалар Департаменттiң қарауына ұсынылады, содан соң үш жұмыс күнi iшiнде Заемшыға ақша қаражаттарын беру немесе беруден бас тарту жөнiнде шешiм қабылданады.</w:t>
      </w:r>
      <w:r>
        <w:br/>
      </w:r>
      <w:r>
        <w:rPr>
          <w:rFonts w:ascii="Times New Roman"/>
          <w:b w:val="false"/>
          <w:i w:val="false"/>
          <w:color w:val="000000"/>
          <w:sz w:val="28"/>
        </w:rPr>
        <w:t>
      11. Департамент қалалық бюджеттен шағын кәсiпкерлiктi қолдауға, дамытуға бөлiнетiн ақша қаражаттарын мақсатқа сәйкес пайдалану шарттарын сақтандыруы үшiн Банкке қайтарады, ал, олардың кемшiлiктерiн түзету мүмкiн болмаған жағдайда бас тартады.</w:t>
      </w:r>
      <w:r>
        <w:br/>
      </w:r>
      <w:r>
        <w:rPr>
          <w:rFonts w:ascii="Times New Roman"/>
          <w:b w:val="false"/>
          <w:i w:val="false"/>
          <w:color w:val="000000"/>
          <w:sz w:val="28"/>
        </w:rPr>
        <w:t>
      12. Департамент және Банк тарапынан құпталған жобалар бойынша он күндiк мерзiмде Заемшыларға несие қаржылары беруге қажеттi құжаттар хатталады.</w:t>
      </w:r>
      <w:r>
        <w:br/>
      </w:r>
      <w:r>
        <w:rPr>
          <w:rFonts w:ascii="Times New Roman"/>
          <w:b w:val="false"/>
          <w:i w:val="false"/>
          <w:color w:val="000000"/>
          <w:sz w:val="28"/>
        </w:rPr>
        <w:t>
      13. Қалалық бюджеттiң қаражатынан Заемшыларға берiлетiн жеңiл несие қаржының проценттiк ставкасы, оның мөлшерi және мерзiмi Заемшыға берiлетiн жеңiл несие, Комиссияның ағымдағы мезгiлiне белгiленген шектi мөлшерiнен асып түспеуi тиiс.</w:t>
      </w:r>
      <w:r>
        <w:br/>
      </w:r>
      <w:r>
        <w:rPr>
          <w:rFonts w:ascii="Times New Roman"/>
          <w:b w:val="false"/>
          <w:i w:val="false"/>
          <w:color w:val="000000"/>
          <w:sz w:val="28"/>
        </w:rPr>
        <w:t>
      14. Қалалық бюджеттiң қаражатынан берiлетiн жеңiл несие, сондай-ақ, қосарлы қаржыландыру шартындағы Заемшыларды несиелеуге бағытталған қаражаттың бөлiгi, тәртiп бойынша, Заемшының қаржылық қамтамасыз етуiнен немесе олардың берген өзге кепiлдiгiмен жүзеге асырылуға тиiс, осы Ереже белгiленген тәртiбi бойынша Заемшыны осындай қамтамасыз етуiмен толығымен немесе жартылай босатуы шешiм қабылдаған жағдайдан басқасы.</w:t>
      </w:r>
      <w:r>
        <w:br/>
      </w:r>
      <w:r>
        <w:rPr>
          <w:rFonts w:ascii="Times New Roman"/>
          <w:b w:val="false"/>
          <w:i w:val="false"/>
          <w:color w:val="000000"/>
          <w:sz w:val="28"/>
        </w:rPr>
        <w:t>
      15. Банктiң процентi (мүддесi) қалалық бюджеттiң қаражатынан берiлетiн несиесi бойынша Заемшыға берiлетiн несие бойынша оның өзiне алған Банкiнiң тәуекелiне мүдделi және теңгермелi. Банк мүддесiнiң нақты мөлшерi Банк пен Департамент арасындағы жасасқан несие келiсiмi мен анықталады, бiрақ бұл комиссияның ағымдағы мезгiлiне белгiленген шектi мөлшерiнен асып түспеуi тиiс. Заемшыға комиссиялық сыйақы мөлшерi белгiленген табыс шектi процент ставкасы арасындағы ерекшелiк есебiнен құрылған банкiге заемшы несиеге қызмет еткенi үшiн тиесiлi Департамент пен Банк қол койған Несие келiсiмiмен анықталған шартта бюджетке аударуға жатады.</w:t>
      </w:r>
      <w:r>
        <w:br/>
      </w:r>
      <w:r>
        <w:rPr>
          <w:rFonts w:ascii="Times New Roman"/>
          <w:b w:val="false"/>
          <w:i w:val="false"/>
          <w:color w:val="000000"/>
          <w:sz w:val="28"/>
        </w:rPr>
        <w:t>
      16. Жобаны қоса қаржыландырғанда Департамент өзiнiң несие ресурстар үлесiн жобаның құнына сыйақысыз (мүддесiз), яғни, нолдiк ставкамен бередi, ал Банктер өзiнiң несие ресурстар үлесiн жобаның құнына жылдық 25 процент ставкадан асырмай бередi.</w:t>
      </w:r>
      <w:r>
        <w:br/>
      </w:r>
      <w:r>
        <w:rPr>
          <w:rFonts w:ascii="Times New Roman"/>
          <w:b w:val="false"/>
          <w:i w:val="false"/>
          <w:color w:val="000000"/>
          <w:sz w:val="28"/>
        </w:rPr>
        <w:t>
      17. Жоба бойынша Заемшы үшiн процент ставкасы қоса қаржыландыру шартымен қаржыландырылатын Банкiнiң ставкасынан және оның қоса қаржыландырудағы қатысу үлесiн мүдделi, бiрақ Банкiнiң қоса қаржыландырудағы жобаға үлесi Заемшыға берiлетiн несиенiң жалпы сомасынан 50 процентiнен кем болмауға тиiс.</w:t>
      </w:r>
      <w:r>
        <w:br/>
      </w:r>
      <w:r>
        <w:rPr>
          <w:rFonts w:ascii="Times New Roman"/>
          <w:b w:val="false"/>
          <w:i w:val="false"/>
          <w:color w:val="000000"/>
          <w:sz w:val="28"/>
        </w:rPr>
        <w:t>
      Қоса қаржыландыру шартындағы Заемшыға несие беру мерзiмi 36 айдан аспауы тиiс.</w:t>
      </w:r>
      <w:r>
        <w:br/>
      </w:r>
      <w:r>
        <w:rPr>
          <w:rFonts w:ascii="Times New Roman"/>
          <w:b w:val="false"/>
          <w:i w:val="false"/>
          <w:color w:val="000000"/>
          <w:sz w:val="28"/>
        </w:rPr>
        <w:t>
      18. Осы Ережедегi белгiленген тәртiп бойынша Департамент жобаны қоса қаржыландыруды өзiнiң несие үлесiне Заемшыға жартылай кепiлдiк беру шартымен қамтамасыз етуге немесе оны бермеуге де құқылы.</w:t>
      </w:r>
      <w:r>
        <w:br/>
      </w:r>
      <w:r>
        <w:rPr>
          <w:rFonts w:ascii="Times New Roman"/>
          <w:b w:val="false"/>
          <w:i w:val="false"/>
          <w:color w:val="000000"/>
          <w:sz w:val="28"/>
        </w:rPr>
        <w:t>
      Заемшыға қоса қаржыландыру шартымен оған Банкiнiң беретiн несие ресурстарының үлесiмен қамтамасыз ету сол Заемшымен келiсу арқылы Банк анықтайды.</w:t>
      </w:r>
      <w:r>
        <w:br/>
      </w:r>
      <w:r>
        <w:rPr>
          <w:rFonts w:ascii="Times New Roman"/>
          <w:b w:val="false"/>
          <w:i w:val="false"/>
          <w:color w:val="000000"/>
          <w:sz w:val="28"/>
        </w:rPr>
        <w:t>
      19. Департамент Заемшыға несие беруге бағытталған бюджеттiк қаражаттың уақытылы және мақсатты пайдаланылуын Банктiң Несие беру шарты келiсiмiн орындауды бақылауды жүзеге асырады.</w:t>
      </w:r>
      <w:r>
        <w:br/>
      </w:r>
      <w:r>
        <w:rPr>
          <w:rFonts w:ascii="Times New Roman"/>
          <w:b w:val="false"/>
          <w:i w:val="false"/>
          <w:color w:val="000000"/>
          <w:sz w:val="28"/>
        </w:rPr>
        <w:t>
      20. Департаменттiң шотына бюджеттiк қаражаттарды бөлу және аударуды Алматы қалалық Қаржы басқармасы Банкiнiң Заемшылардың жобаларын қаржыландыруды қолдаған және келiскеннен кейiн ғана жүргiзедi. Егер де Банк несие ресурсы ретiнде пайдаланылатын бөлiнген бюджеттi қаражатты 15 күннiң iшiнде игере алмаса, (алдын ала қаржыландырылмаған, аккредитив ашпаған, кепiлдiк немесе вексель берiлмеген, жеткiзiп берушi немесе мердiгершiлермен басқа да есеп жүргiзiлмеген), олар (Департаменттiң Банкiге аударған ақшалай қаражаты) Департаменттiң шотына 5 банкiлiк күн iшiнде қайтаруға жатады. Банктiң Департамент шотына олардың бөлiнген бюджет қаражатын игере алмаған жағдайдағы уақытылы ақшаны қайтара алмағандығы үшiн санкция мөлшерiн Департамент пен Банк арасында жасасқан Несие беру келiсiмiмен анықталады.</w:t>
      </w:r>
      <w:r>
        <w:br/>
      </w:r>
      <w:r>
        <w:rPr>
          <w:rFonts w:ascii="Times New Roman"/>
          <w:b w:val="false"/>
          <w:i w:val="false"/>
          <w:color w:val="000000"/>
          <w:sz w:val="28"/>
        </w:rPr>
        <w:t>
      21. Осы Ережеде көзделген Алматы қаласы Әкiмiнiң шағын кәсiпкерлiк субъектiлердiң пайдасы үшiн берiлетiн кепiлдiк туралы Шешiмдi Заемшы берген өтiнiш негiзiнде комиссия шығарады.</w:t>
      </w:r>
      <w:r>
        <w:br/>
      </w:r>
      <w:r>
        <w:rPr>
          <w:rFonts w:ascii="Times New Roman"/>
          <w:b w:val="false"/>
          <w:i w:val="false"/>
          <w:color w:val="000000"/>
          <w:sz w:val="28"/>
        </w:rPr>
        <w:t>
      Кәсiпкерлердiң оларға Әкiмнiң беретiн кепiлдiгi жөнiндегi өтiнiштерiн қарау рәсiмi мен тәртiбiн комиссия жеке өзi белгiлейдi және бекiтедi.</w:t>
      </w:r>
    </w:p>
    <w:p>
      <w:pPr>
        <w:spacing w:after="0"/>
        <w:ind w:left="0"/>
        <w:jc w:val="both"/>
      </w:pPr>
      <w:r>
        <w:rPr>
          <w:rFonts w:ascii="Times New Roman"/>
          <w:b w:val="false"/>
          <w:i w:val="false"/>
          <w:color w:val="000000"/>
          <w:sz w:val="28"/>
        </w:rPr>
        <w:t>      </w:t>
      </w:r>
      <w:r>
        <w:rPr>
          <w:rFonts w:ascii="Times New Roman"/>
          <w:b w:val="false"/>
          <w:i/>
          <w:color w:val="000000"/>
          <w:sz w:val="28"/>
        </w:rPr>
        <w:t>Алқа хатшысы              К.Тәжиева</w:t>
      </w:r>
    </w:p>
    <w:bookmarkStart w:name="z8" w:id="3"/>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1998 жылғы 10 шiлдедегi</w:t>
      </w:r>
      <w:r>
        <w:br/>
      </w:r>
      <w:r>
        <w:rPr>
          <w:rFonts w:ascii="Times New Roman"/>
          <w:b w:val="false"/>
          <w:i w:val="false"/>
          <w:color w:val="000000"/>
          <w:sz w:val="28"/>
        </w:rPr>
        <w:t>
N 662 шешiмiне</w:t>
      </w:r>
      <w:r>
        <w:br/>
      </w:r>
      <w:r>
        <w:rPr>
          <w:rFonts w:ascii="Times New Roman"/>
          <w:b w:val="false"/>
          <w:i w:val="false"/>
          <w:color w:val="000000"/>
          <w:sz w:val="28"/>
        </w:rPr>
        <w:t>
N 2 Қосымша</w:t>
      </w:r>
    </w:p>
    <w:bookmarkEnd w:id="3"/>
    <w:p>
      <w:pPr>
        <w:spacing w:after="0"/>
        <w:ind w:left="0"/>
        <w:jc w:val="left"/>
      </w:pPr>
      <w:r>
        <w:rPr>
          <w:rFonts w:ascii="Times New Roman"/>
          <w:b/>
          <w:i w:val="false"/>
          <w:color w:val="000000"/>
        </w:rPr>
        <w:t xml:space="preserve"> Алматы қаласы бойынша Шағын кәсiпкерлiктi</w:t>
      </w:r>
      <w:r>
        <w:br/>
      </w:r>
      <w:r>
        <w:rPr>
          <w:rFonts w:ascii="Times New Roman"/>
          <w:b/>
          <w:i w:val="false"/>
          <w:color w:val="000000"/>
        </w:rPr>
        <w:t>
дамытудың басымды бағытының</w:t>
      </w:r>
      <w:r>
        <w:br/>
      </w:r>
      <w:r>
        <w:rPr>
          <w:rFonts w:ascii="Times New Roman"/>
          <w:b/>
          <w:i w:val="false"/>
          <w:color w:val="000000"/>
        </w:rPr>
        <w:t>
ТIЗБЕСI</w:t>
      </w:r>
    </w:p>
    <w:p>
      <w:pPr>
        <w:spacing w:after="0"/>
        <w:ind w:left="0"/>
        <w:jc w:val="both"/>
      </w:pPr>
      <w:r>
        <w:rPr>
          <w:rFonts w:ascii="Times New Roman"/>
          <w:b w:val="false"/>
          <w:i w:val="false"/>
          <w:color w:val="000000"/>
          <w:sz w:val="28"/>
        </w:rPr>
        <w:t>      - жоғары сапалы киiмдер мен трикотаж бұйымдарды өндiру;</w:t>
      </w:r>
      <w:r>
        <w:br/>
      </w:r>
      <w:r>
        <w:rPr>
          <w:rFonts w:ascii="Times New Roman"/>
          <w:b w:val="false"/>
          <w:i w:val="false"/>
          <w:color w:val="000000"/>
          <w:sz w:val="28"/>
        </w:rPr>
        <w:t>
      - жоғары сапалы жиhаздар мен фурнитураларды өндiру;</w:t>
      </w:r>
      <w:r>
        <w:br/>
      </w:r>
      <w:r>
        <w:rPr>
          <w:rFonts w:ascii="Times New Roman"/>
          <w:b w:val="false"/>
          <w:i w:val="false"/>
          <w:color w:val="000000"/>
          <w:sz w:val="28"/>
        </w:rPr>
        <w:t>
      - жаңа түрдегi картон-қағаз өнiмдерiн өндiру;</w:t>
      </w:r>
      <w:r>
        <w:br/>
      </w:r>
      <w:r>
        <w:rPr>
          <w:rFonts w:ascii="Times New Roman"/>
          <w:b w:val="false"/>
          <w:i w:val="false"/>
          <w:color w:val="000000"/>
          <w:sz w:val="28"/>
        </w:rPr>
        <w:t>
      - ауылшаруашылық өнiмдерiн даярлау, өңдеу және сақтау;</w:t>
      </w:r>
      <w:r>
        <w:br/>
      </w:r>
      <w:r>
        <w:rPr>
          <w:rFonts w:ascii="Times New Roman"/>
          <w:b w:val="false"/>
          <w:i w:val="false"/>
          <w:color w:val="000000"/>
          <w:sz w:val="28"/>
        </w:rPr>
        <w:t>
      - балалар тағамын, кондитер бұйымдарын алкогольсiз сусындарды,минералдық суларды және оларға арналған қаптамаларды шығару;</w:t>
      </w:r>
      <w:r>
        <w:br/>
      </w:r>
      <w:r>
        <w:rPr>
          <w:rFonts w:ascii="Times New Roman"/>
          <w:b w:val="false"/>
          <w:i w:val="false"/>
          <w:color w:val="000000"/>
          <w:sz w:val="28"/>
        </w:rPr>
        <w:t>
      - жаңа технологиялық түрдегi машиналар мен жабдықтарды шығару;</w:t>
      </w:r>
      <w:r>
        <w:br/>
      </w:r>
      <w:r>
        <w:rPr>
          <w:rFonts w:ascii="Times New Roman"/>
          <w:b w:val="false"/>
          <w:i w:val="false"/>
          <w:color w:val="000000"/>
          <w:sz w:val="28"/>
        </w:rPr>
        <w:t>
      - өнеркәсiп және тұрмыстық электроника мен электротехникалық өнiмдердi өндiру;</w:t>
      </w:r>
      <w:r>
        <w:br/>
      </w:r>
      <w:r>
        <w:rPr>
          <w:rFonts w:ascii="Times New Roman"/>
          <w:b w:val="false"/>
          <w:i w:val="false"/>
          <w:color w:val="000000"/>
          <w:sz w:val="28"/>
        </w:rPr>
        <w:t>
      - тұрмыстық химия мен парфюмерлiк-косметикалық бұйымдарды өндiру;</w:t>
      </w:r>
      <w:r>
        <w:br/>
      </w:r>
      <w:r>
        <w:rPr>
          <w:rFonts w:ascii="Times New Roman"/>
          <w:b w:val="false"/>
          <w:i w:val="false"/>
          <w:color w:val="000000"/>
          <w:sz w:val="28"/>
        </w:rPr>
        <w:t>
      - дәрi-дәрмектiк табиғи шикiзатты даярлау және өндiру, сондай-ақ дәрi-дәрмек құралдарын, таңу материалдары мен тазалық-гигиеналық заттарды шығару;</w:t>
      </w:r>
      <w:r>
        <w:br/>
      </w:r>
      <w:r>
        <w:rPr>
          <w:rFonts w:ascii="Times New Roman"/>
          <w:b w:val="false"/>
          <w:i w:val="false"/>
          <w:color w:val="000000"/>
          <w:sz w:val="28"/>
        </w:rPr>
        <w:t>
      - жергiлiктi шикiзат базасында құрылыс материалдарының, конструкциялары мен бұйымдардың озық және жаңа түрлерiн өндiру;</w:t>
      </w:r>
      <w:r>
        <w:br/>
      </w:r>
      <w:r>
        <w:rPr>
          <w:rFonts w:ascii="Times New Roman"/>
          <w:b w:val="false"/>
          <w:i w:val="false"/>
          <w:color w:val="000000"/>
          <w:sz w:val="28"/>
        </w:rPr>
        <w:t>
      - қаланың инфрақұрылымы саласында шағын кәсiпорындарды құру (дәрiлеу, өндiрiстiк және тұрмыстық қалдықтарды өңдеу, ПИК және тамақтандыру объектiлерiне қызмет көрсету, көшелердi тазалау, және басқалары);</w:t>
      </w:r>
      <w:r>
        <w:br/>
      </w:r>
      <w:r>
        <w:rPr>
          <w:rFonts w:ascii="Times New Roman"/>
          <w:b w:val="false"/>
          <w:i w:val="false"/>
          <w:color w:val="000000"/>
          <w:sz w:val="28"/>
        </w:rPr>
        <w:t>
      - қалаға шет елден саяхатшыларын тартуға бағытталған туристiк қызмет және Алматы қаласының демалыс қонақүй бизнесi;</w:t>
      </w:r>
      <w:r>
        <w:br/>
      </w:r>
      <w:r>
        <w:rPr>
          <w:rFonts w:ascii="Times New Roman"/>
          <w:b w:val="false"/>
          <w:i w:val="false"/>
          <w:color w:val="000000"/>
          <w:sz w:val="28"/>
        </w:rPr>
        <w:t>
      - медициналық және ветеринарлық қызмет көрсететiн шағын кәсiпорындар құру;</w:t>
      </w:r>
      <w:r>
        <w:br/>
      </w:r>
      <w:r>
        <w:rPr>
          <w:rFonts w:ascii="Times New Roman"/>
          <w:b w:val="false"/>
          <w:i w:val="false"/>
          <w:color w:val="000000"/>
          <w:sz w:val="28"/>
        </w:rPr>
        <w:t>
      - ғылыми икемдi өндiрiстер мен технологияларды дамытуға байланысты қызмет, жоғары экспорттық қайтарымы бар, былай айтқанда венчурлық фирмалар, олардың өнiмi iшкi және сыртқы базарларға арналған;</w:t>
      </w:r>
      <w:r>
        <w:br/>
      </w:r>
      <w:r>
        <w:rPr>
          <w:rFonts w:ascii="Times New Roman"/>
          <w:b w:val="false"/>
          <w:i w:val="false"/>
          <w:color w:val="000000"/>
          <w:sz w:val="28"/>
        </w:rPr>
        <w:t>
      - құрылыс және жөндеу-құрылыс жұмыстарын жүргiзетiн кәсiпорындар құру.</w:t>
      </w:r>
    </w:p>
    <w:p>
      <w:pPr>
        <w:spacing w:after="0"/>
        <w:ind w:left="0"/>
        <w:jc w:val="both"/>
      </w:pPr>
      <w:r>
        <w:rPr>
          <w:rFonts w:ascii="Times New Roman"/>
          <w:b w:val="false"/>
          <w:i w:val="false"/>
          <w:color w:val="000000"/>
          <w:sz w:val="28"/>
        </w:rPr>
        <w:t>      </w:t>
      </w:r>
      <w:r>
        <w:rPr>
          <w:rFonts w:ascii="Times New Roman"/>
          <w:b w:val="false"/>
          <w:i/>
          <w:color w:val="000000"/>
          <w:sz w:val="28"/>
        </w:rPr>
        <w:t>Алқа хатшысы              К.Тәжиева</w:t>
      </w:r>
    </w:p>
    <w:bookmarkStart w:name="z9" w:id="4"/>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1998 жылғы 10 шiлдедегi</w:t>
      </w:r>
      <w:r>
        <w:br/>
      </w:r>
      <w:r>
        <w:rPr>
          <w:rFonts w:ascii="Times New Roman"/>
          <w:b w:val="false"/>
          <w:i w:val="false"/>
          <w:color w:val="000000"/>
          <w:sz w:val="28"/>
        </w:rPr>
        <w:t>
N 662 шешiмiне</w:t>
      </w:r>
      <w:r>
        <w:br/>
      </w:r>
      <w:r>
        <w:rPr>
          <w:rFonts w:ascii="Times New Roman"/>
          <w:b w:val="false"/>
          <w:i w:val="false"/>
          <w:color w:val="000000"/>
          <w:sz w:val="28"/>
        </w:rPr>
        <w:t>
N 3 Қосымша</w:t>
      </w:r>
    </w:p>
    <w:bookmarkEnd w:id="4"/>
    <w:p>
      <w:pPr>
        <w:spacing w:after="0"/>
        <w:ind w:left="0"/>
        <w:jc w:val="left"/>
      </w:pPr>
      <w:r>
        <w:rPr>
          <w:rFonts w:ascii="Times New Roman"/>
          <w:b/>
          <w:i w:val="false"/>
          <w:color w:val="000000"/>
        </w:rPr>
        <w:t xml:space="preserve"> Шағын кәсiпкерлiктi қаржы-құқықтық</w:t>
      </w:r>
      <w:r>
        <w:br/>
      </w:r>
      <w:r>
        <w:rPr>
          <w:rFonts w:ascii="Times New Roman"/>
          <w:b/>
          <w:i w:val="false"/>
          <w:color w:val="000000"/>
        </w:rPr>
        <w:t>
қолдау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569"/>
        <w:gridCol w:w="7333"/>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Аты-жөнi</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Бөкенов Қ.А.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Алматы қаласы Әкiмiнiң бiрiншi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Жаңбыршин Қ.Е.</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Алматы қаласы Әкiмiнiң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Алпысбаев Т.А.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Алматы қаласы Әкiмiнiң жанындағы Шағын бизнес департаментiнiң директоры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мүшелерi: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Васильева Л.А.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экономика жөнiндегi комитеттiң төрайымы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Тәжiбаев Қ.Қ.</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қаржы басқармасының бастығы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Қалижанов Б.У.</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салық басқармасының бастығы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Нұрланов А.Ж.</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Үлгiлi еңбекке орналастыру орталығының бастығы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 П.Е.</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Әкiмiнiң бiрiншi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Жұмабеков Д.А.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Әкiмiнiң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Тоғаев А.К.</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Әкiмiнiң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Қонысбаев Б.Ж.</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Әкiмiнiң бiрiншi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Солтанбаев Х.Ж.</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Әкiмiнiң бiрiншi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Ысқақбаев Н.Ш.</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Әкiмiнiң бiрiншi орынбасары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Елшiбеков С.К. (келiсiмi бойынша)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Кәсiпкерлер Ассоциациясының төрағасы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Баншев Б.К. (келiсiмi бойынша)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Вице-президент, ҚРБА атқару комитетiнiң төрағасы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Түлешев А.К. (келiсiмi бойынша)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ҚазМУ ғылыми-технологиялық паркiнiң директоры, экономика ғылымдарының кандидаты</w:t>
            </w:r>
          </w:p>
        </w:tc>
      </w:tr>
    </w:tbl>
    <w:p>
      <w:pPr>
        <w:spacing w:after="0"/>
        <w:ind w:left="0"/>
        <w:jc w:val="both"/>
      </w:pPr>
      <w:r>
        <w:rPr>
          <w:rFonts w:ascii="Times New Roman"/>
          <w:b w:val="false"/>
          <w:i w:val="false"/>
          <w:color w:val="000000"/>
          <w:sz w:val="28"/>
        </w:rPr>
        <w:t>      </w:t>
      </w:r>
      <w:r>
        <w:rPr>
          <w:rFonts w:ascii="Times New Roman"/>
          <w:b w:val="false"/>
          <w:i/>
          <w:color w:val="000000"/>
          <w:sz w:val="28"/>
        </w:rPr>
        <w:t>Алқа хатшысы                     К.Тәжиева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