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952c" w14:textId="4bf9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секторларының кодтарын қолдану мен төлемдер тағайындау және соларға сәйкес төлемдер бойынша мәліметтер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15 қараша N 388. Қазақстан Республикасы Әділет министрлігінде 1999 жылғы 27 желтоқсанда тіркелді. Тіркеу N 1011.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31.12.2015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банк жүйесін дамытудың 1998-2000 жылдарға арналған стратегиялық жоспарын жүзеге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Экономика секторларының және төлемдер белгілеу кодтарын қолдану және төлемдер бойынша оларға сәйкес мәліметтер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xml:space="preserve">
      1) Заң департаментімен бірлесіп (Шәріпов С.Б.)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филиалдарына жіберіп, оларға осы қаулыны екінші деңгейдегі банктерге жіберуді міндеттесін.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2006.08.12 </w:t>
      </w:r>
      <w:r>
        <w:rPr>
          <w:rFonts w:ascii="Times New Roman"/>
          <w:b w:val="false"/>
          <w:i w:val="false"/>
          <w:color w:val="000000"/>
          <w:sz w:val="28"/>
        </w:rPr>
        <w:t>N 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w:t>
      </w:r>
      <w:r>
        <w:br/>
      </w:r>
      <w:r>
        <w:rPr>
          <w:rFonts w:ascii="Times New Roman"/>
          <w:b w:val="false"/>
          <w:i w:val="false"/>
          <w:color w:val="000000"/>
          <w:sz w:val="28"/>
        </w:rPr>
        <w:t xml:space="preserve">
      3. Ақпарат технологиясы департаменті (Поликарпов О.Ю.): </w:t>
      </w:r>
      <w:r>
        <w:br/>
      </w:r>
      <w:r>
        <w:rPr>
          <w:rFonts w:ascii="Times New Roman"/>
          <w:b w:val="false"/>
          <w:i w:val="false"/>
          <w:color w:val="000000"/>
          <w:sz w:val="28"/>
        </w:rPr>
        <w:t xml:space="preserve">
      1) "Қазақстан банкаралық есеп айырысу орталығы" шаруашылық жүргізу құқығы бар республикалық мемлекеттік кәсіпорынмен (Абдулкаримов С.Х.) бірлесіп тиісті бағдарламалық қамтамасыз етуді әзірлесін және оны 2000 жылдың 1 шiлдесiнен бастап өнеркәсіптік пайдалануға енгізетін болсын. </w:t>
      </w:r>
      <w:r>
        <w:br/>
      </w:r>
      <w:r>
        <w:rPr>
          <w:rFonts w:ascii="Times New Roman"/>
          <w:b w:val="false"/>
          <w:i w:val="false"/>
          <w:color w:val="000000"/>
          <w:sz w:val="28"/>
        </w:rPr>
        <w:t>
      2) Бюджетті жоспарлау және бақылау басқармасымен (Ғалиева Д.Т.) бірлесіп Қазақстан республикасы Ұлттық Банкінің 2000 жылға арналған шығыс сметасынан тиісті бағдарламалық қамтамасыз етуді әзірлеуге қаражат қарастыратын болсын.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2000.05.16 N 195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4. Осы қаулының орындалуына бақылау жасау Қазақстан Республикасының Ұлттық Банкі Төрағасының орынбасары Н.Қ.Абдулинаға жүктелсін.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15 қарашадағы</w:t>
      </w:r>
      <w:r>
        <w:br/>
      </w:r>
      <w:r>
        <w:rPr>
          <w:rFonts w:ascii="Times New Roman"/>
          <w:b w:val="false"/>
          <w:i w:val="false"/>
          <w:color w:val="000000"/>
          <w:sz w:val="28"/>
        </w:rPr>
        <w:t>
N 388 қаулысымен бекітілген</w:t>
      </w:r>
    </w:p>
    <w:bookmarkStart w:name="z2" w:id="1"/>
    <w:p>
      <w:pPr>
        <w:spacing w:after="0"/>
        <w:ind w:left="0"/>
        <w:jc w:val="left"/>
      </w:pPr>
      <w:r>
        <w:rPr>
          <w:rFonts w:ascii="Times New Roman"/>
          <w:b/>
          <w:i w:val="false"/>
          <w:color w:val="000000"/>
        </w:rPr>
        <w:t xml:space="preserve"> 
Экономика секторларының және төлемдер белгілеу</w:t>
      </w:r>
      <w:r>
        <w:br/>
      </w:r>
      <w:r>
        <w:rPr>
          <w:rFonts w:ascii="Times New Roman"/>
          <w:b/>
          <w:i w:val="false"/>
          <w:color w:val="000000"/>
        </w:rPr>
        <w:t>
кодтарын қолдану және төлемдер бойынша оларға</w:t>
      </w:r>
      <w:r>
        <w:br/>
      </w:r>
      <w:r>
        <w:rPr>
          <w:rFonts w:ascii="Times New Roman"/>
          <w:b/>
          <w:i w:val="false"/>
          <w:color w:val="000000"/>
        </w:rPr>
        <w:t>
сәйкес мәліметтер ұсыну қағидалары</w:t>
      </w:r>
    </w:p>
    <w:bookmarkEnd w:id="1"/>
    <w:p>
      <w:pPr>
        <w:spacing w:after="0"/>
        <w:ind w:left="0"/>
        <w:jc w:val="both"/>
      </w:pPr>
      <w:r>
        <w:rPr>
          <w:rFonts w:ascii="Times New Roman"/>
          <w:b w:val="false"/>
          <w:i w:val="false"/>
          <w:color w:val="ff0000"/>
          <w:sz w:val="28"/>
        </w:rPr>
        <w:t>      Ескерту. Ереженің тақырыбы жаңа редакцияда - ҚР Ұлттық Банкі Басқармасының 2012.08.24 </w:t>
      </w:r>
      <w:r>
        <w:rPr>
          <w:rFonts w:ascii="Times New Roman"/>
          <w:b w:val="false"/>
          <w:i w:val="false"/>
          <w:color w:val="ff0000"/>
          <w:sz w:val="28"/>
        </w:rPr>
        <w:t>№ 267</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 </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Ескерту. 1-тарау жаңа редакцияда - ҚР Ұлттық Банкі Басқармасының 2012.08.24 </w:t>
      </w:r>
      <w:r>
        <w:rPr>
          <w:rFonts w:ascii="Times New Roman"/>
          <w:b w:val="false"/>
          <w:i w:val="false"/>
          <w:color w:val="ff0000"/>
          <w:sz w:val="28"/>
        </w:rPr>
        <w:t>№ 267</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4" w:id="3"/>
    <w:p>
      <w:pPr>
        <w:spacing w:after="0"/>
        <w:ind w:left="0"/>
        <w:jc w:val="both"/>
      </w:pPr>
      <w:r>
        <w:rPr>
          <w:rFonts w:ascii="Times New Roman"/>
          <w:b w:val="false"/>
          <w:i w:val="false"/>
          <w:color w:val="000000"/>
          <w:sz w:val="28"/>
        </w:rPr>
        <w:t>
      1. Экономика секторларының және төлемдер белгілеу кодтарын қолдану және төлемдер бойынша оларға сәйкес мәліметтер ұсыну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Ақша төлемі мен аударымы туралы</w:t>
      </w:r>
      <w:r>
        <w:rPr>
          <w:rFonts w:ascii="Times New Roman"/>
          <w:b w:val="false"/>
          <w:i w:val="false"/>
          <w:color w:val="000000"/>
          <w:sz w:val="28"/>
        </w:rPr>
        <w:t>» 1998 жылғы 29 маусымдағы Қазақстан Республикасының заңдарына сәйкес әзірленді және ақша жіберуші мен бенефициардың қодтарын, төлемдер белгілеу кодтарын қою міндеттілігі Қазақстан Республикасы Ұлттық Банкінің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актілерінде</w:t>
      </w:r>
      <w:r>
        <w:rPr>
          <w:rFonts w:ascii="Times New Roman"/>
          <w:b w:val="false"/>
          <w:i w:val="false"/>
          <w:color w:val="000000"/>
          <w:sz w:val="28"/>
        </w:rPr>
        <w:t xml:space="preserve"> көзделген, Қазақстан Республикасының аумағында пайдаланылатын төлем құжаттарына және басқа құжаттарға (бұдан әрі – төлем құжаттары) экономика секторларының және төлемдер белгілеу кодтарын қою тәртібін және Қазақстан Республикасының Ұлттық Банкіне (бұдан әрі – Ұлттық Банк) экономика секторларының және төлемдер белгілеу кодтарына сәйкес төлемдер бойынша мәліметтерді (бұдан әрі – Мәліметтер) ұсыну тәртібін, нысанын және мерзімдерін белгілейді.</w:t>
      </w:r>
      <w:r>
        <w:br/>
      </w:r>
      <w:r>
        <w:rPr>
          <w:rFonts w:ascii="Times New Roman"/>
          <w:b w:val="false"/>
          <w:i w:val="false"/>
          <w:color w:val="000000"/>
          <w:sz w:val="28"/>
        </w:rPr>
        <w:t>
</w:t>
      </w:r>
      <w:r>
        <w:rPr>
          <w:rFonts w:ascii="Times New Roman"/>
          <w:b w:val="false"/>
          <w:i w:val="false"/>
          <w:color w:val="000000"/>
          <w:sz w:val="28"/>
        </w:rPr>
        <w:t>
      2. Төлемдердің кодын қою төлемдер бойынша берілген мәліметтер негізінде төлемдердің айқындылығын қамтамасыз ету, көрсеткіштер жүйесін қалыптастыру және Қазақстан Республикасындағы ақша ағынын талдау үшін пайдаланылады.</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ұғымдар мыналарды бiлдiредi:</w:t>
      </w:r>
      <w:r>
        <w:br/>
      </w:r>
      <w:r>
        <w:rPr>
          <w:rFonts w:ascii="Times New Roman"/>
          <w:b w:val="false"/>
          <w:i w:val="false"/>
          <w:color w:val="000000"/>
          <w:sz w:val="28"/>
        </w:rPr>
        <w:t>
</w:t>
      </w:r>
      <w:r>
        <w:rPr>
          <w:rFonts w:ascii="Times New Roman"/>
          <w:b w:val="false"/>
          <w:i w:val="false"/>
          <w:color w:val="000000"/>
          <w:sz w:val="28"/>
        </w:rPr>
        <w:t>
      1) валюта және бағалы металдар коды – Қазақстан Республикасы ұлттық валютасының және шет мемлекеттер валютасының‚ сондай-ақ бағалы металдардың шартты‚ қысқартылған белгiсi (бұдан әрi – валюта коды);</w:t>
      </w:r>
      <w:r>
        <w:br/>
      </w:r>
      <w:r>
        <w:rPr>
          <w:rFonts w:ascii="Times New Roman"/>
          <w:b w:val="false"/>
          <w:i w:val="false"/>
          <w:color w:val="000000"/>
          <w:sz w:val="28"/>
        </w:rPr>
        <w:t>
</w:t>
      </w:r>
      <w:r>
        <w:rPr>
          <w:rFonts w:ascii="Times New Roman"/>
          <w:b w:val="false"/>
          <w:i w:val="false"/>
          <w:color w:val="000000"/>
          <w:sz w:val="28"/>
        </w:rPr>
        <w:t>
      2) төлем белгiлеу коды – төлем белгiлеудiң шартты‚ қысқартылған цифрлық белгiсi;</w:t>
      </w:r>
      <w:r>
        <w:br/>
      </w:r>
      <w:r>
        <w:rPr>
          <w:rFonts w:ascii="Times New Roman"/>
          <w:b w:val="false"/>
          <w:i w:val="false"/>
          <w:color w:val="000000"/>
          <w:sz w:val="28"/>
        </w:rPr>
        <w:t>
</w:t>
      </w:r>
      <w:r>
        <w:rPr>
          <w:rFonts w:ascii="Times New Roman"/>
          <w:b w:val="false"/>
          <w:i w:val="false"/>
          <w:color w:val="000000"/>
          <w:sz w:val="28"/>
        </w:rPr>
        <w:t>
      3) төлемдердің электрондық жүйесі – электрондық байланыс құралдары арқылы белгіленген электрондық форматта есеп айырысу, мәмілелер жасау, ақша аудару және ақпарат беру жүйесі;</w:t>
      </w:r>
      <w:r>
        <w:br/>
      </w:r>
      <w:r>
        <w:rPr>
          <w:rFonts w:ascii="Times New Roman"/>
          <w:b w:val="false"/>
          <w:i w:val="false"/>
          <w:color w:val="000000"/>
          <w:sz w:val="28"/>
        </w:rPr>
        <w:t>
</w:t>
      </w:r>
      <w:r>
        <w:rPr>
          <w:rFonts w:ascii="Times New Roman"/>
          <w:b w:val="false"/>
          <w:i w:val="false"/>
          <w:color w:val="000000"/>
          <w:sz w:val="28"/>
        </w:rPr>
        <w:t>
      4) төлем жүйесi – төлем жүйелерінің қатысушылары арасында ақша аударымы мен төлемін жүргізуді қамтамасыз ететін рәсімдер, технологиялар, инфрақұрылымдар, қағидалар мен стандарттар жиынтығы;</w:t>
      </w:r>
      <w:r>
        <w:br/>
      </w:r>
      <w:r>
        <w:rPr>
          <w:rFonts w:ascii="Times New Roman"/>
          <w:b w:val="false"/>
          <w:i w:val="false"/>
          <w:color w:val="000000"/>
          <w:sz w:val="28"/>
        </w:rPr>
        <w:t>
</w:t>
      </w:r>
      <w:r>
        <w:rPr>
          <w:rFonts w:ascii="Times New Roman"/>
          <w:b w:val="false"/>
          <w:i w:val="false"/>
          <w:color w:val="000000"/>
          <w:sz w:val="28"/>
        </w:rPr>
        <w:t>
      5) халықаралық төлемдер – елдер‚ түрлi елдер аумағында орналасқан қаржы институттары‚ ұйымдар және азаматтар арасындағы өзара төлемдер мен есеп айырысулар.</w:t>
      </w:r>
      <w:r>
        <w:br/>
      </w:r>
      <w:r>
        <w:rPr>
          <w:rFonts w:ascii="Times New Roman"/>
          <w:b w:val="false"/>
          <w:i w:val="false"/>
          <w:color w:val="000000"/>
          <w:sz w:val="28"/>
        </w:rPr>
        <w:t>
</w:t>
      </w:r>
      <w:r>
        <w:rPr>
          <w:rFonts w:ascii="Times New Roman"/>
          <w:b w:val="false"/>
          <w:i w:val="false"/>
          <w:color w:val="000000"/>
          <w:sz w:val="28"/>
        </w:rPr>
        <w:t>
      4. Экономика секторларының және төлемдер белгілеу кодтарын қою тәртiбi төлемдердiң электрондық жүйесiнде, сол сияқты iшкi банктік және халықаралық төлемдердi қоса алғанда‚ банктiң тiкелей корреспонденттiк шоттар бойынша операциялары үшін де қолданылады.</w:t>
      </w:r>
    </w:p>
    <w:bookmarkEnd w:id="3"/>
    <w:bookmarkStart w:name="z8" w:id="4"/>
    <w:p>
      <w:pPr>
        <w:spacing w:after="0"/>
        <w:ind w:left="0"/>
        <w:jc w:val="left"/>
      </w:pPr>
      <w:r>
        <w:rPr>
          <w:rFonts w:ascii="Times New Roman"/>
          <w:b/>
          <w:i w:val="false"/>
          <w:color w:val="000000"/>
        </w:rPr>
        <w:t xml:space="preserve"> 
2. Төлемдердің кодын қою</w:t>
      </w:r>
    </w:p>
    <w:bookmarkEnd w:id="4"/>
    <w:p>
      <w:pPr>
        <w:spacing w:after="0"/>
        <w:ind w:left="0"/>
        <w:jc w:val="both"/>
      </w:pPr>
      <w:r>
        <w:rPr>
          <w:rFonts w:ascii="Times New Roman"/>
          <w:b w:val="false"/>
          <w:i w:val="false"/>
          <w:color w:val="ff0000"/>
          <w:sz w:val="28"/>
        </w:rPr>
        <w:t>      Ескерту. 2-тараудың тақырыбы жаңа редакцияда - ҚР Ұлттық Банкі Басқармасының 2012.08.24 </w:t>
      </w:r>
      <w:r>
        <w:rPr>
          <w:rFonts w:ascii="Times New Roman"/>
          <w:b w:val="false"/>
          <w:i w:val="false"/>
          <w:color w:val="ff0000"/>
          <w:sz w:val="28"/>
        </w:rPr>
        <w:t>№ 267</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9" w:id="5"/>
    <w:p>
      <w:pPr>
        <w:spacing w:after="0"/>
        <w:ind w:left="0"/>
        <w:jc w:val="both"/>
      </w:pPr>
      <w:r>
        <w:rPr>
          <w:rFonts w:ascii="Times New Roman"/>
          <w:b w:val="false"/>
          <w:i w:val="false"/>
          <w:color w:val="000000"/>
          <w:sz w:val="28"/>
        </w:rPr>
        <w:t>
      5. Төлемдердің кодын қою цифрлық және әріптік символдар жүйесінің көмегі арқылы жүзеге асырылады. Бұл жүйе төлем құжатының қосымша деректемелерінен және төлем белгілеу кодынан қалыптастырылады. Төлемдердің кодын қою жүйесі мынадай:</w:t>
      </w:r>
      <w:r>
        <w:br/>
      </w:r>
      <w:r>
        <w:rPr>
          <w:rFonts w:ascii="Times New Roman"/>
          <w:b w:val="false"/>
          <w:i w:val="false"/>
          <w:color w:val="000000"/>
          <w:sz w:val="28"/>
        </w:rPr>
        <w:t>
      I  II  III  IV  V  VI  VII  VIII  IX  Х,</w:t>
      </w:r>
      <w:r>
        <w:br/>
      </w:r>
      <w:r>
        <w:rPr>
          <w:rFonts w:ascii="Times New Roman"/>
          <w:b w:val="false"/>
          <w:i w:val="false"/>
          <w:color w:val="000000"/>
          <w:sz w:val="28"/>
        </w:rPr>
        <w:t>
      мұндағы:</w:t>
      </w:r>
      <w:r>
        <w:br/>
      </w:r>
      <w:r>
        <w:rPr>
          <w:rFonts w:ascii="Times New Roman"/>
          <w:b w:val="false"/>
          <w:i w:val="false"/>
          <w:color w:val="000000"/>
          <w:sz w:val="28"/>
        </w:rPr>
        <w:t>
      I - ақша жіберушінің резиденттік белгісі,</w:t>
      </w:r>
      <w:r>
        <w:br/>
      </w:r>
      <w:r>
        <w:rPr>
          <w:rFonts w:ascii="Times New Roman"/>
          <w:b w:val="false"/>
          <w:i w:val="false"/>
          <w:color w:val="000000"/>
          <w:sz w:val="28"/>
        </w:rPr>
        <w:t>
      II - ақша жіберушінің экономика секторы,</w:t>
      </w:r>
      <w:r>
        <w:br/>
      </w:r>
      <w:r>
        <w:rPr>
          <w:rFonts w:ascii="Times New Roman"/>
          <w:b w:val="false"/>
          <w:i w:val="false"/>
          <w:color w:val="000000"/>
          <w:sz w:val="28"/>
        </w:rPr>
        <w:t>
      III - бенефициардың резиденттік белгісі,</w:t>
      </w:r>
      <w:r>
        <w:br/>
      </w:r>
      <w:r>
        <w:rPr>
          <w:rFonts w:ascii="Times New Roman"/>
          <w:b w:val="false"/>
          <w:i w:val="false"/>
          <w:color w:val="000000"/>
          <w:sz w:val="28"/>
        </w:rPr>
        <w:t>
      IV - бенефициардың экономика секторы,</w:t>
      </w:r>
      <w:r>
        <w:br/>
      </w:r>
      <w:r>
        <w:rPr>
          <w:rFonts w:ascii="Times New Roman"/>
          <w:b w:val="false"/>
          <w:i w:val="false"/>
          <w:color w:val="000000"/>
          <w:sz w:val="28"/>
        </w:rPr>
        <w:t>
      V  VI  VII - валюта және қымбат металлдар коды,</w:t>
      </w:r>
      <w:r>
        <w:br/>
      </w:r>
      <w:r>
        <w:rPr>
          <w:rFonts w:ascii="Times New Roman"/>
          <w:b w:val="false"/>
          <w:i w:val="false"/>
          <w:color w:val="000000"/>
          <w:sz w:val="28"/>
        </w:rPr>
        <w:t>
      VIII - операцияның түрі,</w:t>
      </w:r>
      <w:r>
        <w:br/>
      </w:r>
      <w:r>
        <w:rPr>
          <w:rFonts w:ascii="Times New Roman"/>
          <w:b w:val="false"/>
          <w:i w:val="false"/>
          <w:color w:val="000000"/>
          <w:sz w:val="28"/>
        </w:rPr>
        <w:t>
      IX - төлем сипаты,</w:t>
      </w:r>
      <w:r>
        <w:br/>
      </w:r>
      <w:r>
        <w:rPr>
          <w:rFonts w:ascii="Times New Roman"/>
          <w:b w:val="false"/>
          <w:i w:val="false"/>
          <w:color w:val="000000"/>
          <w:sz w:val="28"/>
        </w:rPr>
        <w:t>
      X - төлемді толық көрсету.</w:t>
      </w:r>
      <w:r>
        <w:br/>
      </w:r>
      <w:r>
        <w:rPr>
          <w:rFonts w:ascii="Times New Roman"/>
          <w:b w:val="false"/>
          <w:i w:val="false"/>
          <w:color w:val="000000"/>
          <w:sz w:val="28"/>
        </w:rPr>
        <w:t xml:space="preserve">
      Сондай-ақ төлем белгiлеу коды бар, төлем сипатының атауы болмайтын "Зейнетақы төлемдерi және жәрдемақылары" деп аталатын 0 бөлiм бұған кiрмейдi.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2000.10.30 N 405 </w:t>
      </w:r>
      <w:r>
        <w:rPr>
          <w:rFonts w:ascii="Times New Roman"/>
          <w:b w:val="false"/>
          <w:i w:val="false"/>
          <w:color w:val="000000"/>
          <w:sz w:val="28"/>
        </w:rPr>
        <w:t>қаулысымен</w:t>
      </w:r>
      <w:r>
        <w:rPr>
          <w:rFonts w:ascii="Times New Roman"/>
          <w:b w:val="false"/>
          <w:i w:val="false"/>
          <w:color w:val="ff0000"/>
          <w:sz w:val="28"/>
        </w:rPr>
        <w:t>; өзгеріс енгізілді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5"/>
    <w:bookmarkStart w:name="z10" w:id="6"/>
    <w:p>
      <w:pPr>
        <w:spacing w:after="0"/>
        <w:ind w:left="0"/>
        <w:jc w:val="both"/>
      </w:pPr>
      <w:r>
        <w:rPr>
          <w:rFonts w:ascii="Times New Roman"/>
          <w:b w:val="false"/>
          <w:i w:val="false"/>
          <w:color w:val="000000"/>
          <w:sz w:val="28"/>
        </w:rPr>
        <w:t>
      6. I және II символдары төлем құжаттарында код - ақша жіберушінің коды қойылған жерге жасалады.</w:t>
      </w:r>
      <w:r>
        <w:br/>
      </w:r>
      <w:r>
        <w:rPr>
          <w:rFonts w:ascii="Times New Roman"/>
          <w:b w:val="false"/>
          <w:i w:val="false"/>
          <w:color w:val="000000"/>
          <w:sz w:val="28"/>
        </w:rPr>
        <w:t>
      7. III және IV символдары төлем құжаттарында КБе - бенефициардың коды қойылған жерге жасалады.</w:t>
      </w:r>
    </w:p>
    <w:bookmarkEnd w:id="6"/>
    <w:bookmarkStart w:name="z11" w:id="7"/>
    <w:p>
      <w:pPr>
        <w:spacing w:after="0"/>
        <w:ind w:left="0"/>
        <w:jc w:val="both"/>
      </w:pPr>
      <w:r>
        <w:rPr>
          <w:rFonts w:ascii="Times New Roman"/>
          <w:b w:val="false"/>
          <w:i w:val="false"/>
          <w:color w:val="000000"/>
          <w:sz w:val="28"/>
        </w:rPr>
        <w:t>
      8. Валюта және қымбат металдар коды (V VI VII символдары) - ҚР МЖ 07 ИСО 4217 - 2001 "Валюта мен қорларды белгiлеу үшiн кодтар" - Қазақстан Республикасының мемлекеттiк жiктеушiлерiне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Ұлттық Банкі Басқармасының 2000.10.30 N 405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2002.02.16 N 49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9. VIII, IХ, X символдарды төлем белгілеу коды жасалады.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Ұлттық Банкі Басқармасының  2000.10.30 N 405 </w:t>
      </w:r>
      <w:r>
        <w:rPr>
          <w:rFonts w:ascii="Times New Roman"/>
          <w:b w:val="false"/>
          <w:i w:val="false"/>
          <w:color w:val="000000"/>
          <w:sz w:val="28"/>
        </w:rPr>
        <w:t>қаулысымен</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10. Резиденттік белгі </w:t>
      </w:r>
      <w:r>
        <w:rPr>
          <w:rFonts w:ascii="Times New Roman"/>
          <w:b w:val="false"/>
          <w:i w:val="false"/>
          <w:color w:val="000000"/>
          <w:sz w:val="28"/>
        </w:rPr>
        <w:t>Қазақстан Республикасының</w:t>
      </w:r>
      <w:r>
        <w:rPr>
          <w:rFonts w:ascii="Times New Roman"/>
          <w:b w:val="false"/>
          <w:i w:val="false"/>
          <w:color w:val="000000"/>
          <w:sz w:val="28"/>
        </w:rPr>
        <w:t> валюта </w:t>
      </w:r>
      <w:r>
        <w:rPr>
          <w:rFonts w:ascii="Times New Roman"/>
          <w:b w:val="false"/>
          <w:i w:val="false"/>
          <w:color w:val="000000"/>
          <w:sz w:val="28"/>
        </w:rPr>
        <w:t>заңдарына</w:t>
      </w:r>
      <w:r>
        <w:rPr>
          <w:rFonts w:ascii="Times New Roman"/>
          <w:b w:val="false"/>
          <w:i w:val="false"/>
          <w:color w:val="000000"/>
          <w:sz w:val="28"/>
        </w:rPr>
        <w:t xml:space="preserve"> сәйкес белгіленеді және мынадай тәртіппен қойылады:</w:t>
      </w:r>
      <w:r>
        <w:br/>
      </w:r>
      <w:r>
        <w:rPr>
          <w:rFonts w:ascii="Times New Roman"/>
          <w:b w:val="false"/>
          <w:i w:val="false"/>
          <w:color w:val="000000"/>
          <w:sz w:val="28"/>
        </w:rPr>
        <w:t>
      "1" - резидент</w:t>
      </w:r>
      <w:r>
        <w:br/>
      </w:r>
      <w:r>
        <w:rPr>
          <w:rFonts w:ascii="Times New Roman"/>
          <w:b w:val="false"/>
          <w:i w:val="false"/>
          <w:color w:val="000000"/>
          <w:sz w:val="28"/>
        </w:rPr>
        <w:t>
      "2" - резидент емес</w:t>
      </w:r>
      <w:r>
        <w:br/>
      </w:r>
      <w:r>
        <w:rPr>
          <w:rFonts w:ascii="Times New Roman"/>
          <w:b w:val="false"/>
          <w:i w:val="false"/>
          <w:color w:val="000000"/>
          <w:sz w:val="28"/>
        </w:rPr>
        <w:t>
</w:t>
      </w:r>
      <w:r>
        <w:rPr>
          <w:rFonts w:ascii="Times New Roman"/>
          <w:b w:val="false"/>
          <w:i w:val="false"/>
          <w:color w:val="000000"/>
          <w:sz w:val="28"/>
        </w:rPr>
        <w:t xml:space="preserve">
      11. Экономика секторы Қағидаларға 1-қосымшаға сәйкес экономика секторының кодына сәйкес қойылады.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31.12.2015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Төлемді белгілеу коды Қағидаларға 2-қосымшада көрсетілген Төлем белгілеу кодтарының жан-жақты кестесіне сәйкес қойылады.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31.12.2015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13" w:id="9"/>
    <w:p>
      <w:pPr>
        <w:spacing w:after="0"/>
        <w:ind w:left="0"/>
        <w:jc w:val="left"/>
      </w:pPr>
      <w:r>
        <w:rPr>
          <w:rFonts w:ascii="Times New Roman"/>
          <w:b/>
          <w:i w:val="false"/>
          <w:color w:val="000000"/>
        </w:rPr>
        <w:t xml:space="preserve"> 
3. Төлем құжаттарын толтыру тәртібі</w:t>
      </w:r>
    </w:p>
    <w:bookmarkEnd w:id="9"/>
    <w:bookmarkStart w:name="z14" w:id="10"/>
    <w:p>
      <w:pPr>
        <w:spacing w:after="0"/>
        <w:ind w:left="0"/>
        <w:jc w:val="both"/>
      </w:pPr>
      <w:r>
        <w:rPr>
          <w:rFonts w:ascii="Times New Roman"/>
          <w:b w:val="false"/>
          <w:i w:val="false"/>
          <w:color w:val="000000"/>
          <w:sz w:val="28"/>
        </w:rPr>
        <w:t>      </w:t>
      </w:r>
      <w:r>
        <w:rPr>
          <w:rFonts w:ascii="Times New Roman"/>
          <w:b w:val="false"/>
          <w:i w:val="false"/>
          <w:color w:val="ff0000"/>
          <w:sz w:val="28"/>
        </w:rPr>
        <w:t>Ескерту. 3-тараудың тақырыбы жаңа редакцияда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Электрондық форматта және қағаз тасымалдауышта қалыптастырылған төлем құжаттарында ақша жіберушінің/бенефициардың резиденттiк белгісі, экономика секторларының кодтары, төлем белгілеу коды, валюта коды арнайы бөлiнген жерге қойылады.</w:t>
      </w:r>
      <w:r>
        <w:br/>
      </w:r>
      <w:r>
        <w:rPr>
          <w:rFonts w:ascii="Times New Roman"/>
          <w:b w:val="false"/>
          <w:i w:val="false"/>
          <w:color w:val="000000"/>
          <w:sz w:val="28"/>
        </w:rPr>
        <w:t>
</w:t>
      </w:r>
      <w:r>
        <w:rPr>
          <w:rFonts w:ascii="Times New Roman"/>
          <w:b w:val="false"/>
          <w:i w:val="false"/>
          <w:color w:val="ff0000"/>
          <w:sz w:val="28"/>
        </w:rPr>
        <w:t>      Ескерту. 13-тармақ жаңа редакцияда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Ақша жіберуші төлем құжатының «Төлемді белгілеу» бағанында орындалатын міндеттемені көрсете отырып нақты операциясының мазмұнын, сондай-ақ негізінде ақша аударымы және/немесе төлем жүзеге асырылатын құжаттардың деректемелерін (оның ішінде нөмірі, күні, тегі және инициалдары) көрсетеді.</w:t>
      </w:r>
      <w:r>
        <w:br/>
      </w:r>
      <w:r>
        <w:rPr>
          <w:rFonts w:ascii="Times New Roman"/>
          <w:b w:val="false"/>
          <w:i w:val="false"/>
          <w:color w:val="000000"/>
          <w:sz w:val="28"/>
        </w:rPr>
        <w:t>
</w:t>
      </w:r>
      <w:r>
        <w:rPr>
          <w:rFonts w:ascii="Times New Roman"/>
          <w:b w:val="false"/>
          <w:i w:val="false"/>
          <w:color w:val="000000"/>
          <w:sz w:val="28"/>
        </w:rPr>
        <w:t>
      Бағалы қағаздармен операциялар жүргізу кезінде сондай-ақ бағалы қағаздар шығарылған валюта көрсетіледі, егер оның төлем валютасынан айырмашылығы болса.</w:t>
      </w:r>
      <w:r>
        <w:br/>
      </w:r>
      <w:r>
        <w:rPr>
          <w:rFonts w:ascii="Times New Roman"/>
          <w:b w:val="false"/>
          <w:i w:val="false"/>
          <w:color w:val="000000"/>
          <w:sz w:val="28"/>
        </w:rPr>
        <w:t>
</w:t>
      </w:r>
      <w:r>
        <w:rPr>
          <w:rFonts w:ascii="Times New Roman"/>
          <w:b w:val="false"/>
          <w:i w:val="false"/>
          <w:color w:val="ff0000"/>
          <w:sz w:val="28"/>
        </w:rPr>
        <w:t>      Ескерту. 14-тармақ жаңа редакцияда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Алып тасталды - ҚР Ұлттық Банкі Басқармасының 2004 жылғы 12 ақпандағы N 18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Төлем құжатына ақша жіберушінің коды қате қойылған жағдайда, ақша жіберушінің банкі төлем құжатын акцептеуден бас тартады.</w:t>
      </w:r>
      <w:r>
        <w:br/>
      </w:r>
      <w:r>
        <w:rPr>
          <w:rFonts w:ascii="Times New Roman"/>
          <w:b w:val="false"/>
          <w:i w:val="false"/>
          <w:color w:val="000000"/>
          <w:sz w:val="28"/>
        </w:rPr>
        <w:t>
</w:t>
      </w:r>
      <w:r>
        <w:rPr>
          <w:rFonts w:ascii="Times New Roman"/>
          <w:b w:val="false"/>
          <w:i w:val="false"/>
          <w:color w:val="000000"/>
          <w:sz w:val="28"/>
        </w:rPr>
        <w:t>
      Банк және/немесе банк операцияларының жекелеген түрлерін жүзеге асыратын ұйым төлем бастамашысынан нұсқау қабылдаған кезде төлем белгілеудің цифрлық белгіленуі оның мәтіндік бөлігімен сәйкес келмеген жағдайда, төлем құжатын акцептеуден бас тартады.</w:t>
      </w:r>
      <w:r>
        <w:br/>
      </w:r>
      <w:r>
        <w:rPr>
          <w:rFonts w:ascii="Times New Roman"/>
          <w:b w:val="false"/>
          <w:i w:val="false"/>
          <w:color w:val="000000"/>
          <w:sz w:val="28"/>
        </w:rPr>
        <w:t>
</w:t>
      </w:r>
      <w:r>
        <w:rPr>
          <w:rFonts w:ascii="Times New Roman"/>
          <w:b w:val="false"/>
          <w:i w:val="false"/>
          <w:color w:val="ff0000"/>
          <w:sz w:val="28"/>
        </w:rPr>
        <w:t>      Ескерту. 16-тармақ жаңа редакцияда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Алып тасталды - ҚР Ұлттық Банкі Басқармасының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18. Төлем құжаттарында төлем белгiлеу кодын біреуден артық қоюға болмайды. </w:t>
      </w:r>
      <w:r>
        <w:br/>
      </w:r>
      <w:r>
        <w:rPr>
          <w:rFonts w:ascii="Times New Roman"/>
          <w:b w:val="false"/>
          <w:i w:val="false"/>
          <w:color w:val="000000"/>
          <w:sz w:val="28"/>
        </w:rPr>
        <w:t xml:space="preserve">
      Бiрнеше төлем белгiленген операцияларды жүзеге асырған кезде төлем құжатына негiзгi төлемдi белгiлейтiн код қойылады.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 толықтырылды - ҚР Ұлттық Банкі Басқармасының  2000.10.30 N 405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18-1. Егер операция түрiнiң тақырыбы немесе төлем сипаты болып саналатын төлем белгiлеу коды егжей-тегжейлi көрсетiлсе, онда қоюға болмайды. </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Ұлттық Банкі Басқармасының 2000.10.30 N 405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18-2. Мәліметтерді Қазақстан Республикасының Ұлттық Банкіне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екінші деңгейдегі банктер және «Қазақстанның Даму Банкі» акционерлік қоғамы (бұдан әрі – банктер), «Қазпочта»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банк шоттары бойынша жүзеге асыруымен байланысты аударым операцияларын Ұлттық Банктің лицензиясынсыз жүзеге асыратын, бұрын еншілес банк болған заңды тұлға (бұдан әрі – бұрын еншілес банк болған заңды тұлға) ұсынады және Ұлттық Банк Қағидаларға 3-қосымшада белгіленген, әкімшілік деректерді жинауға арналған нысанға сәйкес қалыптастырады.</w:t>
      </w:r>
      <w:r>
        <w:br/>
      </w:r>
      <w:r>
        <w:rPr>
          <w:rFonts w:ascii="Times New Roman"/>
          <w:b w:val="false"/>
          <w:i w:val="false"/>
          <w:color w:val="000000"/>
          <w:sz w:val="28"/>
        </w:rPr>
        <w:t>
</w:t>
      </w:r>
      <w:r>
        <w:rPr>
          <w:rFonts w:ascii="Times New Roman"/>
          <w:b w:val="false"/>
          <w:i w:val="false"/>
          <w:color w:val="000000"/>
          <w:sz w:val="28"/>
        </w:rPr>
        <w:t xml:space="preserve">
      Бенефициар банк Мәліметтерде бенефициар кодының және шет елден түскен төлемдер бойынша төлем мақсаты кодының дұрыстығын тексереді. </w:t>
      </w:r>
      <w:r>
        <w:br/>
      </w:r>
      <w:r>
        <w:rPr>
          <w:rFonts w:ascii="Times New Roman"/>
          <w:b w:val="false"/>
          <w:i w:val="false"/>
          <w:color w:val="000000"/>
          <w:sz w:val="28"/>
        </w:rPr>
        <w:t>
</w:t>
      </w:r>
      <w:r>
        <w:rPr>
          <w:rFonts w:ascii="Times New Roman"/>
          <w:b w:val="false"/>
          <w:i w:val="false"/>
          <w:color w:val="000000"/>
          <w:sz w:val="28"/>
        </w:rPr>
        <w:t>
      Банктер, «Қазпочта» акционерлік қоғамы және бұрын еншілес банк болған заңды тұлға Мәліметтердің дәйектілігін растау үшін Ұлттық Банкке оның сұратуы бойынша жүргізілетін төлемдер бойынша ақпаратты, оның ішінде төлем құжаттарының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      Ескерту. 18-2-тармақпен толықтырылды - ҚР Ұлттық банкі басқармасының 2002.02.16 </w:t>
      </w:r>
      <w:r>
        <w:rPr>
          <w:rFonts w:ascii="Times New Roman"/>
          <w:b w:val="false"/>
          <w:i w:val="false"/>
          <w:color w:val="000000"/>
          <w:sz w:val="28"/>
        </w:rPr>
        <w:t>N 49</w:t>
      </w:r>
      <w:r>
        <w:rPr>
          <w:rFonts w:ascii="Times New Roman"/>
          <w:b w:val="false"/>
          <w:i w:val="false"/>
          <w:color w:val="ff0000"/>
          <w:sz w:val="28"/>
        </w:rPr>
        <w:t xml:space="preserve">; жаңа редакцияда - ҚР Ұлттық Банкі Басқармасының 08.05.2015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31.12.2015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 Мәліметтер Орталық белгілеген хабарлама форматына сәйкес электрондық түрде Ұлттық Банкке беріледі.</w:t>
      </w:r>
      <w:r>
        <w:br/>
      </w:r>
      <w:r>
        <w:rPr>
          <w:rFonts w:ascii="Times New Roman"/>
          <w:b w:val="false"/>
          <w:i w:val="false"/>
          <w:color w:val="000000"/>
          <w:sz w:val="28"/>
        </w:rPr>
        <w:t>
      </w:t>
      </w:r>
      <w:r>
        <w:rPr>
          <w:rFonts w:ascii="Times New Roman"/>
          <w:b w:val="false"/>
          <w:i w:val="false"/>
          <w:color w:val="ff0000"/>
          <w:sz w:val="28"/>
        </w:rPr>
        <w:t xml:space="preserve">Ескерту. 19-тармақпен толықтырылды - ҚР Ұлттық Банкі Басқармасының 2010.09.27 </w:t>
      </w:r>
      <w:r>
        <w:rPr>
          <w:rFonts w:ascii="Times New Roman"/>
          <w:b w:val="false"/>
          <w:i w:val="false"/>
          <w:color w:val="000000"/>
          <w:sz w:val="28"/>
        </w:rPr>
        <w:t>№ 78</w:t>
      </w:r>
      <w:r>
        <w:rPr>
          <w:rFonts w:ascii="Times New Roman"/>
          <w:b w:val="false"/>
          <w:i w:val="false"/>
          <w:color w:val="ff0000"/>
          <w:sz w:val="28"/>
        </w:rPr>
        <w:t xml:space="preserve"> (2011.04.01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Мәліметтерді:</w:t>
      </w:r>
      <w:r>
        <w:br/>
      </w:r>
      <w:r>
        <w:rPr>
          <w:rFonts w:ascii="Times New Roman"/>
          <w:b w:val="false"/>
          <w:i w:val="false"/>
          <w:color w:val="000000"/>
          <w:sz w:val="28"/>
        </w:rPr>
        <w:t>
</w:t>
      </w:r>
      <w:r>
        <w:rPr>
          <w:rFonts w:ascii="Times New Roman"/>
          <w:b w:val="false"/>
          <w:i w:val="false"/>
          <w:color w:val="000000"/>
          <w:sz w:val="28"/>
        </w:rPr>
        <w:t>
      1) Орталық – есепті айдан кейінгі айдың жетінші (қоса алғанда) күнінен кешіктірмей;</w:t>
      </w:r>
      <w:r>
        <w:br/>
      </w:r>
      <w:r>
        <w:rPr>
          <w:rFonts w:ascii="Times New Roman"/>
          <w:b w:val="false"/>
          <w:i w:val="false"/>
          <w:color w:val="000000"/>
          <w:sz w:val="28"/>
        </w:rPr>
        <w:t>
</w:t>
      </w:r>
      <w:r>
        <w:rPr>
          <w:rFonts w:ascii="Times New Roman"/>
          <w:b w:val="false"/>
          <w:i w:val="false"/>
          <w:color w:val="000000"/>
          <w:sz w:val="28"/>
        </w:rPr>
        <w:t>
      2) осы тармақтың 3) тармақшасында көзделген жағдайды қоспағанда, банктер, «Қазпочта» акционерлік қоғамы, бұрын еншілес банк болған заңды тұлға – есепті айдан кейінгі айдың оныншы (қоса алғанда) күнінен кешіктірмей ұсынады және Ұлттық Банк қалыптастырады;</w:t>
      </w:r>
      <w:r>
        <w:br/>
      </w:r>
      <w:r>
        <w:rPr>
          <w:rFonts w:ascii="Times New Roman"/>
          <w:b w:val="false"/>
          <w:i w:val="false"/>
          <w:color w:val="000000"/>
          <w:sz w:val="28"/>
        </w:rPr>
        <w:t>
</w:t>
      </w:r>
      <w:r>
        <w:rPr>
          <w:rFonts w:ascii="Times New Roman"/>
          <w:b w:val="false"/>
          <w:i w:val="false"/>
          <w:color w:val="000000"/>
          <w:sz w:val="28"/>
        </w:rPr>
        <w:t>
      3) бас банк және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қайта құрылымдау жүргізілген еншілес банк, қосылатын банк, сондай-ақ Банктер туралы заңға сәйкес қосылу жүзеге асырылатын банк – есепті айдан кейінгі айдың жиырма бірінші (қоса алғанда) күнінен кешіктірмей ұсынады.</w:t>
      </w:r>
      <w:r>
        <w:br/>
      </w:r>
      <w:r>
        <w:rPr>
          <w:rFonts w:ascii="Times New Roman"/>
          <w:b w:val="false"/>
          <w:i w:val="false"/>
          <w:color w:val="000000"/>
          <w:sz w:val="28"/>
        </w:rPr>
        <w:t>
</w:t>
      </w:r>
      <w:r>
        <w:rPr>
          <w:rFonts w:ascii="Times New Roman"/>
          <w:b w:val="false"/>
          <w:i w:val="false"/>
          <w:color w:val="000000"/>
          <w:sz w:val="28"/>
        </w:rPr>
        <w:t>
      Егер Мәліметтерді ұсыну мерзімі жұмыс емес күніне сәйкес келсе, одан кейінгі жұмыс күні Мәліметтерді ұсыну күні болып саналады.</w:t>
      </w:r>
      <w:r>
        <w:br/>
      </w:r>
      <w:r>
        <w:rPr>
          <w:rFonts w:ascii="Times New Roman"/>
          <w:b w:val="false"/>
          <w:i w:val="false"/>
          <w:color w:val="000000"/>
          <w:sz w:val="28"/>
        </w:rPr>
        <w:t>
      </w:t>
      </w:r>
      <w:r>
        <w:rPr>
          <w:rFonts w:ascii="Times New Roman"/>
          <w:b w:val="false"/>
          <w:i w:val="false"/>
          <w:color w:val="ff0000"/>
          <w:sz w:val="28"/>
        </w:rPr>
        <w:t xml:space="preserve">Ескерту. 20-тармақпен толықтырылды - ҚР Ұлттық Банкі Басқармасының 2010.09.27 </w:t>
      </w:r>
      <w:r>
        <w:rPr>
          <w:rFonts w:ascii="Times New Roman"/>
          <w:b w:val="false"/>
          <w:i w:val="false"/>
          <w:color w:val="000000"/>
          <w:sz w:val="28"/>
        </w:rPr>
        <w:t>№ 78</w:t>
      </w:r>
      <w:r>
        <w:rPr>
          <w:rFonts w:ascii="Times New Roman"/>
          <w:b w:val="false"/>
          <w:i w:val="false"/>
          <w:color w:val="ff0000"/>
          <w:sz w:val="28"/>
        </w:rPr>
        <w:t xml:space="preserve"> (2011.04.01 бастап қолданысқа енгізіледі); жаңа редакцияда - ҚР Ұлттық Банкі Басқармасының 31.12.2015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Қағидалардың 20-тармағында көрсетілген ұйымдар:</w:t>
      </w:r>
      <w:r>
        <w:br/>
      </w:r>
      <w:r>
        <w:rPr>
          <w:rFonts w:ascii="Times New Roman"/>
          <w:b w:val="false"/>
          <w:i w:val="false"/>
          <w:color w:val="000000"/>
          <w:sz w:val="28"/>
        </w:rPr>
        <w:t>
</w:t>
      </w:r>
      <w:r>
        <w:rPr>
          <w:rFonts w:ascii="Times New Roman"/>
          <w:b w:val="false"/>
          <w:i w:val="false"/>
          <w:color w:val="000000"/>
          <w:sz w:val="28"/>
        </w:rPr>
        <w:t>
      1) есепті айда Мәліметтерде көрсетілетін төлемдер және ақша аударымдар болмаған кезде бұл туралы Ұлттық Банкке есепті айдан кейінгі айдың оныншы (қоса алғанда) күнінен кешіктірмей хабарлайды;</w:t>
      </w:r>
      <w:r>
        <w:br/>
      </w:r>
      <w:r>
        <w:rPr>
          <w:rFonts w:ascii="Times New Roman"/>
          <w:b w:val="false"/>
          <w:i w:val="false"/>
          <w:color w:val="000000"/>
          <w:sz w:val="28"/>
        </w:rPr>
        <w:t>
</w:t>
      </w:r>
      <w:r>
        <w:rPr>
          <w:rFonts w:ascii="Times New Roman"/>
          <w:b w:val="false"/>
          <w:i w:val="false"/>
          <w:color w:val="000000"/>
          <w:sz w:val="28"/>
        </w:rPr>
        <w:t>
      2) бұрын ұсынылған Мәліметтерден қателер анықталған жағдайда қателерді түзетеді және дәйекті Мәліметтерді Ұлттық Банкке Мәліметтерді ұсыну үшін Қағидалардың 20-тармғында белгіленген мерзімдер аяқталғаннан кейін бес жұмыс күні ішінде ұсынады.</w:t>
      </w:r>
      <w:r>
        <w:br/>
      </w: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Ұлттық Банкі Басқармасының 31.12.2015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Start w:name="z22" w:id="11"/>
    <w:p>
      <w:pPr>
        <w:spacing w:after="0"/>
        <w:ind w:left="0"/>
        <w:jc w:val="both"/>
      </w:pPr>
      <w:r>
        <w:rPr>
          <w:rFonts w:ascii="Times New Roman"/>
          <w:b w:val="false"/>
          <w:i w:val="false"/>
          <w:color w:val="000000"/>
          <w:sz w:val="28"/>
        </w:rPr>
        <w:t xml:space="preserve">
Экономика секторларының және  </w:t>
      </w:r>
      <w:r>
        <w:br/>
      </w:r>
      <w:r>
        <w:rPr>
          <w:rFonts w:ascii="Times New Roman"/>
          <w:b w:val="false"/>
          <w:i w:val="false"/>
          <w:color w:val="000000"/>
          <w:sz w:val="28"/>
        </w:rPr>
        <w:t>
төлемдер белгілеу кодтарын қолдану</w:t>
      </w:r>
      <w:r>
        <w:br/>
      </w:r>
      <w:r>
        <w:rPr>
          <w:rFonts w:ascii="Times New Roman"/>
          <w:b w:val="false"/>
          <w:i w:val="false"/>
          <w:color w:val="000000"/>
          <w:sz w:val="28"/>
        </w:rPr>
        <w:t>
және төлемдер бойынша оларға сәйкес</w:t>
      </w:r>
      <w:r>
        <w:br/>
      </w:r>
      <w:r>
        <w:rPr>
          <w:rFonts w:ascii="Times New Roman"/>
          <w:b w:val="false"/>
          <w:i w:val="false"/>
          <w:color w:val="000000"/>
          <w:sz w:val="28"/>
        </w:rPr>
        <w:t xml:space="preserve">
мәліметтер ұсыну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 жаңа редакцияда, өзгеріс </w:t>
      </w:r>
      <w:r>
        <w:rPr>
          <w:rFonts w:ascii="Times New Roman"/>
          <w:b w:val="false"/>
          <w:i w:val="false"/>
          <w:color w:val="ff0000"/>
          <w:sz w:val="28"/>
        </w:rPr>
        <w:t xml:space="preserve">енгізілді - ҚР Ұлттық Банкі Басқармасының 2000.10.30 </w:t>
      </w:r>
      <w:r>
        <w:rPr>
          <w:rFonts w:ascii="Times New Roman"/>
          <w:b w:val="false"/>
          <w:i w:val="false"/>
          <w:color w:val="000000"/>
          <w:sz w:val="28"/>
        </w:rPr>
        <w:t>N 405</w:t>
      </w:r>
      <w:r>
        <w:rPr>
          <w:rFonts w:ascii="Times New Roman"/>
          <w:b w:val="false"/>
          <w:i w:val="false"/>
          <w:color w:val="000000"/>
          <w:sz w:val="28"/>
        </w:rPr>
        <w:t>,</w:t>
      </w:r>
      <w:r>
        <w:rPr>
          <w:rFonts w:ascii="Times New Roman"/>
          <w:b w:val="false"/>
          <w:i w:val="false"/>
          <w:color w:val="ff0000"/>
          <w:sz w:val="28"/>
        </w:rPr>
        <w:t xml:space="preserve"> 2004.02.12 </w:t>
      </w:r>
      <w:r>
        <w:rPr>
          <w:rFonts w:ascii="Times New Roman"/>
          <w:b w:val="false"/>
          <w:i w:val="false"/>
          <w:color w:val="000000"/>
          <w:sz w:val="28"/>
        </w:rPr>
        <w:t>N 18</w:t>
      </w:r>
      <w:r>
        <w:rPr>
          <w:rFonts w:ascii="Times New Roman"/>
          <w:b w:val="false"/>
          <w:i w:val="false"/>
          <w:color w:val="000000"/>
          <w:sz w:val="28"/>
        </w:rPr>
        <w:t>,</w:t>
      </w:r>
      <w:r>
        <w:rPr>
          <w:rFonts w:ascii="Times New Roman"/>
          <w:b w:val="false"/>
          <w:i w:val="false"/>
          <w:color w:val="ff0000"/>
          <w:sz w:val="28"/>
        </w:rPr>
        <w:t xml:space="preserve"> 2006.08.12 </w:t>
      </w:r>
      <w:r>
        <w:rPr>
          <w:rFonts w:ascii="Times New Roman"/>
          <w:b w:val="false"/>
          <w:i w:val="false"/>
          <w:color w:val="000000"/>
          <w:sz w:val="28"/>
        </w:rPr>
        <w:t>N 81</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2010.09.27 </w:t>
      </w:r>
      <w:r>
        <w:rPr>
          <w:rFonts w:ascii="Times New Roman"/>
          <w:b w:val="false"/>
          <w:i w:val="false"/>
          <w:color w:val="000000"/>
          <w:sz w:val="28"/>
        </w:rPr>
        <w:t>№ 78</w:t>
      </w:r>
      <w:r>
        <w:rPr>
          <w:rFonts w:ascii="Times New Roman"/>
          <w:b w:val="false"/>
          <w:i w:val="false"/>
          <w:color w:val="ff0000"/>
          <w:sz w:val="28"/>
        </w:rPr>
        <w:t xml:space="preserve"> (2011.04.01 бастап қолданысқа енгізіледі), 2012.08.24</w:t>
      </w:r>
      <w:r>
        <w:rPr>
          <w:rFonts w:ascii="Times New Roman"/>
          <w:b w:val="false"/>
          <w:i w:val="false"/>
          <w:color w:val="000000"/>
          <w:sz w:val="28"/>
        </w:rPr>
        <w:t> </w:t>
      </w:r>
      <w:r>
        <w:rPr>
          <w:rFonts w:ascii="Times New Roman"/>
          <w:b w:val="false"/>
          <w:i w:val="false"/>
          <w:color w:val="000000"/>
          <w:sz w:val="28"/>
        </w:rPr>
        <w:t>№ 267</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ЭКОНОМИКА СЕКТОРЛАРЫНЫҢ КОДТАРЫ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1              Орталық Үкiмет</w:t>
      </w:r>
      <w:r>
        <w:br/>
      </w:r>
      <w:r>
        <w:rPr>
          <w:rFonts w:ascii="Times New Roman"/>
          <w:b w:val="false"/>
          <w:i w:val="false"/>
          <w:color w:val="000000"/>
          <w:sz w:val="28"/>
        </w:rPr>
        <w:t>
            2              Аймақтық және жергiлiктi басқа органдары</w:t>
      </w:r>
      <w:r>
        <w:br/>
      </w:r>
      <w:r>
        <w:rPr>
          <w:rFonts w:ascii="Times New Roman"/>
          <w:b w:val="false"/>
          <w:i w:val="false"/>
          <w:color w:val="000000"/>
          <w:sz w:val="28"/>
        </w:rPr>
        <w:t>
            3              Орталық ұлттық банктер</w:t>
      </w:r>
      <w:r>
        <w:br/>
      </w:r>
      <w:r>
        <w:rPr>
          <w:rFonts w:ascii="Times New Roman"/>
          <w:b w:val="false"/>
          <w:i w:val="false"/>
          <w:color w:val="000000"/>
          <w:sz w:val="28"/>
        </w:rPr>
        <w:t>
            4              Басқа депозиттiк ұйымдар</w:t>
      </w:r>
      <w:r>
        <w:br/>
      </w:r>
      <w:r>
        <w:rPr>
          <w:rFonts w:ascii="Times New Roman"/>
          <w:b w:val="false"/>
          <w:i w:val="false"/>
          <w:color w:val="000000"/>
          <w:sz w:val="28"/>
        </w:rPr>
        <w:t>
            5              Басқа қаржылық ұйымдар</w:t>
      </w:r>
      <w:r>
        <w:br/>
      </w:r>
      <w:r>
        <w:rPr>
          <w:rFonts w:ascii="Times New Roman"/>
          <w:b w:val="false"/>
          <w:i w:val="false"/>
          <w:color w:val="000000"/>
          <w:sz w:val="28"/>
        </w:rPr>
        <w:t>
            6              Мемлекеттiк қаржылық емес ұйымдар</w:t>
      </w:r>
      <w:r>
        <w:br/>
      </w:r>
      <w:r>
        <w:rPr>
          <w:rFonts w:ascii="Times New Roman"/>
          <w:b w:val="false"/>
          <w:i w:val="false"/>
          <w:color w:val="000000"/>
          <w:sz w:val="28"/>
        </w:rPr>
        <w:t>
            7              Мемлекеттiк емес қаржылық емес ұйымдар</w:t>
      </w:r>
      <w:r>
        <w:br/>
      </w:r>
      <w:r>
        <w:rPr>
          <w:rFonts w:ascii="Times New Roman"/>
          <w:b w:val="false"/>
          <w:i w:val="false"/>
          <w:color w:val="000000"/>
          <w:sz w:val="28"/>
        </w:rPr>
        <w:t>
            8              Үй шаруашылығына қызмет ететiн</w:t>
      </w:r>
      <w:r>
        <w:br/>
      </w:r>
      <w:r>
        <w:rPr>
          <w:rFonts w:ascii="Times New Roman"/>
          <w:b w:val="false"/>
          <w:i w:val="false"/>
          <w:color w:val="000000"/>
          <w:sz w:val="28"/>
        </w:rPr>
        <w:t>
                           коммерциялық емес ұйымдар</w:t>
      </w:r>
      <w:r>
        <w:br/>
      </w:r>
      <w:r>
        <w:rPr>
          <w:rFonts w:ascii="Times New Roman"/>
          <w:b w:val="false"/>
          <w:i w:val="false"/>
          <w:color w:val="000000"/>
          <w:sz w:val="28"/>
        </w:rPr>
        <w:t>
            9              Үй шаруашылығы</w:t>
      </w:r>
      <w:r>
        <w:br/>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Секторлар бойынша экономикалық қызметті бөлу өндiрiстiк немесе тұтыну аясының қарапайым бiрлiктерiн бiлдiретiн мекемелік бiрлiктердi атап көрсету арқылы жүзеге асады және олар экономикалық шешiмдердi (өндiрiс және тұтыну мәселелері бойынша) дербес қабылдайды және қаржы есепшоттарының қажетті жиынтығын жүргізумен ерекшеленеді. Әрбір жеке мекемелік бiрлiктiң өзiнiң негiзгi қызмет түріне сәйкес тұтастай бір экономика секторына қатысы бар. Жіктеу принциптері экономиканың қызметтің негiзгi түріне сәйкес секторлар бойынша топтастырылатын айқын көрсетiлетiн мекемелік бiрлiктерден тұратынын негізге алады.</w:t>
      </w:r>
      <w:r>
        <w:br/>
      </w:r>
      <w:r>
        <w:rPr>
          <w:rFonts w:ascii="Times New Roman"/>
          <w:b w:val="false"/>
          <w:i w:val="false"/>
          <w:color w:val="000000"/>
          <w:sz w:val="28"/>
        </w:rPr>
        <w:t xml:space="preserve">
      Сектор қызметтiң негiзгi бiр түрiмен айналысатын мекемелiк бiрлiктер бiрiктiрiлген экономика секторының негiзгi бөлiмшесi болып табылады. Әрбiр сектор экономиканың талдауға бейiм маңызды бөлiгi болып есептеледi және оның басқа секторлардан ерекшеленетiн экономикалық сипаттамалары бар. </w:t>
      </w:r>
      <w:r>
        <w:br/>
      </w:r>
      <w:r>
        <w:rPr>
          <w:rFonts w:ascii="Times New Roman"/>
          <w:b w:val="false"/>
          <w:i w:val="false"/>
          <w:color w:val="000000"/>
          <w:sz w:val="28"/>
        </w:rPr>
        <w:t>
      Мекемелік бiрлiк активтерге ие болатын, өзіне міндеттемелер қабылдайтын және басқа экономикалық секторлармен шаруашылық қызметпен және операциялармен айналысатын экономикалық бiрлiктi бiлдiредi.</w:t>
      </w:r>
      <w:r>
        <w:br/>
      </w:r>
      <w:r>
        <w:rPr>
          <w:rFonts w:ascii="Times New Roman"/>
          <w:b w:val="false"/>
          <w:i w:val="false"/>
          <w:color w:val="000000"/>
          <w:sz w:val="28"/>
        </w:rPr>
        <w:t>
      Қағидаларда экономиканың мынадай секторлары қолданылады: мемлекеттік басқару органдары; қаржылық ұйымдар: қаржылық емес ұйымдар; үй шаруашылығына қызмет ететін коммерциялық емес ұйымдар; үй шаруашылығы.</w:t>
      </w:r>
      <w:r>
        <w:br/>
      </w:r>
      <w:r>
        <w:rPr>
          <w:rFonts w:ascii="Times New Roman"/>
          <w:b w:val="false"/>
          <w:i w:val="false"/>
          <w:color w:val="000000"/>
          <w:sz w:val="28"/>
        </w:rPr>
        <w:t>
</w:t>
      </w:r>
      <w:r>
        <w:rPr>
          <w:rFonts w:ascii="Times New Roman"/>
          <w:b/>
          <w:i w:val="false"/>
          <w:color w:val="000000"/>
          <w:sz w:val="28"/>
        </w:rPr>
        <w:t>      Мемлекеттiк басқару органдары</w:t>
      </w:r>
      <w:r>
        <w:br/>
      </w:r>
      <w:r>
        <w:rPr>
          <w:rFonts w:ascii="Times New Roman"/>
          <w:b w:val="false"/>
          <w:i w:val="false"/>
          <w:color w:val="000000"/>
          <w:sz w:val="28"/>
        </w:rPr>
        <w:t>
      "1"   Орталық Yкiмет;</w:t>
      </w:r>
      <w:r>
        <w:br/>
      </w:r>
      <w:r>
        <w:rPr>
          <w:rFonts w:ascii="Times New Roman"/>
          <w:b w:val="false"/>
          <w:i w:val="false"/>
          <w:color w:val="000000"/>
          <w:sz w:val="28"/>
        </w:rPr>
        <w:t>
      "2"   Аймақтық және жергiлiктi басқару органдары;</w:t>
      </w:r>
      <w:r>
        <w:br/>
      </w:r>
      <w:r>
        <w:rPr>
          <w:rFonts w:ascii="Times New Roman"/>
          <w:b w:val="false"/>
          <w:i w:val="false"/>
          <w:color w:val="000000"/>
          <w:sz w:val="28"/>
        </w:rPr>
        <w:t>
</w:t>
      </w:r>
      <w:r>
        <w:rPr>
          <w:rFonts w:ascii="Times New Roman"/>
          <w:b/>
          <w:i w:val="false"/>
          <w:color w:val="000000"/>
          <w:sz w:val="28"/>
        </w:rPr>
        <w:t>      Қаржылық ұйымдар</w:t>
      </w:r>
      <w:r>
        <w:br/>
      </w:r>
      <w:r>
        <w:rPr>
          <w:rFonts w:ascii="Times New Roman"/>
          <w:b w:val="false"/>
          <w:i w:val="false"/>
          <w:color w:val="000000"/>
          <w:sz w:val="28"/>
        </w:rPr>
        <w:t>
      "3"   Орталық (ұлттық) банктер;</w:t>
      </w:r>
      <w:r>
        <w:br/>
      </w:r>
      <w:r>
        <w:rPr>
          <w:rFonts w:ascii="Times New Roman"/>
          <w:b w:val="false"/>
          <w:i w:val="false"/>
          <w:color w:val="000000"/>
          <w:sz w:val="28"/>
        </w:rPr>
        <w:t>
      "4"   Басқа депозиттiк ұйымдар;</w:t>
      </w:r>
      <w:r>
        <w:br/>
      </w:r>
      <w:r>
        <w:rPr>
          <w:rFonts w:ascii="Times New Roman"/>
          <w:b w:val="false"/>
          <w:i w:val="false"/>
          <w:color w:val="000000"/>
          <w:sz w:val="28"/>
        </w:rPr>
        <w:t>
      "5"   Басқа қаржылық ұйымдар;</w:t>
      </w:r>
      <w:r>
        <w:br/>
      </w:r>
      <w:r>
        <w:rPr>
          <w:rFonts w:ascii="Times New Roman"/>
          <w:b w:val="false"/>
          <w:i w:val="false"/>
          <w:color w:val="000000"/>
          <w:sz w:val="28"/>
        </w:rPr>
        <w:t>
</w:t>
      </w:r>
      <w:r>
        <w:rPr>
          <w:rFonts w:ascii="Times New Roman"/>
          <w:b/>
          <w:i w:val="false"/>
          <w:color w:val="000000"/>
          <w:sz w:val="28"/>
        </w:rPr>
        <w:t>      Қаржылық емес ұйымдар</w:t>
      </w:r>
      <w:r>
        <w:br/>
      </w:r>
      <w:r>
        <w:rPr>
          <w:rFonts w:ascii="Times New Roman"/>
          <w:b w:val="false"/>
          <w:i w:val="false"/>
          <w:color w:val="000000"/>
          <w:sz w:val="28"/>
        </w:rPr>
        <w:t>
      "6"   Мемлекеттiк қаржылық емес ұйымдар;</w:t>
      </w:r>
      <w:r>
        <w:br/>
      </w:r>
      <w:r>
        <w:rPr>
          <w:rFonts w:ascii="Times New Roman"/>
          <w:b w:val="false"/>
          <w:i w:val="false"/>
          <w:color w:val="000000"/>
          <w:sz w:val="28"/>
        </w:rPr>
        <w:t>
      "7"   Мемлекеттiк емес қаржылық емес ұйымдар;</w:t>
      </w:r>
      <w:r>
        <w:br/>
      </w:r>
      <w:r>
        <w:rPr>
          <w:rFonts w:ascii="Times New Roman"/>
          <w:b w:val="false"/>
          <w:i w:val="false"/>
          <w:color w:val="000000"/>
          <w:sz w:val="28"/>
        </w:rPr>
        <w:t>
</w:t>
      </w:r>
      <w:r>
        <w:rPr>
          <w:rFonts w:ascii="Times New Roman"/>
          <w:b/>
          <w:i w:val="false"/>
          <w:color w:val="000000"/>
          <w:sz w:val="28"/>
        </w:rPr>
        <w:t>      Yй шаруашылығына қызмет ететiн коммерциялық емес ұйымдар</w:t>
      </w:r>
      <w:r>
        <w:br/>
      </w:r>
      <w:r>
        <w:rPr>
          <w:rFonts w:ascii="Times New Roman"/>
          <w:b w:val="false"/>
          <w:i w:val="false"/>
          <w:color w:val="000000"/>
          <w:sz w:val="28"/>
        </w:rPr>
        <w:t xml:space="preserve">
      "8" Yй шаруашылығына қызмет ететiн коммерциялық емес ұйымдар; </w:t>
      </w:r>
      <w:r>
        <w:br/>
      </w:r>
      <w:r>
        <w:rPr>
          <w:rFonts w:ascii="Times New Roman"/>
          <w:b w:val="false"/>
          <w:i w:val="false"/>
          <w:color w:val="000000"/>
          <w:sz w:val="28"/>
        </w:rPr>
        <w:t>
</w:t>
      </w:r>
      <w:r>
        <w:rPr>
          <w:rFonts w:ascii="Times New Roman"/>
          <w:b/>
          <w:i w:val="false"/>
          <w:color w:val="000000"/>
          <w:sz w:val="28"/>
        </w:rPr>
        <w:t>      Үй шаруашылығы</w:t>
      </w:r>
      <w:r>
        <w:br/>
      </w:r>
      <w:r>
        <w:rPr>
          <w:rFonts w:ascii="Times New Roman"/>
          <w:b w:val="false"/>
          <w:i w:val="false"/>
          <w:color w:val="000000"/>
          <w:sz w:val="28"/>
        </w:rPr>
        <w:t xml:space="preserve">
      "9" Yй шаруашылығы. </w:t>
      </w:r>
      <w:r>
        <w:br/>
      </w:r>
      <w:r>
        <w:rPr>
          <w:rFonts w:ascii="Times New Roman"/>
          <w:b w:val="false"/>
          <w:i w:val="false"/>
          <w:color w:val="000000"/>
          <w:sz w:val="28"/>
        </w:rPr>
        <w:t xml:space="preserve">
      "Мемлекеттiк басқару органдары" секторы - ел аумағында орналасқан басқа мекемелiк бiрлiктерге қолданылатын заң, сот немесе атқарушы билiкке ие мекемелiк бiрлiктер. Мемлекеттiк басқару органдарының негiзгi қызметiне мыналар жатады: тұтастай алғанда қоғамды және жеке үй шаруашылығын тауарлармен және қызмет көрсетумен қамтамасыз етуге жауапкершiлiк: салық салу арқылы немесе басқа кiрiстер есебiнен осыған қажеттi қаржы қаражатын жинақтау; трансферттер арқылы кiрiс пен байлықты қайта бөлу және рыноктық емес өндiрiстi жүзеге асыру. Осы секторға орталық үкiмет ("1" коды), аймақтық және жергiлiктi басқару органдары ("2" коды) кiредi. </w:t>
      </w:r>
      <w:r>
        <w:br/>
      </w:r>
      <w:r>
        <w:rPr>
          <w:rFonts w:ascii="Times New Roman"/>
          <w:b w:val="false"/>
          <w:i w:val="false"/>
          <w:color w:val="000000"/>
          <w:sz w:val="28"/>
        </w:rPr>
        <w:t xml:space="preserve">
      "1" коды республикалық бюджет қаражатынан қаржыландырылатын министрлiктер, ведомстволар мен агенттiктер, ғылыми-зерттеу институттары, мекемелiк бiрлiктер - Қазақстан Республикасы Yкiметiнiң агенттерi, мемлекеттiк басқару органдары бақылау жасайтын және республикалық бюджет қаражатынан қаржыландырылатын қорлар, сондай-ақ мемлекеттiң бақылауындағы, мемлекеттiк органдарға тән мiндет атқаратын және рыноктық өндiрiспен айналыспайтын басқа ұйымдарды бiлдiредi; </w:t>
      </w:r>
      <w:r>
        <w:br/>
      </w:r>
      <w:r>
        <w:rPr>
          <w:rFonts w:ascii="Times New Roman"/>
          <w:b w:val="false"/>
          <w:i w:val="false"/>
          <w:color w:val="000000"/>
          <w:sz w:val="28"/>
        </w:rPr>
        <w:t xml:space="preserve">
      "2" коды облыс, қала және аудан деңгейiнде басқару қызметiн жүзеге асыратын мекемелiк бiрлiктердi және аймақтық (жергiлiктi) бюджет қаражатынан қаржыландырылатын ұйымдарды бiлдiредi. </w:t>
      </w:r>
      <w:r>
        <w:br/>
      </w:r>
      <w:r>
        <w:rPr>
          <w:rFonts w:ascii="Times New Roman"/>
          <w:b w:val="false"/>
          <w:i w:val="false"/>
          <w:color w:val="000000"/>
          <w:sz w:val="28"/>
        </w:rPr>
        <w:t xml:space="preserve">
      "Қаржылық ұйымдар" секторы - негiзгi қызметi қаржылық делдалдық немесе қаржылық делдалдықпен тығыз байланысты қосалқы қаржылық қызмет болып табылатын мекемелiк бiрлiктер. Осы секторға орталық (ұлттық) банктер ("3" коды), басқа депозиттiк ұйымдар ("4" коды) және басқа қаржылық ұйымдар ("5" коды) кiредi. </w:t>
      </w:r>
      <w:r>
        <w:br/>
      </w:r>
      <w:r>
        <w:rPr>
          <w:rFonts w:ascii="Times New Roman"/>
          <w:b w:val="false"/>
          <w:i w:val="false"/>
          <w:color w:val="000000"/>
          <w:sz w:val="28"/>
        </w:rPr>
        <w:t>
      «3» коды қаржы жүйесiнiң негiзгi аспектiлерiне бақылау жасайтын және ұлттық валютаның эмиссиясы, халықаралық резервтерді басқару сияқты қызмет жүргiзетiн мекемелік бiрлiктi бiлдiредi. Қаржылық қызметпен айналысатын халықаралық ұйымдар «Орталық (ұлттық) банктер» экономика секторына есепке алынады. Барлық басқа халықаралық ұйымдар «Орталық Үкімет» деген экономика секторына есепке алынады.</w:t>
      </w:r>
      <w:r>
        <w:br/>
      </w:r>
      <w:r>
        <w:rPr>
          <w:rFonts w:ascii="Times New Roman"/>
          <w:b w:val="false"/>
          <w:i w:val="false"/>
          <w:color w:val="000000"/>
          <w:sz w:val="28"/>
        </w:rPr>
        <w:t xml:space="preserve">
      "4" коды негiзгi қызмет түрi қаржылық делдалдық болып табылатын және мiндеттемелерi депозиттердiң немесе сол сияқтылардың (қолданыстағы ақшаның ұлттық сипаттауына кiретiн депозиттердiң жақын алмастырушылары) нысаны бар мекемелiк бiрлiктердi бiлдiредi. Осы топқа банктер жатады. </w:t>
      </w:r>
      <w:r>
        <w:br/>
      </w:r>
      <w:r>
        <w:rPr>
          <w:rFonts w:ascii="Times New Roman"/>
          <w:b w:val="false"/>
          <w:i w:val="false"/>
          <w:color w:val="000000"/>
          <w:sz w:val="28"/>
        </w:rPr>
        <w:t xml:space="preserve">
      "5" коды түрлi делдалдық не қосалқы қаржылық қызмет көрсететiн немесе қызметi қаржылық делдалдықпен тығыз байланысты болатын, бiрақ өздерi делдалдардың қызметiн атқармайтын осы сектордың қалған барлық мекемелiк бiрлiктерiн бiлдiредi. Осы топқа кредиттік серіктестіктер, сақтандыру (қайта сақтандыру) ұйымдары, жинақтаушы зейнетақы қорлары, ломбардтар, айырбастау пункттері, ипотекалық компаниялар, брокерлік және дилерлік компаниялар, арнайы мақсаттағы еншілес ұйымдар, инвестициялық қорлар, банк операцияларының жекелеген түрлерін жүзеге асыратын өзге де ұйымдар жатады. </w:t>
      </w:r>
      <w:r>
        <w:br/>
      </w:r>
      <w:r>
        <w:rPr>
          <w:rFonts w:ascii="Times New Roman"/>
          <w:b w:val="false"/>
          <w:i w:val="false"/>
          <w:color w:val="000000"/>
          <w:sz w:val="28"/>
        </w:rPr>
        <w:t xml:space="preserve">
      "Қаржылық емес сектор" - негiзгi қызмет түрi көбiнесе рыноктық тауарлардың және қаржылық емес қызметтiң өндiрiсi болып табылатын мекемелiк бiрлiктер. Осы секторға мемлекеттiк қаржылық емес ұйымдар ("6" коды) және мемлекеттiк емес қаржылық емес ұйымдар ("7" коды) жатады. </w:t>
      </w:r>
      <w:r>
        <w:br/>
      </w:r>
      <w:r>
        <w:rPr>
          <w:rFonts w:ascii="Times New Roman"/>
          <w:b w:val="false"/>
          <w:i w:val="false"/>
          <w:color w:val="000000"/>
          <w:sz w:val="28"/>
        </w:rPr>
        <w:t xml:space="preserve">
      "6" коды көбiнесе рыноктық өндiрiспен айналысатын және мемлекеттiк басқару органдары бақылау жасайтын мекемелiк бiрлiктердi бiлдiредi. </w:t>
      </w:r>
      <w:r>
        <w:br/>
      </w:r>
      <w:r>
        <w:rPr>
          <w:rFonts w:ascii="Times New Roman"/>
          <w:b w:val="false"/>
          <w:i w:val="false"/>
          <w:color w:val="000000"/>
          <w:sz w:val="28"/>
        </w:rPr>
        <w:t xml:space="preserve">
      "7" коды көбiнесе рыноктық өндiрiспен айналысатын және мемлекеттiк басқару органдары бақылау жасамайтын мекемелiк бiрлiктердi бiлдiредi. </w:t>
      </w:r>
      <w:r>
        <w:br/>
      </w:r>
      <w:r>
        <w:rPr>
          <w:rFonts w:ascii="Times New Roman"/>
          <w:b w:val="false"/>
          <w:i w:val="false"/>
          <w:color w:val="000000"/>
          <w:sz w:val="28"/>
        </w:rPr>
        <w:t>
      Бұдан басқа осы топқа қызметі негiзгi қызметінен кiрiс табуды көздемейтін, қосалқы болып табылатын және негiзгi корпорацияның қызмет көрсетуімен қатаң шектелген, екiншi кезектегі (қосалқы ұйымдар) болып табылатын мемлекеттік емес қаржылық емес ұйымдардың өкiлдiктерi мен филиалдары жатады.</w:t>
      </w:r>
      <w:r>
        <w:br/>
      </w:r>
      <w:r>
        <w:rPr>
          <w:rFonts w:ascii="Times New Roman"/>
          <w:b w:val="false"/>
          <w:i w:val="false"/>
          <w:color w:val="000000"/>
          <w:sz w:val="28"/>
        </w:rPr>
        <w:t xml:space="preserve">
      "Yй шаруашылығына қызмет ететiн коммерциялық емес ұйымдар" секторы ("8" коды) - тауар шығаратын немесе қызмет көрсететiн, бiрақ осындай ұйымдарға бақылау жасайтын мекемелiк бiрлiктерге кiрiс немесе өзге қаржылық үлес түсiрмейтiн мекемелiк бiрлiктер - және оларға мынадай мекемелiк бiрлiктер жатады: </w:t>
      </w:r>
      <w:r>
        <w:br/>
      </w:r>
      <w:r>
        <w:rPr>
          <w:rFonts w:ascii="Times New Roman"/>
          <w:b w:val="false"/>
          <w:i w:val="false"/>
          <w:color w:val="000000"/>
          <w:sz w:val="28"/>
        </w:rPr>
        <w:t xml:space="preserve">
      1) осындай ассоциациялардың мүшелерiн тауарлармен немесе қызмет көрсетумен қамтамасыз ету үшiн тұлғалардың ассоциациялары құратын бiрлiктер. Бұндай қызмет әдеттегiдей тегiн көрсетiледi немесе жүйелi мүшелiк жарналардың есебiнен қаржыландырылады. Оларға саяси партиялар, кәсіподақтар, мешiттер, шiркеулер (храмдар) және дiни қоғамдар, қоғамдық, мәдени, ойын-сауық және спорттық клубтар және басқалары жатқызылады. </w:t>
      </w:r>
      <w:r>
        <w:br/>
      </w:r>
      <w:r>
        <w:rPr>
          <w:rFonts w:ascii="Times New Roman"/>
          <w:b w:val="false"/>
          <w:i w:val="false"/>
          <w:color w:val="000000"/>
          <w:sz w:val="28"/>
        </w:rPr>
        <w:t xml:space="preserve">
      2) негiзгi қызмет түрi қайырымдылық көмек көрсету болып табылатын бiрлiктер. Оларға қоғам мүшелерiнiң мүдделерiне қызмет көрсету үшiн қайырымдылық мақсатында құрылатын, зардап шеккендерге немесе мұқтаж адамдарға көмек көрсету жөнiндегi қайырымдылық ұйымдар мен агенттiктер жатады. Осындай үй шаруашылығына қызмет ететiн коммерциялық емес ұйымдар рыноктық емес негiзде өздерiне мұқтаж үй шаруашылықтарына тауарлар беру немесе қызмет көрсетумен айналысады. Yй шаруашылығына қызмет ететiн осындай коммерциялық емес ұйымдардың қаражаты жұртшылықтан, мемлекеттiк басқару органдарынан және резидент еместердiң трансферттерiнен түсетiн ақшалай немесе заттай нысандағы қайырмалдық есебiнен құралады (Мысалы, Тұрмысы төмен азаматтарды қолдау жөнiндегi қоғамдық қор, "Бөбек" балалар қоры). </w:t>
      </w:r>
      <w:r>
        <w:br/>
      </w:r>
      <w:r>
        <w:rPr>
          <w:rFonts w:ascii="Times New Roman"/>
          <w:b w:val="false"/>
          <w:i w:val="false"/>
          <w:color w:val="000000"/>
          <w:sz w:val="28"/>
        </w:rPr>
        <w:t>
      «Үй шаруашылығы» секторы («9» коды) жеке тұлғалардан, сондай-ақ бірге тұратын, өздерiнiң кiрiсi мен мүлкін (түгелдей немесе ішінара) бiрiктiретiн және тауарлар мен қызметтің (тұрғын үйді, тамақ өнiмдерiн және басқасын) белгiлi бір түрлерін бірге пайдаланатын жеке тұлғалардың (отбасылардың) шағын топтарынан құралатын мекемелік бiрлiктердi бiлдiредi. Осы топқа заңды тұлға құрмай-ақ кәсiпкерлiк қызметпен айналысатын жеке тұлғалар кіреді.</w:t>
      </w:r>
      <w:r>
        <w:br/>
      </w:r>
      <w:r>
        <w:rPr>
          <w:rFonts w:ascii="Times New Roman"/>
          <w:b w:val="false"/>
          <w:i w:val="false"/>
          <w:color w:val="000000"/>
          <w:sz w:val="28"/>
        </w:rPr>
        <w:t>
      Қазақстанның резидент еместерiнiң экономика секторларын анықтаған кезде мынадай секторларды атап көрсету маңызды болып табылады:</w:t>
      </w:r>
      <w:r>
        <w:br/>
      </w:r>
      <w:r>
        <w:rPr>
          <w:rFonts w:ascii="Times New Roman"/>
          <w:b w:val="false"/>
          <w:i w:val="false"/>
          <w:color w:val="000000"/>
          <w:sz w:val="28"/>
        </w:rPr>
        <w:t>
     "1"                  Орталық Yкiмет;</w:t>
      </w:r>
      <w:r>
        <w:br/>
      </w:r>
      <w:r>
        <w:rPr>
          <w:rFonts w:ascii="Times New Roman"/>
          <w:b w:val="false"/>
          <w:i w:val="false"/>
          <w:color w:val="000000"/>
          <w:sz w:val="28"/>
        </w:rPr>
        <w:t>
     "3"                  Орталық (ұлттық) банктер;</w:t>
      </w:r>
      <w:r>
        <w:br/>
      </w:r>
      <w:r>
        <w:rPr>
          <w:rFonts w:ascii="Times New Roman"/>
          <w:b w:val="false"/>
          <w:i w:val="false"/>
          <w:color w:val="000000"/>
          <w:sz w:val="28"/>
        </w:rPr>
        <w:t>
     "4"                  Басқа депозиттiк ұйымдар;</w:t>
      </w:r>
      <w:r>
        <w:br/>
      </w:r>
      <w:r>
        <w:rPr>
          <w:rFonts w:ascii="Times New Roman"/>
          <w:b w:val="false"/>
          <w:i w:val="false"/>
          <w:color w:val="000000"/>
          <w:sz w:val="28"/>
        </w:rPr>
        <w:t>
     "9"                  Yй шаруашылығы.</w:t>
      </w:r>
      <w:r>
        <w:br/>
      </w:r>
      <w:r>
        <w:rPr>
          <w:rFonts w:ascii="Times New Roman"/>
          <w:b w:val="false"/>
          <w:i w:val="false"/>
          <w:color w:val="000000"/>
          <w:sz w:val="28"/>
        </w:rPr>
        <w:t>
      Басқа ұйымдарды (басқа қаржылық ұйымдарды; мемлекеттік және мемлекеттік емес қаржылық емес ұйымдарды; үй шаруашылығына қызмет ететін коммерциялық емес ұйымдарды), сондай-ақ аталған ұйымдардың филиалдары мен өкiлдiктерiн, егер экономика секторын ұйымның атауы бойынша осындай анықтау мүмкін болмаса, «7» секторының кодын белгілей отырып, экономиканың бір секторына – мемлекеттік емес қаржылық емес ұйымдар жатқызады.</w:t>
      </w:r>
      <w:r>
        <w:br/>
      </w:r>
      <w:r>
        <w:rPr>
          <w:rFonts w:ascii="Times New Roman"/>
          <w:b w:val="false"/>
          <w:i w:val="false"/>
          <w:color w:val="000000"/>
          <w:sz w:val="28"/>
        </w:rPr>
        <w:t>
      Бұндай келiсiм халықаралық шарттың мәртебесiне ие. Халықаралық ұйымдар құрудың мақсаты осы ұйымдар мүшелерiнiң ұжымдық пайдалануы үшiн рыноктық емес қызмет көрсету және/немесе қаржылық делдалдықты жүзеге асыру немесе түрлi елдердiң кредиторлары мен заемшылары арасында қаржылық ресурстарды қайта бөлу болып табылады. Халықаралық ұйымдарға белгiлi бiр артықшылықтар мен жеңiлдiктер бекiтiледi; бұндай ұйымдарға өздерi аумағында орналасқан елдердiң заңдары мен нормалары қолданылмайды. Осыған орай, осындай мекемелер, өздерi аумағында орналасқан немесе олардың қызметi қолданылатын елдi қоса есептегенде, қандай болса да елдiң резиденттерi болып саналмайды.</w:t>
      </w:r>
    </w:p>
    <w:bookmarkStart w:name="z124" w:id="12"/>
    <w:p>
      <w:pPr>
        <w:spacing w:after="0"/>
        <w:ind w:left="0"/>
        <w:jc w:val="both"/>
      </w:pPr>
      <w:r>
        <w:rPr>
          <w:rFonts w:ascii="Times New Roman"/>
          <w:b w:val="false"/>
          <w:i w:val="false"/>
          <w:color w:val="000000"/>
          <w:sz w:val="28"/>
        </w:rPr>
        <w:t xml:space="preserve">
Экономика секторларының кодтарын   </w:t>
      </w:r>
      <w:r>
        <w:br/>
      </w:r>
      <w:r>
        <w:rPr>
          <w:rFonts w:ascii="Times New Roman"/>
          <w:b w:val="false"/>
          <w:i w:val="false"/>
          <w:color w:val="000000"/>
          <w:sz w:val="28"/>
        </w:rPr>
        <w:t xml:space="preserve">
қолдану мен төлемдер тағайындау    </w:t>
      </w:r>
      <w:r>
        <w:br/>
      </w:r>
      <w:r>
        <w:rPr>
          <w:rFonts w:ascii="Times New Roman"/>
          <w:b w:val="false"/>
          <w:i w:val="false"/>
          <w:color w:val="000000"/>
          <w:sz w:val="28"/>
        </w:rPr>
        <w:t xml:space="preserve">
және соларға сәйкес төлемдер бойынша </w:t>
      </w:r>
      <w:r>
        <w:br/>
      </w:r>
      <w:r>
        <w:rPr>
          <w:rFonts w:ascii="Times New Roman"/>
          <w:b w:val="false"/>
          <w:i w:val="false"/>
          <w:color w:val="000000"/>
          <w:sz w:val="28"/>
        </w:rPr>
        <w:t xml:space="preserve">
мәліметтер ұсыну қағидаларына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Төлем белгілеу кодтарының жан-жақты кестесі </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31.12.2015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белгілеу кодтары</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0-бөлім «Зейнетақы төлемдері және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шотқа аударым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шотына аударым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зейнетақы активтерін сенімгерлікпен басқарушының комиссиялық сыйақысы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міндетті кәсіптік зейнетақы жарналары бойынша қате есепке алынған сомаларды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кәсіптік зейнетақы жарналарының уақтылы аударылмағаны үшін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кәсіптік зейнетақы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қаржыландырылған зейнетақы қаражатын және базалық зейнетақы төлемдерін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аударымдарды уақтылы аудармағаны үшін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уақтылы аудармағаны үшін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Зейнетақылардан және жәрдемақылардан сомаларды ұстау, зейнетақылардан және жәрдемақылардан ұстап қалу сомаларын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 республикалық мемлекеттік қазыналық кәсіпорнының қате есептелген төлемдерді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тууына байланысты біржолғы мемлекеттік жәрдемақылар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біржолғы мемлекеттік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есебінен қалыптастырылған зейнетақы жинақтарын «Бірыңғай жинақтаушы зейнетақы қоры» акционерлік қоғамы және/немесе ерікті жинақтаушы зейнетақы қорлары арасында аудару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қаңтарға дейін әскери қызметшілердің (мерзімді қызметтегі әскери қызметшілерді қоспағанда), арнаулы мемлекеттік және құқық қорғау органдар, мемлекеттік фельдъегерлік қызмет қызметкерлерінің, сондай-ақ әскери,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міндетті әлеуметтік ақша аудару бойынша қате есептелген немесе артық төленген сомаларды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қабілетін жоғалтқан жағдайда төленетін әлеуметтік төлемдер сомаларын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трансферттер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трансферттер,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әлеуметтік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әлеуметтік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 бойынша мемлекеттік базалық әлеуметтік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 бойынша мемлекеттік базалық әлеуметтік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әлеуметтік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әлеуметтік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Ұлы Отан соғысына қатысушыларды және мүгедектерді, бірыңғай жинақтаушы зейнетақы қорынан міндетті зейнетақы жарналары есебінен қалыптастырылған төлемдерді алушыларды, сондай-ақ бірыңғай жинақтаушы зейнетақы қорында міндетті зейнетақы жарналары есебінен қалыптастырылған зейнетақы төлемдерді бар өзге тұлғаларды жерлеуге арналған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Ұлы Отан соғысына қатысушыларды және мүгедектерді, бірыңғай жинақтаушы зейнетақы қорынан міндетті зейнетақы жарналары есебінен қалыптастырылған төлемдерді алушыларды, сондай-ақ бірыңғай жинақтаушы зейнетақы қорында міндетті зейнетақы жарналары есебінен қалыптастырылған зейнетақы төлемдерді бар өзге тұлғаларды жерлеуге арналған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жағдайға арналған әлеуметтік төлемдер сомаларын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 жоғалтқан жағдайда «Мемлекеттік әлеуметтік сақтандыру қоры» акционерлік қоғамының қаражатынан төленетін әлеуметтік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 жоғалтқан жағдайға арналған әлеуметтік төлемдер сомаларын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050-топ «Арнайы мемлекеттік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 теңестірілген тұлғаларға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теңестірілген тұлғаларға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 қайтыс болған әскерлердің жесірлеріне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әскери қызметшілер мен ішкі істер органдары қызметкерлерінің отбасыларына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соғыс мүгедектері мен соғысқа қатысушылардың әйелдеріне (ерлеріне)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жылдарындағы тылдағы қайсар еңбегі мен мінсіз қызметі үшін ордендермен және медальдармен марапатталған тұлғаларға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Анасына немесе әкесіне, асырап алушыға, мүгедек баланы тәрбиелейтін қорғаншыға (қамқоршыға) жәрдемақылар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060-топ «Арнайы мемлекеттік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 теңестірілген тұлғалар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теңестірілген тұлғалар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 қайтыс болғандардың жесірлері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әскери қызметшілердің және ішкі істер органдары қызметкерлерінің отбасылары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соғыс мүгедектері мен соғысқа қатысушылардың әйелдері (ерлері) бойынша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жылдарындағы тылдағы қайсар еңбегі мен мінсіз қызметі үшін ордендермен және медальдармен марапатталған тұлғалар бойынша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Анасына немесе әкесіне, баланы (қызды) асырап алушыға, мүгедек баланы тәрбиелейтін қорғаншыға (қамқоршыға) жәрдемақыны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070-топ «Азаматтардың басқа санаттарына төленетін арнайы мемлекеттік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топтағы мүгедектерге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аналарға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алдында ерекше еңбегі үшін зейнетақы тағайындалған тұлғаларға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080-топ «Азаматтардың басқа санаттарына арнайы мемлекеттік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мүгедектер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аналар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алдында ерекше еңбегі үшін зейнетақы тағайындалған тұлғалар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зейнетақы жинақтары бойынша кредиторлық берешегін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қаражатынан баланың бір жасқа дейінгі күтімі бойынша мемлекеттік жәрдемақы, баланың бір жасқа толғанға дейінгі күтіміне байланысты әлеуметтік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қаражатынан баланың бір жасқа дейінгі күтімі бойынша мемлекеттік жәрдемақыны, баланың бір жасқа толғанға дейінгі күтіміне байланысты әлеуметтік төлемдерді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міндетті әлеуметтік аударымдарды уақтылы аудармағаны үшін қате есептелген өсімпұл сомаларын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 қаражатынан жүктілігі және босануы бойынша әлеуметтік төлем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«Мемлекеттік әлеуметтік сақтандыру қоры» акционерлік қоғамы қаражатынан жүктілігі және босануы бойынша әлеуметтік төлемді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01.01.2018 бастап қолданысқа енгізіледі - ҚР Ұлттық Банкі Басқармасының 31.12.2015</w:t>
            </w:r>
            <w:r>
              <w:rPr>
                <w:rFonts w:ascii="Times New Roman"/>
                <w:b w:val="false"/>
                <w:i w:val="false"/>
                <w:color w:val="ff0000"/>
                <w:sz w:val="20"/>
              </w:rPr>
              <w:t> </w:t>
            </w:r>
            <w:r>
              <w:rPr>
                <w:rFonts w:ascii="Times New Roman"/>
                <w:b w:val="false"/>
                <w:i w:val="false"/>
                <w:color w:val="000000"/>
                <w:sz w:val="20"/>
              </w:rPr>
              <w:t>№ 260</w:t>
            </w:r>
            <w:r>
              <w:rPr>
                <w:rFonts w:ascii="Times New Roman"/>
                <w:b w:val="false"/>
                <w:i w:val="false"/>
                <w:color w:val="ff0000"/>
                <w:sz w:val="20"/>
              </w:rPr>
              <w:t> </w:t>
            </w:r>
            <w:r>
              <w:rPr>
                <w:rFonts w:ascii="Times New Roman"/>
                <w:b w:val="false"/>
                <w:i w:val="false"/>
                <w:color w:val="ff0000"/>
                <w:sz w:val="20"/>
              </w:rPr>
              <w:t>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«Арнайы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110-топ «Өтеусіз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арналған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ақы төлеу үшін қайтарымсыз қаржылық/ материалдық/ демеушілік көмек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беруге арналған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ақы төлеу үшін қайтарымсыз қаржылық/ материалдық/ демеушілік көмек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өтеусіз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мақсаттар (емделу мен оқытудан басқа) үшін қайтарымсыз қаржылық/ материалдық/ демеушілік көмек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өтеу, оның ішінде сот шешімі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(оның ішінде тендер бойынша жеңіп алынғандар)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 кепілдік шарты, қарыз, басқа да шарт немесе келісімшарт бойынша (бюджетке төленетін айыппұлдар мен өсімпұлдан басқа) міндеттемелерді орындамағаны үшін тұрақсыздық айыбы/айыппұл/өсімпұл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сипаттағы өтеусіз аударымдар: қайырымдылық, сыйға тарту, алименттер, сатылған лотерея билеттері және олар бойынша ұтыстар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жарналар,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депозиттерге кепілдік беру қоры» акционерлік қоғамына төленетін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биржадағы шетел валюталары, бағалы қағаздар бойынша сауда-саттыққа қатысуға арналған жарна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жалақысынан ұсталған кәсіподақ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130-топ «Филиалдар мен өкілдіктерді қаржыландыру және филиалдар мен өкілдіктердің қаражатты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филиалдары мен өкілдіктерінің ақша аударымдары/ақша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жол чектерінің эмитентіне сатылған жол чектері бойынша ақша сомасын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банк кассасында клиентке жол чегі бойынша ақша сомасын төлеуі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 эмитентінің резидент банкке сатылған жол чектері бойынша өтеу сомасын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агенттермен алдын ала шарт бойынша жол чектері бойынша операциялар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агенттермен консигнация шарты бойынша жол чектері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корреспонденттік шоттары бойынша транзиттік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банктің корреспонденттік шоттар бойынша бір банктен екінші банкке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Нетто-позициялар бойынша есеп айырысу,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пайдалана отырып жасалған, операцияларды есепке алу нәтижелері бойынша банктер арасында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арасындағы қарсы төлемдер клирингінің нәтижелері бойынша таза позициялар сомасын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170-топ «Конференцияға, аукционға, тендерге қатысу»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конференцияға, аукционға, тендерге қатысу үшін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 - әлеуетті жеткізушілердің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конференцияға, аукционға, тендерге қатысу үшін жарнаны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өтінімді қамтамасыз ету және шарттың, оның ішінде мемлекеттік сатып алу туралы шарттың орындалуын қамтамасыз ету сомаларын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180-топ «Құжаттандырылған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 бойынша операция,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банк шотынан (аккредитив бойынша ақы төлеуді өтеу)</w:t>
            </w:r>
            <w:r>
              <w:br/>
            </w:r>
            <w:r>
              <w:rPr>
                <w:rFonts w:ascii="Times New Roman"/>
                <w:b w:val="false"/>
                <w:i w:val="false"/>
                <w:color w:val="000000"/>
                <w:sz w:val="20"/>
              </w:rPr>
              <w:t xml:space="preserve">
«Құжаттандырылған операциялар бойынша дебиторлар» шотын өтеуі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экспортер-клиенттің шотына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кепіл-банктің клиент алдындағы кепілдік міндеттемелерін орындауы кезінде кепіл-банкке борышкер банкінің/ борышкердің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бойынша орнын жабу шотына борышкер клиенттің шотынан орнын жабу сомасын есептен шығару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банк шотынан (кепілдік бойынша ақы төлеуді өтеу)</w:t>
            </w:r>
          </w:p>
          <w:p>
            <w:pPr>
              <w:spacing w:after="20"/>
              <w:ind w:left="20"/>
              <w:jc w:val="both"/>
            </w:pPr>
            <w:r>
              <w:rPr>
                <w:rFonts w:ascii="Times New Roman"/>
                <w:b w:val="false"/>
                <w:i w:val="false"/>
                <w:color w:val="000000"/>
                <w:sz w:val="20"/>
              </w:rPr>
              <w:t xml:space="preserve">«Құжаттандырылған операциялар бойынша дебиторлар» шотын өтеуі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басқа да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1-бөлімнің төлемдері бойынша қате есептен шығарылған соманы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мақсаты сәйкестендірілмеген жағдайда, анықтағанға дейін шоттан сомаларды кері қайтару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«Шетел валютасымен және бағалы металдармен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210-топ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ақыны қоса алғанда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 теңгеге шетел валютасын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 шетел валютасын сатып алу-сату жөніндегі мәмілелердің неттингі бойынша операциялар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алтынды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Биржадан тыс теңгеге шетел валютасын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емес шетел валютасына қолма-қол теңгені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қолма-қол емес шетел валютасымен ақы төлеу үшін клиенттің банк шотына теңгені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биржадан тыс шетел валютасын сатып алу-сату жөніндегі мәмілелердің неттингі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бағалы металдарды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және басқа бағалы металдарды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неттингі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220-топ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 теңгеге шетел валютасын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алтынды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Биржадан тыс теңгеге шетел валютасын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 емес теңгеге қолма-қол шетел валютасын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өзінің банк шотынан теңгемен банкке қолма-қол емес шетел валютасын сатуы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бағалы металдарды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және басқа бағалы металдарды сату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айырбастау,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валютасына екінші шетел валютасын сатып алу/сату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2-бөлімнің төлемдері бойынша қате есептен шығарылған соманы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«Салымдар (депозиттер)»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310-топ «Салымдарды (депозиттерді)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депозиттер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 салу немесе клиент-салым иесінің өзге банк шоттарынан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салымдарды (банктік салым шарты негізінде ашылған)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салымдарды (1 жылдан аспайтын)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салымдарды (1 жылдан асатын)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талап ету бойынша салым бойынша есептелген сыйақыны клиенттің банк шотына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қысқамерзімді салым бойынша клиенттің банк шотына есептелген сыйақыны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ұзақмерзімді салым бойынша клиенттің банк шотына есептелген сыйақыны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клиенттің шартты салым бойынша банк шотына есептелген сыйақыны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салымдарды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320-топ «Салымнан (депозиттен)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депозиттерді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 алу немесе кейіннен клиент-салым иесінің өзге банк шотына ақша аудару жолымен негізгі соманы және есептелген сыйақыны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салымнан (банктік салым шарты негізінде ашылған)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салымнан (1 жылдан аспайтын)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соманы төлеу және ішінара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салым бойынша мерзімі өткен берешекті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салымнан (1 жылдан асатын)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соманы төлеу және ішінара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салым бойынша мерзімі өткен берешекті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салымнан ақша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330-топ «Клиенттердің ағымдағы шотына ақша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шотқа қолма-қол ақша салу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банкке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клиенттің банк шотына ағымдағы шот бойынша есептелген сыйақыны есептеуі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клиенттің банк шотына қолма-қол валютамен ақы төлеу үшін қолма-қол емес ақшаны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валютасымен ақы төлеу үшін қолма-қол емес шетел валютасын (оның ішінде комиссиялық сыйақыны ескере отырып)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теңгемен ақы төлеу үшін қолма-қол емес теңгені (оның ішінде комиссиялық сыйақыны ескере отырып)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340-топ «Клиенттердің ағымдағы шотынан ақша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шоттардан қолма-қол ақша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банкте ашылған ағымдағы шоттан банк филиалында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банкте ашылған өзінің бір ағымдағы шотынан осы банкте ашылған өзінің басқа ағымдағы шотына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бір банктегі өзінің ағымдағы шотынан басқа банктегі өзінің ағымдағы шотына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емес валютаға қолма-қол ақша беру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емес теңгеге қолма-қол теңгені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емес шетел валютасына қолма-қол шетел валютасын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берілген қарыз сомасын ағымдағы шоттан қолма-қол алуы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чек бойынша ақша төлеуі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бір банктегі өзінің корреспонденттік шотынан жеке қаражатын басқа банктегі өзінің корреспонденттік шотына аударуы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360-топ «Сенімгерлікпен басқарудағы ақша»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Сенімгерлікпен басқаруға ақша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Сенімгерлікпен басқаруға берілген ақшаны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«Қарыздар»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410-топ «Қарыздар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берілетін қарыз сомасын банк шотына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қайтарымды қаржылық көмек беру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төлем құжатымен ресімделмеген жағдайда, қарыз бойынша ілеспе төлемдер, қызмет көрсетуші банкке комиссиялық сыйақылар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қарыздар беру (1 жылдан аспайтын),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овердрафт, овернайт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қарыздар беру (1 жылдан астам)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мерзімге қайтарылатын қаржылай көмек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 беру (мерзімсіз қарыздар және басқа қарыздар),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қарыздар/мерзімсіз қайтарылатын қаржылай көмек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420-топ «Қарыздарды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борышты және есептелген сыйақыны өтеу (оның ішінде, жедел)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берешекті өтеу: негізгі борыш және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қаржылай көмекті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қарыздарды өтеу (1 жылдан аспайтын),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овердрафтты, овернайтты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қарыздарды өтеу (1 жылдан астам)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қарызды өтеу/уақытша мерзімсіз қаржылай көмекті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немесе жеке тұлғаларға бұрын төленген шығыстарды өтеу, оның дебиторлық берешегін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4-төлем бойынша басқа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4-бөлімнің төлемдері бойынша Қазақстан Республикасының заңнама талаптарын бұза отырып ресімделген құжаттар бойынша қаражатты қайтаруды қоса алғанда, қарыздар бойынша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4-бөлімнің төлемдері бойынша қате есептен шығарылған соманы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қатысуды растайтын акцияларды және құжаттарды сатып алу, төлеп алу,</w:t>
            </w:r>
          </w:p>
        </w:tc>
      </w:tr>
      <w:tr>
        <w:trPr>
          <w:trHeight w:val="37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бейрезиденттер шығарған акциялардың құнын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Бейрезиденттер шығарған акцияларды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бейрезидент заңды тұлғаның жарғылық капиталына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акционерлік қоғам болып табылмайтын бейрезидент заңды тұлғаның жарғылық капиталына жарнаны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бейрезидент заңды тұлғаның жарғылық капиталындағы үлесті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520-топ «Мемлекеттік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530-топ «Мемлекеттік бағалы қағаздарды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540-топ «Мемлекеттік емес бағалы қағаздарды, вексельдерді және депозиттік сертификаттарды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550-топ «Мемлекеттік емес бағалы қағаздарды, вексельдерді және депозиттік сертификаттарды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560-топ «Капиталға инвестициялар және бағалы қағаздар бойынша шығыстар»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 және дивидендтер,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Бейрезиденттер шығарған акциялар бойынша дивидендтер төлеу, сондай-ақ акционерлік қоғам болып табылмайтын бейрезидент заңды тұлғаның құрылтайшыларына пайданың бір бөлігін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 бойынша сыйақы (пайыздық)</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 вексельдер және депозиттік сертификаттар бойынша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операцияларын ашу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тікелей РЕПО операцияларын жабу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5-бөлімнің төлемдері бойынша қате есептен шығарылған соманы қайтару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қатысуды растайтын акцияларды және құжаттарды сатып алу,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резиденттер шығарған акциялардың құнын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шығарған акцияларды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резидент заңды тұлғаның жарғылық капиталына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резидент заңды тұлғаның жарғылық капиталындағы үлесті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620-топ «Мемлекеттік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айналыс мерзімі бар 1 жылдан аспайтын қысқамерзімді қазынашылық міндеттемелерін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қысқамерзімді ноттарын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астам 5 жылға дейін айналыс мерзімі бар ортамерзімді қазынашылық міндеттемелерді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астам 5 жылға дейін айналыс мерзімі бар ортамерзімді индекстелген қазынашылық міндеттемелерді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айналыс мерзімі бар ұзақмерзімді қазынашылық міндеттемелерді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индекстелген қазынашылық міндеттемелерді сатып алу</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жинақ қазынашылық міндеттемелерді сатып алу</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және үш жыл айналыс мерзімі бар арнайы ортамерзімді қазынашылық міндеттемелерді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еуроноттары үшін төлемдер</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еуроноттары бойынша купон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630-топ «Мемлекеттік бағалы қағаздарды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аспайтын айналыс мерзімі бар қысқамерзімді қазынашылық міндеттемелерін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ұзақмерзімді ноттарын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айналыс мерзімі 1 жылдан астам 5 жылға дейін ортамерзімді қазынашылық міндеттемелерін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астам 5 жылға дейін айналыс мерзімі бар ортамерзімді индекстелген қазынашылық міндеттемелерін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қазынашылық міндеттемелерді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индекстелген қазынашылық міндеттемелерді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жинақ қазынашылық міндеттемелерді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және үш жыл айналыс мерзімі бар арнайы ортамерзімді қазынашылық міндеттемелерді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бағалы қағаздарды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640-топ «Мемлекеттік емес бағалы қағаздарды және вексельдерді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вексельдер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басқа да борыштық мемлекеттік емес бағалы қағаздар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басқа борыштық мемлекеттік емес бағалы қағаздар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емес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650-топ «Мемлекеттік емес бағалы қағаздарды және вексельдерді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вексель бойынша ақы төлеу, оның ішінде инкассоға ұсынылған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банк есепке алған вексельдерді өтеуі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басқа да борыштық мемлекеттік емес бағалы қағаздар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басқа да борыштық мемлекеттік емес бағалы қағаздар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660-топ «Капиталға инвестициялар және бағалы қағаздар бойынша шығыстар»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 және дивидендтер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 бойынша (пайыздық)</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 және вексельдер бойынша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670-топ «Бағалы қағаздармен кері РЕПО операцияларын ашу»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және вексельдермен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680-топ «Бағалы қағаздармен тікелей РЕПО операцияларын жабу»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және вексельдермен</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бойынша басқа да төлемдер,</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6-бөлімнің төлемдері бойынша қате есептен шығарылған соманы қайтару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«Тауарлар және материалдық емес активтер»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төлем белгілеу коды 711, 712 және 713 тауарларды қоспағанда, тауарлар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шаруашылықтарының өнімі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өнеркәсібінің өнімі үшін төлемдер (азық-түлік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сатып алатын суық, ыстық су, электр энергиясы, жылыту (газбен, ыстық сумен)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жеткізушіге тауар бойынша төлемді мәулетпен жасағаны үшін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Қазақстанның аумағына әкелмей шетелден тауарлар сатып алу және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720-топ «Жылжымайтын мүлік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жылжымайтын мүлік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үйлер мен ғимараттар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үшін құрылыс ұйымдарының шотына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қызмет шарттары бойынша Қазақстан Республикасының аумағындағы жылжымайтын мүлікке үлестік қатысуды қамтамасыз ететін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Республикасының аумағындағы жылжымайтын мүлікті пайдаланудан пайданы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аумағынан тысқары жердегі жылжымайтын мүлік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аумағынан тысқары жердегі үйлер мен ғимараттар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қызмет шарттары бойынша Қазақстан Республикасының аумағынан тысқары жердегі жылжымайтын мүлікке үлестік қатысуды қамтамасыз ететін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Республикасының аумағынан тысқары жердегі жылжымайтын мүлікті пайдаланудан пайданы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қаржылық емес активтерді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мынадай төлемдер үшін: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оның қойнауы, оның ішінде жерді тұрақты пайдалану құқығы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маркалары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Ұсынылмаған тауарлар үшін қаражатты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Ұсынылмаған тауарлар, материалдық емес активтер және тауарларды жөндеу бойынша көрсетілмеген қызмет үшін қаражатты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810-топ «Көлік, қойма шаруашылығының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бірге әуе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жолаушылар тасымалдау бойынша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жүк тасымалдау бойынша қызметі және ғарыштық көлік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теңіз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жолаушылар көлігінің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көлігінің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жолаушылар тасымалдау бойынша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көлігінің жүк тасымалдау бойынша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теміржол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қалааралық теміржол көлігінің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жүк көлігінің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өзге көлік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өзге құрлық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басқа да құрлық көлігінің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тасымалдаулары бойынша автомобиль көлігінің қызметтері және тасымалдаулар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жолы арқылы тасымалдау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және қоймаға алу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почта бөлімшелерінің қызметтері, өзге де пошта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басқа да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бөлшектеу және бұзу жөніндегі және құрылыс учаскесін дайындау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жөндеу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жылыту және ауаны баптау жүйелерін орнату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(орнату) бойынша басқа да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аяқтау цикліндегі әрлеу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 байланыс желілерін және электр тарату желілерін (күш кабельдерін) төсеу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станцияларын, тау-кен және өндеу өнеркәсібі үшін құрылыстарды салу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жұмыстар (сылақ жұмыстары, орнату балташылық жұмыстар, едендерді жабу және қабырғаларды қаптау бойынша жұмыстар, сырлау және шыны жасау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және құрылысты салу үшін операторы бар жабдықты жалдау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жөндеу және техникалық қызмет көрсету жөніндегі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қызмет көрсету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 үшін төлемдер» 830-топ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бойынша сақтандыру сыйлықақысы (жарна),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бойынша сақтандыру өтемақысы,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өмірді сақтандыру және аннуитеттік сақтандыру бойынша сақтандыру төлемдерін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аннуитеттік сақтандыру бойынша мерзімдік/өмір бойы сақтандыру төлемдері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сақтандыру сыйлықақылары,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басқа түрлері бойынша (өмірді сақтандыруды қоспағанда) сақтандыру сыйлықақысы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сақтандыру өтемақысы,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сақтандыру төлемдерін (өмірді сақтандыру жөніндегі төлемдерді қоспағанда) кейіннен жеке тұлғалардың шотына есеп алу үшін банкке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сақтандырушыға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қайта сақтандыру жөніндегі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агенттеріне комиссиялық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сақтандыру шарты бойынша сатып алу сомасын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сақтандыру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сақтандыру қызметтері (консультациялық қызметтер, сақтандыру және зейнетақымен қамсыздандыру саласындағы бағалау жөніндегі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және 843 төлем мақсаты кодтары бар төлемдерді қоспағанда, қаржылық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және банк операцияларының жекелеген түрлерін жүзеге асыратын ұйымға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банктік және өзге де операцияларды жүзеге асырғаны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ұйымдарының (сақтандыру ұйымдары және бірыңғай зейнетақы қоры көрсететін қызметті қоспағанда) делдалдық және қосалқы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қатысушыларына операцияны жүзеге асырғаны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қолма-қол ақшаға айналдырғаны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андеррайтинг шартына сәйкес сыйақы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бейрезидент банкінде тозған валютаны айырбастағаны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(қаржы лизингін қоса алғанда) беруге байланысты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консультациялық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Интернет-банкингтің қызметі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банкинг қызметі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Делдалдардың сауда мәмілелер бойынша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агенттіктердің сыйақы үшін немесе келісу негізінде ұсынылатын жылжымайтын мүлікпен байланысты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іскерлік қызмет көрсету» 850-топ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 шығарғаны үшін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саласындағы кеңес беру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жабдықты басқару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және компьютерлік жүйелер саласындағы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сайттарды өңдеу бойынша қызметтер және осыған ұқсас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порталдарды ұстап тұру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телекоммуникациялық (деректер мен хабарламаларды беру бойынша, бекітілген телефон, телекоммуникациялық сым желілерін ұсыну бойынша, телекоммуникациялық сым желілері бойынша деректерді беру бойынша жеке желілердің, Интернеттің сым арқылы өткізілетін желіаралық байланыс, кабельдік инфрақұрылым бойынша бағдарламаларды тарату бойынша)қызметтер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телекоммуникациялық қызметтер (мобильдік байланыс және телекоммуникациялық сымсыз желілерді ұсыну бойынша, сымсыз телекоммуникацияларды ұсыну бойынша, телекоммуникациялық сымсыз желілер бойынша деректерді беру бойынша, Интернеттің сымсыз желіаралық байланыс қызметтері, сымсыз желілер бойынша бағдарламаларды тарату бойынша жеке желілер)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 байланыс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телекоммуникациялық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пайдаланғаны үшін төлем,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кеңестері мен консультациялары; заң, сот және заңнамалық процестерде қызметтерді ұсыну; заң құжаттамасын дайындау; арбитраж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(ағымдағы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уақытша сақтау қоймаларының, тұйық жерлердің операциялық лизингі (ағымдағы жалдау)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мүлікті жалға беру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операторсыз жалға беру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қолданатын заттар мен тұрмыстық тауарларды жалға алу және жалға беру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жабдықтарды және өзге де материалдық құралдарды жалға беру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жеке тұлғаның пайдасына осы жеке тұлғаның жеке мүлігін жалға алғаны үшін төлемі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үшін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дерекқорларды жасау, сақтау және тарату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 басылымдарына поштамен және өзге де тәсілдер арқылы жеткізумен тікелей жеке жазылу; кітапханалармен және мұрағаттардың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анықтама орталықтарының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нарық конъюнктурасын зерттеу саласындағы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агенттіктері арқылы жарнаманы жобалау, жасау және маркетингі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уақытын сатып алуды және сатуды қоса алғанда, жарнаманы бұқаралық ақпарат құралдарында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көрмелерді және сауда жәрмеңкелерін ұйымдастыру, тауарларды шетелде жарнамалау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түрлі проблемалар бойынша қоғам пікіріне пікіртерім жүргізу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ғылыми және техникалық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кеңес беру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кеңес беру қызметтері, бас компаниялардың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инженерлік ізденістер саласындағы және осы салаларда техникалық консультацияларды ұсыну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сынақтар мен талдау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және техникалық ғылымдар саласындағы зерттеулер мен эксперименттік әзірлемелер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(дизайн)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суретке түсіру саласындағы қызмет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аударма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кеңселік әкімшілік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конференцияларды ұйымдастыру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қызметтер (ветеринарлық қызметтерді қоспағанда)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қызметтер (орманды баптау және ағаш дайындау)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кәсіби, ғылыми және өзге де техникалық қызметтер, оның ішінде коммерциялық қосалқы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газеттерді басу бойынша қызметтер және басқа да баспа, баспаға және таралымға дайындау, түптеу, өндеу және онымен байланысты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мерзімді және басқа басылымдарды басып шығару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визалық қолдауды ресімдеу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зерттеу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делдалдар сауда мәмілелері және сақтандыру агенттері жылжымайтын мүлікпен операцияларға және сақтандыруға байланысты жүргізетін бағалауды қоспағанда, бағалау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және қауіпсіздікті қамтамасыз ету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процестерді және автоматтандырылған өндіріс құрылғыларын бақылау үшін жабдықты жобалау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және бөлу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құбырлар бойынша бөлу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бойынша газды отынды бөлу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жуу және құрғақ тазалау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жинау, орнату және техникалық қызмет көрсету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тазалау бойынша қызметтер (дезинфекция, дератизациия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қайталама шикізатты алу, рекультивация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арналған қызметтер және мәдениет және демалыс саласындағы қызметтер» 860-топ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емханалардың қызметтері, дәрігерлік және стоматология практикасы саласындағы, адам денсаулығын қорғау бойынша өзге де қызметтер, ауыруға қарау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демалу салаларындағы қызметтер үшін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мұрағаттардың, мұражайлардың және басқа да мәдени мекемелердің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қызметтері және демалысты ұйымдастыру бойынша қызметтер (спорт құрылыстарын пайдалану бойынша, спорт клубтарының, фитнесс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мен сән салондарының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бейнефильмдерді және радио-, теледидар бағдарламаларын шығару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фонограммаларды және дыбысжазбаларын шығару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және бейнежазбаларды көшіру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 саласындағы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телебағдарламаларды жасау және тарату бойынша қызметтер, телехабарлар түпнұсқалары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мақсаттарының кодтары көрсетіледі)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билеттер құнын қоса есептегенде, туристік жолдамалардың құны (олардың ақысы бір төлем құжатымен төленген жағдайда)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бюроларының және туристік агенттердің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және іссапар шығыстары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аударуы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қонақүйлердің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күндеріне және басқа да қысқамерзімді тұру кезеңдеріне үй-жайларды беру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саяжайлар мен тұрғын автотіркемелерге арналған кемпингтердің, тұрақтардың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мейрамханалар қызметі мен тамақ өнімдерін жеткізу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бойынша дайын тағамды жеткізу қызметтері және дайын тағамды жеткізу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сусындармен қамтамасыз ету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қонақүйде тұру қызметтері үшін жеке тұлғаның пайдасына өтем жасауы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Көрсетілмеген қызметтер үшін қаражатты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филиалдарының клиенттерден пайдаланылмаған жол чектерінің қалдықтарын сатып алуы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8-бөлімнің төлемдері бойынша қателесіп есептен шығарылған соманың қайтарылуы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үшін, сондай-ақ қызмет құны азайған жағдайда артық аударылған ақшаның қайтарылуы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шарт талаптарын тиісінше орындамағаны үшін қызметтердің ақшасын қайтаруы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9-бөлім «Бюджетке және бюджеттен төленетін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910-топ «Жалпыға белгіленген тәртіп»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өзге міндеттемелер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1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бюджетке төленетін міндеттемелер бойынша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мерзімі өзгерген (ұзартылған) кезде бюджетке түсетін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мерзімі өзгерген (ұзартылған) кездегі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бюджетке міндеттемелер бойынша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Ұсынылмаған Тауарлар әкелу және жанама салықтар төлеу туралы өтініш бойынша өсімпұл аудару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салығының асып кетуіне байланысты қайтарылған сомаға есептелген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960-топ «Бюджеттен қайтару (есепке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 есебінен сатып алынатын тауарлар (жұмыстар, қызметтер) бойынша төленген қосылған құн салығын салық берешегін өтеу есебіне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 есебінен сатып алынатын тауарлар (жұмыстар, қызметтер) бойынша төленген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аккредиттелген дипломатиялық және оларға теңестірілген өкілдіктерге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есептелген сомалар бойынша берешекті өтеу есебіне артық (қателесіп) төленген сомаларды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органының артық қосылған құн салығын қайтару мерзімін бұзғаны үшін салық төлеушінің пайдасына жасалатын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органының салықты, төлемді қайтару мерзімін бұзғаны үшін салық төлеушінің пайдасына жасалатын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органының салықты, төлемді есепке алу мерзімін бұзғаны үшін салық төлеушінің пайдасына жасалатын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өсімпұлды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есептелген сомалар бойынша берешекті өтеу есебіне артық (қателесіп) төленген сомаларды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артық (қателесіп) төленген сомаларды банк шотына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мөлшерлеме бойынша салық салынатын айналымдар бойынша 2009 жылғы 1 қаңтарға дейін пайда болған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қосылған құн салығының 2009 жылғы 1 қаңтардан кейін пайда болған, есептелген салық сомасынан асқан соманы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қосылған құн салығының 2009 жылғы 1 қаңтардан кейін пайда болған, есептелген салық сомасынан асқан соманы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бюджеттік жіктеу кодынан басқа бюджеттік жіктеу кодына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мемлекеттік кіріс органынан басқа мемлекеттік кіріс органына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мөлшерлеме бойынша салық салынатын айналымдар бойынша 2009 жылғы 1 қаңтарға дейін пайда болған қосылған құн салығын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айыппұл сомасын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бюджетке төленетін міндеттемелер бойынша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бюджетке төленетін міндеттемелер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Қазақстан Республикасының заңнамасын бұзғаны үшін алынатын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өткен жылдардың бересісін өтеттіру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 салған әкімшілік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кезінде төленген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Бейрезиденттен жұмыстарды, қызмет көрсетулерді сатып алу кезінде төленген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енгізілетін негізгі құрал-жабдықтар, жылжымайтын мүлікке инвестициялар, сатып алынған биологиялық активтер бойынша қосылған құн салығын қайтару </w:t>
            </w:r>
          </w:p>
        </w:tc>
      </w:tr>
    </w:tbl>
    <w:bookmarkStart w:name="z23" w:id="1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xml:space="preserve">
      1. Туынды қаржы құралдарымен жасалатын операциялар қаржы мәмілесі жасалатын базалық активтің түріне қарай тиісті бөлімнің төлем мақсатының коды (бұдан әрі – код) көрсетіле отырып коды белгіленеді. </w:t>
      </w:r>
      <w:r>
        <w:br/>
      </w:r>
      <w:r>
        <w:rPr>
          <w:rFonts w:ascii="Times New Roman"/>
          <w:b w:val="false"/>
          <w:i w:val="false"/>
          <w:color w:val="000000"/>
          <w:sz w:val="28"/>
        </w:rPr>
        <w:t>
</w:t>
      </w:r>
      <w:r>
        <w:rPr>
          <w:rFonts w:ascii="Times New Roman"/>
          <w:b w:val="false"/>
          <w:i w:val="false"/>
          <w:color w:val="000000"/>
          <w:sz w:val="28"/>
        </w:rPr>
        <w:t>
      2. «Арнайы аударымдар» 1-бөлімі бойынша.</w:t>
      </w:r>
      <w:r>
        <w:br/>
      </w:r>
      <w:r>
        <w:rPr>
          <w:rFonts w:ascii="Times New Roman"/>
          <w:b w:val="false"/>
          <w:i w:val="false"/>
          <w:color w:val="000000"/>
          <w:sz w:val="28"/>
        </w:rPr>
        <w:t>
</w:t>
      </w:r>
      <w:r>
        <w:rPr>
          <w:rFonts w:ascii="Times New Roman"/>
          <w:b w:val="false"/>
          <w:i w:val="false"/>
          <w:color w:val="000000"/>
          <w:sz w:val="28"/>
        </w:rPr>
        <w:t xml:space="preserve">
      «Банктердің корреспонденттік шоттары бойынша транзиттік аударымдар» 150 кодын делдал банк көрсетеді. Транзиттік төлемді алған кезде бенефициар банкі Мәліметтерді одан әрі ұсыну үшін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 </w:t>
      </w:r>
      <w:r>
        <w:br/>
      </w:r>
      <w:r>
        <w:rPr>
          <w:rFonts w:ascii="Times New Roman"/>
          <w:b w:val="false"/>
          <w:i w:val="false"/>
          <w:color w:val="000000"/>
          <w:sz w:val="28"/>
        </w:rPr>
        <w:t>
</w:t>
      </w:r>
      <w:r>
        <w:rPr>
          <w:rFonts w:ascii="Times New Roman"/>
          <w:b w:val="false"/>
          <w:i w:val="false"/>
          <w:color w:val="000000"/>
          <w:sz w:val="28"/>
        </w:rPr>
        <w:t xml:space="preserve">
      «Аккредитив бойынша операция» 181 коды эмитент банк аккредитив бойынша міндеттемелерді қамтамасыз етуге бұйрық беруші клиенттің шотынан аталған банктің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Кепілдік берілген жағдай басталған кезде гарант банктің клиентке ақша аударуының төлем мақсатына байланысты коды белгіленеді, оның ішінде: </w:t>
      </w:r>
      <w:r>
        <w:br/>
      </w:r>
      <w:r>
        <w:rPr>
          <w:rFonts w:ascii="Times New Roman"/>
          <w:b w:val="false"/>
          <w:i w:val="false"/>
          <w:color w:val="000000"/>
          <w:sz w:val="28"/>
        </w:rPr>
        <w:t>
</w:t>
      </w:r>
      <w:r>
        <w:rPr>
          <w:rFonts w:ascii="Times New Roman"/>
          <w:b w:val="false"/>
          <w:i w:val="false"/>
          <w:color w:val="000000"/>
          <w:sz w:val="28"/>
        </w:rPr>
        <w:t>
      1) эмитент 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r>
        <w:br/>
      </w:r>
      <w:r>
        <w:rPr>
          <w:rFonts w:ascii="Times New Roman"/>
          <w:b w:val="false"/>
          <w:i w:val="false"/>
          <w:color w:val="000000"/>
          <w:sz w:val="28"/>
        </w:rPr>
        <w:t>
</w:t>
      </w: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r>
        <w:br/>
      </w:r>
      <w:r>
        <w:rPr>
          <w:rFonts w:ascii="Times New Roman"/>
          <w:b w:val="false"/>
          <w:i w:val="false"/>
          <w:color w:val="000000"/>
          <w:sz w:val="28"/>
        </w:rPr>
        <w:t>
</w:t>
      </w:r>
      <w:r>
        <w:rPr>
          <w:rFonts w:ascii="Times New Roman"/>
          <w:b w:val="false"/>
          <w:i w:val="false"/>
          <w:color w:val="000000"/>
          <w:sz w:val="28"/>
        </w:rPr>
        <w:t>
      3) банктің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r>
        <w:br/>
      </w:r>
      <w:r>
        <w:rPr>
          <w:rFonts w:ascii="Times New Roman"/>
          <w:b w:val="false"/>
          <w:i w:val="false"/>
          <w:color w:val="000000"/>
          <w:sz w:val="28"/>
        </w:rPr>
        <w:t>
</w:t>
      </w:r>
      <w:r>
        <w:rPr>
          <w:rFonts w:ascii="Times New Roman"/>
          <w:b w:val="false"/>
          <w:i w:val="false"/>
          <w:color w:val="000000"/>
          <w:sz w:val="28"/>
        </w:rPr>
        <w:t>
      4) резидент банктің корреспонденттік шотына бейрезидент банктің ақша аударуы.</w:t>
      </w:r>
      <w:r>
        <w:br/>
      </w:r>
      <w:r>
        <w:rPr>
          <w:rFonts w:ascii="Times New Roman"/>
          <w:b w:val="false"/>
          <w:i w:val="false"/>
          <w:color w:val="000000"/>
          <w:sz w:val="28"/>
        </w:rPr>
        <w:t>
</w:t>
      </w:r>
      <w:r>
        <w:rPr>
          <w:rFonts w:ascii="Times New Roman"/>
          <w:b w:val="false"/>
          <w:i w:val="false"/>
          <w:color w:val="000000"/>
          <w:sz w:val="28"/>
        </w:rPr>
        <w:t xml:space="preserve">
      «Кепілдік бойынша операциялар» 182 коды эмитент банк бұйрық беруші клиенттің шотынан осы банктің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жағдайы басталған кезде кепіл-банктің клиентке ақша аударуының төлем мақсатына байланысты коды белгіленеді. </w:t>
      </w:r>
      <w:r>
        <w:br/>
      </w:r>
      <w:r>
        <w:rPr>
          <w:rFonts w:ascii="Times New Roman"/>
          <w:b w:val="false"/>
          <w:i w:val="false"/>
          <w:color w:val="000000"/>
          <w:sz w:val="28"/>
        </w:rPr>
        <w:t>
</w:t>
      </w:r>
      <w:r>
        <w:rPr>
          <w:rFonts w:ascii="Times New Roman"/>
          <w:b w:val="false"/>
          <w:i w:val="false"/>
          <w:color w:val="000000"/>
          <w:sz w:val="28"/>
        </w:rPr>
        <w:t>
      3. «Салымдар (депозиттер)» 3-бөлімі бойынша.</w:t>
      </w:r>
      <w:r>
        <w:br/>
      </w:r>
      <w:r>
        <w:rPr>
          <w:rFonts w:ascii="Times New Roman"/>
          <w:b w:val="false"/>
          <w:i w:val="false"/>
          <w:color w:val="000000"/>
          <w:sz w:val="28"/>
        </w:rPr>
        <w:t>
</w:t>
      </w:r>
      <w:r>
        <w:rPr>
          <w:rFonts w:ascii="Times New Roman"/>
          <w:b w:val="false"/>
          <w:i w:val="false"/>
          <w:color w:val="000000"/>
          <w:sz w:val="28"/>
        </w:rPr>
        <w:t>
      «Салымдар (депозиттер)» 3-бөліміне Төлем мақсаты кодтарының толық кестесінің басқа бөлімдеріне жатқызылған тауарлар, қызметтер, арнайы аударымдар, төлемдер және (немесе) аударымдар үшін өзге адамдарға төлеген төлемдер кірмейді.</w:t>
      </w:r>
      <w:r>
        <w:br/>
      </w:r>
      <w:r>
        <w:rPr>
          <w:rFonts w:ascii="Times New Roman"/>
          <w:b w:val="false"/>
          <w:i w:val="false"/>
          <w:color w:val="000000"/>
          <w:sz w:val="28"/>
        </w:rPr>
        <w:t>
</w:t>
      </w:r>
      <w:r>
        <w:rPr>
          <w:rFonts w:ascii="Times New Roman"/>
          <w:b w:val="false"/>
          <w:i w:val="false"/>
          <w:color w:val="000000"/>
          <w:sz w:val="28"/>
        </w:rPr>
        <w:t xml:space="preserve">
      Төлем бастамашысында қолма-қол ақшаны банк шотына есепке алу және банк шотынан алу көздері мен мақсаттары туралы ақпарат болған кезде төлем мақсатына сәйкес келетін код көрсетіледі. Аталған ақпарат болмаған жағдайда 311 «Талап еткенге дейінгі салымдарды (банктік салым шарты негізінде ашылған) орналастыру», 331 «Ағымдағы шотқа қолма-қол ақша салу», 321 «Талап еткенге дейінгі салымнан (банктік салым шарты негізінде ашылған) алу», 341 «Ағымдағы шоттардан қолма-қол ақшаны алу» кодтары көрсетіледі. </w:t>
      </w:r>
      <w:r>
        <w:br/>
      </w:r>
      <w:r>
        <w:rPr>
          <w:rFonts w:ascii="Times New Roman"/>
          <w:b w:val="false"/>
          <w:i w:val="false"/>
          <w:color w:val="000000"/>
          <w:sz w:val="28"/>
        </w:rPr>
        <w:t>
</w:t>
      </w:r>
      <w:r>
        <w:rPr>
          <w:rFonts w:ascii="Times New Roman"/>
          <w:b w:val="false"/>
          <w:i w:val="false"/>
          <w:color w:val="000000"/>
          <w:sz w:val="28"/>
        </w:rPr>
        <w:t>
      4. 5 «Қазақстан Республикасының бейрезиденттері шығарған бағалы қағаздар, вексельдер мен депозиттік сертификаттар және шетел капиталына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r>
        <w:br/>
      </w:r>
      <w:r>
        <w:rPr>
          <w:rFonts w:ascii="Times New Roman"/>
          <w:b w:val="false"/>
          <w:i w:val="false"/>
          <w:color w:val="000000"/>
          <w:sz w:val="28"/>
        </w:rPr>
        <w:t>
</w:t>
      </w:r>
      <w:r>
        <w:rPr>
          <w:rFonts w:ascii="Times New Roman"/>
          <w:b w:val="false"/>
          <w:i w:val="false"/>
          <w:color w:val="000000"/>
          <w:sz w:val="28"/>
        </w:rPr>
        <w:t>
      5. 7 «Тауарлар және материалдық емес активтер» және 8 «Қызметтер» бөлімдері бойынша.</w:t>
      </w:r>
      <w:r>
        <w:br/>
      </w:r>
      <w:r>
        <w:rPr>
          <w:rFonts w:ascii="Times New Roman"/>
          <w:b w:val="false"/>
          <w:i w:val="false"/>
          <w:color w:val="000000"/>
          <w:sz w:val="28"/>
        </w:rPr>
        <w:t>
</w:t>
      </w:r>
      <w:r>
        <w:rPr>
          <w:rFonts w:ascii="Times New Roman"/>
          <w:b w:val="false"/>
          <w:i w:val="false"/>
          <w:color w:val="000000"/>
          <w:sz w:val="28"/>
        </w:rPr>
        <w:t xml:space="preserve">
      7 «Тауарлар және материалдық емес активтер» және 8 «Қызметтер» бөлімдерінде тауарлар мен қызметтердің түрлері «Экономикалық қызметтің түрлері бойынша өнімнің жіктеушісі (ЭҚТӨЖ)» ҚР МЖ 04-2008 Қазақстан Республикасының ұлттық жіктеушісін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 </w:t>
      </w:r>
      <w:r>
        <w:br/>
      </w:r>
      <w:r>
        <w:rPr>
          <w:rFonts w:ascii="Times New Roman"/>
          <w:b w:val="false"/>
          <w:i w:val="false"/>
          <w:color w:val="000000"/>
          <w:sz w:val="28"/>
        </w:rPr>
        <w:t>
</w:t>
      </w:r>
      <w:r>
        <w:rPr>
          <w:rFonts w:ascii="Times New Roman"/>
          <w:b w:val="false"/>
          <w:i w:val="false"/>
          <w:color w:val="000000"/>
          <w:sz w:val="28"/>
        </w:rPr>
        <w:t xml:space="preserve">
      Тауарлар және материалдық емес активтер, қызметтер үшін төлемдерге алдын ала төлем (аванстық төлемдер) кіреді. </w:t>
      </w:r>
      <w:r>
        <w:br/>
      </w:r>
      <w:r>
        <w:rPr>
          <w:rFonts w:ascii="Times New Roman"/>
          <w:b w:val="false"/>
          <w:i w:val="false"/>
          <w:color w:val="000000"/>
          <w:sz w:val="28"/>
        </w:rPr>
        <w:t>
</w:t>
      </w: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r>
        <w:br/>
      </w:r>
      <w:r>
        <w:rPr>
          <w:rFonts w:ascii="Times New Roman"/>
          <w:b w:val="false"/>
          <w:i w:val="false"/>
          <w:color w:val="000000"/>
          <w:sz w:val="28"/>
        </w:rPr>
        <w:t>
</w:t>
      </w:r>
      <w:r>
        <w:rPr>
          <w:rFonts w:ascii="Times New Roman"/>
          <w:b w:val="false"/>
          <w:i w:val="false"/>
          <w:color w:val="000000"/>
          <w:sz w:val="28"/>
        </w:rPr>
        <w:t>
      «Өндірілмеген қаржылық емес активтерді сатып алу» 730 коды мына:</w:t>
      </w:r>
      <w:r>
        <w:br/>
      </w:r>
      <w:r>
        <w:rPr>
          <w:rFonts w:ascii="Times New Roman"/>
          <w:b w:val="false"/>
          <w:i w:val="false"/>
          <w:color w:val="000000"/>
          <w:sz w:val="28"/>
        </w:rPr>
        <w:t>
</w:t>
      </w:r>
      <w:r>
        <w:rPr>
          <w:rFonts w:ascii="Times New Roman"/>
          <w:b w:val="false"/>
          <w:i w:val="false"/>
          <w:color w:val="000000"/>
          <w:sz w:val="28"/>
        </w:rPr>
        <w:t>
      1) жер және оның қойнауы, оның ішінде жер қойнауын тұрақты пайдалану құқығы үшін төлемдер;</w:t>
      </w:r>
      <w:r>
        <w:br/>
      </w:r>
      <w:r>
        <w:rPr>
          <w:rFonts w:ascii="Times New Roman"/>
          <w:b w:val="false"/>
          <w:i w:val="false"/>
          <w:color w:val="000000"/>
          <w:sz w:val="28"/>
        </w:rPr>
        <w:t>
</w:t>
      </w: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r>
        <w:br/>
      </w:r>
      <w:r>
        <w:rPr>
          <w:rFonts w:ascii="Times New Roman"/>
          <w:b w:val="false"/>
          <w:i w:val="false"/>
          <w:color w:val="000000"/>
          <w:sz w:val="28"/>
        </w:rPr>
        <w:t>
</w:t>
      </w: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 құқығын пайдалану үшін төлем» 853 коды бойынша көрсетіледі.</w:t>
      </w:r>
      <w:r>
        <w:br/>
      </w:r>
      <w:r>
        <w:rPr>
          <w:rFonts w:ascii="Times New Roman"/>
          <w:b w:val="false"/>
          <w:i w:val="false"/>
          <w:color w:val="000000"/>
          <w:sz w:val="28"/>
        </w:rPr>
        <w:t>
</w:t>
      </w:r>
      <w:r>
        <w:rPr>
          <w:rFonts w:ascii="Times New Roman"/>
          <w:b w:val="false"/>
          <w:i w:val="false"/>
          <w:color w:val="000000"/>
          <w:sz w:val="28"/>
        </w:rPr>
        <w:t xml:space="preserve">
      Заңды тұлғалар электр энергиясын, газды және суды (коммуналдық қызметтер) пайдаланғаны үшін ақы төлеген кезде «Жылжымайтын мүлікті және 711, 712 және 713 төлем мақсатының кодтары бар тауарларды қоспағанда, тауарлар үшін төлемдер» 710 коды қойылады. </w:t>
      </w:r>
      <w:r>
        <w:br/>
      </w:r>
      <w:r>
        <w:rPr>
          <w:rFonts w:ascii="Times New Roman"/>
          <w:b w:val="false"/>
          <w:i w:val="false"/>
          <w:color w:val="000000"/>
          <w:sz w:val="28"/>
        </w:rPr>
        <w:t>
</w:t>
      </w:r>
      <w:r>
        <w:rPr>
          <w:rFonts w:ascii="Times New Roman"/>
          <w:b w:val="false"/>
          <w:i w:val="false"/>
          <w:color w:val="000000"/>
          <w:sz w:val="28"/>
        </w:rPr>
        <w:t>
      6. «Бюджетке төлемдер және бюджеттен төлеу».</w:t>
      </w:r>
      <w:r>
        <w:br/>
      </w:r>
      <w:r>
        <w:rPr>
          <w:rFonts w:ascii="Times New Roman"/>
          <w:b w:val="false"/>
          <w:i w:val="false"/>
          <w:color w:val="000000"/>
          <w:sz w:val="28"/>
        </w:rPr>
        <w:t>
</w:t>
      </w: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r>
        <w:br/>
      </w:r>
      <w:r>
        <w:rPr>
          <w:rFonts w:ascii="Times New Roman"/>
          <w:b w:val="false"/>
          <w:i w:val="false"/>
          <w:color w:val="000000"/>
          <w:sz w:val="28"/>
        </w:rPr>
        <w:t>
</w:t>
      </w:r>
      <w:r>
        <w:rPr>
          <w:rFonts w:ascii="Times New Roman"/>
          <w:b w:val="false"/>
          <w:i w:val="false"/>
          <w:color w:val="000000"/>
          <w:sz w:val="28"/>
        </w:rPr>
        <w:t>
      911 коды 2008 жылғы 4 желтоқсандағы Қазақстан Республикасының Бюджет кодексінде және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(есептеп шығарылған) және өзге де бюджетке міндеттемелерді (өсімпұлдар мен айыппұлдарды қоспағанда) аударған кезде қойылады. Оған мемлекеттік кіріс органдары тексерулерінің нәтижелері бойынша бюджетке міндеттемелер бойынша; салық төлеу мерзімдері өзгергенде (ұзартылғанда), камералдық бақылау нәтижелері бойынша бюджетке міндеттемелер бойынша төленетін сомалар жатпайды.</w:t>
      </w:r>
      <w:r>
        <w:br/>
      </w:r>
      <w:r>
        <w:rPr>
          <w:rFonts w:ascii="Times New Roman"/>
          <w:b w:val="false"/>
          <w:i w:val="false"/>
          <w:color w:val="000000"/>
          <w:sz w:val="28"/>
        </w:rPr>
        <w:t>
</w:t>
      </w:r>
      <w:r>
        <w:rPr>
          <w:rFonts w:ascii="Times New Roman"/>
          <w:b w:val="false"/>
          <w:i w:val="false"/>
          <w:color w:val="000000"/>
          <w:sz w:val="28"/>
        </w:rPr>
        <w:t>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қойылады. Оған мемлекеттік кіріс органдары тексерулерінің нәтижелері бойынша есептелген; салық төлеу мерзімдері өзгерген (ұзартылған) кезде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913 коды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Кодекс) сәйкес есептелген әкімшілік құқық бұзушылық үшін салынатын айыппұл сомаларын төлеген кезде қойылады. Оған мемлекеттік кіріс органдары тексерулерінің нәтижелері бойынша салынатын; салықтарды төлеу мерзімдері ұзартылғанға дейін салынған айыппұл сомалары жатпайды. </w:t>
      </w:r>
      <w:r>
        <w:br/>
      </w:r>
      <w:r>
        <w:rPr>
          <w:rFonts w:ascii="Times New Roman"/>
          <w:b w:val="false"/>
          <w:i w:val="false"/>
          <w:color w:val="000000"/>
          <w:sz w:val="28"/>
        </w:rPr>
        <w:t>
</w:t>
      </w:r>
      <w:r>
        <w:rPr>
          <w:rFonts w:ascii="Times New Roman"/>
          <w:b w:val="false"/>
          <w:i w:val="false"/>
          <w:color w:val="000000"/>
          <w:sz w:val="28"/>
        </w:rPr>
        <w:t>
      914 коды мемлекеттік кіріс органдары тексерулерінің нәтижелері бойынша есептелген сомалар туралы хабарлама негізінде төлеуге ұсынылған салықтардың, бюджетке басқа міндетті және өзге төлемдердің сомаларын (өсімпұлдар мен айыппұлдарды қоспағанда) аударған кезде қойылады.</w:t>
      </w:r>
      <w:r>
        <w:br/>
      </w:r>
      <w:r>
        <w:rPr>
          <w:rFonts w:ascii="Times New Roman"/>
          <w:b w:val="false"/>
          <w:i w:val="false"/>
          <w:color w:val="000000"/>
          <w:sz w:val="28"/>
        </w:rPr>
        <w:t>
</w:t>
      </w:r>
      <w:r>
        <w:rPr>
          <w:rFonts w:ascii="Times New Roman"/>
          <w:b w:val="false"/>
          <w:i w:val="false"/>
          <w:color w:val="000000"/>
          <w:sz w:val="28"/>
        </w:rPr>
        <w:t>
      915 коды мемлекеттік кіріс органдары тексерулерінің нәтижелері бойынша есептелген өсімпұл сомаларын төлеген кезде қойылады. Оған бюджетке міндеттемелер бойынша есептелген, салықтарды төлеу мерзімдері өзгерген (ұзартылған) кезде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916 коды мемлекеттік кіріс органдары тексерулерінің нәтижелері бойынша салынатын айыппұл сомаларын төлеген кезде қойылады. Оған Қазақстан Республикасының заңнамасын бұзғаны үшін салынатын (мемлекеттік кіріс органдары тексерулерінің нәтижелері бойынша салынатын салықтарды қоспағанда), салықтарды төлеу мерзімдері ұзартылғанға дейін салынған айыппұл сомалары жатпайды.</w:t>
      </w:r>
      <w:r>
        <w:br/>
      </w:r>
      <w:r>
        <w:rPr>
          <w:rFonts w:ascii="Times New Roman"/>
          <w:b w:val="false"/>
          <w:i w:val="false"/>
          <w:color w:val="000000"/>
          <w:sz w:val="28"/>
        </w:rPr>
        <w:t>
</w:t>
      </w:r>
      <w:r>
        <w:rPr>
          <w:rFonts w:ascii="Times New Roman"/>
          <w:b w:val="false"/>
          <w:i w:val="false"/>
          <w:color w:val="000000"/>
          <w:sz w:val="28"/>
        </w:rPr>
        <w:t xml:space="preserve">
      917 коды төлеу мерзімі өзгертілген (ұзартылған) салықтар сомасын бюджетке төлеген кезде қойылады. </w:t>
      </w:r>
      <w:r>
        <w:br/>
      </w:r>
      <w:r>
        <w:rPr>
          <w:rFonts w:ascii="Times New Roman"/>
          <w:b w:val="false"/>
          <w:i w:val="false"/>
          <w:color w:val="000000"/>
          <w:sz w:val="28"/>
        </w:rPr>
        <w:t>
</w:t>
      </w:r>
      <w:r>
        <w:rPr>
          <w:rFonts w:ascii="Times New Roman"/>
          <w:b w:val="false"/>
          <w:i w:val="false"/>
          <w:color w:val="000000"/>
          <w:sz w:val="28"/>
        </w:rPr>
        <w:t>
      918 коды салықтарды төлеу мерзімдері өзгерген (ұзартылған) кезде есептелген өсімпұл сомаларын төлеген кезде қойылады. Оған салықтарды төлеу мерзімдерін бұзғаны үшін бюджетке міндеттемелер бойынша есептелген; мемлекеттік кіріс органдары тексерулерінің нәтижелері бойынша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919 коды салықтарды төлеу мерзімдері ұзартылғанға дейін салынған айыппұлдардың сомалары төленген кезде қойылады. Оған салық салу саласындағы әкімшілік құқық бұзушылықтар үшін салынатын, Әкімшілік құқық бұзушылық туралы Кодекске сәйкес есептелген, мемлекеттік кіріс органдары тексерулерінің нәтижелері бойынша салынатын айыппұл сомалары жатпайды.</w:t>
      </w:r>
      <w:r>
        <w:br/>
      </w:r>
      <w:r>
        <w:rPr>
          <w:rFonts w:ascii="Times New Roman"/>
          <w:b w:val="false"/>
          <w:i w:val="false"/>
          <w:color w:val="000000"/>
          <w:sz w:val="28"/>
        </w:rPr>
        <w:t>
</w:t>
      </w:r>
      <w:r>
        <w:rPr>
          <w:rFonts w:ascii="Times New Roman"/>
          <w:b w:val="false"/>
          <w:i w:val="false"/>
          <w:color w:val="000000"/>
          <w:sz w:val="28"/>
        </w:rPr>
        <w:t>
      921 коды камералдық бақылау нәтижелері бойынша анықталған бұзушылықтарды жою туралы хабарлама негізінде төлеуге ұсынылған салықтардың, бюджетке төленетін басқа да міндетті және өзге төлемдердің (өсімпұлды қоспағанда) сомаларын аударған кезде қойылады.</w:t>
      </w:r>
      <w:r>
        <w:br/>
      </w:r>
      <w:r>
        <w:rPr>
          <w:rFonts w:ascii="Times New Roman"/>
          <w:b w:val="false"/>
          <w:i w:val="false"/>
          <w:color w:val="000000"/>
          <w:sz w:val="28"/>
        </w:rPr>
        <w:t>
</w:t>
      </w:r>
      <w:r>
        <w:rPr>
          <w:rFonts w:ascii="Times New Roman"/>
          <w:b w:val="false"/>
          <w:i w:val="false"/>
          <w:color w:val="000000"/>
          <w:sz w:val="28"/>
        </w:rPr>
        <w:t>
      922 коды камералдық бақылау нәтижелері бойынша есептелген өсімпұл сомаларын төлеген кезде қойылады. Оған бюджетке міндеттемелер бойынша есептелген; салықтарды төлеу мерзімдері өзгерген (ұзартылған) кезде есептелген; мемлекеттік кіріс органдары тексерулерінің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xml:space="preserve">
      924 коды қосылған құн салығының асып кетуінің қайтарылған, мемлекеттік кіріс органдары тексеру жүргізу кезінде расталмаған сомаға есептелген өсімпұлды аудару кезінде қойылады. </w:t>
      </w:r>
      <w:r>
        <w:br/>
      </w:r>
      <w:r>
        <w:rPr>
          <w:rFonts w:ascii="Times New Roman"/>
          <w:b w:val="false"/>
          <w:i w:val="false"/>
          <w:color w:val="000000"/>
          <w:sz w:val="28"/>
        </w:rPr>
        <w:t>
</w:t>
      </w:r>
      <w:r>
        <w:rPr>
          <w:rFonts w:ascii="Times New Roman"/>
          <w:b w:val="false"/>
          <w:i w:val="false"/>
          <w:color w:val="000000"/>
          <w:sz w:val="28"/>
        </w:rPr>
        <w:t>
      968 коды салық төлеушілерге бюджетке міндеттемелер бойынша өсімпұлдардың артық немесе қателесіп төленген сомасын қайтару кезінде қойылады.</w:t>
      </w:r>
      <w:r>
        <w:br/>
      </w:r>
      <w:r>
        <w:rPr>
          <w:rFonts w:ascii="Times New Roman"/>
          <w:b w:val="false"/>
          <w:i w:val="false"/>
          <w:color w:val="000000"/>
          <w:sz w:val="28"/>
        </w:rPr>
        <w:t>
</w:t>
      </w:r>
      <w:r>
        <w:rPr>
          <w:rFonts w:ascii="Times New Roman"/>
          <w:b w:val="false"/>
          <w:i w:val="false"/>
          <w:color w:val="000000"/>
          <w:sz w:val="28"/>
        </w:rPr>
        <w:t>
      971 коды бюджеттен артық (қателесіп) төленген салық сомаларын, басқа да міндетті және өзге төлемдерді салық төлеушінің банк шотына қайтару кезінде қойылады.</w:t>
      </w:r>
      <w:r>
        <w:br/>
      </w:r>
      <w:r>
        <w:rPr>
          <w:rFonts w:ascii="Times New Roman"/>
          <w:b w:val="false"/>
          <w:i w:val="false"/>
          <w:color w:val="000000"/>
          <w:sz w:val="28"/>
        </w:rPr>
        <w:t>
</w:t>
      </w:r>
      <w:r>
        <w:rPr>
          <w:rFonts w:ascii="Times New Roman"/>
          <w:b w:val="false"/>
          <w:i w:val="false"/>
          <w:color w:val="000000"/>
          <w:sz w:val="28"/>
        </w:rPr>
        <w:t>
      975 коды бюджетке төленетін соманы артық немесе қателесіп төлеген, салық сомалары мен бюджетке өзге міндеттемелерді бюджеттік жіктеуіштің бір кодынан бюджеттік жіктеуіштің басқа кодына аударған кезде қойылады.</w:t>
      </w:r>
      <w:r>
        <w:br/>
      </w:r>
      <w:r>
        <w:rPr>
          <w:rFonts w:ascii="Times New Roman"/>
          <w:b w:val="false"/>
          <w:i w:val="false"/>
          <w:color w:val="000000"/>
          <w:sz w:val="28"/>
        </w:rPr>
        <w:t>
</w:t>
      </w:r>
      <w:r>
        <w:rPr>
          <w:rFonts w:ascii="Times New Roman"/>
          <w:b w:val="false"/>
          <w:i w:val="false"/>
          <w:color w:val="000000"/>
          <w:sz w:val="28"/>
        </w:rPr>
        <w:t>
      976 коды салықтар, бюджетке басқа да міндетті және өзге төлемдерді басқа мемлекеттік кіріс органдарына қате есептеген кезде, басқа мемлекеттік кіріс органдарына артық немесе қате төленген салықты және төлемді аударған кезде қойылады.</w:t>
      </w:r>
      <w:r>
        <w:br/>
      </w:r>
      <w:r>
        <w:rPr>
          <w:rFonts w:ascii="Times New Roman"/>
          <w:b w:val="false"/>
          <w:i w:val="false"/>
          <w:color w:val="000000"/>
          <w:sz w:val="28"/>
        </w:rPr>
        <w:t>
</w:t>
      </w:r>
      <w:r>
        <w:rPr>
          <w:rFonts w:ascii="Times New Roman"/>
          <w:b w:val="false"/>
          <w:i w:val="false"/>
          <w:color w:val="000000"/>
          <w:sz w:val="28"/>
        </w:rPr>
        <w:t>
      978 коды салық төлеушілерге бюджетке міндеттемелер бойынша төленген айыппұл сомасын қайтарған кезде қойылады.</w:t>
      </w:r>
      <w:r>
        <w:br/>
      </w:r>
      <w:r>
        <w:rPr>
          <w:rFonts w:ascii="Times New Roman"/>
          <w:b w:val="false"/>
          <w:i w:val="false"/>
          <w:color w:val="000000"/>
          <w:sz w:val="28"/>
        </w:rPr>
        <w:t>
</w:t>
      </w:r>
      <w:r>
        <w:rPr>
          <w:rFonts w:ascii="Times New Roman"/>
          <w:b w:val="false"/>
          <w:i w:val="false"/>
          <w:color w:val="000000"/>
          <w:sz w:val="28"/>
        </w:rPr>
        <w:t>
      979 коды басқа да төлемдер, оның ішінде ресми трансферттер (субвенциялар, бюджеттен алу және басқалары) және қарыздарды қайтару үшін қойылады.</w:t>
      </w:r>
      <w:r>
        <w:br/>
      </w:r>
      <w:r>
        <w:rPr>
          <w:rFonts w:ascii="Times New Roman"/>
          <w:b w:val="false"/>
          <w:i w:val="false"/>
          <w:color w:val="000000"/>
          <w:sz w:val="28"/>
        </w:rPr>
        <w:t>
</w:t>
      </w:r>
      <w:r>
        <w:rPr>
          <w:rFonts w:ascii="Times New Roman"/>
          <w:b w:val="false"/>
          <w:i w:val="false"/>
          <w:color w:val="000000"/>
          <w:sz w:val="28"/>
        </w:rPr>
        <w:t>
      991 коды резидент жеке тұлғалар салық сомаларын, бюджетке басқа да міндетті және өзге төлемдерді (өсімпұлдар мен айыппұлдар сомаларын қоспағанда) аудару кезінде қойылады.</w:t>
      </w:r>
      <w:r>
        <w:br/>
      </w:r>
      <w:r>
        <w:rPr>
          <w:rFonts w:ascii="Times New Roman"/>
          <w:b w:val="false"/>
          <w:i w:val="false"/>
          <w:color w:val="000000"/>
          <w:sz w:val="28"/>
        </w:rPr>
        <w:t>
</w:t>
      </w:r>
      <w:r>
        <w:rPr>
          <w:rFonts w:ascii="Times New Roman"/>
          <w:b w:val="false"/>
          <w:i w:val="false"/>
          <w:color w:val="000000"/>
          <w:sz w:val="28"/>
        </w:rPr>
        <w:t>
      992 коды азамат жеке тұлғалар бюджетке міндеттемелерді уақтылы өтемегені үшін есептелген өсімпұл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993 коды азамат жеке тұлғалар Әкімшілік құқық бұзушылықтар туралы Кодекске сәйкес есептелген әкімшілік құқық бұзушылық үшін салынатын айыппұлдар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995 коды әкімшілік құқық бұзушылықтар үшін мемлекеттік кіріс органдары салған,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есептелген айыппұлдар сомаларын төлеу кезінде қойылады. </w:t>
      </w:r>
    </w:p>
    <w:bookmarkEnd w:id="13"/>
    <w:bookmarkStart w:name="z160" w:id="14"/>
    <w:p>
      <w:pPr>
        <w:spacing w:after="0"/>
        <w:ind w:left="0"/>
        <w:jc w:val="both"/>
      </w:pPr>
      <w:r>
        <w:rPr>
          <w:rFonts w:ascii="Times New Roman"/>
          <w:b w:val="false"/>
          <w:i w:val="false"/>
          <w:color w:val="000000"/>
          <w:sz w:val="28"/>
        </w:rPr>
        <w:t xml:space="preserve">
Экономика секторларының кодтарын   </w:t>
      </w:r>
      <w:r>
        <w:br/>
      </w:r>
      <w:r>
        <w:rPr>
          <w:rFonts w:ascii="Times New Roman"/>
          <w:b w:val="false"/>
          <w:i w:val="false"/>
          <w:color w:val="000000"/>
          <w:sz w:val="28"/>
        </w:rPr>
        <w:t xml:space="preserve">
қолдану мен төлемдер тағайындау    </w:t>
      </w:r>
      <w:r>
        <w:br/>
      </w:r>
      <w:r>
        <w:rPr>
          <w:rFonts w:ascii="Times New Roman"/>
          <w:b w:val="false"/>
          <w:i w:val="false"/>
          <w:color w:val="000000"/>
          <w:sz w:val="28"/>
        </w:rPr>
        <w:t xml:space="preserve">
және соларға сәйкес төлемдер бойынша </w:t>
      </w:r>
      <w:r>
        <w:br/>
      </w:r>
      <w:r>
        <w:rPr>
          <w:rFonts w:ascii="Times New Roman"/>
          <w:b w:val="false"/>
          <w:i w:val="false"/>
          <w:color w:val="000000"/>
          <w:sz w:val="28"/>
        </w:rPr>
        <w:t xml:space="preserve">
мәліметтер ұсыну қағидаларына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31.12.2015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«Экономика секторларының және төлемдер белгілеу кодтарына</w:t>
      </w:r>
      <w:r>
        <w:br/>
      </w:r>
      <w:r>
        <w:rPr>
          <w:rFonts w:ascii="Times New Roman"/>
          <w:b w:val="false"/>
          <w:i w:val="false"/>
          <w:color w:val="000000"/>
          <w:sz w:val="28"/>
        </w:rPr>
        <w:t>
сәйкес төлемдер бойынша мәліметтер»</w:t>
      </w:r>
    </w:p>
    <w:p>
      <w:pPr>
        <w:spacing w:after="0"/>
        <w:ind w:left="0"/>
        <w:jc w:val="both"/>
      </w:pPr>
      <w:r>
        <w:rPr>
          <w:rFonts w:ascii="Times New Roman"/>
          <w:b w:val="false"/>
          <w:i w:val="false"/>
          <w:color w:val="000000"/>
          <w:sz w:val="28"/>
        </w:rPr>
        <w:t xml:space="preserve">Есепті кезең: 20__ жылғы _______________ </w:t>
      </w:r>
    </w:p>
    <w:p>
      <w:pPr>
        <w:spacing w:after="0"/>
        <w:ind w:left="0"/>
        <w:jc w:val="both"/>
      </w:pPr>
      <w:r>
        <w:rPr>
          <w:rFonts w:ascii="Times New Roman"/>
          <w:b w:val="false"/>
          <w:i w:val="false"/>
          <w:color w:val="000000"/>
          <w:sz w:val="28"/>
        </w:rPr>
        <w:t>Индекс: 1-KNP</w:t>
      </w:r>
    </w:p>
    <w:p>
      <w:pPr>
        <w:spacing w:after="0"/>
        <w:ind w:left="0"/>
        <w:jc w:val="both"/>
      </w:pPr>
      <w:r>
        <w:rPr>
          <w:rFonts w:ascii="Times New Roman"/>
          <w:b w:val="false"/>
          <w:i w:val="false"/>
          <w:color w:val="000000"/>
          <w:sz w:val="28"/>
        </w:rPr>
        <w:t>Кезеңділігі: ай сайынғы</w:t>
      </w:r>
    </w:p>
    <w:p>
      <w:pPr>
        <w:spacing w:after="0"/>
        <w:ind w:left="0"/>
        <w:jc w:val="both"/>
      </w:pPr>
      <w:r>
        <w:rPr>
          <w:rFonts w:ascii="Times New Roman"/>
          <w:b w:val="false"/>
          <w:i w:val="false"/>
          <w:color w:val="000000"/>
          <w:sz w:val="28"/>
        </w:rPr>
        <w:t>Ұсынатындар: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екінші деңгейдегі банктер және «Қазақстанның Даму Банкі» акционерлік қоғамы (бұдан әрі – банктер), «Қазпочта»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банк шоттары бойынша жүзеге асыруымен байланысты аударым операцияларын Ұлттық Банктің лицензиясынсыз жүзеге асыратын, бұрын еншілес банк болған заңды тұлға (бұдан әрі – бұрын еншілес банк болған заңды тұлға) (бұдан әрі – өкіл)</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Ұсыну мерзімдері: есепті айдан кейінгі айдың онына дейін (қоса алғанда) ай сайын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(өкілдің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615"/>
        <w:gridCol w:w="1076"/>
        <w:gridCol w:w="923"/>
        <w:gridCol w:w="923"/>
        <w:gridCol w:w="769"/>
        <w:gridCol w:w="461"/>
        <w:gridCol w:w="923"/>
        <w:gridCol w:w="769"/>
        <w:gridCol w:w="615"/>
        <w:gridCol w:w="923"/>
        <w:gridCol w:w="1077"/>
        <w:gridCol w:w="1232"/>
        <w:gridCol w:w="770"/>
        <w:gridCol w:w="1078"/>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жүргізу ортасы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аудару жүйесінің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белгісі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банктің БСК, алушы банк клиентінің ЖСК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банктің БСК, бенефициар банк клиентінің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мәліметтерді нақтылау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белгілеу коды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теңгемен төлемдердің және/немесе ақша аударымҒдарының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төлемдердің және/немесе ақша аударымдарының сомасы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валютасының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және ақша аударымдарын жүзеге асыру тәсілі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 - оның орнындағы адам)</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Бас бухгалтер _____________________________________________ _________</w:t>
      </w:r>
      <w:r>
        <w:br/>
      </w: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Орындаушы________ _______________________________ ____ ______________</w:t>
      </w:r>
      <w:r>
        <w:br/>
      </w:r>
      <w:r>
        <w:rPr>
          <w:rFonts w:ascii="Times New Roman"/>
          <w:b w:val="false"/>
          <w:i w:val="false"/>
          <w:color w:val="000000"/>
          <w:sz w:val="28"/>
        </w:rPr>
        <w:t>
</w:t>
      </w: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Есепке қол қойылған күн: 20 __ жылғы «____» _____________</w:t>
      </w:r>
    </w:p>
    <w:p>
      <w:pPr>
        <w:spacing w:after="0"/>
        <w:ind w:left="0"/>
        <w:jc w:val="both"/>
      </w:pPr>
      <w:r>
        <w:rPr>
          <w:rFonts w:ascii="Times New Roman"/>
          <w:b w:val="false"/>
          <w:i w:val="false"/>
          <w:color w:val="000000"/>
          <w:sz w:val="28"/>
        </w:rPr>
        <w:t>Мөр орны (бар болса)</w:t>
      </w:r>
    </w:p>
    <w:p>
      <w:pPr>
        <w:spacing w:after="0"/>
        <w:ind w:left="0"/>
        <w:jc w:val="both"/>
      </w:pPr>
      <w:r>
        <w:rPr>
          <w:rFonts w:ascii="Times New Roman"/>
          <w:b w:val="false"/>
          <w:i w:val="false"/>
          <w:color w:val="000000"/>
          <w:sz w:val="28"/>
        </w:rPr>
        <w:t>Ескертпе: нысанды толтыру бойынша түсіндірме осы нысанға қосымшада келтірілген.</w:t>
      </w:r>
    </w:p>
    <w:bookmarkStart w:name="z78" w:id="15"/>
    <w:p>
      <w:pPr>
        <w:spacing w:after="0"/>
        <w:ind w:left="0"/>
        <w:jc w:val="both"/>
      </w:pPr>
      <w:r>
        <w:rPr>
          <w:rFonts w:ascii="Times New Roman"/>
          <w:b w:val="false"/>
          <w:i w:val="false"/>
          <w:color w:val="000000"/>
          <w:sz w:val="28"/>
        </w:rPr>
        <w:t xml:space="preserve">
«Экономика секторларының және   </w:t>
      </w:r>
      <w:r>
        <w:br/>
      </w:r>
      <w:r>
        <w:rPr>
          <w:rFonts w:ascii="Times New Roman"/>
          <w:b w:val="false"/>
          <w:i w:val="false"/>
          <w:color w:val="000000"/>
          <w:sz w:val="28"/>
        </w:rPr>
        <w:t>
төлемдер белгілеу кодтарына сәйкес</w:t>
      </w:r>
      <w:r>
        <w:br/>
      </w:r>
      <w:r>
        <w:rPr>
          <w:rFonts w:ascii="Times New Roman"/>
          <w:b w:val="false"/>
          <w:i w:val="false"/>
          <w:color w:val="000000"/>
          <w:sz w:val="28"/>
        </w:rPr>
        <w:t xml:space="preserve">
төлемдер бойынша мәліметтер»   </w:t>
      </w:r>
      <w:r>
        <w:br/>
      </w:r>
      <w:r>
        <w:rPr>
          <w:rFonts w:ascii="Times New Roman"/>
          <w:b w:val="false"/>
          <w:i w:val="false"/>
          <w:color w:val="000000"/>
          <w:sz w:val="28"/>
        </w:rPr>
        <w:t xml:space="preserve">
әкімшілік деректерін жинауға    </w:t>
      </w:r>
      <w:r>
        <w:br/>
      </w:r>
      <w:r>
        <w:rPr>
          <w:rFonts w:ascii="Times New Roman"/>
          <w:b w:val="false"/>
          <w:i w:val="false"/>
          <w:color w:val="000000"/>
          <w:sz w:val="28"/>
        </w:rPr>
        <w:t xml:space="preserve">
арналған нысанға қосымша      </w:t>
      </w:r>
    </w:p>
    <w:bookmarkEnd w:id="15"/>
    <w:p>
      <w:pPr>
        <w:spacing w:after="0"/>
        <w:ind w:left="0"/>
        <w:jc w:val="both"/>
      </w:pPr>
      <w:r>
        <w:rPr>
          <w:rFonts w:ascii="Times New Roman"/>
          <w:b w:val="false"/>
          <w:i w:val="false"/>
          <w:color w:val="000000"/>
          <w:sz w:val="28"/>
        </w:rPr>
        <w:t>Әкімшілік деректерді жинауға арналған нысанды толтыру бойынша</w:t>
      </w:r>
      <w:r>
        <w:br/>
      </w: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«Экономика секторларының және төлемдер белгілеу кодтарына сәйкес</w:t>
      </w:r>
      <w:r>
        <w:br/>
      </w:r>
      <w:r>
        <w:rPr>
          <w:rFonts w:ascii="Times New Roman"/>
          <w:b w:val="false"/>
          <w:i w:val="false"/>
          <w:color w:val="000000"/>
          <w:sz w:val="28"/>
        </w:rPr>
        <w:t>
төлемдер бойынша мәліметтер»</w:t>
      </w:r>
    </w:p>
    <w:bookmarkStart w:name="z79" w:id="16"/>
    <w:p>
      <w:pPr>
        <w:spacing w:after="0"/>
        <w:ind w:left="0"/>
        <w:jc w:val="both"/>
      </w:pPr>
      <w:r>
        <w:rPr>
          <w:rFonts w:ascii="Times New Roman"/>
          <w:b w:val="false"/>
          <w:i w:val="false"/>
          <w:color w:val="000000"/>
          <w:sz w:val="28"/>
        </w:rPr>
        <w:t xml:space="preserve">
1. Жалпы ережелер </w:t>
      </w:r>
    </w:p>
    <w:bookmarkEnd w:id="16"/>
    <w:bookmarkStart w:name="z80" w:id="17"/>
    <w:p>
      <w:pPr>
        <w:spacing w:after="0"/>
        <w:ind w:left="0"/>
        <w:jc w:val="both"/>
      </w:pPr>
      <w:r>
        <w:rPr>
          <w:rFonts w:ascii="Times New Roman"/>
          <w:b w:val="false"/>
          <w:i w:val="false"/>
          <w:color w:val="000000"/>
          <w:sz w:val="28"/>
        </w:rPr>
        <w:t>
      1. Осы түсіндірме (бұдан әрі - Түсіндірме) «Экономика секторларының және төлемдер белгілеу кодтарына сәйкес төлемдер бойынша мәліметтер» нысанын (бұдан әрі – Нысан) толтыру жөніндегі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Орталық банкаралық ақша аудару жүйесі (бұдан әрі – банкаралық жүйе) және банкаралық клиринг жүйесі арқылы жүргізілген төлемдер бойынша жасайды.</w:t>
      </w:r>
      <w:r>
        <w:br/>
      </w:r>
      <w:r>
        <w:rPr>
          <w:rFonts w:ascii="Times New Roman"/>
          <w:b w:val="false"/>
          <w:i w:val="false"/>
          <w:color w:val="000000"/>
          <w:sz w:val="28"/>
        </w:rPr>
        <w:t>
</w:t>
      </w:r>
      <w:r>
        <w:rPr>
          <w:rFonts w:ascii="Times New Roman"/>
          <w:b w:val="false"/>
          <w:i w:val="false"/>
          <w:color w:val="000000"/>
          <w:sz w:val="28"/>
        </w:rPr>
        <w:t>
      4. Банктер, «Қазпочта» ақционерлік қоғамы, бұрын еншілес банк болған заңды тұлға (бұдан әрі – ұйымдар) ұсынатын нысан филиалдарды, және өкілдіктерді ескере отырып толтырылады және төлемдер мен ақша аударымдары жөніндегі ақпараттан тұрады, оның ішінде банк шоттарын ашпастан:</w:t>
      </w:r>
      <w:r>
        <w:br/>
      </w:r>
      <w:r>
        <w:rPr>
          <w:rFonts w:ascii="Times New Roman"/>
          <w:b w:val="false"/>
          <w:i w:val="false"/>
          <w:color w:val="000000"/>
          <w:sz w:val="28"/>
        </w:rPr>
        <w:t>
</w:t>
      </w:r>
      <w:r>
        <w:rPr>
          <w:rFonts w:ascii="Times New Roman"/>
          <w:b w:val="false"/>
          <w:i w:val="false"/>
          <w:color w:val="000000"/>
          <w:sz w:val="28"/>
        </w:rPr>
        <w:t>
      1) Ұлттық Банкте ашылған корреспонденттік шоттар арқылы жүргізілген;</w:t>
      </w:r>
      <w:r>
        <w:br/>
      </w:r>
      <w:r>
        <w:rPr>
          <w:rFonts w:ascii="Times New Roman"/>
          <w:b w:val="false"/>
          <w:i w:val="false"/>
          <w:color w:val="000000"/>
          <w:sz w:val="28"/>
        </w:rPr>
        <w:t>
</w:t>
      </w:r>
      <w:r>
        <w:rPr>
          <w:rFonts w:ascii="Times New Roman"/>
          <w:b w:val="false"/>
          <w:i w:val="false"/>
          <w:color w:val="000000"/>
          <w:sz w:val="28"/>
        </w:rPr>
        <w:t>
      2) банкаралық жүйені және банкаралық клиринг жүйесін (бұдан әрі – ақша аудару жүйелері) қоспағанда, төлем жүйелері арқылы және резидент банктердің және бейрезидент банктердің ностро және лоро корреспонденттік шоттары бойынша, оның ішінде «Қазпочта» акционерлік қоғамы жүзеге асыратын пошталық ақша аударымдары бойынша жүргізілген;</w:t>
      </w:r>
      <w:r>
        <w:br/>
      </w:r>
      <w:r>
        <w:rPr>
          <w:rFonts w:ascii="Times New Roman"/>
          <w:b w:val="false"/>
          <w:i w:val="false"/>
          <w:color w:val="000000"/>
          <w:sz w:val="28"/>
        </w:rPr>
        <w:t>
</w:t>
      </w:r>
      <w:r>
        <w:rPr>
          <w:rFonts w:ascii="Times New Roman"/>
          <w:b w:val="false"/>
          <w:i w:val="false"/>
          <w:color w:val="000000"/>
          <w:sz w:val="28"/>
        </w:rPr>
        <w:t>
      3) ұйым мен оның клиенті арасында немесе ұйымның екі клиенті арасында жүзеге асырылған, оның ішінде «Казпочта» акционерлік қоғамы жүзеге асыратын пошталық ақша аударымы (бұдан әрі – банк ішілік аударымдар) бойынша.</w:t>
      </w:r>
      <w:r>
        <w:br/>
      </w:r>
      <w:r>
        <w:rPr>
          <w:rFonts w:ascii="Times New Roman"/>
          <w:b w:val="false"/>
          <w:i w:val="false"/>
          <w:color w:val="000000"/>
          <w:sz w:val="28"/>
        </w:rPr>
        <w:t>
</w:t>
      </w:r>
      <w:r>
        <w:rPr>
          <w:rFonts w:ascii="Times New Roman"/>
          <w:b w:val="false"/>
          <w:i w:val="false"/>
          <w:color w:val="000000"/>
          <w:sz w:val="28"/>
        </w:rPr>
        <w:t>
      5. Нысан теңгемен толтырылады. Егер төлем және ақша аударымы шетел валютасымен жасалған жағдайда, ол бойынша мәліметтер төлемді жүргізу сәтіндегі валюта айырбастаудың нарықтық бағамы бойынша теңгеге қайта есептеліп ұсынылады.</w:t>
      </w:r>
    </w:p>
    <w:bookmarkEnd w:id="17"/>
    <w:bookmarkStart w:name="z88" w:id="18"/>
    <w:p>
      <w:pPr>
        <w:spacing w:after="0"/>
        <w:ind w:left="0"/>
        <w:jc w:val="both"/>
      </w:pPr>
      <w:r>
        <w:rPr>
          <w:rFonts w:ascii="Times New Roman"/>
          <w:b w:val="false"/>
          <w:i w:val="false"/>
          <w:color w:val="000000"/>
          <w:sz w:val="28"/>
        </w:rPr>
        <w:t>
2. Нысанды толтыру бойынша түсіндірме</w:t>
      </w:r>
    </w:p>
    <w:bookmarkEnd w:id="18"/>
    <w:bookmarkStart w:name="z89" w:id="19"/>
    <w:p>
      <w:pPr>
        <w:spacing w:after="0"/>
        <w:ind w:left="0"/>
        <w:jc w:val="both"/>
      </w:pPr>
      <w:r>
        <w:rPr>
          <w:rFonts w:ascii="Times New Roman"/>
          <w:b w:val="false"/>
          <w:i w:val="false"/>
          <w:color w:val="000000"/>
          <w:sz w:val="28"/>
        </w:rPr>
        <w:t>
      1. Орталық беретін нысан төлем және/немесе ақша аударымы туралы мынадай ақпарат кіретін 16 бағаннан тұрады:</w:t>
      </w:r>
      <w:r>
        <w:br/>
      </w:r>
      <w:r>
        <w:rPr>
          <w:rFonts w:ascii="Times New Roman"/>
          <w:b w:val="false"/>
          <w:i w:val="false"/>
          <w:color w:val="000000"/>
          <w:sz w:val="28"/>
        </w:rPr>
        <w:t>
</w:t>
      </w:r>
      <w:r>
        <w:rPr>
          <w:rFonts w:ascii="Times New Roman"/>
          <w:b w:val="false"/>
          <w:i w:val="false"/>
          <w:color w:val="000000"/>
          <w:sz w:val="28"/>
        </w:rPr>
        <w:t xml:space="preserve">
      1) 1-бағанда төлем жүргізу ортасына сәйкес келетін белгі (бұдан әрі – төлем жүргізу ортасының белгісі) көрсетіледі: </w:t>
      </w:r>
      <w:r>
        <w:br/>
      </w:r>
      <w:r>
        <w:rPr>
          <w:rFonts w:ascii="Times New Roman"/>
          <w:b w:val="false"/>
          <w:i w:val="false"/>
          <w:color w:val="000000"/>
          <w:sz w:val="28"/>
        </w:rPr>
        <w:t>
</w:t>
      </w:r>
      <w:r>
        <w:rPr>
          <w:rFonts w:ascii="Times New Roman"/>
          <w:b w:val="false"/>
          <w:i w:val="false"/>
          <w:color w:val="000000"/>
          <w:sz w:val="28"/>
        </w:rPr>
        <w:t>
      01 – банкаралық жүйе;</w:t>
      </w:r>
      <w:r>
        <w:br/>
      </w:r>
      <w:r>
        <w:rPr>
          <w:rFonts w:ascii="Times New Roman"/>
          <w:b w:val="false"/>
          <w:i w:val="false"/>
          <w:color w:val="000000"/>
          <w:sz w:val="28"/>
        </w:rPr>
        <w:t>
</w:t>
      </w:r>
      <w:r>
        <w:rPr>
          <w:rFonts w:ascii="Times New Roman"/>
          <w:b w:val="false"/>
          <w:i w:val="false"/>
          <w:color w:val="000000"/>
          <w:sz w:val="28"/>
        </w:rPr>
        <w:t>
      02 – банкаралық клиринг жүйесі;</w:t>
      </w:r>
      <w:r>
        <w:br/>
      </w:r>
      <w:r>
        <w:rPr>
          <w:rFonts w:ascii="Times New Roman"/>
          <w:b w:val="false"/>
          <w:i w:val="false"/>
          <w:color w:val="000000"/>
          <w:sz w:val="28"/>
        </w:rPr>
        <w:t>
</w:t>
      </w:r>
      <w:r>
        <w:rPr>
          <w:rFonts w:ascii="Times New Roman"/>
          <w:b w:val="false"/>
          <w:i w:val="false"/>
          <w:color w:val="000000"/>
          <w:sz w:val="28"/>
        </w:rPr>
        <w:t>
      2) 2 және 3-бағандар толтырылмайды;</w:t>
      </w:r>
      <w:r>
        <w:br/>
      </w:r>
      <w:r>
        <w:rPr>
          <w:rFonts w:ascii="Times New Roman"/>
          <w:b w:val="false"/>
          <w:i w:val="false"/>
          <w:color w:val="000000"/>
          <w:sz w:val="28"/>
        </w:rPr>
        <w:t>
</w:t>
      </w:r>
      <w:r>
        <w:rPr>
          <w:rFonts w:ascii="Times New Roman"/>
          <w:b w:val="false"/>
          <w:i w:val="false"/>
          <w:color w:val="000000"/>
          <w:sz w:val="28"/>
        </w:rPr>
        <w:t>
      3) 4-бағанда алушы банктің банктік сәйкестендіру коды көрсетіледі, алушы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4) 5-бағанда бенефициар банктің банктік сәйкестендіру коды көрсетіледі, бенефициар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xml:space="preserve">
      5) 6-бағанда ақша жіберушінің резиденттік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6) 7-бағанда ақша жіберуші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7) 8 және 11-бағандарда «KZ» көрсетіледі;</w:t>
      </w:r>
      <w:r>
        <w:br/>
      </w:r>
      <w:r>
        <w:rPr>
          <w:rFonts w:ascii="Times New Roman"/>
          <w:b w:val="false"/>
          <w:i w:val="false"/>
          <w:color w:val="000000"/>
          <w:sz w:val="28"/>
        </w:rPr>
        <w:t>
</w:t>
      </w:r>
      <w:r>
        <w:rPr>
          <w:rFonts w:ascii="Times New Roman"/>
          <w:b w:val="false"/>
          <w:i w:val="false"/>
          <w:color w:val="000000"/>
          <w:sz w:val="28"/>
        </w:rPr>
        <w:t xml:space="preserve">
      8) 9-бағанда бенефициар резиденттігінің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9) 10-бағанда бенефициар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10) 12-бағанда төлем белгілеу коды көрсетіледі;</w:t>
      </w:r>
      <w:r>
        <w:br/>
      </w:r>
      <w:r>
        <w:rPr>
          <w:rFonts w:ascii="Times New Roman"/>
          <w:b w:val="false"/>
          <w:i w:val="false"/>
          <w:color w:val="000000"/>
          <w:sz w:val="28"/>
        </w:rPr>
        <w:t>
</w:t>
      </w:r>
      <w:r>
        <w:rPr>
          <w:rFonts w:ascii="Times New Roman"/>
          <w:b w:val="false"/>
          <w:i w:val="false"/>
          <w:color w:val="000000"/>
          <w:sz w:val="28"/>
        </w:rPr>
        <w:t>
      11) 13-бағанда есепті кезеңдегі төлемдер және/немесе ақша аударымдары саны көрсетіледі. Бір төлемді көрсеткен кезде баған 1 мәнді қабылдайды. Жаңа төлемнің өлшемдері 1, 4 - 12, 15 және 16-бағандардағы бұрыннан бар өлшемдермен сәйкес келген жағдайда, осы бағандағы мән 1-ге ұлғайтылады, ал 14-бағандағы мән жаңа төлемнің сомасына ұлғайтылады;</w:t>
      </w:r>
      <w:r>
        <w:br/>
      </w:r>
      <w:r>
        <w:rPr>
          <w:rFonts w:ascii="Times New Roman"/>
          <w:b w:val="false"/>
          <w:i w:val="false"/>
          <w:color w:val="000000"/>
          <w:sz w:val="28"/>
        </w:rPr>
        <w:t>
</w:t>
      </w:r>
      <w:r>
        <w:rPr>
          <w:rFonts w:ascii="Times New Roman"/>
          <w:b w:val="false"/>
          <w:i w:val="false"/>
          <w:color w:val="000000"/>
          <w:sz w:val="28"/>
        </w:rPr>
        <w:t>
      12) 14-бағанда төлемдердің және/немесе ақша аударымдарының сомасы теңгемен, үтірден кейін екі белгіге дейін көрсетіледі;</w:t>
      </w:r>
      <w:r>
        <w:br/>
      </w:r>
      <w:r>
        <w:rPr>
          <w:rFonts w:ascii="Times New Roman"/>
          <w:b w:val="false"/>
          <w:i w:val="false"/>
          <w:color w:val="000000"/>
          <w:sz w:val="28"/>
        </w:rPr>
        <w:t>
</w:t>
      </w:r>
      <w:r>
        <w:rPr>
          <w:rFonts w:ascii="Times New Roman"/>
          <w:b w:val="false"/>
          <w:i w:val="false"/>
          <w:color w:val="000000"/>
          <w:sz w:val="28"/>
        </w:rPr>
        <w:t xml:space="preserve">
      13) 15-бағанда «KZT» көрсетіледі; </w:t>
      </w:r>
      <w:r>
        <w:br/>
      </w:r>
      <w:r>
        <w:rPr>
          <w:rFonts w:ascii="Times New Roman"/>
          <w:b w:val="false"/>
          <w:i w:val="false"/>
          <w:color w:val="000000"/>
          <w:sz w:val="28"/>
        </w:rPr>
        <w:t>
</w:t>
      </w:r>
      <w:r>
        <w:rPr>
          <w:rFonts w:ascii="Times New Roman"/>
          <w:b w:val="false"/>
          <w:i w:val="false"/>
          <w:color w:val="000000"/>
          <w:sz w:val="28"/>
        </w:rPr>
        <w:t>
      14) 16-бағанда 8-тармақта көзделген төлемдер мен ақша аударымдарын жүзеге асыру тәсілдері белгілерінің бірі көрсетіледі: 01; 02; 03; 04; 05; 06; 07; 08; 09; 10; 11; 17; 18; 19.</w:t>
      </w:r>
      <w:r>
        <w:br/>
      </w:r>
      <w:r>
        <w:rPr>
          <w:rFonts w:ascii="Times New Roman"/>
          <w:b w:val="false"/>
          <w:i w:val="false"/>
          <w:color w:val="000000"/>
          <w:sz w:val="28"/>
        </w:rPr>
        <w:t>
</w:t>
      </w:r>
      <w:r>
        <w:rPr>
          <w:rFonts w:ascii="Times New Roman"/>
          <w:b w:val="false"/>
          <w:i w:val="false"/>
          <w:color w:val="000000"/>
          <w:sz w:val="28"/>
        </w:rPr>
        <w:t>
      7. Ұйымдар ұсынатын нысан төлем және/немесе ақша аударымы туралы мынадай ақпаратты қамтитын 16 бағаннан тұрады:</w:t>
      </w:r>
      <w:r>
        <w:br/>
      </w:r>
      <w:r>
        <w:rPr>
          <w:rFonts w:ascii="Times New Roman"/>
          <w:b w:val="false"/>
          <w:i w:val="false"/>
          <w:color w:val="000000"/>
          <w:sz w:val="28"/>
        </w:rPr>
        <w:t>
</w:t>
      </w:r>
      <w:r>
        <w:rPr>
          <w:rFonts w:ascii="Times New Roman"/>
          <w:b w:val="false"/>
          <w:i w:val="false"/>
          <w:color w:val="000000"/>
          <w:sz w:val="28"/>
        </w:rPr>
        <w:t>
      1) 1-бағанда төлем жүргізу ортасының белгісі көрсетіледі:</w:t>
      </w:r>
      <w:r>
        <w:br/>
      </w:r>
      <w:r>
        <w:rPr>
          <w:rFonts w:ascii="Times New Roman"/>
          <w:b w:val="false"/>
          <w:i w:val="false"/>
          <w:color w:val="000000"/>
          <w:sz w:val="28"/>
        </w:rPr>
        <w:t>
</w:t>
      </w:r>
      <w:r>
        <w:rPr>
          <w:rFonts w:ascii="Times New Roman"/>
          <w:b w:val="false"/>
          <w:i w:val="false"/>
          <w:color w:val="000000"/>
          <w:sz w:val="28"/>
        </w:rPr>
        <w:t>
      03 - Ұлттық Банктегі корреспонденттік шот;</w:t>
      </w:r>
      <w:r>
        <w:br/>
      </w:r>
      <w:r>
        <w:rPr>
          <w:rFonts w:ascii="Times New Roman"/>
          <w:b w:val="false"/>
          <w:i w:val="false"/>
          <w:color w:val="000000"/>
          <w:sz w:val="28"/>
        </w:rPr>
        <w:t>
</w:t>
      </w:r>
      <w:r>
        <w:rPr>
          <w:rFonts w:ascii="Times New Roman"/>
          <w:b w:val="false"/>
          <w:i w:val="false"/>
          <w:color w:val="000000"/>
          <w:sz w:val="28"/>
        </w:rPr>
        <w:t>
      04 - Қазақстан Республикасы аумағындағы ақша аудару жүйесі;</w:t>
      </w:r>
      <w:r>
        <w:br/>
      </w:r>
      <w:r>
        <w:rPr>
          <w:rFonts w:ascii="Times New Roman"/>
          <w:b w:val="false"/>
          <w:i w:val="false"/>
          <w:color w:val="000000"/>
          <w:sz w:val="28"/>
        </w:rPr>
        <w:t>
</w:t>
      </w:r>
      <w:r>
        <w:rPr>
          <w:rFonts w:ascii="Times New Roman"/>
          <w:b w:val="false"/>
          <w:i w:val="false"/>
          <w:color w:val="000000"/>
          <w:sz w:val="28"/>
        </w:rPr>
        <w:t>
      05 - шет елге/шет елден ақша аударулар жүйесі;</w:t>
      </w:r>
      <w:r>
        <w:br/>
      </w:r>
      <w:r>
        <w:rPr>
          <w:rFonts w:ascii="Times New Roman"/>
          <w:b w:val="false"/>
          <w:i w:val="false"/>
          <w:color w:val="000000"/>
          <w:sz w:val="28"/>
        </w:rPr>
        <w:t>
</w:t>
      </w:r>
      <w:r>
        <w:rPr>
          <w:rFonts w:ascii="Times New Roman"/>
          <w:b w:val="false"/>
          <w:i w:val="false"/>
          <w:color w:val="000000"/>
          <w:sz w:val="28"/>
        </w:rPr>
        <w:t>
      06 - Ұлттық Банктегі корреспонденттік шотты қоспағанда, Қазақстан Республикасы шегіндегі ностро және лоро корреспонденттік шоттары;</w:t>
      </w:r>
      <w:r>
        <w:br/>
      </w:r>
      <w:r>
        <w:rPr>
          <w:rFonts w:ascii="Times New Roman"/>
          <w:b w:val="false"/>
          <w:i w:val="false"/>
          <w:color w:val="000000"/>
          <w:sz w:val="28"/>
        </w:rPr>
        <w:t>
</w:t>
      </w:r>
      <w:r>
        <w:rPr>
          <w:rFonts w:ascii="Times New Roman"/>
          <w:b w:val="false"/>
          <w:i w:val="false"/>
          <w:color w:val="000000"/>
          <w:sz w:val="28"/>
        </w:rPr>
        <w:t>
      07 - Ұлттық Банктегі корреспонденттік шотты есептемегенде шет елге/шет елден ностро және лоро корреспонденттік шоттары;</w:t>
      </w:r>
      <w:r>
        <w:br/>
      </w:r>
      <w:r>
        <w:rPr>
          <w:rFonts w:ascii="Times New Roman"/>
          <w:b w:val="false"/>
          <w:i w:val="false"/>
          <w:color w:val="000000"/>
          <w:sz w:val="28"/>
        </w:rPr>
        <w:t>
</w:t>
      </w:r>
      <w:r>
        <w:rPr>
          <w:rFonts w:ascii="Times New Roman"/>
          <w:b w:val="false"/>
          <w:i w:val="false"/>
          <w:color w:val="000000"/>
          <w:sz w:val="28"/>
        </w:rPr>
        <w:t>
      08 - банкішілік аударымдар.</w:t>
      </w:r>
      <w:r>
        <w:br/>
      </w:r>
      <w:r>
        <w:rPr>
          <w:rFonts w:ascii="Times New Roman"/>
          <w:b w:val="false"/>
          <w:i w:val="false"/>
          <w:color w:val="000000"/>
          <w:sz w:val="28"/>
        </w:rPr>
        <w:t>
</w:t>
      </w:r>
      <w:r>
        <w:rPr>
          <w:rFonts w:ascii="Times New Roman"/>
          <w:b w:val="false"/>
          <w:i w:val="false"/>
          <w:color w:val="000000"/>
          <w:sz w:val="28"/>
        </w:rPr>
        <w:t>
      2) 2-бағанда төлем немесе ақша аударымы жүргізілетін ақша аудару жүйесінің атауы көрсетіледі;</w:t>
      </w:r>
      <w:r>
        <w:br/>
      </w:r>
      <w:r>
        <w:rPr>
          <w:rFonts w:ascii="Times New Roman"/>
          <w:b w:val="false"/>
          <w:i w:val="false"/>
          <w:color w:val="000000"/>
          <w:sz w:val="28"/>
        </w:rPr>
        <w:t>
</w:t>
      </w:r>
      <w:r>
        <w:rPr>
          <w:rFonts w:ascii="Times New Roman"/>
          <w:b w:val="false"/>
          <w:i w:val="false"/>
          <w:color w:val="000000"/>
          <w:sz w:val="28"/>
        </w:rPr>
        <w:t>
      3) 3-бағанда төлем немесе ақша аударымы түрлеріне сәйкес келетін белгі (бұдан әрі – төлем белгісі) көрсетіледі:</w:t>
      </w:r>
      <w:r>
        <w:br/>
      </w:r>
      <w:r>
        <w:rPr>
          <w:rFonts w:ascii="Times New Roman"/>
          <w:b w:val="false"/>
          <w:i w:val="false"/>
          <w:color w:val="000000"/>
          <w:sz w:val="28"/>
        </w:rPr>
        <w:t>
</w:t>
      </w:r>
      <w:r>
        <w:rPr>
          <w:rFonts w:ascii="Times New Roman"/>
          <w:b w:val="false"/>
          <w:i w:val="false"/>
          <w:color w:val="000000"/>
          <w:sz w:val="28"/>
        </w:rPr>
        <w:t>
      01 - Нысанды беретін ұйым ақша аудару жүйелері, корреспонденттік шоттар арқылы жіберген төлем немесе ақша аударымы;</w:t>
      </w:r>
      <w:r>
        <w:br/>
      </w:r>
      <w:r>
        <w:rPr>
          <w:rFonts w:ascii="Times New Roman"/>
          <w:b w:val="false"/>
          <w:i w:val="false"/>
          <w:color w:val="000000"/>
          <w:sz w:val="28"/>
        </w:rPr>
        <w:t>
</w:t>
      </w:r>
      <w:r>
        <w:rPr>
          <w:rFonts w:ascii="Times New Roman"/>
          <w:b w:val="false"/>
          <w:i w:val="false"/>
          <w:color w:val="000000"/>
          <w:sz w:val="28"/>
        </w:rPr>
        <w:t>
      02 - Нысанды беретін ұйым ақша аудару жүйелері мен корреспонденттік шоттар арқылы алған төлем немесе ақша аударымы;</w:t>
      </w:r>
      <w:r>
        <w:br/>
      </w:r>
      <w:r>
        <w:rPr>
          <w:rFonts w:ascii="Times New Roman"/>
          <w:b w:val="false"/>
          <w:i w:val="false"/>
          <w:color w:val="000000"/>
          <w:sz w:val="28"/>
        </w:rPr>
        <w:t>
</w:t>
      </w:r>
      <w:r>
        <w:rPr>
          <w:rFonts w:ascii="Times New Roman"/>
          <w:b w:val="false"/>
          <w:i w:val="false"/>
          <w:color w:val="000000"/>
          <w:sz w:val="28"/>
        </w:rPr>
        <w:t>
      03 - Нысанды беретін ұйым ностро корреспонденттік шоты арқылы жіберген төлем немесе ақша аударымы;</w:t>
      </w:r>
      <w:r>
        <w:br/>
      </w:r>
      <w:r>
        <w:rPr>
          <w:rFonts w:ascii="Times New Roman"/>
          <w:b w:val="false"/>
          <w:i w:val="false"/>
          <w:color w:val="000000"/>
          <w:sz w:val="28"/>
        </w:rPr>
        <w:t>
</w:t>
      </w:r>
      <w:r>
        <w:rPr>
          <w:rFonts w:ascii="Times New Roman"/>
          <w:b w:val="false"/>
          <w:i w:val="false"/>
          <w:color w:val="000000"/>
          <w:sz w:val="28"/>
        </w:rPr>
        <w:t>
      04 – Нысанды беретін ұйым ностро корреспонденттік шоты арқылы алған төлем немесе ақша аударымы;</w:t>
      </w:r>
      <w:r>
        <w:br/>
      </w:r>
      <w:r>
        <w:rPr>
          <w:rFonts w:ascii="Times New Roman"/>
          <w:b w:val="false"/>
          <w:i w:val="false"/>
          <w:color w:val="000000"/>
          <w:sz w:val="28"/>
        </w:rPr>
        <w:t>
</w:t>
      </w:r>
      <w:r>
        <w:rPr>
          <w:rFonts w:ascii="Times New Roman"/>
          <w:b w:val="false"/>
          <w:i w:val="false"/>
          <w:color w:val="000000"/>
          <w:sz w:val="28"/>
        </w:rPr>
        <w:t>
      05 - Нысанды беретін ұйым лоро корреспонденттік шоты арқылы жіберген төлем немесе ақша аударымы;</w:t>
      </w:r>
      <w:r>
        <w:br/>
      </w:r>
      <w:r>
        <w:rPr>
          <w:rFonts w:ascii="Times New Roman"/>
          <w:b w:val="false"/>
          <w:i w:val="false"/>
          <w:color w:val="000000"/>
          <w:sz w:val="28"/>
        </w:rPr>
        <w:t>
</w:t>
      </w:r>
      <w:r>
        <w:rPr>
          <w:rFonts w:ascii="Times New Roman"/>
          <w:b w:val="false"/>
          <w:i w:val="false"/>
          <w:color w:val="000000"/>
          <w:sz w:val="28"/>
        </w:rPr>
        <w:t>
      06 - Нысанды беретін ұйым лоро корреспонденттік шоты арқылы алған төлем немесе ақша аударымы;</w:t>
      </w:r>
      <w:r>
        <w:br/>
      </w:r>
      <w:r>
        <w:rPr>
          <w:rFonts w:ascii="Times New Roman"/>
          <w:b w:val="false"/>
          <w:i w:val="false"/>
          <w:color w:val="000000"/>
          <w:sz w:val="28"/>
        </w:rPr>
        <w:t>
</w:t>
      </w:r>
      <w:r>
        <w:rPr>
          <w:rFonts w:ascii="Times New Roman"/>
          <w:b w:val="false"/>
          <w:i w:val="false"/>
          <w:color w:val="000000"/>
          <w:sz w:val="28"/>
        </w:rPr>
        <w:t xml:space="preserve">
      07 - Нысанды беретін ұйымының ностро корреспонденттік шотынан ақшаны басқа да есептен шығаруы; </w:t>
      </w:r>
      <w:r>
        <w:br/>
      </w:r>
      <w:r>
        <w:rPr>
          <w:rFonts w:ascii="Times New Roman"/>
          <w:b w:val="false"/>
          <w:i w:val="false"/>
          <w:color w:val="000000"/>
          <w:sz w:val="28"/>
        </w:rPr>
        <w:t>
</w:t>
      </w:r>
      <w:r>
        <w:rPr>
          <w:rFonts w:ascii="Times New Roman"/>
          <w:b w:val="false"/>
          <w:i w:val="false"/>
          <w:color w:val="000000"/>
          <w:sz w:val="28"/>
        </w:rPr>
        <w:t xml:space="preserve">
      08 - Нысанды беретін ұйымының ностро корреспонденттік шотына ақшаны басқа да есептеуі; </w:t>
      </w:r>
      <w:r>
        <w:br/>
      </w:r>
      <w:r>
        <w:rPr>
          <w:rFonts w:ascii="Times New Roman"/>
          <w:b w:val="false"/>
          <w:i w:val="false"/>
          <w:color w:val="000000"/>
          <w:sz w:val="28"/>
        </w:rPr>
        <w:t>
</w:t>
      </w:r>
      <w:r>
        <w:rPr>
          <w:rFonts w:ascii="Times New Roman"/>
          <w:b w:val="false"/>
          <w:i w:val="false"/>
          <w:color w:val="000000"/>
          <w:sz w:val="28"/>
        </w:rPr>
        <w:t>
      09 - Нысанды беретін ұйымының лоро корреспонденттік шотынан ақшаны басқа да есептен шығаруы;</w:t>
      </w:r>
      <w:r>
        <w:br/>
      </w:r>
      <w:r>
        <w:rPr>
          <w:rFonts w:ascii="Times New Roman"/>
          <w:b w:val="false"/>
          <w:i w:val="false"/>
          <w:color w:val="000000"/>
          <w:sz w:val="28"/>
        </w:rPr>
        <w:t>
</w:t>
      </w:r>
      <w:r>
        <w:rPr>
          <w:rFonts w:ascii="Times New Roman"/>
          <w:b w:val="false"/>
          <w:i w:val="false"/>
          <w:color w:val="000000"/>
          <w:sz w:val="28"/>
        </w:rPr>
        <w:t>
      10 - Нысанды беретін ұйымының лоро корреспонденттік шотына ақшаны басқа да есептеуі;</w:t>
      </w:r>
      <w:r>
        <w:br/>
      </w:r>
      <w:r>
        <w:rPr>
          <w:rFonts w:ascii="Times New Roman"/>
          <w:b w:val="false"/>
          <w:i w:val="false"/>
          <w:color w:val="000000"/>
          <w:sz w:val="28"/>
        </w:rPr>
        <w:t>
</w:t>
      </w:r>
      <w:r>
        <w:rPr>
          <w:rFonts w:ascii="Times New Roman"/>
          <w:b w:val="false"/>
          <w:i w:val="false"/>
          <w:color w:val="000000"/>
          <w:sz w:val="28"/>
        </w:rPr>
        <w:t>
      11 - банкішілік аударым. Нысанды беретін ұйым әрі алушы банк, әрі бенефициар банк болып табылады.</w:t>
      </w:r>
      <w:r>
        <w:br/>
      </w:r>
      <w:r>
        <w:rPr>
          <w:rFonts w:ascii="Times New Roman"/>
          <w:b w:val="false"/>
          <w:i w:val="false"/>
          <w:color w:val="000000"/>
          <w:sz w:val="28"/>
        </w:rPr>
        <w:t>
</w:t>
      </w:r>
      <w:r>
        <w:rPr>
          <w:rFonts w:ascii="Times New Roman"/>
          <w:b w:val="false"/>
          <w:i w:val="false"/>
          <w:color w:val="000000"/>
          <w:sz w:val="28"/>
        </w:rPr>
        <w:t>
      Төлемнің «01» және «02» белгілері төлем жүргізу ортасының «04», «05» белгілері бойынша толтырылады. Төлемнің «03» - «10» белгілері төлем жүргізу ортасының «03», «06», «07» белгілері бойынша толтырылады. Төлемнің «11» белгісі төлем жүргізу ортасының «08» белгісі бойынша толтырылады;</w:t>
      </w:r>
      <w:r>
        <w:br/>
      </w:r>
      <w:r>
        <w:rPr>
          <w:rFonts w:ascii="Times New Roman"/>
          <w:b w:val="false"/>
          <w:i w:val="false"/>
          <w:color w:val="000000"/>
          <w:sz w:val="28"/>
        </w:rPr>
        <w:t>
</w:t>
      </w:r>
      <w:r>
        <w:rPr>
          <w:rFonts w:ascii="Times New Roman"/>
          <w:b w:val="false"/>
          <w:i w:val="false"/>
          <w:color w:val="000000"/>
          <w:sz w:val="28"/>
        </w:rPr>
        <w:t>
      4) 4-бағанда банктер, «Қазпочта» акционерлік қоғамы және бұрын еншілес банк болған заңды тұлға алушы банктің банктік сәйкестендіру кодын көрсетеді. Алушы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Ұлттық Банк Нысанды қалыптастыру кезінде банкішілік аударым жүргізген жағдайда алушы банктің банктік сәйкестендіру кодын және алушы банк клиентінің жеке сәйкестендіру кодын көрсетеді, өзге төлемдер және/немесе ақша аударымдары бойынша алушы банктің банктік сәйкестендіру коды ғана көрсетіледі.</w:t>
      </w:r>
      <w:r>
        <w:br/>
      </w:r>
      <w:r>
        <w:rPr>
          <w:rFonts w:ascii="Times New Roman"/>
          <w:b w:val="false"/>
          <w:i w:val="false"/>
          <w:color w:val="000000"/>
          <w:sz w:val="28"/>
        </w:rPr>
        <w:t>
</w:t>
      </w:r>
      <w:r>
        <w:rPr>
          <w:rFonts w:ascii="Times New Roman"/>
          <w:b w:val="false"/>
          <w:i w:val="false"/>
          <w:color w:val="000000"/>
          <w:sz w:val="28"/>
        </w:rPr>
        <w:t>
      Нысанды беретін қаржы ұйымы шет елден алған төлем немесе ақша аударымы бойынша Қазақстан Республикасының резидент емесі болып табылатын алушы банктің банктік сәйкестендіру коды көрсетіледі.</w:t>
      </w:r>
      <w:r>
        <w:br/>
      </w:r>
      <w:r>
        <w:rPr>
          <w:rFonts w:ascii="Times New Roman"/>
          <w:b w:val="false"/>
          <w:i w:val="false"/>
          <w:color w:val="000000"/>
          <w:sz w:val="28"/>
        </w:rPr>
        <w:t>
</w:t>
      </w:r>
      <w:r>
        <w:rPr>
          <w:rFonts w:ascii="Times New Roman"/>
          <w:b w:val="false"/>
          <w:i w:val="false"/>
          <w:color w:val="000000"/>
          <w:sz w:val="28"/>
        </w:rPr>
        <w:t>
      Төлем жүргізу ортасының «04» және «05» белгілері бойынша соның негізінде төлем немесе ақша аударымы жүзеге асырылатын құжаттарда Қазақстан Республикасының резидент емесі болып табылатын алушы банктің банктік сәйкестендіру коды болмаған кезде Нысанның 4-бағаны толтырылмайды.</w:t>
      </w:r>
      <w:r>
        <w:br/>
      </w:r>
      <w:r>
        <w:rPr>
          <w:rFonts w:ascii="Times New Roman"/>
          <w:b w:val="false"/>
          <w:i w:val="false"/>
          <w:color w:val="000000"/>
          <w:sz w:val="28"/>
        </w:rPr>
        <w:t>
</w:t>
      </w:r>
      <w:r>
        <w:rPr>
          <w:rFonts w:ascii="Times New Roman"/>
          <w:b w:val="false"/>
          <w:i w:val="false"/>
          <w:color w:val="000000"/>
          <w:sz w:val="28"/>
        </w:rPr>
        <w:t>
      5) 5-бағанда банктер, «Қазпочта» акционерлік қоғамы және бұрын еншілес банк болған заңды тұлға бенефициар банктің банктік сәйкестендіру кодын көрсетеді. Бенефициар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Ұлттық Банк Нысанды қалыптастыру кезінде банкішілік аударым жүргізген жағдайда бенефициар банктің банктік сәйкестендіру кодын және бенефициар банк клиентінің жеке сәйкестендіру кодын көрсетеді, өзге төлемдер және/немесе ақша аударымдары бойынша бенефициар банктің банктік сәйкестендіру коды ғана көрсетіледі;</w:t>
      </w:r>
      <w:r>
        <w:br/>
      </w:r>
      <w:r>
        <w:rPr>
          <w:rFonts w:ascii="Times New Roman"/>
          <w:b w:val="false"/>
          <w:i w:val="false"/>
          <w:color w:val="000000"/>
          <w:sz w:val="28"/>
        </w:rPr>
        <w:t>
</w:t>
      </w:r>
      <w:r>
        <w:rPr>
          <w:rFonts w:ascii="Times New Roman"/>
          <w:b w:val="false"/>
          <w:i w:val="false"/>
          <w:color w:val="000000"/>
          <w:sz w:val="28"/>
        </w:rPr>
        <w:t xml:space="preserve">
      Нысанды беретін ұйым шет елге жіберген төлем немесе ақша аударымы бойынша Қазақстан Республикасының бей резиденті болып табылатын бенефициар банктің банктік сәйкестендіру коды көрсетіледі. </w:t>
      </w:r>
      <w:r>
        <w:br/>
      </w:r>
      <w:r>
        <w:rPr>
          <w:rFonts w:ascii="Times New Roman"/>
          <w:b w:val="false"/>
          <w:i w:val="false"/>
          <w:color w:val="000000"/>
          <w:sz w:val="28"/>
        </w:rPr>
        <w:t>
</w:t>
      </w:r>
      <w:r>
        <w:rPr>
          <w:rFonts w:ascii="Times New Roman"/>
          <w:b w:val="false"/>
          <w:i w:val="false"/>
          <w:color w:val="000000"/>
          <w:sz w:val="28"/>
        </w:rPr>
        <w:t xml:space="preserve">
      Төлем жүргізу ортасының «04» және «05» белгілері бойынша соның негізінде төлем немесе ақша аударымы жүзеге асырылатын құжаттарда Қазақстан Республикасының резидент емесі болып табылатын бенефициар банктің банктік сәйкестендіру коды болмаған жағдайда Нысанның 5-бағаны толтырылмайды; </w:t>
      </w:r>
      <w:r>
        <w:br/>
      </w:r>
      <w:r>
        <w:rPr>
          <w:rFonts w:ascii="Times New Roman"/>
          <w:b w:val="false"/>
          <w:i w:val="false"/>
          <w:color w:val="000000"/>
          <w:sz w:val="28"/>
        </w:rPr>
        <w:t>
</w:t>
      </w:r>
      <w:r>
        <w:rPr>
          <w:rFonts w:ascii="Times New Roman"/>
          <w:b w:val="false"/>
          <w:i w:val="false"/>
          <w:color w:val="000000"/>
          <w:sz w:val="28"/>
        </w:rPr>
        <w:t xml:space="preserve">
      6) 6-бағанда ақша жіберушінің резиденттік белгісі көрсетіледі. </w:t>
      </w:r>
      <w:r>
        <w:br/>
      </w:r>
      <w:r>
        <w:rPr>
          <w:rFonts w:ascii="Times New Roman"/>
          <w:b w:val="false"/>
          <w:i w:val="false"/>
          <w:color w:val="000000"/>
          <w:sz w:val="28"/>
        </w:rPr>
        <w:t>
</w:t>
      </w:r>
      <w:r>
        <w:rPr>
          <w:rFonts w:ascii="Times New Roman"/>
          <w:b w:val="false"/>
          <w:i w:val="false"/>
          <w:color w:val="000000"/>
          <w:sz w:val="28"/>
        </w:rPr>
        <w:t>
      Ұйым алған төлем немесе ақша аударымы бойынша төлем жүргізу ортасының «04» және «05» белгілері бойынша соның негізінде төлем немесе ақша аударымы жүзеге асырылатын құжаттарда ақша жіберушінің резиденттігі туралы ақпарат болмаған жағдайда Нысанның 6-бағаны толтырылмайды;</w:t>
      </w:r>
      <w:r>
        <w:br/>
      </w:r>
      <w:r>
        <w:rPr>
          <w:rFonts w:ascii="Times New Roman"/>
          <w:b w:val="false"/>
          <w:i w:val="false"/>
          <w:color w:val="000000"/>
          <w:sz w:val="28"/>
        </w:rPr>
        <w:t>
</w:t>
      </w:r>
      <w:r>
        <w:rPr>
          <w:rFonts w:ascii="Times New Roman"/>
          <w:b w:val="false"/>
          <w:i w:val="false"/>
          <w:color w:val="000000"/>
          <w:sz w:val="28"/>
        </w:rPr>
        <w:t xml:space="preserve">
      7) 7-бағанда ақша жіберуші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xml:space="preserve">
      Ұйым алған төлем немесе ақша аударымы бойынша төлем жүргізу ортасының «04» және «05» белгілері бойынша соның негізінде төлем немесе ақша аударымы жүзеге асырылатын құжаттарда ақша жіберушінің экономикасының секторы туралы ақпарат болмаған жағдайда Нысанның 7-бағаны толтырылмайды; </w:t>
      </w:r>
      <w:r>
        <w:br/>
      </w:r>
      <w:r>
        <w:rPr>
          <w:rFonts w:ascii="Times New Roman"/>
          <w:b w:val="false"/>
          <w:i w:val="false"/>
          <w:color w:val="000000"/>
          <w:sz w:val="28"/>
        </w:rPr>
        <w:t>
</w:t>
      </w:r>
      <w:r>
        <w:rPr>
          <w:rFonts w:ascii="Times New Roman"/>
          <w:b w:val="false"/>
          <w:i w:val="false"/>
          <w:color w:val="000000"/>
          <w:sz w:val="28"/>
        </w:rPr>
        <w:t xml:space="preserve">
      8) 8-бағанда төлем немесе ақша аударымы жүргізілген елдің (төлем немесе ақша аударымы жіберілген, бастапқы ақша жөнелтушінің банк шоты ашылған ел не ақша аударымын банк шотын ашпай жүргізген жағдайда ақша жөнелтуші ақша аударған ел) екі мәнді коды көрсетіледі. </w:t>
      </w:r>
      <w:r>
        <w:br/>
      </w:r>
      <w:r>
        <w:rPr>
          <w:rFonts w:ascii="Times New Roman"/>
          <w:b w:val="false"/>
          <w:i w:val="false"/>
          <w:color w:val="000000"/>
          <w:sz w:val="28"/>
        </w:rPr>
        <w:t>
</w:t>
      </w:r>
      <w:r>
        <w:rPr>
          <w:rFonts w:ascii="Times New Roman"/>
          <w:b w:val="false"/>
          <w:i w:val="false"/>
          <w:color w:val="000000"/>
          <w:sz w:val="28"/>
        </w:rPr>
        <w:t>
      11-бағанда төлем немесе ақша аударымы жіберілген елдің (ақша аударылған, соңғы бенефициардың банк шоты ашылған ел не ақша аударымын банк шотын ашпай жүргізген жағдайда бенефициар ақша алған ел) екі мәнді коды көрсетіледі</w:t>
      </w:r>
      <w:r>
        <w:br/>
      </w:r>
      <w:r>
        <w:rPr>
          <w:rFonts w:ascii="Times New Roman"/>
          <w:b w:val="false"/>
          <w:i w:val="false"/>
          <w:color w:val="000000"/>
          <w:sz w:val="28"/>
        </w:rPr>
        <w:t>
</w:t>
      </w:r>
      <w:r>
        <w:rPr>
          <w:rFonts w:ascii="Times New Roman"/>
          <w:b w:val="false"/>
          <w:i w:val="false"/>
          <w:color w:val="000000"/>
          <w:sz w:val="28"/>
        </w:rPr>
        <w:t xml:space="preserve">
      Елдің коды ҚР ҰЖ 06 ИСО 3166.1-2013 «Елдердің аттары мен олардың әкімшілік-аумақтық бөлімшелерінің бірліктерін ұсынуға арналған кодтар. 1-бөлік. Елдердің кодтары» деген Қазақстан Республикасының мемлекеттік жіктеушісіне сәйкес көрсетіледі. </w:t>
      </w:r>
      <w:r>
        <w:br/>
      </w:r>
      <w:r>
        <w:rPr>
          <w:rFonts w:ascii="Times New Roman"/>
          <w:b w:val="false"/>
          <w:i w:val="false"/>
          <w:color w:val="000000"/>
          <w:sz w:val="28"/>
        </w:rPr>
        <w:t>
</w:t>
      </w:r>
      <w:r>
        <w:rPr>
          <w:rFonts w:ascii="Times New Roman"/>
          <w:b w:val="false"/>
          <w:i w:val="false"/>
          <w:color w:val="000000"/>
          <w:sz w:val="28"/>
        </w:rPr>
        <w:t>
      Халықаралық қаржы ұйымдары бойынша төлемді немесе ақша аударымын көрсеткен кезде «Халықаралық қаржы ұйымдары» ZZ коды көрсетіледі.</w:t>
      </w:r>
      <w:r>
        <w:br/>
      </w:r>
      <w:r>
        <w:rPr>
          <w:rFonts w:ascii="Times New Roman"/>
          <w:b w:val="false"/>
          <w:i w:val="false"/>
          <w:color w:val="000000"/>
          <w:sz w:val="28"/>
        </w:rPr>
        <w:t>
</w:t>
      </w:r>
      <w:r>
        <w:rPr>
          <w:rFonts w:ascii="Times New Roman"/>
          <w:b w:val="false"/>
          <w:i w:val="false"/>
          <w:color w:val="000000"/>
          <w:sz w:val="28"/>
        </w:rPr>
        <w:t>
      04, 06 және 08 төлем жүргізу ортасының белгілері бойынша 8 және 11 бағандарда KZ (төлемдер немесе ақша аударымдары Қазақстан Республикасының аумағында жүргізіледі) көрсетіледі.</w:t>
      </w:r>
      <w:r>
        <w:br/>
      </w:r>
      <w:r>
        <w:rPr>
          <w:rFonts w:ascii="Times New Roman"/>
          <w:b w:val="false"/>
          <w:i w:val="false"/>
          <w:color w:val="000000"/>
          <w:sz w:val="28"/>
        </w:rPr>
        <w:t>
</w:t>
      </w:r>
      <w:r>
        <w:rPr>
          <w:rFonts w:ascii="Times New Roman"/>
          <w:b w:val="false"/>
          <w:i w:val="false"/>
          <w:color w:val="000000"/>
          <w:sz w:val="28"/>
        </w:rPr>
        <w:t>
      05 төлем жүргізу ортасының белгісі бойынша (шетелге/шетелден ақша аударымдар жүйесі):</w:t>
      </w:r>
      <w:r>
        <w:br/>
      </w:r>
      <w:r>
        <w:rPr>
          <w:rFonts w:ascii="Times New Roman"/>
          <w:b w:val="false"/>
          <w:i w:val="false"/>
          <w:color w:val="000000"/>
          <w:sz w:val="28"/>
        </w:rPr>
        <w:t>
</w:t>
      </w:r>
      <w:r>
        <w:rPr>
          <w:rFonts w:ascii="Times New Roman"/>
          <w:b w:val="false"/>
          <w:i w:val="false"/>
          <w:color w:val="000000"/>
          <w:sz w:val="28"/>
        </w:rPr>
        <w:t>
      Ұйым жіберген төлемдер немесе ақша аударымдары және басқа да ұйымның ақшасын есептен шығарулар (01, 03, 05, 07 және 09 төлем белгілері) бойынша 8-бағанда KZ көрсетіледі;</w:t>
      </w:r>
      <w:r>
        <w:br/>
      </w:r>
      <w:r>
        <w:rPr>
          <w:rFonts w:ascii="Times New Roman"/>
          <w:b w:val="false"/>
          <w:i w:val="false"/>
          <w:color w:val="000000"/>
          <w:sz w:val="28"/>
        </w:rPr>
        <w:t>
</w:t>
      </w:r>
      <w:r>
        <w:rPr>
          <w:rFonts w:ascii="Times New Roman"/>
          <w:b w:val="false"/>
          <w:i w:val="false"/>
          <w:color w:val="000000"/>
          <w:sz w:val="28"/>
        </w:rPr>
        <w:t>
      Ұйым қабылдаған төлемдер немесе ақша аударымдары және басқа да ұйым ақшасының есептеулері (02, 04, 06, 08 және 10 төлем белгілері) бойынша 11-бағанда KZ көрсетіледі.</w:t>
      </w:r>
      <w:r>
        <w:br/>
      </w:r>
      <w:r>
        <w:rPr>
          <w:rFonts w:ascii="Times New Roman"/>
          <w:b w:val="false"/>
          <w:i w:val="false"/>
          <w:color w:val="000000"/>
          <w:sz w:val="28"/>
        </w:rPr>
        <w:t>
</w:t>
      </w:r>
      <w:r>
        <w:rPr>
          <w:rFonts w:ascii="Times New Roman"/>
          <w:b w:val="false"/>
          <w:i w:val="false"/>
          <w:color w:val="000000"/>
          <w:sz w:val="28"/>
        </w:rPr>
        <w:t xml:space="preserve">
      9) 9-бағанда бенефициардың резиденттік белгісі көрсетіледі. </w:t>
      </w:r>
      <w:r>
        <w:br/>
      </w:r>
      <w:r>
        <w:rPr>
          <w:rFonts w:ascii="Times New Roman"/>
          <w:b w:val="false"/>
          <w:i w:val="false"/>
          <w:color w:val="000000"/>
          <w:sz w:val="28"/>
        </w:rPr>
        <w:t>
</w:t>
      </w:r>
      <w:r>
        <w:rPr>
          <w:rFonts w:ascii="Times New Roman"/>
          <w:b w:val="false"/>
          <w:i w:val="false"/>
          <w:color w:val="000000"/>
          <w:sz w:val="28"/>
        </w:rPr>
        <w:t>
      Ұйым жіберген төлемдер бойынша төлем жүргізу ортасының «04» және «05» белгілері бойынша соның негізінде төлем немесе ақша аударымы жүзеге асырылатын құжаттарда бенефициардың резиденттігі туралы ақпарат болмаған жағдайда 9-баған толтырылмайды;</w:t>
      </w:r>
      <w:r>
        <w:br/>
      </w:r>
      <w:r>
        <w:rPr>
          <w:rFonts w:ascii="Times New Roman"/>
          <w:b w:val="false"/>
          <w:i w:val="false"/>
          <w:color w:val="000000"/>
          <w:sz w:val="28"/>
        </w:rPr>
        <w:t>
</w:t>
      </w:r>
      <w:r>
        <w:rPr>
          <w:rFonts w:ascii="Times New Roman"/>
          <w:b w:val="false"/>
          <w:i w:val="false"/>
          <w:color w:val="000000"/>
          <w:sz w:val="28"/>
        </w:rPr>
        <w:t xml:space="preserve">
      10) 10-бағанда бенефициар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Ұйым жіберген төлем немесе ақша аударымы бойынша төлем жүргізу ортасының «04» және «05» белгілері бойынша соның негізінде төлем немесе ақша аударымы жүзеге асырылатын құжаттарда бенефициар экономикасының секторы туралы ақпарат болмаған жағдайда 10-баған толтырылмайды;</w:t>
      </w:r>
      <w:r>
        <w:br/>
      </w:r>
      <w:r>
        <w:rPr>
          <w:rFonts w:ascii="Times New Roman"/>
          <w:b w:val="false"/>
          <w:i w:val="false"/>
          <w:color w:val="000000"/>
          <w:sz w:val="28"/>
        </w:rPr>
        <w:t>
</w:t>
      </w:r>
      <w:r>
        <w:rPr>
          <w:rFonts w:ascii="Times New Roman"/>
          <w:b w:val="false"/>
          <w:i w:val="false"/>
          <w:color w:val="000000"/>
          <w:sz w:val="28"/>
        </w:rPr>
        <w:t xml:space="preserve">
      11) 12-бағанда төлем белгілеу коды көрсетіледі. Ностро немесе лоро корреспонденттік шоты бойынша шет елден келіп түскен төлемді немесе ақша аударымын көрсеткен кезде 6, 7 және 12-бағандарды Нысанды беретін ұйым корреспондент банктің төлем құжаттарының және төлем немесе ақша аударымы үшін негіздеме болып табылатын өзге құжаттардың негізінде толтырады; </w:t>
      </w:r>
      <w:r>
        <w:br/>
      </w:r>
      <w:r>
        <w:rPr>
          <w:rFonts w:ascii="Times New Roman"/>
          <w:b w:val="false"/>
          <w:i w:val="false"/>
          <w:color w:val="000000"/>
          <w:sz w:val="28"/>
        </w:rPr>
        <w:t>
</w:t>
      </w:r>
      <w:r>
        <w:rPr>
          <w:rFonts w:ascii="Times New Roman"/>
          <w:b w:val="false"/>
          <w:i w:val="false"/>
          <w:color w:val="000000"/>
          <w:sz w:val="28"/>
        </w:rPr>
        <w:t xml:space="preserve">
      12) 13-бағанда есепті кезеңдегі төлемдердің және/немесе ақша аударымдарының саны көрсетіледі. Бір төлемді көрсеткен кезде баған 1 мәнін қабылдайды. Жаңа төлемнің өлшемдері 1 - 12, 15 және 16-бағандардағы бұрыннан бар өлшемдермен сәйкес келген жағдайда, осы бағандағы мән 1-ге ұлғайтылады, ал 14-бағандағы мән жаңа төлемнің сомасына ұлғайтылады; </w:t>
      </w:r>
      <w:r>
        <w:br/>
      </w:r>
      <w:r>
        <w:rPr>
          <w:rFonts w:ascii="Times New Roman"/>
          <w:b w:val="false"/>
          <w:i w:val="false"/>
          <w:color w:val="000000"/>
          <w:sz w:val="28"/>
        </w:rPr>
        <w:t>
</w:t>
      </w:r>
      <w:r>
        <w:rPr>
          <w:rFonts w:ascii="Times New Roman"/>
          <w:b w:val="false"/>
          <w:i w:val="false"/>
          <w:color w:val="000000"/>
          <w:sz w:val="28"/>
        </w:rPr>
        <w:t>
      13) 14-бағанда төлемдердің және/немесе ақша аударымдарының сомасы теңгемен, үтірден кейін екі белгіге дейін көрсетіледі;</w:t>
      </w:r>
      <w:r>
        <w:br/>
      </w:r>
      <w:r>
        <w:rPr>
          <w:rFonts w:ascii="Times New Roman"/>
          <w:b w:val="false"/>
          <w:i w:val="false"/>
          <w:color w:val="000000"/>
          <w:sz w:val="28"/>
        </w:rPr>
        <w:t>
</w:t>
      </w:r>
      <w:r>
        <w:rPr>
          <w:rFonts w:ascii="Times New Roman"/>
          <w:b w:val="false"/>
          <w:i w:val="false"/>
          <w:color w:val="000000"/>
          <w:sz w:val="28"/>
        </w:rPr>
        <w:t xml:space="preserve">
      14) 15-бағанда төлем валютасының үш мәнді коды ҚР ҰЖ 07 ИСО 4217 2012 «Валюталар мен қорларды белгілеуге арналған кодтар» Қазақстан Республикасының ұлттық жіктеушісіне сәйкес көрсетіледі; </w:t>
      </w:r>
      <w:r>
        <w:br/>
      </w:r>
      <w:r>
        <w:rPr>
          <w:rFonts w:ascii="Times New Roman"/>
          <w:b w:val="false"/>
          <w:i w:val="false"/>
          <w:color w:val="000000"/>
          <w:sz w:val="28"/>
        </w:rPr>
        <w:t>
</w:t>
      </w:r>
      <w:r>
        <w:rPr>
          <w:rFonts w:ascii="Times New Roman"/>
          <w:b w:val="false"/>
          <w:i w:val="false"/>
          <w:color w:val="000000"/>
          <w:sz w:val="28"/>
        </w:rPr>
        <w:t>
      15) 16-бағанда жіберілген төлем немесе ақша аударымы бойынша осы 8-тармақта көзделген төлемдер мен ақша аударымдарын жүзеге асыру тәсілдерінің мынадай белгілерінің бірі көрсетіледі: 01; 02; 03; 04; 05; 06; 07; 08; 09; 10; 11; 12; 17; 18; 19.</w:t>
      </w:r>
      <w:r>
        <w:br/>
      </w:r>
      <w:r>
        <w:rPr>
          <w:rFonts w:ascii="Times New Roman"/>
          <w:b w:val="false"/>
          <w:i w:val="false"/>
          <w:color w:val="000000"/>
          <w:sz w:val="28"/>
        </w:rPr>
        <w:t>
</w:t>
      </w:r>
      <w:r>
        <w:rPr>
          <w:rFonts w:ascii="Times New Roman"/>
          <w:b w:val="false"/>
          <w:i w:val="false"/>
          <w:color w:val="000000"/>
          <w:sz w:val="28"/>
        </w:rPr>
        <w:t>
      Алынған төлем немесе ақша аударымы бойынша «20» белгісі көрсетіледі.</w:t>
      </w:r>
      <w:r>
        <w:br/>
      </w:r>
      <w:r>
        <w:rPr>
          <w:rFonts w:ascii="Times New Roman"/>
          <w:b w:val="false"/>
          <w:i w:val="false"/>
          <w:color w:val="000000"/>
          <w:sz w:val="28"/>
        </w:rPr>
        <w:t>
</w:t>
      </w:r>
      <w:r>
        <w:rPr>
          <w:rFonts w:ascii="Times New Roman"/>
          <w:b w:val="false"/>
          <w:i w:val="false"/>
          <w:color w:val="000000"/>
          <w:sz w:val="28"/>
        </w:rPr>
        <w:t>
      8. Ақша төлемі және аударымдарын жүзеге асыру тәсілінің белгісі ақша төлемін және аударымдарын жүзеге асырудың мынадай қолданылған тәсілдеріне байланысты айқындалады:</w:t>
      </w:r>
      <w:r>
        <w:br/>
      </w:r>
      <w:r>
        <w:rPr>
          <w:rFonts w:ascii="Times New Roman"/>
          <w:b w:val="false"/>
          <w:i w:val="false"/>
          <w:color w:val="000000"/>
          <w:sz w:val="28"/>
        </w:rPr>
        <w:t>
</w:t>
      </w:r>
      <w:r>
        <w:rPr>
          <w:rFonts w:ascii="Times New Roman"/>
          <w:b w:val="false"/>
          <w:i w:val="false"/>
          <w:color w:val="000000"/>
          <w:sz w:val="28"/>
        </w:rPr>
        <w:t>
      01 - төлем тапсырмасын ұсыну (клиенттердің және қаржы ұйымының төлем тапсырмалары, сондай-ақ бағалы қағаздар үшін есеп айырысуды жүзеге асыру кезінде бастама жасаған төлем тапсырмалары орындалған жағдайда көрсетіледі);</w:t>
      </w:r>
      <w:r>
        <w:br/>
      </w:r>
      <w:r>
        <w:rPr>
          <w:rFonts w:ascii="Times New Roman"/>
          <w:b w:val="false"/>
          <w:i w:val="false"/>
          <w:color w:val="000000"/>
          <w:sz w:val="28"/>
        </w:rPr>
        <w:t>
</w:t>
      </w:r>
      <w:r>
        <w:rPr>
          <w:rFonts w:ascii="Times New Roman"/>
          <w:b w:val="false"/>
          <w:i w:val="false"/>
          <w:color w:val="000000"/>
          <w:sz w:val="28"/>
        </w:rPr>
        <w:t>
      02 - төлемдік талап-тапсырманы ұсыну;</w:t>
      </w:r>
      <w:r>
        <w:br/>
      </w:r>
      <w:r>
        <w:rPr>
          <w:rFonts w:ascii="Times New Roman"/>
          <w:b w:val="false"/>
          <w:i w:val="false"/>
          <w:color w:val="000000"/>
          <w:sz w:val="28"/>
        </w:rPr>
        <w:t>
</w:t>
      </w:r>
      <w:r>
        <w:rPr>
          <w:rFonts w:ascii="Times New Roman"/>
          <w:b w:val="false"/>
          <w:i w:val="false"/>
          <w:color w:val="000000"/>
          <w:sz w:val="28"/>
        </w:rPr>
        <w:t>
      03, 04, 05, 07, және 09 – операциялар түрлердің кодтарды көрсету «Төлем тапсырмаларды, төлемдік талап-тапсырмаларды, инкассалық өкімдерді ресімдеу, пайдалану және орындау жөніндегі нұсқаулықты бекіту туралы» Қазақстан Республикасының Ұлттық Банкі Басқармасының 2000 жылғы 25 сәуірдегі № 179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1155 тіркелген) белгіленген талаптарына сәйкес қолданылады;</w:t>
      </w:r>
      <w:r>
        <w:br/>
      </w:r>
      <w:r>
        <w:rPr>
          <w:rFonts w:ascii="Times New Roman"/>
          <w:b w:val="false"/>
          <w:i w:val="false"/>
          <w:color w:val="000000"/>
          <w:sz w:val="28"/>
        </w:rPr>
        <w:t>
</w:t>
      </w:r>
      <w:r>
        <w:rPr>
          <w:rFonts w:ascii="Times New Roman"/>
          <w:b w:val="false"/>
          <w:i w:val="false"/>
          <w:color w:val="000000"/>
          <w:sz w:val="28"/>
        </w:rPr>
        <w:t>
      06 - тауарлар немесе қызмет көрсетулер үшін чектерді, жол чектерін беру (чек ұстаушыға тауарлар немесе қызмет көрсетулер үшін чектер төленген жағдайда, сондай-ақ, қолма-қол ақша алуға арналған чектерді қоспағанда, жол чектері төленуге қабылданған жағдайда көрсетіледі);</w:t>
      </w:r>
      <w:r>
        <w:br/>
      </w:r>
      <w:r>
        <w:rPr>
          <w:rFonts w:ascii="Times New Roman"/>
          <w:b w:val="false"/>
          <w:i w:val="false"/>
          <w:color w:val="000000"/>
          <w:sz w:val="28"/>
        </w:rPr>
        <w:t>
</w:t>
      </w:r>
      <w:r>
        <w:rPr>
          <w:rFonts w:ascii="Times New Roman"/>
          <w:b w:val="false"/>
          <w:i w:val="false"/>
          <w:color w:val="000000"/>
          <w:sz w:val="28"/>
        </w:rPr>
        <w:t>
      08 - төлем хабарламасын ұсыну;</w:t>
      </w:r>
      <w:r>
        <w:br/>
      </w:r>
      <w:r>
        <w:rPr>
          <w:rFonts w:ascii="Times New Roman"/>
          <w:b w:val="false"/>
          <w:i w:val="false"/>
          <w:color w:val="000000"/>
          <w:sz w:val="28"/>
        </w:rPr>
        <w:t>
</w:t>
      </w:r>
      <w:r>
        <w:rPr>
          <w:rFonts w:ascii="Times New Roman"/>
          <w:b w:val="false"/>
          <w:i w:val="false"/>
          <w:color w:val="000000"/>
          <w:sz w:val="28"/>
        </w:rPr>
        <w:t>
      10 - атқару парақтарының негізінде инкассалық өкімді ұсыну;</w:t>
      </w:r>
      <w:r>
        <w:br/>
      </w:r>
      <w:r>
        <w:rPr>
          <w:rFonts w:ascii="Times New Roman"/>
          <w:b w:val="false"/>
          <w:i w:val="false"/>
          <w:color w:val="000000"/>
          <w:sz w:val="28"/>
        </w:rPr>
        <w:t>
</w:t>
      </w:r>
      <w:r>
        <w:rPr>
          <w:rFonts w:ascii="Times New Roman"/>
          <w:b w:val="false"/>
          <w:i w:val="false"/>
          <w:color w:val="000000"/>
          <w:sz w:val="28"/>
        </w:rPr>
        <w:t>
      11 - банк шотын тікелей дебеттеу (банк шотын тікелей дебеттеу арқылы бенефициардың пайдасына ақша алуға ақша жіберушінің алдын ала келісімі болған жағдайда банк шотын тікелей дебеттеу шартына, банк заемы шартына, банк шоты шартына және басқа құжаттарға сәйкес жүзеге асырылған төлемдер орындалған жағдайда көрсетіледі);</w:t>
      </w:r>
      <w:r>
        <w:br/>
      </w:r>
      <w:r>
        <w:rPr>
          <w:rFonts w:ascii="Times New Roman"/>
          <w:b w:val="false"/>
          <w:i w:val="false"/>
          <w:color w:val="000000"/>
          <w:sz w:val="28"/>
        </w:rPr>
        <w:t>
</w:t>
      </w:r>
      <w:r>
        <w:rPr>
          <w:rFonts w:ascii="Times New Roman"/>
          <w:b w:val="false"/>
          <w:i w:val="false"/>
          <w:color w:val="000000"/>
          <w:sz w:val="28"/>
        </w:rPr>
        <w:t>
      12 - төлем ордерін ұсыну;</w:t>
      </w:r>
      <w:r>
        <w:br/>
      </w:r>
      <w:r>
        <w:rPr>
          <w:rFonts w:ascii="Times New Roman"/>
          <w:b w:val="false"/>
          <w:i w:val="false"/>
          <w:color w:val="000000"/>
          <w:sz w:val="28"/>
        </w:rPr>
        <w:t>
</w:t>
      </w:r>
      <w:r>
        <w:rPr>
          <w:rFonts w:ascii="Times New Roman"/>
          <w:b w:val="false"/>
          <w:i w:val="false"/>
          <w:color w:val="000000"/>
          <w:sz w:val="28"/>
        </w:rPr>
        <w:t>
      17 - пошталық ақша аударымдары;</w:t>
      </w:r>
      <w:r>
        <w:br/>
      </w:r>
      <w:r>
        <w:rPr>
          <w:rFonts w:ascii="Times New Roman"/>
          <w:b w:val="false"/>
          <w:i w:val="false"/>
          <w:color w:val="000000"/>
          <w:sz w:val="28"/>
        </w:rPr>
        <w:t>
</w:t>
      </w:r>
      <w:r>
        <w:rPr>
          <w:rFonts w:ascii="Times New Roman"/>
          <w:b w:val="false"/>
          <w:i w:val="false"/>
          <w:color w:val="000000"/>
          <w:sz w:val="28"/>
        </w:rPr>
        <w:t>
      18 - банкоматтар арқылы салықтарды және бюджетке төленетін басқа да міндетті төлемдерді төлеу;</w:t>
      </w:r>
      <w:r>
        <w:br/>
      </w:r>
      <w:r>
        <w:rPr>
          <w:rFonts w:ascii="Times New Roman"/>
          <w:b w:val="false"/>
          <w:i w:val="false"/>
          <w:color w:val="000000"/>
          <w:sz w:val="28"/>
        </w:rPr>
        <w:t>
</w:t>
      </w:r>
      <w:r>
        <w:rPr>
          <w:rFonts w:ascii="Times New Roman"/>
          <w:b w:val="false"/>
          <w:i w:val="false"/>
          <w:color w:val="000000"/>
          <w:sz w:val="28"/>
        </w:rPr>
        <w:t>
      19 - ақша төлемі немесе аударымдарын жүзеге асырудың өзге де тәсілдері.</w:t>
      </w:r>
    </w:p>
    <w:bookmarkEnd w:id="19"/>
    <w:bookmarkStart w:name="z2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1999 жылғы 15 қарашадағы N 388</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мемлекеттiк жiктеушiсiн -</w:t>
      </w:r>
      <w:r>
        <w:br/>
      </w:r>
      <w:r>
        <w:rPr>
          <w:rFonts w:ascii="Times New Roman"/>
          <w:b w:val="false"/>
          <w:i w:val="false"/>
          <w:color w:val="000000"/>
          <w:sz w:val="28"/>
        </w:rPr>
        <w:t xml:space="preserve">
төлем белгiлеудiң бiрыңғай </w:t>
      </w:r>
      <w:r>
        <w:br/>
      </w:r>
      <w:r>
        <w:rPr>
          <w:rFonts w:ascii="Times New Roman"/>
          <w:b w:val="false"/>
          <w:i w:val="false"/>
          <w:color w:val="000000"/>
          <w:sz w:val="28"/>
        </w:rPr>
        <w:t>
жiктеушiсiн қолдану ережесiне</w:t>
      </w:r>
      <w:r>
        <w:br/>
      </w:r>
      <w:r>
        <w:rPr>
          <w:rFonts w:ascii="Times New Roman"/>
          <w:b w:val="false"/>
          <w:i w:val="false"/>
          <w:color w:val="000000"/>
          <w:sz w:val="28"/>
        </w:rPr>
        <w:t xml:space="preserve">
N 4 қосымша        </w:t>
      </w:r>
    </w:p>
    <w:bookmarkEnd w:id="20"/>
    <w:p>
      <w:pPr>
        <w:spacing w:after="0"/>
        <w:ind w:left="0"/>
        <w:jc w:val="both"/>
      </w:pPr>
      <w:r>
        <w:rPr>
          <w:rFonts w:ascii="Times New Roman"/>
          <w:b w:val="false"/>
          <w:i w:val="false"/>
          <w:color w:val="ff0000"/>
          <w:sz w:val="28"/>
        </w:rPr>
        <w:t xml:space="preserve">      Ескерту: N 4 қосымша алынып тасталынды - ҚР Ұлттық Банкі Басқармасының 2002 жылғы 16 ақпандағы N 49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