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c385" w14:textId="d95c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валюталық реттеу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2001 жылғы 30 қаңтар N 154-ІІ</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Республикасының мынадай заң актiлерiне өзгерiстер 
мен толықтырулар енгiзiлсiн:
</w:t>
      </w:r>
      <w:r>
        <w:br/>
      </w:r>
      <w:r>
        <w:rPr>
          <w:rFonts w:ascii="Times New Roman"/>
          <w:b w:val="false"/>
          <w:i w:val="false"/>
          <w:color w:val="000000"/>
          <w:sz w:val="28"/>
        </w:rPr>
        <w:t>
          1. "Валюталық реттеу туралы" 1996 жылғы 24 желтоқсандағы  
</w:t>
      </w:r>
      <w:r>
        <w:rPr>
          <w:rFonts w:ascii="Times New Roman"/>
          <w:b w:val="false"/>
          <w:i w:val="false"/>
          <w:color w:val="000000"/>
          <w:sz w:val="28"/>
        </w:rPr>
        <w:t xml:space="preserve"> Z960054_ </w:t>
      </w:r>
      <w:r>
        <w:rPr>
          <w:rFonts w:ascii="Times New Roman"/>
          <w:b w:val="false"/>
          <w:i w:val="false"/>
          <w:color w:val="000000"/>
          <w:sz w:val="28"/>
        </w:rPr>
        <w:t>
Қазақстан Республикасының Заңына (Қазақстан Республикасы Парламентiнiң 
Жаршысы, 1996 ж., N 20-21, 404-құжат; 1997 ж., N 13-14, 205-құжат; 
1998 ж., N 16, 219-құжат; 1999 ж., N 20, 722-құжат):
</w:t>
      </w:r>
      <w:r>
        <w:br/>
      </w:r>
      <w:r>
        <w:rPr>
          <w:rFonts w:ascii="Times New Roman"/>
          <w:b w:val="false"/>
          <w:i w:val="false"/>
          <w:color w:val="000000"/>
          <w:sz w:val="28"/>
        </w:rPr>
        <w:t>
          1) 1-бап мынадай редакцияда жазылсын:
</w:t>
      </w:r>
      <w:r>
        <w:br/>
      </w:r>
      <w:r>
        <w:rPr>
          <w:rFonts w:ascii="Times New Roman"/>
          <w:b w:val="false"/>
          <w:i w:val="false"/>
          <w:color w:val="000000"/>
          <w:sz w:val="28"/>
        </w:rPr>
        <w:t>
          "1-бап. Қазақстан Республикасының валюта заңдары 
</w:t>
      </w:r>
      <w:r>
        <w:br/>
      </w:r>
      <w:r>
        <w:rPr>
          <w:rFonts w:ascii="Times New Roman"/>
          <w:b w:val="false"/>
          <w:i w:val="false"/>
          <w:color w:val="000000"/>
          <w:sz w:val="28"/>
        </w:rPr>
        <w:t>
          Қазақстан Республикасының валюта заңдары Қазақстан Республикасының 
Конституциясына  
</w:t>
      </w:r>
      <w:r>
        <w:rPr>
          <w:rFonts w:ascii="Times New Roman"/>
          <w:b w:val="false"/>
          <w:i w:val="false"/>
          <w:color w:val="000000"/>
          <w:sz w:val="28"/>
        </w:rPr>
        <w:t xml:space="preserve"> K951000_ </w:t>
      </w:r>
      <w:r>
        <w:rPr>
          <w:rFonts w:ascii="Times New Roman"/>
          <w:b w:val="false"/>
          <w:i w:val="false"/>
          <w:color w:val="000000"/>
          <w:sz w:val="28"/>
        </w:rPr>
        <w:t>
  негiзделедi және осы Заңнан, Қазақстан 
Республикасының өзге де заң актiлерiнен және валюталық реттеу органдарының 
нормативтiк құқықтық актiлерiнен тұрады.";
</w:t>
      </w:r>
      <w:r>
        <w:br/>
      </w:r>
      <w:r>
        <w:rPr>
          <w:rFonts w:ascii="Times New Roman"/>
          <w:b w:val="false"/>
          <w:i w:val="false"/>
          <w:color w:val="000000"/>
          <w:sz w:val="28"/>
        </w:rPr>
        <w:t>
          2) мынадай мазмұндағы 1-1, 1-2-баптармен толықтырылсын:
</w:t>
      </w:r>
      <w:r>
        <w:br/>
      </w:r>
      <w:r>
        <w:rPr>
          <w:rFonts w:ascii="Times New Roman"/>
          <w:b w:val="false"/>
          <w:i w:val="false"/>
          <w:color w:val="000000"/>
          <w:sz w:val="28"/>
        </w:rPr>
        <w:t>
          "1-1-бап. Осы Заңда пайдаланылатын негiзгi ұғымдар
</w:t>
      </w:r>
      <w:r>
        <w:br/>
      </w:r>
      <w:r>
        <w:rPr>
          <w:rFonts w:ascii="Times New Roman"/>
          <w:b w:val="false"/>
          <w:i w:val="false"/>
          <w:color w:val="000000"/>
          <w:sz w:val="28"/>
        </w:rPr>
        <w:t>
          Осы Заңда мынадай ұғымдар пайдаланылады:
</w:t>
      </w:r>
      <w:r>
        <w:br/>
      </w:r>
      <w:r>
        <w:rPr>
          <w:rFonts w:ascii="Times New Roman"/>
          <w:b w:val="false"/>
          <w:i w:val="false"/>
          <w:color w:val="000000"/>
          <w:sz w:val="28"/>
        </w:rPr>
        <w:t>
          1) валюталық реттеу - уәкiлеттi мемлекеттiк органдардың (валюталық 
реттеу органдарының) елдiң төлем балансын нығайту, ұлттық валютаның 
тұрақтылығын, iшкi валюта рыногын дамытуды қамтамасыз ету мақсатында 
валюталық операциялар жүргiзу тәртiбiн белгiлеу және оның сақталуын 
бақылау жөнiндегi қызметi;
</w:t>
      </w:r>
      <w:r>
        <w:br/>
      </w:r>
      <w:r>
        <w:rPr>
          <w:rFonts w:ascii="Times New Roman"/>
          <w:b w:val="false"/>
          <w:i w:val="false"/>
          <w:color w:val="000000"/>
          <w:sz w:val="28"/>
        </w:rPr>
        <w:t>
          2) валюта - мемлекеттердiң заңды төлем құралы ретiнде қабылдаған ақша 
бiрлiгi немесе банкноттар, қазынашылық билеттер мен тиындар, соның iшiнде 
қымбат металдардан жасалған тиындар (айналымнан алынған немесе алынатын, 
бiрақ айналымда жүрген ақша белгiсiмен айырбастауға жататынын қоса 
алғанда) түрiндегi қолма-қол және аударым нысандарындағы құнының ресми 
стандарттары, сондай-ақ шоттардағы, соның iшiнде халықаралық ақша немесе 
есеп айырысу бiрлiктерiндегi қаражат;
</w:t>
      </w:r>
      <w:r>
        <w:br/>
      </w:r>
      <w:r>
        <w:rPr>
          <w:rFonts w:ascii="Times New Roman"/>
          <w:b w:val="false"/>
          <w:i w:val="false"/>
          <w:color w:val="000000"/>
          <w:sz w:val="28"/>
        </w:rPr>
        <w:t>
          3) ұлттық валюта - Қазақстан Республикасының валютасы;
</w:t>
      </w:r>
      <w:r>
        <w:br/>
      </w:r>
      <w:r>
        <w:rPr>
          <w:rFonts w:ascii="Times New Roman"/>
          <w:b w:val="false"/>
          <w:i w:val="false"/>
          <w:color w:val="000000"/>
          <w:sz w:val="28"/>
        </w:rPr>
        <w:t>
          4) шетел валютасы - шет мемлекеттердiң валютасы;
</w:t>
      </w:r>
      <w:r>
        <w:br/>
      </w:r>
      <w:r>
        <w:rPr>
          <w:rFonts w:ascii="Times New Roman"/>
          <w:b w:val="false"/>
          <w:i w:val="false"/>
          <w:color w:val="000000"/>
          <w:sz w:val="28"/>
        </w:rPr>
        <w:t>
          5) резиденттер:
</w:t>
      </w:r>
      <w:r>
        <w:br/>
      </w:r>
      <w:r>
        <w:rPr>
          <w:rFonts w:ascii="Times New Roman"/>
          <w:b w:val="false"/>
          <w:i w:val="false"/>
          <w:color w:val="000000"/>
          <w:sz w:val="28"/>
        </w:rPr>
        <w:t>
          Қазақстан Республикасында тұрақты тұратын жерi бар, соның iшiнде 
шетелде уақытша тұратын немесе Қазақстан Республикасының мемлекеттiк 
қызметiнде оның шегiнен тыс жерлерде жүрген жеке тұлғалар;
</w:t>
      </w:r>
      <w:r>
        <w:br/>
      </w:r>
      <w:r>
        <w:rPr>
          <w:rFonts w:ascii="Times New Roman"/>
          <w:b w:val="false"/>
          <w:i w:val="false"/>
          <w:color w:val="000000"/>
          <w:sz w:val="28"/>
        </w:rPr>
        <w:t>
          Қазақстан Республикасының заңдарына сәйкес құрылған, Қазақстан 
Республикасының аумағында орналасқан жерi бар барлық заңды тұлғалар, 
сондай-ақ олардың Қазақстан Республикасында және оның шегiнен тыс жерлерде 
орналасқан жерi бар филиалдары мен өкiлдiктерi;                            
</w:t>
      </w:r>
      <w:r>
        <w:br/>
      </w:r>
      <w:r>
        <w:rPr>
          <w:rFonts w:ascii="Times New Roman"/>
          <w:b w:val="false"/>
          <w:i w:val="false"/>
          <w:color w:val="000000"/>
          <w:sz w:val="28"/>
        </w:rPr>
        <w:t>
          Қазақстан Республикасының шегiнен тыс жерлердегi Қазақстан 
Республикасының дипломатиялық, сауда және өзге де ресми өкiлдiктерi;
</w:t>
      </w:r>
      <w:r>
        <w:br/>
      </w:r>
      <w:r>
        <w:rPr>
          <w:rFonts w:ascii="Times New Roman"/>
          <w:b w:val="false"/>
          <w:i w:val="false"/>
          <w:color w:val="000000"/>
          <w:sz w:val="28"/>
        </w:rPr>
        <w:t>
          6) резидент еместер - барлық заңды тұлғалар, олардың өкiлдiктерi
мен филиалдары, сондай-ақ "резиденттер" ұғымында аталмаған жеке тұлғалар;
</w:t>
      </w:r>
      <w:r>
        <w:br/>
      </w:r>
      <w:r>
        <w:rPr>
          <w:rFonts w:ascii="Times New Roman"/>
          <w:b w:val="false"/>
          <w:i w:val="false"/>
          <w:color w:val="000000"/>
          <w:sz w:val="28"/>
        </w:rPr>
        <w:t>
          7) валюталық құндылықтар:
</w:t>
      </w:r>
      <w:r>
        <w:br/>
      </w:r>
      <w:r>
        <w:rPr>
          <w:rFonts w:ascii="Times New Roman"/>
          <w:b w:val="false"/>
          <w:i w:val="false"/>
          <w:color w:val="000000"/>
          <w:sz w:val="28"/>
        </w:rPr>
        <w:t>
          шетел валютасы;
</w:t>
      </w:r>
      <w:r>
        <w:br/>
      </w:r>
      <w:r>
        <w:rPr>
          <w:rFonts w:ascii="Times New Roman"/>
          <w:b w:val="false"/>
          <w:i w:val="false"/>
          <w:color w:val="000000"/>
          <w:sz w:val="28"/>
        </w:rPr>
        <w:t>
          номиналы шетел валютасымен көрсетiлген бағалы қағаздар және төлем 
құжаттары;
</w:t>
      </w:r>
      <w:r>
        <w:br/>
      </w:r>
      <w:r>
        <w:rPr>
          <w:rFonts w:ascii="Times New Roman"/>
          <w:b w:val="false"/>
          <w:i w:val="false"/>
          <w:color w:val="000000"/>
          <w:sz w:val="28"/>
        </w:rPr>
        <w:t>
          тазартылған құйма алтын;
</w:t>
      </w:r>
      <w:r>
        <w:br/>
      </w:r>
      <w:r>
        <w:rPr>
          <w:rFonts w:ascii="Times New Roman"/>
          <w:b w:val="false"/>
          <w:i w:val="false"/>
          <w:color w:val="000000"/>
          <w:sz w:val="28"/>
        </w:rPr>
        <w:t>
          ұлттық валюта, резиденттер мен резидент еместер арасында олармен
операциялар жасалған жағдайда құны ұлттық валютамен көрсетiлген бағалы 
қағаздар және төлем құжаттары;
</w:t>
      </w:r>
      <w:r>
        <w:br/>
      </w:r>
      <w:r>
        <w:rPr>
          <w:rFonts w:ascii="Times New Roman"/>
          <w:b w:val="false"/>
          <w:i w:val="false"/>
          <w:color w:val="000000"/>
          <w:sz w:val="28"/>
        </w:rPr>
        <w:t>
          8) инвестициялар:
</w:t>
      </w:r>
      <w:r>
        <w:br/>
      </w:r>
      <w:r>
        <w:rPr>
          <w:rFonts w:ascii="Times New Roman"/>
          <w:b w:val="false"/>
          <w:i w:val="false"/>
          <w:color w:val="000000"/>
          <w:sz w:val="28"/>
        </w:rPr>
        <w:t>
          ақшаны, бағалы қағаздарды, заттарды, мүлiктiк құқықтарды, оның iшiнде 
интеллектуалдық шығармашылық қызмет нәтижелерiне құқықты және өзге де 
мүлiктi; 
</w:t>
      </w:r>
      <w:r>
        <w:br/>
      </w:r>
      <w:r>
        <w:rPr>
          <w:rFonts w:ascii="Times New Roman"/>
          <w:b w:val="false"/>
          <w:i w:val="false"/>
          <w:color w:val="000000"/>
          <w:sz w:val="28"/>
        </w:rPr>
        <w:t>
          инвестициялау объектiсiнiң жарғылық капиталына қатысуды қамтамасыз 
ету;
</w:t>
      </w:r>
      <w:r>
        <w:br/>
      </w:r>
      <w:r>
        <w:rPr>
          <w:rFonts w:ascii="Times New Roman"/>
          <w:b w:val="false"/>
          <w:i w:val="false"/>
          <w:color w:val="000000"/>
          <w:sz w:val="28"/>
        </w:rPr>
        <w:t>
          бағалы қағаздарды сатып алу мақсатында беру;
</w:t>
      </w:r>
      <w:r>
        <w:br/>
      </w:r>
      <w:r>
        <w:rPr>
          <w:rFonts w:ascii="Times New Roman"/>
          <w:b w:val="false"/>
          <w:i w:val="false"/>
          <w:color w:val="000000"/>
          <w:sz w:val="28"/>
        </w:rPr>
        <w:t>
          9) экспорт-импорт мәмiлелерi:
</w:t>
      </w:r>
      <w:r>
        <w:br/>
      </w:r>
      <w:r>
        <w:rPr>
          <w:rFonts w:ascii="Times New Roman"/>
          <w:b w:val="false"/>
          <w:i w:val="false"/>
          <w:color w:val="000000"/>
          <w:sz w:val="28"/>
        </w:rPr>
        <w:t>
          тауарға меншiк құқығының резиденттен резидент емеске (резидент
еместен резидентке) ауысуын көздейтiн мәмiлелер (инвестицияларға 
жатқызылған мәмiлелерден басқа);
</w:t>
      </w:r>
      <w:r>
        <w:br/>
      </w:r>
      <w:r>
        <w:rPr>
          <w:rFonts w:ascii="Times New Roman"/>
          <w:b w:val="false"/>
          <w:i w:val="false"/>
          <w:color w:val="000000"/>
          <w:sz w:val="28"/>
        </w:rPr>
        <w:t>
          резиденттiң резидент емеске (резидент еместiң резидентке) қызмет
көрсетуiн (жұмысты орындауын), сондай-ақ резиденттiң резидент емеске
(резидент еместiң резидентке) интеллектуалдық шығармашылық қызметтiң
нәтижелерiн пайдалану құқығын берудi көздейтiн мәмiлелер;
</w:t>
      </w:r>
      <w:r>
        <w:br/>
      </w:r>
      <w:r>
        <w:rPr>
          <w:rFonts w:ascii="Times New Roman"/>
          <w:b w:val="false"/>
          <w:i w:val="false"/>
          <w:color w:val="000000"/>
          <w:sz w:val="28"/>
        </w:rPr>
        <w:t>
          10) уәкiлеттi банктер - валюта операцияларын, оның iшiнде 
клиенттердiң тапсырмалары бойынша операцияларды жүзеге асыратын банк 
заңдарында көзделген операцияларды жүргiзуге Қазақстан Республикасы Ұлттық 
Банкiнiң лицензиясы бар банктер;
</w:t>
      </w:r>
      <w:r>
        <w:br/>
      </w:r>
      <w:r>
        <w:rPr>
          <w:rFonts w:ascii="Times New Roman"/>
          <w:b w:val="false"/>
          <w:i w:val="false"/>
          <w:color w:val="000000"/>
          <w:sz w:val="28"/>
        </w:rPr>
        <w:t>
          11) банк операцияларының жекелеген түрлерiн жүзеге асыратын уәкiлеттi 
ұйымдар - шетел валютасымен банк операцияларын жүргiзуге Қазақстан 
Республикасы Ұлттық Банкiнiң лицензиясы бар заңды тұлғалар;
</w:t>
      </w:r>
      <w:r>
        <w:br/>
      </w:r>
      <w:r>
        <w:rPr>
          <w:rFonts w:ascii="Times New Roman"/>
          <w:b w:val="false"/>
          <w:i w:val="false"/>
          <w:color w:val="000000"/>
          <w:sz w:val="28"/>
        </w:rPr>
        <w:t>
          12) айырбастау пункттерi - Қазақстан Республикасы Ұлттық Банкiнiң 
лицензиясына сәйкес қолма-қол шетел валютасымен жүзеге асырылатын 
айырбастау операцияларын жүргiзу үшiн арнайы жабдықталған орындар.
</w:t>
      </w:r>
      <w:r>
        <w:br/>
      </w:r>
      <w:r>
        <w:rPr>
          <w:rFonts w:ascii="Times New Roman"/>
          <w:b w:val="false"/>
          <w:i w:val="false"/>
          <w:color w:val="000000"/>
          <w:sz w:val="28"/>
        </w:rPr>
        <w:t>
          1-2-бап. Валюталық операциялар
</w:t>
      </w:r>
      <w:r>
        <w:br/>
      </w:r>
      <w:r>
        <w:rPr>
          <w:rFonts w:ascii="Times New Roman"/>
          <w:b w:val="false"/>
          <w:i w:val="false"/>
          <w:color w:val="000000"/>
          <w:sz w:val="28"/>
        </w:rPr>
        <w:t>
          1. Валюталық операциялар:
</w:t>
      </w:r>
      <w:r>
        <w:br/>
      </w:r>
      <w:r>
        <w:rPr>
          <w:rFonts w:ascii="Times New Roman"/>
          <w:b w:val="false"/>
          <w:i w:val="false"/>
          <w:color w:val="000000"/>
          <w:sz w:val="28"/>
        </w:rPr>
        <w:t>
          1) меншiк құқығының және өзге де құқықтардың валюталық құндылықтарға 
ауысуына байланысты операциялар;
</w:t>
      </w:r>
      <w:r>
        <w:br/>
      </w:r>
      <w:r>
        <w:rPr>
          <w:rFonts w:ascii="Times New Roman"/>
          <w:b w:val="false"/>
          <w:i w:val="false"/>
          <w:color w:val="000000"/>
          <w:sz w:val="28"/>
        </w:rPr>
        <w:t>
          2) валюталық құндылықтарды кез келген тәсiлмен Қазақстан 
Республикасына әкелу және жөнелту, сондай-ақ Қазақстан Республикасынан 
әкету және жөнелту болып табылады.  
</w:t>
      </w:r>
      <w:r>
        <w:br/>
      </w:r>
      <w:r>
        <w:rPr>
          <w:rFonts w:ascii="Times New Roman"/>
          <w:b w:val="false"/>
          <w:i w:val="false"/>
          <w:color w:val="000000"/>
          <w:sz w:val="28"/>
        </w:rPr>
        <w:t>
          2. Валюталық операциялар ағымдағы операциялар және капитал 
қозғалысына байланысты операциялар болып бөлiнедi.
</w:t>
      </w:r>
      <w:r>
        <w:br/>
      </w:r>
      <w:r>
        <w:rPr>
          <w:rFonts w:ascii="Times New Roman"/>
          <w:b w:val="false"/>
          <w:i w:val="false"/>
          <w:color w:val="000000"/>
          <w:sz w:val="28"/>
        </w:rPr>
        <w:t>
          3. Ағымдағы операциялар:
</w:t>
      </w:r>
      <w:r>
        <w:br/>
      </w:r>
      <w:r>
        <w:rPr>
          <w:rFonts w:ascii="Times New Roman"/>
          <w:b w:val="false"/>
          <w:i w:val="false"/>
          <w:color w:val="000000"/>
          <w:sz w:val="28"/>
        </w:rPr>
        <w:t>
          1) тауарлар, жұмыстар және қызметтер үшiн төлемнiң не аванс төлемiнiң 
мерзiмiн 120 күннен аспайтын мерзiмге ұзартуды көздейтiн экспорт-импорт 
мәмiлелерi бойынша есеп айырысуларды жүзеге асыруға арналған аударымдар;
</w:t>
      </w:r>
      <w:r>
        <w:br/>
      </w:r>
      <w:r>
        <w:rPr>
          <w:rFonts w:ascii="Times New Roman"/>
          <w:b w:val="false"/>
          <w:i w:val="false"/>
          <w:color w:val="000000"/>
          <w:sz w:val="28"/>
        </w:rPr>
        <w:t>
          2) 120 күннен аспайтын мерзiмге кредиттер беру және алу; 
</w:t>
      </w:r>
      <w:r>
        <w:br/>
      </w:r>
      <w:r>
        <w:rPr>
          <w:rFonts w:ascii="Times New Roman"/>
          <w:b w:val="false"/>
          <w:i w:val="false"/>
          <w:color w:val="000000"/>
          <w:sz w:val="28"/>
        </w:rPr>
        <w:t>
          3) салымдар (депозиттер), инвестициялар, заем және өзге операциялар 
бойынша дивидендтердi, сыйақыларды және өзге кiрiстердi аудару және алу;
</w:t>
      </w:r>
      <w:r>
        <w:br/>
      </w:r>
      <w:r>
        <w:rPr>
          <w:rFonts w:ascii="Times New Roman"/>
          <w:b w:val="false"/>
          <w:i w:val="false"/>
          <w:color w:val="000000"/>
          <w:sz w:val="28"/>
        </w:rPr>
        <w:t>
          4) гранттарды қоса алғанда, сауда сипатына жатпайтын аударымдар,
мұрагерлiк соманы, жалақыны, зейнетақыны, алименттерді және басқа
сомаларды аудару;
</w:t>
      </w:r>
      <w:r>
        <w:br/>
      </w:r>
      <w:r>
        <w:rPr>
          <w:rFonts w:ascii="Times New Roman"/>
          <w:b w:val="false"/>
          <w:i w:val="false"/>
          <w:color w:val="000000"/>
          <w:sz w:val="28"/>
        </w:rPr>
        <w:t>
          5) осы Заңмен капитал қозғалысына байланысты операцияларға 
жатқызылмайтын барлық өзге де валюталық операциялар болып табылады.
</w:t>
      </w:r>
      <w:r>
        <w:br/>
      </w:r>
      <w:r>
        <w:rPr>
          <w:rFonts w:ascii="Times New Roman"/>
          <w:b w:val="false"/>
          <w:i w:val="false"/>
          <w:color w:val="000000"/>
          <w:sz w:val="28"/>
        </w:rPr>
        <w:t>
          4. Капитал қозғалысына байланысты операциялар:
</w:t>
      </w:r>
      <w:r>
        <w:br/>
      </w:r>
      <w:r>
        <w:rPr>
          <w:rFonts w:ascii="Times New Roman"/>
          <w:b w:val="false"/>
          <w:i w:val="false"/>
          <w:color w:val="000000"/>
          <w:sz w:val="28"/>
        </w:rPr>
        <w:t>
          1) инвестицияларды жүзеге асыру;
</w:t>
      </w:r>
      <w:r>
        <w:br/>
      </w:r>
      <w:r>
        <w:rPr>
          <w:rFonts w:ascii="Times New Roman"/>
          <w:b w:val="false"/>
          <w:i w:val="false"/>
          <w:color w:val="000000"/>
          <w:sz w:val="28"/>
        </w:rPr>
        <w:t>
          2) интеллектуалдық меншiк объектiлерiне ерекше құқықты толық берудi 
көздейтiн мәмiлелер бойынша есеп айырысуды жүргiзуге арналған аударымдар;
</w:t>
      </w:r>
      <w:r>
        <w:br/>
      </w:r>
      <w:r>
        <w:rPr>
          <w:rFonts w:ascii="Times New Roman"/>
          <w:b w:val="false"/>
          <w:i w:val="false"/>
          <w:color w:val="000000"/>
          <w:sz w:val="28"/>
        </w:rPr>
        <w:t>
          3) жылжымайтын мүлiкке мүлiктiк құқықтарды төлеуге аударымдар; 
</w:t>
      </w:r>
      <w:r>
        <w:br/>
      </w:r>
      <w:r>
        <w:rPr>
          <w:rFonts w:ascii="Times New Roman"/>
          <w:b w:val="false"/>
          <w:i w:val="false"/>
          <w:color w:val="000000"/>
          <w:sz w:val="28"/>
        </w:rPr>
        <w:t>
          4) тауарлар, жұмыстар және қызметтер үшiн төлемнiң не аванс төлемiнiң 
мерзiмiн 120 күннен аспайтын мерзiмге ұзартуды көздейтiн экспорт-импорт 
мәмiлелерi бойынша есеп айырысуларды жүзеге асыруға арналған аударымдар;
</w:t>
      </w:r>
      <w:r>
        <w:br/>
      </w:r>
      <w:r>
        <w:rPr>
          <w:rFonts w:ascii="Times New Roman"/>
          <w:b w:val="false"/>
          <w:i w:val="false"/>
          <w:color w:val="000000"/>
          <w:sz w:val="28"/>
        </w:rPr>
        <w:t>
          5) 120 күннен аспайтын мерзiмге кредиттер беру және алу;
</w:t>
      </w:r>
      <w:r>
        <w:br/>
      </w:r>
      <w:r>
        <w:rPr>
          <w:rFonts w:ascii="Times New Roman"/>
          <w:b w:val="false"/>
          <w:i w:val="false"/>
          <w:color w:val="000000"/>
          <w:sz w:val="28"/>
        </w:rPr>
        <w:t>
          6) өздерi тiркелген мемлекеттердiң заңдары бойынша банк операцияларын 
жүзеге асыруға құқығы бар шетел банкiлерiнде және өзге де қаржылық 
ұйымдарда салымдарды (депозиттердi) жүзеге асыру;
</w:t>
      </w:r>
      <w:r>
        <w:br/>
      </w:r>
      <w:r>
        <w:rPr>
          <w:rFonts w:ascii="Times New Roman"/>
          <w:b w:val="false"/>
          <w:i w:val="false"/>
          <w:color w:val="000000"/>
          <w:sz w:val="28"/>
        </w:rPr>
        <w:t>
          7) зейнетақы активтерiн жинақтауға байланысты мәмiлелер бойынша 
халықаралық аударымдар;
</w:t>
      </w:r>
      <w:r>
        <w:br/>
      </w:r>
      <w:r>
        <w:rPr>
          <w:rFonts w:ascii="Times New Roman"/>
          <w:b w:val="false"/>
          <w:i w:val="false"/>
          <w:color w:val="000000"/>
          <w:sz w:val="28"/>
        </w:rPr>
        <w:t>
          8) жинақтау сипатындағы сақтандыру және қайта сақтандыру шарттары 
бойынша халықаралық аударымдар болып табылады.
</w:t>
      </w:r>
      <w:r>
        <w:br/>
      </w:r>
      <w:r>
        <w:rPr>
          <w:rFonts w:ascii="Times New Roman"/>
          <w:b w:val="false"/>
          <w:i w:val="false"/>
          <w:color w:val="000000"/>
          <w:sz w:val="28"/>
        </w:rPr>
        <w:t>
          5. Егер Қазақстан Республикасы Ұлттық Банкiнiң лицензиясында
өзгеше мерзiм белгiленбесе, резиденттер тауарлар (жұмыстар, қызметтер) 
экспорты төлемiнiң валютасын алуға және тауарлар (жұмыстар, қызметтер) 
экспорты күнiнен бастап 120 күн iшiнде олардың уәкiлеттi банктердегi 
шоттарына есептелуге тиiс.
</w:t>
      </w:r>
      <w:r>
        <w:br/>
      </w:r>
      <w:r>
        <w:rPr>
          <w:rFonts w:ascii="Times New Roman"/>
          <w:b w:val="false"/>
          <w:i w:val="false"/>
          <w:color w:val="000000"/>
          <w:sz w:val="28"/>
        </w:rPr>
        <w:t>
          Резиденттердiң тауарлар (жұмыстар, қызметтер) экспортының төлемi
ретiнде алған валютасын Қазақстан Республикасы Ұлттық Банкiнiң лицензиясы 
негiзiнде өздерi тiркелген мемлекеттiң заңдары бойынша тиiстi құқығы бар 
шетел банктерiндегi немесе өзге де қаржы институттарындағы олардың 
шоттарына есептеуге жол берiледi.";
</w:t>
      </w:r>
      <w:r>
        <w:br/>
      </w:r>
      <w:r>
        <w:rPr>
          <w:rFonts w:ascii="Times New Roman"/>
          <w:b w:val="false"/>
          <w:i w:val="false"/>
          <w:color w:val="000000"/>
          <w:sz w:val="28"/>
        </w:rPr>
        <w:t>
          3) 2-бап мынадай мазмұндағы 2-1-тармақпен толықтырылсын:
</w:t>
      </w:r>
      <w:r>
        <w:br/>
      </w:r>
      <w:r>
        <w:rPr>
          <w:rFonts w:ascii="Times New Roman"/>
          <w:b w:val="false"/>
          <w:i w:val="false"/>
          <w:color w:val="000000"/>
          <w:sz w:val="28"/>
        </w:rPr>
        <w:t>
          "2-1. Валюталық реттеу органдары әзiрлеген валюталық реттеу 
мәселелерi бойынша нормативтiк құқықтық актiлер Қазақстан Республикасының 
Ұлттық Банкiмен мiндеттi түрде келiсiлуi тиiс.";
</w:t>
      </w:r>
      <w:r>
        <w:br/>
      </w:r>
      <w:r>
        <w:rPr>
          <w:rFonts w:ascii="Times New Roman"/>
          <w:b w:val="false"/>
          <w:i w:val="false"/>
          <w:color w:val="000000"/>
          <w:sz w:val="28"/>
        </w:rPr>
        <w:t>
          4) 3-бап мынадай мазмұндағы 2-1-тармақпен толықтырылсын:
</w:t>
      </w:r>
      <w:r>
        <w:br/>
      </w:r>
      <w:r>
        <w:rPr>
          <w:rFonts w:ascii="Times New Roman"/>
          <w:b w:val="false"/>
          <w:i w:val="false"/>
          <w:color w:val="000000"/>
          <w:sz w:val="28"/>
        </w:rPr>
        <w:t>
          "2-1. Қазақстан Республикасының Ұлттық Банкi мемлекеттiң экономикалық 
қауiпсiздiгiн қамтамасыз ету мақсатында жекелеген экспорт-импорт 
мәмiлелерi бойынша есеп айырысулар нысанына шектеулер белгiлеуге құқылы.";
</w:t>
      </w:r>
      <w:r>
        <w:br/>
      </w:r>
      <w:r>
        <w:rPr>
          <w:rFonts w:ascii="Times New Roman"/>
          <w:b w:val="false"/>
          <w:i w:val="false"/>
          <w:color w:val="000000"/>
          <w:sz w:val="28"/>
        </w:rPr>
        <w:t>
          5) 4, 5-баптар мынадай редакцияда жазылсын:
</w:t>
      </w:r>
      <w:r>
        <w:br/>
      </w:r>
      <w:r>
        <w:rPr>
          <w:rFonts w:ascii="Times New Roman"/>
          <w:b w:val="false"/>
          <w:i w:val="false"/>
          <w:color w:val="000000"/>
          <w:sz w:val="28"/>
        </w:rPr>
        <w:t>
          "4-бап. Валюталық құндылықтарды пайдалануға байланысты операцияларды 
лицензиялау
</w:t>
      </w:r>
      <w:r>
        <w:br/>
      </w:r>
      <w:r>
        <w:rPr>
          <w:rFonts w:ascii="Times New Roman"/>
          <w:b w:val="false"/>
          <w:i w:val="false"/>
          <w:color w:val="000000"/>
          <w:sz w:val="28"/>
        </w:rPr>
        <w:t>
          1. Валюталық құндылықтарды пайдалануға байланысты операцияларды 
жасауға лицензиялар берудi, олардың қолданылуын тоқтата тұруды және керi 
қайтарып алуды Қазақстан Республикасының Ұлттық Банкi заңдарға сәйкес 
жүзеге асырады.
</w:t>
      </w:r>
      <w:r>
        <w:br/>
      </w:r>
      <w:r>
        <w:rPr>
          <w:rFonts w:ascii="Times New Roman"/>
          <w:b w:val="false"/>
          <w:i w:val="false"/>
          <w:color w:val="000000"/>
          <w:sz w:val="28"/>
        </w:rPr>
        <w:t>
          2. Қазақстан Республикасының Ұлттық Банкi валюталық құндылықтарды 
пайдалануға байланысты "Лицензиялау туралы"  
</w:t>
      </w:r>
      <w:r>
        <w:rPr>
          <w:rFonts w:ascii="Times New Roman"/>
          <w:b w:val="false"/>
          <w:i w:val="false"/>
          <w:color w:val="000000"/>
          <w:sz w:val="28"/>
        </w:rPr>
        <w:t xml:space="preserve"> Z952200_ </w:t>
      </w:r>
      <w:r>
        <w:rPr>
          <w:rFonts w:ascii="Times New Roman"/>
          <w:b w:val="false"/>
          <w:i w:val="false"/>
          <w:color w:val="000000"/>
          <w:sz w:val="28"/>
        </w:rPr>
        <w:t>
  Қазақстан 
Республикасының Заңында айқындалған операцияларды лицензиялайды.
</w:t>
      </w:r>
      <w:r>
        <w:br/>
      </w:r>
      <w:r>
        <w:rPr>
          <w:rFonts w:ascii="Times New Roman"/>
          <w:b w:val="false"/>
          <w:i w:val="false"/>
          <w:color w:val="000000"/>
          <w:sz w:val="28"/>
        </w:rPr>
        <w:t>
          3. Валюталық құндылықтарды пайдалануға байланысты операцияларды 
жүзеге асыруға лицензиялар барлық қажеттi құжаттар тапсырылған күннен 
бастап бiр ай мерзiмнен кешiктiрiлмей берiледi.
</w:t>
      </w:r>
      <w:r>
        <w:br/>
      </w:r>
      <w:r>
        <w:rPr>
          <w:rFonts w:ascii="Times New Roman"/>
          <w:b w:val="false"/>
          <w:i w:val="false"/>
          <w:color w:val="000000"/>
          <w:sz w:val="28"/>
        </w:rPr>
        <w:t>
          4. Лицензияларды керi қайтарып алуға не қолданылуын тоқтата тұруға:
</w:t>
      </w:r>
      <w:r>
        <w:br/>
      </w:r>
      <w:r>
        <w:rPr>
          <w:rFonts w:ascii="Times New Roman"/>
          <w:b w:val="false"/>
          <w:i w:val="false"/>
          <w:color w:val="000000"/>
          <w:sz w:val="28"/>
        </w:rPr>
        <w:t>
          1) лицензиаттың Қазақстан Республикасының Ұлттық Банкiнiң нормативтiк 
құқықтық актiлерiне сәйкес талап етiлетiн ақпаратты бермеуi немесе көрiнеу 
жалған ақпарат беруi;
</w:t>
      </w:r>
      <w:r>
        <w:br/>
      </w:r>
      <w:r>
        <w:rPr>
          <w:rFonts w:ascii="Times New Roman"/>
          <w:b w:val="false"/>
          <w:i w:val="false"/>
          <w:color w:val="000000"/>
          <w:sz w:val="28"/>
        </w:rPr>
        <w:t>
          2) лицензиаттың валюта заңдарын бұзуы;
</w:t>
      </w:r>
      <w:r>
        <w:br/>
      </w:r>
      <w:r>
        <w:rPr>
          <w:rFonts w:ascii="Times New Roman"/>
          <w:b w:val="false"/>
          <w:i w:val="false"/>
          <w:color w:val="000000"/>
          <w:sz w:val="28"/>
        </w:rPr>
        <w:t>
          3) "Лицензиялау туралы"  
</w:t>
      </w:r>
      <w:r>
        <w:rPr>
          <w:rFonts w:ascii="Times New Roman"/>
          <w:b w:val="false"/>
          <w:i w:val="false"/>
          <w:color w:val="000000"/>
          <w:sz w:val="28"/>
        </w:rPr>
        <w:t xml:space="preserve"> Z952200_ </w:t>
      </w:r>
      <w:r>
        <w:rPr>
          <w:rFonts w:ascii="Times New Roman"/>
          <w:b w:val="false"/>
          <w:i w:val="false"/>
          <w:color w:val="000000"/>
          <w:sz w:val="28"/>
        </w:rPr>
        <w:t>
  Қазақстан Республикасының Заңында 
көзделген өзге де негiздемелер негiз болып табылады.".
</w:t>
      </w:r>
      <w:r>
        <w:br/>
      </w:r>
      <w:r>
        <w:rPr>
          <w:rFonts w:ascii="Times New Roman"/>
          <w:b w:val="false"/>
          <w:i w:val="false"/>
          <w:color w:val="000000"/>
          <w:sz w:val="28"/>
        </w:rPr>
        <w:t>
          5-бап. Валюталық операциялар туралы есеп және ақпарат беру 
</w:t>
      </w:r>
      <w:r>
        <w:br/>
      </w:r>
      <w:r>
        <w:rPr>
          <w:rFonts w:ascii="Times New Roman"/>
          <w:b w:val="false"/>
          <w:i w:val="false"/>
          <w:color w:val="000000"/>
          <w:sz w:val="28"/>
        </w:rPr>
        <w:t>
          Валюталық операциялар бойынша есепке алу мен есеп берудiң нысандарын 
уәкiлеттi мемлекеттiк органдардың келiсiмi бойынша олардың құзыретiне 
сәйкес Қазақстан Республикасының Ұлттық Банкi белгiлейдi және оны барлық 
резиденттер, сондай-ақ Қазақстан Республикасының аумағында қызметiн жүзеге 
асыратын резидент еместер орындауға мiндеттi.
</w:t>
      </w:r>
      <w:r>
        <w:br/>
      </w:r>
      <w:r>
        <w:rPr>
          <w:rFonts w:ascii="Times New Roman"/>
          <w:b w:val="false"/>
          <w:i w:val="false"/>
          <w:color w:val="000000"/>
          <w:sz w:val="28"/>
        </w:rPr>
        <w:t>
          Қазақстан Республикасының барлық резиденттерi, сондай-ақ Қазақстан 
Республикасының аумағында қызметiн жүзеге асыратын резидент еместер 
ақпараттар мен құжаттарды:
</w:t>
      </w:r>
      <w:r>
        <w:br/>
      </w:r>
      <w:r>
        <w:rPr>
          <w:rFonts w:ascii="Times New Roman"/>
          <w:b w:val="false"/>
          <w:i w:val="false"/>
          <w:color w:val="000000"/>
          <w:sz w:val="28"/>
        </w:rPr>
        <w:t>
          осы Заңның талаптарын орындау мақсатында Қазақстан Республикасы 
Ұлттық Банкiнiң және басқа валюталық бақылау органдарының сұратуы бойынша;
</w:t>
      </w:r>
      <w:r>
        <w:br/>
      </w:r>
      <w:r>
        <w:rPr>
          <w:rFonts w:ascii="Times New Roman"/>
          <w:b w:val="false"/>
          <w:i w:val="false"/>
          <w:color w:val="000000"/>
          <w:sz w:val="28"/>
        </w:rPr>
        <w:t>
          уәкiлеттi банктерге және банк операцияларының жекелеген түрлерiн
жүзеге асыратын уәкiлеттi ұйымдарға олар арқылы жүргiзiлетiн валюта
операциялары бойынша берiп тұруға мiндеттi.";
</w:t>
      </w:r>
      <w:r>
        <w:br/>
      </w:r>
      <w:r>
        <w:rPr>
          <w:rFonts w:ascii="Times New Roman"/>
          <w:b w:val="false"/>
          <w:i w:val="false"/>
          <w:color w:val="000000"/>
          <w:sz w:val="28"/>
        </w:rPr>
        <w:t>
          6) 6-баптың 3-тармағы мынадай редакцияда жазылсын:
</w:t>
      </w:r>
      <w:r>
        <w:br/>
      </w:r>
      <w:r>
        <w:rPr>
          <w:rFonts w:ascii="Times New Roman"/>
          <w:b w:val="false"/>
          <w:i w:val="false"/>
          <w:color w:val="000000"/>
          <w:sz w:val="28"/>
        </w:rPr>
        <w:t>
          "3. Банк операцияларының жекелеген түрлерiн жүзеге асыратын уәкiлеттi 
банктер мен уәкiлеттi ұйымдар, сондай-ақ алған лицензияларына сәйкес олар 
операциялар жүргiзген кезде валюта заңдарының сақталуын бақылау мiндетi 
жүктелген басқа да ұйымдар валюталық бақылау агенттерi болып табылады.
</w:t>
      </w:r>
      <w:r>
        <w:br/>
      </w:r>
      <w:r>
        <w:rPr>
          <w:rFonts w:ascii="Times New Roman"/>
          <w:b w:val="false"/>
          <w:i w:val="false"/>
          <w:color w:val="000000"/>
          <w:sz w:val="28"/>
        </w:rPr>
        <w:t>
          Валюталық бақылау агенттерi:
</w:t>
      </w:r>
      <w:r>
        <w:br/>
      </w:r>
      <w:r>
        <w:rPr>
          <w:rFonts w:ascii="Times New Roman"/>
          <w:b w:val="false"/>
          <w:i w:val="false"/>
          <w:color w:val="000000"/>
          <w:sz w:val="28"/>
        </w:rPr>
        <w:t>
          1) операциялар, оның iшiнде клиенттердiң тапсырмалары бойынша 
операциялар жүргiзген кезде валюта заңдарының талаптарын сақтауға;
</w:t>
      </w:r>
      <w:r>
        <w:br/>
      </w:r>
      <w:r>
        <w:rPr>
          <w:rFonts w:ascii="Times New Roman"/>
          <w:b w:val="false"/>
          <w:i w:val="false"/>
          <w:color w:val="000000"/>
          <w:sz w:val="28"/>
        </w:rPr>
        <w:t>
          2) валюта операциялары бойынша есепке алу мен есеп берудiң 
толымдылығы мен объективтiлiгiн қамтамасыз етуге;
</w:t>
      </w:r>
      <w:r>
        <w:br/>
      </w:r>
      <w:r>
        <w:rPr>
          <w:rFonts w:ascii="Times New Roman"/>
          <w:b w:val="false"/>
          <w:i w:val="false"/>
          <w:color w:val="000000"/>
          <w:sz w:val="28"/>
        </w:rPr>
        <w:t>
          3) валюта заңдарын клиенттерiнiң бұзуының өздерiне мәлiм болған
фактiлерi туралы құқық қорғау органдарына және Қазақстан Республикасының 
Ұлттық Банкiне хабарлауға мiндеттi.";
</w:t>
      </w:r>
      <w:r>
        <w:br/>
      </w:r>
      <w:r>
        <w:rPr>
          <w:rFonts w:ascii="Times New Roman"/>
          <w:b w:val="false"/>
          <w:i w:val="false"/>
          <w:color w:val="000000"/>
          <w:sz w:val="28"/>
        </w:rPr>
        <w:t>
          7) 7-баптың 1-тармағындағы "барлық төлемдер" деген сөздер "және 
аударымдар" деген сөздермен толықтырылсын;
</w:t>
      </w:r>
      <w:r>
        <w:br/>
      </w:r>
      <w:r>
        <w:rPr>
          <w:rFonts w:ascii="Times New Roman"/>
          <w:b w:val="false"/>
          <w:i w:val="false"/>
          <w:color w:val="000000"/>
          <w:sz w:val="28"/>
        </w:rPr>
        <w:t>
          8) 13-баптың 1-тармағындағы "шектеусiз" деген сөз "Қазақстан 
Республикасының заңдарына сәйкес" деген сөздермен ауыстырылсын.
</w:t>
      </w:r>
      <w:r>
        <w:br/>
      </w:r>
      <w:r>
        <w:rPr>
          <w:rFonts w:ascii="Times New Roman"/>
          <w:b w:val="false"/>
          <w:i w:val="false"/>
          <w:color w:val="000000"/>
          <w:sz w:val="28"/>
        </w:rPr>
        <w:t>
          2. "Мемлекеттiк статистика туралы" 1997 жылғы 7 мамырдағы  
</w:t>
      </w:r>
      <w:r>
        <w:rPr>
          <w:rFonts w:ascii="Times New Roman"/>
          <w:b w:val="false"/>
          <w:i w:val="false"/>
          <w:color w:val="000000"/>
          <w:sz w:val="28"/>
        </w:rPr>
        <w:t xml:space="preserve"> Z970098_ </w:t>
      </w:r>
      <w:r>
        <w:rPr>
          <w:rFonts w:ascii="Times New Roman"/>
          <w:b w:val="false"/>
          <w:i w:val="false"/>
          <w:color w:val="000000"/>
          <w:sz w:val="28"/>
        </w:rPr>
        <w:t>
Қазақстан Республикасының Заңына (Қазақстан Республикасы Парламентiнiң 
Жаршысы, 1997 ж., N 9, 91-құжат):
</w:t>
      </w:r>
      <w:r>
        <w:br/>
      </w:r>
      <w:r>
        <w:rPr>
          <w:rFonts w:ascii="Times New Roman"/>
          <w:b w:val="false"/>
          <w:i w:val="false"/>
          <w:color w:val="000000"/>
          <w:sz w:val="28"/>
        </w:rPr>
        <w:t>
          1-бап "ұйымдық-құқықтық нысандарына қарамастан," деген сөздерден 
кейiн "өз қызметiн Қазақстан Республикасының аумағында жүзеге асыратын 
шетелдiк заңды тұлғалардың филиалдары мен өкiлдiктерiне (бұдан әрi - заңды 
тұлғалар)," деген сөздермен толықтырылсын.
</w:t>
      </w:r>
      <w:r>
        <w:br/>
      </w:r>
      <w:r>
        <w:rPr>
          <w:rFonts w:ascii="Times New Roman"/>
          <w:b w:val="false"/>
          <w:i w:val="false"/>
          <w:color w:val="000000"/>
          <w:sz w:val="28"/>
        </w:rPr>
        <w:t>
          3. "Шағын кәсiпкерлiктi мемлекеттiк қолдау туралы" 1997 жылғы 
19 маусымдағы  
</w:t>
      </w:r>
      <w:r>
        <w:rPr>
          <w:rFonts w:ascii="Times New Roman"/>
          <w:b w:val="false"/>
          <w:i w:val="false"/>
          <w:color w:val="000000"/>
          <w:sz w:val="28"/>
        </w:rPr>
        <w:t xml:space="preserve"> Z970131_ </w:t>
      </w:r>
      <w:r>
        <w:rPr>
          <w:rFonts w:ascii="Times New Roman"/>
          <w:b w:val="false"/>
          <w:i w:val="false"/>
          <w:color w:val="000000"/>
          <w:sz w:val="28"/>
        </w:rPr>
        <w:t>
  Қазақстан Республикасының Заңына (Қазақстан 
Республикасы Парламентiнiң Жаршысы, 1997 ж., N 12, 182-құжат; 1998 ж., 
N 17-18, 225-құжат; 1999 ж., N 21, 778-құжат; N 23, 931-құжат):
</w:t>
      </w:r>
      <w:r>
        <w:br/>
      </w:r>
      <w:r>
        <w:rPr>
          <w:rFonts w:ascii="Times New Roman"/>
          <w:b w:val="false"/>
          <w:i w:val="false"/>
          <w:color w:val="000000"/>
          <w:sz w:val="28"/>
        </w:rPr>
        <w:t>
          3-баптың 7-тармағы мынадай редакцияда жазылсын:
</w:t>
      </w:r>
      <w:r>
        <w:br/>
      </w:r>
      <w:r>
        <w:rPr>
          <w:rFonts w:ascii="Times New Roman"/>
          <w:b w:val="false"/>
          <w:i w:val="false"/>
          <w:color w:val="000000"/>
          <w:sz w:val="28"/>
        </w:rPr>
        <w:t>
          "Ойын бизнесi мен шоу-бизнес саласындағы қызметтi, банк қызметi мен 
сақтандыру рыногындағы қызметтi (сақтандыру агентiнiң қызметiнен басқасын) 
жүзеге асыратын коммерциялық ұйымдар шағын кәсiпкерлiк субъектiлерi болып 
танылуға тиiс емес."
</w:t>
      </w:r>
      <w:r>
        <w:rPr>
          <w:rFonts w:ascii="Times New Roman"/>
          <w:b w:val="false"/>
          <w:i w:val="false"/>
          <w:color w:val="000000"/>
          <w:sz w:val="28"/>
        </w:rPr>
        <w:t>
</w:t>
      </w:r>
    </w:p>
    <w:p>
      <w:pPr>
        <w:spacing w:after="0"/>
        <w:ind w:left="0"/>
        <w:jc w:val="left"/>
      </w:pPr>
      <w:r>
        <w:rPr>
          <w:rFonts w:ascii="Times New Roman"/>
          <w:b w:val="false"/>
          <w:i w:val="false"/>
          <w:color w:val="000000"/>
          <w:sz w:val="28"/>
        </w:rPr>
        <w:t>
     2-бап. Осы Заң жарияланған күнiнен бастап қолданысқа енгiзiледi.
     Тараптардың мiндеттемелердi орындауы осы Заң қолданысқа енгiзiлетiн 
кезге қарай аяқталмаған ағымдағы валюта операциялары үшiн бұл 
операцияларды аяқтауға лицензия немесе Қазақстан Республикасы Ұлттық 
Банкiнiң тіркеу куәлiгiн алмай-ақ осы Заң қолданысқа енгiзiлген күнiнен 
бастап 60 күнтiзбелiк күн мерзiм белгiленедi.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