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757" w14:textId="d1e3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2002 жылғы 3 шілдедегі N 332 Заңы. Күші жойылды - Қазақстан Республикасының 2022 жылғы 21 желтоқсандағы № 166-VII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ff0000"/>
          <w:sz w:val="28"/>
        </w:rPr>
        <w:t xml:space="preserve">
      Ескерту. Күші жойылды - ҚР 21.12.2022 </w:t>
      </w:r>
      <w:r>
        <w:rPr>
          <w:rFonts w:ascii="Times New Roman"/>
          <w:b w:val="false"/>
          <w:i w:val="false"/>
          <w:color w:val="ff0000"/>
          <w:sz w:val="28"/>
        </w:rPr>
        <w:t>№ 166-VII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мемлекеттiк органдар, жеке және заңды тұлғалар арасындағы геодезиялық және картографиялық қызмет саласындағы қатынастарды реттейдi.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1) географиялық ақпарат жүйесi - Жер туралы, жер бетiнiң объектiлерi, табиғи, техногендiк және қоғамдық процестер мен нақты дүниенiң құбылыстары туралы кеңiстiкте ақпарат жинауды, жинақтауды, сақтауды, талдауды және таратуды қамтамасыз ететiн бағдарламалық жүйе;</w:t>
      </w:r>
    </w:p>
    <w:bookmarkStart w:name="z20" w:id="0"/>
    <w:p>
      <w:pPr>
        <w:spacing w:after="0"/>
        <w:ind w:left="0"/>
        <w:jc w:val="both"/>
      </w:pPr>
      <w:r>
        <w:rPr>
          <w:rFonts w:ascii="Times New Roman"/>
          <w:b w:val="false"/>
          <w:i w:val="false"/>
          <w:color w:val="000000"/>
          <w:sz w:val="28"/>
        </w:rPr>
        <w:t>
      2) геодезиялық және картографиялық қызмет - геодезия және картография саласындағы басқарушылық, өндiрiстiк, техникалық және ғылыми қызмет;</w:t>
      </w:r>
    </w:p>
    <w:bookmarkEnd w:id="0"/>
    <w:bookmarkStart w:name="z21" w:id="1"/>
    <w:p>
      <w:pPr>
        <w:spacing w:after="0"/>
        <w:ind w:left="0"/>
        <w:jc w:val="both"/>
      </w:pPr>
      <w:r>
        <w:rPr>
          <w:rFonts w:ascii="Times New Roman"/>
          <w:b w:val="false"/>
          <w:i w:val="false"/>
          <w:color w:val="000000"/>
          <w:sz w:val="28"/>
        </w:rPr>
        <w:t>
      3) геодезиялық және нивелирлiк желi - жергiлiктi жерде арнаулы орталықтармен және белгiлермен бекiтiлген жер бетiндегi пункттер жүйесi, олардың өзара жағдайы жоспарлы қатынастарда және биiктiгi жөнiнен геодезиялық қызмет нәтижесiнде белгiленген;</w:t>
      </w:r>
    </w:p>
    <w:bookmarkEnd w:id="1"/>
    <w:bookmarkStart w:name="z22" w:id="2"/>
    <w:p>
      <w:pPr>
        <w:spacing w:after="0"/>
        <w:ind w:left="0"/>
        <w:jc w:val="both"/>
      </w:pPr>
      <w:r>
        <w:rPr>
          <w:rFonts w:ascii="Times New Roman"/>
          <w:b w:val="false"/>
          <w:i w:val="false"/>
          <w:color w:val="000000"/>
          <w:sz w:val="28"/>
        </w:rPr>
        <w:t>
      4) геодезиялық пункт - орны белгiленген жерге (немесе жердегi құрылысқа) орнатылған орталығымен және оның үстiне тұрғызылған құрылыспен (белгiмен) белгiленген геодезиялық желi пунктi;</w:t>
      </w:r>
    </w:p>
    <w:bookmarkEnd w:id="2"/>
    <w:bookmarkStart w:name="z23" w:id="3"/>
    <w:p>
      <w:pPr>
        <w:spacing w:after="0"/>
        <w:ind w:left="0"/>
        <w:jc w:val="both"/>
      </w:pPr>
      <w:r>
        <w:rPr>
          <w:rFonts w:ascii="Times New Roman"/>
          <w:b w:val="false"/>
          <w:i w:val="false"/>
          <w:color w:val="000000"/>
          <w:sz w:val="28"/>
        </w:rPr>
        <w:t>
      5) геодезия - Жердің пiшiнiн, көлемi мен сыртқы гравитациялық өрiсiн, жер бетi координаттары мен нүктелерiнiң биiктiктерiн және олардың уақыт iшiндегi өзгерiстерiн анықтау жөнiнде карталар мен жоспарлар жасау мақсатында, сондай-ақ жер бетiндегi түрлi инженерлiк мiндеттердi шешудi қамтамасыз ету үшiн жүргiзiлетiн ғылыми, техникалық және өндiрiстiк қызмет процесiнде туындайтын қатынастар саласы;</w:t>
      </w:r>
    </w:p>
    <w:bookmarkEnd w:id="3"/>
    <w:bookmarkStart w:name="z24" w:id="4"/>
    <w:p>
      <w:pPr>
        <w:spacing w:after="0"/>
        <w:ind w:left="0"/>
        <w:jc w:val="both"/>
      </w:pPr>
      <w:r>
        <w:rPr>
          <w:rFonts w:ascii="Times New Roman"/>
          <w:b w:val="false"/>
          <w:i w:val="false"/>
          <w:color w:val="000000"/>
          <w:sz w:val="28"/>
        </w:rPr>
        <w:t>
      6) гидрография - су объектiлерiн, олардың сапа және сан жөнiндегi сипаттамаларын зерделеу және сипаттау;</w:t>
      </w:r>
    </w:p>
    <w:bookmarkEnd w:id="4"/>
    <w:bookmarkStart w:name="z25" w:id="5"/>
    <w:p>
      <w:pPr>
        <w:spacing w:after="0"/>
        <w:ind w:left="0"/>
        <w:jc w:val="both"/>
      </w:pPr>
      <w:r>
        <w:rPr>
          <w:rFonts w:ascii="Times New Roman"/>
          <w:b w:val="false"/>
          <w:i w:val="false"/>
          <w:color w:val="000000"/>
          <w:sz w:val="28"/>
        </w:rPr>
        <w:t>
      7) делимитация - мемлекеттiк шекараның шектес мемлекеттер арасындағы келiсiм бойынша шартта белгiленiп көрсетiлген және шартқа қоса тiркелетiн карталарда графика түрінде бейнеленген жағдайлары мен бағыттарын айқындау;</w:t>
      </w:r>
    </w:p>
    <w:bookmarkEnd w:id="5"/>
    <w:bookmarkStart w:name="z26" w:id="6"/>
    <w:p>
      <w:pPr>
        <w:spacing w:after="0"/>
        <w:ind w:left="0"/>
        <w:jc w:val="both"/>
      </w:pPr>
      <w:r>
        <w:rPr>
          <w:rFonts w:ascii="Times New Roman"/>
          <w:b w:val="false"/>
          <w:i w:val="false"/>
          <w:color w:val="000000"/>
          <w:sz w:val="28"/>
        </w:rPr>
        <w:t>
      8) демаркация - жергiлiктi жерде делимитация туралы шартқа сәйкес мемлекеттiк шекараны айқындау және оны тиiстi шекара белгiлерiмен белгiлеу;</w:t>
      </w:r>
    </w:p>
    <w:bookmarkEnd w:id="6"/>
    <w:bookmarkStart w:name="z27" w:id="7"/>
    <w:p>
      <w:pPr>
        <w:spacing w:after="0"/>
        <w:ind w:left="0"/>
        <w:jc w:val="both"/>
      </w:pPr>
      <w:r>
        <w:rPr>
          <w:rFonts w:ascii="Times New Roman"/>
          <w:b w:val="false"/>
          <w:i w:val="false"/>
          <w:color w:val="000000"/>
          <w:sz w:val="28"/>
        </w:rPr>
        <w:t>
      9) картографиялық өнiм - картографиялық қызмет нәтижесiнде Жер бетiнiң және аспан денелерiнiң белгiлi бiр математикалық заңдар бойынша және шартты белгiлердiң қабылданған жүйесiнде құрылып, кiшiрейтiлген, өлшенетiн және жинақталған, қағазға және магниттiк жеткiзушiге түсiрiп алынған бейнелерi;</w:t>
      </w:r>
    </w:p>
    <w:bookmarkEnd w:id="7"/>
    <w:bookmarkStart w:name="z28" w:id="8"/>
    <w:p>
      <w:pPr>
        <w:spacing w:after="0"/>
        <w:ind w:left="0"/>
        <w:jc w:val="both"/>
      </w:pPr>
      <w:r>
        <w:rPr>
          <w:rFonts w:ascii="Times New Roman"/>
          <w:b w:val="false"/>
          <w:i w:val="false"/>
          <w:color w:val="000000"/>
          <w:sz w:val="28"/>
        </w:rPr>
        <w:t>
      10) картография - картографиялық туындыларды зерделеу, жасау және пайдалану жөнiндегi ғылыми, техникалық және өндiрiстiк қызмет процесiнде туындайтын қатынастар саласы;</w:t>
      </w:r>
    </w:p>
    <w:bookmarkEnd w:id="8"/>
    <w:bookmarkStart w:name="z29" w:id="9"/>
    <w:p>
      <w:pPr>
        <w:spacing w:after="0"/>
        <w:ind w:left="0"/>
        <w:jc w:val="both"/>
      </w:pPr>
      <w:r>
        <w:rPr>
          <w:rFonts w:ascii="Times New Roman"/>
          <w:b w:val="false"/>
          <w:i w:val="false"/>
          <w:color w:val="000000"/>
          <w:sz w:val="28"/>
        </w:rPr>
        <w:t>
      11) картографиялық-геодезиялық қор - геодезиялық және картографиялық қызмет нәтижесiнде жасалған, жалпы мемлекеттiк, салааралық маңызы бар және одан әрi пайдалану мақсатында ұзақ сақталуға тиiс материалдар мен деректер жиынтығы;</w:t>
      </w:r>
    </w:p>
    <w:bookmarkEnd w:id="9"/>
    <w:bookmarkStart w:name="z30" w:id="10"/>
    <w:p>
      <w:pPr>
        <w:spacing w:after="0"/>
        <w:ind w:left="0"/>
        <w:jc w:val="both"/>
      </w:pPr>
      <w:r>
        <w:rPr>
          <w:rFonts w:ascii="Times New Roman"/>
          <w:b w:val="false"/>
          <w:i w:val="false"/>
          <w:color w:val="000000"/>
          <w:sz w:val="28"/>
        </w:rPr>
        <w:t>
      12) жерсерiктiк технологиялар - байқаушының немесе объектiнiң орналасқан жерiн координат-уақыт жағынан анықтау үшiн, сондай-ақ Жер бетiнiң учаскелерiн картографиялау үшiн ақпараттар алудың жерсерiктiк жүйесi;</w:t>
      </w:r>
    </w:p>
    <w:bookmarkEnd w:id="10"/>
    <w:bookmarkStart w:name="z31" w:id="11"/>
    <w:p>
      <w:pPr>
        <w:spacing w:after="0"/>
        <w:ind w:left="0"/>
        <w:jc w:val="both"/>
      </w:pPr>
      <w:r>
        <w:rPr>
          <w:rFonts w:ascii="Times New Roman"/>
          <w:b w:val="false"/>
          <w:i w:val="false"/>
          <w:color w:val="000000"/>
          <w:sz w:val="28"/>
        </w:rPr>
        <w:t>
      13) топография - жер бетiн геометриялық жағынан зерделеу және осы жер бетiнiң жазықтықта топографиялық карталар немесе жоспарлар түрiнде бейнелену тәсiлдерiн жасау.</w:t>
      </w:r>
    </w:p>
    <w:bookmarkEnd w:id="11"/>
    <w:bookmarkStart w:name="z130" w:id="12"/>
    <w:p>
      <w:pPr>
        <w:spacing w:after="0"/>
        <w:ind w:left="0"/>
        <w:jc w:val="both"/>
      </w:pPr>
      <w:r>
        <w:rPr>
          <w:rFonts w:ascii="Times New Roman"/>
          <w:b w:val="false"/>
          <w:i w:val="false"/>
          <w:color w:val="000000"/>
          <w:sz w:val="28"/>
        </w:rPr>
        <w:t>
      14) Ұлттық кеңістіктік деректер инфрақұрылымы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геодезия және картография саласындағы заңдары </w:t>
      </w:r>
    </w:p>
    <w:p>
      <w:pPr>
        <w:spacing w:after="0"/>
        <w:ind w:left="0"/>
        <w:jc w:val="both"/>
      </w:pPr>
      <w:r>
        <w:rPr>
          <w:rFonts w:ascii="Times New Roman"/>
          <w:b w:val="false"/>
          <w:i w:val="false"/>
          <w:color w:val="000000"/>
          <w:sz w:val="28"/>
        </w:rPr>
        <w:t xml:space="preserve">
      1. Қазақстан Республикасының геодезия және картография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32" w:id="13"/>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халықаралық шарттардың ережелерi қолданылады. </w:t>
      </w:r>
    </w:p>
    <w:bookmarkEnd w:id="13"/>
    <w:p>
      <w:pPr>
        <w:spacing w:after="0"/>
        <w:ind w:left="0"/>
        <w:jc w:val="both"/>
      </w:pPr>
      <w:r>
        <w:rPr>
          <w:rFonts w:ascii="Times New Roman"/>
          <w:b/>
          <w:i w:val="false"/>
          <w:color w:val="000000"/>
          <w:sz w:val="28"/>
        </w:rPr>
        <w:t xml:space="preserve">3-бап. Геодезиялық және картографиялық қызметтiң объектiлерi мен субъектiлерi </w:t>
      </w:r>
    </w:p>
    <w:p>
      <w:pPr>
        <w:spacing w:after="0"/>
        <w:ind w:left="0"/>
        <w:jc w:val="both"/>
      </w:pPr>
      <w:r>
        <w:rPr>
          <w:rFonts w:ascii="Times New Roman"/>
          <w:b w:val="false"/>
          <w:i w:val="false"/>
          <w:color w:val="000000"/>
          <w:sz w:val="28"/>
        </w:rPr>
        <w:t>
      1. Қазақстан Республикасының аумағы және онда орналасқан географиялық объектiлер, сондай-ақ жер шарының құрлықтары, Дүниежүзiлiк мұхит, оның iшiнде аралдар, табиғи аспан денелерi мен Жердiң жасанды серiктерiн қоса алғанда, ғарыш кеңiстiгi геодезиялық және картографиялық қызметтiң объектiлерi болып табылады.</w:t>
      </w:r>
    </w:p>
    <w:bookmarkStart w:name="z33" w:id="14"/>
    <w:p>
      <w:pPr>
        <w:spacing w:after="0"/>
        <w:ind w:left="0"/>
        <w:jc w:val="both"/>
      </w:pPr>
      <w:r>
        <w:rPr>
          <w:rFonts w:ascii="Times New Roman"/>
          <w:b w:val="false"/>
          <w:i w:val="false"/>
          <w:color w:val="000000"/>
          <w:sz w:val="28"/>
        </w:rPr>
        <w:t xml:space="preserve">
      2. Қазақстан Республикасының орталық мемлекеттiк органдары және Қазақстан Республикасының заңдарында белгiленген өздерiнiң құзыретi шегiнде әкiмшiлiк-аумақтық бөлiнiстердiң мемлекеттiк органдары, сондай-ақ жеке және заңды тұлғалар геодезиялық және картографиялық қызметтiң субъектiлерi болып табылады. </w:t>
      </w:r>
    </w:p>
    <w:bookmarkEnd w:id="14"/>
    <w:p>
      <w:pPr>
        <w:spacing w:after="0"/>
        <w:ind w:left="0"/>
        <w:jc w:val="both"/>
      </w:pPr>
      <w:r>
        <w:rPr>
          <w:rFonts w:ascii="Times New Roman"/>
          <w:b/>
          <w:i w:val="false"/>
          <w:color w:val="000000"/>
          <w:sz w:val="28"/>
        </w:rPr>
        <w:t xml:space="preserve">4-бап. Геодезиялық және картографиялық қызметтiң негiзгi бағыттары </w:t>
      </w:r>
    </w:p>
    <w:p>
      <w:pPr>
        <w:spacing w:after="0"/>
        <w:ind w:left="0"/>
        <w:jc w:val="both"/>
      </w:pPr>
      <w:r>
        <w:rPr>
          <w:rFonts w:ascii="Times New Roman"/>
          <w:b w:val="false"/>
          <w:i w:val="false"/>
          <w:color w:val="000000"/>
          <w:sz w:val="28"/>
        </w:rPr>
        <w:t>
      1. Атқарылатын жұмыстардың мақсатына қарай геодезиялық және картографиялық қызмет:</w:t>
      </w:r>
    </w:p>
    <w:bookmarkStart w:name="z34" w:id="15"/>
    <w:p>
      <w:pPr>
        <w:spacing w:after="0"/>
        <w:ind w:left="0"/>
        <w:jc w:val="both"/>
      </w:pPr>
      <w:r>
        <w:rPr>
          <w:rFonts w:ascii="Times New Roman"/>
          <w:b w:val="false"/>
          <w:i w:val="false"/>
          <w:color w:val="000000"/>
          <w:sz w:val="28"/>
        </w:rPr>
        <w:t>
      1) нәтижелерiнiң жалпымемлекеттiк салааралық маңызы бар мемлекеттiк мақсаттағы қызмет;</w:t>
      </w:r>
    </w:p>
    <w:bookmarkEnd w:id="15"/>
    <w:bookmarkStart w:name="z35" w:id="16"/>
    <w:p>
      <w:pPr>
        <w:spacing w:after="0"/>
        <w:ind w:left="0"/>
        <w:jc w:val="both"/>
      </w:pPr>
      <w:r>
        <w:rPr>
          <w:rFonts w:ascii="Times New Roman"/>
          <w:b w:val="false"/>
          <w:i w:val="false"/>
          <w:color w:val="000000"/>
          <w:sz w:val="28"/>
        </w:rPr>
        <w:t>
      2) жүргiзу қажеттiгi Қазақстан Республикасының геодезиялық және картографиялық қызметi субъектiлерiнiң қажеттерiмен айқындалатын арнаулы және (немесе) салалық мақсаттағы қызмет болып бөлiнедi.</w:t>
      </w:r>
    </w:p>
    <w:bookmarkEnd w:id="16"/>
    <w:bookmarkStart w:name="z36" w:id="17"/>
    <w:p>
      <w:pPr>
        <w:spacing w:after="0"/>
        <w:ind w:left="0"/>
        <w:jc w:val="both"/>
      </w:pPr>
      <w:r>
        <w:rPr>
          <w:rFonts w:ascii="Times New Roman"/>
          <w:b w:val="false"/>
          <w:i w:val="false"/>
          <w:color w:val="000000"/>
          <w:sz w:val="28"/>
        </w:rPr>
        <w:t>
      2. Мемлекеттiк мақсаттағы геодезиялық және картографиялық қызмет:</w:t>
      </w:r>
    </w:p>
    <w:bookmarkEnd w:id="17"/>
    <w:bookmarkStart w:name="z37" w:id="18"/>
    <w:p>
      <w:pPr>
        <w:spacing w:after="0"/>
        <w:ind w:left="0"/>
        <w:jc w:val="both"/>
      </w:pPr>
      <w:r>
        <w:rPr>
          <w:rFonts w:ascii="Times New Roman"/>
          <w:b w:val="false"/>
          <w:i w:val="false"/>
          <w:color w:val="000000"/>
          <w:sz w:val="28"/>
        </w:rPr>
        <w:t>
      1) Жердiң пiшiнiн, мөлшерi мен сыртқы гравитациялық өрiсiн анықтауды;</w:t>
      </w:r>
    </w:p>
    <w:bookmarkEnd w:id="18"/>
    <w:bookmarkStart w:name="z38" w:id="19"/>
    <w:p>
      <w:pPr>
        <w:spacing w:after="0"/>
        <w:ind w:left="0"/>
        <w:jc w:val="both"/>
      </w:pPr>
      <w:r>
        <w:rPr>
          <w:rFonts w:ascii="Times New Roman"/>
          <w:b w:val="false"/>
          <w:i w:val="false"/>
          <w:color w:val="000000"/>
          <w:sz w:val="28"/>
        </w:rPr>
        <w:t>
      2) Жердi дистанциялық зондтауды және геодинамикалық зерттеудi;</w:t>
      </w:r>
    </w:p>
    <w:bookmarkEnd w:id="19"/>
    <w:bookmarkStart w:name="z39" w:id="20"/>
    <w:p>
      <w:pPr>
        <w:spacing w:after="0"/>
        <w:ind w:left="0"/>
        <w:jc w:val="both"/>
      </w:pPr>
      <w:r>
        <w:rPr>
          <w:rFonts w:ascii="Times New Roman"/>
          <w:b w:val="false"/>
          <w:i w:val="false"/>
          <w:color w:val="000000"/>
          <w:sz w:val="28"/>
        </w:rPr>
        <w:t>
      3) тығыздығы мен дәлдігі мемлекеттік топографиялық карталар мен жоспарлар жасауды, қорғаныстық, ғылыми-зерттеу және өзге де міндеттерді шешуді қамтамасыз ететін, іргелі астрономиялық-геодезиялық желі, дәлдігі жоғары геодезиялық желі, спутниктік геодезиялық желі, барлық сыныптағы нивелирлік желілер, іргелі және бірінші сыныптағы гравиметриялық желілер жататын мемлекеттік геодезиялық желілерді құруды, дамытуды және жұмыс жағдайында ұстауды;</w:t>
      </w:r>
    </w:p>
    <w:bookmarkEnd w:id="20"/>
    <w:bookmarkStart w:name="z40" w:id="21"/>
    <w:p>
      <w:pPr>
        <w:spacing w:after="0"/>
        <w:ind w:left="0"/>
        <w:jc w:val="both"/>
      </w:pPr>
      <w:r>
        <w:rPr>
          <w:rFonts w:ascii="Times New Roman"/>
          <w:b w:val="false"/>
          <w:i w:val="false"/>
          <w:color w:val="000000"/>
          <w:sz w:val="28"/>
        </w:rPr>
        <w:t>
      4) дәлдiгi мен мазмұны жалпы мемлекеттiк, қорғаныс, ғылыми-зерттеу мiндеттерi мен өзге де мiндеттердiң шешiмiн қамтамасыз ететiн мемлекеттiк топографиялық карталар мен жоспарларды, оның iшiнде қалалардың және елдi мекендердiң жоспарларын графикалық, цифрлық, фотографиялық, электрондық және өзге де нысандарда жасауды, жаңартуды және басып шығаруды;</w:t>
      </w:r>
    </w:p>
    <w:bookmarkEnd w:id="21"/>
    <w:bookmarkStart w:name="z41" w:id="22"/>
    <w:p>
      <w:pPr>
        <w:spacing w:after="0"/>
        <w:ind w:left="0"/>
        <w:jc w:val="both"/>
      </w:pPr>
      <w:r>
        <w:rPr>
          <w:rFonts w:ascii="Times New Roman"/>
          <w:b w:val="false"/>
          <w:i w:val="false"/>
          <w:color w:val="000000"/>
          <w:sz w:val="28"/>
        </w:rPr>
        <w:t>
      5) геодезиялық жерсерiктiк технологияны енгiзудi және пайдалануды;</w:t>
      </w:r>
    </w:p>
    <w:bookmarkEnd w:id="22"/>
    <w:bookmarkStart w:name="z42" w:id="23"/>
    <w:p>
      <w:pPr>
        <w:spacing w:after="0"/>
        <w:ind w:left="0"/>
        <w:jc w:val="both"/>
      </w:pPr>
      <w:r>
        <w:rPr>
          <w:rFonts w:ascii="Times New Roman"/>
          <w:b w:val="false"/>
          <w:i w:val="false"/>
          <w:color w:val="000000"/>
          <w:sz w:val="28"/>
        </w:rPr>
        <w:t>
      6) Қазақстан Республикасының Мемлекеттiк шекарасын делимитациялауды, демаркациялауды және оның сызығы өтуiн тексерудi, сондай-ақ Қазақстан Республикасының теңiз айдынын делимитациялауды геодезиялық, картографиялық, топографиялық және гидрографиялық қамтамасыз етудi;</w:t>
      </w:r>
    </w:p>
    <w:bookmarkEnd w:id="23"/>
    <w:bookmarkStart w:name="z43" w:id="24"/>
    <w:p>
      <w:pPr>
        <w:spacing w:after="0"/>
        <w:ind w:left="0"/>
        <w:jc w:val="both"/>
      </w:pPr>
      <w:r>
        <w:rPr>
          <w:rFonts w:ascii="Times New Roman"/>
          <w:b w:val="false"/>
          <w:i w:val="false"/>
          <w:color w:val="000000"/>
          <w:sz w:val="28"/>
        </w:rPr>
        <w:t>
      7) теңiздер, көлдер, өзендер, су қоймалары қайраңдарын картографиялауды және топографиялық, навигациялық теңiз карталарын, көмекшi құралдарды, теңiз, кеме жүзетiн өзендер мен сутоғандары лоцияларын жасауды;</w:t>
      </w:r>
    </w:p>
    <w:bookmarkEnd w:id="24"/>
    <w:bookmarkStart w:name="z44" w:id="25"/>
    <w:p>
      <w:pPr>
        <w:spacing w:after="0"/>
        <w:ind w:left="0"/>
        <w:jc w:val="both"/>
      </w:pPr>
      <w:r>
        <w:rPr>
          <w:rFonts w:ascii="Times New Roman"/>
          <w:b w:val="false"/>
          <w:i w:val="false"/>
          <w:color w:val="000000"/>
          <w:sz w:val="28"/>
        </w:rPr>
        <w:t>
      8) мемлекеттiң, оның қорғанысы мен қауiпсiздiгiнiң мүдделерi үшiн геодезиялық, картографиялық, топографиялық және гидрографиялық жұмыстар жүргiзудi, сондай-ақ теңiздерде, кеме жүзетiн өзендер мен сутоғандарында жалпы теңiзде жүзу қауiпсiздiгiн қамтамасыз етудi;</w:t>
      </w:r>
    </w:p>
    <w:bookmarkEnd w:id="25"/>
    <w:bookmarkStart w:name="z45" w:id="26"/>
    <w:p>
      <w:pPr>
        <w:spacing w:after="0"/>
        <w:ind w:left="0"/>
        <w:jc w:val="both"/>
      </w:pPr>
      <w:r>
        <w:rPr>
          <w:rFonts w:ascii="Times New Roman"/>
          <w:b w:val="false"/>
          <w:i w:val="false"/>
          <w:color w:val="000000"/>
          <w:sz w:val="28"/>
        </w:rPr>
        <w:t>
      9) шет мемлекеттер мен Дүниежүзiлiк мұхит аумағын қоса алғанда, топографиялық және арнаулы карталар мен жоспарлар жасау және жаңарту үшiн аэроғарыштық түсiрiлiм жұмыстарын;</w:t>
      </w:r>
    </w:p>
    <w:bookmarkEnd w:id="26"/>
    <w:bookmarkStart w:name="z46" w:id="27"/>
    <w:p>
      <w:pPr>
        <w:spacing w:after="0"/>
        <w:ind w:left="0"/>
        <w:jc w:val="both"/>
      </w:pPr>
      <w:r>
        <w:rPr>
          <w:rFonts w:ascii="Times New Roman"/>
          <w:b w:val="false"/>
          <w:i w:val="false"/>
          <w:color w:val="000000"/>
          <w:sz w:val="28"/>
        </w:rPr>
        <w:t>
      10) Ұлттық картографиялық-геодезиялық қорды құруды және жүргiзудi;</w:t>
      </w:r>
    </w:p>
    <w:bookmarkEnd w:id="27"/>
    <w:bookmarkStart w:name="z47" w:id="28"/>
    <w:p>
      <w:pPr>
        <w:spacing w:after="0"/>
        <w:ind w:left="0"/>
        <w:jc w:val="both"/>
      </w:pPr>
      <w:r>
        <w:rPr>
          <w:rFonts w:ascii="Times New Roman"/>
          <w:b w:val="false"/>
          <w:i w:val="false"/>
          <w:color w:val="000000"/>
          <w:sz w:val="28"/>
        </w:rPr>
        <w:t>
      11) географиялық ақпараттық жүйелерді жасауды және жүргізуді;</w:t>
      </w:r>
    </w:p>
    <w:bookmarkEnd w:id="28"/>
    <w:bookmarkStart w:name="z48" w:id="29"/>
    <w:p>
      <w:pPr>
        <w:spacing w:after="0"/>
        <w:ind w:left="0"/>
        <w:jc w:val="both"/>
      </w:pPr>
      <w:r>
        <w:rPr>
          <w:rFonts w:ascii="Times New Roman"/>
          <w:b w:val="false"/>
          <w:i w:val="false"/>
          <w:color w:val="000000"/>
          <w:sz w:val="28"/>
        </w:rPr>
        <w:t>
      12) салааралық мақсаттағы жалпы географиялық, саяси-әкiмшiлiк, ғылыми-анықтамалық және басқа да тақырыптық карталар, жоспарлар мен атластар, картографиялық оқу құралдарын құрастыруды және басып шығаруды;</w:t>
      </w:r>
    </w:p>
    <w:bookmarkEnd w:id="29"/>
    <w:bookmarkStart w:name="z49" w:id="30"/>
    <w:p>
      <w:pPr>
        <w:spacing w:after="0"/>
        <w:ind w:left="0"/>
        <w:jc w:val="both"/>
      </w:pPr>
      <w:r>
        <w:rPr>
          <w:rFonts w:ascii="Times New Roman"/>
          <w:b w:val="false"/>
          <w:i w:val="false"/>
          <w:color w:val="000000"/>
          <w:sz w:val="28"/>
        </w:rPr>
        <w:t>
      13) географиялық атауларды стандарттауды, есепке алуды және олардың қолданылуын ретке келтiрудi, Географиялық атаулардың мемлекеттiк каталогын жасауды және жүргiзудi;</w:t>
      </w:r>
    </w:p>
    <w:bookmarkEnd w:id="30"/>
    <w:bookmarkStart w:name="z50" w:id="31"/>
    <w:p>
      <w:pPr>
        <w:spacing w:after="0"/>
        <w:ind w:left="0"/>
        <w:jc w:val="both"/>
      </w:pPr>
      <w:r>
        <w:rPr>
          <w:rFonts w:ascii="Times New Roman"/>
          <w:b w:val="false"/>
          <w:i w:val="false"/>
          <w:color w:val="000000"/>
          <w:sz w:val="28"/>
        </w:rPr>
        <w:t>
      14) ғылыми-зерттеу, тәжiрибелiк-конструкторлық жұмыстар жүргiзудi және осы заманғы технологияларды енгiзудi;</w:t>
      </w:r>
    </w:p>
    <w:bookmarkEnd w:id="31"/>
    <w:bookmarkStart w:name="z51" w:id="32"/>
    <w:p>
      <w:pPr>
        <w:spacing w:after="0"/>
        <w:ind w:left="0"/>
        <w:jc w:val="both"/>
      </w:pPr>
      <w:r>
        <w:rPr>
          <w:rFonts w:ascii="Times New Roman"/>
          <w:b w:val="false"/>
          <w:i w:val="false"/>
          <w:color w:val="000000"/>
          <w:sz w:val="28"/>
        </w:rPr>
        <w:t>
      15) геодезиялық және картографиялық қызмет саласында мемлекеттiк нормативтердi әзiрлеудi, бекiту және қолданысқа енгiзудi;</w:t>
      </w:r>
    </w:p>
    <w:bookmarkEnd w:id="32"/>
    <w:bookmarkStart w:name="z52" w:id="33"/>
    <w:p>
      <w:pPr>
        <w:spacing w:after="0"/>
        <w:ind w:left="0"/>
        <w:jc w:val="both"/>
      </w:pPr>
      <w:r>
        <w:rPr>
          <w:rFonts w:ascii="Times New Roman"/>
          <w:b w:val="false"/>
          <w:i w:val="false"/>
          <w:color w:val="000000"/>
          <w:sz w:val="28"/>
        </w:rPr>
        <w:t>
      16) геодезиялық және картографиялық техника өндiрiсiн ұйымдастыруды;</w:t>
      </w:r>
    </w:p>
    <w:bookmarkEnd w:id="33"/>
    <w:bookmarkStart w:name="z53" w:id="34"/>
    <w:p>
      <w:pPr>
        <w:spacing w:after="0"/>
        <w:ind w:left="0"/>
        <w:jc w:val="both"/>
      </w:pPr>
      <w:r>
        <w:rPr>
          <w:rFonts w:ascii="Times New Roman"/>
          <w:b w:val="false"/>
          <w:i w:val="false"/>
          <w:color w:val="000000"/>
          <w:sz w:val="28"/>
        </w:rPr>
        <w:t>
      17) геодезиялық, картографиялық, топографиялық жұмыстарды метрологиялық қамтамасыз етудi;</w:t>
      </w:r>
    </w:p>
    <w:bookmarkEnd w:id="34"/>
    <w:bookmarkStart w:name="z120" w:id="35"/>
    <w:p>
      <w:pPr>
        <w:spacing w:after="0"/>
        <w:ind w:left="0"/>
        <w:jc w:val="both"/>
      </w:pPr>
      <w:r>
        <w:rPr>
          <w:rFonts w:ascii="Times New Roman"/>
          <w:b w:val="false"/>
          <w:i w:val="false"/>
          <w:color w:val="000000"/>
          <w:sz w:val="28"/>
        </w:rPr>
        <w:t>
      18) Ұлттық кеңістіктік деректер инфрақұрылымын құруды және дамытуды қамтиды.</w:t>
      </w:r>
    </w:p>
    <w:bookmarkEnd w:id="35"/>
    <w:bookmarkStart w:name="z54" w:id="36"/>
    <w:p>
      <w:pPr>
        <w:spacing w:after="0"/>
        <w:ind w:left="0"/>
        <w:jc w:val="both"/>
      </w:pPr>
      <w:r>
        <w:rPr>
          <w:rFonts w:ascii="Times New Roman"/>
          <w:b w:val="false"/>
          <w:i w:val="false"/>
          <w:color w:val="000000"/>
          <w:sz w:val="28"/>
        </w:rPr>
        <w:t>
      3. Арнаулы және (немесе) салалық мақсаттағы геодезиялық және картографиялық қызмет:</w:t>
      </w:r>
    </w:p>
    <w:bookmarkEnd w:id="36"/>
    <w:bookmarkStart w:name="z55" w:id="37"/>
    <w:p>
      <w:pPr>
        <w:spacing w:after="0"/>
        <w:ind w:left="0"/>
        <w:jc w:val="both"/>
      </w:pPr>
      <w:r>
        <w:rPr>
          <w:rFonts w:ascii="Times New Roman"/>
          <w:b w:val="false"/>
          <w:i w:val="false"/>
          <w:color w:val="000000"/>
          <w:sz w:val="28"/>
        </w:rPr>
        <w:t>
      1) түрлi объектiлердi, жерүстi және жерасты құрылыстары мен желiлерiн, құрылыс учаскелерiне үйлер мен құрылыстардың аралық бекiтпелерiн салу учаскелерiнiң бас жоспарларын жасауға, сондай-ақ өзге де арнаулы жұмыстарды орындауға арналған топографиялық жоспарларды жасауды және жаңартуды;</w:t>
      </w:r>
    </w:p>
    <w:bookmarkEnd w:id="37"/>
    <w:bookmarkStart w:name="z56" w:id="38"/>
    <w:p>
      <w:pPr>
        <w:spacing w:after="0"/>
        <w:ind w:left="0"/>
        <w:jc w:val="both"/>
      </w:pPr>
      <w:r>
        <w:rPr>
          <w:rFonts w:ascii="Times New Roman"/>
          <w:b w:val="false"/>
          <w:i w:val="false"/>
          <w:color w:val="000000"/>
          <w:sz w:val="28"/>
        </w:rPr>
        <w:t>
      2) графикалық, цифрлық, фотографиялық, электрондық және өзге де нысандарда арнаулы мақсаттағы тақырыптық карталар, жоспарлар мен атластар жасауды және басып шығаруды;</w:t>
      </w:r>
    </w:p>
    <w:bookmarkEnd w:id="38"/>
    <w:bookmarkStart w:name="z57" w:id="39"/>
    <w:p>
      <w:pPr>
        <w:spacing w:after="0"/>
        <w:ind w:left="0"/>
        <w:jc w:val="both"/>
      </w:pPr>
      <w:r>
        <w:rPr>
          <w:rFonts w:ascii="Times New Roman"/>
          <w:b w:val="false"/>
          <w:i w:val="false"/>
          <w:color w:val="000000"/>
          <w:sz w:val="28"/>
        </w:rPr>
        <w:t>
      3) арнаулы мақсаттағы географиялық ақпараттық жүйелердi жасауды және жүргiзудi;</w:t>
      </w:r>
    </w:p>
    <w:bookmarkEnd w:id="39"/>
    <w:bookmarkStart w:name="z58" w:id="40"/>
    <w:p>
      <w:pPr>
        <w:spacing w:after="0"/>
        <w:ind w:left="0"/>
        <w:jc w:val="both"/>
      </w:pPr>
      <w:r>
        <w:rPr>
          <w:rFonts w:ascii="Times New Roman"/>
          <w:b w:val="false"/>
          <w:i w:val="false"/>
          <w:color w:val="000000"/>
          <w:sz w:val="28"/>
        </w:rPr>
        <w:t>
      4) сызық және алаң үлгiсiндегi инженерлiк құрылыстарды, жерасты құрылыстары мен желiлерiн жобалау және iзденiстер жүргiзу, салу және пайдалану кезiндегi геодезиялық, топографиялық, аэротүсiрiлiм және басқа да арнаулы жұмыстар, кадастрлар мен өзге де iзденiстер және арнайы жұмыстар жүргізуді;</w:t>
      </w:r>
    </w:p>
    <w:bookmarkEnd w:id="40"/>
    <w:bookmarkStart w:name="z59" w:id="41"/>
    <w:p>
      <w:pPr>
        <w:spacing w:after="0"/>
        <w:ind w:left="0"/>
        <w:jc w:val="both"/>
      </w:pPr>
      <w:r>
        <w:rPr>
          <w:rFonts w:ascii="Times New Roman"/>
          <w:b w:val="false"/>
          <w:i w:val="false"/>
          <w:color w:val="000000"/>
          <w:sz w:val="28"/>
        </w:rPr>
        <w:t>
      5) осы тармақта аталған бағыттар бойынша ғылыми-зерттеу және тәжiрибелiк-конструкторлық жұмыстар жүргiзудi;</w:t>
      </w:r>
    </w:p>
    <w:bookmarkEnd w:id="41"/>
    <w:bookmarkStart w:name="z60" w:id="42"/>
    <w:p>
      <w:pPr>
        <w:spacing w:after="0"/>
        <w:ind w:left="0"/>
        <w:jc w:val="both"/>
      </w:pPr>
      <w:r>
        <w:rPr>
          <w:rFonts w:ascii="Times New Roman"/>
          <w:b w:val="false"/>
          <w:i w:val="false"/>
          <w:color w:val="000000"/>
          <w:sz w:val="28"/>
        </w:rPr>
        <w:t>
      6) инженерлiк-геодезиялық және маркшейдерлiк жұмыстарды;</w:t>
      </w:r>
    </w:p>
    <w:bookmarkEnd w:id="42"/>
    <w:bookmarkStart w:name="z121" w:id="43"/>
    <w:p>
      <w:pPr>
        <w:spacing w:after="0"/>
        <w:ind w:left="0"/>
        <w:jc w:val="both"/>
      </w:pPr>
      <w:r>
        <w:rPr>
          <w:rFonts w:ascii="Times New Roman"/>
          <w:b w:val="false"/>
          <w:i w:val="false"/>
          <w:color w:val="000000"/>
          <w:sz w:val="28"/>
        </w:rPr>
        <w:t>
      7) салалық (ведомстволық) деректер негізінде кеңістіктік деректер инфрақұрылымын құруды және дамытуды қамтиды.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 Үкiметiнiң құзыретiне мыналар жатады:</w:t>
      </w:r>
    </w:p>
    <w:bookmarkStart w:name="z61" w:id="44"/>
    <w:p>
      <w:pPr>
        <w:spacing w:after="0"/>
        <w:ind w:left="0"/>
        <w:jc w:val="both"/>
      </w:pPr>
      <w:r>
        <w:rPr>
          <w:rFonts w:ascii="Times New Roman"/>
          <w:b w:val="false"/>
          <w:i w:val="false"/>
          <w:color w:val="000000"/>
          <w:sz w:val="28"/>
        </w:rPr>
        <w:t xml:space="preserve">
      1) геодезия және картография саласындағы мемлекеттiк басқару мен бақылау және қадағалау функцияларын жүзеге асыратын орталық атқарушы органды (бұдан әрi - уәкiлеттi орган) белгiлеу; </w:t>
      </w:r>
    </w:p>
    <w:bookmarkEnd w:id="44"/>
    <w:bookmarkStart w:name="z19" w:id="45"/>
    <w:p>
      <w:pPr>
        <w:spacing w:after="0"/>
        <w:ind w:left="0"/>
        <w:jc w:val="both"/>
      </w:pPr>
      <w:r>
        <w:rPr>
          <w:rFonts w:ascii="Times New Roman"/>
          <w:b w:val="false"/>
          <w:i w:val="false"/>
          <w:color w:val="000000"/>
          <w:sz w:val="28"/>
        </w:rPr>
        <w:t xml:space="preserve">
      2) </w:t>
      </w:r>
      <w:r>
        <w:rPr>
          <w:rFonts w:ascii="Times New Roman"/>
          <w:b w:val="false"/>
          <w:i/>
          <w:color w:val="000000"/>
          <w:sz w:val="28"/>
        </w:rPr>
        <w:t>&lt;*&gt;</w:t>
      </w:r>
    </w:p>
    <w:bookmarkEnd w:id="45"/>
    <w:bookmarkStart w:name="z62" w:id="46"/>
    <w:p>
      <w:pPr>
        <w:spacing w:after="0"/>
        <w:ind w:left="0"/>
        <w:jc w:val="both"/>
      </w:pPr>
      <w:r>
        <w:rPr>
          <w:rFonts w:ascii="Times New Roman"/>
          <w:b w:val="false"/>
          <w:i w:val="false"/>
          <w:color w:val="000000"/>
          <w:sz w:val="28"/>
        </w:rPr>
        <w:t>
      3) координаттардың, биiктiктiң, гравиметриялық және жерсерiктік өлшемдердiң, сондай-ақ мемлекеттiк топографиялық карталар мен жоспарлардың масштабтық қатарының бiрыңғай мемлекеттiк жүйелерiн белгiлеу;</w:t>
      </w:r>
    </w:p>
    <w:bookmarkEnd w:id="46"/>
    <w:bookmarkStart w:name="z63"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7"/>
    <w:bookmarkStart w:name="z6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8"/>
    <w:bookmarkStart w:name="z65"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9"/>
    <w:bookmarkStart w:name="z10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0"/>
    <w:bookmarkStart w:name="z105" w:id="51"/>
    <w:p>
      <w:pPr>
        <w:spacing w:after="0"/>
        <w:ind w:left="0"/>
        <w:jc w:val="both"/>
      </w:pPr>
      <w:r>
        <w:rPr>
          <w:rFonts w:ascii="Times New Roman"/>
          <w:b w:val="false"/>
          <w:i w:val="false"/>
          <w:color w:val="000000"/>
          <w:sz w:val="28"/>
        </w:rPr>
        <w:t xml:space="preserve">
      7) </w:t>
      </w:r>
      <w:r>
        <w:rPr>
          <w:rFonts w:ascii="Times New Roman"/>
          <w:b w:val="false"/>
          <w:i/>
          <w:color w:val="000000"/>
          <w:sz w:val="28"/>
        </w:rPr>
        <w:t>&lt;*&gt;</w:t>
      </w:r>
    </w:p>
    <w:bookmarkEnd w:id="51"/>
    <w:bookmarkStart w:name="z106" w:id="52"/>
    <w:p>
      <w:pPr>
        <w:spacing w:after="0"/>
        <w:ind w:left="0"/>
        <w:jc w:val="both"/>
      </w:pPr>
      <w:r>
        <w:rPr>
          <w:rFonts w:ascii="Times New Roman"/>
          <w:b w:val="false"/>
          <w:i w:val="false"/>
          <w:color w:val="000000"/>
          <w:sz w:val="28"/>
        </w:rPr>
        <w:t xml:space="preserve">
      8)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Уәкiлеттi органның құзыретi </w:t>
      </w:r>
    </w:p>
    <w:p>
      <w:pPr>
        <w:spacing w:after="0"/>
        <w:ind w:left="0"/>
        <w:jc w:val="both"/>
      </w:pPr>
      <w:r>
        <w:rPr>
          <w:rFonts w:ascii="Times New Roman"/>
          <w:b w:val="false"/>
          <w:i w:val="false"/>
          <w:color w:val="000000"/>
          <w:sz w:val="28"/>
        </w:rPr>
        <w:t>
      Уәкiлеттi органның құзыретiне мыналар жатады:</w:t>
      </w:r>
    </w:p>
    <w:bookmarkStart w:name="z66" w:id="53"/>
    <w:p>
      <w:pPr>
        <w:spacing w:after="0"/>
        <w:ind w:left="0"/>
        <w:jc w:val="both"/>
      </w:pPr>
      <w:r>
        <w:rPr>
          <w:rFonts w:ascii="Times New Roman"/>
          <w:b w:val="false"/>
          <w:i w:val="false"/>
          <w:color w:val="000000"/>
          <w:sz w:val="28"/>
        </w:rPr>
        <w:t>
      1) геодезия және картография саласында бiрыңғай мемлекеттiк және ғылыми-техникалық саясат жүргiзу;</w:t>
      </w:r>
    </w:p>
    <w:bookmarkEnd w:id="53"/>
    <w:bookmarkStart w:name="z6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4"/>
    <w:bookmarkStart w:name="z122" w:id="55"/>
    <w:p>
      <w:pPr>
        <w:spacing w:after="0"/>
        <w:ind w:left="0"/>
        <w:jc w:val="both"/>
      </w:pPr>
      <w:r>
        <w:rPr>
          <w:rFonts w:ascii="Times New Roman"/>
          <w:b w:val="false"/>
          <w:i w:val="false"/>
          <w:color w:val="000000"/>
          <w:sz w:val="28"/>
        </w:rPr>
        <w:t>
      1-2) мемлекеттік геодезиялық желіні құру және дамыту;</w:t>
      </w:r>
    </w:p>
    <w:bookmarkEnd w:id="55"/>
    <w:bookmarkStart w:name="z68" w:id="56"/>
    <w:p>
      <w:pPr>
        <w:spacing w:after="0"/>
        <w:ind w:left="0"/>
        <w:jc w:val="both"/>
      </w:pPr>
      <w:r>
        <w:rPr>
          <w:rFonts w:ascii="Times New Roman"/>
          <w:b w:val="false"/>
          <w:i w:val="false"/>
          <w:color w:val="000000"/>
          <w:sz w:val="28"/>
        </w:rPr>
        <w:t>
      2) геодезиялық және картографиялық қызмет субъектiлерiнiң қызметiн үйлестіру;</w:t>
      </w:r>
    </w:p>
    <w:bookmarkEnd w:id="56"/>
    <w:bookmarkStart w:name="z69" w:id="57"/>
    <w:p>
      <w:pPr>
        <w:spacing w:after="0"/>
        <w:ind w:left="0"/>
        <w:jc w:val="both"/>
      </w:pPr>
      <w:r>
        <w:rPr>
          <w:rFonts w:ascii="Times New Roman"/>
          <w:b w:val="false"/>
          <w:i w:val="false"/>
          <w:color w:val="000000"/>
          <w:sz w:val="28"/>
        </w:rPr>
        <w:t>
      3) мемлекеттiк, арнаулы және (немесе) салалық мақсаттағы геодезиялық және картографиялық жұмыстардың орындалуын ұйымдастыру;</w:t>
      </w:r>
    </w:p>
    <w:bookmarkEnd w:id="57"/>
    <w:bookmarkStart w:name="z70" w:id="58"/>
    <w:p>
      <w:pPr>
        <w:spacing w:after="0"/>
        <w:ind w:left="0"/>
        <w:jc w:val="both"/>
      </w:pPr>
      <w:r>
        <w:rPr>
          <w:rFonts w:ascii="Times New Roman"/>
          <w:b w:val="false"/>
          <w:i w:val="false"/>
          <w:color w:val="000000"/>
          <w:sz w:val="28"/>
        </w:rPr>
        <w:t>
      4) мемлекеттiк геодезиялық бақылауды жүзеге асыру;</w:t>
      </w:r>
    </w:p>
    <w:bookmarkEnd w:id="58"/>
    <w:bookmarkStart w:name="z71" w:id="59"/>
    <w:p>
      <w:pPr>
        <w:spacing w:after="0"/>
        <w:ind w:left="0"/>
        <w:jc w:val="both"/>
      </w:pPr>
      <w:r>
        <w:rPr>
          <w:rFonts w:ascii="Times New Roman"/>
          <w:b w:val="false"/>
          <w:i w:val="false"/>
          <w:color w:val="000000"/>
          <w:sz w:val="28"/>
        </w:rPr>
        <w:t>
      5) Қазақстан Республикасы Мемлекеттiк шекарасының және жергiлiктi жерлерде әкiмшiлiк-аумақтық бөлiнiстер шекараларының дұрыс көрсетiлуiн және олардың картографиялық материалдарда көрсетiлуiн қадағалау;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7) жеке кәсіпкерлік субъектілеріне қойылатын талаптарды белгілейтіндерін қоспағанда, геодезия және картография саласындағы нормативтiк құқықтық актiлерді әзірлеу, бекіту;</w:t>
      </w:r>
    </w:p>
    <w:bookmarkEnd w:id="60"/>
    <w:bookmarkStart w:name="z118" w:id="61"/>
    <w:p>
      <w:pPr>
        <w:spacing w:after="0"/>
        <w:ind w:left="0"/>
        <w:jc w:val="both"/>
      </w:pPr>
      <w:r>
        <w:rPr>
          <w:rFonts w:ascii="Times New Roman"/>
          <w:b w:val="false"/>
          <w:i w:val="false"/>
          <w:color w:val="000000"/>
          <w:sz w:val="28"/>
        </w:rPr>
        <w:t>
      7-1)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1"/>
    <w:bookmarkStart w:name="z123" w:id="62"/>
    <w:p>
      <w:pPr>
        <w:spacing w:after="0"/>
        <w:ind w:left="0"/>
        <w:jc w:val="both"/>
      </w:pPr>
      <w:r>
        <w:rPr>
          <w:rFonts w:ascii="Times New Roman"/>
          <w:b w:val="false"/>
          <w:i w:val="false"/>
          <w:color w:val="000000"/>
          <w:sz w:val="28"/>
        </w:rPr>
        <w:t>
      7-2) бюджет қаражаты есебінен орындалатын аэротүсірілім, топографиялық-геодезиялық және картографиялық жұмыстардың сметалық нормаларын, бағаларын, құнын әзірлеу және бекіту;</w:t>
      </w:r>
    </w:p>
    <w:bookmarkEnd w:id="62"/>
    <w:bookmarkStart w:name="z124" w:id="63"/>
    <w:p>
      <w:pPr>
        <w:spacing w:after="0"/>
        <w:ind w:left="0"/>
        <w:jc w:val="both"/>
      </w:pPr>
      <w:r>
        <w:rPr>
          <w:rFonts w:ascii="Times New Roman"/>
          <w:b w:val="false"/>
          <w:i w:val="false"/>
          <w:color w:val="000000"/>
          <w:sz w:val="28"/>
        </w:rPr>
        <w:t>
      7-3)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әзірлеу және бекіту;</w:t>
      </w:r>
    </w:p>
    <w:bookmarkEnd w:id="63"/>
    <w:bookmarkStart w:name="z125" w:id="64"/>
    <w:p>
      <w:pPr>
        <w:spacing w:after="0"/>
        <w:ind w:left="0"/>
        <w:jc w:val="both"/>
      </w:pPr>
      <w:r>
        <w:rPr>
          <w:rFonts w:ascii="Times New Roman"/>
          <w:b w:val="false"/>
          <w:i w:val="false"/>
          <w:color w:val="000000"/>
          <w:sz w:val="28"/>
        </w:rPr>
        <w:t>
      7-4) бюджет қаражаты есебінен жасалатын картографиялық өнімді жаңартып отыру мерзімділігін әзірлеу және бекіту;</w:t>
      </w:r>
    </w:p>
    <w:bookmarkEnd w:id="64"/>
    <w:bookmarkStart w:name="z126"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бюджет қаражаты есебінен картографиялық өнімді жасау жөніндегі нұсқаулықтарды әзірлеу және бекіту;</w:t>
      </w:r>
    </w:p>
    <w:bookmarkEnd w:id="65"/>
    <w:bookmarkStart w:name="z131" w:id="66"/>
    <w:p>
      <w:pPr>
        <w:spacing w:after="0"/>
        <w:ind w:left="0"/>
        <w:jc w:val="both"/>
      </w:pPr>
      <w:r>
        <w:rPr>
          <w:rFonts w:ascii="Times New Roman"/>
          <w:b w:val="false"/>
          <w:i w:val="false"/>
          <w:color w:val="000000"/>
          <w:sz w:val="28"/>
        </w:rPr>
        <w:t>
      7-6) Ұлттық кеңістіктік деректер инфрақұрылымын құру, жаңартып отыру, пайдалану тәртібін регламенттейтін нұсқаулықтарды, қағидаларды әзірлеу және бекіту;</w:t>
      </w:r>
    </w:p>
    <w:bookmarkEnd w:id="66"/>
    <w:bookmarkStart w:name="z127" w:id="67"/>
    <w:p>
      <w:pPr>
        <w:spacing w:after="0"/>
        <w:ind w:left="0"/>
        <w:jc w:val="both"/>
      </w:pPr>
      <w:r>
        <w:rPr>
          <w:rFonts w:ascii="Times New Roman"/>
          <w:b w:val="false"/>
          <w:i w:val="false"/>
          <w:color w:val="000000"/>
          <w:sz w:val="28"/>
        </w:rPr>
        <w:t>
      7-7) салалық көтермелеу жүйесін әзірлеу және бекіту;</w:t>
      </w:r>
    </w:p>
    <w:bookmarkEnd w:id="67"/>
    <w:bookmarkStart w:name="z74" w:id="68"/>
    <w:p>
      <w:pPr>
        <w:spacing w:after="0"/>
        <w:ind w:left="0"/>
        <w:jc w:val="both"/>
      </w:pPr>
      <w:r>
        <w:rPr>
          <w:rFonts w:ascii="Times New Roman"/>
          <w:b w:val="false"/>
          <w:i w:val="false"/>
          <w:color w:val="000000"/>
          <w:sz w:val="28"/>
        </w:rPr>
        <w:t>
      8) аэротүсiру жұмыстарын жүргiзуге арналған рұқсаттарды тіркеу, есепке алу мен беру қағидаларын әзірлеу және рұқсаттар және хабарламалар саласындағы уәкілетті органмен және ақпараттандыру саласындағы уәкілетті органмен келісу бойынша бекіту;</w:t>
      </w:r>
    </w:p>
    <w:bookmarkEnd w:id="68"/>
    <w:p>
      <w:pPr>
        <w:spacing w:after="0"/>
        <w:ind w:left="0"/>
        <w:jc w:val="both"/>
      </w:pPr>
      <w:r>
        <w:rPr>
          <w:rFonts w:ascii="Times New Roman"/>
          <w:b w:val="false"/>
          <w:i w:val="false"/>
          <w:color w:val="000000"/>
          <w:sz w:val="28"/>
        </w:rPr>
        <w:t>
      8-1) аэротүсiру жұмыстарын жүргiзуге арналған рұқсаттарды тіркеуді, есепке алуды және беруді жүзеге асыру;</w:t>
      </w:r>
    </w:p>
    <w:bookmarkStart w:name="z75" w:id="69"/>
    <w:p>
      <w:pPr>
        <w:spacing w:after="0"/>
        <w:ind w:left="0"/>
        <w:jc w:val="both"/>
      </w:pPr>
      <w:r>
        <w:rPr>
          <w:rFonts w:ascii="Times New Roman"/>
          <w:b w:val="false"/>
          <w:i w:val="false"/>
          <w:color w:val="000000"/>
          <w:sz w:val="28"/>
        </w:rPr>
        <w:t>
      9) геодезиялық пункттердi есепке алу және олардың сақталуын қамтамасыз етудi бақылау;</w:t>
      </w:r>
    </w:p>
    <w:bookmarkEnd w:id="69"/>
    <w:bookmarkStart w:name="z76" w:id="70"/>
    <w:p>
      <w:pPr>
        <w:spacing w:after="0"/>
        <w:ind w:left="0"/>
        <w:jc w:val="both"/>
      </w:pPr>
      <w:r>
        <w:rPr>
          <w:rFonts w:ascii="Times New Roman"/>
          <w:b w:val="false"/>
          <w:i w:val="false"/>
          <w:color w:val="000000"/>
          <w:sz w:val="28"/>
        </w:rPr>
        <w:t>
      10) геодезиялық және картографиялық жұмыстарды ұйымдастыру мен орындау тәртiбiнiң анықталған жолсыздықтарын жоюды, сондай-ақ аталған жұмыстарды немесе аэроғарыштық түсiрiлiм жүргiзу нәтижесiнде алынған геодезиялық және картографиялық материалдар мен деректердi топтастыруды, есепке алуды, сақтауды, пайдалануды және iске асыруды талап ету;</w:t>
      </w:r>
    </w:p>
    <w:bookmarkEnd w:id="70"/>
    <w:bookmarkStart w:name="z77" w:id="71"/>
    <w:p>
      <w:pPr>
        <w:spacing w:after="0"/>
        <w:ind w:left="0"/>
        <w:jc w:val="both"/>
      </w:pPr>
      <w:r>
        <w:rPr>
          <w:rFonts w:ascii="Times New Roman"/>
          <w:b w:val="false"/>
          <w:i w:val="false"/>
          <w:color w:val="000000"/>
          <w:sz w:val="28"/>
        </w:rPr>
        <w:t>
      11) Қазақстан Республикасының геодезия және картография саласындағы заңнамасының бұзылу фактілері анықталған жағдайда геодезиялық және картографиялық жұмыстарды тоқтата тұру;</w:t>
      </w:r>
    </w:p>
    <w:bookmarkEnd w:id="71"/>
    <w:bookmarkStart w:name="z78"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2"/>
    <w:bookmarkStart w:name="z79" w:id="73"/>
    <w:p>
      <w:pPr>
        <w:spacing w:after="0"/>
        <w:ind w:left="0"/>
        <w:jc w:val="both"/>
      </w:pPr>
      <w:r>
        <w:rPr>
          <w:rFonts w:ascii="Times New Roman"/>
          <w:b w:val="false"/>
          <w:i w:val="false"/>
          <w:color w:val="000000"/>
          <w:sz w:val="28"/>
        </w:rPr>
        <w:t>
      13) Қазақстан Республикасының қауiпсiздiгi мүдделерiн ескере отырып, геодезиялық және картографиялық жұмыстардың, аэроғарыштық түсiрiлiм деректерi мен материалдарын дайындау, есепке алу, сақтау, көбейту және пайдалану тәртiбiн регламенттейтiн нұсқаулықтарды, нормалар мен ережелердi бекiту;</w:t>
      </w:r>
    </w:p>
    <w:bookmarkEnd w:id="73"/>
    <w:bookmarkStart w:name="z80" w:id="74"/>
    <w:p>
      <w:pPr>
        <w:spacing w:after="0"/>
        <w:ind w:left="0"/>
        <w:jc w:val="both"/>
      </w:pPr>
      <w:r>
        <w:rPr>
          <w:rFonts w:ascii="Times New Roman"/>
          <w:b w:val="false"/>
          <w:i w:val="false"/>
          <w:color w:val="000000"/>
          <w:sz w:val="28"/>
        </w:rPr>
        <w:t>
      14)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 беру;</w:t>
      </w:r>
    </w:p>
    <w:bookmarkEnd w:id="74"/>
    <w:bookmarkStart w:name="z81" w:id="75"/>
    <w:p>
      <w:pPr>
        <w:spacing w:after="0"/>
        <w:ind w:left="0"/>
        <w:jc w:val="both"/>
      </w:pPr>
      <w:r>
        <w:rPr>
          <w:rFonts w:ascii="Times New Roman"/>
          <w:b w:val="false"/>
          <w:i w:val="false"/>
          <w:color w:val="000000"/>
          <w:sz w:val="28"/>
        </w:rPr>
        <w:t>
      15) геодезия және картография саласындағы мемлекеттiк бақылау мен қадағалауды жүзеге асыру ережелерiн әзiрлеу;</w:t>
      </w:r>
    </w:p>
    <w:bookmarkEnd w:id="75"/>
    <w:bookmarkStart w:name="z107" w:id="76"/>
    <w:p>
      <w:pPr>
        <w:spacing w:after="0"/>
        <w:ind w:left="0"/>
        <w:jc w:val="both"/>
      </w:pPr>
      <w:r>
        <w:rPr>
          <w:rFonts w:ascii="Times New Roman"/>
          <w:b w:val="false"/>
          <w:i w:val="false"/>
          <w:color w:val="000000"/>
          <w:sz w:val="28"/>
        </w:rPr>
        <w:t>
      15-1) геодезиялық және картографиялық қызметінің басталғандығы туралы хабарлама берген субъектілердің тізілімін жүргізу;</w:t>
      </w:r>
    </w:p>
    <w:bookmarkEnd w:id="76"/>
    <w:bookmarkStart w:name="z10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7"/>
    <w:bookmarkStart w:name="z116" w:id="78"/>
    <w:p>
      <w:pPr>
        <w:spacing w:after="0"/>
        <w:ind w:left="0"/>
        <w:jc w:val="both"/>
      </w:pPr>
      <w:r>
        <w:rPr>
          <w:rFonts w:ascii="Times New Roman"/>
          <w:b w:val="false"/>
          <w:i w:val="false"/>
          <w:color w:val="000000"/>
          <w:sz w:val="28"/>
        </w:rPr>
        <w:t>
      15-3) республикалық бюджет қаражаты есебiнен орындалатын топографиялық-геодезиялық және картографиялық жұмыстардың тiзбесiн бекiту;</w:t>
      </w:r>
    </w:p>
    <w:bookmarkEnd w:id="78"/>
    <w:bookmarkStart w:name="z117" w:id="79"/>
    <w:p>
      <w:pPr>
        <w:spacing w:after="0"/>
        <w:ind w:left="0"/>
        <w:jc w:val="both"/>
      </w:pPr>
      <w:r>
        <w:rPr>
          <w:rFonts w:ascii="Times New Roman"/>
          <w:b w:val="false"/>
          <w:i w:val="false"/>
          <w:color w:val="000000"/>
          <w:sz w:val="28"/>
        </w:rPr>
        <w:t>
      15-4) геодезия және картография саласындағы жеке кәсіпкерлік субъектілеріне қойылатын талаптарды белгілейтін нормативтiк құқықтық актiлерді бекіту.</w:t>
      </w:r>
    </w:p>
    <w:bookmarkEnd w:id="79"/>
    <w:bookmarkStart w:name="z82" w:id="80"/>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Геодезия және (немесе) картография саласындағы хабарлама</w:t>
      </w:r>
    </w:p>
    <w:p>
      <w:pPr>
        <w:spacing w:after="0"/>
        <w:ind w:left="0"/>
        <w:jc w:val="both"/>
      </w:pPr>
      <w:r>
        <w:rPr>
          <w:rFonts w:ascii="Times New Roman"/>
          <w:b w:val="false"/>
          <w:i w:val="false"/>
          <w:color w:val="ff0000"/>
          <w:sz w:val="28"/>
        </w:rPr>
        <w:t xml:space="preserve">
      Ескерту. Тақырып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1. Геодезиялық және (немесе) картографиялық қызметтің мынадай түрлері "Рұқсаттар және хабарламалар туралы" Қазақстан Республикасының Заңында белгіленген тәртіппен берілетін қызметті жүзеге асырудың басталғаны немесе тоқтатылғаны туралы хабарлама бойынша жүзеге асырылады:</w:t>
      </w:r>
    </w:p>
    <w:p>
      <w:pPr>
        <w:spacing w:after="0"/>
        <w:ind w:left="0"/>
        <w:jc w:val="both"/>
      </w:pPr>
      <w:r>
        <w:rPr>
          <w:rFonts w:ascii="Times New Roman"/>
          <w:b w:val="false"/>
          <w:i w:val="false"/>
          <w:color w:val="000000"/>
          <w:sz w:val="28"/>
        </w:rPr>
        <w:t>
      1) геодезиялық жұмыстарды жүргізу;</w:t>
      </w:r>
    </w:p>
    <w:p>
      <w:pPr>
        <w:spacing w:after="0"/>
        <w:ind w:left="0"/>
        <w:jc w:val="both"/>
      </w:pPr>
      <w:r>
        <w:rPr>
          <w:rFonts w:ascii="Times New Roman"/>
          <w:b w:val="false"/>
          <w:i w:val="false"/>
          <w:color w:val="000000"/>
          <w:sz w:val="28"/>
        </w:rPr>
        <w:t>
      2) картографиялық жұмыстарды жүргізу.</w:t>
      </w:r>
    </w:p>
    <w:bookmarkStart w:name="z111" w:id="81"/>
    <w:p>
      <w:pPr>
        <w:spacing w:after="0"/>
        <w:ind w:left="0"/>
        <w:jc w:val="both"/>
      </w:pPr>
      <w:r>
        <w:rPr>
          <w:rFonts w:ascii="Times New Roman"/>
          <w:b w:val="false"/>
          <w:i w:val="false"/>
          <w:color w:val="000000"/>
          <w:sz w:val="28"/>
        </w:rPr>
        <w:t>
      2. Осы Заңның 7-1-бабына сәйкес геодезиялық және картографиялық жұмыстар жүргізуді жүзеге асыратын субъектілерге қойылатын талаптарға сәйкес мәліметтер мен құжаттар хабарламаға қоса беріледі.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7-1-бап. Геодезиялық және (немесе) картографиялық жұмыстарды жүргізуді жүзеге асыратын субъектілерге қойылатын талаптар</w:t>
      </w:r>
    </w:p>
    <w:p>
      <w:pPr>
        <w:spacing w:after="0"/>
        <w:ind w:left="0"/>
        <w:jc w:val="both"/>
      </w:pPr>
      <w:r>
        <w:rPr>
          <w:rFonts w:ascii="Times New Roman"/>
          <w:b w:val="false"/>
          <w:i w:val="false"/>
          <w:color w:val="ff0000"/>
          <w:sz w:val="28"/>
        </w:rPr>
        <w:t xml:space="preserve">
      Ескерту. Тақырып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13" w:id="82"/>
    <w:p>
      <w:pPr>
        <w:spacing w:after="0"/>
        <w:ind w:left="0"/>
        <w:jc w:val="both"/>
      </w:pPr>
      <w:r>
        <w:rPr>
          <w:rFonts w:ascii="Times New Roman"/>
          <w:b w:val="false"/>
          <w:i w:val="false"/>
          <w:color w:val="000000"/>
          <w:sz w:val="28"/>
        </w:rPr>
        <w:t>
       Геодезиялық және (немесе) картографиялық жұмыстарды жүргізуді жүзеге асыратын субъектілерде:</w:t>
      </w:r>
    </w:p>
    <w:bookmarkEnd w:id="82"/>
    <w:bookmarkStart w:name="z114" w:id="83"/>
    <w:p>
      <w:pPr>
        <w:spacing w:after="0"/>
        <w:ind w:left="0"/>
        <w:jc w:val="both"/>
      </w:pPr>
      <w:r>
        <w:rPr>
          <w:rFonts w:ascii="Times New Roman"/>
          <w:b w:val="false"/>
          <w:i w:val="false"/>
          <w:color w:val="000000"/>
          <w:sz w:val="28"/>
        </w:rPr>
        <w:t>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w:t>
      </w:r>
    </w:p>
    <w:bookmarkEnd w:id="83"/>
    <w:bookmarkStart w:name="z115" w:id="84"/>
    <w:p>
      <w:pPr>
        <w:spacing w:after="0"/>
        <w:ind w:left="0"/>
        <w:jc w:val="both"/>
      </w:pPr>
      <w:r>
        <w:rPr>
          <w:rFonts w:ascii="Times New Roman"/>
          <w:b w:val="false"/>
          <w:i w:val="false"/>
          <w:color w:val="000000"/>
          <w:sz w:val="28"/>
        </w:rPr>
        <w:t>
      2) штатында геодезия және (немесе) картография саласында жоғары немесе орта білімнен кейінгі білімі бар маманның болуы міндетті.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Геодезиялық және картографиялық қызмет саласындағы нормативтiк құқықтық актiлер мен техникалық талаптар </w:t>
      </w:r>
    </w:p>
    <w:p>
      <w:pPr>
        <w:spacing w:after="0"/>
        <w:ind w:left="0"/>
        <w:jc w:val="both"/>
      </w:pPr>
      <w:r>
        <w:rPr>
          <w:rFonts w:ascii="Times New Roman"/>
          <w:b w:val="false"/>
          <w:i w:val="false"/>
          <w:color w:val="000000"/>
          <w:sz w:val="28"/>
        </w:rPr>
        <w:t xml:space="preserve">
      Нормативтiк құқықтық актiлер мен техникалық талаптар геодезиялық және картографиялық жұмыстарды мемлекеттiк реттеуге және мемлекеттiк қадағалауды жүзеге асыруға арналған бiрыңғай техникалық нормалар мен ережелер бойынша осы жұмыстарды жүргiзу тәртiбiн белгiлейдi және барлық геодезиялық және картографиялық қызмет субъектiлерi үшiн мiндеттi болып табылады. </w:t>
      </w:r>
    </w:p>
    <w:p>
      <w:pPr>
        <w:spacing w:after="0"/>
        <w:ind w:left="0"/>
        <w:jc w:val="both"/>
      </w:pPr>
      <w:r>
        <w:rPr>
          <w:rFonts w:ascii="Times New Roman"/>
          <w:b/>
          <w:i w:val="false"/>
          <w:color w:val="000000"/>
          <w:sz w:val="28"/>
        </w:rPr>
        <w:t xml:space="preserve">9-бап. Геодезиялық және картографиялық қызметтi метрологиялық қамтамасыз ету </w:t>
      </w:r>
    </w:p>
    <w:p>
      <w:pPr>
        <w:spacing w:after="0"/>
        <w:ind w:left="0"/>
        <w:jc w:val="both"/>
      </w:pPr>
      <w:r>
        <w:rPr>
          <w:rFonts w:ascii="Times New Roman"/>
          <w:b w:val="false"/>
          <w:i w:val="false"/>
          <w:color w:val="000000"/>
          <w:sz w:val="28"/>
        </w:rPr>
        <w:t>
      1. Техникалық реттеу саласындағы, өлшем бірлігін қамтамасыз ету туралы Қазақстан Республикасының заңнамасына сәйкес уәкiлеттi органның өз құзыретi шегiнде:</w:t>
      </w:r>
    </w:p>
    <w:bookmarkStart w:name="z83" w:id="85"/>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заңнамасына сәйкес геодезиялық өлшеу құралдарының бiрлiгi мен дәлдiгiн қамтамасыз ету жөнiндегi қызметтi жүзеге асыруға;</w:t>
      </w:r>
    </w:p>
    <w:bookmarkEnd w:id="85"/>
    <w:bookmarkStart w:name="z84"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6"/>
    <w:bookmarkStart w:name="z85" w:id="87"/>
    <w:p>
      <w:pPr>
        <w:spacing w:after="0"/>
        <w:ind w:left="0"/>
        <w:jc w:val="both"/>
      </w:pPr>
      <w:r>
        <w:rPr>
          <w:rFonts w:ascii="Times New Roman"/>
          <w:b w:val="false"/>
          <w:i w:val="false"/>
          <w:color w:val="000000"/>
          <w:sz w:val="28"/>
        </w:rPr>
        <w:t>
      3) геодезиялық және картографиялық жабдықтарға, аспаптар мен саймандарға метрологиялық бақылау жүргiзуге құқығы бар.</w:t>
      </w:r>
    </w:p>
    <w:bookmarkEnd w:id="87"/>
    <w:bookmarkStart w:name="z86" w:id="88"/>
    <w:p>
      <w:pPr>
        <w:spacing w:after="0"/>
        <w:ind w:left="0"/>
        <w:jc w:val="both"/>
      </w:pPr>
      <w:r>
        <w:rPr>
          <w:rFonts w:ascii="Times New Roman"/>
          <w:b w:val="false"/>
          <w:i w:val="false"/>
          <w:color w:val="000000"/>
          <w:sz w:val="28"/>
        </w:rPr>
        <w:t>
      2. Шет мемлекет берген, топографиялық-геодезиялық және картографиялық мақсаттағы өлшем құралының типін бекіту (метрологиялық аттестаттау) туралы сертификат Қазақстан Республикасының өлшем бірлігін қамтамасыз ету туралы заңнамасына сәйкес танылған жағдайда, ол Қазақстан Республикасында жарамды деп есептеледi.</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Геодезиялық және картографиялық қызметтi қаржыландыру </w:t>
      </w:r>
    </w:p>
    <w:p>
      <w:pPr>
        <w:spacing w:after="0"/>
        <w:ind w:left="0"/>
        <w:jc w:val="both"/>
      </w:pPr>
      <w:r>
        <w:rPr>
          <w:rFonts w:ascii="Times New Roman"/>
          <w:b w:val="false"/>
          <w:i w:val="false"/>
          <w:color w:val="000000"/>
          <w:sz w:val="28"/>
        </w:rPr>
        <w:t>
      1. Мемлекеттiк мақсаттағы геодезиялық және картографиялық қызмет бюджет қаражаты есебiнен қаржыландырылады.</w:t>
      </w:r>
    </w:p>
    <w:bookmarkStart w:name="z87" w:id="89"/>
    <w:p>
      <w:pPr>
        <w:spacing w:after="0"/>
        <w:ind w:left="0"/>
        <w:jc w:val="both"/>
      </w:pPr>
      <w:r>
        <w:rPr>
          <w:rFonts w:ascii="Times New Roman"/>
          <w:b w:val="false"/>
          <w:i w:val="false"/>
          <w:color w:val="000000"/>
          <w:sz w:val="28"/>
        </w:rPr>
        <w:t>
      2. Арнаулы және (немесе) салалық мақсаттағы геодезиялық және картографиялық қызмет өнiмдердiң тапсырысшылары болып табылатын жеке және заңды тұлғалардың қаражаты есебiнен жүзеге асырылады.</w:t>
      </w:r>
    </w:p>
    <w:bookmarkEnd w:id="89"/>
    <w:bookmarkStart w:name="z88" w:id="90"/>
    <w:p>
      <w:pPr>
        <w:spacing w:after="0"/>
        <w:ind w:left="0"/>
        <w:jc w:val="both"/>
      </w:pPr>
      <w:r>
        <w:rPr>
          <w:rFonts w:ascii="Times New Roman"/>
          <w:b w:val="false"/>
          <w:i w:val="false"/>
          <w:color w:val="000000"/>
          <w:sz w:val="28"/>
        </w:rPr>
        <w:t xml:space="preserve">
      3. Бюджет қаражаты есебiнен қаржыландырылатын геодезиялық, топографиялық және картографиялық жұмыстардың тапсырысшылары және (немесе) орындаушылары болып табылатын геодезиялық және картографиялық қызмет субъектiлерi бұрын жасалған геодезиялық, топографиялық және картографиялық материалдар мен деректердi пайдалануға мiндеттi.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Заңымен (2005 жылғы 1 қаңтардан бастап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Картографиялық өнiмге авторлық құқық </w:t>
      </w:r>
    </w:p>
    <w:p>
      <w:pPr>
        <w:spacing w:after="0"/>
        <w:ind w:left="0"/>
        <w:jc w:val="both"/>
      </w:pPr>
      <w:r>
        <w:rPr>
          <w:rFonts w:ascii="Times New Roman"/>
          <w:b w:val="false"/>
          <w:i w:val="false"/>
          <w:color w:val="000000"/>
          <w:sz w:val="28"/>
        </w:rPr>
        <w:t>
      Картографияға, геодезияға, топографияға қатысты карталарға, жоспарларға, эскиздерге, иллюстрацияларға және үш өлшемдi туындыларға авторлық құқықтар және соған байланысты туындайтын қатынастар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реттеледi. </w:t>
      </w:r>
    </w:p>
    <w:p>
      <w:pPr>
        <w:spacing w:after="0"/>
        <w:ind w:left="0"/>
        <w:jc w:val="both"/>
      </w:pPr>
      <w:r>
        <w:rPr>
          <w:rFonts w:ascii="Times New Roman"/>
          <w:b/>
          <w:i w:val="false"/>
          <w:color w:val="000000"/>
          <w:sz w:val="28"/>
        </w:rPr>
        <w:t xml:space="preserve">12-бап. Қазақстан Республикасының Ұлттық картографиялық-геодезиялық қоры </w:t>
      </w:r>
    </w:p>
    <w:p>
      <w:pPr>
        <w:spacing w:after="0"/>
        <w:ind w:left="0"/>
        <w:jc w:val="both"/>
      </w:pPr>
      <w:r>
        <w:rPr>
          <w:rFonts w:ascii="Times New Roman"/>
          <w:b w:val="false"/>
          <w:i w:val="false"/>
          <w:color w:val="000000"/>
          <w:sz w:val="28"/>
        </w:rPr>
        <w:t xml:space="preserve">
      1. Қазақстан Республикасының Ұлттық картографиялық-геодезиялық қоры геодезиялық және картографиялық қызметтi жүзеге асыру нәтижесiнде алынған және жалпымемлекеттік салааралық арнаулы және (немесе) салалық маңызы бар геодезиялық, топографиялық, картографиялық, гидрографиялық, аэроғарыштық түсiрiлiм, гравиметриялық материалдар мен деректердiң жиынтығы болып табылады. </w:t>
      </w:r>
    </w:p>
    <w:p>
      <w:pPr>
        <w:spacing w:after="0"/>
        <w:ind w:left="0"/>
        <w:jc w:val="both"/>
      </w:pPr>
      <w:r>
        <w:rPr>
          <w:rFonts w:ascii="Times New Roman"/>
          <w:b w:val="false"/>
          <w:i w:val="false"/>
          <w:color w:val="000000"/>
          <w:sz w:val="28"/>
        </w:rPr>
        <w:t>
      Ведомстволық картографиялық-геодезиялық қорлар арнаулы және (немесе) салалық маңызы бар геодезиялық, топографиялық, картографиялық, гидрографиялық, гравиметриялық және аэроғарыштық түсiрiлiмдiк материалдар мен деректердiң жиынтығы болып табылады және тиiстi орталық атқарушы органдардың қарамағында болады.</w:t>
      </w:r>
    </w:p>
    <w:bookmarkStart w:name="z89" w:id="91"/>
    <w:p>
      <w:pPr>
        <w:spacing w:after="0"/>
        <w:ind w:left="0"/>
        <w:jc w:val="both"/>
      </w:pPr>
      <w:r>
        <w:rPr>
          <w:rFonts w:ascii="Times New Roman"/>
          <w:b w:val="false"/>
          <w:i w:val="false"/>
          <w:color w:val="000000"/>
          <w:sz w:val="28"/>
        </w:rPr>
        <w:t>
      2. Ұлттық картографиялық-геодезиялық қор уәкілетті органның қарамағында болады және оны мемлекеттік кәсіпорын жүргізеді.</w:t>
      </w:r>
    </w:p>
    <w:bookmarkEnd w:id="91"/>
    <w:p>
      <w:pPr>
        <w:spacing w:after="0"/>
        <w:ind w:left="0"/>
        <w:jc w:val="both"/>
      </w:pPr>
      <w:r>
        <w:rPr>
          <w:rFonts w:ascii="Times New Roman"/>
          <w:b w:val="false"/>
          <w:i w:val="false"/>
          <w:color w:val="000000"/>
          <w:sz w:val="28"/>
        </w:rPr>
        <w:t>
      Ұлттық картографиялық-геодезиялық қорды жүргізу кезінде мемлекеттік кәсіпорын мыналарды жүзеге асырады:</w:t>
      </w:r>
    </w:p>
    <w:p>
      <w:pPr>
        <w:spacing w:after="0"/>
        <w:ind w:left="0"/>
        <w:jc w:val="both"/>
      </w:pPr>
      <w:r>
        <w:rPr>
          <w:rFonts w:ascii="Times New Roman"/>
          <w:b w:val="false"/>
          <w:i w:val="false"/>
          <w:color w:val="000000"/>
          <w:sz w:val="28"/>
        </w:rPr>
        <w:t>
      1) жергілік жердің геодезиялық және картографиялық зерделенуі және әкімшілік-аумақтық бірліктер арасындағы шекаралардың, сондай-ақ географиялық объектілер атауларының өзгерістері көрсетіле отырып, кезекші анықтамалық картаны жүргізу;</w:t>
      </w:r>
    </w:p>
    <w:p>
      <w:pPr>
        <w:spacing w:after="0"/>
        <w:ind w:left="0"/>
        <w:jc w:val="both"/>
      </w:pPr>
      <w:r>
        <w:rPr>
          <w:rFonts w:ascii="Times New Roman"/>
          <w:b w:val="false"/>
          <w:i w:val="false"/>
          <w:color w:val="000000"/>
          <w:sz w:val="28"/>
        </w:rPr>
        <w:t>
      2) геодезиялық пункттерді есепке алу;</w:t>
      </w:r>
    </w:p>
    <w:p>
      <w:pPr>
        <w:spacing w:after="0"/>
        <w:ind w:left="0"/>
        <w:jc w:val="both"/>
      </w:pPr>
      <w:r>
        <w:rPr>
          <w:rFonts w:ascii="Times New Roman"/>
          <w:b w:val="false"/>
          <w:i w:val="false"/>
          <w:color w:val="000000"/>
          <w:sz w:val="28"/>
        </w:rPr>
        <w:t>
      3) Қазақстан Республикасының географиялық атауларын мониторингтеу;</w:t>
      </w:r>
    </w:p>
    <w:p>
      <w:pPr>
        <w:spacing w:after="0"/>
        <w:ind w:left="0"/>
        <w:jc w:val="both"/>
      </w:pPr>
      <w:r>
        <w:rPr>
          <w:rFonts w:ascii="Times New Roman"/>
          <w:b w:val="false"/>
          <w:i w:val="false"/>
          <w:color w:val="000000"/>
          <w:sz w:val="28"/>
        </w:rPr>
        <w:t>
      4) тақырыптық картографиялау;</w:t>
      </w:r>
    </w:p>
    <w:p>
      <w:pPr>
        <w:spacing w:after="0"/>
        <w:ind w:left="0"/>
        <w:jc w:val="both"/>
      </w:pPr>
      <w:r>
        <w:rPr>
          <w:rFonts w:ascii="Times New Roman"/>
          <w:b w:val="false"/>
          <w:i w:val="false"/>
          <w:color w:val="000000"/>
          <w:sz w:val="28"/>
        </w:rPr>
        <w:t>
      5) қордың құрамына жатқызылған материалдар мен деректерді мемлекеттік есепке алу, сақтау және сақталуын қамтамасыз ету.</w:t>
      </w:r>
    </w:p>
    <w:p>
      <w:pPr>
        <w:spacing w:after="0"/>
        <w:ind w:left="0"/>
        <w:jc w:val="both"/>
      </w:pPr>
      <w:r>
        <w:rPr>
          <w:rFonts w:ascii="Times New Roman"/>
          <w:b w:val="false"/>
          <w:i w:val="false"/>
          <w:color w:val="000000"/>
          <w:sz w:val="28"/>
        </w:rPr>
        <w:t>
      Орталық және жергілікті атқарушы органдар Ұлттық картографиялық-геодезиялық қорға әкімшілік-аумақтық бірліктер шекарасының өзгеруі туралы шешімдердің көшірмесін ұсынуға міндетті.</w:t>
      </w:r>
    </w:p>
    <w:bookmarkStart w:name="z129" w:id="92"/>
    <w:p>
      <w:pPr>
        <w:spacing w:after="0"/>
        <w:ind w:left="0"/>
        <w:jc w:val="both"/>
      </w:pPr>
      <w:r>
        <w:rPr>
          <w:rFonts w:ascii="Times New Roman"/>
          <w:b w:val="false"/>
          <w:i w:val="false"/>
          <w:color w:val="000000"/>
          <w:sz w:val="28"/>
        </w:rPr>
        <w:t>
      2-1. Қазақстан Республикасы Қорғаныс министрлігінің Картографиялық-геодезиялық қоры Қазақстан Республикасы Қорғаныс министрлігінің қарамағында болады.</w:t>
      </w:r>
    </w:p>
    <w:bookmarkEnd w:id="92"/>
    <w:bookmarkStart w:name="z90" w:id="93"/>
    <w:p>
      <w:pPr>
        <w:spacing w:after="0"/>
        <w:ind w:left="0"/>
        <w:jc w:val="both"/>
      </w:pPr>
      <w:r>
        <w:rPr>
          <w:rFonts w:ascii="Times New Roman"/>
          <w:b w:val="false"/>
          <w:i w:val="false"/>
          <w:color w:val="000000"/>
          <w:sz w:val="28"/>
        </w:rPr>
        <w:t>
      3. Белгiленген тәртiппен Қазақстан Республикасы Ұлттық мұрағат қорының құрамына жатқызылған Ұлттық картографиялық-геодезиялық қордың құжаттары Қазақстан Республикасының заңдарына сәйкес сақталады.</w:t>
      </w:r>
    </w:p>
    <w:bookmarkEnd w:id="93"/>
    <w:bookmarkStart w:name="z91" w:id="94"/>
    <w:p>
      <w:pPr>
        <w:spacing w:after="0"/>
        <w:ind w:left="0"/>
        <w:jc w:val="both"/>
      </w:pPr>
      <w:r>
        <w:rPr>
          <w:rFonts w:ascii="Times New Roman"/>
          <w:b w:val="false"/>
          <w:i w:val="false"/>
          <w:color w:val="000000"/>
          <w:sz w:val="28"/>
        </w:rPr>
        <w:t>
      4. Қазақстан Республикасы Ұлттық картографиялық-геодезиялық қорының құжаттары мемлекеттiк меншiкте болады және оларды иеліктен шығаруға, сондай-ақ басқа мемлекетте тұрақты сақтауға әкетуге болмайды.</w:t>
      </w:r>
    </w:p>
    <w:bookmarkEnd w:id="94"/>
    <w:bookmarkStart w:name="z92" w:id="95"/>
    <w:p>
      <w:pPr>
        <w:spacing w:after="0"/>
        <w:ind w:left="0"/>
        <w:jc w:val="both"/>
      </w:pPr>
      <w:r>
        <w:rPr>
          <w:rFonts w:ascii="Times New Roman"/>
          <w:b w:val="false"/>
          <w:i w:val="false"/>
          <w:color w:val="000000"/>
          <w:sz w:val="28"/>
        </w:rPr>
        <w:t>
      5. Қазақстан Республикасы Ұлттық картографиялық-геодезиялық қорының құжаттарын қалыптастыру, жинау, сақтау, пайдалану және беру қағидаларын уәкiлеттi орган бекiтедi.</w:t>
      </w:r>
    </w:p>
    <w:bookmarkEnd w:id="95"/>
    <w:p>
      <w:pPr>
        <w:spacing w:after="0"/>
        <w:ind w:left="0"/>
        <w:jc w:val="both"/>
      </w:pPr>
      <w:r>
        <w:rPr>
          <w:rFonts w:ascii="Times New Roman"/>
          <w:b w:val="false"/>
          <w:i w:val="false"/>
          <w:color w:val="000000"/>
          <w:sz w:val="28"/>
        </w:rPr>
        <w:t>
      Ведомстволық (салалық) картографиялық-геодезиялық қорларда құжаттарды қалыптастыру, жинау, сақтау және пайдалану ережелерiн және оларға енгiзiлетiн материалдар мен деректер тiзбесiн уәкiлеттi органның келiсiмi бойынша тиiстi орталық атқарушы органдар бекiтедi.</w:t>
      </w:r>
    </w:p>
    <w:bookmarkStart w:name="z93" w:id="96"/>
    <w:p>
      <w:pPr>
        <w:spacing w:after="0"/>
        <w:ind w:left="0"/>
        <w:jc w:val="both"/>
      </w:pPr>
      <w:r>
        <w:rPr>
          <w:rFonts w:ascii="Times New Roman"/>
          <w:b w:val="false"/>
          <w:i w:val="false"/>
          <w:color w:val="000000"/>
          <w:sz w:val="28"/>
        </w:rPr>
        <w:t xml:space="preserve">
      6. Қазақстан Республикасы Ұлттық картографиялық-геодезиялық қорының материалдары мен деректерiн пайдалану үшiн аталған материалдар мен деректердi (көшiрмелердi) жасауға, сақтауға және жеткiзiп беруге, сондай-ақ аталған материалдар мен деректердi iрiктеу және олардың көшiрмелерiн әзiрлеу жөнiндегi қызметтердi көрсетуге жұмсалған шығындарды қамтитын ақы алынады. Мемлекеттiк органдарға аталған қызметтер тегiн көрсетiледi. </w:t>
      </w:r>
    </w:p>
    <w:bookmarkEnd w:id="96"/>
    <w:p>
      <w:pPr>
        <w:spacing w:after="0"/>
        <w:ind w:left="0"/>
        <w:jc w:val="both"/>
      </w:pPr>
      <w:r>
        <w:rPr>
          <w:rFonts w:ascii="Times New Roman"/>
          <w:b w:val="false"/>
          <w:i w:val="false"/>
          <w:color w:val="000000"/>
          <w:sz w:val="28"/>
        </w:rPr>
        <w:t xml:space="preserve">
      Мемлекеттiк бюджет қаражаты есебiнен картографиялық және геодезиялық жұмыстарды жүргiзу мақсатында Ұлттық картографиялық-геодезиялық қордың материалдары мен деректерiн пайдалану үшiн аталған материалдар мен деректердi iрiктеу, олардың көшiрмелерiн әзiрлеу, сондай-ақ оларды жеткiзiп беру жөнiндегi қызметтер көрсетуге ғана жұмсалған шығындарды қамтитын ақы алынады. </w:t>
      </w:r>
    </w:p>
    <w:p>
      <w:pPr>
        <w:spacing w:after="0"/>
        <w:ind w:left="0"/>
        <w:jc w:val="both"/>
      </w:pPr>
      <w:r>
        <w:rPr>
          <w:rFonts w:ascii="Times New Roman"/>
          <w:b w:val="false"/>
          <w:i w:val="false"/>
          <w:color w:val="000000"/>
          <w:sz w:val="28"/>
        </w:rPr>
        <w:t>
      Ұлттық картографиялық-геодезиялық қордың материалдары мен деректерiн пайдалану үшiн алынған қаражат Қазақстан Республикасының бюджет заңдарына сәйкес бюджетке жiберiледi.</w:t>
      </w:r>
    </w:p>
    <w:bookmarkStart w:name="z94" w:id="97"/>
    <w:p>
      <w:pPr>
        <w:spacing w:after="0"/>
        <w:ind w:left="0"/>
        <w:jc w:val="both"/>
      </w:pPr>
      <w:r>
        <w:rPr>
          <w:rFonts w:ascii="Times New Roman"/>
          <w:b w:val="false"/>
          <w:i w:val="false"/>
          <w:color w:val="000000"/>
          <w:sz w:val="28"/>
        </w:rPr>
        <w:t>
      7. Қазақстан Республикасы Ұлттық картографиялық-геодезиялық қорының мемлекеттiк құпияларды құрайтын мәлiметтердiң көздерi болып табылатын құжаттарына қол жеткiзу Қазақстан Республикасының заңдарына сәйкес жүзеге асырылады.</w:t>
      </w:r>
    </w:p>
    <w:bookmarkEnd w:id="97"/>
    <w:bookmarkStart w:name="z95"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8"/>
    <w:bookmarkStart w:name="z96" w:id="99"/>
    <w:p>
      <w:pPr>
        <w:spacing w:after="0"/>
        <w:ind w:left="0"/>
        <w:jc w:val="both"/>
      </w:pPr>
      <w:r>
        <w:rPr>
          <w:rFonts w:ascii="Times New Roman"/>
          <w:b w:val="false"/>
          <w:i w:val="false"/>
          <w:color w:val="000000"/>
          <w:sz w:val="28"/>
        </w:rPr>
        <w:t>
      9. Геодезиялық және картографиялық қызметтi жүзеге асыратын жеке және заңды тұлғалар өздерi жасаған геодезиялық және картографиялық материалдар мен деректердiң көшiрмелерiнiң бiр данасын Қазақстан Республикасының Ұлттық картографиялық-геодезиялық қорына авторлық құқықтарын сақтай отырып, тегiн беруге мiндеттi.</w:t>
      </w:r>
    </w:p>
    <w:bookmarkEnd w:id="99"/>
    <w:bookmarkStart w:name="z97" w:id="100"/>
    <w:p>
      <w:pPr>
        <w:spacing w:after="0"/>
        <w:ind w:left="0"/>
        <w:jc w:val="both"/>
      </w:pPr>
      <w:r>
        <w:rPr>
          <w:rFonts w:ascii="Times New Roman"/>
          <w:b w:val="false"/>
          <w:i w:val="false"/>
          <w:color w:val="000000"/>
          <w:sz w:val="28"/>
        </w:rPr>
        <w:t>
      10. Қазақстан Республикасы Ұлттық картографиялық-геодезиялық қорының картографиялық және геодезиялық өнiмiн пайдаланушылар алынған материалдар мен деректердiң сақталуын қамтамасыз етуге, оларды уәкiлеттi орган белгiлеген мерзiмде қайтаруға, аталған материалдардағы мемлекеттiк құпияларды құрайтын мәлiметтердi жария етпеуге мiндеттi.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Геодезиялық және картографиялық өнiмге мемлекеттiк меншiк </w:t>
      </w:r>
    </w:p>
    <w:p>
      <w:pPr>
        <w:spacing w:after="0"/>
        <w:ind w:left="0"/>
        <w:jc w:val="both"/>
      </w:pPr>
      <w:r>
        <w:rPr>
          <w:rFonts w:ascii="Times New Roman"/>
          <w:b w:val="false"/>
          <w:i w:val="false"/>
          <w:color w:val="000000"/>
          <w:sz w:val="28"/>
        </w:rPr>
        <w:t xml:space="preserve">
      Геодезиялық және картографиялық өнiм, сондай-ақ бюджет қаражаты есебiнен жүзеге асырылатын геодезиялық және картографиялық қызмет нәтижесiнде алынған гидрографиялық, аэроғарыштық түсiрiлiм және гравиметриялық материалдар мен деректер Қазақстан Республикасының мемлекеттiк меншiгi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Заңымен (2005 жылғы 1 қаңтардан бастап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Қазақстан Республикасының қорғанысы мен ұлттық қауiпсiздiгiн қамтамасыз ету мүддесiндегi геодезиялық және картографиялық қызмет </w:t>
      </w:r>
    </w:p>
    <w:p>
      <w:pPr>
        <w:spacing w:after="0"/>
        <w:ind w:left="0"/>
        <w:jc w:val="both"/>
      </w:pPr>
      <w:r>
        <w:rPr>
          <w:rFonts w:ascii="Times New Roman"/>
          <w:b w:val="false"/>
          <w:i w:val="false"/>
          <w:color w:val="000000"/>
          <w:sz w:val="28"/>
        </w:rPr>
        <w:t xml:space="preserve">
      Қазақстан Республикасының қорғанысы мен ұлттық қауiпсiздiгiн қамтамасыз ету мүддесiндегi геодезиялық және картографиялық қызметтi өзара келiсiлген жұмыс жоспарлары бойынша Қазақстан Республикасының Қорғаныс министрлiгi мен уәкiлеттi орган жүзеге асырады. </w:t>
      </w:r>
    </w:p>
    <w:p>
      <w:pPr>
        <w:spacing w:after="0"/>
        <w:ind w:left="0"/>
        <w:jc w:val="both"/>
      </w:pPr>
      <w:r>
        <w:rPr>
          <w:rFonts w:ascii="Times New Roman"/>
          <w:b/>
          <w:i w:val="false"/>
          <w:color w:val="000000"/>
          <w:sz w:val="28"/>
        </w:rPr>
        <w:t xml:space="preserve">15-бап. Жергiлiктi жер объектiлерi туралы ақпарат беру </w:t>
      </w:r>
    </w:p>
    <w:p>
      <w:pPr>
        <w:spacing w:after="0"/>
        <w:ind w:left="0"/>
        <w:jc w:val="both"/>
      </w:pPr>
      <w:r>
        <w:rPr>
          <w:rFonts w:ascii="Times New Roman"/>
          <w:b w:val="false"/>
          <w:i w:val="false"/>
          <w:color w:val="000000"/>
          <w:sz w:val="28"/>
        </w:rPr>
        <w:t xml:space="preserve">
      Қазақстан Республикасының аумағындағы географиялық, топографиялық және өзге де карталар мен жоспарларға бейнелеп түсiрiлуге тиiстi жергiлiктi жер объектiлерi туралы ақпараттың иелерi болып табылатын жеке және заңды тұлғалар карталар мен жоспарларды дайындаушылардың немесе уәкiлеттi органның сауал салуы бойынша оларға осы ақпарат бар құжаттың көшiрмесiн бередi. </w:t>
      </w:r>
    </w:p>
    <w:p>
      <w:pPr>
        <w:spacing w:after="0"/>
        <w:ind w:left="0"/>
        <w:jc w:val="both"/>
      </w:pPr>
      <w:r>
        <w:rPr>
          <w:rFonts w:ascii="Times New Roman"/>
          <w:b/>
          <w:i w:val="false"/>
          <w:color w:val="000000"/>
          <w:sz w:val="28"/>
        </w:rPr>
        <w:t xml:space="preserve">16-бап. Мемлекеттiк геодезиялық желiлер пункттерiн қорғау </w:t>
      </w:r>
    </w:p>
    <w:p>
      <w:pPr>
        <w:spacing w:after="0"/>
        <w:ind w:left="0"/>
        <w:jc w:val="both"/>
      </w:pPr>
      <w:r>
        <w:rPr>
          <w:rFonts w:ascii="Times New Roman"/>
          <w:b w:val="false"/>
          <w:i w:val="false"/>
          <w:color w:val="000000"/>
          <w:sz w:val="28"/>
        </w:rPr>
        <w:t xml:space="preserve">
      1. Мемлекеттiк геодезиялық желiнiң геодезиялық пункттерi (астрономиялық-геодезиялық, геодезиялық, нивелирлiк және гравиметриялық пункттер, жер бетiндегi белгiлер мен осы пункттердiң орталығы), сондай-ақ арнаулы геодезиялық желiлер пункттерi (орталықтар, бақылау таңбалары, сыртқы белгiлер, бағдарлық пункттер) мемлекеттiк меншiк болып табылады және мемлекеттiң қорғауында болады. </w:t>
      </w:r>
    </w:p>
    <w:p>
      <w:pPr>
        <w:spacing w:after="0"/>
        <w:ind w:left="0"/>
        <w:jc w:val="both"/>
      </w:pPr>
      <w:r>
        <w:rPr>
          <w:rFonts w:ascii="Times New Roman"/>
          <w:b w:val="false"/>
          <w:i w:val="false"/>
          <w:color w:val="000000"/>
          <w:sz w:val="28"/>
        </w:rPr>
        <w:t>
      Геодезиялық пункттердi бұзу немесе қайта салу (орнын ауыстыру)  уәкiлеттi органның рұқсатымен ғана жүргiзiледi.</w:t>
      </w:r>
    </w:p>
    <w:bookmarkStart w:name="z109" w:id="101"/>
    <w:p>
      <w:pPr>
        <w:spacing w:after="0"/>
        <w:ind w:left="0"/>
        <w:jc w:val="both"/>
      </w:pPr>
      <w:r>
        <w:rPr>
          <w:rFonts w:ascii="Times New Roman"/>
          <w:b w:val="false"/>
          <w:i w:val="false"/>
          <w:color w:val="000000"/>
          <w:sz w:val="28"/>
        </w:rPr>
        <w:t>
      1-1. Геодезиялық пункттердің тығыздығы, бұрыннан бар геодезиялық желіні дамыту және жаңарту перспективалары болмаған кезде уәкілетті орган геодезиялық пункттерді бұзудан немесе қайта салудан (орнын ауыстырудан) бас тартуға міндетті.</w:t>
      </w:r>
    </w:p>
    <w:bookmarkEnd w:id="101"/>
    <w:bookmarkStart w:name="z98" w:id="102"/>
    <w:p>
      <w:pPr>
        <w:spacing w:after="0"/>
        <w:ind w:left="0"/>
        <w:jc w:val="both"/>
      </w:pPr>
      <w:r>
        <w:rPr>
          <w:rFonts w:ascii="Times New Roman"/>
          <w:b w:val="false"/>
          <w:i w:val="false"/>
          <w:color w:val="000000"/>
          <w:sz w:val="28"/>
        </w:rPr>
        <w:t>
      2. Жер учаскелерiн оларға геодезиялық пункттердi орналастыру үшiн беру Қазақстан Республикасының заңдарына сәйкес жүзеге асырылады.</w:t>
      </w:r>
    </w:p>
    <w:bookmarkEnd w:id="102"/>
    <w:bookmarkStart w:name="z99" w:id="103"/>
    <w:p>
      <w:pPr>
        <w:spacing w:after="0"/>
        <w:ind w:left="0"/>
        <w:jc w:val="both"/>
      </w:pPr>
      <w:r>
        <w:rPr>
          <w:rFonts w:ascii="Times New Roman"/>
          <w:b w:val="false"/>
          <w:i w:val="false"/>
          <w:color w:val="000000"/>
          <w:sz w:val="28"/>
        </w:rPr>
        <w:t>
      3. Аумағында геодезиялық пункттер орналасқан жер учаскелерiнiң меншiк иелерi мен жер пайдаланушылар:</w:t>
      </w:r>
    </w:p>
    <w:bookmarkEnd w:id="103"/>
    <w:bookmarkStart w:name="z100" w:id="104"/>
    <w:p>
      <w:pPr>
        <w:spacing w:after="0"/>
        <w:ind w:left="0"/>
        <w:jc w:val="both"/>
      </w:pPr>
      <w:r>
        <w:rPr>
          <w:rFonts w:ascii="Times New Roman"/>
          <w:b w:val="false"/>
          <w:i w:val="false"/>
          <w:color w:val="000000"/>
          <w:sz w:val="28"/>
        </w:rPr>
        <w:t>
      1) геодезиялық пункттердiң бүлiнген немесе жойылған барлық жағдайлары туралы уәкiлеттi органға хабарлауға;</w:t>
      </w:r>
    </w:p>
    <w:bookmarkEnd w:id="104"/>
    <w:bookmarkStart w:name="z101" w:id="105"/>
    <w:p>
      <w:pPr>
        <w:spacing w:after="0"/>
        <w:ind w:left="0"/>
        <w:jc w:val="both"/>
      </w:pPr>
      <w:r>
        <w:rPr>
          <w:rFonts w:ascii="Times New Roman"/>
          <w:b w:val="false"/>
          <w:i w:val="false"/>
          <w:color w:val="000000"/>
          <w:sz w:val="28"/>
        </w:rPr>
        <w:t>
      2) геодезиялық және картографиялық жұмыстарды жүргiзген кезде геодезиялық пункттерге кiруге (жақындап баруға) мүмкiндiк жасауға мiндеттi.</w:t>
      </w:r>
    </w:p>
    <w:bookmarkEnd w:id="105"/>
    <w:bookmarkStart w:name="z102" w:id="106"/>
    <w:p>
      <w:pPr>
        <w:spacing w:after="0"/>
        <w:ind w:left="0"/>
        <w:jc w:val="both"/>
      </w:pPr>
      <w:r>
        <w:rPr>
          <w:rFonts w:ascii="Times New Roman"/>
          <w:b w:val="false"/>
          <w:i w:val="false"/>
          <w:color w:val="000000"/>
          <w:sz w:val="28"/>
        </w:rPr>
        <w:t>
      4. Геодезиялық, нивелирлiк пункттердi жою немесе бүлдiру Қазақстан Республикасының заң актiлерiне сәйкес жауаптылыққа әкеп соғады.</w:t>
      </w:r>
    </w:p>
    <w:bookmarkEnd w:id="106"/>
    <w:bookmarkStart w:name="z103" w:id="107"/>
    <w:p>
      <w:pPr>
        <w:spacing w:after="0"/>
        <w:ind w:left="0"/>
        <w:jc w:val="both"/>
      </w:pPr>
      <w:r>
        <w:rPr>
          <w:rFonts w:ascii="Times New Roman"/>
          <w:b w:val="false"/>
          <w:i w:val="false"/>
          <w:color w:val="000000"/>
          <w:sz w:val="28"/>
        </w:rPr>
        <w:t>
      5. Геодезиялық пункттерді қорғау, бұзу немесе қайта салу (орнын ауыстыру) туралы қағидаларды уәкілетті орган бекітеді.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Геодезия және картография саласындағы халықаралық ынтымақтастық </w:t>
      </w:r>
    </w:p>
    <w:p>
      <w:pPr>
        <w:spacing w:after="0"/>
        <w:ind w:left="0"/>
        <w:jc w:val="both"/>
      </w:pPr>
      <w:r>
        <w:rPr>
          <w:rFonts w:ascii="Times New Roman"/>
          <w:b w:val="false"/>
          <w:i w:val="false"/>
          <w:color w:val="000000"/>
          <w:sz w:val="28"/>
        </w:rPr>
        <w:t xml:space="preserve">
      Қазақстан Республикасы геодезия және картография саласындағы халықаралық ынтымақтастықты өзара тиiмдi ынтымақтастықты дамыту ниетiн негiзге ала отырып жүзеге асырады. </w:t>
      </w:r>
    </w:p>
    <w:p>
      <w:pPr>
        <w:spacing w:after="0"/>
        <w:ind w:left="0"/>
        <w:jc w:val="both"/>
      </w:pPr>
      <w:r>
        <w:rPr>
          <w:rFonts w:ascii="Times New Roman"/>
          <w:b w:val="false"/>
          <w:i w:val="false"/>
          <w:color w:val="000000"/>
          <w:sz w:val="28"/>
        </w:rPr>
        <w:t xml:space="preserve">
      Уәкiлеттi орган Қазақстан Республикасының атынан халықаралық ұйымдарда өз құзыретi шегiнде өкiлдiк етедi. </w:t>
      </w:r>
    </w:p>
    <w:p>
      <w:pPr>
        <w:spacing w:after="0"/>
        <w:ind w:left="0"/>
        <w:jc w:val="both"/>
      </w:pPr>
      <w:r>
        <w:rPr>
          <w:rFonts w:ascii="Times New Roman"/>
          <w:b/>
          <w:i w:val="false"/>
          <w:color w:val="000000"/>
          <w:sz w:val="28"/>
        </w:rPr>
        <w:t xml:space="preserve">18-бап. Қазақстан Республикасының геодезиялық және картографиялық қызмет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геодезиялық және картографиялық қызмет туралы заңдарының бұзылуына кiнәлi тұлғалар Қазақстан Республикасының заң актiлерiне сәйкес жауапты болады.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