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899a" w14:textId="b5b8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туралы</w:t>
      </w:r>
    </w:p>
    <w:p>
      <w:pPr>
        <w:spacing w:after="0"/>
        <w:ind w:left="0"/>
        <w:jc w:val="both"/>
      </w:pPr>
      <w:r>
        <w:rPr>
          <w:rFonts w:ascii="Times New Roman"/>
          <w:b w:val="false"/>
          <w:i w:val="false"/>
          <w:color w:val="000000"/>
          <w:sz w:val="28"/>
        </w:rPr>
        <w:t>Қазақстан Республикасының 2003 жылғы 2 шілдедегі N 461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2013 жылғы 1 қаңтардан бастап ҚР 2011.12.28 </w:t>
      </w:r>
      <w:r>
        <w:rPr>
          <w:rFonts w:ascii="Times New Roman"/>
          <w:b w:val="false"/>
          <w:i w:val="false"/>
          <w:color w:val="ff0000"/>
          <w:sz w:val="28"/>
        </w:rPr>
        <w:t>№ 524-IV</w:t>
      </w:r>
      <w:r>
        <w:rPr>
          <w:rFonts w:ascii="Times New Roman"/>
          <w:b w:val="false"/>
          <w:i w:val="false"/>
          <w:color w:val="ff0000"/>
          <w:sz w:val="28"/>
        </w:rPr>
        <w:t xml:space="preserve"> Заңына сәйкес Заңның бүкіл мәтіні бойынша "бірыңғай тіркеуші", "бірыңғай тіркеушінің" деген сөздер "тіркеуші", "тіркеушінің" деген сөздер деп есептелсін.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"өзін-өзі реттейтін", "Өзін-өзі реттейтін" деген сөздер тиісінше "кәсіптік", "Кәсіптік" деген сөздермен ауыстырылды - ҚР 12.11.2015 </w:t>
      </w:r>
      <w:r>
        <w:rPr>
          <w:rFonts w:ascii="Times New Roman"/>
          <w:b w:val="false"/>
          <w:i w:val="false"/>
          <w:color w:val="000000"/>
          <w:sz w:val="28"/>
        </w:rPr>
        <w:t>№ 391-V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"брокерлiк-дилерлік", "Брокерлiк-дилерлiк" деген сөздер "брокерлiк және дилерлiк", "Брокерлiк және дилерлiк" деген сөздермен ауыстырылсын, "брокер-дилер", "Брокер-дилер", "брокер-дилердiң", "Брокер-дилердiң" деген сөздер тиiсiнше "брокер және (немесе) дилер", "Брокер және (немесе) дилер", "брокердiң және (немесе) дилердiң", "Брокердiң және (немесе) дилердiң" деген сөздермен ауыстырылды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Мәтін бойынша "қызметтік, коммерциялық", "коммерциялық, қызметтік" деген сөздер "коммерциялық" деген сөзбен ауыстырылды; "коммерциялық және қызметтік", "қызметтік және коммерциялық" деген сөздер "коммерциялық" деген сөзбен ауыстырылды - ҚР 2011.12.28 </w:t>
      </w:r>
      <w:r>
        <w:rPr>
          <w:rFonts w:ascii="Times New Roman"/>
          <w:b w:val="false"/>
          <w:i w:val="false"/>
          <w:color w:val="00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"аффилиирленген" деген сөз "үлестес" деген сөзбен ауыстырылды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эмиссиялық бағалы қағаздардың және өзге де қаржы құралдарының шығарылуы, орналастырылуы, айналысы және өтелуi процесiнде туындайтын қоғамдық қатынастарды, бағалы қағаздар нарығы субъектiлерiнiң құрылуы мен олардың қызметiнің ерекшелiктерiн реттейдi, бағалы қағаздар нарығының қауiпсiз, ашық және тиiмдi жұмыс iстеуiн, инвесторлардың және бағалы қағаздарды ұстаушылардың құқықтарының қорғалуын, бағалы қағаздар нарығына қатысушылардың адал бәсекелестігін қамтамасыз ету мақсатында бағалы қағаздар нарығын реттеу, бақылау және қадағалау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bookmarkStart w:name="z2"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136" w:id="2"/>
    <w:p>
      <w:pPr>
        <w:spacing w:after="0"/>
        <w:ind w:left="0"/>
        <w:jc w:val="both"/>
      </w:pPr>
      <w:r>
        <w:rPr>
          <w:rFonts w:ascii="Times New Roman"/>
          <w:b w:val="false"/>
          <w:i w:val="false"/>
          <w:color w:val="000000"/>
          <w:sz w:val="28"/>
        </w:rPr>
        <w:t>
      Осы Заңның мақсаттары үшiн мынадай негiзгi ұғымдар пайдаланылады:</w:t>
      </w:r>
    </w:p>
    <w:bookmarkEnd w:id="2"/>
    <w:bookmarkStart w:name="z146" w:id="3"/>
    <w:p>
      <w:pPr>
        <w:spacing w:after="0"/>
        <w:ind w:left="0"/>
        <w:jc w:val="both"/>
      </w:pPr>
      <w:r>
        <w:rPr>
          <w:rFonts w:ascii="Times New Roman"/>
          <w:b w:val="false"/>
          <w:i w:val="false"/>
          <w:color w:val="000000"/>
          <w:sz w:val="28"/>
        </w:rPr>
        <w:t>
      1) агенттік облигация – эмитенті қаржы агенттігі немесе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болып табылатын облигация;</w:t>
      </w:r>
    </w:p>
    <w:bookmarkEnd w:id="3"/>
    <w:bookmarkStart w:name="z147" w:id="4"/>
    <w:p>
      <w:pPr>
        <w:spacing w:after="0"/>
        <w:ind w:left="0"/>
        <w:jc w:val="both"/>
      </w:pPr>
      <w:r>
        <w:rPr>
          <w:rFonts w:ascii="Times New Roman"/>
          <w:b w:val="false"/>
          <w:i w:val="false"/>
          <w:color w:val="000000"/>
          <w:sz w:val="28"/>
        </w:rPr>
        <w:t>
      2) айырбасталатын бағалы қағаз – акционерлiк қоғамның шығару проспектiсiнде айқындалатын шарттармен және тәртiппен оның басқа түрдегi бағалы қағазына алмастыруға жататын бағалы қағазы;</w:t>
      </w:r>
    </w:p>
    <w:bookmarkEnd w:id="4"/>
    <w:bookmarkStart w:name="z148" w:id="5"/>
    <w:p>
      <w:pPr>
        <w:spacing w:after="0"/>
        <w:ind w:left="0"/>
        <w:jc w:val="both"/>
      </w:pPr>
      <w:r>
        <w:rPr>
          <w:rFonts w:ascii="Times New Roman"/>
          <w:b w:val="false"/>
          <w:i w:val="false"/>
          <w:color w:val="000000"/>
          <w:sz w:val="28"/>
        </w:rPr>
        <w:t>
      3) андеррайтер – брокерлiк және дилерлiк қызметтi жүзеге асыруға лицензиясы бар және эмитентке эмиссиялық бағалы қағаздарды шығару мен орналастыру жөнiнде қызметтер көрсететiн бағалы қағаздар рыногына кәсiби қатысушы;</w:t>
      </w:r>
    </w:p>
    <w:bookmarkEnd w:id="5"/>
    <w:p>
      <w:pPr>
        <w:spacing w:after="0"/>
        <w:ind w:left="0"/>
        <w:jc w:val="both"/>
      </w:pPr>
      <w:r>
        <w:rPr>
          <w:rFonts w:ascii="Times New Roman"/>
          <w:b w:val="false"/>
          <w:i w:val="false"/>
          <w:color w:val="000000"/>
          <w:sz w:val="28"/>
        </w:rPr>
        <w:t>
      3-1) ашық сауда-саттық әдісі – сауда-саттыққа қатысушының өзі өтініш берген және сауда-саттыққа ықтимал шектеусіз қатысушылар саны арасында болжалды бәсеке болатын сауда-саттық әдісі;</w:t>
      </w:r>
    </w:p>
    <w:bookmarkStart w:name="z1157" w:id="6"/>
    <w:p>
      <w:pPr>
        <w:spacing w:after="0"/>
        <w:ind w:left="0"/>
        <w:jc w:val="both"/>
      </w:pPr>
      <w:r>
        <w:rPr>
          <w:rFonts w:ascii="Times New Roman"/>
          <w:b w:val="false"/>
          <w:i w:val="false"/>
          <w:color w:val="000000"/>
          <w:sz w:val="28"/>
        </w:rPr>
        <w:t>
      3-2) әлеуметтік облигациялар – орналастырудан түскен қаражаты әлеуметтік проблемаларды шешуге және (немесе) оң әлеуметтік өзгерістерге қол жеткізуге бағытталған жаңа және (немесе) қолданыстағы жобаларды ішінара немесе толық қаржыландыруға (қайта қаржыландыруға) бағытталатын облигациялар;</w:t>
      </w:r>
    </w:p>
    <w:bookmarkEnd w:id="6"/>
    <w:bookmarkStart w:name="z149" w:id="7"/>
    <w:p>
      <w:pPr>
        <w:spacing w:after="0"/>
        <w:ind w:left="0"/>
        <w:jc w:val="both"/>
      </w:pPr>
      <w:r>
        <w:rPr>
          <w:rFonts w:ascii="Times New Roman"/>
          <w:b w:val="false"/>
          <w:i w:val="false"/>
          <w:color w:val="000000"/>
          <w:sz w:val="28"/>
        </w:rPr>
        <w:t>
      4) бағалы қағаз – мүлiктiк құқықтарды куәландыратын белгiлi бiр жазбалар мен басқа да белгiлеулердiң жиынтығы;</w:t>
      </w:r>
    </w:p>
    <w:bookmarkEnd w:id="7"/>
    <w:bookmarkStart w:name="z150" w:id="8"/>
    <w:p>
      <w:pPr>
        <w:spacing w:after="0"/>
        <w:ind w:left="0"/>
        <w:jc w:val="both"/>
      </w:pPr>
      <w:r>
        <w:rPr>
          <w:rFonts w:ascii="Times New Roman"/>
          <w:b w:val="false"/>
          <w:i w:val="false"/>
          <w:color w:val="000000"/>
          <w:sz w:val="28"/>
        </w:rPr>
        <w:t>
      5) бағалы қағаздарды номиналды ұстау – номиналды ұстау шартына не осы Заңға сәйкес бағалы қағаздарды ұстаушылар атынан және есебiнен белгiлi бiр заңды iс-әрекеттердi жасау, сондай-ақ бағалы қағаздар бойынша құқықтарды есепке алу мен растау және осындай ұстаушылардың бағалы қағаздарымен жасалатын мәмiлелерді тiркеу;</w:t>
      </w:r>
    </w:p>
    <w:bookmarkEnd w:id="8"/>
    <w:bookmarkStart w:name="z151" w:id="9"/>
    <w:p>
      <w:pPr>
        <w:spacing w:after="0"/>
        <w:ind w:left="0"/>
        <w:jc w:val="both"/>
      </w:pPr>
      <w:r>
        <w:rPr>
          <w:rFonts w:ascii="Times New Roman"/>
          <w:b w:val="false"/>
          <w:i w:val="false"/>
          <w:color w:val="000000"/>
          <w:sz w:val="28"/>
        </w:rPr>
        <w:t>
      6) бағалы қағаздардың бағасын белгiлеу – ұйымдастырылған бағалы қағаздар рыногында белгiлi бiр уақыт кезiнде бағалы қағаз бойынша сұраныстың және (немесе) ұсыныстың жарияланған бағасы;</w:t>
      </w:r>
    </w:p>
    <w:bookmarkEnd w:id="9"/>
    <w:bookmarkStart w:name="z152" w:id="10"/>
    <w:p>
      <w:pPr>
        <w:spacing w:after="0"/>
        <w:ind w:left="0"/>
        <w:jc w:val="both"/>
      </w:pPr>
      <w:r>
        <w:rPr>
          <w:rFonts w:ascii="Times New Roman"/>
          <w:b w:val="false"/>
          <w:i w:val="false"/>
          <w:color w:val="000000"/>
          <w:sz w:val="28"/>
        </w:rPr>
        <w:t>
      7) бағалы қағаздардың бастапқы рыногы – эмитенттiң бағалы қағаздардың қайталама рыногында өзi бұрын сатып алған эмиссиялық бағалы қағаздарын бұдан әрi орналастыруын қоспағанда, эмитенттiң (андеррайтердiң немесе эмиссиялық консорциумның) жарияланған эмиссиялық бағалы қағаздарды орналастыруы;</w:t>
      </w:r>
    </w:p>
    <w:bookmarkEnd w:id="10"/>
    <w:p>
      <w:pPr>
        <w:spacing w:after="0"/>
        <w:ind w:left="0"/>
        <w:jc w:val="both"/>
      </w:pPr>
      <w:r>
        <w:rPr>
          <w:rFonts w:ascii="Times New Roman"/>
          <w:b w:val="false"/>
          <w:i w:val="false"/>
          <w:color w:val="000000"/>
          <w:sz w:val="28"/>
        </w:rPr>
        <w:t>
      7-1) бағалы қағаздардың биржалық нарығының интеграцияланған ақпараттық жүйесі – қор биржасының материалдық-техникалық құралдары мен ішкі құжаттарының кешені, оларды пайдалана отырып оның пайдаланушылары арасында белгіленімдермен алмасуға қолдау көрсетіледі және мәмілелер жасасу мүмкіндігі қамтамасыз етіледі;</w:t>
      </w:r>
    </w:p>
    <w:bookmarkStart w:name="z153" w:id="11"/>
    <w:p>
      <w:pPr>
        <w:spacing w:after="0"/>
        <w:ind w:left="0"/>
        <w:jc w:val="both"/>
      </w:pPr>
      <w:r>
        <w:rPr>
          <w:rFonts w:ascii="Times New Roman"/>
          <w:b w:val="false"/>
          <w:i w:val="false"/>
          <w:color w:val="000000"/>
          <w:sz w:val="28"/>
        </w:rPr>
        <w:t>
      8) бағалы қағаздардың қайталама рыногы – орналастырылған бағалы қағаздардың айналысы процесiнде бағалы қағаздар рыногының субъектiлерi арасында қалыптасатын құқықтық қатынастар;</w:t>
      </w:r>
    </w:p>
    <w:bookmarkEnd w:id="11"/>
    <w:bookmarkStart w:name="z1118" w:id="12"/>
    <w:p>
      <w:pPr>
        <w:spacing w:after="0"/>
        <w:ind w:left="0"/>
        <w:jc w:val="both"/>
      </w:pPr>
      <w:r>
        <w:rPr>
          <w:rFonts w:ascii="Times New Roman"/>
          <w:b w:val="false"/>
          <w:i w:val="false"/>
          <w:color w:val="000000"/>
          <w:sz w:val="28"/>
        </w:rPr>
        <w:t>
      8-1) бағалы қағаздарды шығару шарттары – эмитент, сатылымға болжанатын эмиссиялық бағалы қағаздар, шығарылымның көлемi, шығарылымдағы бағалы қағаздардың саны, олардың шығарылу, орналастырылу, айналыста болу, дивидендтер (сыйақы) төлеу, өтеу рәсiмi мен тәртiбi туралы мәлiметтерді және инвестордың бағалы қағаздар сатып алу туралы шешiмiне ықпал етуi мүмкiн басқа да ақпаратты қамтитын құжат (бағалы қағаздар шығарылымының проспектісі, жеке меморандум, айналыс мерзімі он екі айдан аспайтын облигациялардың шығарылымы туралы мәліметтер, шығарылым талаптарын айқындайтын өзге құжат);</w:t>
      </w:r>
    </w:p>
    <w:bookmarkEnd w:id="12"/>
    <w:bookmarkStart w:name="z154" w:id="13"/>
    <w:p>
      <w:pPr>
        <w:spacing w:after="0"/>
        <w:ind w:left="0"/>
        <w:jc w:val="both"/>
      </w:pPr>
      <w:r>
        <w:rPr>
          <w:rFonts w:ascii="Times New Roman"/>
          <w:b w:val="false"/>
          <w:i w:val="false"/>
          <w:color w:val="000000"/>
          <w:sz w:val="28"/>
        </w:rPr>
        <w:t>
      9) бағалы қағаздарды ұстаушылар тiзiлiмдерiнің жүйесi – белгiлi бiр уақыт кезiнде эмиссиялық бағалы қағаздар бойынша құқық ұстаушыларды сәйкестендiрудi, бағалы қағаздармен жасалатын мәмiлелердi тiркеудi қамтамасыз ететін эмитент, эмиссиялық бағалы қағаздар және оларды ұстаушылар туралы мәлiметтердiң жиынтығы, сондай-ақ осы бағалы қағаздар бойынша айналымға немесе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актiсiне сәйкес өзге де мәлiметтер;</w:t>
      </w:r>
    </w:p>
    <w:bookmarkEnd w:id="13"/>
    <w:bookmarkStart w:name="z1119" w:id="14"/>
    <w:p>
      <w:pPr>
        <w:spacing w:after="0"/>
        <w:ind w:left="0"/>
        <w:jc w:val="both"/>
      </w:pPr>
      <w:r>
        <w:rPr>
          <w:rFonts w:ascii="Times New Roman"/>
          <w:b w:val="false"/>
          <w:i w:val="false"/>
          <w:color w:val="000000"/>
          <w:sz w:val="28"/>
        </w:rPr>
        <w:t>
      9-1) бағалы қағаздар нарығына кәсіби қатысушы – өз қызметін бағалы қағаздар нарығында лицензия негізінде не Қазақстан Республикасының заңдарына сәйкес жүзеге асыратын заңды тұлға, Қазақстан Республикасы бейрезидент-банкінің филиалы;</w:t>
      </w:r>
    </w:p>
    <w:bookmarkEnd w:id="14"/>
    <w:bookmarkStart w:name="z155" w:id="15"/>
    <w:p>
      <w:pPr>
        <w:spacing w:after="0"/>
        <w:ind w:left="0"/>
        <w:jc w:val="both"/>
      </w:pPr>
      <w:r>
        <w:rPr>
          <w:rFonts w:ascii="Times New Roman"/>
          <w:b w:val="false"/>
          <w:i w:val="false"/>
          <w:color w:val="000000"/>
          <w:sz w:val="28"/>
        </w:rPr>
        <w:t>
      10) бағалы қағаздар нарығында айла-шарғы жасау – бағалы қағаздар нарығы субъектілерінің және өзге тұлғалардың бағалы қағаздарға және өзге де қаржы құралдарына, оның ішінде шетелдік валюталар мен туынды қаржы құралдарына ұсыныс пен сұраныстың объективтi арақатынасы нәтижесiнде орныққан бағалардан (бағамдардан) жоғары немесе төмен бағаларды (бағамдарды) белгiлеуге және (немесе) ұстап тұруға, бағалы қағазбен немесе өзге де қаржы құралымен сауда көрiнiсiн жасауға бағытталған әрекеттерi;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7" w:id="16"/>
    <w:p>
      <w:pPr>
        <w:spacing w:after="0"/>
        <w:ind w:left="0"/>
        <w:jc w:val="both"/>
      </w:pPr>
      <w:r>
        <w:rPr>
          <w:rFonts w:ascii="Times New Roman"/>
          <w:b w:val="false"/>
          <w:i w:val="false"/>
          <w:color w:val="000000"/>
          <w:sz w:val="28"/>
        </w:rPr>
        <w:t>
      12) бағалы қағазды ұстаушы – бағалы қағаздарды ұстаушылар тiзiлiмдерiнің жүйесiнде немесе номиналды ұстауды есепке алу жүйесiнде тiркелген, бағалы қағаздар бойынша құқықтарға ие тұлға, сондай-ақ пайларын ұстаушылар ортақ үлестiк меншiк құқығында инвестициялық пай қоры активтерiнiң құрамына кiретiн бағалы қағаздар бойынша құқықтарды иеленетiн инвестициялық пай қоры;</w:t>
      </w:r>
    </w:p>
    <w:bookmarkEnd w:id="16"/>
    <w:bookmarkStart w:name="z158" w:id="17"/>
    <w:p>
      <w:pPr>
        <w:spacing w:after="0"/>
        <w:ind w:left="0"/>
        <w:jc w:val="both"/>
      </w:pPr>
      <w:r>
        <w:rPr>
          <w:rFonts w:ascii="Times New Roman"/>
          <w:b w:val="false"/>
          <w:i w:val="false"/>
          <w:color w:val="000000"/>
          <w:sz w:val="28"/>
        </w:rPr>
        <w:t>
      13) базалық актив – стандартталған тауарлар партиясы, бағалы қағаздар, валюта, қаржы құралдары және сауда-саттықты ұйымдастырушының iшкi құжаттарында айқындалған өзге де көрсеткiштер;</w:t>
      </w:r>
    </w:p>
    <w:bookmarkEnd w:id="17"/>
    <w:bookmarkStart w:name="z1158" w:id="18"/>
    <w:p>
      <w:pPr>
        <w:spacing w:after="0"/>
        <w:ind w:left="0"/>
        <w:jc w:val="both"/>
      </w:pPr>
      <w:r>
        <w:rPr>
          <w:rFonts w:ascii="Times New Roman"/>
          <w:b w:val="false"/>
          <w:i w:val="false"/>
          <w:color w:val="000000"/>
          <w:sz w:val="28"/>
        </w:rPr>
        <w:t>
      13-1) бас қаржылық келісім – талаптарымен туынды қаржы құралдарымен мәмілелер, репо операциялар және (немесе) объектісі бағалы қағаздар, валюта және (немесе) өзге де қаржы құралдары болып табылатын өзге де мәмілелер жасалатын, үлгілік талаптарын кәсіптік ұйым немесе осы Заңда белгіленген жағдайларда шетелдік кәсіптік ұйым әзірлеген келісім;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ҚР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109" w:id="19"/>
    <w:p>
      <w:pPr>
        <w:spacing w:after="0"/>
        <w:ind w:left="0"/>
        <w:jc w:val="both"/>
      </w:pPr>
      <w:r>
        <w:rPr>
          <w:rFonts w:ascii="Times New Roman"/>
          <w:b w:val="false"/>
          <w:i w:val="false"/>
          <w:color w:val="000000"/>
          <w:sz w:val="28"/>
        </w:rPr>
        <w:t>
      15-1) биржадан тыс бағалы қағаздар нарығының интеграцияланған ақпараттық жүйесі – орталық депозитарийдің материалдық-техникалық құралдары мен ішкі құжаттарының кешені, оларды пайдалана отырып ұйымдастырылмаған бағалы қағаздар нарығында белгіленімдермен алмасуға қолдау көрсетіледі және мәмілелер жасасу мүмкіндігі қамтамасыз етіледі;</w:t>
      </w:r>
    </w:p>
    <w:bookmarkEnd w:id="19"/>
    <w:bookmarkStart w:name="z161" w:id="20"/>
    <w:p>
      <w:pPr>
        <w:spacing w:after="0"/>
        <w:ind w:left="0"/>
        <w:jc w:val="both"/>
      </w:pPr>
      <w:r>
        <w:rPr>
          <w:rFonts w:ascii="Times New Roman"/>
          <w:b w:val="false"/>
          <w:i w:val="false"/>
          <w:color w:val="000000"/>
          <w:sz w:val="28"/>
        </w:rPr>
        <w:t>
      16) брокер – клиенттiң тапсырмасы бойынша, оның есебiнен және мүдделерiн көздеп, эмиссиялық бағалы қағаздармен және өзге де қаржы құралдарымен мәмiлелер жасайтын бағалы қағаздар рыногына кәсiби қатысушы;</w:t>
      </w:r>
    </w:p>
    <w:bookmarkEnd w:id="20"/>
    <w:bookmarkStart w:name="z162" w:id="21"/>
    <w:p>
      <w:pPr>
        <w:spacing w:after="0"/>
        <w:ind w:left="0"/>
        <w:jc w:val="both"/>
      </w:pPr>
      <w:r>
        <w:rPr>
          <w:rFonts w:ascii="Times New Roman"/>
          <w:b w:val="false"/>
          <w:i w:val="false"/>
          <w:color w:val="000000"/>
          <w:sz w:val="28"/>
        </w:rPr>
        <w:t>
      17)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рыногына кәсiби қатысушыға табыс ететiн құжат;</w:t>
      </w:r>
    </w:p>
    <w:bookmarkEnd w:id="21"/>
    <w:p>
      <w:pPr>
        <w:spacing w:after="0"/>
        <w:ind w:left="0"/>
        <w:jc w:val="both"/>
      </w:pPr>
      <w:r>
        <w:rPr>
          <w:rFonts w:ascii="Times New Roman"/>
          <w:b w:val="false"/>
          <w:i w:val="false"/>
          <w:color w:val="000000"/>
          <w:sz w:val="28"/>
        </w:rPr>
        <w:t>
      17-1) бірыңғай оператор –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64" w:id="22"/>
    <w:p>
      <w:pPr>
        <w:spacing w:after="0"/>
        <w:ind w:left="0"/>
        <w:jc w:val="both"/>
      </w:pPr>
      <w:r>
        <w:rPr>
          <w:rFonts w:ascii="Times New Roman"/>
          <w:b w:val="false"/>
          <w:i w:val="false"/>
          <w:color w:val="000000"/>
          <w:sz w:val="28"/>
        </w:rPr>
        <w:t>
      19) дара инвестор – институционалдық инвестор болып табылмайтын инвестор;</w:t>
      </w:r>
    </w:p>
    <w:bookmarkEnd w:id="22"/>
    <w:bookmarkStart w:name="z165" w:id="23"/>
    <w:p>
      <w:pPr>
        <w:spacing w:after="0"/>
        <w:ind w:left="0"/>
        <w:jc w:val="both"/>
      </w:pPr>
      <w:r>
        <w:rPr>
          <w:rFonts w:ascii="Times New Roman"/>
          <w:b w:val="false"/>
          <w:i w:val="false"/>
          <w:color w:val="000000"/>
          <w:sz w:val="28"/>
        </w:rPr>
        <w:t>
      20) делистинг – бағалы қағаздарды сауда-саттық ұйымдастырушының ресми тiзiмiнен шығарып тастау;</w:t>
      </w:r>
    </w:p>
    <w:bookmarkEnd w:id="23"/>
    <w:bookmarkStart w:name="z166" w:id="24"/>
    <w:p>
      <w:pPr>
        <w:spacing w:after="0"/>
        <w:ind w:left="0"/>
        <w:jc w:val="both"/>
      </w:pPr>
      <w:r>
        <w:rPr>
          <w:rFonts w:ascii="Times New Roman"/>
          <w:b w:val="false"/>
          <w:i w:val="false"/>
          <w:color w:val="000000"/>
          <w:sz w:val="28"/>
        </w:rPr>
        <w:t>
      21) депозитарийлiк қолхат – осы депозитарийлiк қолхаттың базалық активi болып табылатын эмиссиялық бағалы қағаздардың белгiлi бiр санына меншiк құқығын растайтын туынды эмиссиялық бағалы қағаз;</w:t>
      </w:r>
    </w:p>
    <w:bookmarkEnd w:id="24"/>
    <w:bookmarkStart w:name="z167" w:id="25"/>
    <w:p>
      <w:pPr>
        <w:spacing w:after="0"/>
        <w:ind w:left="0"/>
        <w:jc w:val="both"/>
      </w:pP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қаржы құралдарымен мәмiлелер бойынша есеп айырысуды жүзеге асыру жөнiндегi қызмет;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26"/>
    <w:p>
      <w:pPr>
        <w:spacing w:after="0"/>
        <w:ind w:left="0"/>
        <w:jc w:val="both"/>
      </w:pPr>
      <w:r>
        <w:rPr>
          <w:rFonts w:ascii="Times New Roman"/>
          <w:b w:val="false"/>
          <w:i w:val="false"/>
          <w:color w:val="000000"/>
          <w:sz w:val="28"/>
        </w:rPr>
        <w:t>
      24) депонент – орталық депозитарийдiң осы Заңның 59-бабының 1-тармағында айқындалған функцияларды жүзеге асыратын клиентi;</w:t>
      </w:r>
    </w:p>
    <w:bookmarkEnd w:id="26"/>
    <w:bookmarkStart w:name="z170" w:id="27"/>
    <w:p>
      <w:pPr>
        <w:spacing w:after="0"/>
        <w:ind w:left="0"/>
        <w:jc w:val="both"/>
      </w:pPr>
      <w:r>
        <w:rPr>
          <w:rFonts w:ascii="Times New Roman"/>
          <w:b w:val="false"/>
          <w:i w:val="false"/>
          <w:color w:val="000000"/>
          <w:sz w:val="28"/>
        </w:rPr>
        <w:t>
      25) дефолт – эмиссиялық бағалы қағаздар және өзге де қаржы құралдары бойынша мiндеттемелердiң орындалмауы;</w:t>
      </w:r>
    </w:p>
    <w:bookmarkEnd w:id="27"/>
    <w:bookmarkStart w:name="z171" w:id="28"/>
    <w:p>
      <w:pPr>
        <w:spacing w:after="0"/>
        <w:ind w:left="0"/>
        <w:jc w:val="both"/>
      </w:pPr>
      <w:r>
        <w:rPr>
          <w:rFonts w:ascii="Times New Roman"/>
          <w:b w:val="false"/>
          <w:i w:val="false"/>
          <w:color w:val="000000"/>
          <w:sz w:val="28"/>
        </w:rPr>
        <w:t>
      26) дилер – ұйымдастырылмаған бағалы қағаздар рыногында және ұйымдастырылған бағалы қағаздар рыногында оған тiкелей кiру құқығымен өз мүдделерiн көздеп және өз есебiнен эмиссиялық бағалы қағаздармен және өзге де қаржы құралдарымен мәмiлелер жасайтын бағалы қағаздар рыногына кәсiби қатысушы;</w:t>
      </w:r>
    </w:p>
    <w:bookmarkEnd w:id="28"/>
    <w:bookmarkStart w:name="z628" w:id="29"/>
    <w:p>
      <w:pPr>
        <w:spacing w:after="0"/>
        <w:ind w:left="0"/>
        <w:jc w:val="both"/>
      </w:pPr>
      <w:r>
        <w:rPr>
          <w:rFonts w:ascii="Times New Roman"/>
          <w:b w:val="false"/>
          <w:i w:val="false"/>
          <w:color w:val="000000"/>
          <w:sz w:val="28"/>
        </w:rPr>
        <w:t>
      26-1) ерікті жинақтаушы зейнетақы қоры – қаржы нарығы мен қаржы ұйымдарын реттеу, бақылау және қадағалау жөніндегі уәкiлеттi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нарығына кәсіби қатысушы;</w:t>
      </w:r>
    </w:p>
    <w:bookmarkEnd w:id="29"/>
    <w:bookmarkStart w:name="z172" w:id="30"/>
    <w:p>
      <w:pPr>
        <w:spacing w:after="0"/>
        <w:ind w:left="0"/>
        <w:jc w:val="both"/>
      </w:pPr>
      <w:r>
        <w:rPr>
          <w:rFonts w:ascii="Times New Roman"/>
          <w:b w:val="false"/>
          <w:i w:val="false"/>
          <w:color w:val="000000"/>
          <w:sz w:val="28"/>
        </w:rPr>
        <w:t>
      27) жарияланған эмиссиялық бағалы қағаздар – шығарылуын қаржы нарығы мен қаржы ұйымдарын реттеу, бақылау және қадағалау жөніндегі уәкiлеттi орган тiркеген бағалы қағаздар;</w:t>
      </w:r>
    </w:p>
    <w:bookmarkEnd w:id="30"/>
    <w:bookmarkStart w:name="z1159" w:id="31"/>
    <w:p>
      <w:pPr>
        <w:spacing w:after="0"/>
        <w:ind w:left="0"/>
        <w:jc w:val="both"/>
      </w:pPr>
      <w:r>
        <w:rPr>
          <w:rFonts w:ascii="Times New Roman"/>
          <w:b w:val="false"/>
          <w:i w:val="false"/>
          <w:color w:val="000000"/>
          <w:sz w:val="28"/>
        </w:rPr>
        <w:t>
      27-1) "жасыл" облигациялар – орналастырудан түскен қаражаты жаңа және (немесе) қолданыстағы "жасыл" жобаларды ішінара немесе толық қаржыландыруға (қайта қаржыландыруға) бағытталатын облигациялар;</w:t>
      </w:r>
    </w:p>
    <w:bookmarkEnd w:id="31"/>
    <w:bookmarkStart w:name="z173" w:id="32"/>
    <w:p>
      <w:pPr>
        <w:spacing w:after="0"/>
        <w:ind w:left="0"/>
        <w:jc w:val="both"/>
      </w:pPr>
      <w:r>
        <w:rPr>
          <w:rFonts w:ascii="Times New Roman"/>
          <w:b w:val="false"/>
          <w:i w:val="false"/>
          <w:color w:val="000000"/>
          <w:sz w:val="28"/>
        </w:rPr>
        <w:t>
      28) жеке шот – бағалы қағаздарды ұстаушылар тiзiлiмдері жүйесiнде немесе номиналды ұстауды есепке алу жүйесiнде қамтылатын, эмиссиялық бағалы қағаздар мен өзге де қаржы құралдары бойынша мәмiлелердi тiркеу және құқықтарды есепке алу мақсатында тiркелген тұлғаны бiржақты сәйкестендiруге мүмкiндiк беретiн жазбалар жиынтығы;</w:t>
      </w:r>
    </w:p>
    <w:bookmarkEnd w:id="32"/>
    <w:bookmarkStart w:name="z174" w:id="33"/>
    <w:p>
      <w:pPr>
        <w:spacing w:after="0"/>
        <w:ind w:left="0"/>
        <w:jc w:val="both"/>
      </w:pPr>
      <w:r>
        <w:rPr>
          <w:rFonts w:ascii="Times New Roman"/>
          <w:b w:val="false"/>
          <w:i w:val="false"/>
          <w:color w:val="000000"/>
          <w:sz w:val="28"/>
        </w:rPr>
        <w:t>
      29) жеке шоттан үзiндi – орталық депозитарий немесе номиналды ұстаушы беретiн және белгiлi бiр уақыт кезiнде қаржы құралдары бойынша тiркелген тұлғаның құқықтарын растайтын, бағалы қағаз болып табылмайтын құжат;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6" w:id="34"/>
    <w:p>
      <w:pPr>
        <w:spacing w:after="0"/>
        <w:ind w:left="0"/>
        <w:jc w:val="both"/>
      </w:pPr>
      <w:r>
        <w:rPr>
          <w:rFonts w:ascii="Times New Roman"/>
          <w:b w:val="false"/>
          <w:i w:val="false"/>
          <w:color w:val="000000"/>
          <w:sz w:val="28"/>
        </w:rPr>
        <w:t>
      31) инвестициялық жоба – инвестициялаудан белгiлi бiр нәтижелерге қол жеткiзуге бағытталған және инвестицияларды көздейтiн, сондай-ақ белгiлi бiр уақыт мерзiмi iшiнде iске асырылатын және аяқталған сипаты бар iс-шаралар кешенi;</w:t>
      </w:r>
    </w:p>
    <w:bookmarkEnd w:id="34"/>
    <w:bookmarkStart w:name="z177" w:id="35"/>
    <w:p>
      <w:pPr>
        <w:spacing w:after="0"/>
        <w:ind w:left="0"/>
        <w:jc w:val="both"/>
      </w:pPr>
      <w:r>
        <w:rPr>
          <w:rFonts w:ascii="Times New Roman"/>
          <w:b w:val="false"/>
          <w:i w:val="false"/>
          <w:color w:val="000000"/>
          <w:sz w:val="28"/>
        </w:rPr>
        <w:t>
      32) инвестициялық комитет – бағалы қағаздар нарығына кәсіби қатысушының меншікті активтеріне және (немесе) инвестициялық портфельді басқарушыға инвестициялық басқаруға берілген активтерге қатысты инвестициялық шешімдерді қабылдауды жүзеге асыратын бағалы қағаздар нарығына кәсіби қатысушының (трансфер-агентті қоспағанда) алқалы органы;</w:t>
      </w:r>
    </w:p>
    <w:bookmarkEnd w:id="35"/>
    <w:bookmarkStart w:name="z178" w:id="36"/>
    <w:p>
      <w:pPr>
        <w:spacing w:after="0"/>
        <w:ind w:left="0"/>
        <w:jc w:val="both"/>
      </w:pPr>
      <w:r>
        <w:rPr>
          <w:rFonts w:ascii="Times New Roman"/>
          <w:b w:val="false"/>
          <w:i w:val="false"/>
          <w:color w:val="000000"/>
          <w:sz w:val="28"/>
        </w:rPr>
        <w:t>
      33) инвестициялық портфель – бағалы қағаздар рыногы субъектiсiнiң меншiгiндегi немесе басқаруындағы әртүрлi қаржы құралдарының не Қазақстан Республикасының инвестициялық және венчурлік қорлар туралы заңнамасында белгiленген талаптарға сәйкес инвестициялық қор мүлкiнiң жиынтығы;</w:t>
      </w:r>
    </w:p>
    <w:bookmarkEnd w:id="36"/>
    <w:bookmarkStart w:name="z179" w:id="37"/>
    <w:p>
      <w:pPr>
        <w:spacing w:after="0"/>
        <w:ind w:left="0"/>
        <w:jc w:val="both"/>
      </w:pPr>
      <w:r>
        <w:rPr>
          <w:rFonts w:ascii="Times New Roman"/>
          <w:b w:val="false"/>
          <w:i w:val="false"/>
          <w:color w:val="000000"/>
          <w:sz w:val="28"/>
        </w:rPr>
        <w:t>
      34) инвестициялық портфельдi басқарушы – азаматтық құқықтар объектiлерiн басқару жөнiндегi қызметтi клиенттiң мүдделерiн көздеп және соның есебiнен өз атынан жүзеге асыратын бағалы қағаздар нарығына кәсiби қатысушы;</w:t>
      </w:r>
    </w:p>
    <w:bookmarkEnd w:id="37"/>
    <w:bookmarkStart w:name="z180" w:id="38"/>
    <w:p>
      <w:pPr>
        <w:spacing w:after="0"/>
        <w:ind w:left="0"/>
        <w:jc w:val="both"/>
      </w:pPr>
      <w:r>
        <w:rPr>
          <w:rFonts w:ascii="Times New Roman"/>
          <w:b w:val="false"/>
          <w:i w:val="false"/>
          <w:color w:val="000000"/>
          <w:sz w:val="28"/>
        </w:rPr>
        <w:t>
      35) инсайдер – инсайдерлік ақпаратқа қол жеткізе алатын тұлға;</w:t>
      </w:r>
    </w:p>
    <w:bookmarkEnd w:id="38"/>
    <w:bookmarkStart w:name="z181" w:id="39"/>
    <w:p>
      <w:pPr>
        <w:spacing w:after="0"/>
        <w:ind w:left="0"/>
        <w:jc w:val="both"/>
      </w:pPr>
      <w:r>
        <w:rPr>
          <w:rFonts w:ascii="Times New Roman"/>
          <w:b w:val="false"/>
          <w:i w:val="false"/>
          <w:color w:val="000000"/>
          <w:sz w:val="28"/>
        </w:rPr>
        <w:t>
      36) инсайдерлік ақпарат – бағалы қағаздар, (туынды қаржы құралдары), олармен жасалатын мәмiлелер туралы, сондай-ақ бағалы қағаздарды (туынды қаржы құралдарын) шығарған (берген) эмитент, ол жүзеге асыратын қызмет туралы коммерциялық құпияны құрайтын дәйекті ақпарат, сондай-ақ үшінші тұлғаларға беймәлім, жария етілуі бағалы қағаздар (туынды қаржы құралдары) құнының өзгеруіне және олардың эмитентінің қызметіне ықпал етуі мүмкін өзге де ақпарат;</w:t>
      </w:r>
    </w:p>
    <w:bookmarkEnd w:id="39"/>
    <w:bookmarkStart w:name="z182" w:id="40"/>
    <w:p>
      <w:pPr>
        <w:spacing w:after="0"/>
        <w:ind w:left="0"/>
        <w:jc w:val="both"/>
      </w:pPr>
      <w:r>
        <w:rPr>
          <w:rFonts w:ascii="Times New Roman"/>
          <w:b w:val="false"/>
          <w:i w:val="false"/>
          <w:color w:val="000000"/>
          <w:sz w:val="28"/>
        </w:rPr>
        <w:t>
      37) институционалдық инвестор – Қазақстан Республикасының заңнамасына сәйкес инвестицияларды жүзеге асыру мақсатымен қаражат тартушы заңды тұлға;</w:t>
      </w:r>
    </w:p>
    <w:bookmarkEnd w:id="40"/>
    <w:bookmarkStart w:name="z183" w:id="41"/>
    <w:p>
      <w:pPr>
        <w:spacing w:after="0"/>
        <w:ind w:left="0"/>
        <w:jc w:val="both"/>
      </w:pPr>
      <w:r>
        <w:rPr>
          <w:rFonts w:ascii="Times New Roman"/>
          <w:b w:val="false"/>
          <w:i w:val="false"/>
          <w:color w:val="000000"/>
          <w:sz w:val="28"/>
        </w:rPr>
        <w:t>
      38) инфрақұрылымдық облигация – эмитент мiндеттемелерiнiң орындалуы мемлекет пен эмитент арасында жасалған инфрақұрылымдық жобаны iске асыру жөнiндегi мемлекеттік-жекешелік әріптестік шарты шеңберiнде мемлекет кепiлгерлiгiмен қамтамасыз етiлген, мемлекетке берiлетiн объект құнына сәйкес сомадағы облигация;</w:t>
      </w:r>
    </w:p>
    <w:bookmarkEnd w:id="41"/>
    <w:bookmarkStart w:name="z184" w:id="42"/>
    <w:p>
      <w:pPr>
        <w:spacing w:after="0"/>
        <w:ind w:left="0"/>
        <w:jc w:val="both"/>
      </w:pPr>
      <w:r>
        <w:rPr>
          <w:rFonts w:ascii="Times New Roman"/>
          <w:b w:val="false"/>
          <w:i w:val="false"/>
          <w:color w:val="000000"/>
          <w:sz w:val="28"/>
        </w:rPr>
        <w:t>
      39) ипотекалық облигация – ипотекалық қарыз шарттары бойынша талап ету құқығы кепілімен (ипотекалық куәлiктер кепiлiн қоса алғанда), сондай-ақ тiзбесi қаржы нарығы мен қаржы ұйымдарын реттеу, бақылау және қадағалау жөніндегі уәкiлеттi органның нормативтiк құқықтық актiсiнде белгiленетiн өзге де өтiмдiлiгi жоғары активтер кепiлiмен қамтамасыз етiлген облигация;</w:t>
      </w:r>
    </w:p>
    <w:bookmarkEnd w:id="42"/>
    <w:bookmarkStart w:name="z185" w:id="43"/>
    <w:p>
      <w:pPr>
        <w:spacing w:after="0"/>
        <w:ind w:left="0"/>
        <w:jc w:val="both"/>
      </w:pPr>
      <w:r>
        <w:rPr>
          <w:rFonts w:ascii="Times New Roman"/>
          <w:b w:val="false"/>
          <w:i w:val="false"/>
          <w:color w:val="000000"/>
          <w:sz w:val="28"/>
        </w:rPr>
        <w:t>
      40) ислам арнайы қаржы компаниясы – ислам бағалы қағаздарын шығаруды жүзеге асыратын, осы Заңға сәйкес акционерлiк қоғамның не жауапкершiлiгi шектеулi серiктестiктiң ұйымдық-құқықтық нысанында құрылатын заңды тұлға, сондай-ақ мемлекеттік ислам арнайы қаржы компаниясы;</w:t>
      </w:r>
    </w:p>
    <w:bookmarkEnd w:id="43"/>
    <w:bookmarkStart w:name="z186" w:id="44"/>
    <w:p>
      <w:pPr>
        <w:spacing w:after="0"/>
        <w:ind w:left="0"/>
        <w:jc w:val="both"/>
      </w:pPr>
      <w:r>
        <w:rPr>
          <w:rFonts w:ascii="Times New Roman"/>
          <w:b w:val="false"/>
          <w:i w:val="false"/>
          <w:color w:val="000000"/>
          <w:sz w:val="28"/>
        </w:rPr>
        <w:t>
      41) ислам арнайы қаржы компаниясы бөлген активтер – ислам арнайы қаржы компаниясы сатып алатын мүлiк және талап ету құқықтары, олар бойынша түсiмдер;</w:t>
      </w:r>
    </w:p>
    <w:bookmarkEnd w:id="44"/>
    <w:bookmarkStart w:name="z187" w:id="45"/>
    <w:p>
      <w:pPr>
        <w:spacing w:after="0"/>
        <w:ind w:left="0"/>
        <w:jc w:val="both"/>
      </w:pPr>
      <w:r>
        <w:rPr>
          <w:rFonts w:ascii="Times New Roman"/>
          <w:b w:val="false"/>
          <w:i w:val="false"/>
          <w:color w:val="000000"/>
          <w:sz w:val="28"/>
        </w:rPr>
        <w:t>
      42) ислам бағалы қағаздары – шығару шарттары исламдық қаржыландыру принциптерiне сәйкес келетiн, материалдық активтердегi бөлiнбейтiн үлестi иелену құқығын және (немесе) оларды пайдаланудан түскен активтерге және (немесе) табыстарға, қаржыландырылуы үшiн осы бағалы қағаздар шығарылған нақты жобалардың қызметтеріне немесе активтеріне билiк ету құқығын куәландыратын эмиссиялық бағалы қағаздар;</w:t>
      </w:r>
    </w:p>
    <w:bookmarkEnd w:id="45"/>
    <w:bookmarkStart w:name="z188" w:id="46"/>
    <w:p>
      <w:pPr>
        <w:spacing w:after="0"/>
        <w:ind w:left="0"/>
        <w:jc w:val="both"/>
      </w:pPr>
      <w:r>
        <w:rPr>
          <w:rFonts w:ascii="Times New Roman"/>
          <w:b w:val="false"/>
          <w:i w:val="false"/>
          <w:color w:val="000000"/>
          <w:sz w:val="28"/>
        </w:rPr>
        <w:t>
      43) ислам бағалы қағаздарын өтеу – ұстаушыға тиесiлi ислам бағалы қағаздары санының осы шығарылымдағы ислам бағалы қағаздарының жалпы саны қатынасына барабар үлеске сәйкес келетiн ақша сомасын бөлiнген активтер есебiнен ислам бағалы қағаздарын шығару проспектiсiнде белгiленген мерзiмдерде төлеу;</w:t>
      </w:r>
    </w:p>
    <w:bookmarkEnd w:id="46"/>
    <w:bookmarkStart w:name="z189" w:id="47"/>
    <w:p>
      <w:pPr>
        <w:spacing w:after="0"/>
        <w:ind w:left="0"/>
        <w:jc w:val="both"/>
      </w:pPr>
      <w:r>
        <w:rPr>
          <w:rFonts w:ascii="Times New Roman"/>
          <w:b w:val="false"/>
          <w:i w:val="false"/>
          <w:color w:val="000000"/>
          <w:sz w:val="28"/>
        </w:rPr>
        <w:t>
      44) ислам бағалы қағаздарын ұстаушылардың өкiлi – эмитентпен жасалған шарттың негiзiнде ислам бағалы қағаздарын ұстаушылардың мүддесiнде әрекет ететiн ұйым;</w:t>
      </w:r>
    </w:p>
    <w:bookmarkEnd w:id="47"/>
    <w:bookmarkStart w:name="z190" w:id="48"/>
    <w:p>
      <w:pPr>
        <w:spacing w:after="0"/>
        <w:ind w:left="0"/>
        <w:jc w:val="both"/>
      </w:pPr>
      <w:r>
        <w:rPr>
          <w:rFonts w:ascii="Times New Roman"/>
          <w:b w:val="false"/>
          <w:i w:val="false"/>
          <w:color w:val="000000"/>
          <w:sz w:val="28"/>
        </w:rPr>
        <w:t>
      45) ислам бағалы қағаздарының номиналды құны – ислам бағалы қағаздарын шығару проспектiсiнде белгiленген шарттар бойынша оларды бастапқы орналастыру аясында сатып алу кезiнде инвестор төлейтiн ислам бағалы қағаздары құнының ақшалай түрі;</w:t>
      </w:r>
    </w:p>
    <w:bookmarkEnd w:id="48"/>
    <w:bookmarkStart w:name="z191" w:id="49"/>
    <w:p>
      <w:pPr>
        <w:spacing w:after="0"/>
        <w:ind w:left="0"/>
        <w:jc w:val="both"/>
      </w:pPr>
      <w:r>
        <w:rPr>
          <w:rFonts w:ascii="Times New Roman"/>
          <w:b w:val="false"/>
          <w:i w:val="false"/>
          <w:color w:val="000000"/>
          <w:sz w:val="28"/>
        </w:rPr>
        <w:t>
      46) кастодиан – қаржы құралдары мен клиенттер ақшасын есепке алуды және олар бойынша құқықтарды растауды, клиенттердiң құжаттық қаржы құралдарының сақталуы жөнiнде өзiне мiндеттемелер қабылдай отырып, оларды сақтауды және Қазақстан Республикасының заңнамалық актiлерiне сәйкес өзге де қызметтi жүзеге асыратын бағалы қағаздар рыногына кәсiби қатысушы;</w:t>
      </w:r>
    </w:p>
    <w:bookmarkEnd w:id="49"/>
    <w:bookmarkStart w:name="z192" w:id="50"/>
    <w:p>
      <w:pPr>
        <w:spacing w:after="0"/>
        <w:ind w:left="0"/>
        <w:jc w:val="both"/>
      </w:pPr>
      <w:r>
        <w:rPr>
          <w:rFonts w:ascii="Times New Roman"/>
          <w:b w:val="false"/>
          <w:i w:val="false"/>
          <w:color w:val="000000"/>
          <w:sz w:val="28"/>
        </w:rPr>
        <w:t>
      47) клиент – бағалы қағаздар рыногына кәсiби қатысушы көрсететiн қызметтердi пайдаланатын немесе пайдаланғысы келетiн тұлға;</w:t>
      </w:r>
    </w:p>
    <w:bookmarkEnd w:id="50"/>
    <w:p>
      <w:pPr>
        <w:spacing w:after="0"/>
        <w:ind w:left="0"/>
        <w:jc w:val="both"/>
      </w:pPr>
      <w:r>
        <w:rPr>
          <w:rFonts w:ascii="Times New Roman"/>
          <w:b w:val="false"/>
          <w:i w:val="false"/>
          <w:color w:val="000000"/>
          <w:sz w:val="28"/>
        </w:rPr>
        <w:t>
      47-1) клирингтік қатысушы – клирингтік ұйыммен (орталық контрагентпен) клирингтік қызмет көрсетуді жүзеге асыру туралы шарт жасасқан заңды тұлға;</w:t>
      </w:r>
    </w:p>
    <w:p>
      <w:pPr>
        <w:spacing w:after="0"/>
        <w:ind w:left="0"/>
        <w:jc w:val="both"/>
      </w:pPr>
      <w:r>
        <w:rPr>
          <w:rFonts w:ascii="Times New Roman"/>
          <w:b w:val="false"/>
          <w:i w:val="false"/>
          <w:color w:val="000000"/>
          <w:sz w:val="28"/>
        </w:rPr>
        <w:t>
      47-2) клирингтік қызметті жүзеге асыруға арналған шоттар – клирингтік ұйымның осы Заңның 77-1-бабы 4-1-тармағының екінші бөлігінде көрсетілген активтерін есепке алу үшін клирингтік ұйымның атына ашылған шоттар;</w:t>
      </w:r>
    </w:p>
    <w:p>
      <w:pPr>
        <w:spacing w:after="0"/>
        <w:ind w:left="0"/>
        <w:jc w:val="both"/>
      </w:pPr>
      <w:r>
        <w:rPr>
          <w:rFonts w:ascii="Times New Roman"/>
          <w:b w:val="false"/>
          <w:i w:val="false"/>
          <w:color w:val="000000"/>
          <w:sz w:val="28"/>
        </w:rPr>
        <w:t>
      47-3) клирингтік ұйымның (орталық контрагенттің) кепілдік қорлары – клирингтік қатысушылардың жарналары есебінен қалыптастырылған және клирингтік қатысушыларға қызмет көрсету, сондай-ақ клирингтік қатысушылардың клирингтік ұйым (орталық контрагент) алдындағы міндеттемелерін қамтамасыз ету кезінде клирингтік ұйым (орталық контрагент) қызметінің тәуекелдерін төмендетуге арналған қаражат;</w:t>
      </w:r>
    </w:p>
    <w:bookmarkStart w:name="z1120" w:id="51"/>
    <w:p>
      <w:pPr>
        <w:spacing w:after="0"/>
        <w:ind w:left="0"/>
        <w:jc w:val="both"/>
      </w:pPr>
      <w:r>
        <w:rPr>
          <w:rFonts w:ascii="Times New Roman"/>
          <w:b w:val="false"/>
          <w:i w:val="false"/>
          <w:color w:val="000000"/>
          <w:sz w:val="28"/>
        </w:rPr>
        <w:t>
      47-4) клирингтік ұйымның (орталық контрагенттің) резервтік қоры – клирингтік ұйымның (орталық контрагенттің) меншікті активтері есебінен қалыптастырылған және клирингтік ұйым (орталық контрагент) қызметінің тәуекелдерін төмендетуге арналған қаражат;</w:t>
      </w:r>
    </w:p>
    <w:bookmarkEnd w:id="51"/>
    <w:bookmarkStart w:name="z193" w:id="52"/>
    <w:p>
      <w:pPr>
        <w:spacing w:after="0"/>
        <w:ind w:left="0"/>
        <w:jc w:val="both"/>
      </w:pPr>
      <w:r>
        <w:rPr>
          <w:rFonts w:ascii="Times New Roman"/>
          <w:b w:val="false"/>
          <w:i w:val="false"/>
          <w:color w:val="000000"/>
          <w:sz w:val="28"/>
        </w:rPr>
        <w:t>
      48) қазақстандық депозитарийлiк қолхат – Қазақстан Республикасының заңнамасына сәйкес шығарылған эмиссиялық бағалы қағаздардың белгiлi бiр санына меншiк құқығын растайтын туынды эмиссиялық бағалы қағаз;</w:t>
      </w:r>
    </w:p>
    <w:bookmarkEnd w:id="52"/>
    <w:bookmarkStart w:name="z194" w:id="53"/>
    <w:p>
      <w:pPr>
        <w:spacing w:after="0"/>
        <w:ind w:left="0"/>
        <w:jc w:val="both"/>
      </w:pPr>
      <w:r>
        <w:rPr>
          <w:rFonts w:ascii="Times New Roman"/>
          <w:b w:val="false"/>
          <w:i w:val="false"/>
          <w:color w:val="000000"/>
          <w:sz w:val="28"/>
        </w:rPr>
        <w:t>
      49) қамтамасыз етiлген облигация – эмитент мiндеттемелерiн орындау эмитент мүлкiнiң кепiлiмен, банк кепiлдiгiмен және (немесе) мемлекет кепілдігімен және (немесе) индустриялық-инновациялық қызметті мемлекеттік қолдауды іске асыруға уәкілеттік берілген банк болып табылатын ұлттық даму институтының кепілдігімен және (немесе)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арнаулы қорының кепілдігімен толық немесе ішінара қамтамасыз етiлген облигация;</w:t>
      </w:r>
    </w:p>
    <w:bookmarkEnd w:id="53"/>
    <w:bookmarkStart w:name="z195" w:id="54"/>
    <w:p>
      <w:pPr>
        <w:spacing w:after="0"/>
        <w:ind w:left="0"/>
        <w:jc w:val="both"/>
      </w:pPr>
      <w:r>
        <w:rPr>
          <w:rFonts w:ascii="Times New Roman"/>
          <w:b w:val="false"/>
          <w:i w:val="false"/>
          <w:color w:val="000000"/>
          <w:sz w:val="28"/>
        </w:rPr>
        <w:t>
      50) қаржы құралдарымен мәмілелер бойынша клиринг қызметі – қаржы құралдарымен мәмілелерге қатысушылардың талаптары және (немесе) міндеттемелері туралы ақпаратты айқындау, тексеру және беру процесі;</w:t>
      </w:r>
    </w:p>
    <w:bookmarkEnd w:id="54"/>
    <w:bookmarkStart w:name="z196" w:id="55"/>
    <w:p>
      <w:pPr>
        <w:spacing w:after="0"/>
        <w:ind w:left="0"/>
        <w:jc w:val="both"/>
      </w:pPr>
      <w:r>
        <w:rPr>
          <w:rFonts w:ascii="Times New Roman"/>
          <w:b w:val="false"/>
          <w:i w:val="false"/>
          <w:color w:val="000000"/>
          <w:sz w:val="28"/>
        </w:rPr>
        <w:t>
      51) қаржы құралдарын материалсыздандыру – құжаттық нысанда шығарылған қаржы құралдарымен куәландырылатын құқықтарды растау тәсiлiн осы құқықтарды орталық депозитарийдiң есепке алу жүйесiндегi электрондық жазбалармен растау арқылы өзгерту;</w:t>
      </w:r>
    </w:p>
    <w:bookmarkEnd w:id="55"/>
    <w:bookmarkStart w:name="z197" w:id="56"/>
    <w:p>
      <w:pPr>
        <w:spacing w:after="0"/>
        <w:ind w:left="0"/>
        <w:jc w:val="both"/>
      </w:pPr>
      <w:r>
        <w:rPr>
          <w:rFonts w:ascii="Times New Roman"/>
          <w:b w:val="false"/>
          <w:i w:val="false"/>
          <w:color w:val="000000"/>
          <w:sz w:val="28"/>
        </w:rPr>
        <w:t>
      52) қаржы рыногы – қаржы қызметiн көрсету мен тұтынуға және қаржы құралдарының айналымына байланысты қатынастар жиынтығы;</w:t>
      </w:r>
    </w:p>
    <w:bookmarkEnd w:id="56"/>
    <w:p>
      <w:pPr>
        <w:spacing w:after="0"/>
        <w:ind w:left="0"/>
        <w:jc w:val="both"/>
      </w:pPr>
      <w:r>
        <w:rPr>
          <w:rFonts w:ascii="Times New Roman"/>
          <w:b w:val="false"/>
          <w:i w:val="false"/>
          <w:color w:val="000000"/>
          <w:sz w:val="28"/>
        </w:rPr>
        <w:t>
      52-1) қатысудың клирингтік сертификаты – орталық контрагенттің функцияларын орындайтын клирингтік ұйым шығаратын және оның иесінің клирингтік ұйымның кепілдік қорындағы активтердің үлесіне құқығын куәландыратын эмиссиялық емес бағалы қағаз;</w:t>
      </w:r>
    </w:p>
    <w:bookmarkStart w:name="z1121" w:id="57"/>
    <w:p>
      <w:pPr>
        <w:spacing w:after="0"/>
        <w:ind w:left="0"/>
        <w:jc w:val="both"/>
      </w:pPr>
      <w:r>
        <w:rPr>
          <w:rFonts w:ascii="Times New Roman"/>
          <w:b w:val="false"/>
          <w:i w:val="false"/>
          <w:color w:val="000000"/>
          <w:sz w:val="28"/>
        </w:rPr>
        <w:t>
      52-2) ковенанттар (шектеулер) – басталуы мемлекеттік емес облигациялар эмитентінде мемлекеттік емес облигациялар шығарылымының проспектісінде белгіленген міндеттемелердің туындауына алып келетін жағдайлар;</w:t>
      </w:r>
    </w:p>
    <w:bookmarkEnd w:id="57"/>
    <w:bookmarkStart w:name="z198" w:id="58"/>
    <w:p>
      <w:pPr>
        <w:spacing w:after="0"/>
        <w:ind w:left="0"/>
        <w:jc w:val="both"/>
      </w:pPr>
      <w:r>
        <w:rPr>
          <w:rFonts w:ascii="Times New Roman"/>
          <w:b w:val="false"/>
          <w:i w:val="false"/>
          <w:color w:val="000000"/>
          <w:sz w:val="28"/>
        </w:rPr>
        <w:t>
      53)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 Ұлттық Банкiне тиесілі, осы сауда-саттықты ұйымдастырушының сауда жүйелерiн пайдалана отырып, оларды тiкелей жүргiзу арқылы сауда-саттықты ұйымдық және техникалық жағынан қамтамасыз етудi жүзеге асыратын заңды тұлға;</w:t>
      </w:r>
    </w:p>
    <w:bookmarkEnd w:id="58"/>
    <w:bookmarkStart w:name="z1160" w:id="59"/>
    <w:p>
      <w:pPr>
        <w:spacing w:after="0"/>
        <w:ind w:left="0"/>
        <w:jc w:val="both"/>
      </w:pPr>
      <w:r>
        <w:rPr>
          <w:rFonts w:ascii="Times New Roman"/>
          <w:b w:val="false"/>
          <w:i w:val="false"/>
          <w:color w:val="000000"/>
          <w:sz w:val="28"/>
        </w:rPr>
        <w:t>
      53-1) қор биржасының ресми тізімі – енгізу және болу үшін бағалы қағаздар мен бағалы қағаздар эмитенттері қаржы нарығы мен қаржы ұйымдарын реттеу, бақылау және қадағалау жөніндегі уәкiлеттi органның нормативтік құқықтық актісінің және қор биржасының ішкі құжаттарының талаптарына сәйкес келетін қор биржасы тізімінің бір бөлігі;</w:t>
      </w:r>
    </w:p>
    <w:bookmarkEnd w:id="59"/>
    <w:bookmarkStart w:name="z199" w:id="60"/>
    <w:p>
      <w:pPr>
        <w:spacing w:after="0"/>
        <w:ind w:left="0"/>
        <w:jc w:val="both"/>
      </w:pPr>
      <w:r>
        <w:rPr>
          <w:rFonts w:ascii="Times New Roman"/>
          <w:b w:val="false"/>
          <w:i w:val="false"/>
          <w:color w:val="000000"/>
          <w:sz w:val="28"/>
        </w:rPr>
        <w:t>
      54) қор биржасының сауда жүйесi – осы қор биржасының мүшелерi арасында эмиссиялық бағалы қағаздармен және өзге де қаржы құралдарымен мәмiлелер оларды пайдалана отырып жасалатын қор биржасының материалдық-техникалық құралдарының, iшкi құжаттарының және өзге де қажеттi активтерi мен рәсiмдерiнiң кешенi;</w:t>
      </w:r>
    </w:p>
    <w:bookmarkEnd w:id="60"/>
    <w:bookmarkStart w:name="z200" w:id="61"/>
    <w:p>
      <w:pPr>
        <w:spacing w:after="0"/>
        <w:ind w:left="0"/>
        <w:jc w:val="both"/>
      </w:pPr>
      <w:r>
        <w:rPr>
          <w:rFonts w:ascii="Times New Roman"/>
          <w:b w:val="false"/>
          <w:i w:val="false"/>
          <w:color w:val="000000"/>
          <w:sz w:val="28"/>
        </w:rPr>
        <w:t>
      55) қор биржасының трейдері – осы қор биржасының сауда жүйесін пайдалана отырып, қор биржасы мүшесінің атынан мәмілелер жасасуға және өзге де іс-әрекеттерді орындауға уәкілеттік берілген жеке тұлға;</w:t>
      </w:r>
    </w:p>
    <w:bookmarkEnd w:id="61"/>
    <w:bookmarkStart w:name="z1110" w:id="62"/>
    <w:p>
      <w:pPr>
        <w:spacing w:after="0"/>
        <w:ind w:left="0"/>
        <w:jc w:val="both"/>
      </w:pPr>
      <w:r>
        <w:rPr>
          <w:rFonts w:ascii="Times New Roman"/>
          <w:b w:val="false"/>
          <w:i w:val="false"/>
          <w:color w:val="000000"/>
          <w:sz w:val="28"/>
        </w:rPr>
        <w:t>
      55-1) қор биржасының тізімі – қор биржасының сауда жүйесінде айналысқа рұқсат етілген қаржы құралдарының қор биржасының ішкі құжаттарына сәйкес жасалған тізімі;</w:t>
      </w:r>
    </w:p>
    <w:bookmarkEnd w:id="62"/>
    <w:p>
      <w:pPr>
        <w:spacing w:after="0"/>
        <w:ind w:left="0"/>
        <w:jc w:val="both"/>
      </w:pPr>
      <w:r>
        <w:rPr>
          <w:rFonts w:ascii="Times New Roman"/>
          <w:b w:val="false"/>
          <w:i w:val="false"/>
          <w:color w:val="000000"/>
          <w:sz w:val="28"/>
        </w:rPr>
        <w:t>
      55-2) корпоративтік оқиғалар – эмитент қызметіне елеулі әсер ететін, бағалы қағаздарды ұстаушылар мен эмитент инвесторларының осы Заңның 102-бабында айқындалған мүдделерін қозғайтын оқиғалар;</w:t>
      </w:r>
    </w:p>
    <w:bookmarkStart w:name="z201" w:id="63"/>
    <w:p>
      <w:pPr>
        <w:spacing w:after="0"/>
        <w:ind w:left="0"/>
        <w:jc w:val="both"/>
      </w:pPr>
      <w:r>
        <w:rPr>
          <w:rFonts w:ascii="Times New Roman"/>
          <w:b w:val="false"/>
          <w:i w:val="false"/>
          <w:color w:val="000000"/>
          <w:sz w:val="28"/>
        </w:rPr>
        <w:t>
      56) құжатсыз бағалы қағаз – құжатсыз нысанда (электрондық жазбалардың жиынтығы түрiнде) шығарылған бағалы қағаз;</w:t>
      </w:r>
    </w:p>
    <w:bookmarkEnd w:id="63"/>
    <w:bookmarkStart w:name="z202" w:id="64"/>
    <w:p>
      <w:pPr>
        <w:spacing w:after="0"/>
        <w:ind w:left="0"/>
        <w:jc w:val="both"/>
      </w:pPr>
      <w:r>
        <w:rPr>
          <w:rFonts w:ascii="Times New Roman"/>
          <w:b w:val="false"/>
          <w:i w:val="false"/>
          <w:color w:val="000000"/>
          <w:sz w:val="28"/>
        </w:rPr>
        <w:t>
      57) құжаттық бағалы қағаздар – құжаттық нысанда шығарылған (қағаздағы немесе арнайы техникалық құралдарды пайдаланбастан бағалы қағаздың мазмұнын тiкелей оқу мүмкін болатын өзге де материалдық жеткiзгiштегi) бағалы қағаздар;</w:t>
      </w:r>
    </w:p>
    <w:bookmarkEnd w:id="64"/>
    <w:bookmarkStart w:name="z203" w:id="65"/>
    <w:p>
      <w:pPr>
        <w:spacing w:after="0"/>
        <w:ind w:left="0"/>
        <w:jc w:val="both"/>
      </w:pPr>
      <w:r>
        <w:rPr>
          <w:rFonts w:ascii="Times New Roman"/>
          <w:b w:val="false"/>
          <w:i w:val="false"/>
          <w:color w:val="000000"/>
          <w:sz w:val="28"/>
        </w:rPr>
        <w:t>
      58) левередж – эмитенттiң мiндеттемелерi мен өзіндік капиталы мөлшерлерiнiң арасындағы арақатынас;</w:t>
      </w:r>
    </w:p>
    <w:bookmarkEnd w:id="65"/>
    <w:bookmarkStart w:name="z204" w:id="66"/>
    <w:p>
      <w:pPr>
        <w:spacing w:after="0"/>
        <w:ind w:left="0"/>
        <w:jc w:val="both"/>
      </w:pPr>
      <w:r>
        <w:rPr>
          <w:rFonts w:ascii="Times New Roman"/>
          <w:b w:val="false"/>
          <w:i w:val="false"/>
          <w:color w:val="000000"/>
          <w:sz w:val="28"/>
        </w:rPr>
        <w:t>
      59) листинг – қор биржасының бағалы қағаздарының ресми тізіміне енгізу және онда болу үшін қор биржасының iшкi құжаттарында бағалы қағаздарға және олардың эмитенттерiне арнайы (листингтiк) талаптар белгiленген осы тізімге бағалы қағаздарды енгiзу;</w:t>
      </w:r>
    </w:p>
    <w:bookmarkEnd w:id="66"/>
    <w:bookmarkStart w:name="z205" w:id="67"/>
    <w:p>
      <w:pPr>
        <w:spacing w:after="0"/>
        <w:ind w:left="0"/>
        <w:jc w:val="both"/>
      </w:pPr>
      <w:r>
        <w:rPr>
          <w:rFonts w:ascii="Times New Roman"/>
          <w:b w:val="false"/>
          <w:i w:val="false"/>
          <w:color w:val="000000"/>
          <w:sz w:val="28"/>
        </w:rPr>
        <w:t>
      60) лицензиат – қаржы нарығы мен қаржы ұйымдарын реттеу, бақылау және қадағалау жөніндегі уәкiлеттi орган берген лицензия негiзiнде бағалы қағаздар нарығында қызметтi жүзеге асыратын заңды тұлға, Қазақстан Республикасы бейрезидент-банкінің филиалы;</w:t>
      </w:r>
    </w:p>
    <w:bookmarkEnd w:id="67"/>
    <w:p>
      <w:pPr>
        <w:spacing w:after="0"/>
        <w:ind w:left="0"/>
        <w:jc w:val="both"/>
      </w:pPr>
      <w:r>
        <w:rPr>
          <w:rFonts w:ascii="Times New Roman"/>
          <w:b w:val="false"/>
          <w:i w:val="false"/>
          <w:color w:val="000000"/>
          <w:sz w:val="28"/>
        </w:rPr>
        <w:t>
      60-1) маржалық жарна – клирингтік ұйым (орталық контрагент) алдындағы міндеттемелерінің орындалуын қамтамасыз ету ретінде клирингтік қатысушы енгізетін ақша және (немесе) өзге қаржы құралдары;</w:t>
      </w:r>
    </w:p>
    <w:bookmarkStart w:name="z1122" w:id="68"/>
    <w:p>
      <w:pPr>
        <w:spacing w:after="0"/>
        <w:ind w:left="0"/>
        <w:jc w:val="both"/>
      </w:pPr>
      <w:r>
        <w:rPr>
          <w:rFonts w:ascii="Times New Roman"/>
          <w:b w:val="false"/>
          <w:i w:val="false"/>
          <w:color w:val="000000"/>
          <w:sz w:val="28"/>
        </w:rPr>
        <w:t>
      60-2) маржиналдық мәміле – бағалы қағаздарды номиналды ұстаушы ретінде клиенттердің шоттарын жүргізу құқығына ие брокер және (немесе) дилер өз клиентінің тапсырмасы негізінде жасайтын, брокер және (немесе) дилер клиентке қайтарымдылық, мерзімділік пен төлемділік талаптарында ұсынған ақшаны немесе бағалы қағаздарды пайдалана отырып есеп айырысу жүргізілетін бағалы қағаздарды сатып алу-сату мәмілесі;</w:t>
      </w:r>
    </w:p>
    <w:bookmarkEnd w:id="68"/>
    <w:bookmarkStart w:name="z206" w:id="69"/>
    <w:p>
      <w:pPr>
        <w:spacing w:after="0"/>
        <w:ind w:left="0"/>
        <w:jc w:val="both"/>
      </w:pPr>
      <w:r>
        <w:rPr>
          <w:rFonts w:ascii="Times New Roman"/>
          <w:b w:val="false"/>
          <w:i w:val="false"/>
          <w:color w:val="000000"/>
          <w:sz w:val="28"/>
        </w:rPr>
        <w:t>
      61) мемлекеттiк емес эмиссиялық бағалы қағаздар – мемлекеттiк эмиссиялық бағалы қағаздар болып табылмайтын акциялар, облигациялар және өзге де эмиссиялық бағалы қағаздар;</w:t>
      </w:r>
    </w:p>
    <w:bookmarkEnd w:id="69"/>
    <w:p>
      <w:pPr>
        <w:spacing w:after="0"/>
        <w:ind w:left="0"/>
        <w:jc w:val="both"/>
      </w:pPr>
      <w:r>
        <w:rPr>
          <w:rFonts w:ascii="Times New Roman"/>
          <w:b w:val="false"/>
          <w:i w:val="false"/>
          <w:color w:val="000000"/>
          <w:sz w:val="28"/>
        </w:rPr>
        <w:t>
      61-1) мемлекеттік ислам арнайы қаржы компаниясы – Қазақстан Республикасы Үкіметінің шешімі бойынша жауапкершiлiгi шектеулi серiктестiктiң ұйымдық-құқықтық нысанында мемлекеттік мүлік жөніндегі уәкілетті орган құратын, мемлекеттік ислам бағалы қағаздарын шығаруды жүзеге асыратын ислам арнайы қаржы компаниясы;</w:t>
      </w:r>
    </w:p>
    <w:bookmarkStart w:name="z207" w:id="70"/>
    <w:p>
      <w:pPr>
        <w:spacing w:after="0"/>
        <w:ind w:left="0"/>
        <w:jc w:val="both"/>
      </w:pPr>
      <w:r>
        <w:rPr>
          <w:rFonts w:ascii="Times New Roman"/>
          <w:b w:val="false"/>
          <w:i w:val="false"/>
          <w:color w:val="000000"/>
          <w:sz w:val="28"/>
        </w:rPr>
        <w:t>
      62) мемлекеттік эмиссиялық бағалы қағаз – Қазақстан Республикасының Үкіметі, Қазақстан Республикасының Ұлттық Банкі және жергiлiктi атқарушы органдар қарыз алушы болатын қарызға қатысты оны ұстаушының құқықтарын куәландыратын немесе жалдау шарты негiзiнде активтердi пайдаланудан табыстар алуға оны ұстаушының құқықтарын куәландыратын эмиссиялық бағалы қағаз;</w:t>
      </w:r>
    </w:p>
    <w:bookmarkEnd w:id="70"/>
    <w:bookmarkStart w:name="z208" w:id="71"/>
    <w:p>
      <w:pPr>
        <w:spacing w:after="0"/>
        <w:ind w:left="0"/>
        <w:jc w:val="both"/>
      </w:pPr>
      <w:r>
        <w:rPr>
          <w:rFonts w:ascii="Times New Roman"/>
          <w:b w:val="false"/>
          <w:i w:val="false"/>
          <w:color w:val="000000"/>
          <w:sz w:val="28"/>
        </w:rPr>
        <w:t>
      63)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 қолдану туралы заңды күшіне енген сот шешімінің болмауы;</w:t>
      </w:r>
    </w:p>
    <w:bookmarkEnd w:id="71"/>
    <w:bookmarkStart w:name="z209" w:id="72"/>
    <w:p>
      <w:pPr>
        <w:spacing w:after="0"/>
        <w:ind w:left="0"/>
        <w:jc w:val="both"/>
      </w:pPr>
      <w:r>
        <w:rPr>
          <w:rFonts w:ascii="Times New Roman"/>
          <w:b w:val="false"/>
          <w:i w:val="false"/>
          <w:color w:val="000000"/>
          <w:sz w:val="28"/>
        </w:rPr>
        <w:t>
      64) мүдделер қақтығысы – бағалы қағаздар рыногына кәсiби қатысушылар мен олардың клиенттерiнiң мүдделерi бiр-бiрiне сай келмейтiн жағдай;</w:t>
      </w:r>
    </w:p>
    <w:bookmarkEnd w:id="72"/>
    <w:bookmarkStart w:name="z1161" w:id="73"/>
    <w:p>
      <w:pPr>
        <w:spacing w:after="0"/>
        <w:ind w:left="0"/>
        <w:jc w:val="both"/>
      </w:pPr>
      <w:r>
        <w:rPr>
          <w:rFonts w:ascii="Times New Roman"/>
          <w:b w:val="false"/>
          <w:i w:val="false"/>
          <w:color w:val="000000"/>
          <w:sz w:val="28"/>
        </w:rPr>
        <w:t>
      64-1) нетто-міндеттеме (нетто-талап) – бас қаржылық келісімде айқындалған тәртіппен және шарттарда тарату неттингін жүзеге асыру (қолдану) нәтижесінде туындайтын (есептелетін) ақшалай міндеттеме (ақшалай талап);</w:t>
      </w:r>
    </w:p>
    <w:bookmarkEnd w:id="73"/>
    <w:bookmarkStart w:name="z210" w:id="74"/>
    <w:p>
      <w:pPr>
        <w:spacing w:after="0"/>
        <w:ind w:left="0"/>
        <w:jc w:val="both"/>
      </w:pPr>
      <w:r>
        <w:rPr>
          <w:rFonts w:ascii="Times New Roman"/>
          <w:b w:val="false"/>
          <w:i w:val="false"/>
          <w:color w:val="000000"/>
          <w:sz w:val="28"/>
        </w:rPr>
        <w:t>
      65) номиналды ұстауды есепке алу жүйесi – номиналды ұстау қызметiн көрсететiн бағалы қағаздар рыногына кәсiби қатысушының бағалы қағаздарды ұстаушылар және оларға тиесiлi бағалы қағаздар туралы мәлiметтерi бар, уақыттың белгiлi бiр кезiнде бағалы қағаздарды сәйкестендiрудi, олармен жасалатын мәмiлелердi тiркеудi қамтамасыз ететiн есепке алу жүйесi, сондай-ақ осы бағалы қағаздардың айналымына немесе олар бойынша құқықтарды жүзеге асыруға арналып тiркелген шектеулердiң сипаты және қаржы нарығы мен қаржы ұйымдарын реттеу, бақылау және қадағалау жөніндегі уәкiлеттi органның нормативтiк құқықтық актiлерiне сәйкес өзге де мәлiметтер;</w:t>
      </w:r>
    </w:p>
    <w:bookmarkEnd w:id="74"/>
    <w:bookmarkStart w:name="z211" w:id="75"/>
    <w:p>
      <w:pPr>
        <w:spacing w:after="0"/>
        <w:ind w:left="0"/>
        <w:jc w:val="both"/>
      </w:pPr>
      <w:r>
        <w:rPr>
          <w:rFonts w:ascii="Times New Roman"/>
          <w:b w:val="false"/>
          <w:i w:val="false"/>
          <w:color w:val="000000"/>
          <w:sz w:val="28"/>
        </w:rPr>
        <w:t>
      66) облигацияларды өтеу – эмитенттiң орналастырылған облигацияларды сыйақы және облигацияның номиналды құнын төлеу (кейiннен сату мақсатынсыз) немесе оны облигациялар шығару проспектiсiнде белгiленген тәртiппен сол эмитенттiң акциясына (акцияларына) айырбастау арқылы айналымнан алып қою жөнiндегi iс-әрекетi;</w:t>
      </w:r>
    </w:p>
    <w:bookmarkEnd w:id="75"/>
    <w:bookmarkStart w:name="z212" w:id="76"/>
    <w:p>
      <w:pPr>
        <w:spacing w:after="0"/>
        <w:ind w:left="0"/>
        <w:jc w:val="both"/>
      </w:pPr>
      <w:r>
        <w:rPr>
          <w:rFonts w:ascii="Times New Roman"/>
          <w:b w:val="false"/>
          <w:i w:val="false"/>
          <w:color w:val="000000"/>
          <w:sz w:val="28"/>
        </w:rPr>
        <w:t>
      67) облигацияларды ұстаушылардың өкiлi – бағалы қағаздардың қайталама рыногындағы облигациялар айналымы, облигациялар бойынша сыйақы төлеу және оларды өтеу процесiнде эмитентпен жасалған шарт негiзiнде облигацияларды ұстаушылардың мүдделерiн көздеп iс-әрекет жасайтын ұйым;</w:t>
      </w:r>
    </w:p>
    <w:bookmarkEnd w:id="76"/>
    <w:bookmarkStart w:name="z1162" w:id="77"/>
    <w:p>
      <w:pPr>
        <w:spacing w:after="0"/>
        <w:ind w:left="0"/>
        <w:jc w:val="both"/>
      </w:pPr>
      <w:r>
        <w:rPr>
          <w:rFonts w:ascii="Times New Roman"/>
          <w:b w:val="false"/>
          <w:i w:val="false"/>
          <w:color w:val="000000"/>
          <w:sz w:val="28"/>
        </w:rPr>
        <w:t>
      67-1) облигациялар шығару жөніндегі негіздемелік бағдарлама – эмитенттің орнықты даму мақсаттарына қол жеткізу жөніндегі жалпы стратегиясын, өзі шығаратын "жасыл" және (немесе) әлеуметтік облигациялардың және (немесе) орнықты даму облигацияларының және (немесе) орнықты дамумен байланысты облигациялардың орнықты даму саласындағы халықаралық танылған стандарттарға сәйкестігін, оның ішінде осы облигацияларды орналастырудан алынған ақшаны нысаналы пайдалану, осы ақшаны басқару (есепке алу), сыртқы бағалауды алу, верификация, кейіннен ақпаратты ашу бөлігінде сәйкестігін айқындайтын құжат;</w:t>
      </w:r>
    </w:p>
    <w:bookmarkEnd w:id="77"/>
    <w:bookmarkStart w:name="z213" w:id="78"/>
    <w:p>
      <w:pPr>
        <w:spacing w:after="0"/>
        <w:ind w:left="0"/>
        <w:jc w:val="both"/>
      </w:pPr>
      <w:r>
        <w:rPr>
          <w:rFonts w:ascii="Times New Roman"/>
          <w:b w:val="false"/>
          <w:i w:val="false"/>
          <w:color w:val="000000"/>
          <w:sz w:val="28"/>
        </w:rPr>
        <w:t>
      68) облигациялық бағдарлама – эмитент облигациялардың бiрнеше шығарылымын, оның iшiнде шығарылымның тиiстi проспектiсiнде айқындалатын әртүрлi құрылыммен шығаруды жүзеге асыруға құқылы болатын шекте облигациялар шығару;</w:t>
      </w:r>
    </w:p>
    <w:bookmarkEnd w:id="78"/>
    <w:bookmarkStart w:name="z214" w:id="79"/>
    <w:p>
      <w:pPr>
        <w:spacing w:after="0"/>
        <w:ind w:left="0"/>
        <w:jc w:val="both"/>
      </w:pPr>
      <w:r>
        <w:rPr>
          <w:rFonts w:ascii="Times New Roman"/>
          <w:b w:val="false"/>
          <w:i w:val="false"/>
          <w:color w:val="000000"/>
          <w:sz w:val="28"/>
        </w:rPr>
        <w:t>
      69) облигацияның номиналды құны – облигация құнының шығарылым шарттарында айқындалған ақшалай мәні;</w:t>
      </w:r>
    </w:p>
    <w:bookmarkEnd w:id="79"/>
    <w:bookmarkStart w:name="z215" w:id="80"/>
    <w:p>
      <w:pPr>
        <w:spacing w:after="0"/>
        <w:ind w:left="0"/>
        <w:jc w:val="both"/>
      </w:pPr>
      <w:r>
        <w:rPr>
          <w:rFonts w:ascii="Times New Roman"/>
          <w:b w:val="false"/>
          <w:i w:val="false"/>
          <w:color w:val="000000"/>
          <w:sz w:val="28"/>
        </w:rPr>
        <w:t>
      70) оқшаулау – бағалы қағаздардың сақталуына кепiлдiк беру мақсатымен жүзеге асырылатын, бағалы қағаздарды ұстаушылар тiзiлiмдерi жүйесiнде және номиналды ұстауды есепке алу жүйесiнде бағалы қағаздармен жасалатын азаматтық-құқықтық мәмiлелердi тiркеуге уақытша тыйым салу;</w:t>
      </w:r>
    </w:p>
    <w:bookmarkEnd w:id="80"/>
    <w:bookmarkStart w:name="z216" w:id="81"/>
    <w:p>
      <w:pPr>
        <w:spacing w:after="0"/>
        <w:ind w:left="0"/>
        <w:jc w:val="both"/>
      </w:pPr>
      <w:r>
        <w:rPr>
          <w:rFonts w:ascii="Times New Roman"/>
          <w:b w:val="false"/>
          <w:i w:val="false"/>
          <w:color w:val="000000"/>
          <w:sz w:val="28"/>
        </w:rPr>
        <w:t>
      71) оригинатор – қаржы нарығы мен қаржы ұйымдарын реттеу, бақылау және қадағалау жөніндегі уәкілетті органның талаптарына сай келетiн, сатып алу-сату шартының негiзiнде активтердi ислам арнайы қаржы компаниясына беретiн және (немесе) ислам арнайы қаржы компаниясының құрылтайшысы болып табылатын Қазақстан Республикасының резидент заңды тұлғасы, сондай-ақ мемлекеттік мүлікті басқару жөніндегі уәкілетті орган;</w:t>
      </w:r>
    </w:p>
    <w:bookmarkEnd w:id="81"/>
    <w:bookmarkStart w:name="z218" w:id="82"/>
    <w:p>
      <w:pPr>
        <w:spacing w:after="0"/>
        <w:ind w:left="0"/>
        <w:jc w:val="both"/>
      </w:pPr>
      <w:r>
        <w:rPr>
          <w:rFonts w:ascii="Times New Roman"/>
          <w:b w:val="false"/>
          <w:i w:val="false"/>
          <w:color w:val="000000"/>
          <w:sz w:val="28"/>
        </w:rPr>
        <w:t>
      72) орналастырылған эмиссиялық бағалы қағаздар – бағалы қағаздардың бастапқы рыногында инвесторлар ақысын толық төлеген эмиссиялық бағалы қағаздар;</w:t>
      </w:r>
    </w:p>
    <w:bookmarkEnd w:id="82"/>
    <w:bookmarkStart w:name="z1163" w:id="83"/>
    <w:p>
      <w:pPr>
        <w:spacing w:after="0"/>
        <w:ind w:left="0"/>
        <w:jc w:val="both"/>
      </w:pPr>
      <w:r>
        <w:rPr>
          <w:rFonts w:ascii="Times New Roman"/>
          <w:b w:val="false"/>
          <w:i w:val="false"/>
          <w:color w:val="000000"/>
          <w:sz w:val="28"/>
        </w:rPr>
        <w:t>
      72-1) орнықты дамумен байланысты облигациялар – сипаттамалары эмитенттің өзі айқындаған орнықты даму саласындағы мақсаттарға қол жеткізуіне қарай өзгеруі мүмкін мемлекеттік емес облигациялар;</w:t>
      </w:r>
    </w:p>
    <w:bookmarkEnd w:id="83"/>
    <w:bookmarkStart w:name="z1211" w:id="84"/>
    <w:p>
      <w:pPr>
        <w:spacing w:after="0"/>
        <w:ind w:left="0"/>
        <w:jc w:val="both"/>
      </w:pPr>
      <w:r>
        <w:rPr>
          <w:rFonts w:ascii="Times New Roman"/>
          <w:b w:val="false"/>
          <w:i w:val="false"/>
          <w:color w:val="000000"/>
          <w:sz w:val="28"/>
        </w:rPr>
        <w:t>
      72-2) орнықты даму облигациялары – орналастырудан түскен қаражаты "жасыл" және әлеуметтік жобалардың ішінара немесе толық үйлесімін қаржыландыруға (қайта қаржыландыруға) бағытталатын облигациялар;</w:t>
      </w:r>
    </w:p>
    <w:bookmarkEnd w:id="84"/>
    <w:bookmarkStart w:name="z219" w:id="85"/>
    <w:p>
      <w:pPr>
        <w:spacing w:after="0"/>
        <w:ind w:left="0"/>
        <w:jc w:val="both"/>
      </w:pPr>
      <w:r>
        <w:rPr>
          <w:rFonts w:ascii="Times New Roman"/>
          <w:b w:val="false"/>
          <w:i w:val="false"/>
          <w:color w:val="000000"/>
          <w:sz w:val="28"/>
        </w:rPr>
        <w:t>
      73) орталық депозитарий – осы Заңның 45-бабының 2-1-тармағында көзделген қызмет түрлерін жүзеге асыратын мамандандырылған коммерциялық емес акционерлік қоғам;</w:t>
      </w:r>
    </w:p>
    <w:bookmarkEnd w:id="85"/>
    <w:bookmarkStart w:name="z220" w:id="86"/>
    <w:p>
      <w:pPr>
        <w:spacing w:after="0"/>
        <w:ind w:left="0"/>
        <w:jc w:val="both"/>
      </w:pPr>
      <w:r>
        <w:rPr>
          <w:rFonts w:ascii="Times New Roman"/>
          <w:b w:val="false"/>
          <w:i w:val="false"/>
          <w:color w:val="000000"/>
          <w:sz w:val="28"/>
        </w:rPr>
        <w:t>
      74) орталық депозитарийдiң есепке алу жүйесi – депозитарлық қызметтi және бағалы қағаздарды ұстаушылар тізілімдерінің жүйесін жүргізу жөніндегі қызметті жүзеге асыру кезiнде орталық депозитарий қалыптастыратын мәлiметтер жиынтығы;</w:t>
      </w:r>
    </w:p>
    <w:bookmarkEnd w:id="86"/>
    <w:bookmarkStart w:name="z221" w:id="87"/>
    <w:p>
      <w:pPr>
        <w:spacing w:after="0"/>
        <w:ind w:left="0"/>
        <w:jc w:val="both"/>
      </w:pPr>
      <w:r>
        <w:rPr>
          <w:rFonts w:ascii="Times New Roman"/>
          <w:b w:val="false"/>
          <w:i w:val="false"/>
          <w:color w:val="000000"/>
          <w:sz w:val="28"/>
        </w:rPr>
        <w:t>
      75) орталық контрагент – қаржы құралдарымен мәмілелер бойынша клирингтік қызметті, сондай-ақ банк операцияларының жекелеген түрлерін жүзеге асыратын және ұйымдастырылған және ұйымдастырылмаған бағалы қағаздар нарығында, сондай-ақ тауар биржасында қаржы құралын әрбір сатушы және әрбір сатып алушы үшін жасалатын мәмілелер бойынша тарап ретінде әрекет ететін ұйым;</w:t>
      </w:r>
    </w:p>
    <w:bookmarkEnd w:id="87"/>
    <w:bookmarkStart w:name="z222" w:id="88"/>
    <w:p>
      <w:pPr>
        <w:spacing w:after="0"/>
        <w:ind w:left="0"/>
        <w:jc w:val="both"/>
      </w:pPr>
      <w:r>
        <w:rPr>
          <w:rFonts w:ascii="Times New Roman"/>
          <w:b w:val="false"/>
          <w:i w:val="false"/>
          <w:color w:val="000000"/>
          <w:sz w:val="28"/>
        </w:rPr>
        <w:t>
      76) кәсіптік ұйым – бағалы қағаздар рыногында өз қызметiнiң бiрыңғай қағидалары мен стандарттарын белгiлеу мақсатымен қауымдастық (одақ) нысанында бағалы қағаздар рыногына кәсiби қатысушылар құрған заңды тұлға;</w:t>
      </w:r>
    </w:p>
    <w:bookmarkEnd w:id="88"/>
    <w:bookmarkStart w:name="z223" w:id="89"/>
    <w:p>
      <w:pPr>
        <w:spacing w:after="0"/>
        <w:ind w:left="0"/>
        <w:jc w:val="both"/>
      </w:pPr>
      <w:r>
        <w:rPr>
          <w:rFonts w:ascii="Times New Roman"/>
          <w:b w:val="false"/>
          <w:i w:val="false"/>
          <w:color w:val="000000"/>
          <w:sz w:val="28"/>
        </w:rPr>
        <w:t>
      77) өтiнiш берушi – бағалы қағаздар нарығында қызметтi жүзеге асыру үшiн лицензия алу мақсатында қаржы нарығы мен қаржы ұйымдарын реттеу, бақылау және қадағалау жөніндегі уәкiлеттi органға құжаттарды ұсынған заңды тұлға, Қазақстан Республикасы бейрезидент-банкінің филиалы;</w:t>
      </w:r>
    </w:p>
    <w:bookmarkEnd w:id="89"/>
    <w:bookmarkStart w:name="z224" w:id="90"/>
    <w:p>
      <w:pPr>
        <w:spacing w:after="0"/>
        <w:ind w:left="0"/>
        <w:jc w:val="both"/>
      </w:pPr>
      <w:r>
        <w:rPr>
          <w:rFonts w:ascii="Times New Roman"/>
          <w:b w:val="false"/>
          <w:i w:val="false"/>
          <w:color w:val="000000"/>
          <w:sz w:val="28"/>
        </w:rPr>
        <w:t>
      78) пруденциялық нормативтер – қаржы нарығы мен қаржы ұйымдарын реттеу, бақылау және қадағалау жөніндегі уәкiлеттi орган белгiлеген және лицензиат сақтауға тиiс нормалардың қаржылық көрсеткiштерi;</w:t>
      </w:r>
    </w:p>
    <w:bookmarkEnd w:id="90"/>
    <w:bookmarkStart w:name="z225" w:id="91"/>
    <w:p>
      <w:pPr>
        <w:spacing w:after="0"/>
        <w:ind w:left="0"/>
        <w:jc w:val="both"/>
      </w:pPr>
      <w:r>
        <w:rPr>
          <w:rFonts w:ascii="Times New Roman"/>
          <w:b w:val="false"/>
          <w:i w:val="false"/>
          <w:color w:val="000000"/>
          <w:sz w:val="28"/>
        </w:rPr>
        <w:t>
      79) резервтiк қор – қалыптастыру және пайдалану тәртiбi ислам бағалы қағаздарын шығару проспектiсiнде айқындалатын ислам бағалы қағаздарын орналастырудан алынған ақшаны инвестициялау нәтижесiнде туындайтын залалдарды жабуға арналған қаражат;</w:t>
      </w:r>
    </w:p>
    <w:bookmarkEnd w:id="91"/>
    <w:bookmarkStart w:name="z226" w:id="92"/>
    <w:p>
      <w:pPr>
        <w:spacing w:after="0"/>
        <w:ind w:left="0"/>
        <w:jc w:val="both"/>
      </w:pPr>
      <w:r>
        <w:rPr>
          <w:rFonts w:ascii="Times New Roman"/>
          <w:b w:val="false"/>
          <w:i w:val="false"/>
          <w:color w:val="000000"/>
          <w:sz w:val="28"/>
        </w:rPr>
        <w:t>
      80) рейтинг – белгiлi бiр эмитенттiң шамамен алғандағы кредит қабiлетiн немесе оның бағалы қағаздарының сапасы мен сенiмдiлiгiн белгiлейтiн бағаның жеке сандық және әрiппен белгiленген көрсеткiшi;</w:t>
      </w:r>
    </w:p>
    <w:bookmarkEnd w:id="92"/>
    <w:bookmarkStart w:name="z227" w:id="93"/>
    <w:p>
      <w:pPr>
        <w:spacing w:after="0"/>
        <w:ind w:left="0"/>
        <w:jc w:val="both"/>
      </w:pPr>
      <w:r>
        <w:rPr>
          <w:rFonts w:ascii="Times New Roman"/>
          <w:b w:val="false"/>
          <w:i w:val="false"/>
          <w:color w:val="000000"/>
          <w:sz w:val="28"/>
        </w:rPr>
        <w:t>
      81) сауда-саттықты ұйымдастырушы – осы Заңға сәйкес орталық депозитарийдің клиенттері арасындағы белгіленімдермен алмасу жүйесін пайдалану және оған қолдау көрсету арқылы сауда-саттықты ұйымдастырушылық және техникалық қамтамасыз етуді жүзеге асыруы кезіндегі қор биржасы немесе орталық депозитарий;</w:t>
      </w:r>
    </w:p>
    <w:bookmarkEnd w:id="93"/>
    <w:bookmarkStart w:name="z228" w:id="94"/>
    <w:p>
      <w:pPr>
        <w:spacing w:after="0"/>
        <w:ind w:left="0"/>
        <w:jc w:val="both"/>
      </w:pPr>
      <w:r>
        <w:rPr>
          <w:rFonts w:ascii="Times New Roman"/>
          <w:b w:val="false"/>
          <w:i w:val="false"/>
          <w:color w:val="000000"/>
          <w:sz w:val="28"/>
        </w:rPr>
        <w:t>
      82) тарату неттингі – бас қаржылық келісімнің ережесі, оның негізінде бас қаржылық келісімде айқындалған оқиға басталған кезде барлық ақшалай міндеттемелер (ақшалай талаптар), сондай-ақ қамтамасыз ету ақысын беруді (енгізуді) қоса алғанда, бас қаржылық келісім шеңберінде жасалған барлық мәмілелер бойынша мүлікті беру жөніндегі барлық міндеттемелер (талаптар) көрсетілген міндеттемелер (талаптар) осындай оқиға басталған кезде орындалуға жататынына не орындалуға жатпайтынына қарамастан, жаңарту, тоқтату арқылы немесе бас қаржылық келісімде айқындалған өзгеше тәсілмен орындалу мерзімі басталған болып есептелетін бір нетто-міндеттемеге (нетто-талапқа) ауыстырылады (автоматты түрде немесе тараптардың біреуінің таңдауы бойынша);</w:t>
      </w:r>
    </w:p>
    <w:bookmarkEnd w:id="94"/>
    <w:bookmarkStart w:name="z229" w:id="95"/>
    <w:p>
      <w:pPr>
        <w:spacing w:after="0"/>
        <w:ind w:left="0"/>
        <w:jc w:val="both"/>
      </w:pPr>
      <w:r>
        <w:rPr>
          <w:rFonts w:ascii="Times New Roman"/>
          <w:b w:val="false"/>
          <w:i w:val="false"/>
          <w:color w:val="000000"/>
          <w:sz w:val="28"/>
        </w:rPr>
        <w:t>
      83) төлем агентi – банк, Қазақстан Республикасы бейрезидент-банкінің филиалы немесе банк операцияларының жекелеген түрлерiн жүзеге асыратын ұйым;</w:t>
      </w:r>
    </w:p>
    <w:bookmarkEnd w:id="95"/>
    <w:bookmarkStart w:name="z230" w:id="96"/>
    <w:p>
      <w:pPr>
        <w:spacing w:after="0"/>
        <w:ind w:left="0"/>
        <w:jc w:val="both"/>
      </w:pPr>
      <w:r>
        <w:rPr>
          <w:rFonts w:ascii="Times New Roman"/>
          <w:b w:val="false"/>
          <w:i w:val="false"/>
          <w:color w:val="000000"/>
          <w:sz w:val="28"/>
        </w:rPr>
        <w:t>
      84) трансфер-агент – өз клиенттерiнiң арасында құжаттар (ақпараттар) қабылдау мен беру жөнiнде қызмет көрсететiн бағалы қағаздар рыногына кәсiби қатысушы;</w:t>
      </w:r>
    </w:p>
    <w:bookmarkEnd w:id="96"/>
    <w:bookmarkStart w:name="z231" w:id="97"/>
    <w:p>
      <w:pPr>
        <w:spacing w:after="0"/>
        <w:ind w:left="0"/>
        <w:jc w:val="both"/>
      </w:pPr>
      <w:r>
        <w:rPr>
          <w:rFonts w:ascii="Times New Roman"/>
          <w:b w:val="false"/>
          <w:i w:val="false"/>
          <w:color w:val="000000"/>
          <w:sz w:val="28"/>
        </w:rPr>
        <w:t>
      85) туынды бағалы қағаздар – осы туынды бағалы қағаздардың базалық активіне қатысты құқықтарды куәландыратын бағалы қағаздар (туынды бағалы қағаздар туынды қаржы құралы болып табылмайды, бірақ туынды қаржы құралының базалық активі бола алады);</w:t>
      </w:r>
    </w:p>
    <w:bookmarkEnd w:id="97"/>
    <w:bookmarkStart w:name="z232" w:id="98"/>
    <w:p>
      <w:pPr>
        <w:spacing w:after="0"/>
        <w:ind w:left="0"/>
        <w:jc w:val="both"/>
      </w:pPr>
      <w:r>
        <w:rPr>
          <w:rFonts w:ascii="Times New Roman"/>
          <w:b w:val="false"/>
          <w:i w:val="false"/>
          <w:color w:val="000000"/>
          <w:sz w:val="28"/>
        </w:rPr>
        <w:t>
      86) тiркелген тұлға – бағалы қағаздар рыногына кәсiби қатысушыны есепке алу жүйесiнде ашылған жеке шоты бар тұлға;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2013.01.01 дейін қолданыста болды - ҚР 2011.12.28 </w:t>
      </w:r>
      <w:r>
        <w:rPr>
          <w:rFonts w:ascii="Times New Roman"/>
          <w:b w:val="false"/>
          <w:i w:val="false"/>
          <w:color w:val="ff0000"/>
          <w:sz w:val="28"/>
        </w:rPr>
        <w:t>№ 524</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35" w:id="99"/>
    <w:p>
      <w:pPr>
        <w:spacing w:after="0"/>
        <w:ind w:left="0"/>
        <w:jc w:val="both"/>
      </w:pPr>
      <w:r>
        <w:rPr>
          <w:rFonts w:ascii="Times New Roman"/>
          <w:b w:val="false"/>
          <w:i w:val="false"/>
          <w:color w:val="000000"/>
          <w:sz w:val="28"/>
        </w:rPr>
        <w:t>
      89) ұйымдастырылған бағалы қағаздар рыногы – эмиссиялық бағалы қағаздар мен өзге де қаржы құралдарының айналым саласы, олармен жасалатын мәмiлелер қор биржасының iшкi құжаттарына сәйкес жүзеге асырылады;</w:t>
      </w:r>
    </w:p>
    <w:bookmarkEnd w:id="99"/>
    <w:bookmarkStart w:name="z236" w:id="100"/>
    <w:p>
      <w:pPr>
        <w:spacing w:after="0"/>
        <w:ind w:left="0"/>
        <w:jc w:val="both"/>
      </w:pPr>
      <w:r>
        <w:rPr>
          <w:rFonts w:ascii="Times New Roman"/>
          <w:b w:val="false"/>
          <w:i w:val="false"/>
          <w:color w:val="000000"/>
          <w:sz w:val="28"/>
        </w:rPr>
        <w:t>
      90) ұйымдастырылмаған бағалы қағаздар нарығы – бағалы қағаздардың және өзге де қаржы құралдарының айналым саласы, онда бағалы қағаздармен және өзге де қаржы құралдарымен, оның ішінде шетел валюталарымен және туынды қаржы құралдарымен жасалатын мәмiлелер қор биржасының iшкi құжаттарында белгiленген талаптар сақталмай жүзеге асырылады;</w:t>
      </w:r>
    </w:p>
    <w:bookmarkEnd w:id="100"/>
    <w:bookmarkStart w:name="z237" w:id="101"/>
    <w:p>
      <w:pPr>
        <w:spacing w:after="0"/>
        <w:ind w:left="0"/>
        <w:jc w:val="both"/>
      </w:pPr>
      <w:r>
        <w:rPr>
          <w:rFonts w:ascii="Times New Roman"/>
          <w:b w:val="false"/>
          <w:i w:val="false"/>
          <w:color w:val="000000"/>
          <w:sz w:val="28"/>
        </w:rPr>
        <w:t>
      91) халықаралық сәйкестендiру нөмiрi (ISI№ коды) – бағалы қағаздарды және басқа да қаржы құралдарын сәйкестендiру және есепке алуды жүйелеу мақсатында оларға орталық депозитарий беретiн әрiптiк-цифрлық код;</w:t>
      </w:r>
    </w:p>
    <w:bookmarkEnd w:id="101"/>
    <w:bookmarkStart w:name="z238" w:id="102"/>
    <w:p>
      <w:pPr>
        <w:spacing w:after="0"/>
        <w:ind w:left="0"/>
        <w:jc w:val="both"/>
      </w:pPr>
      <w:r>
        <w:rPr>
          <w:rFonts w:ascii="Times New Roman"/>
          <w:b w:val="false"/>
          <w:i w:val="false"/>
          <w:color w:val="000000"/>
          <w:sz w:val="28"/>
        </w:rPr>
        <w:t>
      92)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Бұл ретте,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bookmarkEnd w:id="102"/>
    <w:bookmarkStart w:name="z1164" w:id="103"/>
    <w:p>
      <w:pPr>
        <w:spacing w:after="0"/>
        <w:ind w:left="0"/>
        <w:jc w:val="both"/>
      </w:pPr>
      <w:r>
        <w:rPr>
          <w:rFonts w:ascii="Times New Roman"/>
          <w:b w:val="false"/>
          <w:i w:val="false"/>
          <w:color w:val="000000"/>
          <w:sz w:val="28"/>
        </w:rPr>
        <w:t>
      92-1) шетелдік кәсіптік ұйым – халықаралық ұйым, шетелдік заңды тұлға немесе заңды тұлға болып табылмайтын, қаржы нарықтарында бірыңғай қағидаларды және (немесе) стандарттарды белгілейтін, уәкілетті орган бекіткен тізбеге енетін шетелдік ұйым;</w:t>
      </w:r>
    </w:p>
    <w:bookmarkEnd w:id="103"/>
    <w:bookmarkStart w:name="z239" w:id="104"/>
    <w:p>
      <w:pPr>
        <w:spacing w:after="0"/>
        <w:ind w:left="0"/>
        <w:jc w:val="both"/>
      </w:pPr>
      <w:r>
        <w:rPr>
          <w:rFonts w:ascii="Times New Roman"/>
          <w:b w:val="false"/>
          <w:i w:val="false"/>
          <w:color w:val="000000"/>
          <w:sz w:val="28"/>
        </w:rPr>
        <w:t>
      93) шетелдiк мемлекеттiк эмиссиялық бағалы қағаз – қарыз алушы шет мемлекеттiң үкiметi болатын қарызға қатысты оны ұстаушының құқықтарын куәландыратын эмиссиялық бағалы қағаз не шет мемлекеттiң заңнамасына сәйкес мемлекеттiк бағалы қағаздарға жатқызылған өзге де бағалы қағаз;</w:t>
      </w:r>
    </w:p>
    <w:bookmarkEnd w:id="104"/>
    <w:bookmarkStart w:name="z240" w:id="105"/>
    <w:p>
      <w:pPr>
        <w:spacing w:after="0"/>
        <w:ind w:left="0"/>
        <w:jc w:val="both"/>
      </w:pPr>
      <w:r>
        <w:rPr>
          <w:rFonts w:ascii="Times New Roman"/>
          <w:b w:val="false"/>
          <w:i w:val="false"/>
          <w:color w:val="000000"/>
          <w:sz w:val="28"/>
        </w:rPr>
        <w:t>
      94) шығарылым құрылымы – шығарылатын эмиссиялық бағалы қағаздардың саны, олардың түрi, номиналды құны (облигациялар үшiн) туралы мәлiметтер;</w:t>
      </w:r>
    </w:p>
    <w:bookmarkEnd w:id="105"/>
    <w:bookmarkStart w:name="z241" w:id="106"/>
    <w:p>
      <w:pPr>
        <w:spacing w:after="0"/>
        <w:ind w:left="0"/>
        <w:jc w:val="both"/>
      </w:pPr>
      <w:r>
        <w:rPr>
          <w:rFonts w:ascii="Times New Roman"/>
          <w:b w:val="false"/>
          <w:i w:val="false"/>
          <w:color w:val="000000"/>
          <w:sz w:val="28"/>
        </w:rPr>
        <w:t>
      95)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қызметтер көрсетуiн және оларға ақы төлеу тәртiбiн реттейтiн құжаттар;</w:t>
      </w:r>
    </w:p>
    <w:bookmarkEnd w:id="106"/>
    <w:bookmarkStart w:name="z242" w:id="107"/>
    <w:p>
      <w:pPr>
        <w:spacing w:after="0"/>
        <w:ind w:left="0"/>
        <w:jc w:val="both"/>
      </w:pPr>
      <w:r>
        <w:rPr>
          <w:rFonts w:ascii="Times New Roman"/>
          <w:b w:val="false"/>
          <w:i w:val="false"/>
          <w:color w:val="000000"/>
          <w:sz w:val="28"/>
        </w:rPr>
        <w:t>
      96) эмиссиялық бағалы қағаздар – бiр шығарылым шегiнде бiртектi белгiлері мен реквизиттерi болатын, осы шығарылым үшiн бiрыңғай жағдайлар негiзiнде орналастырылатын және айналымға түсетiн бағалы қағаздар;</w:t>
      </w:r>
    </w:p>
    <w:bookmarkEnd w:id="107"/>
    <w:bookmarkStart w:name="z243" w:id="108"/>
    <w:p>
      <w:pPr>
        <w:spacing w:after="0"/>
        <w:ind w:left="0"/>
        <w:jc w:val="both"/>
      </w:pPr>
      <w:r>
        <w:rPr>
          <w:rFonts w:ascii="Times New Roman"/>
          <w:b w:val="false"/>
          <w:i w:val="false"/>
          <w:color w:val="000000"/>
          <w:sz w:val="28"/>
        </w:rPr>
        <w:t>
      97) эмиссиялық бағалы қағаздар айналымы – бағалы қағаздардың қайталама рыногында бағалы қағаздармен азаматтық-құқықтық мәмiлелер жасасу;</w:t>
      </w:r>
    </w:p>
    <w:bookmarkEnd w:id="108"/>
    <w:bookmarkStart w:name="z244" w:id="109"/>
    <w:p>
      <w:pPr>
        <w:spacing w:after="0"/>
        <w:ind w:left="0"/>
        <w:jc w:val="both"/>
      </w:pPr>
      <w:r>
        <w:rPr>
          <w:rFonts w:ascii="Times New Roman"/>
          <w:b w:val="false"/>
          <w:i w:val="false"/>
          <w:color w:val="000000"/>
          <w:sz w:val="28"/>
        </w:rPr>
        <w:t>
      98) Эмиссиялық бағалы қағаздардың мемлекеттiк тiзiлiмi – қаржы нарығы мен қаржы ұйымдарын реттеу, бақылау және қадағалау жөніндегі уәкiлеттi орган қалыптастыратын эмиссиялық бағалы қағаздар шығарылымдары мен олардың эмитенттерi туралы мәлiметтердiң жиынтығы;</w:t>
      </w:r>
    </w:p>
    <w:bookmarkEnd w:id="109"/>
    <w:bookmarkStart w:name="z245" w:id="110"/>
    <w:p>
      <w:pPr>
        <w:spacing w:after="0"/>
        <w:ind w:left="0"/>
        <w:jc w:val="both"/>
      </w:pPr>
      <w:r>
        <w:rPr>
          <w:rFonts w:ascii="Times New Roman"/>
          <w:b w:val="false"/>
          <w:i w:val="false"/>
          <w:color w:val="000000"/>
          <w:sz w:val="28"/>
        </w:rPr>
        <w:t>
      99) эмиссиялық бағалы қағаздарды орналастыру – бағалы қағаздардың бастапқы рыногында бағалы қағаздарды сату;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7" w:id="111"/>
    <w:p>
      <w:pPr>
        <w:spacing w:after="0"/>
        <w:ind w:left="0"/>
        <w:jc w:val="both"/>
      </w:pPr>
      <w:r>
        <w:rPr>
          <w:rFonts w:ascii="Times New Roman"/>
          <w:b w:val="false"/>
          <w:i w:val="false"/>
          <w:color w:val="000000"/>
          <w:sz w:val="28"/>
        </w:rPr>
        <w:t>
      101) эмиссиялық бағалы қағаздар шығарылымы – эмиссиялық бағалы қағаздардың азаматтық құқықтар объектiсi ретiнде пайда болуына бағытталған эмитенттiң iс-әрекеттері немесе орналастырылуы, айналымда болуы және өтелуi осы эмиссиялық бағалы қағаздар шығару шарттарына сәйкес жүзеге асырылатын белгiлi бiр бағалы қағаздардың жиынтығы;</w:t>
      </w:r>
    </w:p>
    <w:bookmarkEnd w:id="111"/>
    <w:bookmarkStart w:name="z303" w:id="112"/>
    <w:p>
      <w:pPr>
        <w:spacing w:after="0"/>
        <w:ind w:left="0"/>
        <w:jc w:val="both"/>
      </w:pPr>
      <w:r>
        <w:rPr>
          <w:rFonts w:ascii="Times New Roman"/>
          <w:b w:val="false"/>
          <w:i w:val="false"/>
          <w:color w:val="000000"/>
          <w:sz w:val="28"/>
        </w:rPr>
        <w:t>
      102) эмиссиялық бағалы қағаздар шығарылымының күшiн жою – эмиссиялық бағалы қағаздың азаматтық құқықтар объектiсi ретiнде болуын тоқтату;</w:t>
      </w:r>
    </w:p>
    <w:bookmarkEnd w:id="112"/>
    <w:bookmarkStart w:name="z304" w:id="113"/>
    <w:p>
      <w:pPr>
        <w:spacing w:after="0"/>
        <w:ind w:left="0"/>
        <w:jc w:val="both"/>
      </w:pPr>
      <w:r>
        <w:rPr>
          <w:rFonts w:ascii="Times New Roman"/>
          <w:b w:val="false"/>
          <w:i w:val="false"/>
          <w:color w:val="000000"/>
          <w:sz w:val="28"/>
        </w:rPr>
        <w:t>
      103) эмиссиялық консорциум – эмитентке эмиссиялық бағалы қағаздарды шығару мен орналастыру жөнiнде қызмет көрсету мақсатында бiрлескен қызмет туралы шарт негiзiнде құрылған андеррайтерлердiң бiрлестiгi;</w:t>
      </w:r>
    </w:p>
    <w:bookmarkEnd w:id="113"/>
    <w:bookmarkStart w:name="z305" w:id="114"/>
    <w:p>
      <w:pPr>
        <w:spacing w:after="0"/>
        <w:ind w:left="0"/>
        <w:jc w:val="both"/>
      </w:pPr>
      <w:r>
        <w:rPr>
          <w:rFonts w:ascii="Times New Roman"/>
          <w:b w:val="false"/>
          <w:i w:val="false"/>
          <w:color w:val="000000"/>
          <w:sz w:val="28"/>
        </w:rPr>
        <w:t>
      104) эмитент – эмиссиялық бағалы қағаздарды шығаруды жүзеге асыратын тұлға.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115"/>
    <w:p>
      <w:pPr>
        <w:spacing w:after="0"/>
        <w:ind w:left="0"/>
        <w:jc w:val="left"/>
      </w:pPr>
      <w:r>
        <w:rPr>
          <w:rFonts w:ascii="Times New Roman"/>
          <w:b/>
          <w:i w:val="false"/>
          <w:color w:val="000000"/>
        </w:rPr>
        <w:t xml:space="preserve"> 2-бап. Қазақстан Республикасының бағалы қағаздар рыногы туралы заңдары </w:t>
      </w:r>
    </w:p>
    <w:bookmarkEnd w:id="115"/>
    <w:p>
      <w:pPr>
        <w:spacing w:after="0"/>
        <w:ind w:left="0"/>
        <w:jc w:val="both"/>
      </w:pPr>
      <w:r>
        <w:rPr>
          <w:rFonts w:ascii="Times New Roman"/>
          <w:b w:val="false"/>
          <w:i w:val="false"/>
          <w:color w:val="000000"/>
          <w:sz w:val="28"/>
        </w:rPr>
        <w:t xml:space="preserve">
      1. Қазақстан Республикасының бағалы қағаздар рыногы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 </w:t>
      </w:r>
      <w:r>
        <w:rPr>
          <w:rFonts w:ascii="Times New Roman"/>
          <w:b w:val="false"/>
          <w:i w:val="false"/>
          <w:color w:val="000000"/>
          <w:sz w:val="28"/>
        </w:rPr>
        <w:t>Азаматтық кодексiнен</w:t>
      </w:r>
      <w:r>
        <w:rPr>
          <w:rFonts w:ascii="Times New Roman"/>
          <w:b w:val="false"/>
          <w:i w:val="false"/>
          <w:color w:val="000000"/>
          <w:sz w:val="28"/>
        </w:rPr>
        <w:t xml:space="preserve">, осы Заң мен Қазақстан Республикасының өзге де нормативтік құқықтық актiлерiнен тұрады. </w:t>
      </w:r>
    </w:p>
    <w:bookmarkStart w:name="z257" w:id="116"/>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116"/>
    <w:bookmarkStart w:name="z258" w:id="117"/>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белгiленбесе, осы Заңның нормалары банктер, банк операцияларының жекелеген түрлерiн жүзеге асыратын ұйымдар, сақтандыру (қайта сақтандыру) ұйымдары, инвестициялық қорлар, бірыңғай жинақтаушы зейнетақы қоры, ерікті жинақтаушы зейнетақы қорлары шығаратын мемлекеттiк бағалы қағаздарды, эмиссиялық бағалы қағаздарды, өзге де қаржы құралдарын шығару, орналастыру, айналысқа жiберу және өтеу процесiнде туындайтын құқықтық қатынастарға қолданылады. </w:t>
      </w:r>
    </w:p>
    <w:bookmarkEnd w:id="1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бағалы қағаздар нарығының кәсіби қатысушыларына және өзге де заңды тұлғаларға осы Заңның және қаржы нарығы мен қаржы ұйымдарын реттеу, бақылау және қадағалау жөніндегі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2008.11.20 </w:t>
      </w:r>
      <w:r>
        <w:rPr>
          <w:rFonts w:ascii="Times New Roman"/>
          <w:b w:val="false"/>
          <w:i w:val="false"/>
          <w:color w:val="00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 w:id="118"/>
    <w:p>
      <w:pPr>
        <w:spacing w:after="0"/>
        <w:ind w:left="0"/>
        <w:jc w:val="left"/>
      </w:pPr>
      <w:r>
        <w:rPr>
          <w:rFonts w:ascii="Times New Roman"/>
          <w:b/>
          <w:i w:val="false"/>
          <w:color w:val="000000"/>
        </w:rPr>
        <w:t xml:space="preserve"> 3-бап. Бағалы қағаздар рыногын мемлекеттiк реттеу </w:t>
      </w:r>
    </w:p>
    <w:bookmarkEnd w:id="118"/>
    <w:p>
      <w:pPr>
        <w:spacing w:after="0"/>
        <w:ind w:left="0"/>
        <w:jc w:val="both"/>
      </w:pPr>
      <w:r>
        <w:rPr>
          <w:rFonts w:ascii="Times New Roman"/>
          <w:b w:val="false"/>
          <w:i w:val="false"/>
          <w:color w:val="000000"/>
          <w:sz w:val="28"/>
        </w:rPr>
        <w:t>
      1. Бағалы қағаздар нарығын мемлекеттiк реттеудi қаржы нарығы мен қаржы ұйымдарын реттеу, бақылау және қадағалау жөніндегі уәкілетті орган (бұдан әрі – уәкілетті орган) жүзеге асырады.</w:t>
      </w:r>
    </w:p>
    <w:bookmarkStart w:name="z259" w:id="119"/>
    <w:p>
      <w:pPr>
        <w:spacing w:after="0"/>
        <w:ind w:left="0"/>
        <w:jc w:val="both"/>
      </w:pPr>
      <w:r>
        <w:rPr>
          <w:rFonts w:ascii="Times New Roman"/>
          <w:b w:val="false"/>
          <w:i w:val="false"/>
          <w:color w:val="000000"/>
          <w:sz w:val="28"/>
        </w:rPr>
        <w:t xml:space="preserve">
      2. Уәкiлеттi орган: </w:t>
      </w:r>
    </w:p>
    <w:bookmarkEnd w:id="119"/>
    <w:bookmarkStart w:name="z260" w:id="120"/>
    <w:p>
      <w:pPr>
        <w:spacing w:after="0"/>
        <w:ind w:left="0"/>
        <w:jc w:val="both"/>
      </w:pPr>
      <w:r>
        <w:rPr>
          <w:rFonts w:ascii="Times New Roman"/>
          <w:b w:val="false"/>
          <w:i w:val="false"/>
          <w:color w:val="000000"/>
          <w:sz w:val="28"/>
        </w:rPr>
        <w:t xml:space="preserve">
      1) Қазақстан Республикасының Үкiметiмен келiсе отырып, бағалы қағаздар рыногын қалыптастыру мен дамыту саласындағы басымдықтарды айқындайды; </w:t>
      </w:r>
    </w:p>
    <w:bookmarkEnd w:id="120"/>
    <w:bookmarkStart w:name="z261" w:id="121"/>
    <w:p>
      <w:pPr>
        <w:spacing w:after="0"/>
        <w:ind w:left="0"/>
        <w:jc w:val="both"/>
      </w:pPr>
      <w:r>
        <w:rPr>
          <w:rFonts w:ascii="Times New Roman"/>
          <w:b w:val="false"/>
          <w:i w:val="false"/>
          <w:color w:val="000000"/>
          <w:sz w:val="28"/>
        </w:rPr>
        <w:t xml:space="preserve">
      2) Қазақстан Республикасында бағалы қағаздар рыногының жұмыс iстеуiн қамтамасыз ету және ұлттық бағалы қағаздар рыногының инфрақұрылымын қалыптастыру, бағалы қағаздар рыногында инвесторлардың құқықтары мен мүдделерiн қорғау жөнiндегi мемлекеттiк саясатты жүргiзедi; </w:t>
      </w:r>
    </w:p>
    <w:bookmarkEnd w:id="121"/>
    <w:bookmarkStart w:name="z262" w:id="122"/>
    <w:p>
      <w:pPr>
        <w:spacing w:after="0"/>
        <w:ind w:left="0"/>
        <w:jc w:val="both"/>
      </w:pPr>
      <w:r>
        <w:rPr>
          <w:rFonts w:ascii="Times New Roman"/>
          <w:b w:val="false"/>
          <w:i w:val="false"/>
          <w:color w:val="000000"/>
          <w:sz w:val="28"/>
        </w:rPr>
        <w:t>
      3) Қазақстан Республикасының аумағындағы бағалы қағаздар нарығы субъектілерінің, басқа да жеке және заңды тұлғалардың орындауы үшін міндетті, бағалы қағаздар нарығын және бағалы қағаздар нарығы субъектілерін реттеу, бақылау және қадағалау мәселелері бойынша нормативтік құқықтық актілер қабылдайды;</w:t>
      </w:r>
    </w:p>
    <w:bookmarkEnd w:id="122"/>
    <w:bookmarkStart w:name="z263" w:id="123"/>
    <w:p>
      <w:pPr>
        <w:spacing w:after="0"/>
        <w:ind w:left="0"/>
        <w:jc w:val="both"/>
      </w:pPr>
      <w:r>
        <w:rPr>
          <w:rFonts w:ascii="Times New Roman"/>
          <w:b w:val="false"/>
          <w:i w:val="false"/>
          <w:color w:val="000000"/>
          <w:sz w:val="28"/>
        </w:rPr>
        <w:t>
      4) қаржы нарығының активтерiн бағалы қағаздар деп таниды, оларды тіркеу тәртібін, шығару, айналысқа жіберу, өтеу шарттары мен тәртібін айқындайды;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5" w:id="124"/>
    <w:p>
      <w:pPr>
        <w:spacing w:after="0"/>
        <w:ind w:left="0"/>
        <w:jc w:val="both"/>
      </w:pPr>
      <w:r>
        <w:rPr>
          <w:rFonts w:ascii="Times New Roman"/>
          <w:b w:val="false"/>
          <w:i w:val="false"/>
          <w:color w:val="000000"/>
          <w:sz w:val="28"/>
        </w:rPr>
        <w:t xml:space="preserve">
      6) Эмиссиялық бағалы қағаздардың мемлекеттiк тiзiлiмiн, лицензиардың электрондық тізілімін және бағалы қағаздар рыногындағы қызметтi жүзеге асыруға берілетін рұқсаттардың тiзiлiмiн жүргiзедi; </w:t>
      </w:r>
    </w:p>
    <w:bookmarkEnd w:id="124"/>
    <w:bookmarkStart w:name="z266" w:id="125"/>
    <w:p>
      <w:pPr>
        <w:spacing w:after="0"/>
        <w:ind w:left="0"/>
        <w:jc w:val="both"/>
      </w:pPr>
      <w:r>
        <w:rPr>
          <w:rFonts w:ascii="Times New Roman"/>
          <w:b w:val="false"/>
          <w:i w:val="false"/>
          <w:color w:val="000000"/>
          <w:sz w:val="28"/>
        </w:rPr>
        <w:t>
      7) мемлекеттiк емес эмиссиялық бағалы қағаздардың орналастырылуын және айналысын тоқтата тұрады және қайта бастайды, мемлекеттiк емес эмиссиялық бағалы қағаздар шығарылымдарының күшін жояды;</w:t>
      </w:r>
    </w:p>
    <w:bookmarkEnd w:id="125"/>
    <w:bookmarkStart w:name="z1165"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осы Заңға және Қазақстан Республикасының өзге де заң актiлерiне сәйкес мiндеттi түрде жариялануға тиiс бағалы қағаздар рыногы субъектiлерiнiң қызметi туралы ақпаратты жариялау үшiн пайдаланылуы мүмкiн бұқаралық ақпарат құралдарының түрлерi мен оларға қойылатын талаптарды айқындайды; </w:t>
      </w:r>
    </w:p>
    <w:bookmarkEnd w:id="126"/>
    <w:bookmarkStart w:name="z1166" w:id="127"/>
    <w:p>
      <w:pPr>
        <w:spacing w:after="0"/>
        <w:ind w:left="0"/>
        <w:jc w:val="both"/>
      </w:pPr>
      <w:r>
        <w:rPr>
          <w:rFonts w:ascii="Times New Roman"/>
          <w:b w:val="false"/>
          <w:i w:val="false"/>
          <w:color w:val="000000"/>
          <w:sz w:val="28"/>
        </w:rPr>
        <w:t>
      7-2) уәкілетті органның нормативтік құқықтық актісінде айқындалған тәртіппен және шарттарда, эмиссиялық бағалы қағаздарды шығару талаптарындағы және облигациялардың жеке меморандумдарындағы акцияларды орналастыру қорытындылары туралы есептің бекітілгені туралы, акциялар шығарылымының күшін жою туралы ақпаратты ашып көрсетеді;</w:t>
      </w:r>
    </w:p>
    <w:bookmarkEnd w:id="127"/>
    <w:bookmarkStart w:name="z268" w:id="128"/>
    <w:p>
      <w:pPr>
        <w:spacing w:after="0"/>
        <w:ind w:left="0"/>
        <w:jc w:val="both"/>
      </w:pPr>
      <w:r>
        <w:rPr>
          <w:rFonts w:ascii="Times New Roman"/>
          <w:b w:val="false"/>
          <w:i w:val="false"/>
          <w:color w:val="000000"/>
          <w:sz w:val="28"/>
        </w:rPr>
        <w:t>
      8) бағалы қағаздар рыногында кәсiби қызметті жүзеге асыру қағидаларын, бағалы қағаздар рыногына кәсіби қатысушылардың бағалы қағаздармен және (немесе) туынды қаржы құралдарымен мәмiлелер жасау шарттары мен тәртiбiне, осы мәмiлелердi есепке алуға қойылатын талаптарды айқындайды;</w:t>
      </w:r>
    </w:p>
    <w:bookmarkEnd w:id="128"/>
    <w:bookmarkStart w:name="z269" w:id="129"/>
    <w:p>
      <w:pPr>
        <w:spacing w:after="0"/>
        <w:ind w:left="0"/>
        <w:jc w:val="both"/>
      </w:pPr>
      <w:r>
        <w:rPr>
          <w:rFonts w:ascii="Times New Roman"/>
          <w:b w:val="false"/>
          <w:i w:val="false"/>
          <w:color w:val="000000"/>
          <w:sz w:val="28"/>
        </w:rPr>
        <w:t xml:space="preserve">
      9) бағалы қағаздар рыногындағы қызметтi кәсiби қызмет ретiнде мойындайды; </w:t>
      </w:r>
    </w:p>
    <w:bookmarkEnd w:id="129"/>
    <w:p>
      <w:pPr>
        <w:spacing w:after="0"/>
        <w:ind w:left="0"/>
        <w:jc w:val="both"/>
      </w:pPr>
      <w:r>
        <w:rPr>
          <w:rFonts w:ascii="Times New Roman"/>
          <w:b w:val="false"/>
          <w:i w:val="false"/>
          <w:color w:val="000000"/>
          <w:sz w:val="28"/>
        </w:rPr>
        <w:t>
      10) бағалы қағаздар нарығында кәсіби қызметтің түрлерін жүзеге асыруға лицензияларды беру, тоқтата тұру және одан айыру тәртібін белгілейді;</w:t>
      </w:r>
    </w:p>
    <w:bookmarkStart w:name="z1212" w:id="130"/>
    <w:p>
      <w:pPr>
        <w:spacing w:after="0"/>
        <w:ind w:left="0"/>
        <w:jc w:val="both"/>
      </w:pPr>
      <w:r>
        <w:rPr>
          <w:rFonts w:ascii="Times New Roman"/>
          <w:b w:val="false"/>
          <w:i w:val="false"/>
          <w:color w:val="000000"/>
          <w:sz w:val="28"/>
        </w:rPr>
        <w:t>
      11) пруденциялық нормативтердің түрлерiн және лицензиаттардың қаржылық орнықтылығының сақталуға міндетті өзге де нормалары мен лимиттерін, олардың мәндерін есептеу тәртібі мен әдiстемесiн, оның ішінде лицензиат өзіне қабылдайтын тәуекелдерге байланысты пропорционалды түрде белгілейді;</w:t>
      </w:r>
    </w:p>
    <w:bookmarkEnd w:id="130"/>
    <w:p>
      <w:pPr>
        <w:spacing w:after="0"/>
        <w:ind w:left="0"/>
        <w:jc w:val="both"/>
      </w:pPr>
      <w:r>
        <w:rPr>
          <w:rFonts w:ascii="Times New Roman"/>
          <w:b w:val="false"/>
          <w:i w:val="false"/>
          <w:color w:val="000000"/>
          <w:sz w:val="28"/>
        </w:rPr>
        <w:t xml:space="preserve">
      12) бағалы қағаздар рыногында қызмет түрлерi бойынша лицензиялар бередi, лицензиялардың қолданылуын тоқтата тұрады, қайта жаңғыртады және лицензиялардан айырады;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орталық депозитарийдің;</w:t>
      </w:r>
    </w:p>
    <w:p>
      <w:pPr>
        <w:spacing w:after="0"/>
        <w:ind w:left="0"/>
        <w:jc w:val="both"/>
      </w:pPr>
      <w:r>
        <w:rPr>
          <w:rFonts w:ascii="Times New Roman"/>
          <w:b w:val="false"/>
          <w:i w:val="false"/>
          <w:color w:val="000000"/>
          <w:sz w:val="28"/>
        </w:rPr>
        <w:t>
      бірыңғай оператордың;</w:t>
      </w:r>
    </w:p>
    <w:p>
      <w:pPr>
        <w:spacing w:after="0"/>
        <w:ind w:left="0"/>
        <w:jc w:val="both"/>
      </w:pPr>
      <w:r>
        <w:rPr>
          <w:rFonts w:ascii="Times New Roman"/>
          <w:b w:val="false"/>
          <w:i w:val="false"/>
          <w:color w:val="000000"/>
          <w:sz w:val="28"/>
        </w:rPr>
        <w:t xml:space="preserve">
      өтініш берушілердің (лицензиаттардың) басшы қызметкерлерін тағайындауға (сайлауға) келісім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(алып тасталды) </w:t>
      </w:r>
      <w:r>
        <w:br/>
      </w:r>
      <w:r>
        <w:rPr>
          <w:rFonts w:ascii="Times New Roman"/>
          <w:b w:val="false"/>
          <w:i w:val="false"/>
          <w:color w:val="000000"/>
          <w:sz w:val="28"/>
        </w:rPr>
        <w:t>
</w:t>
      </w:r>
      <w:r>
        <w:rPr>
          <w:rFonts w:ascii="Times New Roman"/>
          <w:b w:val="false"/>
          <w:i w:val="false"/>
          <w:color w:val="ff0000"/>
          <w:sz w:val="28"/>
        </w:rPr>
        <w:t xml:space="preserve">      17)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213" w:id="131"/>
    <w:p>
      <w:pPr>
        <w:spacing w:after="0"/>
        <w:ind w:left="0"/>
        <w:jc w:val="both"/>
      </w:pPr>
      <w:r>
        <w:rPr>
          <w:rFonts w:ascii="Times New Roman"/>
          <w:b w:val="false"/>
          <w:i w:val="false"/>
          <w:color w:val="000000"/>
          <w:sz w:val="28"/>
        </w:rPr>
        <w:t>
      19) өз құзыретi шегiнде бағалы қағаздар нарығы субъектілерінің қызметiн реттеуді, бақылау мен қадағалауды жүзеге асырады;</w:t>
      </w:r>
    </w:p>
    <w:bookmarkEnd w:id="131"/>
    <w:p>
      <w:pPr>
        <w:spacing w:after="0"/>
        <w:ind w:left="0"/>
        <w:jc w:val="both"/>
      </w:pPr>
      <w:r>
        <w:rPr>
          <w:rFonts w:ascii="Times New Roman"/>
          <w:b w:val="false"/>
          <w:i w:val="false"/>
          <w:color w:val="000000"/>
          <w:sz w:val="28"/>
        </w:rPr>
        <w:t>
      19-1) бағалы қағаздар нарығының кәсіби қатысушыларына осы Заңның 3-3-бабында белгіленген қадағалап ден қою шараларын және (немесе) осы Заңның 3-6-бабында белгіленген санкцияларды қолданады;</w:t>
      </w:r>
    </w:p>
    <w:bookmarkStart w:name="z1214" w:id="132"/>
    <w:p>
      <w:pPr>
        <w:spacing w:after="0"/>
        <w:ind w:left="0"/>
        <w:jc w:val="both"/>
      </w:pPr>
      <w:r>
        <w:rPr>
          <w:rFonts w:ascii="Times New Roman"/>
          <w:b w:val="false"/>
          <w:i w:val="false"/>
          <w:color w:val="000000"/>
          <w:sz w:val="28"/>
        </w:rPr>
        <w:t>
      19-2) бағалы қағаздар нарығының субъектілеріне (бағалы қағаздар нарығына кәсіби қатысушыларды және кәсіптік ұйымдарды қоспағанда) осы Заңның 3-1-бабында белгіленген шектеулі ықпал ету шараларын және (немесе) санкцияларды қолданады;</w:t>
      </w:r>
    </w:p>
    <w:bookmarkEnd w:id="132"/>
    <w:p>
      <w:pPr>
        <w:spacing w:after="0"/>
        <w:ind w:left="0"/>
        <w:jc w:val="both"/>
      </w:pPr>
      <w:r>
        <w:rPr>
          <w:rFonts w:ascii="Times New Roman"/>
          <w:b w:val="false"/>
          <w:i w:val="false"/>
          <w:color w:val="000000"/>
          <w:sz w:val="28"/>
        </w:rPr>
        <w:t xml:space="preserve">
      19-3) бағалы қағаздарды ұстаушылардың құқықтары мен заңды мүдделерiн қорғау мақсатында сотқа жүгiнуге құқылы; </w:t>
      </w:r>
    </w:p>
    <w:p>
      <w:pPr>
        <w:spacing w:after="0"/>
        <w:ind w:left="0"/>
        <w:jc w:val="both"/>
      </w:pPr>
      <w:r>
        <w:rPr>
          <w:rFonts w:ascii="Times New Roman"/>
          <w:b w:val="false"/>
          <w:i w:val="false"/>
          <w:color w:val="000000"/>
          <w:sz w:val="28"/>
        </w:rPr>
        <w:t>
      19-4) кәсіби ұйымға орындалуы үшін міндетті нұсқама жібереді;</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алып тасталды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бағалы қағаздар рыногының субъектiлерi туралы өзiнiң қолындағы мәлiметтердi пайдалана отырып (бағалы қағаздар рыногындағы коммерциялық және заңмен қорғалатын өзге де құпияны құрайтын мәлiметтердi қоспағанда), бағалы қағаздар рыногының мәселелерi жөнiндегi ақпаратты, сондай-ақ олардың бағалы қағаздар рыногының субъектiлерiне қолданған шаралары туралы ақпаратты жариялайды; </w:t>
      </w:r>
    </w:p>
    <w:p>
      <w:pPr>
        <w:spacing w:after="0"/>
        <w:ind w:left="0"/>
        <w:jc w:val="both"/>
      </w:pPr>
      <w:r>
        <w:rPr>
          <w:rFonts w:ascii="Times New Roman"/>
          <w:b w:val="false"/>
          <w:i w:val="false"/>
          <w:color w:val="000000"/>
          <w:sz w:val="28"/>
        </w:rPr>
        <w:t xml:space="preserve">
      22) бағалы қағаздар рыногын реттеу жөнiнде қолданылатын шараларды үйлестiру, бағалы қағаздар рыногындағы құқық бұзушылықтың алдын алу мен олардың жолын кесу мәселелерi және өзара мүдделiлiк туғызатын өзге де мәселелер бойынша бағалы қағаздар рыноктарын реттейтiн шетелдiк органдармен өзара iс-әрекет жасайды; </w:t>
      </w:r>
    </w:p>
    <w:p>
      <w:pPr>
        <w:spacing w:after="0"/>
        <w:ind w:left="0"/>
        <w:jc w:val="both"/>
      </w:pPr>
      <w:r>
        <w:rPr>
          <w:rFonts w:ascii="Times New Roman"/>
          <w:b w:val="false"/>
          <w:i w:val="false"/>
          <w:color w:val="000000"/>
          <w:sz w:val="28"/>
        </w:rPr>
        <w:t xml:space="preserve">
      22-1) қор биржасындағы сауда-саттықты тоқтата тұрудың және қалпына келтірудің шарттары мен тәртібін айқындайды; </w:t>
      </w:r>
    </w:p>
    <w:p>
      <w:pPr>
        <w:spacing w:after="0"/>
        <w:ind w:left="0"/>
        <w:jc w:val="both"/>
      </w:pPr>
      <w:r>
        <w:rPr>
          <w:rFonts w:ascii="Times New Roman"/>
          <w:b w:val="false"/>
          <w:i w:val="false"/>
          <w:color w:val="000000"/>
          <w:sz w:val="28"/>
        </w:rPr>
        <w:t>
      22-2) номиналды ұстаушылардың электрондық көрсетілетін қызметтерді ұсыну тәртібі мен талаптарын айқындайды;</w:t>
      </w:r>
    </w:p>
    <w:bookmarkStart w:name="z1167" w:id="133"/>
    <w:p>
      <w:pPr>
        <w:spacing w:after="0"/>
        <w:ind w:left="0"/>
        <w:jc w:val="both"/>
      </w:pPr>
      <w:r>
        <w:rPr>
          <w:rFonts w:ascii="Times New Roman"/>
          <w:b w:val="false"/>
          <w:i w:val="false"/>
          <w:color w:val="000000"/>
          <w:sz w:val="28"/>
        </w:rPr>
        <w:t>
      22-3) бағалы қағаздар нарығына кәсіби қатысушылар үшін тәуекелдерді басқару және ішкі бақылау жүйесін қалыптастыру тәртібін, оның ішінде бағалы қағаздар нарығына кәсіби қатысушылардың өзіне қабылдайтын тәуекелдерге байланысты пропорционалды түрде айқындайды;</w:t>
      </w:r>
    </w:p>
    <w:bookmarkEnd w:id="133"/>
    <w:bookmarkStart w:name="z1215" w:id="134"/>
    <w:p>
      <w:pPr>
        <w:spacing w:after="0"/>
        <w:ind w:left="0"/>
        <w:jc w:val="both"/>
      </w:pP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4"/>
    <w:bookmarkStart w:name="z1113" w:id="135"/>
    <w:p>
      <w:pPr>
        <w:spacing w:after="0"/>
        <w:ind w:left="0"/>
        <w:jc w:val="both"/>
      </w:pPr>
      <w:r>
        <w:rPr>
          <w:rFonts w:ascii="Times New Roman"/>
          <w:b w:val="false"/>
          <w:i w:val="false"/>
          <w:color w:val="000000"/>
          <w:sz w:val="28"/>
        </w:rPr>
        <w:t>
      3. Қазақстан Республикасының Ұлттық Банкі уәкілетті органмен келісу бойынша орталық депозитарийдің, бірыңғай оператордың, лицензиаттардың және инвестициялық портфельді басқарушылардың ірі қатысушыларының есептілігінің тізбесін, нысандарын, оны Қазақстан Республикасының Ұлттық Банкіне ұсыну мерзімдері мен тәртібін айқындайды.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2004.07.07 № </w:t>
      </w:r>
      <w:r>
        <w:rPr>
          <w:rFonts w:ascii="Times New Roman"/>
          <w:b w:val="false"/>
          <w:i w:val="false"/>
          <w:color w:val="000000"/>
          <w:sz w:val="28"/>
        </w:rPr>
        <w:t>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2010.07.15 </w:t>
      </w:r>
      <w:r>
        <w:rPr>
          <w:rFonts w:ascii="Times New Roman"/>
          <w:b w:val="false"/>
          <w:i w:val="false"/>
          <w:color w:val="ff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Уәкілетті орган бағалы қағаздар нарығының субъектілеріне (бағалы қағаздар нарығына кәсіби қатысушыларды және кәсіптік ұйымдарды қоспағанда) қолданатын шектеулі ықпал ету шаралары мен санкциялар</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136"/>
    <w:p>
      <w:pPr>
        <w:spacing w:after="0"/>
        <w:ind w:left="0"/>
        <w:jc w:val="both"/>
      </w:pPr>
      <w:r>
        <w:rPr>
          <w:rFonts w:ascii="Times New Roman"/>
          <w:b w:val="false"/>
          <w:i w:val="false"/>
          <w:color w:val="000000"/>
          <w:sz w:val="28"/>
        </w:rPr>
        <w:t>
      1. Уәкілетті орган Қазақстан Республикасының бағалы қағаздар рыногы туралы және акционерлік қоғамдар туралы заңнамасын бұзушылықтарды анықтаған, бағалы қағаздар нарығы субъектісінің немесе оның лауазымды адамдарының (болған кезде) құқыққа сыйымсыз әрекеттері немесе әрекетсіздігі анықталған, сондай-ақ уәкілетті органның осы Заңда және "Акционерлік қоғамдар туралы" Қазақстан Республикасының Заңында көзделген өзге де талаптары орындалмаған жағдайларда, уәкілетті орган бағалы қағаздар нарығының субъектісіне мынадай шектеулі ықпал ету шараларының бірін қолдануға:</w:t>
      </w:r>
    </w:p>
    <w:bookmarkEnd w:id="136"/>
    <w:bookmarkStart w:name="z766" w:id="137"/>
    <w:p>
      <w:pPr>
        <w:spacing w:after="0"/>
        <w:ind w:left="0"/>
        <w:jc w:val="both"/>
      </w:pPr>
      <w:r>
        <w:rPr>
          <w:rFonts w:ascii="Times New Roman"/>
          <w:b w:val="false"/>
          <w:i w:val="false"/>
          <w:color w:val="000000"/>
          <w:sz w:val="28"/>
        </w:rPr>
        <w:t>
      1) орындалуы міндетті жазбаша нұсқама беруге;</w:t>
      </w:r>
    </w:p>
    <w:bookmarkEnd w:id="137"/>
    <w:bookmarkStart w:name="z767" w:id="138"/>
    <w:p>
      <w:pPr>
        <w:spacing w:after="0"/>
        <w:ind w:left="0"/>
        <w:jc w:val="both"/>
      </w:pPr>
      <w:r>
        <w:rPr>
          <w:rFonts w:ascii="Times New Roman"/>
          <w:b w:val="false"/>
          <w:i w:val="false"/>
          <w:color w:val="000000"/>
          <w:sz w:val="28"/>
        </w:rPr>
        <w:t>
      2) жазбаша ескерту шығаруға;</w:t>
      </w:r>
    </w:p>
    <w:bookmarkEnd w:id="138"/>
    <w:bookmarkStart w:name="z768" w:id="139"/>
    <w:p>
      <w:pPr>
        <w:spacing w:after="0"/>
        <w:ind w:left="0"/>
        <w:jc w:val="both"/>
      </w:pPr>
      <w:r>
        <w:rPr>
          <w:rFonts w:ascii="Times New Roman"/>
          <w:b w:val="false"/>
          <w:i w:val="false"/>
          <w:color w:val="000000"/>
          <w:sz w:val="28"/>
        </w:rPr>
        <w:t>
      3) жазбаша келісім жасауға құқылы.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771" w:id="140"/>
    <w:p>
      <w:pPr>
        <w:spacing w:after="0"/>
        <w:ind w:left="0"/>
        <w:jc w:val="both"/>
      </w:pPr>
      <w:r>
        <w:rPr>
          <w:rFonts w:ascii="Times New Roman"/>
          <w:b w:val="false"/>
          <w:i w:val="false"/>
          <w:color w:val="000000"/>
          <w:sz w:val="28"/>
        </w:rPr>
        <w:t>
      3. Бағалы қағаздар нарығының субъектісіне анықталған бұзушылықтарды және (немесе) олардың жасалуына ықпал еткен себептерді, сондай-ақ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олардың жасалуына ықпал еткен себептерді, сондай-ақ жағдайларды жою жөніндегі іс-шаралар жоспарын (бұдан әрі – іс-шаралар жоспары) белгіленген мерзімде ұсыну қажеттілігіне берілген нұсқау жазбаша нұсқама болып табылады.</w:t>
      </w:r>
    </w:p>
    <w:bookmarkEnd w:id="140"/>
    <w:bookmarkStart w:name="z772" w:id="141"/>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 </w:t>
      </w:r>
    </w:p>
    <w:bookmarkEnd w:id="141"/>
    <w:bookmarkStart w:name="z773" w:id="142"/>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142"/>
    <w:bookmarkStart w:name="z774" w:id="143"/>
    <w:p>
      <w:pPr>
        <w:spacing w:after="0"/>
        <w:ind w:left="0"/>
        <w:jc w:val="both"/>
      </w:pPr>
      <w:r>
        <w:rPr>
          <w:rFonts w:ascii="Times New Roman"/>
          <w:b w:val="false"/>
          <w:i w:val="false"/>
          <w:color w:val="000000"/>
          <w:sz w:val="28"/>
        </w:rPr>
        <w:t>
      4. Уәкілетті орган қатарынан күнтізбелік алты ай ішінде Қазақстан Республикасы заңнамасы нормаларының осы жазбаша ескерту шығарылған бұзушылыққа ұқсас қайта бұзылғанын анықтаған жағдайда, уәкілетті органның бағалы қағаздар нарығының субъектісіне осы баптың 10-тармағында көзделген санкцияларды қолдану мүмкіндігі туралы хабарламасы жазбаша ескерту болып табылады.</w:t>
      </w:r>
    </w:p>
    <w:bookmarkEnd w:id="143"/>
    <w:bookmarkStart w:name="z775" w:id="144"/>
    <w:p>
      <w:pPr>
        <w:spacing w:after="0"/>
        <w:ind w:left="0"/>
        <w:jc w:val="both"/>
      </w:pPr>
      <w:r>
        <w:rPr>
          <w:rFonts w:ascii="Times New Roman"/>
          <w:b w:val="false"/>
          <w:i w:val="false"/>
          <w:color w:val="000000"/>
          <w:sz w:val="28"/>
        </w:rPr>
        <w:t xml:space="preserve">
      5. Уәкілетті орган мен бағалы қағаздар нарығының субъектісі арасында жасалған, анықталған бұзушылықтарды жою қажеттілігі және осы бұзушылықтарды жою мерзімдерін көрсете отырып, оларды жою жөніндегі шаралардың тізбесін және (немесе) анықталған бұзушылықтар жойылғанға дейін бағалы қағаздар нарығының субъектісі өзіне қабылдайтын шектеулердің тізбесін бекіту туралы жазбаша келісім жазбаша келісім болып табылады. </w:t>
      </w:r>
    </w:p>
    <w:bookmarkEnd w:id="144"/>
    <w:p>
      <w:pPr>
        <w:spacing w:after="0"/>
        <w:ind w:left="0"/>
        <w:jc w:val="both"/>
      </w:pPr>
      <w:r>
        <w:rPr>
          <w:rFonts w:ascii="Times New Roman"/>
          <w:b w:val="false"/>
          <w:i w:val="false"/>
          <w:color w:val="000000"/>
          <w:sz w:val="28"/>
        </w:rPr>
        <w:t>
      Жазбаша келісімге бағалы қағаздар нарығының субъектісі тарапынан міндетті түрде қол қойылуға тиіс.</w:t>
      </w:r>
    </w:p>
    <w:bookmarkStart w:name="z777" w:id="145"/>
    <w:p>
      <w:pPr>
        <w:spacing w:after="0"/>
        <w:ind w:left="0"/>
        <w:jc w:val="both"/>
      </w:pPr>
      <w:r>
        <w:rPr>
          <w:rFonts w:ascii="Times New Roman"/>
          <w:b w:val="false"/>
          <w:i w:val="false"/>
          <w:color w:val="000000"/>
          <w:sz w:val="28"/>
        </w:rPr>
        <w:t>
      6. Бағалы қағаздар нарығының субъектісі уәкілетті органды осы құжаттарда көзделген мерзімдерде жазбаша нұсқама мен жазбаша келісімде көрсетілген шаралардың орындалғаны туралы хабардар етуге міндетті.</w:t>
      </w:r>
    </w:p>
    <w:bookmarkEnd w:id="145"/>
    <w:bookmarkStart w:name="z778" w:id="146"/>
    <w:p>
      <w:pPr>
        <w:spacing w:after="0"/>
        <w:ind w:left="0"/>
        <w:jc w:val="both"/>
      </w:pPr>
      <w:r>
        <w:rPr>
          <w:rFonts w:ascii="Times New Roman"/>
          <w:b w:val="false"/>
          <w:i w:val="false"/>
          <w:color w:val="000000"/>
          <w:sz w:val="28"/>
        </w:rPr>
        <w:t>
      7. Бағалы қағаздар нарығының субъектісіне шектеулі ықпал ету шараларын қолдану тәртібі уәкілетті органның нормативтік құқықтық актілерінде айқындалады.</w:t>
      </w:r>
    </w:p>
    <w:bookmarkEnd w:id="146"/>
    <w:bookmarkStart w:name="z779" w:id="147"/>
    <w:p>
      <w:pPr>
        <w:spacing w:after="0"/>
        <w:ind w:left="0"/>
        <w:jc w:val="both"/>
      </w:pPr>
      <w:r>
        <w:rPr>
          <w:rFonts w:ascii="Times New Roman"/>
          <w:b w:val="false"/>
          <w:i w:val="false"/>
          <w:color w:val="000000"/>
          <w:sz w:val="28"/>
        </w:rPr>
        <w:t>
      8. Уәкілетті орган бағалы қағаздар нарығының субъектісіне бұрын қолданылған шектеулі ықпал ету шараларына қарамастан, оған санкциялар қолдануға құқылы.</w:t>
      </w:r>
    </w:p>
    <w:bookmarkEnd w:id="147"/>
    <w:bookmarkStart w:name="z780" w:id="148"/>
    <w:p>
      <w:pPr>
        <w:spacing w:after="0"/>
        <w:ind w:left="0"/>
        <w:jc w:val="both"/>
      </w:pPr>
      <w:r>
        <w:rPr>
          <w:rFonts w:ascii="Times New Roman"/>
          <w:b w:val="false"/>
          <w:i w:val="false"/>
          <w:color w:val="000000"/>
          <w:sz w:val="28"/>
        </w:rPr>
        <w:t>
      9. Іс-шаралар жоспарында, жазбаша келісімде не жазбаша нұсқамада белгіленген мерзімдерде бағалы қағаздар нарығының субъектісіне байланысты емес себептер бойынша бұзушылықтарды жою мүмкіндігі болмаған жағдайда, уәкілетті орган іс-шаралар жоспарын, жазбаша келісімді не жазбаша нұсқаманы орындау мерзімін уәкілетті орган нормативтік құқықтық актіде белгіленген тәртіппен ұзартуы мүмкін.</w:t>
      </w:r>
    </w:p>
    <w:bookmarkEnd w:id="148"/>
    <w:bookmarkStart w:name="z781" w:id="149"/>
    <w:p>
      <w:pPr>
        <w:spacing w:after="0"/>
        <w:ind w:left="0"/>
        <w:jc w:val="both"/>
      </w:pPr>
      <w:r>
        <w:rPr>
          <w:rFonts w:ascii="Times New Roman"/>
          <w:b w:val="false"/>
          <w:i w:val="false"/>
          <w:color w:val="000000"/>
          <w:sz w:val="28"/>
        </w:rPr>
        <w:t>
      10. Уәкілетті орган бағалы қағаздар нарығының субъектісіне Қазақстан Республикасының Әкімшілік құқық бұзушылық туралы кодексінде көзделген тәртіппен әкімшілік жаза қолдану түріндегі санкцияларды қолдануға құқылы.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3-1-баппен толықтырылды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22" w:id="150"/>
    <w:p>
      <w:pPr>
        <w:spacing w:after="0"/>
        <w:ind w:left="0"/>
        <w:jc w:val="left"/>
      </w:pPr>
      <w:r>
        <w:rPr>
          <w:rFonts w:ascii="Times New Roman"/>
          <w:b/>
          <w:i w:val="false"/>
          <w:color w:val="000000"/>
        </w:rPr>
        <w:t xml:space="preserve"> 3-2-бап. Ертерек ден қою шаралары</w:t>
      </w:r>
    </w:p>
    <w:bookmarkEnd w:id="150"/>
    <w:bookmarkStart w:name="z306" w:id="151"/>
    <w:p>
      <w:pPr>
        <w:spacing w:after="0"/>
        <w:ind w:left="0"/>
        <w:jc w:val="both"/>
      </w:pPr>
      <w:r>
        <w:rPr>
          <w:rFonts w:ascii="Times New Roman"/>
          <w:b w:val="false"/>
          <w:i w:val="false"/>
          <w:color w:val="000000"/>
          <w:sz w:val="28"/>
        </w:rPr>
        <w:t>
      1. Бағалы қағаздар рыногында инвесторлардың құқықтары мен мүдделерін қорғау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олардың қаржылық жағдайының нашарлауына әсер ететін, уәкілетті органның нормативтік құқықтық актісінде белгіленген факторларды анықтау үшін көрсетілген ұйымдардың қызметіне талдау жасауды жүзеге асырады.</w:t>
      </w:r>
    </w:p>
    <w:bookmarkEnd w:id="151"/>
    <w:bookmarkStart w:name="z307" w:id="152"/>
    <w:p>
      <w:pPr>
        <w:spacing w:after="0"/>
        <w:ind w:left="0"/>
        <w:jc w:val="both"/>
      </w:pPr>
      <w:r>
        <w:rPr>
          <w:rFonts w:ascii="Times New Roman"/>
          <w:b w:val="false"/>
          <w:i w:val="false"/>
          <w:color w:val="000000"/>
          <w:sz w:val="28"/>
        </w:rPr>
        <w:t>
      2.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 нәтижесінде және (немесе) оларды тексеру қорытындылары бойынша осы баптың 1-тармағында көрсетілген факторлар анықталған жағдайда, уәкілетті орган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нашарлауына және бағалы қағаздар рыногында кәсіби қызметті жүзеге асыруына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bookmarkEnd w:id="152"/>
    <w:bookmarkStart w:name="z308" w:id="153"/>
    <w:p>
      <w:pPr>
        <w:spacing w:after="0"/>
        <w:ind w:left="0"/>
        <w:jc w:val="both"/>
      </w:pPr>
      <w:r>
        <w:rPr>
          <w:rFonts w:ascii="Times New Roman"/>
          <w:b w:val="false"/>
          <w:i w:val="false"/>
          <w:color w:val="000000"/>
          <w:sz w:val="28"/>
        </w:rPr>
        <w:t>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көрсетілген талапты алған күннен бастап бес жұмыс күнінен аспайтын мерзімде әрбір тармақ бойынша орындалу мерзімдерін және жауапты басшы қызметкерлерді көрсете отырып, іс-шаралар жоспарын әзірлеуге және уәкілетті органға ұсынуға міндетті.</w:t>
      </w:r>
    </w:p>
    <w:bookmarkEnd w:id="153"/>
    <w:bookmarkStart w:name="z309" w:id="154"/>
    <w:p>
      <w:pPr>
        <w:spacing w:after="0"/>
        <w:ind w:left="0"/>
        <w:jc w:val="both"/>
      </w:pPr>
      <w:r>
        <w:rPr>
          <w:rFonts w:ascii="Times New Roman"/>
          <w:b w:val="false"/>
          <w:i w:val="false"/>
          <w:color w:val="000000"/>
          <w:sz w:val="28"/>
        </w:rPr>
        <w:t>
      Уәкілетті орган іс-шаралар жоспарын мақұлдаған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p>
    <w:bookmarkEnd w:id="154"/>
    <w:bookmarkStart w:name="z310" w:id="155"/>
    <w:p>
      <w:pPr>
        <w:spacing w:after="0"/>
        <w:ind w:left="0"/>
        <w:jc w:val="both"/>
      </w:pPr>
      <w:r>
        <w:rPr>
          <w:rFonts w:ascii="Times New Roman"/>
          <w:b w:val="false"/>
          <w:i w:val="false"/>
          <w:color w:val="000000"/>
          <w:sz w:val="28"/>
        </w:rPr>
        <w:t>
      Іс-шаралар жоспары мақұлданбаған кезде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шараларын қолданады.</w:t>
      </w:r>
    </w:p>
    <w:bookmarkEnd w:id="155"/>
    <w:bookmarkStart w:name="z319" w:id="156"/>
    <w:p>
      <w:pPr>
        <w:spacing w:after="0"/>
        <w:ind w:left="0"/>
        <w:jc w:val="both"/>
      </w:pPr>
      <w:r>
        <w:rPr>
          <w:rFonts w:ascii="Times New Roman"/>
          <w:b w:val="false"/>
          <w:i w:val="false"/>
          <w:color w:val="000000"/>
          <w:sz w:val="28"/>
        </w:rPr>
        <w:t>
      3.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іс-шаралар жоспары осы баптың 2-тармағында белгіленген мерзімде ұсынылмаған, осы жоспардың іс-шаралары орындалмаған немесе уақтылы орындалмаған жағдайда,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қадағалап ден қою шаралары қолданылады.</w:t>
      </w:r>
    </w:p>
    <w:bookmarkEnd w:id="156"/>
    <w:bookmarkStart w:name="z320" w:id="157"/>
    <w:p>
      <w:pPr>
        <w:spacing w:after="0"/>
        <w:ind w:left="0"/>
        <w:jc w:val="both"/>
      </w:pPr>
      <w:r>
        <w:rPr>
          <w:rFonts w:ascii="Times New Roman"/>
          <w:b w:val="false"/>
          <w:i w:val="false"/>
          <w:color w:val="000000"/>
          <w:sz w:val="28"/>
        </w:rPr>
        <w:t>
      4. Ерте ден қою шараларын көздейтін іс-шаралар жоспарын мақұлдау тәртібі және бағалы қағаздар рыногында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p>
    <w:bookmarkEnd w:id="157"/>
    <w:bookmarkStart w:name="z321" w:id="158"/>
    <w:p>
      <w:pPr>
        <w:spacing w:after="0"/>
        <w:ind w:left="0"/>
        <w:jc w:val="both"/>
      </w:pPr>
      <w:r>
        <w:rPr>
          <w:rFonts w:ascii="Times New Roman"/>
          <w:b w:val="false"/>
          <w:i w:val="false"/>
          <w:color w:val="000000"/>
          <w:sz w:val="28"/>
        </w:rPr>
        <w:t>
      5. Банктер, Қазақстан Республикасы бейрезидент-банктерінің филиалдары және Ұлттық пошта операторы бағалы қағаздар нарығында брокерлік және (немесе) дилерлік қызметті жүзеге асырған кезде, оларға осы баптың талаптары қолданылмайды.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3-2-баппен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Қадағалап ден қою шаралары</w:t>
      </w:r>
    </w:p>
    <w:bookmarkStart w:name="z1056" w:id="159"/>
    <w:p>
      <w:pPr>
        <w:spacing w:after="0"/>
        <w:ind w:left="0"/>
        <w:jc w:val="both"/>
      </w:pPr>
      <w:r>
        <w:rPr>
          <w:rFonts w:ascii="Times New Roman"/>
          <w:b w:val="false"/>
          <w:i w:val="false"/>
          <w:color w:val="000000"/>
          <w:sz w:val="28"/>
        </w:rPr>
        <w:t>
      1. Бағалы қағаздар нарығына кәсіби қатысушылар клиенттерінің, бағалы қағаздар нарығындағы инвесторлардың заңды мүдделерін қорғау, бағалы қағаздар нарығына кәсіби қатысушылардың қаржылық орнықтылығын қамтамасыз ету, олардың қаржылық жағдайының нашарлауына және бағалы қағаздар нарығындағы кәсіби қызметіне байланысты тәуекелдердің ұлғаюына жол бермеу мақсатында уәкілетті орган бағалы қағаздар нарығының кәсіби қатысушыларына, инвестициялық портфельді басқарушылардың ірі қатысушыларына, инвестициялық портфельді басқарушының ірі қатысушысы белгілері бар тұлғаларға, сондай-ақ бағалы қағаздар нарығына кәсіби қатысушылардың басшы қызметкерлеріне қадағалап ден қою шараларын қолданады.</w:t>
      </w:r>
    </w:p>
    <w:bookmarkEnd w:id="159"/>
    <w:bookmarkStart w:name="z1057" w:id="160"/>
    <w:p>
      <w:pPr>
        <w:spacing w:after="0"/>
        <w:ind w:left="0"/>
        <w:jc w:val="both"/>
      </w:pPr>
      <w:r>
        <w:rPr>
          <w:rFonts w:ascii="Times New Roman"/>
          <w:b w:val="false"/>
          <w:i w:val="false"/>
          <w:color w:val="000000"/>
          <w:sz w:val="28"/>
        </w:rPr>
        <w:t>
      2. Қадағалап ден қою шараларын қолдануға мыналар негіз болып табылады:</w:t>
      </w:r>
    </w:p>
    <w:bookmarkEnd w:id="160"/>
    <w:p>
      <w:pPr>
        <w:spacing w:after="0"/>
        <w:ind w:left="0"/>
        <w:jc w:val="both"/>
      </w:pPr>
      <w:r>
        <w:rPr>
          <w:rFonts w:ascii="Times New Roman"/>
          <w:b w:val="false"/>
          <w:i w:val="false"/>
          <w:color w:val="000000"/>
          <w:sz w:val="28"/>
        </w:rPr>
        <w:t>
      1) уәкілетті органның құзыретіне кіретін мәселелер бойынша Қазақстан Республикасы заңнамасын бұзу;</w:t>
      </w:r>
    </w:p>
    <w:p>
      <w:pPr>
        <w:spacing w:after="0"/>
        <w:ind w:left="0"/>
        <w:jc w:val="both"/>
      </w:pPr>
      <w:r>
        <w:rPr>
          <w:rFonts w:ascii="Times New Roman"/>
          <w:b w:val="false"/>
          <w:i w:val="false"/>
          <w:color w:val="000000"/>
          <w:sz w:val="28"/>
        </w:rPr>
        <w:t>
      2) бағалы қағаздар нарығындағы кәсіби қызметте уәкілетті орган бақылау және қадағалау жөніндегі функцияларды жүзеге асыру шеңберінде, оның ішінде уәжді пайымдауды пайдалана отырып анықтаған,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төндіретін жағдайдың жасалуына алып келуі мүмкін кемшіліктер және (немесе) тәуекелдер;</w:t>
      </w:r>
    </w:p>
    <w:p>
      <w:pPr>
        <w:spacing w:after="0"/>
        <w:ind w:left="0"/>
        <w:jc w:val="both"/>
      </w:pPr>
      <w:r>
        <w:rPr>
          <w:rFonts w:ascii="Times New Roman"/>
          <w:b w:val="false"/>
          <w:i w:val="false"/>
          <w:color w:val="000000"/>
          <w:sz w:val="28"/>
        </w:rPr>
        <w:t>
      3) басшы қызметкерлердің бағалы қағаздар нарығына кәсіби қатысушылардың тұрақты жұмыс істеуіне және (немесе) бағалы қағаздар нарығына кәсіби қатысушылар клиенттерінің және (немесе) бағалы қағаздар нарығындағы инвесторлардың мүдделеріне қатер төндіруі мүмкін құқыққа сыйымсыз әрекеттерін немесе әрекетсіздігін анықтау;</w:t>
      </w:r>
    </w:p>
    <w:p>
      <w:pPr>
        <w:spacing w:after="0"/>
        <w:ind w:left="0"/>
        <w:jc w:val="both"/>
      </w:pPr>
      <w:r>
        <w:rPr>
          <w:rFonts w:ascii="Times New Roman"/>
          <w:b w:val="false"/>
          <w:i w:val="false"/>
          <w:color w:val="000000"/>
          <w:sz w:val="28"/>
        </w:rPr>
        <w:t>
      4) басшы қызметкердің (басшы қызметкерлердің) әрекеттері (әрекетсіздігі) уәкілетті органның құзыретіне кіретін мәселелер бойынша Қазақстан Республикасы заңнамасының талаптарына сәйкес келмейді және (немесе) бағалы қағаздар нарығының кәсіби қатысушыларына және (немесе) олардың клиенттеріне және (немесе) бағалы қағаздар нарығындағы инвесторларға залал келтіргенін куәландырады деп тану үшін жеткілікті деректер;</w:t>
      </w:r>
    </w:p>
    <w:p>
      <w:pPr>
        <w:spacing w:after="0"/>
        <w:ind w:left="0"/>
        <w:jc w:val="both"/>
      </w:pPr>
      <w:r>
        <w:rPr>
          <w:rFonts w:ascii="Times New Roman"/>
          <w:b w:val="false"/>
          <w:i w:val="false"/>
          <w:color w:val="000000"/>
          <w:sz w:val="28"/>
        </w:rPr>
        <w:t>
      5) инвестициялық портфельді басқарушы ірі қатысушысының, инвестициялық портфельді басқарушының ірі қатысушысы белгілері бар тұлғаның нәтижесінде инвестициялық портфельді басқарушыға залал келтірген немесе келтірілуі мүмкін әрекеттерді жасауы;</w:t>
      </w:r>
    </w:p>
    <w:p>
      <w:pPr>
        <w:spacing w:after="0"/>
        <w:ind w:left="0"/>
        <w:jc w:val="both"/>
      </w:pPr>
      <w:r>
        <w:rPr>
          <w:rFonts w:ascii="Times New Roman"/>
          <w:b w:val="false"/>
          <w:i w:val="false"/>
          <w:color w:val="000000"/>
          <w:sz w:val="28"/>
        </w:rPr>
        <w:t>
      6) инвестициялық портфельді басқарушы ірі қатысушысының, инвестициялық портфельді басқарушының ірі қатысушысы белгілері бар тұлғаның орнықсыз қаржылық жағдайы;</w:t>
      </w:r>
    </w:p>
    <w:p>
      <w:pPr>
        <w:spacing w:after="0"/>
        <w:ind w:left="0"/>
        <w:jc w:val="both"/>
      </w:pPr>
      <w:r>
        <w:rPr>
          <w:rFonts w:ascii="Times New Roman"/>
          <w:b w:val="false"/>
          <w:i w:val="false"/>
          <w:color w:val="000000"/>
          <w:sz w:val="28"/>
        </w:rPr>
        <w:t>
      7) осы Заңға сәйкес бұрын қолданылған қадағалап ден қою шараларын орындамау;</w:t>
      </w:r>
    </w:p>
    <w:p>
      <w:pPr>
        <w:spacing w:after="0"/>
        <w:ind w:left="0"/>
        <w:jc w:val="both"/>
      </w:pPr>
      <w:r>
        <w:rPr>
          <w:rFonts w:ascii="Times New Roman"/>
          <w:b w:val="false"/>
          <w:i w:val="false"/>
          <w:color w:val="000000"/>
          <w:sz w:val="28"/>
        </w:rPr>
        <w:t>
      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 ірі қатысушысының тексеру жүргізуге оны белгіленген мерзімдерінде жүргізу мүмкіндігін бермей кедергі келтіруі;</w:t>
      </w:r>
    </w:p>
    <w:p>
      <w:pPr>
        <w:spacing w:after="0"/>
        <w:ind w:left="0"/>
        <w:jc w:val="both"/>
      </w:pPr>
      <w:r>
        <w:rPr>
          <w:rFonts w:ascii="Times New Roman"/>
          <w:b w:val="false"/>
          <w:i w:val="false"/>
          <w:color w:val="000000"/>
          <w:sz w:val="28"/>
        </w:rPr>
        <w:t>
      10) бағалы қағаздар нарығына кәсіби қатысушының, инвестициялық портфельді басқарушы ірі қатысушысының аудиторлық есепте көрсетілген, бағалы қағаздар нарығына кәсіби қатысушының қаржылық жағдайына әсер ететін кемшіліктерді осы Заңның 55-1-бабының 6-тармағында көзделген мерзімдерде жоймауы.</w:t>
      </w:r>
    </w:p>
    <w:bookmarkStart w:name="z1168" w:id="161"/>
    <w:p>
      <w:pPr>
        <w:spacing w:after="0"/>
        <w:ind w:left="0"/>
        <w:jc w:val="both"/>
      </w:pPr>
      <w:r>
        <w:rPr>
          <w:rFonts w:ascii="Times New Roman"/>
          <w:b w:val="false"/>
          <w:i w:val="false"/>
          <w:color w:val="000000"/>
          <w:sz w:val="28"/>
        </w:rPr>
        <w:t xml:space="preserve">
      11) уәкілетті органға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іс-шаралар жоспарын белгіленген мерзімдерде ұсынбау, оны уәкілетті органның мақұлдамауы, осы жоспардың іс-шараларын орындамау немесе уақтылы орындамау,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жағдайының нашарлауына ықпал ететін факторды (факторларды) іс-шаралар жоспарында белгіленген және (немесе) уәкілетті орган белгілеген мерзімдерде жоймау.</w:t>
      </w:r>
    </w:p>
    <w:bookmarkEnd w:id="161"/>
    <w:bookmarkStart w:name="z1061" w:id="162"/>
    <w:p>
      <w:pPr>
        <w:spacing w:after="0"/>
        <w:ind w:left="0"/>
        <w:jc w:val="both"/>
      </w:pPr>
      <w:r>
        <w:rPr>
          <w:rFonts w:ascii="Times New Roman"/>
          <w:b w:val="false"/>
          <w:i w:val="false"/>
          <w:color w:val="000000"/>
          <w:sz w:val="28"/>
        </w:rPr>
        <w:t>
      3. Қадағалап ден қою шараларын қолданудың орындылығын айқындау және қадағалап ден қою шарасын таңдау кезінде мыналар ескеріледі:</w:t>
      </w:r>
    </w:p>
    <w:bookmarkEnd w:id="162"/>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және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таңдап алынған қадағалап ден қою шарасын қолдану нәтижесінде жағдайды түзету қабілеті;</w:t>
      </w:r>
    </w:p>
    <w:p>
      <w:pPr>
        <w:spacing w:after="0"/>
        <w:ind w:left="0"/>
        <w:jc w:val="both"/>
      </w:pPr>
      <w:r>
        <w:rPr>
          <w:rFonts w:ascii="Times New Roman"/>
          <w:b w:val="false"/>
          <w:i w:val="false"/>
          <w:color w:val="000000"/>
          <w:sz w:val="28"/>
        </w:rPr>
        <w:t>
      6) бұрын қолданылған қадағалап ден қою шараларының болуы және тиімділігі (нәтижелілігі);</w:t>
      </w:r>
    </w:p>
    <w:p>
      <w:pPr>
        <w:spacing w:after="0"/>
        <w:ind w:left="0"/>
        <w:jc w:val="both"/>
      </w:pPr>
      <w:r>
        <w:rPr>
          <w:rFonts w:ascii="Times New Roman"/>
          <w:b w:val="false"/>
          <w:i w:val="false"/>
          <w:color w:val="000000"/>
          <w:sz w:val="28"/>
        </w:rPr>
        <w:t>
      7) қолданылатын қадағалап ден қою шарасының оны қолдану негіздеріне барабарлығы;</w:t>
      </w:r>
    </w:p>
    <w:p>
      <w:pPr>
        <w:spacing w:after="0"/>
        <w:ind w:left="0"/>
        <w:jc w:val="both"/>
      </w:pPr>
      <w:r>
        <w:rPr>
          <w:rFonts w:ascii="Times New Roman"/>
          <w:b w:val="false"/>
          <w:i w:val="false"/>
          <w:color w:val="000000"/>
          <w:sz w:val="28"/>
        </w:rPr>
        <w:t>
      8) анықталған бұзушылықтардың және (немесе) кемшіліктердің және (немесе) тәуекелдердің туындауына негіз болған себептер;</w:t>
      </w:r>
    </w:p>
    <w:p>
      <w:pPr>
        <w:spacing w:after="0"/>
        <w:ind w:left="0"/>
        <w:jc w:val="both"/>
      </w:pPr>
      <w:r>
        <w:rPr>
          <w:rFonts w:ascii="Times New Roman"/>
          <w:b w:val="false"/>
          <w:i w:val="false"/>
          <w:color w:val="000000"/>
          <w:sz w:val="28"/>
        </w:rPr>
        <w:t>
      9) бағалы қағаздар нарығына кәсіби қатысушының, инвестициялық портфельді басқарушының ірі қатысушысының қызметінде анықталған бұзушылықтарды және (немесе) кемшіліктерді жоюға бағытталған дербес шараларды қолдануы, осыған байланысты қолданылған шараларды іске асыру жөніндегі нақты шараларды жүзеге асырудың (жүзеге асырмаудың) тиімділігі және (немесе) осындай шараларды қолдануға әзірлігі.</w:t>
      </w:r>
    </w:p>
    <w:bookmarkStart w:name="z1058" w:id="163"/>
    <w:p>
      <w:pPr>
        <w:spacing w:after="0"/>
        <w:ind w:left="0"/>
        <w:jc w:val="both"/>
      </w:pPr>
      <w:r>
        <w:rPr>
          <w:rFonts w:ascii="Times New Roman"/>
          <w:b w:val="false"/>
          <w:i w:val="false"/>
          <w:color w:val="000000"/>
          <w:sz w:val="28"/>
        </w:rPr>
        <w:t>
      4. Уәкілетті орган мынадай қадағалап ден қою шараларын қолданады:</w:t>
      </w:r>
    </w:p>
    <w:bookmarkEnd w:id="163"/>
    <w:p>
      <w:pPr>
        <w:spacing w:after="0"/>
        <w:ind w:left="0"/>
        <w:jc w:val="both"/>
      </w:pPr>
      <w:r>
        <w:rPr>
          <w:rFonts w:ascii="Times New Roman"/>
          <w:b w:val="false"/>
          <w:i w:val="false"/>
          <w:color w:val="000000"/>
          <w:sz w:val="28"/>
        </w:rPr>
        <w:t>
      1) осы Заңның 3-4-бабына сәйкес қадағалап ден қоюдың ұсынымдық шаралары;</w:t>
      </w:r>
    </w:p>
    <w:p>
      <w:pPr>
        <w:spacing w:after="0"/>
        <w:ind w:left="0"/>
        <w:jc w:val="both"/>
      </w:pPr>
      <w:r>
        <w:rPr>
          <w:rFonts w:ascii="Times New Roman"/>
          <w:b w:val="false"/>
          <w:i w:val="false"/>
          <w:color w:val="000000"/>
          <w:sz w:val="28"/>
        </w:rPr>
        <w:t>
      2) осы Заңның 3-5-бабына сәйкес қаржылық жағдайды жақсарту және (немесе) тәуекелдерді барынша азайту жөніндегі шаралар;</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72-3-бабына</w:t>
      </w:r>
      <w:r>
        <w:rPr>
          <w:rFonts w:ascii="Times New Roman"/>
          <w:b w:val="false"/>
          <w:i w:val="false"/>
          <w:color w:val="000000"/>
          <w:sz w:val="28"/>
        </w:rPr>
        <w:t xml:space="preserve"> сәйкес қадағалап ден қоюдың мәжбүрлеу шаралары.</w:t>
      </w:r>
    </w:p>
    <w:bookmarkStart w:name="z1059" w:id="164"/>
    <w:p>
      <w:pPr>
        <w:spacing w:after="0"/>
        <w:ind w:left="0"/>
        <w:jc w:val="both"/>
      </w:pPr>
      <w:r>
        <w:rPr>
          <w:rFonts w:ascii="Times New Roman"/>
          <w:b w:val="false"/>
          <w:i w:val="false"/>
          <w:color w:val="000000"/>
          <w:sz w:val="28"/>
        </w:rPr>
        <w:t xml:space="preserve">
      5. Уәкілетті орган бағалы қағаздар нарығына кәсіби қатысушыға, инвестициялық портфельді басқарушының ірі қатысушысына, инвестициялық портфельді басқарушының ірі қатысушысы белгілері бар тұлғаға бұрын қолданылған қадағалап ден қою шараларына қарамастан, оларға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қадағалап ден қою шараларының кез келгенін қолдануға құқылы.</w:t>
      </w:r>
    </w:p>
    <w:bookmarkEnd w:id="164"/>
    <w:bookmarkStart w:name="z1060" w:id="165"/>
    <w:p>
      <w:pPr>
        <w:spacing w:after="0"/>
        <w:ind w:left="0"/>
        <w:jc w:val="both"/>
      </w:pPr>
      <w:r>
        <w:rPr>
          <w:rFonts w:ascii="Times New Roman"/>
          <w:b w:val="false"/>
          <w:i w:val="false"/>
          <w:color w:val="000000"/>
          <w:sz w:val="28"/>
        </w:rPr>
        <w:t>
      6. Қадағалап ден қою шараларын қолдану тәртібі уәкілетті органның нормативтік құқықтық актісінде белгіленеді.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Қадағалап ден қоюдың ұсынымдық шаралары</w:t>
      </w:r>
    </w:p>
    <w:bookmarkStart w:name="z1063" w:id="166"/>
    <w:p>
      <w:pPr>
        <w:spacing w:after="0"/>
        <w:ind w:left="0"/>
        <w:jc w:val="both"/>
      </w:pPr>
      <w:r>
        <w:rPr>
          <w:rFonts w:ascii="Times New Roman"/>
          <w:b w:val="false"/>
          <w:i w:val="false"/>
          <w:color w:val="000000"/>
          <w:sz w:val="28"/>
        </w:rPr>
        <w:t>
      1. Уәкілетті орган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қызметінде, оның ішінде уәжді пайымдауды пайдалана отырып анықталған кемшіліктер, тәуекелдер немесе бұзушылықтар бағалы қағаздар нарығына кәсіби қатысушының қаржылық орнықтылығына елеулі әсер етпейтін, оның қаржылық жағдайына қатер төндірмейтін жағдайларда қадағалап ден қоюдың ұсынымдық шараларын қолданады.</w:t>
      </w:r>
    </w:p>
    <w:bookmarkEnd w:id="166"/>
    <w:bookmarkStart w:name="z1064" w:id="167"/>
    <w:p>
      <w:pPr>
        <w:spacing w:after="0"/>
        <w:ind w:left="0"/>
        <w:jc w:val="both"/>
      </w:pPr>
      <w:r>
        <w:rPr>
          <w:rFonts w:ascii="Times New Roman"/>
          <w:b w:val="false"/>
          <w:i w:val="false"/>
          <w:color w:val="000000"/>
          <w:sz w:val="28"/>
        </w:rPr>
        <w:t>
      2. Қадағалап ден қоюдың ұсынымдық шаралары мыналарды қамтиды:</w:t>
      </w:r>
    </w:p>
    <w:bookmarkEnd w:id="167"/>
    <w:p>
      <w:pPr>
        <w:spacing w:after="0"/>
        <w:ind w:left="0"/>
        <w:jc w:val="both"/>
      </w:pPr>
      <w:r>
        <w:rPr>
          <w:rFonts w:ascii="Times New Roman"/>
          <w:b w:val="false"/>
          <w:i w:val="false"/>
          <w:color w:val="000000"/>
          <w:sz w:val="28"/>
        </w:rPr>
        <w:t>
      1) анықталған кемшіліктер, тәуекелдер немесе бұзушылықтар туралы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жекелеген органдарының назарына осы ақпаратты жеткізе отырып (қажет болған кезде уәкілетті орган айқындайтын), хабардар ету;</w:t>
      </w:r>
    </w:p>
    <w:p>
      <w:pPr>
        <w:spacing w:after="0"/>
        <w:ind w:left="0"/>
        <w:jc w:val="both"/>
      </w:pPr>
      <w:r>
        <w:rPr>
          <w:rFonts w:ascii="Times New Roman"/>
          <w:b w:val="false"/>
          <w:i w:val="false"/>
          <w:color w:val="000000"/>
          <w:sz w:val="28"/>
        </w:rPr>
        <w:t>
      2) уәкілетті органның анықталған кемшіліктерді, тәуекелдерді немесе бұзушылықтарды жою жөніндегі ұсынымдарын беру;</w:t>
      </w:r>
    </w:p>
    <w:p>
      <w:pPr>
        <w:spacing w:after="0"/>
        <w:ind w:left="0"/>
        <w:jc w:val="both"/>
      </w:pPr>
      <w:r>
        <w:rPr>
          <w:rFonts w:ascii="Times New Roman"/>
          <w:b w:val="false"/>
          <w:i w:val="false"/>
          <w:color w:val="000000"/>
          <w:sz w:val="28"/>
        </w:rPr>
        <w:t>
      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ықтималдығы туралы ескерту.</w:t>
      </w:r>
    </w:p>
    <w:bookmarkStart w:name="z1065" w:id="168"/>
    <w:p>
      <w:pPr>
        <w:spacing w:after="0"/>
        <w:ind w:left="0"/>
        <w:jc w:val="both"/>
      </w:pPr>
      <w:r>
        <w:rPr>
          <w:rFonts w:ascii="Times New Roman"/>
          <w:b w:val="false"/>
          <w:i w:val="false"/>
          <w:color w:val="000000"/>
          <w:sz w:val="28"/>
        </w:rPr>
        <w:t>
      3. Қадағалап ден қоюдың ұсынымдық шарасы уәкілетті органның хатымен ресімделеді.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Қаржылық жағдайды жақсарту және (немесе) тәуекелдерді барынша азайту жөніндегі шаралар</w:t>
      </w:r>
    </w:p>
    <w:bookmarkStart w:name="z1067" w:id="169"/>
    <w:p>
      <w:pPr>
        <w:spacing w:after="0"/>
        <w:ind w:left="0"/>
        <w:jc w:val="both"/>
      </w:pPr>
      <w:r>
        <w:rPr>
          <w:rFonts w:ascii="Times New Roman"/>
          <w:b w:val="false"/>
          <w:i w:val="false"/>
          <w:color w:val="000000"/>
          <w:sz w:val="28"/>
        </w:rPr>
        <w:t>
      1. Уәкілетті орган анықталған кемшіліктерді, тәуекелдерді немесе бұзушылықтарды, оның ішінде уәжді пайымдауды пайдалана отырып анықталған кемшіліктерді, тәуекелдерді немесе бұзушылықтарды жою мақсатында бағалы қағаздар нарығына кәсіби қатысушының, инвестициялық портфельді басқарушының ірі қатысушысының, инвестициялық портфельді басқарушының ірі қатысушысы белгілері бар тұлғаның қаржылық жағдайын жақсарту және (немесе) тәуекелдерін барынша азайту жөніндегі шараларды:</w:t>
      </w:r>
    </w:p>
    <w:bookmarkEnd w:id="169"/>
    <w:p>
      <w:pPr>
        <w:spacing w:after="0"/>
        <w:ind w:left="0"/>
        <w:jc w:val="both"/>
      </w:pPr>
      <w:r>
        <w:rPr>
          <w:rFonts w:ascii="Times New Roman"/>
          <w:b w:val="false"/>
          <w:i w:val="false"/>
          <w:color w:val="000000"/>
          <w:sz w:val="28"/>
        </w:rPr>
        <w:t>
      1) меншікті капиталдың жеткіліктілік коэффициентін және (немесе) өтімділік коэффициентін уәкілетті орган белгілеген ең төмен мәндерден жоғары ұстап тұру;</w:t>
      </w:r>
    </w:p>
    <w:bookmarkStart w:name="z1169" w:id="170"/>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және (немесе) инвестициялық портфельді басқару қызметін жүзеге асыратын ұйымның қаржылық жағдайының нашарлауына әсер ететін факторды (факторларды) жою;</w:t>
      </w:r>
    </w:p>
    <w:bookmarkEnd w:id="170"/>
    <w:p>
      <w:pPr>
        <w:spacing w:after="0"/>
        <w:ind w:left="0"/>
        <w:jc w:val="both"/>
      </w:pPr>
      <w:r>
        <w:rPr>
          <w:rFonts w:ascii="Times New Roman"/>
          <w:b w:val="false"/>
          <w:i w:val="false"/>
          <w:color w:val="000000"/>
          <w:sz w:val="28"/>
        </w:rPr>
        <w:t>
      2) жекелеген операция түрлерін жүргізуді, жекелеген мәміле түрлерін жасауды тоқтата тұру және (немесе) шектеу не оларды жүзеге асырудың ерекше тәртібін белгілеу;</w:t>
      </w:r>
    </w:p>
    <w:p>
      <w:pPr>
        <w:spacing w:after="0"/>
        <w:ind w:left="0"/>
        <w:jc w:val="both"/>
      </w:pPr>
      <w:r>
        <w:rPr>
          <w:rFonts w:ascii="Times New Roman"/>
          <w:b w:val="false"/>
          <w:i w:val="false"/>
          <w:color w:val="000000"/>
          <w:sz w:val="28"/>
        </w:rPr>
        <w:t>
      3) шығыстарды қысқарту, оның ішінде жұмыскерлерді қосымша жалдауды тоқтату немесе шектеу, басшы қызметкерлердің ақшалай сыйақыларын және басқа да материалдық көтермелеу түрлерін шектеу арқылы қысқарту;</w:t>
      </w:r>
    </w:p>
    <w:p>
      <w:pPr>
        <w:spacing w:after="0"/>
        <w:ind w:left="0"/>
        <w:jc w:val="both"/>
      </w:pPr>
      <w:r>
        <w:rPr>
          <w:rFonts w:ascii="Times New Roman"/>
          <w:b w:val="false"/>
          <w:i w:val="false"/>
          <w:color w:val="000000"/>
          <w:sz w:val="28"/>
        </w:rPr>
        <w:t>
      4) белгілі бір актив түрлеріне инвестицияларды тоқтата тұру және (немесе) шектеу және (немесе) олардың көлемін төмендету не оларды жүзеге асырудың ерекше тәртібін белгілеу;</w:t>
      </w:r>
    </w:p>
    <w:bookmarkStart w:name="z1170" w:id="171"/>
    <w:p>
      <w:pPr>
        <w:spacing w:after="0"/>
        <w:ind w:left="0"/>
        <w:jc w:val="both"/>
      </w:pPr>
      <w:r>
        <w:rPr>
          <w:rFonts w:ascii="Times New Roman"/>
          <w:b w:val="false"/>
          <w:i w:val="false"/>
          <w:color w:val="000000"/>
          <w:sz w:val="28"/>
        </w:rPr>
        <w:t>
      5) уәкілетті органның құзыретіне кіретін мәселелер бойынша Қазақстан Республикасы заңнамасы талаптарының, бағалы қағаздар нарығына кәсіби қатысушы клиенттерінің және (немесе) бағалы қағаздар нарығындағы инвесторлардың құқықтары мен заңды мүдделерінің бұзылуына ықпал еткен себептерді және (немесе) жағдайларды жою;</w:t>
      </w:r>
    </w:p>
    <w:bookmarkEnd w:id="171"/>
    <w:p>
      <w:pPr>
        <w:spacing w:after="0"/>
        <w:ind w:left="0"/>
        <w:jc w:val="both"/>
      </w:pPr>
      <w:r>
        <w:rPr>
          <w:rFonts w:ascii="Times New Roman"/>
          <w:b w:val="false"/>
          <w:i w:val="false"/>
          <w:color w:val="000000"/>
          <w:sz w:val="28"/>
        </w:rPr>
        <w:t>
      6) халықаралық қаржылық есептілік стандарттары бойынша провизияларды (резервтерді) қалыптастыру;</w:t>
      </w:r>
    </w:p>
    <w:p>
      <w:pPr>
        <w:spacing w:after="0"/>
        <w:ind w:left="0"/>
        <w:jc w:val="both"/>
      </w:pPr>
      <w:r>
        <w:rPr>
          <w:rFonts w:ascii="Times New Roman"/>
          <w:b w:val="false"/>
          <w:i w:val="false"/>
          <w:color w:val="000000"/>
          <w:sz w:val="28"/>
        </w:rPr>
        <w:t>
      7) үлестес тұлғамен мәмілелерді шектеу;</w:t>
      </w:r>
    </w:p>
    <w:p>
      <w:pPr>
        <w:spacing w:after="0"/>
        <w:ind w:left="0"/>
        <w:jc w:val="both"/>
      </w:pPr>
      <w:r>
        <w:rPr>
          <w:rFonts w:ascii="Times New Roman"/>
          <w:b w:val="false"/>
          <w:i w:val="false"/>
          <w:color w:val="000000"/>
          <w:sz w:val="28"/>
        </w:rPr>
        <w:t>
      8) жай және (немесе) артықшылықты акциялар бойынша дивидендтерді есепке жазуды және (немесе) төлеуді тоқтату;</w:t>
      </w:r>
    </w:p>
    <w:p>
      <w:pPr>
        <w:spacing w:after="0"/>
        <w:ind w:left="0"/>
        <w:jc w:val="both"/>
      </w:pPr>
      <w:r>
        <w:rPr>
          <w:rFonts w:ascii="Times New Roman"/>
          <w:b w:val="false"/>
          <w:i w:val="false"/>
          <w:color w:val="000000"/>
          <w:sz w:val="28"/>
        </w:rPr>
        <w:t>
      9) ішкі саясаттар мен рәсімдерді, тәуекелдің жол берілетін мөлшеріне лимиттерді, тәуекелдерді басқару және ішкі бақылау жүйесінің тиімділігін бағалау рәсімін қайта қарау;</w:t>
      </w:r>
    </w:p>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қызметтік міндеттерін орындаудан шеттету, оның ішінде бағалы қағаздар нарығына кәсіби қатысушы осы Заңның </w:t>
      </w:r>
      <w:r>
        <w:rPr>
          <w:rFonts w:ascii="Times New Roman"/>
          <w:b w:val="false"/>
          <w:i w:val="false"/>
          <w:color w:val="000000"/>
          <w:sz w:val="28"/>
        </w:rPr>
        <w:t>54-бабында</w:t>
      </w:r>
      <w:r>
        <w:rPr>
          <w:rFonts w:ascii="Times New Roman"/>
          <w:b w:val="false"/>
          <w:i w:val="false"/>
          <w:color w:val="000000"/>
          <w:sz w:val="28"/>
        </w:rPr>
        <w:t xml:space="preserve">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шарасын қолданған кезде уәкілетті орган басшы қызметкер лауазымына тағайындауға (сайлауға) келісімін кері қайтарып алады;</w:t>
      </w:r>
    </w:p>
    <w:p>
      <w:pPr>
        <w:spacing w:after="0"/>
        <w:ind w:left="0"/>
        <w:jc w:val="both"/>
      </w:pPr>
      <w:r>
        <w:rPr>
          <w:rFonts w:ascii="Times New Roman"/>
          <w:b w:val="false"/>
          <w:i w:val="false"/>
          <w:color w:val="000000"/>
          <w:sz w:val="28"/>
        </w:rPr>
        <w:t>
      11) бағалы қағаздар нарығына кәсіби қатысушы инвестициялық комитетінің мүшелерін инвестициялық комитеттің құрамындағы міндеттерін орындаудан шеттету не инвестициялық комитеттің құрамын өзгерту;</w:t>
      </w:r>
    </w:p>
    <w:p>
      <w:pPr>
        <w:spacing w:after="0"/>
        <w:ind w:left="0"/>
        <w:jc w:val="both"/>
      </w:pPr>
      <w:r>
        <w:rPr>
          <w:rFonts w:ascii="Times New Roman"/>
          <w:b w:val="false"/>
          <w:i w:val="false"/>
          <w:color w:val="000000"/>
          <w:sz w:val="28"/>
        </w:rPr>
        <w:t>
      12) брокерлік және (немесе) дилерлік қызметті жүзеге асыратын ұйымның (банкті, Қазақстан Республикасы бейрезидент-банкінің филиалын қоспағанда) өз есебінен және өз клиенттерінің есебінен жасалған мәмілелер бойынша міндеттемелерді орындауы;</w:t>
      </w:r>
    </w:p>
    <w:p>
      <w:pPr>
        <w:spacing w:after="0"/>
        <w:ind w:left="0"/>
        <w:jc w:val="both"/>
      </w:pPr>
      <w:r>
        <w:rPr>
          <w:rFonts w:ascii="Times New Roman"/>
          <w:b w:val="false"/>
          <w:i w:val="false"/>
          <w:color w:val="000000"/>
          <w:sz w:val="28"/>
        </w:rPr>
        <w:t>
      13) инвестициялық портфельді басқарушының ірі қатысушысына тиесілі мүліктің құнына бағалау жүргізу;</w:t>
      </w:r>
    </w:p>
    <w:p>
      <w:pPr>
        <w:spacing w:after="0"/>
        <w:ind w:left="0"/>
        <w:jc w:val="both"/>
      </w:pPr>
      <w:r>
        <w:rPr>
          <w:rFonts w:ascii="Times New Roman"/>
          <w:b w:val="false"/>
          <w:i w:val="false"/>
          <w:color w:val="000000"/>
          <w:sz w:val="28"/>
        </w:rPr>
        <w:t>
      14) олардың қызметінің Қазақстан Республикасының заңнамасына сәйкестігін қамтамасыз ету жөніндегі талаптарды қою арқылы қолданады.</w:t>
      </w:r>
    </w:p>
    <w:bookmarkStart w:name="z1068" w:id="172"/>
    <w:p>
      <w:pPr>
        <w:spacing w:after="0"/>
        <w:ind w:left="0"/>
        <w:jc w:val="both"/>
      </w:pPr>
      <w:r>
        <w:rPr>
          <w:rFonts w:ascii="Times New Roman"/>
          <w:b w:val="false"/>
          <w:i w:val="false"/>
          <w:color w:val="000000"/>
          <w:sz w:val="28"/>
        </w:rPr>
        <w:t>
      2. Осы баптың 1-тармағында көзделген шаралар жазбаша нұсқама немесе жазбаша келісім нысанында қолданылады.</w:t>
      </w:r>
    </w:p>
    <w:bookmarkEnd w:id="172"/>
    <w:bookmarkStart w:name="z1069" w:id="173"/>
    <w:p>
      <w:pPr>
        <w:spacing w:after="0"/>
        <w:ind w:left="0"/>
        <w:jc w:val="both"/>
      </w:pPr>
      <w:r>
        <w:rPr>
          <w:rFonts w:ascii="Times New Roman"/>
          <w:b w:val="false"/>
          <w:i w:val="false"/>
          <w:color w:val="000000"/>
          <w:sz w:val="28"/>
        </w:rPr>
        <w:t xml:space="preserve">
      3.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орындалуы міндетті шараларды қабылдауға және (немесе) оларды орындау жөніндегі іс-шаралар жоспарын (бұдан әрі – іс-шаралар жоспары) белгіленген мерзімде ұсыну қажеттілігіне нұсқау жазбаша нұсқама болып табылады.</w:t>
      </w:r>
    </w:p>
    <w:bookmarkEnd w:id="173"/>
    <w:p>
      <w:pPr>
        <w:spacing w:after="0"/>
        <w:ind w:left="0"/>
        <w:jc w:val="both"/>
      </w:pPr>
      <w:r>
        <w:rPr>
          <w:rFonts w:ascii="Times New Roman"/>
          <w:b w:val="false"/>
          <w:i w:val="false"/>
          <w:color w:val="000000"/>
          <w:sz w:val="28"/>
        </w:rPr>
        <w:t>
      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bookmarkStart w:name="z1070" w:id="174"/>
    <w:p>
      <w:pPr>
        <w:spacing w:after="0"/>
        <w:ind w:left="0"/>
        <w:jc w:val="both"/>
      </w:pPr>
      <w:r>
        <w:rPr>
          <w:rFonts w:ascii="Times New Roman"/>
          <w:b w:val="false"/>
          <w:i w:val="false"/>
          <w:color w:val="000000"/>
          <w:sz w:val="28"/>
        </w:rPr>
        <w:t>
      4. Анықталған кемшіліктерді, тәуекелдерді немесе бұзушылықтарды жою мерзімдерін және (немесе) анықталған кемшіліктер, тәуекелдер және (немесе) бұзушылықтар жойылғанға дейін аталған тұлғалар өздеріне қабылдайтын шектеулердің тізбесін көрсете отырып, уәкілетті орган мен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арасында жасалған, осы баптың 1-тармағында белгіленген шараларды орындау туралы жазбаша келісім жазбаша келісім болып табылады.</w:t>
      </w:r>
    </w:p>
    <w:bookmarkEnd w:id="174"/>
    <w:p>
      <w:pPr>
        <w:spacing w:after="0"/>
        <w:ind w:left="0"/>
        <w:jc w:val="both"/>
      </w:pPr>
      <w:r>
        <w:rPr>
          <w:rFonts w:ascii="Times New Roman"/>
          <w:b w:val="false"/>
          <w:i w:val="false"/>
          <w:color w:val="000000"/>
          <w:sz w:val="28"/>
        </w:rPr>
        <w:t>
      Жазбаша келісім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тарапынан міндетті түрде қол қоюға жатады.</w:t>
      </w:r>
    </w:p>
    <w:bookmarkStart w:name="z1071" w:id="175"/>
    <w:p>
      <w:pPr>
        <w:spacing w:after="0"/>
        <w:ind w:left="0"/>
        <w:jc w:val="both"/>
      </w:pPr>
      <w:r>
        <w:rPr>
          <w:rFonts w:ascii="Times New Roman"/>
          <w:b w:val="false"/>
          <w:i w:val="false"/>
          <w:color w:val="000000"/>
          <w:sz w:val="28"/>
        </w:rPr>
        <w:t>
      5. Бағалы қағаздар нарығына кәсіби қатысушы және (немесе) инвестициялық портфельді басқарушының ірі қатысушысы және (немесе) инвестициялық портфельді басқарушының ірі қатысушысы белгілері бар тұлға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175"/>
    <w:bookmarkStart w:name="z1073" w:id="176"/>
    <w:p>
      <w:pPr>
        <w:spacing w:after="0"/>
        <w:ind w:left="0"/>
        <w:jc w:val="both"/>
      </w:pPr>
      <w:r>
        <w:rPr>
          <w:rFonts w:ascii="Times New Roman"/>
          <w:b w:val="false"/>
          <w:i w:val="false"/>
          <w:color w:val="000000"/>
          <w:sz w:val="28"/>
        </w:rPr>
        <w:t>
      6. Бағалы қағаздар нарығының кәсіби қатысушысына, инвестициялық портфельді басқарушының ірі қатысушысына, инвестициялық портфельді басқарушының ірі қатысушысы белгілері бар тұлғаға байланысты емес себептер бойынша бұзушылықтарды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Санкциялар</w:t>
      </w:r>
    </w:p>
    <w:bookmarkStart w:name="z1074" w:id="177"/>
    <w:p>
      <w:pPr>
        <w:spacing w:after="0"/>
        <w:ind w:left="0"/>
        <w:jc w:val="both"/>
      </w:pPr>
      <w:r>
        <w:rPr>
          <w:rFonts w:ascii="Times New Roman"/>
          <w:b w:val="false"/>
          <w:i w:val="false"/>
          <w:color w:val="000000"/>
          <w:sz w:val="28"/>
        </w:rPr>
        <w:t>
      1. Уәкілетті орган бағалы қағаздар нарығының кәсіби қатысушысына бұрын оған қолданылған қадағалап ден қою шараларына қарамастан, осы Заңның 51-бабында белгiленген негiздер бойынша бағалы қағаздар нарығында қызметтің барлық немесе жекелеген түрлерін жүргiзуге лицензияның қолданысын тоқтата тұру не одан айыру түріндегі санкцияларды қолдануға құқылы.</w:t>
      </w:r>
    </w:p>
    <w:bookmarkEnd w:id="177"/>
    <w:bookmarkStart w:name="z1075" w:id="178"/>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қызметтің барлық немесе жекелеген түрлерін жүргізуге лицензияның қолданылуын тоқтата тұру немесе одан айыру туралы шешім қабылданған күнінен бастап күшiне енедi.</w:t>
      </w:r>
    </w:p>
    <w:bookmarkEnd w:id="178"/>
    <w:p>
      <w:pPr>
        <w:spacing w:after="0"/>
        <w:ind w:left="0"/>
        <w:jc w:val="both"/>
      </w:pPr>
      <w:r>
        <w:rPr>
          <w:rFonts w:ascii="Times New Roman"/>
          <w:b w:val="false"/>
          <w:i w:val="false"/>
          <w:color w:val="000000"/>
          <w:sz w:val="28"/>
        </w:rPr>
        <w:t>
      Лицензияның қолданылуы осындай шешім бағалы қағаздар нарығына кәсіби қатысушының назарына жеткізілген күннен бастап тоқтатыла тұрды деп есептеледі.</w:t>
      </w:r>
    </w:p>
    <w:bookmarkStart w:name="z1076" w:id="179"/>
    <w:p>
      <w:pPr>
        <w:spacing w:after="0"/>
        <w:ind w:left="0"/>
        <w:jc w:val="both"/>
      </w:pPr>
      <w:r>
        <w:rPr>
          <w:rFonts w:ascii="Times New Roman"/>
          <w:b w:val="false"/>
          <w:i w:val="false"/>
          <w:color w:val="000000"/>
          <w:sz w:val="28"/>
        </w:rPr>
        <w:t>
      3. Лицензияның қолданылуын тоқтата тұру немесе одан айыру жөнінде қабылданған шешім туралы ақпарат уәкілетті органның интернет-ресурсында қазақ және орыс тілдерінде жарияланады.</w:t>
      </w:r>
    </w:p>
    <w:bookmarkEnd w:id="179"/>
    <w:bookmarkStart w:name="z1077" w:id="180"/>
    <w:p>
      <w:pPr>
        <w:spacing w:after="0"/>
        <w:ind w:left="0"/>
        <w:jc w:val="both"/>
      </w:pPr>
      <w:r>
        <w:rPr>
          <w:rFonts w:ascii="Times New Roman"/>
          <w:b w:val="false"/>
          <w:i w:val="false"/>
          <w:color w:val="000000"/>
          <w:sz w:val="28"/>
        </w:rPr>
        <w:t>
      4. Бағалы қағаздар нарығында қызметтің барлық немесе жекелеген түрлерін жүргiзуге лицензиядан айыру туралы шешімге бағалы қағаздар нарығына қатысушы атынан оның акционерлерi ғана шағым жасауға құқылы.</w:t>
      </w:r>
    </w:p>
    <w:bookmarkEnd w:id="180"/>
    <w:p>
      <w:pPr>
        <w:spacing w:after="0"/>
        <w:ind w:left="0"/>
        <w:jc w:val="both"/>
      </w:pPr>
      <w:r>
        <w:rPr>
          <w:rFonts w:ascii="Times New Roman"/>
          <w:b w:val="false"/>
          <w:i w:val="false"/>
          <w:color w:val="000000"/>
          <w:sz w:val="28"/>
        </w:rPr>
        <w:t>
      Бағалы қағаздар нарығында қызметтің барлық немесе жекелеген түрлерін жүргiзуге арналған лицензиядан айыру туралы шешімге Қазақстан Республикасы бейрезидент-банкінің филиалы болып табылатын бағалы қағаздар нарығына кәсіби қатысушының атынан Қазақстан Республикасының бейрезидент-банкі ғана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181"/>
    <w:p>
      <w:pPr>
        <w:spacing w:after="0"/>
        <w:ind w:left="0"/>
        <w:jc w:val="left"/>
      </w:pPr>
      <w:r>
        <w:rPr>
          <w:rFonts w:ascii="Times New Roman"/>
          <w:b/>
          <w:i w:val="false"/>
          <w:color w:val="000000"/>
        </w:rPr>
        <w:t xml:space="preserve"> 4-бап. Бағалы қағаздар рыногының объектiлерi </w:t>
      </w:r>
    </w:p>
    <w:bookmarkEnd w:id="181"/>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Қазақстан Республикасы резиденттерiнiң - ұйымдарының шығаруын осы Заңда және Қазақстан Республикасының өзге де заңдарында белгiленген тәртiппен уәкiлеттi орган тiркеген мемлекеттiк емес эмиссиялық бағалы қағаздары; </w:t>
      </w:r>
    </w:p>
    <w:p>
      <w:pPr>
        <w:spacing w:after="0"/>
        <w:ind w:left="0"/>
        <w:jc w:val="both"/>
      </w:pPr>
      <w:r>
        <w:rPr>
          <w:rFonts w:ascii="Times New Roman"/>
          <w:b w:val="false"/>
          <w:i w:val="false"/>
          <w:color w:val="000000"/>
          <w:sz w:val="28"/>
        </w:rPr>
        <w:t xml:space="preserve">
      2) Қазақстан Республикасының резиденттерi емес ұйымдардың шығаруын уәкiлеттi орган тiркеген немесе Қазақстан Республикасының ұйымдастырылған бағалы қағаздар рыногында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3) Қазақстан Республикасы резиденттерiнiң - ұйымдарының шығаруы шет мемлекеттiң заңдарына сәйкес тiркелген және уәкiлеттi органның нормативтiк құқықтық актiсiнде белгiленген тәртiппен Қазақстан Республикасының ұйымдастырылған бағалы қағаздар рыногына айналысқа жiберiлген мемлекеттiк емес эмиссиялық бағалы қағаздары; </w:t>
      </w:r>
    </w:p>
    <w:p>
      <w:pPr>
        <w:spacing w:after="0"/>
        <w:ind w:left="0"/>
        <w:jc w:val="both"/>
      </w:pPr>
      <w:r>
        <w:rPr>
          <w:rFonts w:ascii="Times New Roman"/>
          <w:b w:val="false"/>
          <w:i w:val="false"/>
          <w:color w:val="000000"/>
          <w:sz w:val="28"/>
        </w:rPr>
        <w:t xml:space="preserve">
      4) халықаралық қаржы ұйымдарының шығаруын уәкiлеттi орган тiркеген немесе уәкiлеттi органның нормативтiк құқықтық актiсiнде белгiленген тәртiппен Қазақстан Республикасының ұйымдастырылған бағалы қағаздар рыногында айналысқа жiберiлген эмиссиялық бағалы қағаздары; </w:t>
      </w:r>
    </w:p>
    <w:p>
      <w:pPr>
        <w:spacing w:after="0"/>
        <w:ind w:left="0"/>
        <w:jc w:val="both"/>
      </w:pPr>
      <w:r>
        <w:rPr>
          <w:rFonts w:ascii="Times New Roman"/>
          <w:b w:val="false"/>
          <w:i w:val="false"/>
          <w:color w:val="000000"/>
          <w:sz w:val="28"/>
        </w:rPr>
        <w:t xml:space="preserve">
      5) мемлекеттiк эмиссиялық бағалы қағаздар; </w:t>
      </w:r>
    </w:p>
    <w:p>
      <w:pPr>
        <w:spacing w:after="0"/>
        <w:ind w:left="0"/>
        <w:jc w:val="both"/>
      </w:pPr>
      <w:r>
        <w:rPr>
          <w:rFonts w:ascii="Times New Roman"/>
          <w:b w:val="false"/>
          <w:i w:val="false"/>
          <w:color w:val="000000"/>
          <w:sz w:val="28"/>
        </w:rPr>
        <w:t xml:space="preserve">
      5-1) шетелдiк мемлекеттiк эмиссиялық бағалы қағаздар; </w:t>
      </w:r>
    </w:p>
    <w:bookmarkStart w:name="z1171" w:id="182"/>
    <w:p>
      <w:pPr>
        <w:spacing w:after="0"/>
        <w:ind w:left="0"/>
        <w:jc w:val="both"/>
      </w:pPr>
      <w:r>
        <w:rPr>
          <w:rFonts w:ascii="Times New Roman"/>
          <w:b w:val="false"/>
          <w:i w:val="false"/>
          <w:color w:val="000000"/>
          <w:sz w:val="28"/>
        </w:rPr>
        <w:t>
      5-2) шығарылуы "Астана" халықаралық қаржы орталығының актілеріне сәйкес тіркелген бағалы қағаздар;</w:t>
      </w:r>
    </w:p>
    <w:bookmarkEnd w:id="182"/>
    <w:p>
      <w:pPr>
        <w:spacing w:after="0"/>
        <w:ind w:left="0"/>
        <w:jc w:val="both"/>
      </w:pPr>
      <w:r>
        <w:rPr>
          <w:rFonts w:ascii="Times New Roman"/>
          <w:b w:val="false"/>
          <w:i w:val="false"/>
          <w:color w:val="000000"/>
          <w:sz w:val="28"/>
        </w:rPr>
        <w:t xml:space="preserve">
      6) туынды бағалы қағаздар және өзге де қаржы құралдары Қазақстан Республикасының бағалы қағаздар рыногының объектiлерi болып табылады. </w:t>
      </w:r>
    </w:p>
    <w:p>
      <w:pPr>
        <w:spacing w:after="0"/>
        <w:ind w:left="0"/>
        <w:jc w:val="both"/>
      </w:pPr>
      <w:r>
        <w:rPr>
          <w:rFonts w:ascii="Times New Roman"/>
          <w:b w:val="false"/>
          <w:i w:val="false"/>
          <w:color w:val="000000"/>
          <w:sz w:val="28"/>
        </w:rPr>
        <w:t xml:space="preserve">
      2. Эмиссиялық бағалы қағаздардың түрлерi Азаматтық кодекспен, осы Заңмен және Қазақстан Республикасының өзге де заңнамасымен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6" w:id="183"/>
    <w:p>
      <w:pPr>
        <w:spacing w:after="0"/>
        <w:ind w:left="0"/>
        <w:jc w:val="left"/>
      </w:pPr>
      <w:r>
        <w:rPr>
          <w:rFonts w:ascii="Times New Roman"/>
          <w:b/>
          <w:i w:val="false"/>
          <w:color w:val="000000"/>
        </w:rPr>
        <w:t xml:space="preserve"> 5-бап. Бағалы қағаздар рыногының субъектiлерi </w:t>
      </w:r>
    </w:p>
    <w:bookmarkEnd w:id="183"/>
    <w:bookmarkStart w:name="z1293" w:id="184"/>
    <w:p>
      <w:pPr>
        <w:spacing w:after="0"/>
        <w:ind w:left="0"/>
        <w:jc w:val="both"/>
      </w:pPr>
      <w:r>
        <w:rPr>
          <w:rFonts w:ascii="Times New Roman"/>
          <w:b w:val="false"/>
          <w:i w:val="false"/>
          <w:color w:val="000000"/>
          <w:sz w:val="28"/>
        </w:rPr>
        <w:t xml:space="preserve">
      1. Жеке және институционалдық инвесторлар, эмитенттер, бағалы қағаздар рыногының кәсiби қатысушылары, сауда-саттықты ұйымдастырушылар және кәсіптік ұйымдар бағалы қағаздар рыногының субъектiлерi болып табылады. </w:t>
      </w:r>
    </w:p>
    <w:bookmarkEnd w:id="184"/>
    <w:bookmarkStart w:name="z1292" w:id="185"/>
    <w:p>
      <w:pPr>
        <w:spacing w:after="0"/>
        <w:ind w:left="0"/>
        <w:jc w:val="both"/>
      </w:pPr>
      <w:r>
        <w:rPr>
          <w:rFonts w:ascii="Times New Roman"/>
          <w:b w:val="false"/>
          <w:i w:val="false"/>
          <w:color w:val="000000"/>
          <w:sz w:val="28"/>
        </w:rPr>
        <w:t>
      1-1. Бағалы қағаздар нарығының кәсіби қатысушылары бейрезиденттердің жеке басын куәландыратын құжаттардың көшірмелерін осы Заңда көзделген мақсаттар үшін жинауға құқылы.</w:t>
      </w:r>
    </w:p>
    <w:bookmarkEnd w:id="185"/>
    <w:bookmarkStart w:name="z1294" w:id="186"/>
    <w:p>
      <w:pPr>
        <w:spacing w:after="0"/>
        <w:ind w:left="0"/>
        <w:jc w:val="both"/>
      </w:pPr>
      <w:r>
        <w:rPr>
          <w:rFonts w:ascii="Times New Roman"/>
          <w:b w:val="false"/>
          <w:i w:val="false"/>
          <w:color w:val="000000"/>
          <w:sz w:val="28"/>
        </w:rPr>
        <w:t xml:space="preserve">
      2. Жеке инвесторлар эмиссиялық бағалы қағаздарға және өзге де қаржы құралдарына инвестицияны дербес немесе брокерлiк және дилерлiк қызметтi немесе инвестициялық портфельдi басқару жөнiндегi қызметтi жүзеге асыруға лицензиялары бар бағалы қағаздар рыногының кәсiби қатысушылары көрсететiн қызметтi пайдалана отырып жүзеге асырады. </w:t>
      </w:r>
    </w:p>
    <w:bookmarkEnd w:id="186"/>
    <w:bookmarkStart w:name="z1295" w:id="187"/>
    <w:p>
      <w:pPr>
        <w:spacing w:after="0"/>
        <w:ind w:left="0"/>
        <w:jc w:val="both"/>
      </w:pPr>
      <w:r>
        <w:rPr>
          <w:rFonts w:ascii="Times New Roman"/>
          <w:b w:val="false"/>
          <w:i w:val="false"/>
          <w:color w:val="000000"/>
          <w:sz w:val="28"/>
        </w:rPr>
        <w:t>
      3. Институционалдық инвесторлар, Қазақстан Республикасының заңдарында белгiленген жағдайларды қоспағанда, инвестициялық портфельдi басқару жөнiндегi қызметтi жүзеге асыруға арналған лицензиялары бар бағалы қағаздар нарығына кәсiби қатысушылар көрсететiн қызметтердi пайдалана отырып, инвестицияларды жүзеге асырады.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39" w:id="188"/>
    <w:p>
      <w:pPr>
        <w:spacing w:after="0"/>
        <w:ind w:left="0"/>
        <w:jc w:val="left"/>
      </w:pPr>
      <w:r>
        <w:rPr>
          <w:rFonts w:ascii="Times New Roman"/>
          <w:b/>
          <w:i w:val="false"/>
          <w:color w:val="000000"/>
        </w:rPr>
        <w:t xml:space="preserve"> 5-1-бап. Білікті инвесторлар</w:t>
      </w:r>
    </w:p>
    <w:bookmarkEnd w:id="188"/>
    <w:bookmarkStart w:name="z323" w:id="189"/>
    <w:p>
      <w:pPr>
        <w:spacing w:after="0"/>
        <w:ind w:left="0"/>
        <w:jc w:val="both"/>
      </w:pPr>
      <w:r>
        <w:rPr>
          <w:rFonts w:ascii="Times New Roman"/>
          <w:b w:val="false"/>
          <w:i w:val="false"/>
          <w:color w:val="000000"/>
          <w:sz w:val="28"/>
        </w:rPr>
        <w:t>
      1. Осы бапта белгіленген тәртіппен білікті инвесторлар деп танылған жеке тұлғалар білікті инвесторлар болып табылады.</w:t>
      </w:r>
    </w:p>
    <w:bookmarkEnd w:id="189"/>
    <w:bookmarkStart w:name="z1172" w:id="190"/>
    <w:p>
      <w:pPr>
        <w:spacing w:after="0"/>
        <w:ind w:left="0"/>
        <w:jc w:val="both"/>
      </w:pPr>
      <w:r>
        <w:rPr>
          <w:rFonts w:ascii="Times New Roman"/>
          <w:b w:val="false"/>
          <w:i w:val="false"/>
          <w:color w:val="000000"/>
          <w:sz w:val="28"/>
        </w:rPr>
        <w:t>
      1-1.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 уәкілетті органның нормативтік құқықтық актісінде айқындалады.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 w:id="191"/>
    <w:p>
      <w:pPr>
        <w:spacing w:after="0"/>
        <w:ind w:left="0"/>
        <w:jc w:val="both"/>
      </w:pPr>
      <w:r>
        <w:rPr>
          <w:rFonts w:ascii="Times New Roman"/>
          <w:b w:val="false"/>
          <w:i w:val="false"/>
          <w:color w:val="000000"/>
          <w:sz w:val="28"/>
        </w:rPr>
        <w:t>
      4. Өзін білікті инвестор деп тануға өтініш берген тұлға өзі туралы берген ақпараттың дәйектілігі үшін жауапты болады.</w:t>
      </w:r>
    </w:p>
    <w:bookmarkEnd w:id="191"/>
    <w:bookmarkStart w:name="z331" w:id="192"/>
    <w:p>
      <w:pPr>
        <w:spacing w:after="0"/>
        <w:ind w:left="0"/>
        <w:jc w:val="both"/>
      </w:pPr>
      <w:r>
        <w:rPr>
          <w:rFonts w:ascii="Times New Roman"/>
          <w:b w:val="false"/>
          <w:i w:val="false"/>
          <w:color w:val="000000"/>
          <w:sz w:val="28"/>
        </w:rPr>
        <w:t>
      Өзі берген дәйексіз ақпараттың негізінде тұлғаны білікті инвестор деп тану оның мүддесін көздейтін және оның есебінен жасалған мәмілелердің жарамсыздығына негіз болып табылмайды.</w:t>
      </w:r>
    </w:p>
    <w:bookmarkEnd w:id="192"/>
    <w:bookmarkStart w:name="z332" w:id="193"/>
    <w:p>
      <w:pPr>
        <w:spacing w:after="0"/>
        <w:ind w:left="0"/>
        <w:jc w:val="both"/>
      </w:pPr>
      <w:r>
        <w:rPr>
          <w:rFonts w:ascii="Times New Roman"/>
          <w:b w:val="false"/>
          <w:i w:val="false"/>
          <w:color w:val="000000"/>
          <w:sz w:val="28"/>
        </w:rPr>
        <w:t>
      5.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p>
    <w:bookmarkEnd w:id="193"/>
    <w:bookmarkStart w:name="z333" w:id="194"/>
    <w:p>
      <w:pPr>
        <w:spacing w:after="0"/>
        <w:ind w:left="0"/>
        <w:jc w:val="both"/>
      </w:pPr>
      <w:r>
        <w:rPr>
          <w:rFonts w:ascii="Times New Roman"/>
          <w:b w:val="false"/>
          <w:i w:val="false"/>
          <w:color w:val="000000"/>
          <w:sz w:val="28"/>
        </w:rPr>
        <w:t>
      6. Тек қана білікті инвесторлардың қаражаты есебінен сатып алуға рұқсат етілген қаржы құралдарының тізбесі уәкілетті органның нормативтік құқықтық актісінде белгіленеді.</w:t>
      </w:r>
    </w:p>
    <w:bookmarkEnd w:id="194"/>
    <w:p>
      <w:pPr>
        <w:spacing w:after="0"/>
        <w:ind w:left="0"/>
        <w:jc w:val="both"/>
      </w:pPr>
      <w:r>
        <w:rPr>
          <w:rFonts w:ascii="Times New Roman"/>
          <w:b w:val="false"/>
          <w:i w:val="false"/>
          <w:color w:val="000000"/>
          <w:sz w:val="28"/>
        </w:rPr>
        <w:t>
      Білікті инвесторлардың қаражаты есебінен ғана сатып алуға рұқсат етілген қаржы құралдары инвестициялық портфельді басқару жөніндегі қызметті жүзеге асыратын ұйымның инвестициялық басқаруындағы инвесторларды білікті инвесторлар деп тануынсыз, осындай инвесторлардың қаражаты есебінен сатып алынуы мүмкін.</w:t>
      </w:r>
    </w:p>
    <w:bookmarkStart w:name="z334" w:id="195"/>
    <w:p>
      <w:pPr>
        <w:spacing w:after="0"/>
        <w:ind w:left="0"/>
        <w:jc w:val="both"/>
      </w:pPr>
      <w:r>
        <w:rPr>
          <w:rFonts w:ascii="Times New Roman"/>
          <w:b w:val="false"/>
          <w:i w:val="false"/>
          <w:color w:val="000000"/>
          <w:sz w:val="28"/>
        </w:rPr>
        <w:t>
      7. Осы баптың 1-1-тармағында көрсетілген, білікті инвестор деп тануды жүзеге асыратын бағалы қағаздар рыногына кәсіби қатысушы:</w:t>
      </w:r>
    </w:p>
    <w:bookmarkEnd w:id="195"/>
    <w:bookmarkStart w:name="z335" w:id="196"/>
    <w:p>
      <w:pPr>
        <w:spacing w:after="0"/>
        <w:ind w:left="0"/>
        <w:jc w:val="both"/>
      </w:pPr>
      <w:r>
        <w:rPr>
          <w:rFonts w:ascii="Times New Roman"/>
          <w:b w:val="false"/>
          <w:i w:val="false"/>
          <w:color w:val="000000"/>
          <w:sz w:val="28"/>
        </w:rPr>
        <w:t>
      1) білікті инвесторды бағалы қағаздардың және өзге де қаржы құралдарының немесе көрсетілетін қызметтердің қандай түрлеріне қатысты оның білікті инвестор деп танылғаны туралы хабардар етуге;</w:t>
      </w:r>
    </w:p>
    <w:bookmarkEnd w:id="196"/>
    <w:bookmarkStart w:name="z336" w:id="197"/>
    <w:p>
      <w:pPr>
        <w:spacing w:after="0"/>
        <w:ind w:left="0"/>
        <w:jc w:val="both"/>
      </w:pPr>
      <w:r>
        <w:rPr>
          <w:rFonts w:ascii="Times New Roman"/>
          <w:b w:val="false"/>
          <w:i w:val="false"/>
          <w:color w:val="000000"/>
          <w:sz w:val="28"/>
        </w:rPr>
        <w:t>
      2) білікті инвестор деп танылған тұлғадан оны білікті инвестор деп тану үшін сәйкес болуы қажет талаптардың сақталуын растауды талап етуге және көрсетілген талаптардың сақталуына тұрақты түрде тексеруді жүзеге асыруға;</w:t>
      </w:r>
    </w:p>
    <w:bookmarkEnd w:id="197"/>
    <w:bookmarkStart w:name="z337" w:id="198"/>
    <w:p>
      <w:pPr>
        <w:spacing w:after="0"/>
        <w:ind w:left="0"/>
        <w:jc w:val="both"/>
      </w:pPr>
      <w:r>
        <w:rPr>
          <w:rFonts w:ascii="Times New Roman"/>
          <w:b w:val="false"/>
          <w:i w:val="false"/>
          <w:color w:val="000000"/>
          <w:sz w:val="28"/>
        </w:rPr>
        <w:t>
      3) өзі білікті инвесторлар деп таныған тұлғалардың тізілімін жүргізуге міндетті.</w:t>
      </w:r>
    </w:p>
    <w:bookmarkEnd w:id="198"/>
    <w:bookmarkStart w:name="z338" w:id="199"/>
    <w:p>
      <w:pPr>
        <w:spacing w:after="0"/>
        <w:ind w:left="0"/>
        <w:jc w:val="both"/>
      </w:pPr>
      <w:r>
        <w:rPr>
          <w:rFonts w:ascii="Times New Roman"/>
          <w:b w:val="false"/>
          <w:i w:val="false"/>
          <w:color w:val="000000"/>
          <w:sz w:val="28"/>
        </w:rPr>
        <w:t>
      8. Білікті инвесторды білікті инвесторлар тізілімінен шығару ол білікті инвесторлар тізіліміне енгізілу шарттарына сай келмеген жағдайда жүзеге асырылады.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00"/>
    <w:p>
      <w:pPr>
        <w:spacing w:after="0"/>
        <w:ind w:left="0"/>
        <w:jc w:val="left"/>
      </w:pPr>
      <w:r>
        <w:rPr>
          <w:rFonts w:ascii="Times New Roman"/>
          <w:b/>
          <w:i w:val="false"/>
          <w:color w:val="000000"/>
        </w:rPr>
        <w:t xml:space="preserve"> 2-тарау. Эмиссиялық бағалы қағаздар шығаруды мемлекеттік тіркеу</w:t>
      </w:r>
    </w:p>
    <w:bookmarkEnd w:id="200"/>
    <w:bookmarkStart w:name="z8" w:id="201"/>
    <w:p>
      <w:pPr>
        <w:spacing w:after="0"/>
        <w:ind w:left="0"/>
        <w:jc w:val="left"/>
      </w:pPr>
      <w:r>
        <w:rPr>
          <w:rFonts w:ascii="Times New Roman"/>
          <w:b/>
          <w:i w:val="false"/>
          <w:color w:val="000000"/>
        </w:rPr>
        <w:t xml:space="preserve"> 6-бап. Эмиссиялық бағалы қағаздардың мемлекеттiк тiзiлiмi </w:t>
      </w:r>
    </w:p>
    <w:bookmarkEnd w:id="201"/>
    <w:p>
      <w:pPr>
        <w:spacing w:after="0"/>
        <w:ind w:left="0"/>
        <w:jc w:val="both"/>
      </w:pPr>
      <w:r>
        <w:rPr>
          <w:rFonts w:ascii="Times New Roman"/>
          <w:b w:val="false"/>
          <w:i w:val="false"/>
          <w:color w:val="000000"/>
          <w:sz w:val="28"/>
        </w:rPr>
        <w:t>
      1. Эмиссиялық бағалы қағаздардың мемлекеттік тізілімі уәкілетті органның нормативтік құқықтық актісінде айқындалған тәртіппен, тіркелген эмиссиялық бағалы қағаздар және олардың эмитенттері туралы уәкілетті орган енгізген мәліметтер және басқа да орталық мемлекеттік органдардың, сондай-ақ "Азаматтарға арналған үкімет" мемлекеттік корпорациясының дерекқорлары негізінде қалыптастырылады.</w:t>
      </w:r>
    </w:p>
    <w:p>
      <w:pPr>
        <w:spacing w:after="0"/>
        <w:ind w:left="0"/>
        <w:jc w:val="both"/>
      </w:pPr>
      <w:r>
        <w:rPr>
          <w:rFonts w:ascii="Times New Roman"/>
          <w:b w:val="false"/>
          <w:i w:val="false"/>
          <w:color w:val="000000"/>
          <w:sz w:val="28"/>
        </w:rPr>
        <w:t xml:space="preserve">
      2. Шығарылымы жойылған немесе Эмиссиялық бағалы қағаздардың мемлекеттiк тiзiлiмiне олар туралы мәлiметтер енгiзiлмеген эмиссиялық бағалы қағаздар бағалы қағаздар рыногында мәмiлелердiң объeктici бола алмайды. </w:t>
      </w:r>
    </w:p>
    <w:p>
      <w:pPr>
        <w:spacing w:after="0"/>
        <w:ind w:left="0"/>
        <w:jc w:val="both"/>
      </w:pPr>
      <w:r>
        <w:rPr>
          <w:rFonts w:ascii="Times New Roman"/>
          <w:b w:val="false"/>
          <w:i w:val="false"/>
          <w:color w:val="000000"/>
          <w:sz w:val="28"/>
        </w:rPr>
        <w:t>
      Осы тармақтың бірінші бөлігі шығарылымы шет мемлекеттің заңнамасына немесе "Астана" халықаралық қаржы орталығының актілеріне сәйкес "Астана" халықаралық қаржы орталығының аумағында тіркелген бағалы қағаздарға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2004.07.07 № 577; 24.11.2015 № 422-V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 w:id="202"/>
    <w:p>
      <w:pPr>
        <w:spacing w:after="0"/>
        <w:ind w:left="0"/>
        <w:jc w:val="left"/>
      </w:pPr>
      <w:r>
        <w:rPr>
          <w:rFonts w:ascii="Times New Roman"/>
          <w:b/>
          <w:i w:val="false"/>
          <w:color w:val="000000"/>
        </w:rPr>
        <w:t xml:space="preserve"> 7-бап. Мемлекеттiк эмиссиялық бағалы қағаздар шығару </w:t>
      </w:r>
    </w:p>
    <w:bookmarkEnd w:id="202"/>
    <w:p>
      <w:pPr>
        <w:spacing w:after="0"/>
        <w:ind w:left="0"/>
        <w:jc w:val="both"/>
      </w:pPr>
      <w:r>
        <w:rPr>
          <w:rFonts w:ascii="Times New Roman"/>
          <w:b w:val="false"/>
          <w:i w:val="false"/>
          <w:color w:val="000000"/>
          <w:sz w:val="28"/>
        </w:rPr>
        <w:t>
      1. Мемлекеттiк эмиссиялық бағалы қағаздарды шығарудың, оларды тiркеудiң, орналастырудың, айналысқа жiберудiң және өтеудiң талаптары мен тәртiбi Қазақстан Республикасының заңдарымен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0" w:id="203"/>
    <w:p>
      <w:pPr>
        <w:spacing w:after="0"/>
        <w:ind w:left="0"/>
        <w:jc w:val="left"/>
      </w:pPr>
      <w:r>
        <w:rPr>
          <w:rFonts w:ascii="Times New Roman"/>
          <w:b/>
          <w:i w:val="false"/>
          <w:color w:val="000000"/>
        </w:rPr>
        <w:t xml:space="preserve"> 8-бап. Мемлекеттiк емес эмиссиялық бағалы қағаздар шығаруды мемлекеттiк тiркеу </w:t>
      </w:r>
    </w:p>
    <w:bookmarkEnd w:id="203"/>
    <w:p>
      <w:pPr>
        <w:spacing w:after="0"/>
        <w:ind w:left="0"/>
        <w:jc w:val="both"/>
      </w:pPr>
      <w:r>
        <w:rPr>
          <w:rFonts w:ascii="Times New Roman"/>
          <w:b w:val="false"/>
          <w:i w:val="false"/>
          <w:color w:val="000000"/>
          <w:sz w:val="28"/>
        </w:rPr>
        <w:t>
      1. Мемлекеттiк емес эмиссиялық бағалы қағаздар шығарылымын мемлекеттiк тiркеу уәкiлеттi орган осы Заңда және уәкiлеттi органның нормативтiк құқықтық актiлерiнде белгiленген шарттарда және тәртiппен жүзеге асыратын, бағалы қағаздар шығарылымын тіркеуге, сондай-ақ бағалы қағаздар шығарылымының шарттарына өзгерістер және (немесе) толықтырулар енгізуге байланысты іс-шаралар кешені болып табылады.</w:t>
      </w:r>
    </w:p>
    <w:p>
      <w:pPr>
        <w:spacing w:after="0"/>
        <w:ind w:left="0"/>
        <w:jc w:val="both"/>
      </w:pPr>
      <w:r>
        <w:rPr>
          <w:rFonts w:ascii="Times New Roman"/>
          <w:b w:val="false"/>
          <w:i w:val="false"/>
          <w:color w:val="000000"/>
          <w:sz w:val="28"/>
        </w:rPr>
        <w:t xml:space="preserve">
      2. Мемлекеттiк емес эмиссиялық бағалы қағаздар шығарылымын мемлекеттiк тiркеу мыналарды: </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заңнамасына сәйкестiгiн қарауды;</w:t>
      </w:r>
    </w:p>
    <w:p>
      <w:pPr>
        <w:spacing w:after="0"/>
        <w:ind w:left="0"/>
        <w:jc w:val="both"/>
      </w:pPr>
      <w:r>
        <w:rPr>
          <w:rFonts w:ascii="Times New Roman"/>
          <w:b w:val="false"/>
          <w:i w:val="false"/>
          <w:color w:val="000000"/>
          <w:sz w:val="28"/>
        </w:rPr>
        <w:t xml:space="preserve">
      2) мемлекеттік емес эмиссиялық бағалы қағазға орталық депозитарий берген халықаралық сәйкестендіру нөмiрi (ISIN коды) туралы мәліметтерді қоса алғанда, эмитент және оның бағалы қағаздары туралы мәлiметтерді Эмиссиялық бағалы қағаздардың мемлекеттiк тiзiлiмiне енгiзуді; </w:t>
      </w:r>
    </w:p>
    <w:p>
      <w:pPr>
        <w:spacing w:after="0"/>
        <w:ind w:left="0"/>
        <w:jc w:val="both"/>
      </w:pPr>
      <w:r>
        <w:rPr>
          <w:rFonts w:ascii="Times New Roman"/>
          <w:b w:val="false"/>
          <w:i w:val="false"/>
          <w:color w:val="000000"/>
          <w:sz w:val="28"/>
        </w:rPr>
        <w:t>
      3) мемлекеттік емес эмиссиялық бағалы қағаздардың шығарылымын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қағаздардың шығарылымын мемлекеттік тіркеу туралы куәлікті;</w:t>
      </w:r>
    </w:p>
    <w:p>
      <w:pPr>
        <w:spacing w:after="0"/>
        <w:ind w:left="0"/>
        <w:jc w:val="both"/>
      </w:pPr>
      <w:r>
        <w:rPr>
          <w:rFonts w:ascii="Times New Roman"/>
          <w:b w:val="false"/>
          <w:i w:val="false"/>
          <w:color w:val="000000"/>
          <w:sz w:val="28"/>
        </w:rPr>
        <w:t>
      бағалы қағаздар шығарылымының шарттарын жіберуді;</w:t>
      </w:r>
    </w:p>
    <w:p>
      <w:pPr>
        <w:spacing w:after="0"/>
        <w:ind w:left="0"/>
        <w:jc w:val="both"/>
      </w:pPr>
      <w:r>
        <w:rPr>
          <w:rFonts w:ascii="Times New Roman"/>
          <w:b w:val="false"/>
          <w:i w:val="false"/>
          <w:color w:val="000000"/>
          <w:sz w:val="28"/>
        </w:rPr>
        <w:t>
      4) бағалы қағаздар шығарылымының шарттарына өзгерістерді және (немесе) толықтыруларды мемлекеттік тіркеу кезінде эмитентке электрондық нысанда:</w:t>
      </w:r>
    </w:p>
    <w:p>
      <w:pPr>
        <w:spacing w:after="0"/>
        <w:ind w:left="0"/>
        <w:jc w:val="both"/>
      </w:pPr>
      <w:r>
        <w:rPr>
          <w:rFonts w:ascii="Times New Roman"/>
          <w:b w:val="false"/>
          <w:i w:val="false"/>
          <w:color w:val="000000"/>
          <w:sz w:val="28"/>
        </w:rPr>
        <w:t>
      мемлекеттік емес эмиссиялық бағалы қағаздар шығарылымын мемлекеттік тіркеу туралы куәлікті (жарияланған акциялар саны ұлғайған және (немесе) олардың түрі өзгерген және (немесе) эмитенттің атауы және тұрған жері өзгерген немесе жарияланған облигациялар саны азайған кезде);</w:t>
      </w:r>
    </w:p>
    <w:p>
      <w:pPr>
        <w:spacing w:after="0"/>
        <w:ind w:left="0"/>
        <w:jc w:val="both"/>
      </w:pPr>
      <w:r>
        <w:rPr>
          <w:rFonts w:ascii="Times New Roman"/>
          <w:b w:val="false"/>
          <w:i w:val="false"/>
          <w:color w:val="000000"/>
          <w:sz w:val="28"/>
        </w:rPr>
        <w:t>
      өзгерістерді және (немесе) толықтыруларды ескере отырып, шығарылым шарттарын жіберуді қамтиды.</w:t>
      </w:r>
    </w:p>
    <w:p>
      <w:pPr>
        <w:spacing w:after="0"/>
        <w:ind w:left="0"/>
        <w:jc w:val="both"/>
      </w:pPr>
      <w:r>
        <w:rPr>
          <w:rFonts w:ascii="Times New Roman"/>
          <w:b w:val="false"/>
          <w:i w:val="false"/>
          <w:color w:val="000000"/>
          <w:sz w:val="28"/>
        </w:rPr>
        <w:t xml:space="preserve">
      2-1. Инвестициялық пай қорларының пайларын шығаруды мемлекеттiк тiркеудiң шарттары мен тәртiбi Қазақстан Республикасының жеке заң актiсiмен айқындалады. </w:t>
      </w:r>
    </w:p>
    <w:bookmarkStart w:name="z1216" w:id="204"/>
    <w:p>
      <w:pPr>
        <w:spacing w:after="0"/>
        <w:ind w:left="0"/>
        <w:jc w:val="both"/>
      </w:pPr>
      <w:r>
        <w:rPr>
          <w:rFonts w:ascii="Times New Roman"/>
          <w:b w:val="false"/>
          <w:i w:val="false"/>
          <w:color w:val="000000"/>
          <w:sz w:val="28"/>
        </w:rPr>
        <w:t>
      3. Егер осы Заңда өзге де мерзімдер айқындалмаса, уәкiлеттi орган мемлекеттiк емес эмиссиялық бағалы қағаздар шығарылымы туралы құжаттарды олар мемлекеттiк тiркеуге ұсынылған күннен бастап он бес жұмыс күні ішінде қарайды.</w:t>
      </w:r>
    </w:p>
    <w:bookmarkEnd w:id="204"/>
    <w:p>
      <w:pPr>
        <w:spacing w:after="0"/>
        <w:ind w:left="0"/>
        <w:jc w:val="both"/>
      </w:pPr>
      <w:r>
        <w:rPr>
          <w:rFonts w:ascii="Times New Roman"/>
          <w:b w:val="false"/>
          <w:i w:val="false"/>
          <w:color w:val="000000"/>
          <w:sz w:val="28"/>
        </w:rPr>
        <w:t>
      Эмитент мемлекеттiк емес эмиссиялық бағалы қағаздар шығарылымын мемлекеттiк тiркеуге арналған құжаттарды уәкілетті органға электрондық нысанда ұсынады.</w:t>
      </w:r>
    </w:p>
    <w:p>
      <w:pPr>
        <w:spacing w:after="0"/>
        <w:ind w:left="0"/>
        <w:jc w:val="both"/>
      </w:pPr>
      <w:r>
        <w:rPr>
          <w:rFonts w:ascii="Times New Roman"/>
          <w:b w:val="false"/>
          <w:i w:val="false"/>
          <w:color w:val="000000"/>
          <w:sz w:val="28"/>
        </w:rPr>
        <w:t xml:space="preserve">
      4. Эмитент пен оның лауазымды адамдары мемлекеттiк емес эмиссиялық бағалы қағаздар шығарылымын мемлекеттiк тiркеуге қойылатын талаптарды бұзғаны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5. Уәкiлеттi органның мемлекеттiк емес эмиссиялық бағалы қағаздарды мақсатқа сай еместiк желеуiмен мемлекеттiк тiркеуден бас тартуға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Мемлекеттік емес эмиссиялық бағалы қағаздар шығарылымының проспектiсi</w:t>
      </w:r>
    </w:p>
    <w:bookmarkStart w:name="z989" w:id="205"/>
    <w:p>
      <w:pPr>
        <w:spacing w:after="0"/>
        <w:ind w:left="0"/>
        <w:jc w:val="both"/>
      </w:pPr>
      <w:r>
        <w:rPr>
          <w:rFonts w:ascii="Times New Roman"/>
          <w:b w:val="false"/>
          <w:i w:val="false"/>
          <w:color w:val="000000"/>
          <w:sz w:val="28"/>
        </w:rPr>
        <w:t>
      1. Мемлекеттік емес эмиссиялық бағалы қағаздар шығарылымының проспектiсiнде мыналар қамтылуға тиіс:</w:t>
      </w:r>
    </w:p>
    <w:bookmarkEnd w:id="205"/>
    <w:p>
      <w:pPr>
        <w:spacing w:after="0"/>
        <w:ind w:left="0"/>
        <w:jc w:val="both"/>
      </w:pPr>
      <w:r>
        <w:rPr>
          <w:rFonts w:ascii="Times New Roman"/>
          <w:b w:val="false"/>
          <w:i w:val="false"/>
          <w:color w:val="000000"/>
          <w:sz w:val="28"/>
        </w:rPr>
        <w:t>
      1) эмитенттің атауы және оның орналасқан жері туралы ақпарат;</w:t>
      </w:r>
    </w:p>
    <w:p>
      <w:pPr>
        <w:spacing w:after="0"/>
        <w:ind w:left="0"/>
        <w:jc w:val="both"/>
      </w:pPr>
      <w:r>
        <w:rPr>
          <w:rFonts w:ascii="Times New Roman"/>
          <w:b w:val="false"/>
          <w:i w:val="false"/>
          <w:color w:val="000000"/>
          <w:sz w:val="28"/>
        </w:rPr>
        <w:t>
      2) эмиссиялық бағалы қағаздар туралы, оларды төлеу және олар бойынша кіріс алу тәсілдері туралы мәліметтер;</w:t>
      </w:r>
    </w:p>
    <w:p>
      <w:pPr>
        <w:spacing w:after="0"/>
        <w:ind w:left="0"/>
        <w:jc w:val="both"/>
      </w:pPr>
      <w:r>
        <w:rPr>
          <w:rFonts w:ascii="Times New Roman"/>
          <w:b w:val="false"/>
          <w:i w:val="false"/>
          <w:color w:val="000000"/>
          <w:sz w:val="28"/>
        </w:rPr>
        <w:t xml:space="preserve">
      3) эмиссиялық бағалы қағаздарды орналастыру, айналысы, өтеу шарттары мен тәртібі, сондай-ақ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белгіленбеген облигацияларды сатып алудың қосымша шарттары, олар бар болса;</w:t>
      </w:r>
    </w:p>
    <w:p>
      <w:pPr>
        <w:spacing w:after="0"/>
        <w:ind w:left="0"/>
        <w:jc w:val="both"/>
      </w:pPr>
      <w:r>
        <w:rPr>
          <w:rFonts w:ascii="Times New Roman"/>
          <w:b w:val="false"/>
          <w:i w:val="false"/>
          <w:color w:val="000000"/>
          <w:sz w:val="28"/>
        </w:rPr>
        <w:t>
      4) ковенанттар (шектеулер), олар бар болса (акциялар шығарылымы проспектісін қоспағанда);</w:t>
      </w:r>
    </w:p>
    <w:p>
      <w:pPr>
        <w:spacing w:after="0"/>
        <w:ind w:left="0"/>
        <w:jc w:val="both"/>
      </w:pPr>
      <w:r>
        <w:rPr>
          <w:rFonts w:ascii="Times New Roman"/>
          <w:b w:val="false"/>
          <w:i w:val="false"/>
          <w:color w:val="000000"/>
          <w:sz w:val="28"/>
        </w:rPr>
        <w:t>
      5) эмиссиялық бағалы қағаздарды конвертациялау шарттары, мерзімдері мен тәртібі (конвертацияланатын бағалы қағаздарды шығару кезінде);</w:t>
      </w:r>
    </w:p>
    <w:p>
      <w:pPr>
        <w:spacing w:after="0"/>
        <w:ind w:left="0"/>
        <w:jc w:val="both"/>
      </w:pPr>
      <w:r>
        <w:rPr>
          <w:rFonts w:ascii="Times New Roman"/>
          <w:b w:val="false"/>
          <w:i w:val="false"/>
          <w:color w:val="000000"/>
          <w:sz w:val="28"/>
        </w:rPr>
        <w:t>
      6) шығарылған облигациялар бойынша міндеттемелерді толық немесе ішінара қамтамасыз ету болып табылатын облигациялар эмитенті мүлкінің құнын көрсете отырып, осы мүлік туралы мәліметтер (қамтамасыз етілген облигациялар бойынша);</w:t>
      </w:r>
    </w:p>
    <w:p>
      <w:pPr>
        <w:spacing w:after="0"/>
        <w:ind w:left="0"/>
        <w:jc w:val="both"/>
      </w:pPr>
      <w:r>
        <w:rPr>
          <w:rFonts w:ascii="Times New Roman"/>
          <w:b w:val="false"/>
          <w:i w:val="false"/>
          <w:color w:val="000000"/>
          <w:sz w:val="28"/>
        </w:rPr>
        <w:t>
      7) облигацияларды орналастырудан алынған ақшаны пайдаланудың нысаналы мақсаты туралы;</w:t>
      </w:r>
    </w:p>
    <w:p>
      <w:pPr>
        <w:spacing w:after="0"/>
        <w:ind w:left="0"/>
        <w:jc w:val="both"/>
      </w:pPr>
      <w:r>
        <w:rPr>
          <w:rFonts w:ascii="Times New Roman"/>
          <w:b w:val="false"/>
          <w:i w:val="false"/>
          <w:color w:val="000000"/>
          <w:sz w:val="28"/>
        </w:rPr>
        <w:t xml:space="preserve">
      8) эмитенттің орналастырылған (акционерлік қоғам сатып алғандарын қоспағанда) акцияларының (жарғылық капиталға қатысу үлестерiнiң) он және одан көп пайызын иеленетін құрылтайшылары туралы немесе ірі акционерлері (қатысушылары) туралы мәліметтер; </w:t>
      </w:r>
    </w:p>
    <w:p>
      <w:pPr>
        <w:spacing w:after="0"/>
        <w:ind w:left="0"/>
        <w:jc w:val="both"/>
      </w:pPr>
      <w:r>
        <w:rPr>
          <w:rFonts w:ascii="Times New Roman"/>
          <w:b w:val="false"/>
          <w:i w:val="false"/>
          <w:color w:val="000000"/>
          <w:sz w:val="28"/>
        </w:rPr>
        <w:t>
      9) эмитенттің басқару органы және атқарушы органы туралы мәліметтер (акциялар шығарылымының проспектісін қоспағанда);</w:t>
      </w:r>
    </w:p>
    <w:p>
      <w:pPr>
        <w:spacing w:after="0"/>
        <w:ind w:left="0"/>
        <w:jc w:val="both"/>
      </w:pPr>
      <w:r>
        <w:rPr>
          <w:rFonts w:ascii="Times New Roman"/>
          <w:b w:val="false"/>
          <w:i w:val="false"/>
          <w:color w:val="000000"/>
          <w:sz w:val="28"/>
        </w:rPr>
        <w:t>
      10) эмитент қызметінің негізгі түрлерін көрсете отырып, эмитенттің қаржы-экономикалық және шаруашылық қызметінің көрсеткіштері;</w:t>
      </w:r>
    </w:p>
    <w:p>
      <w:pPr>
        <w:spacing w:after="0"/>
        <w:ind w:left="0"/>
        <w:jc w:val="both"/>
      </w:pPr>
      <w:r>
        <w:rPr>
          <w:rFonts w:ascii="Times New Roman"/>
          <w:b w:val="false"/>
          <w:i w:val="false"/>
          <w:color w:val="000000"/>
          <w:sz w:val="28"/>
        </w:rPr>
        <w:t>
      11) эмитент туралы және ол орналастыратын эмиссиялық бағалы қағаздар туралы қосымша мәліметтер.</w:t>
      </w:r>
    </w:p>
    <w:bookmarkStart w:name="z990" w:id="206"/>
    <w:p>
      <w:pPr>
        <w:spacing w:after="0"/>
        <w:ind w:left="0"/>
        <w:jc w:val="both"/>
      </w:pPr>
      <w:r>
        <w:rPr>
          <w:rFonts w:ascii="Times New Roman"/>
          <w:b w:val="false"/>
          <w:i w:val="false"/>
          <w:color w:val="000000"/>
          <w:sz w:val="28"/>
        </w:rPr>
        <w:t>
      2. Осы баптың 1-тармағының 1), 2), 3), 4), 5), 6) және 7) тармақшаларында көрсетілген мәліметтер өзгерген жағдайда, эмитент мемлекеттік емес эмиссиялық бағалы қағаздар шығарылымының проспектісіне өзгерістерді және (немесе) толықтыруларды олар туындаған немесе эмитенттің немесе облигацияларды ұстаушылардың тиісті органдары шешім қабылдаған күннен кейін күнтізбелік отыз күн ішінде уәкілетті органға ұсынуға міндетті.</w:t>
      </w:r>
    </w:p>
    <w:bookmarkEnd w:id="206"/>
    <w:bookmarkStart w:name="z991" w:id="207"/>
    <w:p>
      <w:pPr>
        <w:spacing w:after="0"/>
        <w:ind w:left="0"/>
        <w:jc w:val="both"/>
      </w:pPr>
      <w:r>
        <w:rPr>
          <w:rFonts w:ascii="Times New Roman"/>
          <w:b w:val="false"/>
          <w:i w:val="false"/>
          <w:color w:val="000000"/>
          <w:sz w:val="28"/>
        </w:rPr>
        <w:t>
      3. Осы баптың 1-тармағының 2), 3), 4), 5), 6) және 7) тармақшаларында көрсетілген мемлекеттік емес облигациялар шығарылымының проспектісіндегі мәліметтерді өзгертуді эмитент облигацияларды ұстаушылардың жалпы жиналысының шешімі негізінде бір мезгілде мынадай шарттар сақталған кезде:</w:t>
      </w:r>
    </w:p>
    <w:bookmarkEnd w:id="207"/>
    <w:p>
      <w:pPr>
        <w:spacing w:after="0"/>
        <w:ind w:left="0"/>
        <w:jc w:val="both"/>
      </w:pPr>
      <w:r>
        <w:rPr>
          <w:rFonts w:ascii="Times New Roman"/>
          <w:b w:val="false"/>
          <w:i w:val="false"/>
          <w:color w:val="000000"/>
          <w:sz w:val="28"/>
        </w:rPr>
        <w:t>
      1) орналастырылған (сатып алынғандарын қоспағанда) облигациялардың жалпы санының кемінде сексен бес пайызын иеленетін ұстаушылар осы шешім үшін дауыс берген кезде;</w:t>
      </w:r>
    </w:p>
    <w:p>
      <w:pPr>
        <w:spacing w:after="0"/>
        <w:ind w:left="0"/>
        <w:jc w:val="both"/>
      </w:pPr>
      <w:r>
        <w:rPr>
          <w:rFonts w:ascii="Times New Roman"/>
          <w:b w:val="false"/>
          <w:i w:val="false"/>
          <w:color w:val="000000"/>
          <w:sz w:val="28"/>
        </w:rPr>
        <w:t>
      2) эмитент сатып алған облигацияларды қоспағанда, облигациялар ұстаушылардың құрамында осы шығарылым облигацияларының он пайызынан астамын дербес иеленген екі және одан көп тұлға болған жағдайда, шығарылым шарттарын өзгерту үшін осындай облигациялар ұстаушылардың жалпы санының жетпіс бес және одан көп пайызы дауыс берген кезде жүзеге асырады.</w:t>
      </w:r>
    </w:p>
    <w:p>
      <w:pPr>
        <w:spacing w:after="0"/>
        <w:ind w:left="0"/>
        <w:jc w:val="both"/>
      </w:pPr>
      <w:r>
        <w:rPr>
          <w:rFonts w:ascii="Times New Roman"/>
          <w:b w:val="false"/>
          <w:i w:val="false"/>
          <w:color w:val="000000"/>
          <w:sz w:val="28"/>
        </w:rPr>
        <w:t>
      Осы тармақтың талабы қаржы ұйымдарына немесе бас ұйым ретінде банк конгломератына кіретін және қаржы ұйымдары болып табылмайтын ұйымдарға Қазақстан Республикасының заңдарында көзделген жағдайларда олар қайта құрылымдауды жүргізген кезде қолданылмайды.</w:t>
      </w:r>
    </w:p>
    <w:bookmarkStart w:name="z992" w:id="208"/>
    <w:p>
      <w:pPr>
        <w:spacing w:after="0"/>
        <w:ind w:left="0"/>
        <w:jc w:val="both"/>
      </w:pPr>
      <w:r>
        <w:rPr>
          <w:rFonts w:ascii="Times New Roman"/>
          <w:b w:val="false"/>
          <w:i w:val="false"/>
          <w:color w:val="000000"/>
          <w:sz w:val="28"/>
        </w:rPr>
        <w:t xml:space="preserve">
      4. Эмитент: </w:t>
      </w:r>
    </w:p>
    <w:bookmarkEnd w:id="208"/>
    <w:p>
      <w:pPr>
        <w:spacing w:after="0"/>
        <w:ind w:left="0"/>
        <w:jc w:val="both"/>
      </w:pPr>
      <w:r>
        <w:rPr>
          <w:rFonts w:ascii="Times New Roman"/>
          <w:b w:val="false"/>
          <w:i w:val="false"/>
          <w:color w:val="000000"/>
          <w:sz w:val="28"/>
        </w:rPr>
        <w:t>
      1) орналастырылған акциялар санын азайтуды көздейтін акциялар шығарылымының проспектісіне;</w:t>
      </w:r>
    </w:p>
    <w:p>
      <w:pPr>
        <w:spacing w:after="0"/>
        <w:ind w:left="0"/>
        <w:jc w:val="both"/>
      </w:pPr>
      <w:r>
        <w:rPr>
          <w:rFonts w:ascii="Times New Roman"/>
          <w:b w:val="false"/>
          <w:i w:val="false"/>
          <w:color w:val="000000"/>
          <w:sz w:val="28"/>
        </w:rPr>
        <w:t>
      2) жарияланған облигациялар санын ұлғайтуды көздейтін мемлекеттік емес облигациялар шығарылымының проспектісіне өзгерістер және (немесе) толықтырулар енгізуге құқылы емес.</w:t>
      </w:r>
    </w:p>
    <w:bookmarkStart w:name="z993" w:id="209"/>
    <w:p>
      <w:pPr>
        <w:spacing w:after="0"/>
        <w:ind w:left="0"/>
        <w:jc w:val="both"/>
      </w:pPr>
      <w:r>
        <w:rPr>
          <w:rFonts w:ascii="Times New Roman"/>
          <w:b w:val="false"/>
          <w:i w:val="false"/>
          <w:color w:val="000000"/>
          <w:sz w:val="28"/>
        </w:rPr>
        <w:t>
      5. Қазақстан Республикасының жобалық қаржыландыру және секьюритилендiру туралы заңнамасына сәйкес арнайы қаржы компаниясы шығаратын облигациялар шығарылымының проспектісіне қойылатын қосымша талаптар Қазақстан Республикасының жобалық қаржыландыру және секьюритилендiру туралы заңнамасында белгіленеді.</w:t>
      </w:r>
    </w:p>
    <w:bookmarkEnd w:id="209"/>
    <w:bookmarkStart w:name="z994" w:id="210"/>
    <w:p>
      <w:pPr>
        <w:spacing w:after="0"/>
        <w:ind w:left="0"/>
        <w:jc w:val="both"/>
      </w:pPr>
      <w:r>
        <w:rPr>
          <w:rFonts w:ascii="Times New Roman"/>
          <w:b w:val="false"/>
          <w:i w:val="false"/>
          <w:color w:val="000000"/>
          <w:sz w:val="28"/>
        </w:rPr>
        <w:t>
      6. Ислам бағалы қағаздары шығарылымының проспектісі исламдық қаржыландыру қағидаттары жөніндегі кеңеспен келісуге жатады.</w:t>
      </w:r>
    </w:p>
    <w:bookmarkEnd w:id="210"/>
    <w:p>
      <w:pPr>
        <w:spacing w:after="0"/>
        <w:ind w:left="0"/>
        <w:jc w:val="both"/>
      </w:pPr>
      <w:r>
        <w:rPr>
          <w:rFonts w:ascii="Times New Roman"/>
          <w:b w:val="false"/>
          <w:i w:val="false"/>
          <w:color w:val="000000"/>
          <w:sz w:val="28"/>
        </w:rPr>
        <w:t>
      Эмитент ислам бағалы қағаздарын ұстаушылардың құқықтары мен мүдделеріне нұқсан келтірілетін жағдайларда, ислам бағалы қағаздары шығарылымының проспектісінде белгіленген ислам бағалы қағаздарын орналастыру, айналысы және өтеу шарттарын өзгертуге құқылы емес.</w:t>
      </w:r>
    </w:p>
    <w:bookmarkStart w:name="z995" w:id="211"/>
    <w:p>
      <w:pPr>
        <w:spacing w:after="0"/>
        <w:ind w:left="0"/>
        <w:jc w:val="both"/>
      </w:pPr>
      <w:r>
        <w:rPr>
          <w:rFonts w:ascii="Times New Roman"/>
          <w:b w:val="false"/>
          <w:i w:val="false"/>
          <w:color w:val="000000"/>
          <w:sz w:val="28"/>
        </w:rPr>
        <w:t xml:space="preserve">
      7. Мемлекеттік емес эмиссиялық бағалы қағаздар шығарылымының проспектiсiн (облигациялық бағдарлама проспектiсiн), мемлекеттік емес эмиссиялық бағалы қағаздар шығарылымының проспектiсiне (облигациялық бағдарлама проспектiсiне) өзгерістерді және (немесе) толықтыруларды жасау және ресімдеу қағидалары уәкілетті органның нормативтік құқықтық актісінде белгіленеді. </w:t>
      </w:r>
    </w:p>
    <w:bookmarkEnd w:id="211"/>
    <w:bookmarkStart w:name="z996" w:id="212"/>
    <w:p>
      <w:pPr>
        <w:spacing w:after="0"/>
        <w:ind w:left="0"/>
        <w:jc w:val="both"/>
      </w:pPr>
      <w:r>
        <w:rPr>
          <w:rFonts w:ascii="Times New Roman"/>
          <w:b w:val="false"/>
          <w:i w:val="false"/>
          <w:color w:val="000000"/>
          <w:sz w:val="28"/>
        </w:rPr>
        <w:t>
      8. Мемлекеттік емес эмиссиялық бағалы қағаздар шығарылымының проспектiсi (облигациялық бағдарлама проспектiсi) уәкiлеттi органға қазақ және орыс тілдерінде ұсынылады. Шетел валютасында номиналданған мемлекеттік емес эмиссиялық бағалы қағаздар шығарылған жағдайда, мемлекеттік емес эмиссиялық бағалы қағаздар шығарылымының проспектiсi уәкілетті органға ағылшын тілінде қосымша ұсынылады.</w:t>
      </w:r>
    </w:p>
    <w:bookmarkEnd w:id="212"/>
    <w:bookmarkStart w:name="z1123" w:id="213"/>
    <w:p>
      <w:pPr>
        <w:spacing w:after="0"/>
        <w:ind w:left="0"/>
        <w:jc w:val="both"/>
      </w:pPr>
      <w:r>
        <w:rPr>
          <w:rFonts w:ascii="Times New Roman"/>
          <w:b w:val="false"/>
          <w:i w:val="false"/>
          <w:color w:val="000000"/>
          <w:sz w:val="28"/>
        </w:rPr>
        <w:t>
      9. Осы баптың талаптары айналыс мерзімі он екі айдан аспайтын облигацияларға, жеке орналастыруға жататын мемлекеттік емес облигацияларға қолданылмайды.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Мемлекеттік емес эмиссиялық бағалы қағаздар шығарылымын мемлекеттік тіркеуден бас тарту</w:t>
      </w:r>
    </w:p>
    <w:p>
      <w:pPr>
        <w:spacing w:after="0"/>
        <w:ind w:left="0"/>
        <w:jc w:val="both"/>
      </w:pPr>
      <w:r>
        <w:rPr>
          <w:rFonts w:ascii="Times New Roman"/>
          <w:b w:val="false"/>
          <w:i w:val="false"/>
          <w:color w:val="ff0000"/>
          <w:sz w:val="28"/>
        </w:rPr>
        <w:t xml:space="preserve">
      Ескерту. 10-баптың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Эмитент мемлекеттік емес эмиссиялық бағалы қағаздар шығарылымын мемлекеттiк тiркеуге құжаттарды ұсыну шарттары мен тәртiбiн бұзған және құжаттарды қapaу процесiнде олардың Қазақстан Республикасының заңнамасында белгiленген талаптарға сәйкес келмейтiнi анықталған жағдайда, уәкiлеттi орган шығарылымды мемлекеттiк тiркеуден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Эмитент уәкiлеттi органның эмиссиялық бағалы қағаздар шығаруды мемлекеттiк тiркеуден бас тарту туралы шешiмiне Қазақстан Республикасының заңдарында белгіленген тәртіппен шағымдануға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12.07.2022 </w:t>
      </w:r>
      <w:r>
        <w:rPr>
          <w:rFonts w:ascii="Times New Roman"/>
          <w:b w:val="false"/>
          <w:i w:val="false"/>
          <w:color w:val="000000"/>
          <w:sz w:val="28"/>
        </w:rPr>
        <w:t>№ 138-VII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Жарияланған акциялар шығарылымын мемлекеттiк тiркеу</w:t>
      </w:r>
    </w:p>
    <w:p>
      <w:pPr>
        <w:spacing w:after="0"/>
        <w:ind w:left="0"/>
        <w:jc w:val="both"/>
      </w:pPr>
      <w:r>
        <w:rPr>
          <w:rFonts w:ascii="Times New Roman"/>
          <w:b w:val="false"/>
          <w:i w:val="false"/>
          <w:color w:val="ff0000"/>
          <w:sz w:val="28"/>
        </w:rPr>
        <w:t xml:space="preserve">
      Ескерту. 11-баптың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997" w:id="214"/>
    <w:p>
      <w:pPr>
        <w:spacing w:after="0"/>
        <w:ind w:left="0"/>
        <w:jc w:val="both"/>
      </w:pPr>
      <w:r>
        <w:rPr>
          <w:rFonts w:ascii="Times New Roman"/>
          <w:b w:val="false"/>
          <w:i w:val="false"/>
          <w:color w:val="000000"/>
          <w:sz w:val="28"/>
        </w:rPr>
        <w:t xml:space="preserve">
      1. Жарияланған акцияларды шығару туралы шешiмдi акционерлiк қоғамның құрылтай жиналысы (жалғыз құрылтайшысы) немесе акционерлердiң жалпы жиналысы (дауыс беретiн барлық акцияларды иеленетін акционер) қабылдайды. </w:t>
      </w:r>
    </w:p>
    <w:bookmarkEnd w:id="214"/>
    <w:p>
      <w:pPr>
        <w:spacing w:after="0"/>
        <w:ind w:left="0"/>
        <w:jc w:val="both"/>
      </w:pPr>
      <w:r>
        <w:rPr>
          <w:rFonts w:ascii="Times New Roman"/>
          <w:b w:val="false"/>
          <w:i w:val="false"/>
          <w:color w:val="000000"/>
          <w:sz w:val="28"/>
        </w:rPr>
        <w:t xml:space="preserve">
      Акционерлiк қоғам жарияланған акциялар шығарылымын мемлекеттiк тiркеуге құжаттарды: </w:t>
      </w:r>
    </w:p>
    <w:p>
      <w:pPr>
        <w:spacing w:after="0"/>
        <w:ind w:left="0"/>
        <w:jc w:val="both"/>
      </w:pPr>
      <w:r>
        <w:rPr>
          <w:rFonts w:ascii="Times New Roman"/>
          <w:b w:val="false"/>
          <w:i w:val="false"/>
          <w:color w:val="000000"/>
          <w:sz w:val="28"/>
        </w:rPr>
        <w:t>
      1) акционерлік қоғам заңды тұлға ретiнде мемлекеттiк тiркелген;</w:t>
      </w:r>
    </w:p>
    <w:p>
      <w:pPr>
        <w:spacing w:after="0"/>
        <w:ind w:left="0"/>
        <w:jc w:val="both"/>
      </w:pPr>
      <w:r>
        <w:rPr>
          <w:rFonts w:ascii="Times New Roman"/>
          <w:b w:val="false"/>
          <w:i w:val="false"/>
          <w:color w:val="000000"/>
          <w:sz w:val="28"/>
        </w:rPr>
        <w:t>
      2) егер бұрын акциялар шығарылымы жарияланған акциялар шығарылымын жарамсыз деп тану туралы сот шешiмi негiзiнде жойылған жағдайда, акционерлердiң жалпы жиналысы (жалғыз акционердің шешімімен) жарияланған акцияларды шығару туралы шешiм қабылдаған күннен кейін күнтiзбелiк бір ай iшiнде ұсынуға мiндеттi.</w:t>
      </w:r>
    </w:p>
    <w:bookmarkStart w:name="z998" w:id="215"/>
    <w:p>
      <w:pPr>
        <w:spacing w:after="0"/>
        <w:ind w:left="0"/>
        <w:jc w:val="both"/>
      </w:pPr>
      <w:r>
        <w:rPr>
          <w:rFonts w:ascii="Times New Roman"/>
          <w:b w:val="false"/>
          <w:i w:val="false"/>
          <w:color w:val="000000"/>
          <w:sz w:val="28"/>
        </w:rPr>
        <w:t xml:space="preserve">
      2. Уәкiлеттi орган акционерлiк қоғам заңды тұлға ретiнде тiркелген күннен кейін не жарияланған акциялар шығарылымын мемлекеттік тіркеуді жарамсыз деп тану туралы сот шешiмi негiзiнде акционерлiк қоғамның акциялар шығарылымы жойылған күннен кейін бiр жыл өткеннен кейін жарияланған акциялар шығарылымын мемлекеттiк тiркеуді жүзеге асыруға құқылы емес. </w:t>
      </w:r>
    </w:p>
    <w:bookmarkEnd w:id="215"/>
    <w:bookmarkStart w:name="z999" w:id="216"/>
    <w:p>
      <w:pPr>
        <w:spacing w:after="0"/>
        <w:ind w:left="0"/>
        <w:jc w:val="both"/>
      </w:pPr>
      <w:r>
        <w:rPr>
          <w:rFonts w:ascii="Times New Roman"/>
          <w:b w:val="false"/>
          <w:i w:val="false"/>
          <w:color w:val="000000"/>
          <w:sz w:val="28"/>
        </w:rPr>
        <w:t>
      3. Егер акционерлiк қоғамның акциялар шығарылымын мемлекеттік тіркеу осы баптың 1-тармағында көрсетілген күннен бастап бір жыл өткеннен кейін жүзеге асырылмаса:</w:t>
      </w:r>
    </w:p>
    <w:bookmarkEnd w:id="216"/>
    <w:p>
      <w:pPr>
        <w:spacing w:after="0"/>
        <w:ind w:left="0"/>
        <w:jc w:val="both"/>
      </w:pPr>
      <w:r>
        <w:rPr>
          <w:rFonts w:ascii="Times New Roman"/>
          <w:b w:val="false"/>
          <w:i w:val="false"/>
          <w:color w:val="000000"/>
          <w:sz w:val="28"/>
        </w:rPr>
        <w:t xml:space="preserve">
      1) акционерлiк қоғам ерікті түрде таратылуды немесе басқа ұйымдық-құқықтық нысанға қайта ұйымдастырылуды жүзеге асыруға міндетті; </w:t>
      </w:r>
    </w:p>
    <w:p>
      <w:pPr>
        <w:spacing w:after="0"/>
        <w:ind w:left="0"/>
        <w:jc w:val="both"/>
      </w:pPr>
      <w:r>
        <w:rPr>
          <w:rFonts w:ascii="Times New Roman"/>
          <w:b w:val="false"/>
          <w:i w:val="false"/>
          <w:color w:val="000000"/>
          <w:sz w:val="28"/>
        </w:rPr>
        <w:t>
      2) уәкілетті орган акционерлік қоғамды тарату не қайта ұйымдастыру мақсатында сотқа жүгінуге құқылы.</w:t>
      </w:r>
    </w:p>
    <w:bookmarkStart w:name="z1000" w:id="217"/>
    <w:p>
      <w:pPr>
        <w:spacing w:after="0"/>
        <w:ind w:left="0"/>
        <w:jc w:val="both"/>
      </w:pPr>
      <w:r>
        <w:rPr>
          <w:rFonts w:ascii="Times New Roman"/>
          <w:b w:val="false"/>
          <w:i w:val="false"/>
          <w:color w:val="000000"/>
          <w:sz w:val="28"/>
        </w:rPr>
        <w:t>
      4. Жарияланған акциялар шығарылымын мемлекеттік тіркеу акционерлік қоғам уәкілетті органға электрондық нысанда ұсынған мынадай құжаттар негізінде жүзеге асырылады:</w:t>
      </w:r>
    </w:p>
    <w:bookmarkEnd w:id="217"/>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акцияларды шығару туралы құрылтай жиналысы (жалғыз құрылтайшы шешiмiнiң) немесе акционерлердiң жалпы жиналысы (дауыс беретiн барлық акцияларды иеленетін акционер шешiмi) хаттамасының көшiрмесi; </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2) тармақшасында белгіленген жағдайда жарияланған акциялар шығарылымын жарамсыз деп тану туралы сот шешiмiнің көшірмесі;</w:t>
      </w:r>
    </w:p>
    <w:p>
      <w:pPr>
        <w:spacing w:after="0"/>
        <w:ind w:left="0"/>
        <w:jc w:val="both"/>
      </w:pPr>
      <w:r>
        <w:rPr>
          <w:rFonts w:ascii="Times New Roman"/>
          <w:b w:val="false"/>
          <w:i w:val="false"/>
          <w:color w:val="000000"/>
          <w:sz w:val="28"/>
        </w:rPr>
        <w:t>
      4) акциялар шығарылымы проспектісі;</w:t>
      </w:r>
    </w:p>
    <w:p>
      <w:pPr>
        <w:spacing w:after="0"/>
        <w:ind w:left="0"/>
        <w:jc w:val="both"/>
      </w:pPr>
      <w:r>
        <w:rPr>
          <w:rFonts w:ascii="Times New Roman"/>
          <w:b w:val="false"/>
          <w:i w:val="false"/>
          <w:color w:val="000000"/>
          <w:sz w:val="28"/>
        </w:rPr>
        <w:t>
      5) акционерлiк қоғамның құрылтайшылары арасында орналастырылатын жарияланған акцияларға ақы төленгенiн растайтын құжаттар.</w:t>
      </w:r>
    </w:p>
    <w:bookmarkStart w:name="z1001" w:id="218"/>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жарияланған акциялар шығарылымын мемлекеттік тіркеуді жүзеге асырады және жарияланған акциялар шығарылымын мемлекеттік тіркеу туралы куәлікті және акциялар шығарылымы проспектісін электрондық нысанда акционерлік қоғамға жібереді.</w:t>
      </w:r>
    </w:p>
    <w:bookmarkEnd w:id="218"/>
    <w:bookmarkStart w:name="z1002" w:id="219"/>
    <w:p>
      <w:pPr>
        <w:spacing w:after="0"/>
        <w:ind w:left="0"/>
        <w:jc w:val="both"/>
      </w:pPr>
      <w:r>
        <w:rPr>
          <w:rFonts w:ascii="Times New Roman"/>
          <w:b w:val="false"/>
          <w:i w:val="false"/>
          <w:color w:val="000000"/>
          <w:sz w:val="28"/>
        </w:rPr>
        <w:t>
      6. Акциялар шығарылымы проспектісіне өзгерістерді және (немесе) толықтыруларды мемлекеттік тіркеу үшін акционерлік қоғам уәкілетті органға электрондық нысанда мынадай құжаттарды ұсынады:</w:t>
      </w:r>
    </w:p>
    <w:bookmarkEnd w:id="219"/>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xml:space="preserve">
      2) өзгерістер және (немесе) толықтырулар ескерілген акциялар шығарылымы проспектісі; </w:t>
      </w:r>
    </w:p>
    <w:p>
      <w:pPr>
        <w:spacing w:after="0"/>
        <w:ind w:left="0"/>
        <w:jc w:val="both"/>
      </w:pPr>
      <w:r>
        <w:rPr>
          <w:rFonts w:ascii="Times New Roman"/>
          <w:b w:val="false"/>
          <w:i w:val="false"/>
          <w:color w:val="000000"/>
          <w:sz w:val="28"/>
        </w:rPr>
        <w:t>
      3) акционерлік қоғамның акциялар шығарылымы проспектісіне өзгерістер және (немесе) толықтырулар енгізуге негіз болған акционерлік қоғам органының отырысы шешімінің (хаттамасының) көшірмесі немесе хаттамасынан үзінді көшірме;</w:t>
      </w:r>
    </w:p>
    <w:p>
      <w:pPr>
        <w:spacing w:after="0"/>
        <w:ind w:left="0"/>
        <w:jc w:val="both"/>
      </w:pPr>
      <w:r>
        <w:rPr>
          <w:rFonts w:ascii="Times New Roman"/>
          <w:b w:val="false"/>
          <w:i w:val="false"/>
          <w:color w:val="000000"/>
          <w:sz w:val="28"/>
        </w:rPr>
        <w:t>
      4) "Акционерлік қоғамдар туралы" Қазақстан Республикасы Заңының 32-бабында белгіленген жағдайларда, жарғылық капиталына мемлекет қатысатын акционерлік қоғамның жарияланған акцияларын мәжбүрлі түрде шығару туралы сот шешімінің көшірмесі (акционерлік қоғамның жарияланған акциялары болмаған немесе олар мерзімі өткен салықтық берешекті өтеу үшін жеткіліксіз болған жағдайда).</w:t>
      </w:r>
    </w:p>
    <w:bookmarkStart w:name="z1003" w:id="220"/>
    <w:p>
      <w:pPr>
        <w:spacing w:after="0"/>
        <w:ind w:left="0"/>
        <w:jc w:val="both"/>
      </w:pPr>
      <w:r>
        <w:rPr>
          <w:rFonts w:ascii="Times New Roman"/>
          <w:b w:val="false"/>
          <w:i w:val="false"/>
          <w:color w:val="000000"/>
          <w:sz w:val="28"/>
        </w:rPr>
        <w:t>
      7. Акциялар шығарылымы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акционерлік қоғамға электрондық нысанда мыналарды жібереді:</w:t>
      </w:r>
    </w:p>
    <w:bookmarkEnd w:id="220"/>
    <w:p>
      <w:pPr>
        <w:spacing w:after="0"/>
        <w:ind w:left="0"/>
        <w:jc w:val="both"/>
      </w:pPr>
      <w:r>
        <w:rPr>
          <w:rFonts w:ascii="Times New Roman"/>
          <w:b w:val="false"/>
          <w:i w:val="false"/>
          <w:color w:val="000000"/>
          <w:sz w:val="28"/>
        </w:rPr>
        <w:t>
      1) жарияланған акциялар шығарылымын мемлекеттік тіркеу туралы куәлік (жарияланған акциялар саны ұлғайған және (немесе) олардың түрі өзгерген, акционерлік қоғамның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проспект.</w:t>
      </w:r>
    </w:p>
    <w:bookmarkStart w:name="z1004" w:id="221"/>
    <w:p>
      <w:pPr>
        <w:spacing w:after="0"/>
        <w:ind w:left="0"/>
        <w:jc w:val="both"/>
      </w:pPr>
      <w:r>
        <w:rPr>
          <w:rFonts w:ascii="Times New Roman"/>
          <w:b w:val="false"/>
          <w:i w:val="false"/>
          <w:color w:val="000000"/>
          <w:sz w:val="28"/>
        </w:rPr>
        <w:t>
      8. Жарияланған акциялар шығарылымын мемлекеттiк тiркеуден бас тартылған жағдайда, акционерлік қоғам осы баптың 4 және 6-тармақтарында көрсетілген құжаттарды бас тартуды алған күннен бастап қырық бес жұмыс күні ішінде қайта ұсынады, бұл ретте уәкілетті органның құжаттарды қарау мерзімі қайтадан есептеледі.</w:t>
      </w:r>
    </w:p>
    <w:bookmarkEnd w:id="221"/>
    <w:bookmarkStart w:name="z1005" w:id="222"/>
    <w:p>
      <w:pPr>
        <w:spacing w:after="0"/>
        <w:ind w:left="0"/>
        <w:jc w:val="both"/>
      </w:pPr>
      <w:r>
        <w:rPr>
          <w:rFonts w:ascii="Times New Roman"/>
          <w:b w:val="false"/>
          <w:i w:val="false"/>
          <w:color w:val="000000"/>
          <w:sz w:val="28"/>
        </w:rPr>
        <w:t>
      9. Жарияланған акциялар шығарылымын мемлекеттiк тiркеу тәртібі, сондай-ақ жарияланған акциялар шығарылымын мемлекеттiк тiркеуге арналған құжаттарға қойылатын талаптар уәкілетті органның нормативтік құқықтық актісінде айқындалады.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органның мемлекеттік емес облигациялар шығарылымын (облигациялық бағдарламаны) мемлекеттік тiркеуі</w:t>
      </w:r>
    </w:p>
    <w:p>
      <w:pPr>
        <w:spacing w:after="0"/>
        <w:ind w:left="0"/>
        <w:jc w:val="both"/>
      </w:pPr>
      <w:r>
        <w:rPr>
          <w:rFonts w:ascii="Times New Roman"/>
          <w:b w:val="false"/>
          <w:i w:val="false"/>
          <w:color w:val="ff0000"/>
          <w:sz w:val="28"/>
        </w:rPr>
        <w:t xml:space="preserve">
      Ескерту. 12-баптың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06" w:id="223"/>
    <w:p>
      <w:pPr>
        <w:spacing w:after="0"/>
        <w:ind w:left="0"/>
        <w:jc w:val="both"/>
      </w:pPr>
      <w:r>
        <w:rPr>
          <w:rFonts w:ascii="Times New Roman"/>
          <w:b w:val="false"/>
          <w:i w:val="false"/>
          <w:color w:val="000000"/>
          <w:sz w:val="28"/>
        </w:rPr>
        <w:t>
      1. Мемлекеттік емес облигациялар шығарылымын (облигациялық бағдарламаны) мемлекеттік тіркеу үшін эмитент уәкілетті органға электрондық нысанда мынадай құжаттарды:</w:t>
      </w:r>
    </w:p>
    <w:bookmarkEnd w:id="223"/>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акционерлік қоғамның уәкілетті адамының электрондық цифрлық қолтаңбасы арқылы куәландырылған өтінішті;</w:t>
      </w:r>
    </w:p>
    <w:p>
      <w:pPr>
        <w:spacing w:after="0"/>
        <w:ind w:left="0"/>
        <w:jc w:val="both"/>
      </w:pPr>
      <w:r>
        <w:rPr>
          <w:rFonts w:ascii="Times New Roman"/>
          <w:b w:val="false"/>
          <w:i w:val="false"/>
          <w:color w:val="000000"/>
          <w:sz w:val="28"/>
        </w:rPr>
        <w:t xml:space="preserve">
      2) облигацияларды шығару, орналастыру, айналысқа жiберу және өтеу, облигацияларды орналастыру нәтижесiнде эмитент алған қаражатты пайдалану тәртiбi, облигацияларды шығару көлемi, саны мен түрi, облигациялардың номиналды құны, облигацияларды ұстаушылардың құқықтары туралы мәлiметтер қамтылған мемлекеттік емес облигацияларды шығару туралы эмитент органы шешiмiнiң көшiрмесiн не облигациялық бағдарламаның шығарылу көлемі туралы мәліметтер қамтылған облигациялық бағдарламаны шығару туралы эмитент органы шешімінің көшірмесін; </w:t>
      </w:r>
    </w:p>
    <w:p>
      <w:pPr>
        <w:spacing w:after="0"/>
        <w:ind w:left="0"/>
        <w:jc w:val="both"/>
      </w:pPr>
      <w:r>
        <w:rPr>
          <w:rFonts w:ascii="Times New Roman"/>
          <w:b w:val="false"/>
          <w:i w:val="false"/>
          <w:color w:val="000000"/>
          <w:sz w:val="28"/>
        </w:rPr>
        <w:t>
      3) мемлекеттік емес облигациялар шығарылымы проспектiсiн (облигациялық бағдарлама проспектiсiн);</w:t>
      </w:r>
    </w:p>
    <w:p>
      <w:pPr>
        <w:spacing w:after="0"/>
        <w:ind w:left="0"/>
        <w:jc w:val="both"/>
      </w:pPr>
      <w:r>
        <w:rPr>
          <w:rFonts w:ascii="Times New Roman"/>
          <w:b w:val="false"/>
          <w:i w:val="false"/>
          <w:color w:val="000000"/>
          <w:sz w:val="28"/>
        </w:rPr>
        <w:t>
      4) эмитент жарғысының көшірмесін (болған кезде);</w:t>
      </w:r>
    </w:p>
    <w:p>
      <w:pPr>
        <w:spacing w:after="0"/>
        <w:ind w:left="0"/>
        <w:jc w:val="both"/>
      </w:pPr>
      <w:r>
        <w:rPr>
          <w:rFonts w:ascii="Times New Roman"/>
          <w:b w:val="false"/>
          <w:i w:val="false"/>
          <w:color w:val="000000"/>
          <w:sz w:val="28"/>
        </w:rPr>
        <w:t>
      5) қамтамасыз етілген облигациялар шығарылған жағдайда, эмитент міндеттемелерінің орындалуын қамтамасыз етудің болуын растайтын құжаттарды;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облигацияларды ұстаушылардың өкілімен жасалған шарттың көшірмесін (облигацияларды ұстаушылардың өкілімен шарт жасасу міндеті осы Заңның талаптарында көзделген және (немесе) шарт жасасу эмитенттің бастамасымен болған жағдайда);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жауапкершілігі шектеулі серіктестіктің ұйымдық-құқықтық нысанында құрылған эмитенттер үшін эмитенттің кірісін оның қатысушылары арасында бөлу тәртібін; </w:t>
      </w:r>
    </w:p>
    <w:p>
      <w:pPr>
        <w:spacing w:after="0"/>
        <w:ind w:left="0"/>
        <w:jc w:val="both"/>
      </w:pPr>
      <w:r>
        <w:rPr>
          <w:rFonts w:ascii="Times New Roman"/>
          <w:b w:val="false"/>
          <w:i w:val="false"/>
          <w:color w:val="000000"/>
          <w:sz w:val="28"/>
        </w:rPr>
        <w:t>
      10) эмитенттің аудиторлық есептермен расталған, соңғы екі қаржы жылы үшін жылдық қаржылық есептілігінің (эмитенттің еншілес ұйымдары болған жағдайда шоғырландырылған қаржылық есептілігінің) көшірмелерін, сондай-ақ аудиторлық есептердің көшірмелерін (жаңадан құрылған эмитенттерді қоспағанда);</w:t>
      </w:r>
    </w:p>
    <w:p>
      <w:pPr>
        <w:spacing w:after="0"/>
        <w:ind w:left="0"/>
        <w:jc w:val="both"/>
      </w:pPr>
      <w:r>
        <w:rPr>
          <w:rFonts w:ascii="Times New Roman"/>
          <w:b w:val="false"/>
          <w:i w:val="false"/>
          <w:color w:val="000000"/>
          <w:sz w:val="28"/>
        </w:rPr>
        <w:t xml:space="preserve">
      11) мемлекеттік емес эмиссиялық бағалы қағаздар шығарылымын мемлекеттік тіркеуге құжаттарды берер алдында соңғы тоқсанның аяғындағы не мемлекеттік емес эмиссиялық бағалы қағаздар шығарылымын мемлекеттік тіркеуге құжаттарды берер алдында соңғы тоқсаннан кейінгі айдың 25-күніне дейін ұсынған жағдайда, соңғы тоқсанның алдындағы тоқсанның аяғындағы жағдай бойынша эмитенттің қаржылық есептілігінің көшірмесін ұсынуға міндетті; </w:t>
      </w:r>
    </w:p>
    <w:p>
      <w:pPr>
        <w:spacing w:after="0"/>
        <w:ind w:left="0"/>
        <w:jc w:val="both"/>
      </w:pPr>
      <w:r>
        <w:rPr>
          <w:rFonts w:ascii="Times New Roman"/>
          <w:b w:val="false"/>
          <w:i w:val="false"/>
          <w:color w:val="000000"/>
          <w:sz w:val="28"/>
        </w:rPr>
        <w:t xml:space="preserve">
      Аяқталған қаржы жылы үшін қаржылық есептіліктің аудиторлық есебі болмаған жағдайда, эмитент ағымдағы жылғы 1 қаңтар – 1 маусым аралығындағы кезеңде уәкілетті органға соңғы аяқталған жылдың алдындағы екі жыл үшін қаржылық есептілікті және көрсетілген кезең үшін қаржылық есептіліктің аудиторлық есебін ұсынады. Аяқталған қаржы жылы үшін аудиторлық есеп пен қаржылық есептілікті эмитент Қазақстан Республикасының заңнамасында белгіленген тәртіппен жылдық қаржылық есептілік бекітілген күннен бастап бір ай ішінде ұсынады. </w:t>
      </w:r>
    </w:p>
    <w:bookmarkStart w:name="z1007" w:id="224"/>
    <w:p>
      <w:pPr>
        <w:spacing w:after="0"/>
        <w:ind w:left="0"/>
        <w:jc w:val="both"/>
      </w:pPr>
      <w:r>
        <w:rPr>
          <w:rFonts w:ascii="Times New Roman"/>
          <w:b w:val="false"/>
          <w:i w:val="false"/>
          <w:color w:val="000000"/>
          <w:sz w:val="28"/>
        </w:rPr>
        <w:t xml:space="preserve">
      2. Мемлекеттік емес облигациялар шығарылымын (облигациялық бағдарламаны) мемлекеттік тіркеу үшін Қазақстан Республикасының бейрезидент-эмитенті уәкілетті органға электрондық нысанда қосымша мынадай құжаттарды ұсынуға міндетті: </w:t>
      </w:r>
    </w:p>
    <w:bookmarkEnd w:id="224"/>
    <w:p>
      <w:pPr>
        <w:spacing w:after="0"/>
        <w:ind w:left="0"/>
        <w:jc w:val="both"/>
      </w:pPr>
      <w:r>
        <w:rPr>
          <w:rFonts w:ascii="Times New Roman"/>
          <w:b w:val="false"/>
          <w:i w:val="false"/>
          <w:color w:val="000000"/>
          <w:sz w:val="28"/>
        </w:rPr>
        <w:t xml:space="preserve">
      1) Қазақстан Республикасының бейрезиденті-эмитент орналасқан мемлекеттің заңнамасына сәйкес Қазақстан Республикасының бейрезиденті-эмитенттің заңды тұлға ретінде тіркелгенін растайтын құжаттың көшірмесі, дұрыстығын нотариат куәландырған оның қазақ және орыс тілдеріндегі аудармасы қоса тіркеледі; </w:t>
      </w:r>
    </w:p>
    <w:p>
      <w:pPr>
        <w:spacing w:after="0"/>
        <w:ind w:left="0"/>
        <w:jc w:val="both"/>
      </w:pPr>
      <w:r>
        <w:rPr>
          <w:rFonts w:ascii="Times New Roman"/>
          <w:b w:val="false"/>
          <w:i w:val="false"/>
          <w:color w:val="000000"/>
          <w:sz w:val="28"/>
        </w:rPr>
        <w:t>
      2) Қазақстан Республикасының бейрезиденті-эмитенттің құрылтай құжаттарының көшірмелері, дұрыстығын нотариат куәландырған оның қазақ және орыс тілдеріндегі аудармалары қоса тіркеледі;</w:t>
      </w:r>
    </w:p>
    <w:p>
      <w:pPr>
        <w:spacing w:after="0"/>
        <w:ind w:left="0"/>
        <w:jc w:val="both"/>
      </w:pPr>
      <w:r>
        <w:rPr>
          <w:rFonts w:ascii="Times New Roman"/>
          <w:b w:val="false"/>
          <w:i w:val="false"/>
          <w:color w:val="000000"/>
          <w:sz w:val="28"/>
        </w:rPr>
        <w:t xml:space="preserve">
      3) шетел мемлекетінің қаржы нарығын реттеу, бақылау және қадағалау жөніндегі уәкілетті органының облигациялар шығарылымын (облигациялық бағдарламаны) мемлекеттік тіркеуге өтініш беру күніне дейін үш айдағы кезеңде Қазақстан Республикасының бейрезиденті-эмитенттің пруденциялық нормативтерді және бейрезиденттің уәкілетті органы белгілеген өзге де нормалар мен лимиттерді сақтауы туралы хаты (егер Қазақстан Республикасының бейрезиденті-эмитент қаржы ұйымы болып табылса); </w:t>
      </w:r>
    </w:p>
    <w:bookmarkStart w:name="z1008" w:id="225"/>
    <w:p>
      <w:pPr>
        <w:spacing w:after="0"/>
        <w:ind w:left="0"/>
        <w:jc w:val="both"/>
      </w:pPr>
      <w:r>
        <w:rPr>
          <w:rFonts w:ascii="Times New Roman"/>
          <w:b w:val="false"/>
          <w:i w:val="false"/>
          <w:color w:val="000000"/>
          <w:sz w:val="28"/>
        </w:rPr>
        <w:t>
      3. Құрылтайшылар (жалғыз құрылтайшы) жарғылық капиталды төлегеннен кейін ғана эмитент мемлекеттік емес облигациялар шығарылымын (облигациялық бағдарламаны) мемлекеттік тіркеуге құжаттарды ұсынуға құқылы.</w:t>
      </w:r>
    </w:p>
    <w:bookmarkEnd w:id="225"/>
    <w:bookmarkStart w:name="z1009" w:id="226"/>
    <w:p>
      <w:pPr>
        <w:spacing w:after="0"/>
        <w:ind w:left="0"/>
        <w:jc w:val="both"/>
      </w:pPr>
      <w:r>
        <w:rPr>
          <w:rFonts w:ascii="Times New Roman"/>
          <w:b w:val="false"/>
          <w:i w:val="false"/>
          <w:color w:val="000000"/>
          <w:sz w:val="28"/>
        </w:rPr>
        <w:t>
      4. Өзара сақтандыру қоғамдарының мемлекеттік емес облигациялар шығаруға құқығы жоқ.</w:t>
      </w:r>
    </w:p>
    <w:bookmarkEnd w:id="226"/>
    <w:bookmarkStart w:name="z1010" w:id="227"/>
    <w:p>
      <w:pPr>
        <w:spacing w:after="0"/>
        <w:ind w:left="0"/>
        <w:jc w:val="both"/>
      </w:pPr>
      <w:r>
        <w:rPr>
          <w:rFonts w:ascii="Times New Roman"/>
          <w:b w:val="false"/>
          <w:i w:val="false"/>
          <w:color w:val="000000"/>
          <w:sz w:val="28"/>
        </w:rPr>
        <w:t>
      5. Ұсынылған құжаттар Қазақстан Республикасы заңнамасының талаптарына сәйкес келген кезде уәкілетті орган мемлекеттік емес облигациялар шығарылымын (облигациялық бағдарламаны) мемлекеттік тіркеуді жүзеге асырады және эмитентке мемлекеттік емес облигациялар шығарылымын (облигациялық бағдарламаны) мемлекеттік тіркеу туралы куәлік пен облигациялар шығарылымы проспектісін (облигациялық бағдарлама проспектісін) электрондық нысанда жібереді.</w:t>
      </w:r>
    </w:p>
    <w:bookmarkEnd w:id="227"/>
    <w:bookmarkStart w:name="z1011" w:id="228"/>
    <w:p>
      <w:pPr>
        <w:spacing w:after="0"/>
        <w:ind w:left="0"/>
        <w:jc w:val="both"/>
      </w:pPr>
      <w:r>
        <w:rPr>
          <w:rFonts w:ascii="Times New Roman"/>
          <w:b w:val="false"/>
          <w:i w:val="false"/>
          <w:color w:val="000000"/>
          <w:sz w:val="28"/>
        </w:rPr>
        <w:t>
      6. Мемлекеттік емес облигациялар шығарылымы проспектісіне (облигациялық бағдарлама проспектісіне) өзгерістерді және (немесе) толықтыруларды мемлекеттік тіркеу үшін эмитент уәкілетті органға электрондық нысанда мынадай құжаттарды ұсынады:</w:t>
      </w:r>
    </w:p>
    <w:bookmarkEnd w:id="228"/>
    <w:p>
      <w:pPr>
        <w:spacing w:after="0"/>
        <w:ind w:left="0"/>
        <w:jc w:val="both"/>
      </w:pPr>
      <w:r>
        <w:rPr>
          <w:rFonts w:ascii="Times New Roman"/>
          <w:b w:val="false"/>
          <w:i w:val="false"/>
          <w:color w:val="000000"/>
          <w:sz w:val="28"/>
        </w:rPr>
        <w:t>
      1) ақпараттық жүйелерде қамтылған, заңмен қорғалатын құпияны құрайтын мәліметтерді пайдалануға келісімі бар, еркін нысанда жасалған, эмитенттің уәкілетті адамының электрондық цифрлық қолтаңбасы арқылы куәландырылған өтініш;</w:t>
      </w:r>
    </w:p>
    <w:p>
      <w:pPr>
        <w:spacing w:after="0"/>
        <w:ind w:left="0"/>
        <w:jc w:val="both"/>
      </w:pPr>
      <w:r>
        <w:rPr>
          <w:rFonts w:ascii="Times New Roman"/>
          <w:b w:val="false"/>
          <w:i w:val="false"/>
          <w:color w:val="000000"/>
          <w:sz w:val="28"/>
        </w:rPr>
        <w:t>
      2) өзгерістер және (немесе) толықтырулар ескерілген электрондық түрдегі облигациялар шығарылымы проспектісі (облигациялық бағдарлама проспектiсі);</w:t>
      </w:r>
    </w:p>
    <w:p>
      <w:pPr>
        <w:spacing w:after="0"/>
        <w:ind w:left="0"/>
        <w:jc w:val="both"/>
      </w:pPr>
      <w:r>
        <w:rPr>
          <w:rFonts w:ascii="Times New Roman"/>
          <w:b w:val="false"/>
          <w:i w:val="false"/>
          <w:color w:val="000000"/>
          <w:sz w:val="28"/>
        </w:rPr>
        <w:t>
      3) облигациялар шығарылымы проспектісіне (облигациялық бағдарлама проспектісіне) өзгерістер және (немесе) толықтырулар енгізуге негіз болған эмитент органы отырысы шешімінің (хаттамасының) көшірмесі немесе хаттамасынан үзінді көшірме.</w:t>
      </w:r>
    </w:p>
    <w:bookmarkStart w:name="z1012" w:id="229"/>
    <w:p>
      <w:pPr>
        <w:spacing w:after="0"/>
        <w:ind w:left="0"/>
        <w:jc w:val="both"/>
      </w:pPr>
      <w:r>
        <w:rPr>
          <w:rFonts w:ascii="Times New Roman"/>
          <w:b w:val="false"/>
          <w:i w:val="false"/>
          <w:color w:val="000000"/>
          <w:sz w:val="28"/>
        </w:rPr>
        <w:t>
      7. Облигациялар шығарылымы проспектісіне (облигациялық бағдарлама проспектісіне) өзгерістерді және (немесе) толықтыруларды мемлекеттік тіркеу үшін ұсынылған құжаттар Қазақстан Республикасы заңнамасының талаптарына сәйкес келген кезде уәкілетті орган эмитентке электрондық нысанда мыналарды жібереді:</w:t>
      </w:r>
    </w:p>
    <w:bookmarkEnd w:id="229"/>
    <w:p>
      <w:pPr>
        <w:spacing w:after="0"/>
        <w:ind w:left="0"/>
        <w:jc w:val="both"/>
      </w:pPr>
      <w:r>
        <w:rPr>
          <w:rFonts w:ascii="Times New Roman"/>
          <w:b w:val="false"/>
          <w:i w:val="false"/>
          <w:color w:val="000000"/>
          <w:sz w:val="28"/>
        </w:rPr>
        <w:t>
      1) мемлекеттiк емес облигациялар шығарылымын (облигациялық бағдарламаны) мемлекеттiк тiркеу туралы куәлiк (мемлекеттік емес облигациялар саны азайған және (немесе) олардың түрі, айналыс мерзімі өзгерген және (немесе) эмитенттің атауы өзгерген және (немесе) тұрған жері өзгерген кезде);</w:t>
      </w:r>
    </w:p>
    <w:p>
      <w:pPr>
        <w:spacing w:after="0"/>
        <w:ind w:left="0"/>
        <w:jc w:val="both"/>
      </w:pPr>
      <w:r>
        <w:rPr>
          <w:rFonts w:ascii="Times New Roman"/>
          <w:b w:val="false"/>
          <w:i w:val="false"/>
          <w:color w:val="000000"/>
          <w:sz w:val="28"/>
        </w:rPr>
        <w:t>
      2) өзгерістер және (немесе) толықтырулар ескерілген мемлекеттік емес облигациялар шығарылымы проспектісі (облигациялық бағдарлама проспектісі).</w:t>
      </w:r>
    </w:p>
    <w:bookmarkStart w:name="z1013" w:id="230"/>
    <w:p>
      <w:pPr>
        <w:spacing w:after="0"/>
        <w:ind w:left="0"/>
        <w:jc w:val="both"/>
      </w:pPr>
      <w:r>
        <w:rPr>
          <w:rFonts w:ascii="Times New Roman"/>
          <w:b w:val="false"/>
          <w:i w:val="false"/>
          <w:color w:val="000000"/>
          <w:sz w:val="28"/>
        </w:rPr>
        <w:t xml:space="preserve">
      8. Осы баптың 1-тармағының 4), 10) және 11) тармақшаларында көрсетілген құжаттарды, егер осы құжаттар мемлекеттік емес облигациялар шығарылымын (облигациялық бағдарламаны) немесе мемлекеттік емес облигациялар шығарылымы (облигациялық бағдарлама) проспектісіне өзгерістерді және (немесе) толықтыруларды мемлекеттік тіркеу үшін құжаттар ұсынылатын күнге дейін қаржылық есептілік депозитарийінің интернет-ресурсында орналастырылған болса, эмитент уәкілетті органға ұсынбайды. </w:t>
      </w:r>
    </w:p>
    <w:bookmarkEnd w:id="230"/>
    <w:bookmarkStart w:name="z1014" w:id="231"/>
    <w:p>
      <w:pPr>
        <w:spacing w:after="0"/>
        <w:ind w:left="0"/>
        <w:jc w:val="both"/>
      </w:pPr>
      <w:r>
        <w:rPr>
          <w:rFonts w:ascii="Times New Roman"/>
          <w:b w:val="false"/>
          <w:i w:val="false"/>
          <w:color w:val="000000"/>
          <w:sz w:val="28"/>
        </w:rPr>
        <w:t>
      9. Мемлекеттік емес облигациялар шығарылымын (облигациялық бағдарламаны) мемлекеттік тіркеу тәртібі, сондай-ақ мемлекеттік емес облигациялар шығарылымын (облигациялық бағдарламаны) мемлекеттік тіркеуге арналған құжаттарға қойылатын талаптар уәкілетті органның нормативтік құқықтық актісінде айқындалады.</w:t>
      </w:r>
    </w:p>
    <w:bookmarkEnd w:id="231"/>
    <w:bookmarkStart w:name="z1124" w:id="232"/>
    <w:p>
      <w:pPr>
        <w:spacing w:after="0"/>
        <w:ind w:left="0"/>
        <w:jc w:val="both"/>
      </w:pPr>
      <w:r>
        <w:rPr>
          <w:rFonts w:ascii="Times New Roman"/>
          <w:b w:val="false"/>
          <w:i w:val="false"/>
          <w:color w:val="000000"/>
          <w:sz w:val="28"/>
        </w:rPr>
        <w:t>
      10. Осы баптың талаптары айналыс мерзімі он екі айдан аспайтын облигацияларға, жеке орналастыруға жататын облигацияларға қолданылмайды.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орналастыруға жататын мемлекеттік емес облигацияларды шығару</w:t>
      </w:r>
    </w:p>
    <w:bookmarkStart w:name="z1126" w:id="233"/>
    <w:p>
      <w:pPr>
        <w:spacing w:after="0"/>
        <w:ind w:left="0"/>
        <w:jc w:val="both"/>
      </w:pPr>
      <w:r>
        <w:rPr>
          <w:rFonts w:ascii="Times New Roman"/>
          <w:b w:val="false"/>
          <w:i w:val="false"/>
          <w:color w:val="000000"/>
          <w:sz w:val="28"/>
        </w:rPr>
        <w:t>
      1. Жеке орналастыруға жататын мемлекеттік емес облигацияларды шығару деп осы Заңның мақсатына орай инвесторлардың шектеулі саны арасында орналастырылатын облигацияларды шығару танылады.</w:t>
      </w:r>
    </w:p>
    <w:bookmarkEnd w:id="233"/>
    <w:bookmarkStart w:name="z1127" w:id="234"/>
    <w:p>
      <w:pPr>
        <w:spacing w:after="0"/>
        <w:ind w:left="0"/>
        <w:jc w:val="both"/>
      </w:pPr>
      <w:r>
        <w:rPr>
          <w:rFonts w:ascii="Times New Roman"/>
          <w:b w:val="false"/>
          <w:i w:val="false"/>
          <w:color w:val="000000"/>
          <w:sz w:val="28"/>
        </w:rPr>
        <w:t>
      2. Жеке орналастыруға жататын мемлекеттік емес облигацияларды шығару шарттары жеке меморандумда айқындалады, оның мазмұнына қойылатын талаптар уәкілетті органның нормативтік құқықтық актісінде белгіленеді.</w:t>
      </w:r>
    </w:p>
    <w:bookmarkEnd w:id="234"/>
    <w:bookmarkStart w:name="z1128" w:id="235"/>
    <w:p>
      <w:pPr>
        <w:spacing w:after="0"/>
        <w:ind w:left="0"/>
        <w:jc w:val="both"/>
      </w:pPr>
      <w:r>
        <w:rPr>
          <w:rFonts w:ascii="Times New Roman"/>
          <w:b w:val="false"/>
          <w:i w:val="false"/>
          <w:color w:val="000000"/>
          <w:sz w:val="28"/>
        </w:rPr>
        <w:t xml:space="preserve">
      3. Осы облигацияларды орналастыруға қатысатын инвесторлар саны елуден аспауға тиіс. </w:t>
      </w:r>
    </w:p>
    <w:bookmarkEnd w:id="235"/>
    <w:bookmarkStart w:name="z1129" w:id="236"/>
    <w:p>
      <w:pPr>
        <w:spacing w:after="0"/>
        <w:ind w:left="0"/>
        <w:jc w:val="both"/>
      </w:pPr>
      <w:r>
        <w:rPr>
          <w:rFonts w:ascii="Times New Roman"/>
          <w:b w:val="false"/>
          <w:i w:val="false"/>
          <w:color w:val="000000"/>
          <w:sz w:val="28"/>
        </w:rPr>
        <w:t>
      4. Жеке орналастыруға жататын мемлекеттік емес облигацияларды білікті инвесторлар болып табылмайтын инвесторлардың арасында орналастыруға тыйым салынады.</w:t>
      </w:r>
    </w:p>
    <w:bookmarkEnd w:id="236"/>
    <w:bookmarkStart w:name="z1130" w:id="237"/>
    <w:p>
      <w:pPr>
        <w:spacing w:after="0"/>
        <w:ind w:left="0"/>
        <w:jc w:val="both"/>
      </w:pPr>
      <w:r>
        <w:rPr>
          <w:rFonts w:ascii="Times New Roman"/>
          <w:b w:val="false"/>
          <w:i w:val="false"/>
          <w:color w:val="000000"/>
          <w:sz w:val="28"/>
        </w:rPr>
        <w:t>
      5. Жеке орналастыруға жататын мемлекеттік емес облигациялар шығарылымын мемлекеттік тіркеу, жеке меморандумға өзгерістерді және (немесе) толықтыруларды тіркеу тәртібі, шарттары және мерзімдері, сондай-ақ жеке орналастыруға жататын мемлекеттік емес облигациялар шығарылымын мемлекеттік тіркеуге, жеке меморандумға өзгерістерді және (немесе) толықтыруларды тіркеуге арналған құжаттарға қойылатын талаптар уәкілетті органның нормативтік құқықтық актісінде белгіленеді.</w:t>
      </w:r>
    </w:p>
    <w:bookmarkEnd w:id="237"/>
    <w:bookmarkStart w:name="z1131" w:id="238"/>
    <w:p>
      <w:pPr>
        <w:spacing w:after="0"/>
        <w:ind w:left="0"/>
        <w:jc w:val="both"/>
      </w:pPr>
      <w:r>
        <w:rPr>
          <w:rFonts w:ascii="Times New Roman"/>
          <w:b w:val="false"/>
          <w:i w:val="false"/>
          <w:color w:val="000000"/>
          <w:sz w:val="28"/>
        </w:rPr>
        <w:t>
      6. Жеке орналастыруға жататын мемлекеттік емес облигацияларды қор биржасының ресми тізіміне енгізуге жол беріледі.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Өтеу мерзімі жоқ мемлекеттік емес облигацияларды шығару ерекшеліктері</w:t>
      </w:r>
    </w:p>
    <w:bookmarkStart w:name="z1217" w:id="239"/>
    <w:p>
      <w:pPr>
        <w:spacing w:after="0"/>
        <w:ind w:left="0"/>
        <w:jc w:val="both"/>
      </w:pPr>
      <w:r>
        <w:rPr>
          <w:rFonts w:ascii="Times New Roman"/>
          <w:b w:val="false"/>
          <w:i w:val="false"/>
          <w:color w:val="000000"/>
          <w:sz w:val="28"/>
        </w:rPr>
        <w:t>
      1. Өтеу мерзімі жоқ мемлекеттік емес облигацияларды шығаруды акционерлік қоғамның ұйымдық-құқықтық нысанында құрылған эмитент мынадай талаптар сақталған кезде:</w:t>
      </w:r>
    </w:p>
    <w:bookmarkEnd w:id="239"/>
    <w:bookmarkStart w:name="z1218" w:id="240"/>
    <w:p>
      <w:pPr>
        <w:spacing w:after="0"/>
        <w:ind w:left="0"/>
        <w:jc w:val="both"/>
      </w:pPr>
      <w:r>
        <w:rPr>
          <w:rFonts w:ascii="Times New Roman"/>
          <w:b w:val="false"/>
          <w:i w:val="false"/>
          <w:color w:val="000000"/>
          <w:sz w:val="28"/>
        </w:rPr>
        <w:t>
      1) өтеу мерзімі жоқ мемлекеттік емес облигациялар шығарылымын мемлекеттік тіркеуге арналған құжаттар уәкілетті органға ұсынылған күні эмитент өз қызметін кемінде бес жыл жүзеге асырса;</w:t>
      </w:r>
    </w:p>
    <w:bookmarkEnd w:id="240"/>
    <w:bookmarkStart w:name="z1219" w:id="241"/>
    <w:p>
      <w:pPr>
        <w:spacing w:after="0"/>
        <w:ind w:left="0"/>
        <w:jc w:val="both"/>
      </w:pPr>
      <w:r>
        <w:rPr>
          <w:rFonts w:ascii="Times New Roman"/>
          <w:b w:val="false"/>
          <w:i w:val="false"/>
          <w:color w:val="000000"/>
          <w:sz w:val="28"/>
        </w:rPr>
        <w:t xml:space="preserve">
      2) өтеу мерзімі жоқ мемлекеттік емес облигацияларды шығаруды мемлекеттік тіркеуге арналған құжаттарды уәкілетті органға ұсыну алдындағы соңғы бес жылдың қорытындылары бойынша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шарттарды бұзу жағдайлары болмаса, жүзеге асырады.</w:t>
      </w:r>
    </w:p>
    <w:bookmarkEnd w:id="241"/>
    <w:bookmarkStart w:name="z1220" w:id="242"/>
    <w:p>
      <w:pPr>
        <w:spacing w:after="0"/>
        <w:ind w:left="0"/>
        <w:jc w:val="both"/>
      </w:pPr>
      <w:r>
        <w:rPr>
          <w:rFonts w:ascii="Times New Roman"/>
          <w:b w:val="false"/>
          <w:i w:val="false"/>
          <w:color w:val="000000"/>
          <w:sz w:val="28"/>
        </w:rPr>
        <w:t>
      2. Өтеу мерзімі жоқ мемлекеттік емес облигацияларды білікті инвесторлар болып табылмайтын инвесторлар арасында орналастыруға тыйым салынады.</w:t>
      </w:r>
    </w:p>
    <w:bookmarkEnd w:id="242"/>
    <w:bookmarkStart w:name="z1221" w:id="243"/>
    <w:p>
      <w:pPr>
        <w:spacing w:after="0"/>
        <w:ind w:left="0"/>
        <w:jc w:val="both"/>
      </w:pPr>
      <w:r>
        <w:rPr>
          <w:rFonts w:ascii="Times New Roman"/>
          <w:b w:val="false"/>
          <w:i w:val="false"/>
          <w:color w:val="000000"/>
          <w:sz w:val="28"/>
        </w:rPr>
        <w:t>
      3. Өтеу мерзімі жоқ мемлекеттік емес облигациялар акцияларға айырбасталуға жатпайды.</w:t>
      </w:r>
    </w:p>
    <w:bookmarkEnd w:id="243"/>
    <w:bookmarkStart w:name="z1222" w:id="244"/>
    <w:p>
      <w:pPr>
        <w:spacing w:after="0"/>
        <w:ind w:left="0"/>
        <w:jc w:val="both"/>
      </w:pPr>
      <w:r>
        <w:rPr>
          <w:rFonts w:ascii="Times New Roman"/>
          <w:b w:val="false"/>
          <w:i w:val="false"/>
          <w:color w:val="000000"/>
          <w:sz w:val="28"/>
        </w:rPr>
        <w:t>
      4. Өтеу мерзімі жоқ мемлекеттік емес облигацияларды шығару туралы шешімді және оларды шығару шарттарын айқындауды акционерлік қоғам акционерлерінің жалпы жиналысы қабылдайды. Бұл шешім қоғамның дауыс беретін акцияларының жалпы санының жай көпшілік дауысымен қабылданады.</w:t>
      </w:r>
    </w:p>
    <w:bookmarkEnd w:id="244"/>
    <w:bookmarkStart w:name="z1223" w:id="245"/>
    <w:p>
      <w:pPr>
        <w:spacing w:after="0"/>
        <w:ind w:left="0"/>
        <w:jc w:val="both"/>
      </w:pPr>
      <w:r>
        <w:rPr>
          <w:rFonts w:ascii="Times New Roman"/>
          <w:b w:val="false"/>
          <w:i w:val="false"/>
          <w:color w:val="000000"/>
          <w:sz w:val="28"/>
        </w:rPr>
        <w:t>
      5. Өтеу мерзімі жоқ мемлекеттік емес облигациялар шығару көлемі акционерлік қоғамның меншікті капиталы мөлшерінің он пайызынан аспайды.</w:t>
      </w:r>
    </w:p>
    <w:bookmarkEnd w:id="245"/>
    <w:bookmarkStart w:name="z1224" w:id="246"/>
    <w:p>
      <w:pPr>
        <w:spacing w:after="0"/>
        <w:ind w:left="0"/>
        <w:jc w:val="both"/>
      </w:pPr>
      <w:r>
        <w:rPr>
          <w:rFonts w:ascii="Times New Roman"/>
          <w:b w:val="false"/>
          <w:i w:val="false"/>
          <w:color w:val="000000"/>
          <w:sz w:val="28"/>
        </w:rPr>
        <w:t xml:space="preserve">
      6. Өтеу мерзімі жоқ мемлекеттік емес облигацияларды ұстаушылар мұндай облигацияларды, оның ішінде осы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көзделген негіздер бойынша сатып алу туралы талап қоя алмайды.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Облигациялық бағдарламаны және облигациялық бағдарлама шегiнде мемлекеттік емес облигациялар шығарылымын мемлекеттiк тiркеудің ерекшелiктерi</w:t>
      </w:r>
    </w:p>
    <w:bookmarkStart w:name="z1015" w:id="247"/>
    <w:p>
      <w:pPr>
        <w:spacing w:after="0"/>
        <w:ind w:left="0"/>
        <w:jc w:val="both"/>
      </w:pPr>
      <w:r>
        <w:rPr>
          <w:rFonts w:ascii="Times New Roman"/>
          <w:b w:val="false"/>
          <w:i w:val="false"/>
          <w:color w:val="000000"/>
          <w:sz w:val="28"/>
        </w:rPr>
        <w:t>
      1. Облигациялық бағдарламаны мемлекеттік тiркеудi уәкiлеттi орган он жұмыс күні iшiнде жүзеге асырады.</w:t>
      </w:r>
    </w:p>
    <w:bookmarkEnd w:id="247"/>
    <w:p>
      <w:pPr>
        <w:spacing w:after="0"/>
        <w:ind w:left="0"/>
        <w:jc w:val="both"/>
      </w:pPr>
      <w:r>
        <w:rPr>
          <w:rFonts w:ascii="Times New Roman"/>
          <w:b w:val="false"/>
          <w:i w:val="false"/>
          <w:color w:val="000000"/>
          <w:sz w:val="28"/>
        </w:rPr>
        <w:t xml:space="preserve">
      Облигациялық бағдарлама шегiнде мемлекеттік емес облигациялардың алғашқы шығарылымын мемлекеттік тiркеу эмитенттiң қалауы бойынша осы облигациялық бағдарламаны мемлекеттік тiркеумен бiр мезгiлде жүзеге асырылуы мүмкiн, бұл ретте осы құжаттарды уәкілетті орган олар ұсынылған күннен кейін он жұмыс күні ішінде қарауға тиіс. </w:t>
      </w:r>
    </w:p>
    <w:p>
      <w:pPr>
        <w:spacing w:after="0"/>
        <w:ind w:left="0"/>
        <w:jc w:val="both"/>
      </w:pPr>
      <w:r>
        <w:rPr>
          <w:rFonts w:ascii="Times New Roman"/>
          <w:b w:val="false"/>
          <w:i w:val="false"/>
          <w:color w:val="000000"/>
          <w:sz w:val="28"/>
        </w:rPr>
        <w:t>
      Тiркелген облигациялық бағдарлама шегiнде мемлекеттік емес облигациялар шығаруды мемлекеттік тiркеу үшiн эмитент уәкiлеттi органға ұсынған құжаттарды уәкiлеттi орган олар ұсынылған күннен кейін бес жұмыс күні iшiнде қарауға тиiс.</w:t>
      </w:r>
    </w:p>
    <w:bookmarkStart w:name="z1016" w:id="24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айқындалған негіздерден басқа, уәкілетті орган: </w:t>
      </w:r>
    </w:p>
    <w:bookmarkEnd w:id="248"/>
    <w:p>
      <w:pPr>
        <w:spacing w:after="0"/>
        <w:ind w:left="0"/>
        <w:jc w:val="both"/>
      </w:pPr>
      <w:r>
        <w:rPr>
          <w:rFonts w:ascii="Times New Roman"/>
          <w:b w:val="false"/>
          <w:i w:val="false"/>
          <w:color w:val="000000"/>
          <w:sz w:val="28"/>
        </w:rPr>
        <w:t xml:space="preserve">
      1) эмитенттің бастамасы бойынша еркін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0"/>
        <w:ind w:left="0"/>
        <w:jc w:val="both"/>
      </w:pPr>
      <w:r>
        <w:rPr>
          <w:rFonts w:ascii="Times New Roman"/>
          <w:b w:val="false"/>
          <w:i w:val="false"/>
          <w:color w:val="000000"/>
          <w:sz w:val="28"/>
        </w:rPr>
        <w:t>
      2) облигациялық бағдарлама шегінде мемлекеттік емес облигациялар шығарылымын мемлекеттік тіркеу нәтижесінде айналыста жүрген мемлекеттік емес облигациялар шығарылымдарының жалпы сомасы осындай облигациялық бағдарламаның тіркелген көлемінен асып кеткен жағдайда, эмитентке облигациялық бағдарлама шегінде мемлекеттік емес облигациялар шығарылымын мемлекеттік тіркеуден бас тартуға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күші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қайта құрылымдауды жүргізген кезде қолданылмайды.</w:t>
      </w:r>
    </w:p>
    <w:bookmarkStart w:name="z1017" w:id="249"/>
    <w:p>
      <w:pPr>
        <w:spacing w:after="0"/>
        <w:ind w:left="0"/>
        <w:jc w:val="both"/>
      </w:pPr>
      <w:r>
        <w:rPr>
          <w:rFonts w:ascii="Times New Roman"/>
          <w:b w:val="false"/>
          <w:i w:val="false"/>
          <w:color w:val="000000"/>
          <w:sz w:val="28"/>
        </w:rPr>
        <w:t>
      3. Эмитент облигациялық бағдарлама шегiнде құрылымы бойынша әртүрлі мемлекеттік емес облигациялар шығарылымдарын жүзеге асыруға құқылы.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250"/>
    <w:p>
      <w:pPr>
        <w:spacing w:after="0"/>
        <w:ind w:left="0"/>
        <w:jc w:val="left"/>
      </w:pPr>
      <w:r>
        <w:rPr>
          <w:rFonts w:ascii="Times New Roman"/>
          <w:b/>
          <w:i w:val="false"/>
          <w:color w:val="000000"/>
        </w:rPr>
        <w:t xml:space="preserve"> 3-тарау. Облигациялар шығару мен олардың айналысының ерекше талаптары</w:t>
      </w:r>
    </w:p>
    <w:bookmarkEnd w:id="250"/>
    <w:bookmarkStart w:name="z17" w:id="251"/>
    <w:p>
      <w:pPr>
        <w:spacing w:after="0"/>
        <w:ind w:left="0"/>
        <w:jc w:val="left"/>
      </w:pPr>
      <w:r>
        <w:rPr>
          <w:rFonts w:ascii="Times New Roman"/>
          <w:b/>
          <w:i w:val="false"/>
          <w:color w:val="000000"/>
        </w:rPr>
        <w:t xml:space="preserve"> 14-бап. Облигациялық бағдарлама шегiнде облигациялар шығару </w:t>
      </w:r>
    </w:p>
    <w:bookmarkEnd w:id="251"/>
    <w:p>
      <w:pPr>
        <w:spacing w:after="0"/>
        <w:ind w:left="0"/>
        <w:jc w:val="both"/>
      </w:pPr>
      <w:r>
        <w:rPr>
          <w:rFonts w:ascii="Times New Roman"/>
          <w:b w:val="false"/>
          <w:i w:val="false"/>
          <w:color w:val="ff0000"/>
          <w:sz w:val="28"/>
        </w:rPr>
        <w:t xml:space="preserve">
      Ескерту. 14-бап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18" w:id="252"/>
    <w:p>
      <w:pPr>
        <w:spacing w:after="0"/>
        <w:ind w:left="0"/>
        <w:jc w:val="left"/>
      </w:pPr>
      <w:r>
        <w:rPr>
          <w:rFonts w:ascii="Times New Roman"/>
          <w:b/>
          <w:i w:val="false"/>
          <w:color w:val="000000"/>
        </w:rPr>
        <w:t xml:space="preserve"> 15-бап. Мемлекеттік емес облигациялар шығарудың шарттары</w:t>
      </w:r>
    </w:p>
    <w:bookmarkEnd w:id="252"/>
    <w:p>
      <w:pPr>
        <w:spacing w:after="0"/>
        <w:ind w:left="0"/>
        <w:jc w:val="both"/>
      </w:pPr>
      <w:r>
        <w:rPr>
          <w:rFonts w:ascii="Times New Roman"/>
          <w:b w:val="false"/>
          <w:i w:val="false"/>
          <w:color w:val="ff0000"/>
          <w:sz w:val="28"/>
        </w:rPr>
        <w:t xml:space="preserve">
      Ескерту. 15-баптың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53"/>
    <w:p>
      <w:pPr>
        <w:spacing w:after="0"/>
        <w:ind w:left="0"/>
        <w:jc w:val="both"/>
      </w:pPr>
      <w:r>
        <w:rPr>
          <w:rFonts w:ascii="Times New Roman"/>
          <w:b w:val="false"/>
          <w:i w:val="false"/>
          <w:color w:val="000000"/>
          <w:sz w:val="28"/>
        </w:rPr>
        <w:t>
      1. Егер мемлекеттік емес облигациялар шығарылымын мемлекеттiк тiркеу үшiн құжаттарды уәкiлеттi органға ұсыну күнге эмитентте айналыстағы бағалы қағаздарды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айналыстағы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p>
    <w:bookmarkEnd w:id="253"/>
    <w:bookmarkStart w:name="z348" w:id="254"/>
    <w:p>
      <w:pPr>
        <w:spacing w:after="0"/>
        <w:ind w:left="0"/>
        <w:jc w:val="both"/>
      </w:pPr>
      <w:r>
        <w:rPr>
          <w:rFonts w:ascii="Times New Roman"/>
          <w:b w:val="false"/>
          <w:i w:val="false"/>
          <w:color w:val="000000"/>
          <w:sz w:val="28"/>
        </w:rPr>
        <w:t>
      1) облигациялар шығарылымын мемлекеттiк тiркеу үшiн құжаттарды уәкiлеттi органға ұсыну күнi эмитентте уәкiлеттi органның нормативтiк құқықтық актiсiнде белгiленген талаптарға сәйкес рейтинг агенттiктерi бiрінiң талап етілетiн ең төменгi рейтингi болса;</w:t>
      </w:r>
    </w:p>
    <w:bookmarkEnd w:id="254"/>
    <w:bookmarkStart w:name="z349" w:id="255"/>
    <w:p>
      <w:pPr>
        <w:spacing w:after="0"/>
        <w:ind w:left="0"/>
        <w:jc w:val="both"/>
      </w:pPr>
      <w:r>
        <w:rPr>
          <w:rFonts w:ascii="Times New Roman"/>
          <w:b w:val="false"/>
          <w:i w:val="false"/>
          <w:color w:val="000000"/>
          <w:sz w:val="28"/>
        </w:rPr>
        <w:t>
      2) облигациялар шығарылымын мемлекеттік тіркеу үшін құжаттарды уәкілетті органға ұсыну алдындағы соңғы тоқсанның қорытындылары бойынша эмитенттiң левередж шамасы уәкілетті органның нормативтік құқықтық актісінде көрсетілген шамадан аспаса;</w:t>
      </w:r>
    </w:p>
    <w:bookmarkEnd w:id="255"/>
    <w:bookmarkStart w:name="z350" w:id="256"/>
    <w:p>
      <w:pPr>
        <w:spacing w:after="0"/>
        <w:ind w:left="0"/>
        <w:jc w:val="both"/>
      </w:pPr>
      <w:r>
        <w:rPr>
          <w:rFonts w:ascii="Times New Roman"/>
          <w:b w:val="false"/>
          <w:i w:val="false"/>
          <w:color w:val="000000"/>
          <w:sz w:val="28"/>
        </w:rPr>
        <w:t>
      3) жаңадан шығарылған облигациялар ипотекалық облигациялар болып табылса, эмитент облигациялар шығарылымын жүзеге асыруға құқылы.</w:t>
      </w:r>
    </w:p>
    <w:bookmarkEnd w:id="256"/>
    <w:bookmarkStart w:name="z352" w:id="257"/>
    <w:p>
      <w:pPr>
        <w:spacing w:after="0"/>
        <w:ind w:left="0"/>
        <w:jc w:val="both"/>
      </w:pPr>
      <w:r>
        <w:rPr>
          <w:rFonts w:ascii="Times New Roman"/>
          <w:b w:val="false"/>
          <w:i w:val="false"/>
          <w:color w:val="000000"/>
          <w:sz w:val="28"/>
        </w:rPr>
        <w:t>
      Осы тармақтың талаптары:</w:t>
      </w:r>
    </w:p>
    <w:bookmarkEnd w:id="257"/>
    <w:bookmarkStart w:name="z616" w:id="258"/>
    <w:p>
      <w:pPr>
        <w:spacing w:after="0"/>
        <w:ind w:left="0"/>
        <w:jc w:val="both"/>
      </w:pPr>
      <w:r>
        <w:rPr>
          <w:rFonts w:ascii="Times New Roman"/>
          <w:b w:val="false"/>
          <w:i w:val="false"/>
          <w:color w:val="000000"/>
          <w:sz w:val="28"/>
        </w:rPr>
        <w:t>
      1) ұлттық басқарушы холдингке;</w:t>
      </w:r>
    </w:p>
    <w:bookmarkEnd w:id="258"/>
    <w:bookmarkStart w:name="z617" w:id="259"/>
    <w:p>
      <w:pPr>
        <w:spacing w:after="0"/>
        <w:ind w:left="0"/>
        <w:jc w:val="both"/>
      </w:pPr>
      <w:r>
        <w:rPr>
          <w:rFonts w:ascii="Times New Roman"/>
          <w:b w:val="false"/>
          <w:i w:val="false"/>
          <w:color w:val="000000"/>
          <w:sz w:val="28"/>
        </w:rPr>
        <w:t>
      2) Қазақстан Республикасының жобалық қаржыландыру және секьюритилендiру туралы заңнамасына сәйкес айқындалған, осы арнайы қаржы компаниясының жалғыз құрылтайшысы (акционері) болып табылатын оригинатор немесе орындаушы облигациялардың эмитентіне осы тармақта қойылатын талаптарды сақтаған кезде жобалық қаржыландыру немесе секьюритилендіру мәмілелері шеңберінде облигациялар шығаруды жүзеге асыратын арнайы қаржы компаниясына;</w:t>
      </w:r>
    </w:p>
    <w:bookmarkEnd w:id="259"/>
    <w:bookmarkStart w:name="z618" w:id="260"/>
    <w:p>
      <w:pPr>
        <w:spacing w:after="0"/>
        <w:ind w:left="0"/>
        <w:jc w:val="both"/>
      </w:pP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жобалық қаржыландыру мәмілелері шеңберінде облигациялар шығаруды жүзеге асыратын, оларда мемлекет тапсырыс беруші ретінде танылатын арнайы қаржы компаниясына қолданылмайды.</w:t>
      </w:r>
    </w:p>
    <w:bookmarkEnd w:id="260"/>
    <w:bookmarkStart w:name="z353" w:id="261"/>
    <w:p>
      <w:pPr>
        <w:spacing w:after="0"/>
        <w:ind w:left="0"/>
        <w:jc w:val="both"/>
      </w:pPr>
      <w:r>
        <w:rPr>
          <w:rFonts w:ascii="Times New Roman"/>
          <w:b w:val="false"/>
          <w:i w:val="false"/>
          <w:color w:val="000000"/>
          <w:sz w:val="28"/>
        </w:rPr>
        <w:t>
      2. Осы облигацияларды шығару проспектісінде белгіленген облигациялар айналымы мерзімі ішінде эмитент мынадай шарттарды сақтауға:</w:t>
      </w:r>
    </w:p>
    <w:bookmarkEnd w:id="261"/>
    <w:bookmarkStart w:name="z354" w:id="262"/>
    <w:p>
      <w:pPr>
        <w:spacing w:after="0"/>
        <w:ind w:left="0"/>
        <w:jc w:val="both"/>
      </w:pPr>
      <w:r>
        <w:rPr>
          <w:rFonts w:ascii="Times New Roman"/>
          <w:b w:val="false"/>
          <w:i w:val="false"/>
          <w:color w:val="000000"/>
          <w:sz w:val="28"/>
        </w:rPr>
        <w:t>
      1) эмитент активтерінің құрамына кіретін мүлікті иеліктен шығару күні эмитент активтерінің жалпы құнының жиырма бес пайызынан асатын сомаға иеліктен шығармауға;</w:t>
      </w:r>
    </w:p>
    <w:bookmarkEnd w:id="262"/>
    <w:bookmarkStart w:name="z355" w:id="263"/>
    <w:p>
      <w:pPr>
        <w:spacing w:after="0"/>
        <w:ind w:left="0"/>
        <w:jc w:val="both"/>
      </w:pPr>
      <w:r>
        <w:rPr>
          <w:rFonts w:ascii="Times New Roman"/>
          <w:b w:val="false"/>
          <w:i w:val="false"/>
          <w:color w:val="000000"/>
          <w:sz w:val="28"/>
        </w:rPr>
        <w:t>
      2) эмитент облигацияларының шығарылымына байланысты емес міндеттемелерді облигациялар шығарылымын мемлекеттік тіркеу күніне аталған эмитент активтерінің жалпы құнының он пайызынан астамын орындамау фактілеріне жол бермеуге;</w:t>
      </w:r>
    </w:p>
    <w:bookmarkEnd w:id="263"/>
    <w:bookmarkStart w:name="z356" w:id="264"/>
    <w:p>
      <w:pPr>
        <w:spacing w:after="0"/>
        <w:ind w:left="0"/>
        <w:jc w:val="both"/>
      </w:pPr>
      <w:r>
        <w:rPr>
          <w:rFonts w:ascii="Times New Roman"/>
          <w:b w:val="false"/>
          <w:i w:val="false"/>
          <w:color w:val="000000"/>
          <w:sz w:val="28"/>
        </w:rPr>
        <w:t>
      3) эмитенттің құрылтай құжаттарына эмитент қызметінің негізгі түрлерін өзгертуді көздейтін өзгерістер енгізбеуге;</w:t>
      </w:r>
    </w:p>
    <w:bookmarkEnd w:id="264"/>
    <w:bookmarkStart w:name="z357" w:id="265"/>
    <w:p>
      <w:pPr>
        <w:spacing w:after="0"/>
        <w:ind w:left="0"/>
        <w:jc w:val="both"/>
      </w:pPr>
      <w:r>
        <w:rPr>
          <w:rFonts w:ascii="Times New Roman"/>
          <w:b w:val="false"/>
          <w:i w:val="false"/>
          <w:color w:val="000000"/>
          <w:sz w:val="28"/>
        </w:rPr>
        <w:t>
      4) ұйымдық-құқықтық нысанын өзгертпеуге міндетті.</w:t>
      </w:r>
    </w:p>
    <w:bookmarkEnd w:id="265"/>
    <w:bookmarkStart w:name="z358" w:id="266"/>
    <w:p>
      <w:pPr>
        <w:spacing w:after="0"/>
        <w:ind w:left="0"/>
        <w:jc w:val="both"/>
      </w:pPr>
      <w:r>
        <w:rPr>
          <w:rFonts w:ascii="Times New Roman"/>
          <w:b w:val="false"/>
          <w:i w:val="false"/>
          <w:color w:val="000000"/>
          <w:sz w:val="28"/>
        </w:rPr>
        <w:t>
      Эмитент осы тармақтың бірінші бөлігінде көзделген шарттарды бұзған жағдайда, облигацияларды ұстаушылардың осы тармақтың бірінші бөлігінің 1), 3) және 4) тармақшаларында көрсетілген шарттарды өзгертуге келісімі болған жағдайларды қоспағанда, эмитент жинақталған сыйақыны ескере отырып, облигацияларды ұстаушылардың талап етуі бойынша облигациялардың номиналды құнына сәйкес келетін бағамен облигацияларды сатып алуға міндетті.</w:t>
      </w:r>
    </w:p>
    <w:bookmarkEnd w:id="266"/>
    <w:p>
      <w:pPr>
        <w:spacing w:after="0"/>
        <w:ind w:left="0"/>
        <w:jc w:val="both"/>
      </w:pPr>
      <w:r>
        <w:rPr>
          <w:rFonts w:ascii="Times New Roman"/>
          <w:b w:val="false"/>
          <w:i w:val="false"/>
          <w:color w:val="000000"/>
          <w:sz w:val="28"/>
        </w:rPr>
        <w:t>
      Осы тармақтың бірінші бөлігі 4) тармақшасының талабы микроқаржы ұйымын шаруашылық серіктестіктен акционерлік қоғам етіп қайта құру кезінде оған қолданылмайды.</w:t>
      </w:r>
    </w:p>
    <w:bookmarkStart w:name="z359" w:id="267"/>
    <w:p>
      <w:pPr>
        <w:spacing w:after="0"/>
        <w:ind w:left="0"/>
        <w:jc w:val="both"/>
      </w:pPr>
      <w:r>
        <w:rPr>
          <w:rFonts w:ascii="Times New Roman"/>
          <w:b w:val="false"/>
          <w:i w:val="false"/>
          <w:color w:val="000000"/>
          <w:sz w:val="28"/>
        </w:rPr>
        <w:t>
      3. Осы баптың 1 және 2-тармақтарының талаптары:</w:t>
      </w:r>
    </w:p>
    <w:bookmarkEnd w:id="267"/>
    <w:bookmarkStart w:name="z360" w:id="268"/>
    <w:p>
      <w:pPr>
        <w:spacing w:after="0"/>
        <w:ind w:left="0"/>
        <w:jc w:val="both"/>
      </w:pPr>
      <w:r>
        <w:rPr>
          <w:rFonts w:ascii="Times New Roman"/>
          <w:b w:val="false"/>
          <w:i w:val="false"/>
          <w:color w:val="000000"/>
          <w:sz w:val="28"/>
        </w:rPr>
        <w:t>
      1) Қазақстан Республикасының заңдарында көзделген жағдайларда ұйым міндеттемелерін қайта құрылымдауды жүргізген кезде оған;</w:t>
      </w:r>
    </w:p>
    <w:bookmarkEnd w:id="268"/>
    <w:bookmarkStart w:name="z361" w:id="269"/>
    <w:p>
      <w:pPr>
        <w:spacing w:after="0"/>
        <w:ind w:left="0"/>
        <w:jc w:val="both"/>
      </w:pPr>
      <w:r>
        <w:rPr>
          <w:rFonts w:ascii="Times New Roman"/>
          <w:b w:val="false"/>
          <w:i w:val="false"/>
          <w:color w:val="000000"/>
          <w:sz w:val="28"/>
        </w:rPr>
        <w:t>
      2) банкке немесе банк операцияларының жекелеген түрлерін жүзеге асыратын ұйымға қолданылмайды.</w:t>
      </w:r>
    </w:p>
    <w:bookmarkEnd w:id="269"/>
    <w:bookmarkStart w:name="z362" w:id="270"/>
    <w:p>
      <w:pPr>
        <w:spacing w:after="0"/>
        <w:ind w:left="0"/>
        <w:jc w:val="both"/>
      </w:pPr>
      <w:r>
        <w:rPr>
          <w:rFonts w:ascii="Times New Roman"/>
          <w:b w:val="false"/>
          <w:i w:val="false"/>
          <w:color w:val="000000"/>
          <w:sz w:val="28"/>
        </w:rPr>
        <w:t>
      Осы тармақтың бірінші бөлігінің 2) тармақшасында аталған эмитенттер уәкілетті органның нормативтік құқықтық актісінде белгіленген талаптарды сақтаған жағдайда облигациялар шығарылымын жүзеге асыруға құқылы.</w:t>
      </w:r>
    </w:p>
    <w:bookmarkEnd w:id="270"/>
    <w:bookmarkStart w:name="z1133" w:id="271"/>
    <w:p>
      <w:pPr>
        <w:spacing w:after="0"/>
        <w:ind w:left="0"/>
        <w:jc w:val="both"/>
      </w:pPr>
      <w:r>
        <w:rPr>
          <w:rFonts w:ascii="Times New Roman"/>
          <w:b w:val="false"/>
          <w:i w:val="false"/>
          <w:color w:val="000000"/>
          <w:sz w:val="28"/>
        </w:rPr>
        <w:t>
      4. Эмитент мемлекеттік емес облигациялар шығарудың шарттарын бұзғаны үшін Қазақстан Республикасының заңдарында көзделген жауаптылықта болады.</w:t>
      </w:r>
    </w:p>
    <w:bookmarkEnd w:id="271"/>
    <w:bookmarkStart w:name="z1132" w:id="272"/>
    <w:p>
      <w:pPr>
        <w:spacing w:after="0"/>
        <w:ind w:left="0"/>
        <w:jc w:val="both"/>
      </w:pPr>
      <w:r>
        <w:rPr>
          <w:rFonts w:ascii="Times New Roman"/>
          <w:b w:val="false"/>
          <w:i w:val="false"/>
          <w:color w:val="000000"/>
          <w:sz w:val="28"/>
        </w:rPr>
        <w:t>
      5. Осы баптың талаптары айналыс мерзімі он екі айдан аспайтын облигацияларға, жеке орналастыруға жататын облигацияларға қолданылмайды.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Айналыс мерзiмi он екі айдан аспайтын мемлекеттік емес облигациялар шығару</w:t>
      </w:r>
    </w:p>
    <w:bookmarkStart w:name="z1018" w:id="273"/>
    <w:p>
      <w:pPr>
        <w:spacing w:after="0"/>
        <w:ind w:left="0"/>
        <w:jc w:val="both"/>
      </w:pPr>
      <w:r>
        <w:rPr>
          <w:rFonts w:ascii="Times New Roman"/>
          <w:b w:val="false"/>
          <w:i w:val="false"/>
          <w:color w:val="000000"/>
          <w:sz w:val="28"/>
        </w:rPr>
        <w:t xml:space="preserve">
      1. Айналыс мерзiмi он екі айдан аспайтын мемлекеттік емес облигацияларды орналастыру және олардың айналысы қор биржасының сауда жүйесiнде ғана жүзеге асырылады. </w:t>
      </w:r>
    </w:p>
    <w:bookmarkEnd w:id="273"/>
    <w:bookmarkStart w:name="z1019" w:id="274"/>
    <w:p>
      <w:pPr>
        <w:spacing w:after="0"/>
        <w:ind w:left="0"/>
        <w:jc w:val="both"/>
      </w:pPr>
      <w:r>
        <w:rPr>
          <w:rFonts w:ascii="Times New Roman"/>
          <w:b w:val="false"/>
          <w:i w:val="false"/>
          <w:color w:val="000000"/>
          <w:sz w:val="28"/>
        </w:rPr>
        <w:t>
      2. Айналыс мерзімі он екі айдан аспайтын мемлекеттік емес облигациялар шығарылымын мемлекеттік тіркеу тәртібі, шарттары және мерзімдері, сондай-ақ айналыс мерзімі он екі айдан аспайтын мемлекеттік емес облигациялардың шығарылымын мемлекеттік тіркеуге арналған құжаттарға қойылатын талаптар уәкілетті органның нормативтік құқықтық актісінде белгіленеді.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75"/>
    <w:p>
      <w:pPr>
        <w:spacing w:after="0"/>
        <w:ind w:left="0"/>
        <w:jc w:val="left"/>
      </w:pPr>
      <w:r>
        <w:rPr>
          <w:rFonts w:ascii="Times New Roman"/>
          <w:b/>
          <w:i w:val="false"/>
          <w:color w:val="000000"/>
        </w:rPr>
        <w:t xml:space="preserve"> 17-бап. Айырбасталатын облигациялар шығару </w:t>
      </w:r>
    </w:p>
    <w:bookmarkEnd w:id="275"/>
    <w:p>
      <w:pPr>
        <w:spacing w:after="0"/>
        <w:ind w:left="0"/>
        <w:jc w:val="both"/>
      </w:pPr>
      <w:r>
        <w:rPr>
          <w:rFonts w:ascii="Times New Roman"/>
          <w:b w:val="false"/>
          <w:i w:val="false"/>
          <w:color w:val="000000"/>
          <w:sz w:val="28"/>
        </w:rPr>
        <w:t xml:space="preserve">
      1. Акционерлiк қоғамның ұйымдық-құқықтық нысанында құрылған эмитент айырбасталатын облигациялар шығаруды жүзеге асыруға құқылы. Айырбасталатын облигациялар шығару мүмкiндiгi акционерлiк қоғамның жарғысында көзделуге тиiс. </w:t>
      </w:r>
    </w:p>
    <w:p>
      <w:pPr>
        <w:spacing w:after="0"/>
        <w:ind w:left="0"/>
        <w:jc w:val="both"/>
      </w:pPr>
      <w:r>
        <w:rPr>
          <w:rFonts w:ascii="Times New Roman"/>
          <w:b w:val="false"/>
          <w:i w:val="false"/>
          <w:color w:val="000000"/>
          <w:sz w:val="28"/>
        </w:rPr>
        <w:t xml:space="preserve">
      2. Облигацияларды акционерлiк қоғамның акцияларына айырбастау облигацияларды эмитенттiң акцияларына айырбастаудың облигациялар шығару проспектiсiнде және (немесе) Қазақстан Республикасының банк заңнамасында белгiленген талаптары мен тәртiбiне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1" w:id="276"/>
    <w:p>
      <w:pPr>
        <w:spacing w:after="0"/>
        <w:ind w:left="0"/>
        <w:jc w:val="left"/>
      </w:pPr>
      <w:r>
        <w:rPr>
          <w:rFonts w:ascii="Times New Roman"/>
          <w:b/>
          <w:i w:val="false"/>
          <w:color w:val="000000"/>
        </w:rPr>
        <w:t xml:space="preserve"> 18-бап. Агенттiк облигациялардың шығарылымы</w:t>
      </w:r>
    </w:p>
    <w:bookmarkEnd w:id="276"/>
    <w:bookmarkStart w:name="z363" w:id="277"/>
    <w:p>
      <w:pPr>
        <w:spacing w:after="0"/>
        <w:ind w:left="0"/>
        <w:jc w:val="both"/>
      </w:pPr>
      <w:r>
        <w:rPr>
          <w:rFonts w:ascii="Times New Roman"/>
          <w:b w:val="false"/>
          <w:i w:val="false"/>
          <w:color w:val="000000"/>
          <w:sz w:val="28"/>
        </w:rPr>
        <w:t>
      Агенттiк облигациялардың шығарылымы, айналымы және оларды өтеу шарттары мен тәртібі, агенттiк облигациялардың шығарылымын мемлекеттiк тiркеу мақсатында қаржы агенттiгi және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уәкiлеттi органға табыс ететін құжаттардың тізбесі, шығарылымды мемлекеттiк тiркеу тәртiбi уәкiлеттi органның нормативтiк құқықтық актiсiнде белгiленедi.</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137" w:id="278"/>
    <w:p>
      <w:pPr>
        <w:spacing w:after="0"/>
        <w:ind w:left="0"/>
        <w:jc w:val="left"/>
      </w:pPr>
      <w:r>
        <w:rPr>
          <w:rFonts w:ascii="Times New Roman"/>
          <w:b/>
          <w:i w:val="false"/>
          <w:color w:val="000000"/>
        </w:rPr>
        <w:t xml:space="preserve"> 18-1-бап. Инфрақұрылымдық облигациялар шығарудың, айналысы мен өтелуiнiң ерекшелiктерi </w:t>
      </w:r>
    </w:p>
    <w:bookmarkEnd w:id="278"/>
    <w:bookmarkStart w:name="z1100" w:id="279"/>
    <w:p>
      <w:pPr>
        <w:spacing w:after="0"/>
        <w:ind w:left="0"/>
        <w:jc w:val="both"/>
      </w:pPr>
      <w:r>
        <w:rPr>
          <w:rFonts w:ascii="Times New Roman"/>
          <w:b w:val="false"/>
          <w:i w:val="false"/>
          <w:color w:val="000000"/>
          <w:sz w:val="28"/>
        </w:rPr>
        <w:t xml:space="preserve">
      1. Инфрақұрылымдық облигациялар шығарылымын мемлекеттік тіркеу, инфрақұрылымдық облигациялар шығарылымының проспектісіне өзгерістерді және (немесе) толықтыруларды тіркеу тәртібі, сондай-ақ инфрақұрылымдық облигациялар шығарылымын мемлекеттік тіркеу, инфрақұрылымдық облигациялар шығарылымы проспектісіне өзгерістерді және (немесе) толықтыруларды тіркеу үшін құжаттарға қойылатын талаптар уәкілетті органның нормативтік құқықтық актісінде белгіленеді. </w:t>
      </w:r>
    </w:p>
    <w:bookmarkEnd w:id="279"/>
    <w:bookmarkStart w:name="z1101" w:id="280"/>
    <w:p>
      <w:pPr>
        <w:spacing w:after="0"/>
        <w:ind w:left="0"/>
        <w:jc w:val="both"/>
      </w:pPr>
      <w:r>
        <w:rPr>
          <w:rFonts w:ascii="Times New Roman"/>
          <w:b w:val="false"/>
          <w:i w:val="false"/>
          <w:color w:val="000000"/>
          <w:sz w:val="28"/>
        </w:rPr>
        <w:t xml:space="preserve">
      2. Инфрақұрылымдық облигацияларды эмитент акциясына айырбастауға тыйым салынады. </w:t>
      </w:r>
    </w:p>
    <w:bookmarkEnd w:id="280"/>
    <w:bookmarkStart w:name="z1102" w:id="281"/>
    <w:p>
      <w:pPr>
        <w:spacing w:after="0"/>
        <w:ind w:left="0"/>
        <w:jc w:val="both"/>
      </w:pPr>
      <w:r>
        <w:rPr>
          <w:rFonts w:ascii="Times New Roman"/>
          <w:b w:val="false"/>
          <w:i w:val="false"/>
          <w:color w:val="000000"/>
          <w:sz w:val="28"/>
        </w:rPr>
        <w:t>
      3. Инфрақұрылымдық облигациялардың айналысы мерзiмi iшiнде мемлекеттік-жекешелік әріптестік шартының талаптарын облигациялар ұстаушылардың құқықтары мен мүдделерiн кемсiтуге алып келетіндей етiп өзгертуге жол берiлмейдi не инфрақұрылымдық облигацияларды ұстаушылардың барлығының немесе олардың өкілдерінің келісімімен жол беріледі.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2005.04.21 </w:t>
      </w:r>
      <w:r>
        <w:rPr>
          <w:rFonts w:ascii="Times New Roman"/>
          <w:b w:val="false"/>
          <w:i w:val="false"/>
          <w:color w:val="ff0000"/>
          <w:sz w:val="28"/>
        </w:rPr>
        <w:t>№ 46</w:t>
      </w:r>
      <w:r>
        <w:rPr>
          <w:rFonts w:ascii="Times New Roman"/>
          <w:b w:val="false"/>
          <w:i w:val="false"/>
          <w:color w:val="ff0000"/>
          <w:sz w:val="28"/>
        </w:rPr>
        <w:t xml:space="preserve">, өзгерістер енгізілді - 2008.12.04 </w:t>
      </w:r>
      <w:r>
        <w:rPr>
          <w:rFonts w:ascii="Times New Roman"/>
          <w:b w:val="false"/>
          <w:i w:val="false"/>
          <w:color w:val="ff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 w:id="282"/>
    <w:p>
      <w:pPr>
        <w:spacing w:after="0"/>
        <w:ind w:left="0"/>
        <w:jc w:val="left"/>
      </w:pPr>
      <w:r>
        <w:rPr>
          <w:rFonts w:ascii="Times New Roman"/>
          <w:b/>
          <w:i w:val="false"/>
          <w:color w:val="000000"/>
        </w:rPr>
        <w:t xml:space="preserve"> 18-2-бап. Облигацияларды ұстаушылардың жалпы жиналысы</w:t>
      </w:r>
    </w:p>
    <w:bookmarkEnd w:id="282"/>
    <w:bookmarkStart w:name="z271" w:id="283"/>
    <w:p>
      <w:pPr>
        <w:spacing w:after="0"/>
        <w:ind w:left="0"/>
        <w:jc w:val="both"/>
      </w:pPr>
      <w:r>
        <w:rPr>
          <w:rFonts w:ascii="Times New Roman"/>
          <w:b w:val="false"/>
          <w:i w:val="false"/>
          <w:color w:val="000000"/>
          <w:sz w:val="28"/>
        </w:rPr>
        <w:t xml:space="preserve">
      1. Эмитенттің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және 15-бабы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облигацияларды шығару шарттарын өзгерту туралы шешім қабылдауы мақсатында облигацияларды ұстаушылардың жалпы жиналысы өткізіледі.</w:t>
      </w:r>
    </w:p>
    <w:bookmarkEnd w:id="283"/>
    <w:bookmarkStart w:name="z272" w:id="284"/>
    <w:p>
      <w:pPr>
        <w:spacing w:after="0"/>
        <w:ind w:left="0"/>
        <w:jc w:val="both"/>
      </w:pP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орталық депозитарий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p>
    <w:bookmarkEnd w:id="284"/>
    <w:bookmarkStart w:name="z821" w:id="285"/>
    <w:p>
      <w:pPr>
        <w:spacing w:after="0"/>
        <w:ind w:left="0"/>
        <w:jc w:val="both"/>
      </w:pP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облигациялардың жаңа ұстаушысына ауысады. Бұл ретте облигацияларды ұстаушылардың жалпы жиналысына қатысу үшін аталған тұлға облигацияларға меншік құқығын растайтын құжаттарды эмитентке ұсынады.</w:t>
      </w:r>
    </w:p>
    <w:bookmarkEnd w:id="285"/>
    <w:bookmarkStart w:name="z273" w:id="286"/>
    <w:p>
      <w:pPr>
        <w:spacing w:after="0"/>
        <w:ind w:left="0"/>
        <w:jc w:val="both"/>
      </w:pPr>
      <w:r>
        <w:rPr>
          <w:rFonts w:ascii="Times New Roman"/>
          <w:b w:val="false"/>
          <w:i w:val="false"/>
          <w:color w:val="000000"/>
          <w:sz w:val="28"/>
        </w:rPr>
        <w:t>
      3. Эмитент облигацияларды ұстаушылардың жалпы жиналысын өткізу туралы ақпаратты облигацияларды ұстаушылардың жалпы жиналысы өткізілетін күнге дейін кемінде он жұмыс күні бұрын қаржылық есептілік депозитарийінің интернет-ресурсында және қор биржасының интернет-ресурсында қазақ және орыс тілдерінде (егер осы облигациялар қор биржасының ресми тізіміне енгізілген жағдайда) орналастырады.</w:t>
      </w:r>
    </w:p>
    <w:bookmarkEnd w:id="286"/>
    <w:bookmarkStart w:name="z275" w:id="287"/>
    <w:p>
      <w:pPr>
        <w:spacing w:after="0"/>
        <w:ind w:left="0"/>
        <w:jc w:val="both"/>
      </w:pPr>
      <w:r>
        <w:rPr>
          <w:rFonts w:ascii="Times New Roman"/>
          <w:b w:val="false"/>
          <w:i w:val="false"/>
          <w:color w:val="000000"/>
          <w:sz w:val="28"/>
        </w:rPr>
        <w:t>
      4. Облигацияларды ұстаушылардың жалпы жиналысын өткізу тәртібі эмитенттің басқару органы бекітетін эмитенттің ішкі құжаттарымен белгіленеді.</w:t>
      </w:r>
    </w:p>
    <w:bookmarkEnd w:id="287"/>
    <w:bookmarkStart w:name="z276" w:id="288"/>
    <w:p>
      <w:pPr>
        <w:spacing w:after="0"/>
        <w:ind w:left="0"/>
        <w:jc w:val="both"/>
      </w:pPr>
      <w:r>
        <w:rPr>
          <w:rFonts w:ascii="Times New Roman"/>
          <w:b w:val="false"/>
          <w:i w:val="false"/>
          <w:color w:val="000000"/>
          <w:sz w:val="28"/>
        </w:rPr>
        <w:t>
      Облигацияларды ұстаушылардың жалпы жиналысында дауыс беру "бір облигация – бір дауыс" қағидаты бойынша жүзеге асырылады.</w:t>
      </w:r>
    </w:p>
    <w:bookmarkEnd w:id="288"/>
    <w:bookmarkStart w:name="z277" w:id="289"/>
    <w:p>
      <w:pPr>
        <w:spacing w:after="0"/>
        <w:ind w:left="0"/>
        <w:jc w:val="both"/>
      </w:pPr>
      <w:r>
        <w:rPr>
          <w:rFonts w:ascii="Times New Roman"/>
          <w:b w:val="false"/>
          <w:i w:val="false"/>
          <w:color w:val="000000"/>
          <w:sz w:val="28"/>
        </w:rPr>
        <w:t xml:space="preserve">
      Облигацияларды ұстаушылардың жалпы жиналысының шешім қабылдауы осы Заңның </w:t>
      </w:r>
      <w:r>
        <w:rPr>
          <w:rFonts w:ascii="Times New Roman"/>
          <w:b w:val="false"/>
          <w:i w:val="false"/>
          <w:color w:val="000000"/>
          <w:sz w:val="28"/>
        </w:rPr>
        <w:t>9-бабының</w:t>
      </w:r>
      <w:r>
        <w:rPr>
          <w:rFonts w:ascii="Times New Roman"/>
          <w:b w:val="false"/>
          <w:i w:val="false"/>
          <w:color w:val="000000"/>
          <w:sz w:val="28"/>
        </w:rPr>
        <w:t xml:space="preserve"> 3-тармағында белгіленген талаптар ескеріле отырып жүзеге асырылады.</w:t>
      </w:r>
    </w:p>
    <w:bookmarkEnd w:id="289"/>
    <w:bookmarkStart w:name="z1175" w:id="290"/>
    <w:p>
      <w:pPr>
        <w:spacing w:after="0"/>
        <w:ind w:left="0"/>
        <w:jc w:val="both"/>
      </w:pPr>
      <w:r>
        <w:rPr>
          <w:rFonts w:ascii="Times New Roman"/>
          <w:b w:val="false"/>
          <w:i w:val="false"/>
          <w:color w:val="000000"/>
          <w:sz w:val="28"/>
        </w:rPr>
        <w:t>
      4-1. Егер барлық орналастырылған облигация бір ұстаушыға тиесілі болған жағдайда, облигацияларды ұстаушылардың жалпы жиналысы өткізілмейді. Осы Заңда облигацияларды ұстаушылардың жалпы жиналысының құзыретіне жатқызылған мәселелер бойынша шешімді осындай ұстаушы жеке-дара қабылдайды және ол жазбаша түрде ресімделуге жатады.</w:t>
      </w:r>
    </w:p>
    <w:bookmarkEnd w:id="290"/>
    <w:bookmarkStart w:name="z278" w:id="291"/>
    <w:p>
      <w:pPr>
        <w:spacing w:after="0"/>
        <w:ind w:left="0"/>
        <w:jc w:val="both"/>
      </w:pPr>
      <w:r>
        <w:rPr>
          <w:rFonts w:ascii="Times New Roman"/>
          <w:b w:val="false"/>
          <w:i w:val="false"/>
          <w:color w:val="000000"/>
          <w:sz w:val="28"/>
        </w:rPr>
        <w:t>
      5. Облигацияларды ұстаушылардың (жалғыз ұстаушының) жалпы жиналысының шешімі қабылданған күнінен кейін үш жұмыс күні ішінде қаржылық есептілік депозитарийінің интернет-ресурсында қазақ және орыс тілдерінде жариялануға тиіс. Көрсетілген мерзімде эмитент қабылданған шешім туралы уәкілетті органды, орталық депозитарийді хабардар етеді.</w:t>
      </w:r>
    </w:p>
    <w:bookmarkEnd w:id="291"/>
    <w:bookmarkStart w:name="z279" w:id="292"/>
    <w:p>
      <w:pPr>
        <w:spacing w:after="0"/>
        <w:ind w:left="0"/>
        <w:jc w:val="both"/>
      </w:pPr>
      <w:r>
        <w:rPr>
          <w:rFonts w:ascii="Times New Roman"/>
          <w:b w:val="false"/>
          <w:i w:val="false"/>
          <w:color w:val="000000"/>
          <w:sz w:val="28"/>
        </w:rPr>
        <w:t xml:space="preserve">
      6.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көрсетілген, облигациялар шығарылымы проспектісіндегі мәліметтерді өзгерту мәселелері бойынша облигацияларды ұстаушылардың (жалғыз ұстаушының) жалпы жиналысы өткізілген күннен бастап облигацияларды ұстаушылардың (облигацияларды ұстаушының) жалпы жиналысында қабылданған шешім қаржылық есептілік депозитарийінің интернет-ресурсында жарияланған күннен кейінгі күнге дейінгі кезеңде облигацияларды орналастыру және олардың айналысы тоқтатыла тұрады.</w:t>
      </w:r>
    </w:p>
    <w:bookmarkEnd w:id="292"/>
    <w:p>
      <w:pPr>
        <w:spacing w:after="0"/>
        <w:ind w:left="0"/>
        <w:jc w:val="both"/>
      </w:pPr>
      <w:r>
        <w:rPr>
          <w:rFonts w:ascii="Times New Roman"/>
          <w:b w:val="false"/>
          <w:i w:val="false"/>
          <w:color w:val="000000"/>
          <w:sz w:val="28"/>
        </w:rPr>
        <w:t xml:space="preserve">
      Облигацияларды ұстаушылар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6) және 7) тармақшаларында көзделген, облигацияларды шығару шарттарын өзгерту туралы шешім қабылдаған жағдайда, облигацияларды орналастыруды және олардың айналысын тоқтата тұру мерзімі облигациялар шығарылымы проспектісіне өзгерістер мемлекеттік тіркелген күннен кейінгі күнге дейін ұзартылады.</w:t>
      </w:r>
    </w:p>
    <w:p>
      <w:pPr>
        <w:spacing w:after="0"/>
        <w:ind w:left="0"/>
        <w:jc w:val="both"/>
      </w:pPr>
      <w:r>
        <w:rPr>
          <w:rFonts w:ascii="Times New Roman"/>
          <w:b w:val="false"/>
          <w:i w:val="false"/>
          <w:color w:val="000000"/>
          <w:sz w:val="28"/>
        </w:rPr>
        <w:t>
      Эмитент осы тармақтың бірінші және екінші бөліктерінде көрсетілген жағдайларда орталық депозитарий мен қор биржасын (облигациялар қор биржасының ресми тізімінде болған жағдайда) облигацияларды орналастыруды және олардың айналысын тоқтата тұру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18-2-баппен толықтырылды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66" w:id="293"/>
    <w:p>
      <w:pPr>
        <w:spacing w:after="0"/>
        <w:ind w:left="0"/>
        <w:jc w:val="left"/>
      </w:pPr>
      <w:r>
        <w:rPr>
          <w:rFonts w:ascii="Times New Roman"/>
          <w:b/>
          <w:i w:val="false"/>
          <w:color w:val="000000"/>
        </w:rPr>
        <w:t xml:space="preserve"> 18-3-бап. Номиналы шетел валютасында көрсетілген мемлекеттік емес облигациялар шығарудың ерекшеліктері</w:t>
      </w:r>
    </w:p>
    <w:bookmarkEnd w:id="293"/>
    <w:p>
      <w:pPr>
        <w:spacing w:after="0"/>
        <w:ind w:left="0"/>
        <w:jc w:val="both"/>
      </w:pPr>
      <w:r>
        <w:rPr>
          <w:rFonts w:ascii="Times New Roman"/>
          <w:b w:val="false"/>
          <w:i w:val="false"/>
          <w:color w:val="ff0000"/>
          <w:sz w:val="28"/>
        </w:rPr>
        <w:t xml:space="preserve">
      Ескерту. 18-3-баптың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364" w:id="294"/>
    <w:p>
      <w:pPr>
        <w:spacing w:after="0"/>
        <w:ind w:left="0"/>
        <w:jc w:val="both"/>
      </w:pPr>
      <w:r>
        <w:rPr>
          <w:rFonts w:ascii="Times New Roman"/>
          <w:b w:val="false"/>
          <w:i w:val="false"/>
          <w:color w:val="000000"/>
          <w:sz w:val="28"/>
        </w:rPr>
        <w:t>
      1. Эмитенттер Қазақстан Республикасының аумағында номиналды құны шетел валютасында көрсетілген облигацияларды шығаруға құқылы.</w:t>
      </w:r>
    </w:p>
    <w:bookmarkEnd w:id="294"/>
    <w:bookmarkStart w:name="z365" w:id="295"/>
    <w:p>
      <w:pPr>
        <w:spacing w:after="0"/>
        <w:ind w:left="0"/>
        <w:jc w:val="both"/>
      </w:pPr>
      <w:r>
        <w:rPr>
          <w:rFonts w:ascii="Times New Roman"/>
          <w:b w:val="false"/>
          <w:i w:val="false"/>
          <w:color w:val="000000"/>
          <w:sz w:val="28"/>
        </w:rPr>
        <w:t>
      2.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тәртібі, сондай-ақ номиналы шетел валютасында көрсетілген мемлекеттік емес облигациялар шығарылымын мемлекеттік тіркеу, номиналы шетел валютасында көрсетілген мемлекеттік емес облигациялар шығарылымының проспектісіне өзгерістерді және (немесе) толықтыруларды тіркеу үшін құжаттарға қойылатын талаптар уәкiлеттi органның нормативтiк құқықтық актісінде белгіленеді.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18-3-баппен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Орналастырылған мемлекеттік емес облигацияларды сатып алу</w:t>
      </w:r>
    </w:p>
    <w:bookmarkStart w:name="z1103" w:id="296"/>
    <w:p>
      <w:pPr>
        <w:spacing w:after="0"/>
        <w:ind w:left="0"/>
        <w:jc w:val="both"/>
      </w:pPr>
      <w:r>
        <w:rPr>
          <w:rFonts w:ascii="Times New Roman"/>
          <w:b w:val="false"/>
          <w:i w:val="false"/>
          <w:color w:val="000000"/>
          <w:sz w:val="28"/>
        </w:rPr>
        <w:t xml:space="preserve">
      1. Эмитент орналастырылған мемлекеттік емес облигацияларды қайталама нарықта сатып алуға құқылы. </w:t>
      </w:r>
    </w:p>
    <w:bookmarkEnd w:id="296"/>
    <w:bookmarkStart w:name="z1104" w:id="297"/>
    <w:p>
      <w:pPr>
        <w:spacing w:after="0"/>
        <w:ind w:left="0"/>
        <w:jc w:val="both"/>
      </w:pPr>
      <w:r>
        <w:rPr>
          <w:rFonts w:ascii="Times New Roman"/>
          <w:b w:val="false"/>
          <w:i w:val="false"/>
          <w:color w:val="000000"/>
          <w:sz w:val="28"/>
        </w:rPr>
        <w:t>
      2. Эмитент орналастырылған мемлекеттік емес облигацияларды:</w:t>
      </w:r>
    </w:p>
    <w:bookmarkEnd w:id="297"/>
    <w:p>
      <w:pPr>
        <w:spacing w:after="0"/>
        <w:ind w:left="0"/>
        <w:jc w:val="both"/>
      </w:pPr>
      <w:r>
        <w:rPr>
          <w:rFonts w:ascii="Times New Roman"/>
          <w:b w:val="false"/>
          <w:i w:val="false"/>
          <w:color w:val="000000"/>
          <w:sz w:val="28"/>
        </w:rPr>
        <w:t>
      1) эмитенттің органы облигациялардың делистингі туралы шешім қабылдаған;</w:t>
      </w:r>
    </w:p>
    <w:p>
      <w:pPr>
        <w:spacing w:after="0"/>
        <w:ind w:left="0"/>
        <w:jc w:val="both"/>
      </w:pPr>
      <w:r>
        <w:rPr>
          <w:rFonts w:ascii="Times New Roman"/>
          <w:b w:val="false"/>
          <w:i w:val="false"/>
          <w:color w:val="000000"/>
          <w:sz w:val="28"/>
        </w:rPr>
        <w:t>
      2) тізбесі уәкілетті органның нормативтік құқықтық актісінде және қор биржасының ішкі құжаттарында айқындалған ақпаратты қор биржасына ұсыну бөлігінде арнайы (листингтік) талаптарды орындамау себебімен қор биржасы эмитент облигацияларының делистингі туралы шешім қабылдаған;</w:t>
      </w:r>
    </w:p>
    <w:p>
      <w:pPr>
        <w:spacing w:after="0"/>
        <w:ind w:left="0"/>
        <w:jc w:val="both"/>
      </w:pPr>
      <w:r>
        <w:rPr>
          <w:rFonts w:ascii="Times New Roman"/>
          <w:b w:val="false"/>
          <w:i w:val="false"/>
          <w:color w:val="000000"/>
          <w:sz w:val="28"/>
        </w:rPr>
        <w:t xml:space="preserve">
      3) эмитент облигацияларды ұстаушылардың бұрынғы өкілімен шартты бұзған немесе оның қолданысын тоқтатқан күннен бастап күнтізбелік алпыс күннен асатын мерзімде облигацияларды ұстаушылардың өкілімен шарт жасаспаған (егер облигацияларды ұстаушылардың өкілімен шарт жасасу міндеті осы Заңның талаптарында көзделген және (немесе) оны жасасуға эмитент бастамашылық жасаған жағдайда) жағдайларда сатып алуға міндетті. </w:t>
      </w:r>
    </w:p>
    <w:p>
      <w:pPr>
        <w:spacing w:after="0"/>
        <w:ind w:left="0"/>
        <w:jc w:val="both"/>
      </w:pPr>
      <w:r>
        <w:rPr>
          <w:rFonts w:ascii="Times New Roman"/>
          <w:b w:val="false"/>
          <w:i w:val="false"/>
          <w:color w:val="000000"/>
          <w:sz w:val="28"/>
        </w:rPr>
        <w:t>
      Осы тармақтың бірінші бөлігінде белгіленген талап "Қазақстан Республикасындағы банктер және банк қызметі туралы" және "Сақтандыру қызметі туралы" Қазақстан Республикасының заңдарына сәйкес шығарылу шарттары қамтамасыз етілмеген міндеттемені субординарлық борышқа жатқызу шарттарына сай келетін, екінші деңгейдегі банктерге және сақтандыру (қайта сақтандыру) ұйымдарына олар шығарған (шығаратын) мемлекеттік емес облигацияларға қатысты қолданылмайды.</w:t>
      </w:r>
    </w:p>
    <w:bookmarkStart w:name="z1105" w:id="298"/>
    <w:p>
      <w:pPr>
        <w:spacing w:after="0"/>
        <w:ind w:left="0"/>
        <w:jc w:val="both"/>
      </w:pPr>
      <w:r>
        <w:rPr>
          <w:rFonts w:ascii="Times New Roman"/>
          <w:b w:val="false"/>
          <w:i w:val="false"/>
          <w:color w:val="000000"/>
          <w:sz w:val="28"/>
        </w:rPr>
        <w:t xml:space="preserve">
      3. Мемлекеттік емес облигациялар шығарылымының проспектiсiнде қосымша ковенанттар (шектеулер) белгіленуі мүмкін, олар басталған кезде эмитент өзі орналастырған облигацияларды сатып алуға міндетті. </w:t>
      </w:r>
    </w:p>
    <w:bookmarkEnd w:id="298"/>
    <w:bookmarkStart w:name="z1106" w:id="299"/>
    <w:p>
      <w:pPr>
        <w:spacing w:after="0"/>
        <w:ind w:left="0"/>
        <w:jc w:val="both"/>
      </w:pPr>
      <w:r>
        <w:rPr>
          <w:rFonts w:ascii="Times New Roman"/>
          <w:b w:val="false"/>
          <w:i w:val="false"/>
          <w:color w:val="000000"/>
          <w:sz w:val="28"/>
        </w:rPr>
        <w:t>
      4. Осы баптың 2 және 3-тармақтарында белгіленген жағдайларда, эмитент орналастырылған мемлекеттік емес облигацияларды мына бағалардың ең жоғарысы бойынша:</w:t>
      </w:r>
    </w:p>
    <w:bookmarkEnd w:id="299"/>
    <w:p>
      <w:pPr>
        <w:spacing w:after="0"/>
        <w:ind w:left="0"/>
        <w:jc w:val="both"/>
      </w:pPr>
      <w:r>
        <w:rPr>
          <w:rFonts w:ascii="Times New Roman"/>
          <w:b w:val="false"/>
          <w:i w:val="false"/>
          <w:color w:val="000000"/>
          <w:sz w:val="28"/>
        </w:rPr>
        <w:t>
      жиналған, бірақ төленбеген сыйақыны ескере отырып, мемлекеттік емес облигациялардың номиналды құнына сәйкес келетін бағамен;</w:t>
      </w:r>
    </w:p>
    <w:p>
      <w:pPr>
        <w:spacing w:after="0"/>
        <w:ind w:left="0"/>
        <w:jc w:val="both"/>
      </w:pPr>
      <w:r>
        <w:rPr>
          <w:rFonts w:ascii="Times New Roman"/>
          <w:b w:val="false"/>
          <w:i w:val="false"/>
          <w:color w:val="000000"/>
          <w:sz w:val="28"/>
        </w:rPr>
        <w:t>
      қор биржасының сауда жүйесіне айналысқа жіберілген қаржы құралдарын бағалау әдістемесіне сәйкес айқындалған мемлекеттік емес облигациялардың нарықтық бағасымен (осындай баға болған кезде);</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айқындаған бағамен (егер эмитенттің облигациялары бағалы қағаздардың ұйымдастырылған нарығында айналысқа түспесе) сатып алуды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18-4-баппен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300"/>
    <w:p>
      <w:pPr>
        <w:spacing w:after="0"/>
        <w:ind w:left="0"/>
        <w:jc w:val="left"/>
      </w:pPr>
      <w:r>
        <w:rPr>
          <w:rFonts w:ascii="Times New Roman"/>
          <w:b/>
          <w:i w:val="false"/>
          <w:color w:val="000000"/>
        </w:rPr>
        <w:t xml:space="preserve"> 19-бап. Облигацияларды ұстаушылардың өкiлi </w:t>
      </w:r>
    </w:p>
    <w:bookmarkEnd w:id="300"/>
    <w:bookmarkStart w:name="z1107" w:id="301"/>
    <w:p>
      <w:pPr>
        <w:spacing w:after="0"/>
        <w:ind w:left="0"/>
        <w:jc w:val="both"/>
      </w:pPr>
      <w:r>
        <w:rPr>
          <w:rFonts w:ascii="Times New Roman"/>
          <w:b w:val="false"/>
          <w:i w:val="false"/>
          <w:color w:val="000000"/>
          <w:sz w:val="28"/>
        </w:rPr>
        <w:t>
      1. Қамтамасыз етілген, инфрақұрылымдық немесе ипотекалық облигацияларды немесе секьюритилендіру мәмілесі шеңберіндегі облигацияларды шығару, орналастыру, олардың айналысы және оларды өтеу кезiнде эмитент алдында облигацияларды ұстаушылардың мүдделерiн бiлдiрудi облигацияларды ұстаушылардың өкiлi (бұдан әрi – өкiл) жүзеге асырады.</w:t>
      </w:r>
    </w:p>
    <w:bookmarkEnd w:id="301"/>
    <w:p>
      <w:pPr>
        <w:spacing w:after="0"/>
        <w:ind w:left="0"/>
        <w:jc w:val="both"/>
      </w:pPr>
      <w:r>
        <w:rPr>
          <w:rFonts w:ascii="Times New Roman"/>
          <w:b w:val="false"/>
          <w:i w:val="false"/>
          <w:color w:val="000000"/>
          <w:sz w:val="28"/>
        </w:rPr>
        <w:t xml:space="preserve">
      Өкiлдi таңдауды бағалы қағаздар рыногында кастодиандық және (немесе) брокерлiк және дилерлiк қызметтi жүзеге асыратын бағалы қағаздар рыногына кәсiби қатысушылар арасынан эмитент дербес жүзеге асырады. </w:t>
      </w:r>
    </w:p>
    <w:p>
      <w:pPr>
        <w:spacing w:after="0"/>
        <w:ind w:left="0"/>
        <w:jc w:val="both"/>
      </w:pPr>
      <w:r>
        <w:rPr>
          <w:rFonts w:ascii="Times New Roman"/>
          <w:b w:val="false"/>
          <w:i w:val="false"/>
          <w:color w:val="000000"/>
          <w:sz w:val="28"/>
        </w:rPr>
        <w:t xml:space="preserve">
      Өкiл эмитенттiң үлестес тұлғасы болмауға тиiс. </w:t>
      </w:r>
    </w:p>
    <w:bookmarkStart w:name="z1108" w:id="302"/>
    <w:p>
      <w:pPr>
        <w:spacing w:after="0"/>
        <w:ind w:left="0"/>
        <w:jc w:val="both"/>
      </w:pPr>
      <w:r>
        <w:rPr>
          <w:rFonts w:ascii="Times New Roman"/>
          <w:b w:val="false"/>
          <w:i w:val="false"/>
          <w:color w:val="000000"/>
          <w:sz w:val="28"/>
        </w:rPr>
        <w:t xml:space="preserve">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мерзімінен бұрын тоқтату тәртібі мен жағдайлары, сондай-ақ осы Заңның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тармақшасына сәйкес уәкілетті органға ақпарат беру мерзімдері уәкілетті органның нормативтік-құқықтық актісінде белгіленеді.</w:t>
      </w:r>
    </w:p>
    <w:bookmarkEnd w:id="302"/>
    <w:bookmarkStart w:name="z1176" w:id="303"/>
    <w:p>
      <w:pPr>
        <w:spacing w:after="0"/>
        <w:ind w:left="0"/>
        <w:jc w:val="both"/>
      </w:pPr>
      <w:r>
        <w:rPr>
          <w:rFonts w:ascii="Times New Roman"/>
          <w:b w:val="false"/>
          <w:i w:val="false"/>
          <w:color w:val="000000"/>
          <w:sz w:val="28"/>
        </w:rPr>
        <w:t>
      3. Осы баптың талаптары жеке орналастыруға жататын облигацияларды шығаруға, орналастыруға, айналысқа жіберуге және өтеуге қолданылмайды.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304"/>
    <w:p>
      <w:pPr>
        <w:spacing w:after="0"/>
        <w:ind w:left="0"/>
        <w:jc w:val="left"/>
      </w:pPr>
      <w:r>
        <w:rPr>
          <w:rFonts w:ascii="Times New Roman"/>
          <w:b/>
          <w:i w:val="false"/>
          <w:color w:val="000000"/>
        </w:rPr>
        <w:t xml:space="preserve"> 20-бап. Өкiлдiң функциялары мен мiндеттерi </w:t>
      </w:r>
    </w:p>
    <w:bookmarkEnd w:id="304"/>
    <w:p>
      <w:pPr>
        <w:spacing w:after="0"/>
        <w:ind w:left="0"/>
        <w:jc w:val="both"/>
      </w:pPr>
      <w:r>
        <w:rPr>
          <w:rFonts w:ascii="Times New Roman"/>
          <w:b w:val="false"/>
          <w:i w:val="false"/>
          <w:color w:val="000000"/>
          <w:sz w:val="28"/>
        </w:rPr>
        <w:t xml:space="preserve">
      1. Өкiл мынадай функцияларды жүзеге асырады: </w:t>
      </w:r>
    </w:p>
    <w:p>
      <w:pPr>
        <w:spacing w:after="0"/>
        <w:ind w:left="0"/>
        <w:jc w:val="both"/>
      </w:pPr>
      <w:r>
        <w:rPr>
          <w:rFonts w:ascii="Times New Roman"/>
          <w:b w:val="false"/>
          <w:i w:val="false"/>
          <w:color w:val="000000"/>
          <w:sz w:val="28"/>
        </w:rPr>
        <w:t>
      1) эмитенттiң облигацияларды ұстаушылар алдындағы облигациялар шығару проспектiсiнде немесе жеке меморандумда белгiленген мiндеттемелерiн орындауын бақылайды;</w:t>
      </w:r>
    </w:p>
    <w:p>
      <w:pPr>
        <w:spacing w:after="0"/>
        <w:ind w:left="0"/>
        <w:jc w:val="both"/>
      </w:pPr>
      <w:r>
        <w:rPr>
          <w:rFonts w:ascii="Times New Roman"/>
          <w:b w:val="false"/>
          <w:i w:val="false"/>
          <w:color w:val="000000"/>
          <w:sz w:val="28"/>
        </w:rPr>
        <w:t>
      1-1) эмитенттің облигацияларды орналастырудан алған ақшаны нысаналы пайдалануын бақылайды;</w:t>
      </w:r>
    </w:p>
    <w:p>
      <w:pPr>
        <w:spacing w:after="0"/>
        <w:ind w:left="0"/>
        <w:jc w:val="both"/>
      </w:pPr>
      <w:r>
        <w:rPr>
          <w:rFonts w:ascii="Times New Roman"/>
          <w:b w:val="false"/>
          <w:i w:val="false"/>
          <w:color w:val="000000"/>
          <w:sz w:val="28"/>
        </w:rPr>
        <w:t xml:space="preserve">
      2) эмитенттiң облигацияны ұстаушылар алдындағы мiндеттемелерiн орындауды қамтамасыз ету болып табылатын мүлiктiң жай-күйiн бақылайды; </w:t>
      </w:r>
    </w:p>
    <w:p>
      <w:pPr>
        <w:spacing w:after="0"/>
        <w:ind w:left="0"/>
        <w:jc w:val="both"/>
      </w:pPr>
      <w:r>
        <w:rPr>
          <w:rFonts w:ascii="Times New Roman"/>
          <w:b w:val="false"/>
          <w:i w:val="false"/>
          <w:color w:val="000000"/>
          <w:sz w:val="28"/>
        </w:rPr>
        <w:t>
      3) эмитентпен, бөлінген активтердің құрамына кіретін мүлікті қоспағанда, эмитенттiң облигацияларды ұстаушылар алдындағы мiндеттемелерiн орындауды қамтамасыз ету болып табылатын мүлiкке қатысты кепiл шартын жасасады;</w:t>
      </w:r>
    </w:p>
    <w:p>
      <w:pPr>
        <w:spacing w:after="0"/>
        <w:ind w:left="0"/>
        <w:jc w:val="both"/>
      </w:pPr>
      <w:r>
        <w:rPr>
          <w:rFonts w:ascii="Times New Roman"/>
          <w:b w:val="false"/>
          <w:i w:val="false"/>
          <w:color w:val="000000"/>
          <w:sz w:val="28"/>
        </w:rPr>
        <w:t>
      3-1) эмитенттің қаржылық жағдайына мониторингті және оның корпоративтік оқиғаларына талдау жасауды жүзеге асырады;</w:t>
      </w:r>
    </w:p>
    <w:p>
      <w:pPr>
        <w:spacing w:after="0"/>
        <w:ind w:left="0"/>
        <w:jc w:val="both"/>
      </w:pPr>
      <w:r>
        <w:rPr>
          <w:rFonts w:ascii="Times New Roman"/>
          <w:b w:val="false"/>
          <w:i w:val="false"/>
          <w:color w:val="000000"/>
          <w:sz w:val="28"/>
        </w:rPr>
        <w:t>
      4) облигацияларды ұстаушылардың құқықтары мен мүдделерiн қорғауға бағытталған, оның ішінде меншігінде эмитенттің орналастырылған (сатып алғандарды шегергенде) облигацияларының елу және одан көп пайызы бар облигацияларды ұстаушылардың атынан сотқа эмитенттің облигациялар шығару проспектісінде немесе жеке меморандумда белгіленген міндеттемелерді орындамауы мәселелері бойынша талап-арыз беру арқылы шаралар қолданады;</w:t>
      </w:r>
    </w:p>
    <w:bookmarkStart w:name="z1177" w:id="305"/>
    <w:p>
      <w:pPr>
        <w:spacing w:after="0"/>
        <w:ind w:left="0"/>
        <w:jc w:val="both"/>
      </w:pPr>
      <w:r>
        <w:rPr>
          <w:rFonts w:ascii="Times New Roman"/>
          <w:b w:val="false"/>
          <w:i w:val="false"/>
          <w:color w:val="000000"/>
          <w:sz w:val="28"/>
        </w:rPr>
        <w:t>
      4-1) "Жобалық қаржыландыру және секьюритилендіру туралы" Қазақстан Республикасының Заңында белгіленген жағдайларда арнайы қаржы компаниясының бөлінген активтерін басқаруды (бөлінген активтерді өткізу және кепілге салынған мүлікке өндіріп алуды қолдану құқығымен және бөлінген активтердің құрамына кіретін өзге де қамтамасыз ету) жүзеге асырады;</w:t>
      </w:r>
    </w:p>
    <w:bookmarkEnd w:id="305"/>
    <w:p>
      <w:pPr>
        <w:spacing w:after="0"/>
        <w:ind w:left="0"/>
        <w:jc w:val="both"/>
      </w:pPr>
      <w:r>
        <w:rPr>
          <w:rFonts w:ascii="Times New Roman"/>
          <w:b w:val="false"/>
          <w:i w:val="false"/>
          <w:color w:val="000000"/>
          <w:sz w:val="28"/>
        </w:rPr>
        <w:t>
      5) облигацияларды ұстаушыларға және уәкілетті органға осы тармақтың 1), 1-1), 2), 3), 3-1) және 4) тармақшаларына сәйкес өзiнiң iс-әрекеттерi туралы және мұндай iс-әрекеттерінiң нәтижелерi туралы тоқсанына кем дегенде бір рет хабарлайды.</w:t>
      </w:r>
    </w:p>
    <w:bookmarkStart w:name="z1225" w:id="306"/>
    <w:p>
      <w:pPr>
        <w:spacing w:after="0"/>
        <w:ind w:left="0"/>
        <w:jc w:val="both"/>
      </w:pPr>
      <w:r>
        <w:rPr>
          <w:rFonts w:ascii="Times New Roman"/>
          <w:b w:val="false"/>
          <w:i w:val="false"/>
          <w:color w:val="000000"/>
          <w:sz w:val="28"/>
        </w:rPr>
        <w:t xml:space="preserve">
      1-1. Инфрақұрылымдық облигацияларды ұстаушылардың өкiлi осы баптың 1-тармағында айқындалған функцияларымен қатар, жобаның уақтылы және сапалы iске асырылуының, сондай-ақ оның инфрақұрылымдық облигациялар шығарудың талаптарына сәйкес келуiнiң мониторингiн жүргiзедi. </w:t>
      </w:r>
    </w:p>
    <w:bookmarkEnd w:id="306"/>
    <w:bookmarkStart w:name="z1226" w:id="307"/>
    <w:p>
      <w:pPr>
        <w:spacing w:after="0"/>
        <w:ind w:left="0"/>
        <w:jc w:val="both"/>
      </w:pPr>
      <w:r>
        <w:rPr>
          <w:rFonts w:ascii="Times New Roman"/>
          <w:b w:val="false"/>
          <w:i w:val="false"/>
          <w:color w:val="000000"/>
          <w:sz w:val="28"/>
        </w:rPr>
        <w:t xml:space="preserve">
      2. Өкiл облигацияларды ұстаушылардың құқықтары мен мүдделерiн қорғау мақсатында: </w:t>
      </w:r>
    </w:p>
    <w:bookmarkEnd w:id="307"/>
    <w:p>
      <w:pPr>
        <w:spacing w:after="0"/>
        <w:ind w:left="0"/>
        <w:jc w:val="both"/>
      </w:pPr>
      <w:r>
        <w:rPr>
          <w:rFonts w:ascii="Times New Roman"/>
          <w:b w:val="false"/>
          <w:i w:val="false"/>
          <w:color w:val="000000"/>
          <w:sz w:val="28"/>
        </w:rPr>
        <w:t xml:space="preserve">
      1) облигацияларды ұстаушылардың құқықтары мен мүдделерін бұзуға әкеп соғуы мүмкiн мән-жайларды анықтауға және көрсетiлген мән-жайлар туралы оларға күнтiзбелiк үш күн iшiнде хабарлауға; </w:t>
      </w:r>
    </w:p>
    <w:p>
      <w:pPr>
        <w:spacing w:after="0"/>
        <w:ind w:left="0"/>
        <w:jc w:val="both"/>
      </w:pPr>
      <w:r>
        <w:rPr>
          <w:rFonts w:ascii="Times New Roman"/>
          <w:b w:val="false"/>
          <w:i w:val="false"/>
          <w:color w:val="000000"/>
          <w:sz w:val="28"/>
        </w:rPr>
        <w:t xml:space="preserve">
      2) эмитенттiң облигацияларды ұстаушылардың алдындағы мiндеттемелерiн орындауды қамтамасыз ету болып табылатын мүлiкке кепiл құқығын ресiмдеуге және тiркеуге байланысты құқықтық қатынастарда облигацияларды ұстаушылардың мүдделерiн бiлдiруге; </w:t>
      </w:r>
    </w:p>
    <w:p>
      <w:pPr>
        <w:spacing w:after="0"/>
        <w:ind w:left="0"/>
        <w:jc w:val="both"/>
      </w:pPr>
      <w:r>
        <w:rPr>
          <w:rFonts w:ascii="Times New Roman"/>
          <w:b w:val="false"/>
          <w:i w:val="false"/>
          <w:color w:val="000000"/>
          <w:sz w:val="28"/>
        </w:rPr>
        <w:t xml:space="preserve">
      3) Қазақстан Республикасының заң актiлерiмен белгiленген тәртiппен эмитенттiң облигацияларды ұстаушылар алдындағы мiндеттемелерiн орындауды қамтамасыз ету болып табылатын мүлiктiң жай-күйiне бақылауды жүзеге асыруға; </w:t>
      </w:r>
    </w:p>
    <w:p>
      <w:pPr>
        <w:spacing w:after="0"/>
        <w:ind w:left="0"/>
        <w:jc w:val="both"/>
      </w:pPr>
      <w:r>
        <w:rPr>
          <w:rFonts w:ascii="Times New Roman"/>
          <w:b w:val="false"/>
          <w:i w:val="false"/>
          <w:color w:val="000000"/>
          <w:sz w:val="28"/>
        </w:rPr>
        <w:t xml:space="preserve">
      4) облигациялар бойынша сыйақының уақтылы төленуiн бақылауды жүзеге асыруға; </w:t>
      </w:r>
    </w:p>
    <w:p>
      <w:pPr>
        <w:spacing w:after="0"/>
        <w:ind w:left="0"/>
        <w:jc w:val="both"/>
      </w:pPr>
      <w:r>
        <w:rPr>
          <w:rFonts w:ascii="Times New Roman"/>
          <w:b w:val="false"/>
          <w:i w:val="false"/>
          <w:color w:val="000000"/>
          <w:sz w:val="28"/>
        </w:rPr>
        <w:t xml:space="preserve">
      5) уәкiлеттi орган мен облигацияларды ұстаушыларға эмитенттiң облигацияларды ұстаушылар алдындағы мiндеттемелерiн орындауды қамтамасыз ету болып табылатын мүлiктiң жай-күйi туралы хабарлауға; </w:t>
      </w:r>
    </w:p>
    <w:p>
      <w:pPr>
        <w:spacing w:after="0"/>
        <w:ind w:left="0"/>
        <w:jc w:val="both"/>
      </w:pPr>
      <w:r>
        <w:rPr>
          <w:rFonts w:ascii="Times New Roman"/>
          <w:b w:val="false"/>
          <w:i w:val="false"/>
          <w:color w:val="000000"/>
          <w:sz w:val="28"/>
        </w:rPr>
        <w:t xml:space="preserve">
      6) уәкiлеттi орган мен облигацияларды ұстаушыларға эмитентпен шартты бұзған күннен бастап күнтiзбелiк үш күн iшiнде өзiнiң өкiл ретiндегi өкiлеттiктерiнiң тоқтатылғаны туралы хабарлауға; </w:t>
      </w:r>
    </w:p>
    <w:p>
      <w:pPr>
        <w:spacing w:after="0"/>
        <w:ind w:left="0"/>
        <w:jc w:val="both"/>
      </w:pPr>
      <w:r>
        <w:rPr>
          <w:rFonts w:ascii="Times New Roman"/>
          <w:b w:val="false"/>
          <w:i w:val="false"/>
          <w:color w:val="000000"/>
          <w:sz w:val="28"/>
        </w:rPr>
        <w:t xml:space="preserve">
      7) уәкiлеттi орган мен облигацияларды ұстаушыларға олардың сұратуы бойынша өзiнiң өкiл ретiндегi қызметiне қатысты ақпарат пен құжаттарды беруге; </w:t>
      </w:r>
    </w:p>
    <w:p>
      <w:pPr>
        <w:spacing w:after="0"/>
        <w:ind w:left="0"/>
        <w:jc w:val="both"/>
      </w:pPr>
      <w:r>
        <w:rPr>
          <w:rFonts w:ascii="Times New Roman"/>
          <w:b w:val="false"/>
          <w:i w:val="false"/>
          <w:color w:val="000000"/>
          <w:sz w:val="28"/>
        </w:rPr>
        <w:t xml:space="preserve">
      8) коммерциялық және заңмен қорғалатын өзге де құпияны құрайтын мәлiметтердi жария етпеуге; </w:t>
      </w:r>
    </w:p>
    <w:p>
      <w:pPr>
        <w:spacing w:after="0"/>
        <w:ind w:left="0"/>
        <w:jc w:val="both"/>
      </w:pPr>
      <w:r>
        <w:rPr>
          <w:rFonts w:ascii="Times New Roman"/>
          <w:b w:val="false"/>
          <w:i w:val="false"/>
          <w:color w:val="000000"/>
          <w:sz w:val="28"/>
        </w:rPr>
        <w:t>
      9) эмитент облигацияларды ұстаушылар алдындағы өз мiндеттемелерiн орындамаған жағдайда Қазақстан Республикасының заңдарына сәйкес кепiлге салынған мүлiктi өткiзуге мiндеттi.</w:t>
      </w:r>
    </w:p>
    <w:p>
      <w:pPr>
        <w:spacing w:after="0"/>
        <w:ind w:left="0"/>
        <w:jc w:val="both"/>
      </w:pPr>
      <w:r>
        <w:rPr>
          <w:rFonts w:ascii="Times New Roman"/>
          <w:b w:val="false"/>
          <w:i w:val="false"/>
          <w:color w:val="000000"/>
          <w:sz w:val="28"/>
        </w:rPr>
        <w:t>
      2-1. Өкіл облигацияларды ұстаушылардың құқықтары мен мүдделерін қорғау мақсатында:</w:t>
      </w:r>
    </w:p>
    <w:bookmarkStart w:name="z281" w:id="308"/>
    <w:p>
      <w:pPr>
        <w:spacing w:after="0"/>
        <w:ind w:left="0"/>
        <w:jc w:val="both"/>
      </w:pPr>
      <w:r>
        <w:rPr>
          <w:rFonts w:ascii="Times New Roman"/>
          <w:b w:val="false"/>
          <w:i w:val="false"/>
          <w:color w:val="000000"/>
          <w:sz w:val="28"/>
        </w:rPr>
        <w:t>
      1) облигацияларды шығару проспектісінде белгіленген облигацияларды ұстаушылардың алдындағы өзінің міндеттемелерін орындау туралы талаптармен эмитентке;</w:t>
      </w:r>
    </w:p>
    <w:bookmarkEnd w:id="308"/>
    <w:bookmarkStart w:name="z282" w:id="309"/>
    <w:p>
      <w:pPr>
        <w:spacing w:after="0"/>
        <w:ind w:left="0"/>
        <w:jc w:val="both"/>
      </w:pPr>
      <w:r>
        <w:rPr>
          <w:rFonts w:ascii="Times New Roman"/>
          <w:b w:val="false"/>
          <w:i w:val="false"/>
          <w:color w:val="000000"/>
          <w:sz w:val="28"/>
        </w:rPr>
        <w:t>
      2) уәкілетті органға және Қазақстан Республикасының өзге де мемлекеттік органдарына;</w:t>
      </w:r>
    </w:p>
    <w:bookmarkEnd w:id="309"/>
    <w:bookmarkStart w:name="z283" w:id="310"/>
    <w:p>
      <w:pPr>
        <w:spacing w:after="0"/>
        <w:ind w:left="0"/>
        <w:jc w:val="both"/>
      </w:pPr>
      <w:r>
        <w:rPr>
          <w:rFonts w:ascii="Times New Roman"/>
          <w:b w:val="false"/>
          <w:i w:val="false"/>
          <w:color w:val="000000"/>
          <w:sz w:val="28"/>
        </w:rPr>
        <w:t>
      3) сотқа жүгінуге құқылы.</w:t>
      </w:r>
    </w:p>
    <w:bookmarkEnd w:id="310"/>
    <w:p>
      <w:pPr>
        <w:spacing w:after="0"/>
        <w:ind w:left="0"/>
        <w:jc w:val="both"/>
      </w:pPr>
      <w:r>
        <w:rPr>
          <w:rFonts w:ascii="Times New Roman"/>
          <w:b w:val="false"/>
          <w:i w:val="false"/>
          <w:color w:val="000000"/>
          <w:sz w:val="28"/>
        </w:rPr>
        <w:t>
      2-2. Осы баптың 1-тармағында көрсетілген функцияларды іске асыру мақсатында өкіл облигацияларды ұстаушылардың тізімі туралы ақпаратты сұратуға және алуға құқылы.</w:t>
      </w:r>
    </w:p>
    <w:bookmarkStart w:name="z373" w:id="311"/>
    <w:p>
      <w:pPr>
        <w:spacing w:after="0"/>
        <w:ind w:left="0"/>
        <w:jc w:val="both"/>
      </w:pPr>
      <w:r>
        <w:rPr>
          <w:rFonts w:ascii="Times New Roman"/>
          <w:b w:val="false"/>
          <w:i w:val="false"/>
          <w:color w:val="000000"/>
          <w:sz w:val="28"/>
        </w:rPr>
        <w:t>
      Эмитент уәкілетті органның нормативтік құқықтық актісінде және өкілмен жасалған шартта көзделген тәртіппен және шарттарда өкілге осы баптың 1-тармағында көрсетілген функцияларды іске асыру үшін оның сұратқан ақпаратын ұсынуға міндетті.</w:t>
      </w:r>
    </w:p>
    <w:bookmarkEnd w:id="311"/>
    <w:p>
      <w:pPr>
        <w:spacing w:after="0"/>
        <w:ind w:left="0"/>
        <w:jc w:val="both"/>
      </w:pP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p>
    <w:p>
      <w:pPr>
        <w:spacing w:after="0"/>
        <w:ind w:left="0"/>
        <w:jc w:val="both"/>
      </w:pPr>
      <w:r>
        <w:rPr>
          <w:rFonts w:ascii="Times New Roman"/>
          <w:b w:val="false"/>
          <w:i w:val="false"/>
          <w:color w:val="000000"/>
          <w:sz w:val="28"/>
        </w:rPr>
        <w:t>
      4. Өкіл өзінің интернет-ресурсында осы баптың 1-тармағының 1), 1-1), 2), 3), 3-1) және 4) тармақшаларына сәйкес өзiнiң iс-әрекеттерiнің нәтижелерi туралы ақпаратты, сондай-ақ эмитент пен өкіл арасында жасалған шартқа сәйкес эмитент ұсынатын ақпаратты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2005.04.21 </w:t>
      </w:r>
      <w:r>
        <w:rPr>
          <w:rFonts w:ascii="Times New Roman"/>
          <w:b w:val="false"/>
          <w:i w:val="false"/>
          <w:color w:val="ff0000"/>
          <w:sz w:val="28"/>
        </w:rPr>
        <w:t>№ 46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78" w:id="312"/>
    <w:p>
      <w:pPr>
        <w:spacing w:after="0"/>
        <w:ind w:left="0"/>
        <w:jc w:val="left"/>
      </w:pPr>
      <w:r>
        <w:rPr>
          <w:rFonts w:ascii="Times New Roman"/>
          <w:b/>
          <w:i w:val="false"/>
          <w:color w:val="000000"/>
        </w:rPr>
        <w:t xml:space="preserve"> 3-1-тарау. Орнықты дамудың мемлекеттік емес облигацияларын және орнықты дамумен байланысты мемлекеттік емес облигацияларды шығару ерекшеліктері</w:t>
      </w:r>
    </w:p>
    <w:bookmarkEnd w:id="312"/>
    <w:p>
      <w:pPr>
        <w:spacing w:after="0"/>
        <w:ind w:left="0"/>
        <w:jc w:val="both"/>
      </w:pPr>
      <w:r>
        <w:rPr>
          <w:rFonts w:ascii="Times New Roman"/>
          <w:b w:val="false"/>
          <w:i w:val="false"/>
          <w:color w:val="ff0000"/>
          <w:sz w:val="28"/>
        </w:rPr>
        <w:t xml:space="preserve">
      Ескерту. Заң 3-1-тараумен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20-1-бап. Орнықты дамудың мемлекеттік емес облигациялары және орнықты дамумен байланысты мемлекеттік емес облигациялар</w:t>
      </w:r>
    </w:p>
    <w:bookmarkStart w:name="z1228" w:id="313"/>
    <w:p>
      <w:pPr>
        <w:spacing w:after="0"/>
        <w:ind w:left="0"/>
        <w:jc w:val="both"/>
      </w:pPr>
      <w:r>
        <w:rPr>
          <w:rFonts w:ascii="Times New Roman"/>
          <w:b w:val="false"/>
          <w:i w:val="false"/>
          <w:color w:val="000000"/>
          <w:sz w:val="28"/>
        </w:rPr>
        <w:t>
      1. Орнықты дамудың мемлекеттік емес облигацияларына мыналар жатады:</w:t>
      </w:r>
    </w:p>
    <w:bookmarkEnd w:id="313"/>
    <w:bookmarkStart w:name="z1229" w:id="314"/>
    <w:p>
      <w:pPr>
        <w:spacing w:after="0"/>
        <w:ind w:left="0"/>
        <w:jc w:val="both"/>
      </w:pPr>
      <w:r>
        <w:rPr>
          <w:rFonts w:ascii="Times New Roman"/>
          <w:b w:val="false"/>
          <w:i w:val="false"/>
          <w:color w:val="000000"/>
          <w:sz w:val="28"/>
        </w:rPr>
        <w:t>
      1) "жасыл" облигациялар;</w:t>
      </w:r>
    </w:p>
    <w:bookmarkEnd w:id="314"/>
    <w:bookmarkStart w:name="z1230" w:id="315"/>
    <w:p>
      <w:pPr>
        <w:spacing w:after="0"/>
        <w:ind w:left="0"/>
        <w:jc w:val="both"/>
      </w:pPr>
      <w:r>
        <w:rPr>
          <w:rFonts w:ascii="Times New Roman"/>
          <w:b w:val="false"/>
          <w:i w:val="false"/>
          <w:color w:val="000000"/>
          <w:sz w:val="28"/>
        </w:rPr>
        <w:t>
      2) әлеуметтік облигациялар;</w:t>
      </w:r>
    </w:p>
    <w:bookmarkEnd w:id="315"/>
    <w:bookmarkStart w:name="z1231" w:id="316"/>
    <w:p>
      <w:pPr>
        <w:spacing w:after="0"/>
        <w:ind w:left="0"/>
        <w:jc w:val="both"/>
      </w:pPr>
      <w:r>
        <w:rPr>
          <w:rFonts w:ascii="Times New Roman"/>
          <w:b w:val="false"/>
          <w:i w:val="false"/>
          <w:color w:val="000000"/>
          <w:sz w:val="28"/>
        </w:rPr>
        <w:t>
      3) орнықты даму облигациялары.</w:t>
      </w:r>
    </w:p>
    <w:bookmarkEnd w:id="316"/>
    <w:bookmarkStart w:name="z1232" w:id="317"/>
    <w:p>
      <w:pPr>
        <w:spacing w:after="0"/>
        <w:ind w:left="0"/>
        <w:jc w:val="both"/>
      </w:pPr>
      <w:r>
        <w:rPr>
          <w:rFonts w:ascii="Times New Roman"/>
          <w:b w:val="false"/>
          <w:i w:val="false"/>
          <w:color w:val="000000"/>
          <w:sz w:val="28"/>
        </w:rPr>
        <w:t>
      2. Орнықты дамудың мемлекеттік емес облигацияларын және орнықты дамумен байланысты мемлекеттік емес облигацияларды шығару шарттары мен тәртібі уәкілетті органның нормативтік құқықтық актісінде айқындалады.</w:t>
      </w:r>
    </w:p>
    <w:bookmarkEnd w:id="317"/>
    <w:bookmarkStart w:name="z1233" w:id="318"/>
    <w:p>
      <w:pPr>
        <w:spacing w:after="0"/>
        <w:ind w:left="0"/>
        <w:jc w:val="both"/>
      </w:pPr>
      <w:r>
        <w:rPr>
          <w:rFonts w:ascii="Times New Roman"/>
          <w:b w:val="false"/>
          <w:i w:val="false"/>
          <w:color w:val="000000"/>
          <w:sz w:val="28"/>
        </w:rPr>
        <w:t>
      3. "Жасыл"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18"/>
    <w:bookmarkStart w:name="z1234" w:id="319"/>
    <w:p>
      <w:pPr>
        <w:spacing w:after="0"/>
        <w:ind w:left="0"/>
        <w:jc w:val="both"/>
      </w:pPr>
      <w:r>
        <w:rPr>
          <w:rFonts w:ascii="Times New Roman"/>
          <w:b w:val="false"/>
          <w:i w:val="false"/>
          <w:color w:val="000000"/>
          <w:sz w:val="28"/>
        </w:rPr>
        <w:t>
      1) жаңартылатын энергия;</w:t>
      </w:r>
    </w:p>
    <w:bookmarkEnd w:id="319"/>
    <w:bookmarkStart w:name="z1235" w:id="320"/>
    <w:p>
      <w:pPr>
        <w:spacing w:after="0"/>
        <w:ind w:left="0"/>
        <w:jc w:val="both"/>
      </w:pPr>
      <w:r>
        <w:rPr>
          <w:rFonts w:ascii="Times New Roman"/>
          <w:b w:val="false"/>
          <w:i w:val="false"/>
          <w:color w:val="000000"/>
          <w:sz w:val="28"/>
        </w:rPr>
        <w:t>
      2) энергетикалық тиімділік (жұмыс істеп тұрған және салынып жатқан өнеркәсіптік объектілердің, ғимараттардың, құрылыстардың, құрылысжайлардың энергетикалық тиімділігін арттыру);</w:t>
      </w:r>
    </w:p>
    <w:bookmarkEnd w:id="320"/>
    <w:bookmarkStart w:name="z1236" w:id="321"/>
    <w:p>
      <w:pPr>
        <w:spacing w:after="0"/>
        <w:ind w:left="0"/>
        <w:jc w:val="both"/>
      </w:pPr>
      <w:r>
        <w:rPr>
          <w:rFonts w:ascii="Times New Roman"/>
          <w:b w:val="false"/>
          <w:i w:val="false"/>
          <w:color w:val="000000"/>
          <w:sz w:val="28"/>
        </w:rPr>
        <w:t>
      3) қоршаған ортаның ластануын болғызбау және бақылау;</w:t>
      </w:r>
    </w:p>
    <w:bookmarkEnd w:id="321"/>
    <w:bookmarkStart w:name="z1237" w:id="322"/>
    <w:p>
      <w:pPr>
        <w:spacing w:after="0"/>
        <w:ind w:left="0"/>
        <w:jc w:val="both"/>
      </w:pPr>
      <w:r>
        <w:rPr>
          <w:rFonts w:ascii="Times New Roman"/>
          <w:b w:val="false"/>
          <w:i w:val="false"/>
          <w:color w:val="000000"/>
          <w:sz w:val="28"/>
        </w:rPr>
        <w:t>
      4) су мен қалдықтарды орнықты пайдалану (су үнемдеу, қалдықтар мен сарқынды сулар, су ресурстарын сақтау және қалпына келтіру);</w:t>
      </w:r>
    </w:p>
    <w:bookmarkEnd w:id="322"/>
    <w:bookmarkStart w:name="z1238" w:id="323"/>
    <w:p>
      <w:pPr>
        <w:spacing w:after="0"/>
        <w:ind w:left="0"/>
        <w:jc w:val="both"/>
      </w:pPr>
      <w:r>
        <w:rPr>
          <w:rFonts w:ascii="Times New Roman"/>
          <w:b w:val="false"/>
          <w:i w:val="false"/>
          <w:color w:val="000000"/>
          <w:sz w:val="28"/>
        </w:rPr>
        <w:t>
      5) ауыл және орман шаруашылығын орнықты жүргізу, жер пайдалану, биологиялық әртүрлілікті сақтау;</w:t>
      </w:r>
    </w:p>
    <w:bookmarkEnd w:id="323"/>
    <w:bookmarkStart w:name="z1239" w:id="324"/>
    <w:p>
      <w:pPr>
        <w:spacing w:after="0"/>
        <w:ind w:left="0"/>
        <w:jc w:val="both"/>
      </w:pPr>
      <w:r>
        <w:rPr>
          <w:rFonts w:ascii="Times New Roman"/>
          <w:b w:val="false"/>
          <w:i w:val="false"/>
          <w:color w:val="000000"/>
          <w:sz w:val="28"/>
        </w:rPr>
        <w:t>
      6) экологиялық туризм;</w:t>
      </w:r>
    </w:p>
    <w:bookmarkEnd w:id="324"/>
    <w:bookmarkStart w:name="z1240" w:id="325"/>
    <w:p>
      <w:pPr>
        <w:spacing w:after="0"/>
        <w:ind w:left="0"/>
        <w:jc w:val="both"/>
      </w:pPr>
      <w:r>
        <w:rPr>
          <w:rFonts w:ascii="Times New Roman"/>
          <w:b w:val="false"/>
          <w:i w:val="false"/>
          <w:color w:val="000000"/>
          <w:sz w:val="28"/>
        </w:rPr>
        <w:t>
      7) экологиялық таза көлік (оның ішінде төмен көміртекті көлік құралдары, экологиялық таза көліктік инфрақұрылым);</w:t>
      </w:r>
    </w:p>
    <w:bookmarkEnd w:id="325"/>
    <w:bookmarkStart w:name="z1241" w:id="326"/>
    <w:p>
      <w:pPr>
        <w:spacing w:after="0"/>
        <w:ind w:left="0"/>
        <w:jc w:val="both"/>
      </w:pPr>
      <w:r>
        <w:rPr>
          <w:rFonts w:ascii="Times New Roman"/>
          <w:b w:val="false"/>
          <w:i w:val="false"/>
          <w:color w:val="000000"/>
          <w:sz w:val="28"/>
        </w:rPr>
        <w:t>
      8) климаттың өзгеруіне бейімделу (климаттың өзгеруі салдарына инфрақұрылымның төзімділігін арттыру, климаттың өзгеруін байқау және осындай өзгерістердің ерте алдын алу жүйесі);</w:t>
      </w:r>
    </w:p>
    <w:bookmarkEnd w:id="326"/>
    <w:bookmarkStart w:name="z1242" w:id="327"/>
    <w:p>
      <w:pPr>
        <w:spacing w:after="0"/>
        <w:ind w:left="0"/>
        <w:jc w:val="both"/>
      </w:pPr>
      <w:r>
        <w:rPr>
          <w:rFonts w:ascii="Times New Roman"/>
          <w:b w:val="false"/>
          <w:i w:val="false"/>
          <w:color w:val="000000"/>
          <w:sz w:val="28"/>
        </w:rPr>
        <w:t>
      9) "жасыл" облигациялар арқылы қаржыландырылуға жататын, қоршаған ортаны қорғау саласындағы уәкілетті орган бекіткен "жасыл" жобалардың сыныптамасына (таксономиясына) және (немесе) Халықаралық капитал нарықтары қауымдастығының "жасыл" облигациялар стандартын қоса алғанда, бірақ онымен шектелмей, орнықты даму саласындағы халықаралық танылған стандарттарда көзделген сыныптамаларға сәйкес келетін өзге де жобалар.</w:t>
      </w:r>
    </w:p>
    <w:bookmarkEnd w:id="327"/>
    <w:bookmarkStart w:name="z1243" w:id="328"/>
    <w:p>
      <w:pPr>
        <w:spacing w:after="0"/>
        <w:ind w:left="0"/>
        <w:jc w:val="both"/>
      </w:pPr>
      <w:r>
        <w:rPr>
          <w:rFonts w:ascii="Times New Roman"/>
          <w:b w:val="false"/>
          <w:i w:val="false"/>
          <w:color w:val="000000"/>
          <w:sz w:val="28"/>
        </w:rPr>
        <w:t>
      4. Әлеуметтік облигацияларды шығару мен орналастыру нәтижесінде алынған қаражат тек қана мынадай салалардағы жобаларды қаржыландыруға (қайта қаржыландыруға) бағытталуға тиіс:</w:t>
      </w:r>
    </w:p>
    <w:bookmarkEnd w:id="328"/>
    <w:bookmarkStart w:name="z1244" w:id="329"/>
    <w:p>
      <w:pPr>
        <w:spacing w:after="0"/>
        <w:ind w:left="0"/>
        <w:jc w:val="both"/>
      </w:pPr>
      <w:r>
        <w:rPr>
          <w:rFonts w:ascii="Times New Roman"/>
          <w:b w:val="false"/>
          <w:i w:val="false"/>
          <w:color w:val="000000"/>
          <w:sz w:val="28"/>
        </w:rPr>
        <w:t>
      1) қолжетімді инфрақұрылым құру (халықты таза ауызсумен қамтамасыз ету, сарқынды суларды тазарту, санитариялық жағдайларды жақсарту, көлік, энергетика);</w:t>
      </w:r>
    </w:p>
    <w:bookmarkEnd w:id="329"/>
    <w:bookmarkStart w:name="z1245" w:id="330"/>
    <w:p>
      <w:pPr>
        <w:spacing w:after="0"/>
        <w:ind w:left="0"/>
        <w:jc w:val="both"/>
      </w:pPr>
      <w:r>
        <w:rPr>
          <w:rFonts w:ascii="Times New Roman"/>
          <w:b w:val="false"/>
          <w:i w:val="false"/>
          <w:color w:val="000000"/>
          <w:sz w:val="28"/>
        </w:rPr>
        <w:t>
      2) денсаулық сақтауға, білім беруге, оның ішінде кәсіптік оқытуға, қаржыландыруды алуға және қаржылық көрсетілетін қызметтерге қол жеткізуді қамтамасыз ету;</w:t>
      </w:r>
    </w:p>
    <w:bookmarkEnd w:id="330"/>
    <w:bookmarkStart w:name="z1246" w:id="331"/>
    <w:p>
      <w:pPr>
        <w:spacing w:after="0"/>
        <w:ind w:left="0"/>
        <w:jc w:val="both"/>
      </w:pPr>
      <w:r>
        <w:rPr>
          <w:rFonts w:ascii="Times New Roman"/>
          <w:b w:val="false"/>
          <w:i w:val="false"/>
          <w:color w:val="000000"/>
          <w:sz w:val="28"/>
        </w:rPr>
        <w:t>
      3) қолжетімді тұрғынжай салу;</w:t>
      </w:r>
    </w:p>
    <w:bookmarkEnd w:id="331"/>
    <w:bookmarkStart w:name="z1247" w:id="332"/>
    <w:p>
      <w:pPr>
        <w:spacing w:after="0"/>
        <w:ind w:left="0"/>
        <w:jc w:val="both"/>
      </w:pPr>
      <w:r>
        <w:rPr>
          <w:rFonts w:ascii="Times New Roman"/>
          <w:b w:val="false"/>
          <w:i w:val="false"/>
          <w:color w:val="000000"/>
          <w:sz w:val="28"/>
        </w:rPr>
        <w:t>
      4) халыққа көмек, жұмыссыздықпен күрес жөніндегі бағдарламалар;</w:t>
      </w:r>
    </w:p>
    <w:bookmarkEnd w:id="332"/>
    <w:bookmarkStart w:name="z1248" w:id="333"/>
    <w:p>
      <w:pPr>
        <w:spacing w:after="0"/>
        <w:ind w:left="0"/>
        <w:jc w:val="both"/>
      </w:pPr>
      <w:r>
        <w:rPr>
          <w:rFonts w:ascii="Times New Roman"/>
          <w:b w:val="false"/>
          <w:i w:val="false"/>
          <w:color w:val="000000"/>
          <w:sz w:val="28"/>
        </w:rPr>
        <w:t>
      5) азық-түлік қауіпсіздігі (оның ішінде ауыл шаруашылығы тауарын өндірушілердің еңбек өнімділігін арттыру саласында);</w:t>
      </w:r>
    </w:p>
    <w:bookmarkEnd w:id="333"/>
    <w:bookmarkStart w:name="z1249" w:id="334"/>
    <w:p>
      <w:pPr>
        <w:spacing w:after="0"/>
        <w:ind w:left="0"/>
        <w:jc w:val="both"/>
      </w:pPr>
      <w:r>
        <w:rPr>
          <w:rFonts w:ascii="Times New Roman"/>
          <w:b w:val="false"/>
          <w:i w:val="false"/>
          <w:color w:val="000000"/>
          <w:sz w:val="28"/>
        </w:rPr>
        <w:t xml:space="preserve">
      6) қолайлы әлеуметтік-экономикалық жағдайлар жасау және оларды дамыту (мүліктік теңсіздікті қысқартуды, мүмкіндігі шектеулі адамдарды қолдау бағдарламаларын, әйелдер кәсіпкерлігін, гендерлік теңдік саласындағы жобаларды қоса алғанда, активтерге, көрсетілетін қызметтерге, ресурстарға және оларды бақылауға тең құқықпен қол жеткізу, тең құқықпен нарыққа шығу және қоғам өміріне араласу); </w:t>
      </w:r>
    </w:p>
    <w:bookmarkEnd w:id="334"/>
    <w:bookmarkStart w:name="z1250" w:id="335"/>
    <w:p>
      <w:pPr>
        <w:spacing w:after="0"/>
        <w:ind w:left="0"/>
        <w:jc w:val="both"/>
      </w:pPr>
      <w:r>
        <w:rPr>
          <w:rFonts w:ascii="Times New Roman"/>
          <w:b w:val="false"/>
          <w:i w:val="false"/>
          <w:color w:val="000000"/>
          <w:sz w:val="28"/>
        </w:rPr>
        <w:t>
      7) Халықаралық капитал нарықтары қауымдастығының әлеуметтік облигацияларының стандартын қоса алғанда, бірақ онымен шектелмей, орнықты даму саласындағы халықаралық танылған стандарттарда айқындалған өзге де әлеуметтік жобалар.</w:t>
      </w:r>
    </w:p>
    <w:bookmarkEnd w:id="335"/>
    <w:bookmarkStart w:name="z1251" w:id="336"/>
    <w:p>
      <w:pPr>
        <w:spacing w:after="0"/>
        <w:ind w:left="0"/>
        <w:jc w:val="both"/>
      </w:pPr>
      <w:r>
        <w:rPr>
          <w:rFonts w:ascii="Times New Roman"/>
          <w:b w:val="false"/>
          <w:i w:val="false"/>
          <w:color w:val="000000"/>
          <w:sz w:val="28"/>
        </w:rPr>
        <w:t>
      5. Орнықты даму облигацияларын шығару мен орналастыру нәтижесінде алынған қаражат осы баптың 3 және 4-тармақтарында белгіленген тек қана "жасыл" және әлеуметтік жобалардың үйлесімін қаржыландыруға (қайта қаржыландыруға) бағытталуға тиіс.</w:t>
      </w:r>
    </w:p>
    <w:bookmarkEnd w:id="336"/>
    <w:bookmarkStart w:name="z1252" w:id="337"/>
    <w:p>
      <w:pPr>
        <w:spacing w:after="0"/>
        <w:ind w:left="0"/>
        <w:jc w:val="both"/>
      </w:pPr>
      <w:r>
        <w:rPr>
          <w:rFonts w:ascii="Times New Roman"/>
          <w:b w:val="false"/>
          <w:i w:val="false"/>
          <w:color w:val="000000"/>
          <w:sz w:val="28"/>
        </w:rPr>
        <w:t>
      6. Орнықты дамумен байланысты мемлекеттік емес облигацияларды шығару кезінде эмитент болашақта алдын ала белгіленген мерзімдерде орнықты даму саласындағы қызметтің нақты нәтижелерін жақсартуға міндеттенеді.</w:t>
      </w:r>
    </w:p>
    <w:bookmarkEnd w:id="337"/>
    <w:p>
      <w:pPr>
        <w:spacing w:after="0"/>
        <w:ind w:left="0"/>
        <w:jc w:val="both"/>
      </w:pPr>
      <w:r>
        <w:rPr>
          <w:rFonts w:ascii="Times New Roman"/>
          <w:b w:val="false"/>
          <w:i w:val="false"/>
          <w:color w:val="000000"/>
          <w:sz w:val="28"/>
        </w:rPr>
        <w:t>
      Эмитенттің орнықты даму саласындағы қызметінің көрсетілген нәтижелері сандық бағалауға, салыстырмалы талдауға және сыртқы бағалауға болатын тиімділіктің өлшенетін түйінді көрсеткіштері түрінде көрсетілуге тиіс.</w:t>
      </w:r>
    </w:p>
    <w:p>
      <w:pPr>
        <w:spacing w:after="0"/>
        <w:ind w:left="0"/>
        <w:jc w:val="both"/>
      </w:pPr>
      <w:r>
        <w:rPr>
          <w:rFonts w:ascii="Times New Roman"/>
          <w:b w:val="false"/>
          <w:i w:val="false"/>
          <w:color w:val="000000"/>
          <w:sz w:val="28"/>
        </w:rPr>
        <w:t xml:space="preserve">
      Осы Заңның 9-бабы </w:t>
      </w:r>
      <w:r>
        <w:rPr>
          <w:rFonts w:ascii="Times New Roman"/>
          <w:b w:val="false"/>
          <w:i w:val="false"/>
          <w:color w:val="000000"/>
          <w:sz w:val="28"/>
        </w:rPr>
        <w:t>1-тармағының</w:t>
      </w:r>
      <w:r>
        <w:rPr>
          <w:rFonts w:ascii="Times New Roman"/>
          <w:b w:val="false"/>
          <w:i w:val="false"/>
          <w:color w:val="000000"/>
          <w:sz w:val="28"/>
        </w:rPr>
        <w:t xml:space="preserve"> 2), 3), 4), 5) және 6) тармақшаларында көзделген сипаттамаларды қоса алғанда, бірақ олармен шектелмей, орнықты дамумен байланысты мемлекеттік емес облигациялардың қаржылық және (немесе) құрылымдық сипаттамалары тиімділіктің түйінді көрсеткіштеріне эмитенттің қол жеткізу нәтижелеріне қарай өзгеріп отырады.</w:t>
      </w:r>
    </w:p>
    <w:p>
      <w:pPr>
        <w:spacing w:after="0"/>
        <w:ind w:left="0"/>
        <w:jc w:val="both"/>
      </w:pPr>
      <w:r>
        <w:rPr>
          <w:rFonts w:ascii="Times New Roman"/>
          <w:b w:val="false"/>
          <w:i w:val="false"/>
          <w:color w:val="000000"/>
          <w:sz w:val="28"/>
        </w:rPr>
        <w:t>
      Эмитент оларға қол жеткізген жағдайда қолданысқа енгізілетін, эмитенттің орнықты даму саласындағы қызметі тиімділігінің түйінді көрсеткіштері, сондай-ақ орнықты дамумен байланысты облигациялардың қаржылық және (немесе) құрылымдық сипаттамалары осы облигацияларды шығарудың шарттары шеңберінде және (немесе) облигацияларды шығару жөніндегі негіздемелік бағдарламада көрсетілуге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Сыртқы бағалау (верификация)</w:t>
      </w:r>
    </w:p>
    <w:bookmarkStart w:name="z1254" w:id="338"/>
    <w:p>
      <w:pPr>
        <w:spacing w:after="0"/>
        <w:ind w:left="0"/>
        <w:jc w:val="both"/>
      </w:pPr>
      <w:r>
        <w:rPr>
          <w:rFonts w:ascii="Times New Roman"/>
          <w:b w:val="false"/>
          <w:i w:val="false"/>
          <w:color w:val="000000"/>
          <w:sz w:val="28"/>
        </w:rPr>
        <w:t>
      1. Эмитенттер "жасыл", әлеуметтік облигациялардың, орнықты даму облигацияларының және орнықты дамумен байланысты облигациялардың, сондай-ақ осы облигацияларды шығару жөніндегі негіздемелік бағдарламаның орнықты даму саласындағы халықаралық танылған стандарттардың негізгі қағидаттарына сәйкестігі тұрғысынан облигацияларды шығару алдында сыртқы бағалауды алу үшін тәуелсіз сарапшыға жүгінеді.</w:t>
      </w:r>
    </w:p>
    <w:bookmarkEnd w:id="338"/>
    <w:bookmarkStart w:name="z1255" w:id="339"/>
    <w:p>
      <w:pPr>
        <w:spacing w:after="0"/>
        <w:ind w:left="0"/>
        <w:jc w:val="both"/>
      </w:pPr>
      <w:r>
        <w:rPr>
          <w:rFonts w:ascii="Times New Roman"/>
          <w:b w:val="false"/>
          <w:i w:val="false"/>
          <w:color w:val="000000"/>
          <w:sz w:val="28"/>
        </w:rPr>
        <w:t>
      2. "Жасыл" және (немесе) әлеуметтік облигациялар және (немесе) орнықты даму облигациялары және (немесе) орнықты дамумен байланысты облигациялар шығарылғаннан және орналастырылғаннан кейін эмитенттер осы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сыртқы аудиторлық ұйымды немесе уәкілетті органның нормативтік құқықтық актісінде айқындалған өзге де ұйымдарды тартады.</w:t>
      </w:r>
    </w:p>
    <w:bookmarkEnd w:id="339"/>
    <w:bookmarkStart w:name="z1256" w:id="340"/>
    <w:p>
      <w:pPr>
        <w:spacing w:after="0"/>
        <w:ind w:left="0"/>
        <w:jc w:val="both"/>
      </w:pPr>
      <w:r>
        <w:rPr>
          <w:rFonts w:ascii="Times New Roman"/>
          <w:b w:val="false"/>
          <w:i w:val="false"/>
          <w:color w:val="000000"/>
          <w:sz w:val="28"/>
        </w:rPr>
        <w:t>
      3. "Жасыл", әлеуметтік облигацияларды, орнықты даму облигациялары мен орнықты дамумен байланысты облигацияларды шығаруға жүргізілген тәуелсіз сыртқы бағалаудың және (немесе) оны верификациялаудың нәтижелері туралы ақпарат тәуелсіз сыртқы бағалау және (немесе) верификациялау нәтижесі алынғаннан кейін он жұмыс күні ішінде эмитенттің интернет-ресурсында ашып көрсетілуге жатады.</w:t>
      </w:r>
    </w:p>
    <w:bookmarkEnd w:id="340"/>
    <w:p>
      <w:pPr>
        <w:spacing w:after="0"/>
        <w:ind w:left="0"/>
        <w:jc w:val="both"/>
      </w:pPr>
      <w:r>
        <w:rPr>
          <w:rFonts w:ascii="Times New Roman"/>
          <w:b w:val="false"/>
          <w:i w:val="false"/>
          <w:color w:val="000000"/>
          <w:sz w:val="28"/>
        </w:rPr>
        <w:t>
      Эмитент өзінің интернет-ресурсында эмитенттің осы тармақтың бірінші бөлігінде көрсетілген облигацияларды орналастырудан алынған қаражатты пайдалану қорытындылары, сондай-ақ орнықты даму саласындағы мәлімделген мақсаттарға қол жеткізу нәтижелері туралы ақпаратты ашып көрсетуді жүзеге асырады.</w:t>
      </w:r>
    </w:p>
    <w:bookmarkStart w:name="z24" w:id="341"/>
    <w:p>
      <w:pPr>
        <w:spacing w:after="0"/>
        <w:ind w:left="0"/>
        <w:jc w:val="left"/>
      </w:pPr>
      <w:r>
        <w:rPr>
          <w:rFonts w:ascii="Times New Roman"/>
          <w:b/>
          <w:i w:val="false"/>
          <w:color w:val="000000"/>
        </w:rPr>
        <w:t xml:space="preserve"> 4-тарау. Эмиссиялық бағалы қағаздарды орналастыру</w:t>
      </w:r>
    </w:p>
    <w:bookmarkEnd w:id="341"/>
    <w:bookmarkStart w:name="z25" w:id="342"/>
    <w:p>
      <w:pPr>
        <w:spacing w:after="0"/>
        <w:ind w:left="0"/>
        <w:jc w:val="left"/>
      </w:pPr>
      <w:r>
        <w:rPr>
          <w:rFonts w:ascii="Times New Roman"/>
          <w:b/>
          <w:i w:val="false"/>
          <w:color w:val="000000"/>
        </w:rPr>
        <w:t xml:space="preserve"> 21-бап. Инвесторлардың эмиссиялық бағалы қағаздар шығару туралы ақпарат алуға құқығы </w:t>
      </w:r>
    </w:p>
    <w:bookmarkEnd w:id="342"/>
    <w:p>
      <w:pPr>
        <w:spacing w:after="0"/>
        <w:ind w:left="0"/>
        <w:jc w:val="both"/>
      </w:pPr>
      <w:r>
        <w:rPr>
          <w:rFonts w:ascii="Times New Roman"/>
          <w:b w:val="false"/>
          <w:i w:val="false"/>
          <w:color w:val="000000"/>
          <w:sz w:val="28"/>
        </w:rPr>
        <w:t xml:space="preserve">
      1. Эмиссиялық бағалы қағаздарды орналастыру кезiнде эмитент (андеррайтер, эмиссиялық консорциум) инвестордың бiрiншi талап етуi бойынша оған танысу үшiн эмиссиялық бағалы қағаздарды шығару проспектiсiн немесе оның көшiрмесiн беруге мiндеттi. </w:t>
      </w:r>
    </w:p>
    <w:p>
      <w:pPr>
        <w:spacing w:after="0"/>
        <w:ind w:left="0"/>
        <w:jc w:val="both"/>
      </w:pPr>
      <w:r>
        <w:rPr>
          <w:rFonts w:ascii="Times New Roman"/>
          <w:b w:val="false"/>
          <w:i w:val="false"/>
          <w:color w:val="000000"/>
          <w:sz w:val="28"/>
        </w:rPr>
        <w:t xml:space="preserve">
      2. Эмитент (андеррайтер, эмиссиялық консорциум) эмиссиялық бағалы қағаздар шығару проспектiсiнiң көшiрмесiн бергенi үшiн инвестордан оны дайындауға жұмсалған шығыс көлемiнен аспайтын мөлшерде ақы алуға құқылы. </w:t>
      </w:r>
    </w:p>
    <w:p>
      <w:pPr>
        <w:spacing w:after="0"/>
        <w:ind w:left="0"/>
        <w:jc w:val="both"/>
      </w:pPr>
      <w:r>
        <w:rPr>
          <w:rFonts w:ascii="Times New Roman"/>
          <w:b w:val="false"/>
          <w:i w:val="false"/>
          <w:color w:val="000000"/>
          <w:sz w:val="28"/>
        </w:rPr>
        <w:t xml:space="preserve">
      3. Инвестор эмиссиялық бағалы қағаздар шығару проспектiсi көшiрмесiнiң уәкiлеттi органдағы проспектiсiне сәйкес келуiн тексеру туралы, ocы мақсатта мұндай көшiрменi уәкiлеттi органға бере отырып, уәкiлеттi органға өтiнiш жасауға құқылы. </w:t>
      </w:r>
    </w:p>
    <w:bookmarkStart w:name="z26" w:id="343"/>
    <w:p>
      <w:pPr>
        <w:spacing w:after="0"/>
        <w:ind w:left="0"/>
        <w:jc w:val="left"/>
      </w:pPr>
      <w:r>
        <w:rPr>
          <w:rFonts w:ascii="Times New Roman"/>
          <w:b/>
          <w:i w:val="false"/>
          <w:color w:val="000000"/>
        </w:rPr>
        <w:t xml:space="preserve"> 22-бап. Мемлекеттiк емес эмиссиялық бағалы қағаздарды орналастыру тәртiбi </w:t>
      </w:r>
    </w:p>
    <w:bookmarkEnd w:id="343"/>
    <w:p>
      <w:pPr>
        <w:spacing w:after="0"/>
        <w:ind w:left="0"/>
        <w:jc w:val="both"/>
      </w:pPr>
      <w:r>
        <w:rPr>
          <w:rFonts w:ascii="Times New Roman"/>
          <w:b w:val="false"/>
          <w:i w:val="false"/>
          <w:color w:val="000000"/>
          <w:sz w:val="28"/>
        </w:rPr>
        <w:t>
      1. Мемлекеттiк емес эмиссиялық бағалы қағаздарды орналастыру осы Заңда және Қазақстан Республикасының өзге де заң актiлерiнде белгiленген шектеулер ескерiле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ҚР 02.07.2003 № 461 Заңы </w:t>
      </w:r>
      <w:r>
        <w:rPr>
          <w:rFonts w:ascii="Times New Roman"/>
          <w:b w:val="false"/>
          <w:i w:val="false"/>
          <w:color w:val="ff0000"/>
          <w:sz w:val="28"/>
        </w:rPr>
        <w:t>114-бабының</w:t>
      </w:r>
      <w:r>
        <w:rPr>
          <w:rFonts w:ascii="Times New Roman"/>
          <w:b w:val="false"/>
          <w:i w:val="false"/>
          <w:color w:val="ff0000"/>
          <w:sz w:val="28"/>
        </w:rPr>
        <w:t xml:space="preserve"> 1-1-тармағына сәйкес 01.01.2016 дейін қолданыста болды.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Акцияларының бақылау пакеті тікелей немесе жанама түрде ұлттық басқарушы холдингке тиесілі эмитент Қазақстан Республикасы Үкіметінің шешімін іске асыру мақсатында акцияларын бағалы қағаздардың ұйымдастырылған рыногында орналастырған кезде акцияларды шетелдiк азаматтарға және (немесе) заңды тұлғаларға, сондай-ақ азаматтығы жоқ адамдарға сатуға құқылы емес.</w:t>
      </w:r>
    </w:p>
    <w:p>
      <w:pPr>
        <w:spacing w:after="0"/>
        <w:ind w:left="0"/>
        <w:jc w:val="both"/>
      </w:pPr>
      <w:r>
        <w:rPr>
          <w:rFonts w:ascii="Times New Roman"/>
          <w:b w:val="false"/>
          <w:i w:val="false"/>
          <w:color w:val="000000"/>
          <w:sz w:val="28"/>
        </w:rPr>
        <w:t>
      Эмитент (андеррайтер, эмиссиялық консорциум) эмиссиялық бағалы қағаздар орналастыруды ұйымдастырылмаған бағалы қағаздар рыногында аукцион немесе жазылым жүргізу арқылы жүзеге асыруға құқылы.</w:t>
      </w:r>
    </w:p>
    <w:p>
      <w:pPr>
        <w:spacing w:after="0"/>
        <w:ind w:left="0"/>
        <w:jc w:val="both"/>
      </w:pPr>
      <w:r>
        <w:rPr>
          <w:rFonts w:ascii="Times New Roman"/>
          <w:b w:val="false"/>
          <w:i w:val="false"/>
          <w:color w:val="000000"/>
          <w:sz w:val="28"/>
        </w:rPr>
        <w:t xml:space="preserve">
      Шығару проспектісінде ұйымдастырылған рынокта не ұйымдастырылған және ұйымдастырылмаған рыноктарда осы облигациялардың айналымы көзделген облигациялар ұйымдастырылған рынокта ғана орналастырылуға тиіс. </w:t>
      </w:r>
    </w:p>
    <w:p>
      <w:pPr>
        <w:spacing w:after="0"/>
        <w:ind w:left="0"/>
        <w:jc w:val="both"/>
      </w:pPr>
      <w:r>
        <w:rPr>
          <w:rFonts w:ascii="Times New Roman"/>
          <w:b w:val="false"/>
          <w:i w:val="false"/>
          <w:color w:val="000000"/>
          <w:sz w:val="28"/>
        </w:rPr>
        <w:t xml:space="preserve">
      Эмиссиялық бағалы қағаздарды ұйымдастырылған бағалы қағаздар рыногында орналастыру сауда-саттықты ұйымдастырушының iшкi құжаттарына сәйкес жүзеге асырылады. </w:t>
      </w:r>
    </w:p>
    <w:p>
      <w:pPr>
        <w:spacing w:after="0"/>
        <w:ind w:left="0"/>
        <w:jc w:val="both"/>
      </w:pPr>
      <w:r>
        <w:rPr>
          <w:rFonts w:ascii="Times New Roman"/>
          <w:b w:val="false"/>
          <w:i w:val="false"/>
          <w:color w:val="000000"/>
          <w:sz w:val="28"/>
        </w:rPr>
        <w:t xml:space="preserve">
      2. Эмитенттің тиiстi органы эмиссиялық бағалы қағаздарды инвесторлардың шек қойылмаған тобы арасында орналастыру туралы шешiм қабылдағаннан кейiн эмитент күнтiзбелiк он күн iшiнде мемлекеттік және орыс тiлдерiнде бұқаралық ақпарат құралдарында эмиссиялық бағалы қағаздарды орналастыру туралы хабарлама жариялауға мiндеттi. </w:t>
      </w:r>
    </w:p>
    <w:p>
      <w:pPr>
        <w:spacing w:after="0"/>
        <w:ind w:left="0"/>
        <w:jc w:val="both"/>
      </w:pPr>
      <w:r>
        <w:rPr>
          <w:rFonts w:ascii="Times New Roman"/>
          <w:b w:val="false"/>
          <w:i w:val="false"/>
          <w:color w:val="000000"/>
          <w:sz w:val="28"/>
        </w:rPr>
        <w:t xml:space="preserve">
      Эмиссиялық бағалы қағаздарды орналастыру туралы хабарда: </w:t>
      </w:r>
    </w:p>
    <w:p>
      <w:pPr>
        <w:spacing w:after="0"/>
        <w:ind w:left="0"/>
        <w:jc w:val="both"/>
      </w:pPr>
      <w:r>
        <w:rPr>
          <w:rFonts w:ascii="Times New Roman"/>
          <w:b w:val="false"/>
          <w:i w:val="false"/>
          <w:color w:val="000000"/>
          <w:sz w:val="28"/>
        </w:rPr>
        <w:t xml:space="preserve">
      1) эмитенттiң толық атауы және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олардың түрi және орналастырылуға тиiстi саны; </w:t>
      </w:r>
    </w:p>
    <w:p>
      <w:pPr>
        <w:spacing w:after="0"/>
        <w:ind w:left="0"/>
        <w:jc w:val="both"/>
      </w:pPr>
      <w:r>
        <w:rPr>
          <w:rFonts w:ascii="Times New Roman"/>
          <w:b w:val="false"/>
          <w:i w:val="false"/>
          <w:color w:val="000000"/>
          <w:sz w:val="28"/>
        </w:rPr>
        <w:t xml:space="preserve">
      2-1) акционерлердің акцияларды артықшылықпен сатып алу құқығын iске асырудың мерзiмдерi мен тәртiбi туралы мәлiметтер; </w:t>
      </w:r>
    </w:p>
    <w:p>
      <w:pPr>
        <w:spacing w:after="0"/>
        <w:ind w:left="0"/>
        <w:jc w:val="both"/>
      </w:pPr>
      <w:r>
        <w:rPr>
          <w:rFonts w:ascii="Times New Roman"/>
          <w:b w:val="false"/>
          <w:i w:val="false"/>
          <w:color w:val="000000"/>
          <w:sz w:val="28"/>
        </w:rPr>
        <w:t xml:space="preserve">
      3) эмитенттiң бөлiмшелерi мен лауазымды адамдары, эмиссиялық бағалы қағаздар шығару проспектiсiмен немесе олар туралы өзге де ақпараттармен танысуға мүмкiн болатын андеррайтердiң (эмиссиялық консорциумның) атауы мен орналасқан жерi туралы мәлiметтер; </w:t>
      </w:r>
    </w:p>
    <w:p>
      <w:pPr>
        <w:spacing w:after="0"/>
        <w:ind w:left="0"/>
        <w:jc w:val="both"/>
      </w:pPr>
      <w:r>
        <w:rPr>
          <w:rFonts w:ascii="Times New Roman"/>
          <w:b w:val="false"/>
          <w:i w:val="false"/>
          <w:color w:val="000000"/>
          <w:sz w:val="28"/>
        </w:rPr>
        <w:t xml:space="preserve">
      4) эмиссиялық бағалы қағаздарды орналастыру бағасы мен оларды төлеу туралы мәлiметтер болуға тиiс. </w:t>
      </w:r>
    </w:p>
    <w:p>
      <w:pPr>
        <w:spacing w:after="0"/>
        <w:ind w:left="0"/>
        <w:jc w:val="both"/>
      </w:pPr>
      <w:r>
        <w:rPr>
          <w:rFonts w:ascii="Times New Roman"/>
          <w:b w:val="false"/>
          <w:i w:val="false"/>
          <w:color w:val="000000"/>
          <w:sz w:val="28"/>
        </w:rPr>
        <w:t xml:space="preserve">
      3. Эмиссиялық бағалы қағаздарды ұйымдастырылмаған бағалы қағаздар рыногында орналастыру эмитентке (андеррайтерге, эмиссиялық консорциумға) инвесторлар табыс еткен жазбаша өтiнiмдер негiзiнде аукцион өткiзу немесе жазылым жүргiзу арқылы жүзеге асырылады. Аукциондар немесе жазылуды өткізу шарттары мен тәртібі эмитенттің ішкі құжаттарымен белгіленеді және ол орналастырылатын эмиссиялық бағалы қағаздарды сатып алуға ниеті бар инвесторларға қойылатын талаптарды қамтуға тиіс.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5. Эмитентке (андеррайтерге, эмиссиялық консорциумға) акцияларды орналастыру кезінде:</w:t>
      </w:r>
    </w:p>
    <w:bookmarkStart w:name="z374" w:id="344"/>
    <w:p>
      <w:pPr>
        <w:spacing w:after="0"/>
        <w:ind w:left="0"/>
        <w:jc w:val="both"/>
      </w:pPr>
      <w:r>
        <w:rPr>
          <w:rFonts w:ascii="Times New Roman"/>
          <w:b w:val="false"/>
          <w:i w:val="false"/>
          <w:color w:val="000000"/>
          <w:sz w:val="28"/>
        </w:rPr>
        <w:t>
      1) эмитенттің орналастырылған акцияларды кері сатып алуын жүзеге асыру құқығын не міндетін көздейтін мәмілелерді жасасуға (жасауға);</w:t>
      </w:r>
    </w:p>
    <w:bookmarkEnd w:id="344"/>
    <w:bookmarkStart w:name="z375" w:id="345"/>
    <w:p>
      <w:pPr>
        <w:spacing w:after="0"/>
        <w:ind w:left="0"/>
        <w:jc w:val="both"/>
      </w:pPr>
      <w:r>
        <w:rPr>
          <w:rFonts w:ascii="Times New Roman"/>
          <w:b w:val="false"/>
          <w:i w:val="false"/>
          <w:color w:val="000000"/>
          <w:sz w:val="28"/>
        </w:rPr>
        <w:t>
      2) талаптарында (шығарылым талаптарында) эмитенттің орналастырған акцияларын эмитенттің сатып алу құқығы немесе міндеті көзделетін шарттар жасасуға (туынды бағалы қағаздарды сатып алуға) тыйым салынады.</w:t>
      </w:r>
    </w:p>
    <w:bookmarkEnd w:id="345"/>
    <w:bookmarkStart w:name="z376" w:id="346"/>
    <w:p>
      <w:pPr>
        <w:spacing w:after="0"/>
        <w:ind w:left="0"/>
        <w:jc w:val="both"/>
      </w:pPr>
      <w:r>
        <w:rPr>
          <w:rFonts w:ascii="Times New Roman"/>
          <w:b w:val="false"/>
          <w:i w:val="false"/>
          <w:color w:val="000000"/>
          <w:sz w:val="28"/>
        </w:rPr>
        <w:t xml:space="preserve">
      Эмитенттің (андеррайтердің, эмиссиялық консорциумның) облигацияларды орналастыру кезінде облигациялардың жекелеген ұстаушыларына облигацияларды шығару проспектісінде белгіленбеген қосымша құқықтарды беруіне тыйым салынады. </w:t>
      </w:r>
    </w:p>
    <w:bookmarkEnd w:id="346"/>
    <w:p>
      <w:pPr>
        <w:spacing w:after="0"/>
        <w:ind w:left="0"/>
        <w:jc w:val="both"/>
      </w:pPr>
      <w:r>
        <w:rPr>
          <w:rFonts w:ascii="Times New Roman"/>
          <w:b w:val="false"/>
          <w:i w:val="false"/>
          <w:color w:val="000000"/>
          <w:sz w:val="28"/>
        </w:rPr>
        <w:t xml:space="preserve">
      6. Бағалы қағаздарға ақы төлеу "төлеміне қарай беру" қағидаты бойынша орталық депозитарийдің есепке алу жүйесінде жүзеге асырылған жағдайларды қоспағанда, эмитент (андеррайтер, эмиссиялық консорциум) инвестор бағалы қағаздарға ақы төлеу жөнiндегi мiндеттемесiн орындаған күннен кейін екi жұмыс күнi iшiнде бағалы қағаздарды ұстаушылардың тiзiлiмдерi жүйесiндегi инвестордың жеке шотына сатып алынған эмиссиялық бағалы қағаздарды аудару туралы бұйрықты орталық депозитарийге (нақтылы ұстаушыға) табыс етуге мiндеттi. </w:t>
      </w:r>
    </w:p>
    <w:p>
      <w:pPr>
        <w:spacing w:after="0"/>
        <w:ind w:left="0"/>
        <w:jc w:val="both"/>
      </w:pPr>
      <w:r>
        <w:rPr>
          <w:rFonts w:ascii="Times New Roman"/>
          <w:b w:val="false"/>
          <w:i w:val="false"/>
          <w:color w:val="000000"/>
          <w:sz w:val="28"/>
        </w:rPr>
        <w:t>
      7. Эмитент мемлекеттік емес эмиссиялық бағалы қағаздарды орналастыру тәртібін бұзғаны үшін Қазақстан Республикасының заңдарында көзделген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Шет мемлекеттің аумағында эмиссиялық бағалы  қағаздарды шығару және (немесе) орналастыру  шарттары мен тәртібі, сондай-ақ шет мемлекеттің  аумағында бағалы қағаздарды орналастыру  қорытындылары туралы хабарлама</w:t>
      </w:r>
    </w:p>
    <w:bookmarkStart w:name="z1179" w:id="347"/>
    <w:p>
      <w:pPr>
        <w:spacing w:after="0"/>
        <w:ind w:left="0"/>
        <w:jc w:val="both"/>
      </w:pPr>
      <w:r>
        <w:rPr>
          <w:rFonts w:ascii="Times New Roman"/>
          <w:b w:val="false"/>
          <w:i w:val="false"/>
          <w:color w:val="000000"/>
          <w:sz w:val="28"/>
        </w:rPr>
        <w:t>
      1. Қазақстан Республикасының резидент ұйымы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орналастырудың басталуымен бір мезгілде оларды Қазақстан Республикасының ұйымдастырылған бағалы қағаздар нарығы және (немесе) "Астана" халықаралық қаржы орталығының қор биржасы арқылы, орналастыруға жоспарланатын жалпы көлемнің кемінде жиырма пайызы көлемінде шет мемлекеттің аумағындағыдай орналастыру шарттарымен иеленуге ұсынуға тиіс.</w:t>
      </w:r>
    </w:p>
    <w:bookmarkEnd w:id="347"/>
    <w:bookmarkStart w:name="z1180" w:id="348"/>
    <w:p>
      <w:pPr>
        <w:spacing w:after="0"/>
        <w:ind w:left="0"/>
        <w:jc w:val="both"/>
      </w:pPr>
      <w:r>
        <w:rPr>
          <w:rFonts w:ascii="Times New Roman"/>
          <w:b w:val="false"/>
          <w:i w:val="false"/>
          <w:color w:val="000000"/>
          <w:sz w:val="28"/>
        </w:rPr>
        <w:t xml:space="preserve">
      2. Базалық активі осы бағалы қағаздар болып табылатын эмиссиялық бағалы қағаздарды және (немесе) туынды бағалы қағаздарды шет мемлекеттің аумағында орналастыруды жүзеге асырған Қазақстан Республикасының резидент ұйымы уәкілетті органды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8"/>
    <w:bookmarkStart w:name="z1181" w:id="349"/>
    <w:p>
      <w:pPr>
        <w:spacing w:after="0"/>
        <w:ind w:left="0"/>
        <w:jc w:val="both"/>
      </w:pPr>
      <w:r>
        <w:rPr>
          <w:rFonts w:ascii="Times New Roman"/>
          <w:b w:val="false"/>
          <w:i w:val="false"/>
          <w:color w:val="000000"/>
          <w:sz w:val="28"/>
        </w:rPr>
        <w:t>
      3. Бағалы қағаздардың қайталама нарығында Қазақстан Республикасының резидент ұйымдарының бағалы қағаздарын депозитарлық қолхаттарды немесе базалық активі аталған ұйымдардың эмиссиялық бағалы қағаздары болып табылатын өзге де бағалы қағаздарды шығару және орналастыру арқылы өткізуді жоспарлайтын тұлға уәкілетті органды осы бағалы қағаздарды орналастыру қорытындылары туралы уәкілетті органның нормативтік құқықтық актісінде белгіленген нысан бойынша және мерзімдерде хабардар етеді.</w:t>
      </w:r>
    </w:p>
    <w:bookmarkEnd w:id="349"/>
    <w:bookmarkStart w:name="z1182" w:id="350"/>
    <w:p>
      <w:pPr>
        <w:spacing w:after="0"/>
        <w:ind w:left="0"/>
        <w:jc w:val="both"/>
      </w:pPr>
      <w:r>
        <w:rPr>
          <w:rFonts w:ascii="Times New Roman"/>
          <w:b w:val="false"/>
          <w:i w:val="false"/>
          <w:color w:val="000000"/>
          <w:sz w:val="28"/>
        </w:rPr>
        <w:t>
      4. Депозитарлық қолхаттарды шығару қағидаларында депозитарлық қолхаттарды ұстаушылар туралы ақпаратты орталық депозитарийге және уәкілетті органға оның нормативтік құқықтық актісіне сәйкес беру тәртібі қамтылуға тиіс.</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(01.06.2022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 w:id="351"/>
    <w:p>
      <w:pPr>
        <w:spacing w:after="0"/>
        <w:ind w:left="0"/>
        <w:jc w:val="left"/>
      </w:pPr>
      <w:r>
        <w:rPr>
          <w:rFonts w:ascii="Times New Roman"/>
          <w:b/>
          <w:i w:val="false"/>
          <w:color w:val="000000"/>
        </w:rPr>
        <w:t xml:space="preserve"> 23-бап. Эмиссиялық бағалы қағаздарға ақы төлеу </w:t>
      </w:r>
    </w:p>
    <w:bookmarkEnd w:id="351"/>
    <w:p>
      <w:pPr>
        <w:spacing w:after="0"/>
        <w:ind w:left="0"/>
        <w:jc w:val="both"/>
      </w:pPr>
      <w:r>
        <w:rPr>
          <w:rFonts w:ascii="Times New Roman"/>
          <w:b w:val="false"/>
          <w:i w:val="false"/>
          <w:color w:val="000000"/>
          <w:sz w:val="28"/>
        </w:rPr>
        <w:t xml:space="preserve">
      1. Акцияларға ақы төлеудiң тәртiбi мен ерекшелiктерi Қазақстан Республикасының заң актiлерiмен белгiленедi. </w:t>
      </w:r>
    </w:p>
    <w:p>
      <w:pPr>
        <w:spacing w:after="0"/>
        <w:ind w:left="0"/>
        <w:jc w:val="both"/>
      </w:pPr>
      <w:r>
        <w:rPr>
          <w:rFonts w:ascii="Times New Roman"/>
          <w:b w:val="false"/>
          <w:i w:val="false"/>
          <w:color w:val="000000"/>
          <w:sz w:val="28"/>
        </w:rPr>
        <w:t>
      2. Облигацияларды төлеу:</w:t>
      </w:r>
    </w:p>
    <w:p>
      <w:pPr>
        <w:spacing w:after="0"/>
        <w:ind w:left="0"/>
        <w:jc w:val="both"/>
      </w:pPr>
      <w:r>
        <w:rPr>
          <w:rFonts w:ascii="Times New Roman"/>
          <w:b w:val="false"/>
          <w:i w:val="false"/>
          <w:color w:val="000000"/>
          <w:sz w:val="28"/>
        </w:rPr>
        <w:t>
      1) айналым мерзімі өткен, осы эмитент бұрын орналастырған (эмитент сатып алған облигацияларды шегере отырып) облигациялар бойынша талап ету құқықтарымен облигацияларды;</w:t>
      </w:r>
    </w:p>
    <w:p>
      <w:pPr>
        <w:spacing w:after="0"/>
        <w:ind w:left="0"/>
        <w:jc w:val="both"/>
      </w:pP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Заңында көзделген тәртіппен төлеуге қабілетсіз банктер санатына жатқызылған банкті реттеу бойынша шараларды уәкілетті орган қолданған жағдайда, Қазақстан Республикасының мемлекеттік бағалы қағаздарымен банк облигацияларын төлеген жағдайларды қоспағанда, ақшамен ғана жүзеге асырылады.</w:t>
      </w:r>
    </w:p>
    <w:p>
      <w:pPr>
        <w:spacing w:after="0"/>
        <w:ind w:left="0"/>
        <w:jc w:val="both"/>
      </w:pPr>
      <w:r>
        <w:rPr>
          <w:rFonts w:ascii="Times New Roman"/>
          <w:b w:val="false"/>
          <w:i w:val="false"/>
          <w:color w:val="000000"/>
          <w:sz w:val="28"/>
        </w:rPr>
        <w:t>
      Орналастырылатын облигация толық төленгенге дейiн эмитент облигацияларды ұстаушылардың тiзiлiмдерi жүйесiндегi (номиналды ұстаушыны есепке алу жүйесiндегi) оны сатып алушының жеке шотына осы облигацияны есепке жатқызу туралы бұйрық беруге құқылы емес.</w:t>
      </w:r>
    </w:p>
    <w:p>
      <w:pPr>
        <w:spacing w:after="0"/>
        <w:ind w:left="0"/>
        <w:jc w:val="both"/>
      </w:pPr>
      <w:r>
        <w:rPr>
          <w:rFonts w:ascii="Times New Roman"/>
          <w:b w:val="false"/>
          <w:i w:val="false"/>
          <w:color w:val="000000"/>
          <w:sz w:val="28"/>
        </w:rPr>
        <w:t xml:space="preserve">
      Бұрын талап ету құқықтарымен төленген облигациялар бойынша талап құқықтарымен облигацияларды төлеуге жол берілмейді. </w:t>
      </w:r>
    </w:p>
    <w:p>
      <w:pPr>
        <w:spacing w:after="0"/>
        <w:ind w:left="0"/>
        <w:jc w:val="both"/>
      </w:pPr>
      <w:r>
        <w:rPr>
          <w:rFonts w:ascii="Times New Roman"/>
          <w:b w:val="false"/>
          <w:i w:val="false"/>
          <w:color w:val="000000"/>
          <w:sz w:val="28"/>
        </w:rPr>
        <w:t xml:space="preserve">
      2-1. Ислам бағалы қағаздарына төлем жасау тек қана ақшалай жүзеге асырылады. Эмитенттің орналастырылатын ислам бағалы қағаздарына толық төлем жасалғанға дейін осы ислам бағалы қағазын ислам бағалы қағаздарын ұстаушылардың тізілімі жүйесіндегі (номиналды ұстаушыны есепке алу жүйесіндегі) оны сатып алушының жеке шотына есепке жатқызу туралы бұйрық беруге құқығы жоқ. </w:t>
      </w:r>
    </w:p>
    <w:bookmarkStart w:name="z1257" w:id="352"/>
    <w:p>
      <w:pPr>
        <w:spacing w:after="0"/>
        <w:ind w:left="0"/>
        <w:jc w:val="both"/>
      </w:pPr>
      <w:r>
        <w:rPr>
          <w:rFonts w:ascii="Times New Roman"/>
          <w:b w:val="false"/>
          <w:i w:val="false"/>
          <w:color w:val="000000"/>
          <w:sz w:val="28"/>
        </w:rPr>
        <w:t xml:space="preserve">
      3. Облигацияларды жазылым жүргiзу арқылы орналастыру облигацияларды шығару шарттарында белгiленген талаптар мен тәртiп бойынша жүзеге асырылады. </w:t>
      </w:r>
    </w:p>
    <w:bookmarkEnd w:id="352"/>
    <w:p>
      <w:pPr>
        <w:spacing w:after="0"/>
        <w:ind w:left="0"/>
        <w:jc w:val="both"/>
      </w:pPr>
      <w:r>
        <w:rPr>
          <w:rFonts w:ascii="Times New Roman"/>
          <w:b w:val="false"/>
          <w:i w:val="false"/>
          <w:color w:val="000000"/>
          <w:sz w:val="28"/>
        </w:rPr>
        <w:t>
      4. Осы баптың 2 және 3-тармақтарының талаптары Қазақстан Республикасының заңдарында көзделген жағдайларда қаржы ұйымына немесе бас ұйым ретінде банк конгломератына кіретін және қаржы ұйымы болып табылмайтын ұйымға ол міндеттемелерін қайта құрылымдауды жүргізген кезде қайта құрылымдау жоспарында көзделген ерекшеліктер ескеріле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Акционерлік қоғамның акцияларын орналастыру қорытындылары туралы есеп және акционерлік қоғамның орналастырылған акцияларының бір түрін осы акционерлік қоғамның акцияларының басқа түріне айырбастау туралы есеп </w:t>
      </w:r>
    </w:p>
    <w:bookmarkStart w:name="z1020" w:id="353"/>
    <w:p>
      <w:pPr>
        <w:spacing w:after="0"/>
        <w:ind w:left="0"/>
        <w:jc w:val="both"/>
      </w:pPr>
      <w:r>
        <w:rPr>
          <w:rFonts w:ascii="Times New Roman"/>
          <w:b w:val="false"/>
          <w:i w:val="false"/>
          <w:color w:val="000000"/>
          <w:sz w:val="28"/>
        </w:rPr>
        <w:t>
      1. Акционерлік қоғам акционерлік қоғамның акцияларын толық орналастырғанға дейін акцияларды орналастырудың әрбір есепті кезеңінің қорытындылары бойынша акционерлік қоғамның акцияларын орналастыру қорытындылары туралы есептерді акционерлік қоғамның акцияларын орналастырудың есепті кезеңі аяқталған күннен кейін немесе оларды толық орналастырған күннен кейін күнтізбелік қырық бес күн ішінде уәкілетті органға ұсынуға міндетті.</w:t>
      </w:r>
    </w:p>
    <w:bookmarkEnd w:id="353"/>
    <w:p>
      <w:pPr>
        <w:spacing w:after="0"/>
        <w:ind w:left="0"/>
        <w:jc w:val="both"/>
      </w:pPr>
      <w:r>
        <w:rPr>
          <w:rFonts w:ascii="Times New Roman"/>
          <w:b w:val="false"/>
          <w:i w:val="false"/>
          <w:color w:val="000000"/>
          <w:sz w:val="28"/>
        </w:rPr>
        <w:t>
      Андеррайтер акционерлік қоғамның акцияларын одан әрі орналастыру мақсатында оларды қатаң міндеттемелер әдісімен сатып алған жағдайда, акционерлік қоғам акцияларды орналастырудың есепті кезеңінің қорытындылары бойынша акционерлік қоғамның акцияларын орналастыру қорытындылары туралы есепті уәкілетті органға ұсынуға міндетті.</w:t>
      </w:r>
    </w:p>
    <w:p>
      <w:pPr>
        <w:spacing w:after="0"/>
        <w:ind w:left="0"/>
        <w:jc w:val="both"/>
      </w:pPr>
      <w:r>
        <w:rPr>
          <w:rFonts w:ascii="Times New Roman"/>
          <w:b w:val="false"/>
          <w:i w:val="false"/>
          <w:color w:val="000000"/>
          <w:sz w:val="28"/>
        </w:rPr>
        <w:t>
      Егер есепті кезеңде акционерлік қоғамның акцияларын орналастыру жүзеге асырылмаған жағдайда, есепті кезеңнің қорытындылары бойынша акционерлік қоғамның акцияларын орналастыру қорытындылары туралы есеп уәкілетті органға ұсынылмайды.</w:t>
      </w:r>
    </w:p>
    <w:bookmarkStart w:name="z1021" w:id="354"/>
    <w:p>
      <w:pPr>
        <w:spacing w:after="0"/>
        <w:ind w:left="0"/>
        <w:jc w:val="both"/>
      </w:pPr>
      <w:r>
        <w:rPr>
          <w:rFonts w:ascii="Times New Roman"/>
          <w:b w:val="false"/>
          <w:i w:val="false"/>
          <w:color w:val="000000"/>
          <w:sz w:val="28"/>
        </w:rPr>
        <w:t>
      2. Қатарынан күнтізбелік он екі ай акцияларды орналастырудың есепті кезеңі болып табылады.</w:t>
      </w:r>
    </w:p>
    <w:bookmarkEnd w:id="354"/>
    <w:p>
      <w:pPr>
        <w:spacing w:after="0"/>
        <w:ind w:left="0"/>
        <w:jc w:val="both"/>
      </w:pPr>
      <w:r>
        <w:rPr>
          <w:rFonts w:ascii="Times New Roman"/>
          <w:b w:val="false"/>
          <w:i w:val="false"/>
          <w:color w:val="000000"/>
          <w:sz w:val="28"/>
        </w:rPr>
        <w:t xml:space="preserve">
      Акционерлік қоғамның жарияланған акцияларының шығарылымы мемлекеттік тіркелген күн акционерлік қоғамның акцияларын орналастырудың бірінші есепті кезеңі басталған күн болып табылады. </w:t>
      </w:r>
    </w:p>
    <w:p>
      <w:pPr>
        <w:spacing w:after="0"/>
        <w:ind w:left="0"/>
        <w:jc w:val="both"/>
      </w:pPr>
      <w:r>
        <w:rPr>
          <w:rFonts w:ascii="Times New Roman"/>
          <w:b w:val="false"/>
          <w:i w:val="false"/>
          <w:color w:val="000000"/>
          <w:sz w:val="28"/>
        </w:rPr>
        <w:t>
      Өткен он екі айлық есепті кезеңнің аяқталған күнінен кейінгі күн акционерлік қоғамның акцияларын орналастырудың келесі есепті кезеңі басталған күн болып табылады.</w:t>
      </w:r>
    </w:p>
    <w:p>
      <w:pPr>
        <w:spacing w:after="0"/>
        <w:ind w:left="0"/>
        <w:jc w:val="both"/>
      </w:pPr>
      <w:r>
        <w:rPr>
          <w:rFonts w:ascii="Times New Roman"/>
          <w:b w:val="false"/>
          <w:i w:val="false"/>
          <w:color w:val="000000"/>
          <w:sz w:val="28"/>
        </w:rPr>
        <w:t>
      Бағалы қағаздарды ұстаушылардың тізілімдері жүйесінде жарияланған эмиссиялық бағалы қағаздарды есепке алу үшін эмитенттің жеке шотынан тіркелген тұлғалардың жеке шоттарына акционерлік қоғамның жарияланған акцияларын есептен шығару бойынша соңғы операция күні акционерлік қоғамның жарияланған акциялары толық орналастырылған күн болып табылады, осы операция жүргізілгеннен кейін эмитенттің осы жеке шотында акционерлік қоғамның жарияланған акциялары қалмайды.</w:t>
      </w:r>
    </w:p>
    <w:bookmarkStart w:name="z1022" w:id="355"/>
    <w:p>
      <w:pPr>
        <w:spacing w:after="0"/>
        <w:ind w:left="0"/>
        <w:jc w:val="both"/>
      </w:pPr>
      <w:r>
        <w:rPr>
          <w:rFonts w:ascii="Times New Roman"/>
          <w:b w:val="false"/>
          <w:i w:val="false"/>
          <w:color w:val="000000"/>
          <w:sz w:val="28"/>
        </w:rPr>
        <w:t xml:space="preserve">
      3. Акцияларды орналастыру қорытындылары туралы есепті қарау және бекіту үшін акционерлік қоғам уәкілетті органға мынадай құжаттарды: </w:t>
      </w:r>
    </w:p>
    <w:bookmarkEnd w:id="355"/>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акцияларын орналастыру қорытындылары туралы есепті;</w:t>
      </w:r>
    </w:p>
    <w:p>
      <w:pPr>
        <w:spacing w:after="0"/>
        <w:ind w:left="0"/>
        <w:jc w:val="both"/>
      </w:pPr>
      <w:r>
        <w:rPr>
          <w:rFonts w:ascii="Times New Roman"/>
          <w:b w:val="false"/>
          <w:i w:val="false"/>
          <w:color w:val="000000"/>
          <w:sz w:val="28"/>
        </w:rPr>
        <w:t>
      3) акционерлік қоғамның акцияларына ақы төлеуді растайтын құжаттардың көшірмелерін;</w:t>
      </w:r>
    </w:p>
    <w:p>
      <w:pPr>
        <w:spacing w:after="0"/>
        <w:ind w:left="0"/>
        <w:jc w:val="both"/>
      </w:pPr>
      <w:r>
        <w:rPr>
          <w:rFonts w:ascii="Times New Roman"/>
          <w:b w:val="false"/>
          <w:i w:val="false"/>
          <w:color w:val="000000"/>
          <w:sz w:val="28"/>
        </w:rPr>
        <w:t>
      4) акцияларды орналастырудың есепті кезеңі аяқталған айдың немесе акционерлік қоғамның барлық жарияланған акциялары орналастырылған кезеңнің соңындағы жағдай бойынша жасалған шоғырландырылмаған қаржылық есептілікті ұсынады.</w:t>
      </w:r>
    </w:p>
    <w:bookmarkStart w:name="z1023" w:id="356"/>
    <w:p>
      <w:pPr>
        <w:spacing w:after="0"/>
        <w:ind w:left="0"/>
        <w:jc w:val="both"/>
      </w:pPr>
      <w:r>
        <w:rPr>
          <w:rFonts w:ascii="Times New Roman"/>
          <w:b w:val="false"/>
          <w:i w:val="false"/>
          <w:color w:val="000000"/>
          <w:sz w:val="28"/>
        </w:rPr>
        <w:t xml:space="preserve">
      4. Акционерлік қоғамның орналастырылған акцияларының бір түрін осы акционерлік қоғам акцияларының басқа түріне айырбастаған жағдайда, акционерлік қоғам уәкілетті органға акционерлік қоғамның орналастырылған акцияларының бір түрін осы акционерлік қоғам акцияларының басқа түріне айырбастау туралы есепті осындай айырбастау күнінен кейінгі күннен бастап күнтізбелік отыз күн ішінде ұсынуға міндетті. </w:t>
      </w:r>
    </w:p>
    <w:bookmarkEnd w:id="356"/>
    <w:bookmarkStart w:name="z1024" w:id="357"/>
    <w:p>
      <w:pPr>
        <w:spacing w:after="0"/>
        <w:ind w:left="0"/>
        <w:jc w:val="both"/>
      </w:pPr>
      <w:r>
        <w:rPr>
          <w:rFonts w:ascii="Times New Roman"/>
          <w:b w:val="false"/>
          <w:i w:val="false"/>
          <w:color w:val="000000"/>
          <w:sz w:val="28"/>
        </w:rPr>
        <w:t xml:space="preserve">
      5. Акционерлік қоғамның орналастырылған акцияларының бір түрін осы акционерлік қоғам акцияларының басқа түріне айырбастау туралы есепті қарау және бекіту үшін акционерлік қоғам уәкілетті органға мынадай құжаттарды: </w:t>
      </w:r>
    </w:p>
    <w:bookmarkEnd w:id="357"/>
    <w:p>
      <w:pPr>
        <w:spacing w:after="0"/>
        <w:ind w:left="0"/>
        <w:jc w:val="both"/>
      </w:pPr>
      <w:r>
        <w:rPr>
          <w:rFonts w:ascii="Times New Roman"/>
          <w:b w:val="false"/>
          <w:i w:val="false"/>
          <w:color w:val="000000"/>
          <w:sz w:val="28"/>
        </w:rPr>
        <w:t xml:space="preserve">
      1) еркін нысанда жасалған ілеспе хатты; </w:t>
      </w:r>
    </w:p>
    <w:p>
      <w:pPr>
        <w:spacing w:after="0"/>
        <w:ind w:left="0"/>
        <w:jc w:val="both"/>
      </w:pPr>
      <w:r>
        <w:rPr>
          <w:rFonts w:ascii="Times New Roman"/>
          <w:b w:val="false"/>
          <w:i w:val="false"/>
          <w:color w:val="000000"/>
          <w:sz w:val="28"/>
        </w:rPr>
        <w:t>
      2) акционерлік қоғамның орналастырылған акцияларының бір түрін осы акционерлік қоғам акцияларының басқа түріне айырбастау туралы есепті;</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көшірмесін ұсынады.</w:t>
      </w:r>
    </w:p>
    <w:bookmarkStart w:name="z1025" w:id="358"/>
    <w:p>
      <w:pPr>
        <w:spacing w:after="0"/>
        <w:ind w:left="0"/>
        <w:jc w:val="both"/>
      </w:pPr>
      <w:r>
        <w:rPr>
          <w:rFonts w:ascii="Times New Roman"/>
          <w:b w:val="false"/>
          <w:i w:val="false"/>
          <w:color w:val="000000"/>
          <w:sz w:val="28"/>
        </w:rPr>
        <w:t>
      6.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уәкілетті орган сегіз жұмыс күні ішінде қарайды.</w:t>
      </w:r>
    </w:p>
    <w:bookmarkEnd w:id="358"/>
    <w:p>
      <w:pPr>
        <w:spacing w:after="0"/>
        <w:ind w:left="0"/>
        <w:jc w:val="both"/>
      </w:pPr>
      <w:r>
        <w:rPr>
          <w:rFonts w:ascii="Times New Roman"/>
          <w:b w:val="false"/>
          <w:i w:val="false"/>
          <w:color w:val="000000"/>
          <w:sz w:val="28"/>
        </w:rPr>
        <w:t>
      Ұсынылған құжаттар Қазақстан Республикасы заңнамасының талаптарына сәйкес келген кезде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бекітеді.</w:t>
      </w:r>
    </w:p>
    <w:bookmarkStart w:name="z1026" w:id="359"/>
    <w:p>
      <w:pPr>
        <w:spacing w:after="0"/>
        <w:ind w:left="0"/>
        <w:jc w:val="both"/>
      </w:pPr>
      <w:r>
        <w:rPr>
          <w:rFonts w:ascii="Times New Roman"/>
          <w:b w:val="false"/>
          <w:i w:val="false"/>
          <w:color w:val="000000"/>
          <w:sz w:val="28"/>
        </w:rPr>
        <w:t>
      7. Егер осы баптың 3, 4 және 5-тармақтарында көрсетілген құжаттарды қарау процесінде олардың Қазақстан Республикасының заңнамасында белгіленген талаптарға сәйкес келмеу фактілері анықталатын болса, уәкілетті орган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тартады.</w:t>
      </w:r>
    </w:p>
    <w:bookmarkEnd w:id="359"/>
    <w:p>
      <w:pPr>
        <w:spacing w:after="0"/>
        <w:ind w:left="0"/>
        <w:jc w:val="both"/>
      </w:pPr>
      <w:r>
        <w:rPr>
          <w:rFonts w:ascii="Times New Roman"/>
          <w:b w:val="false"/>
          <w:i w:val="false"/>
          <w:color w:val="000000"/>
          <w:sz w:val="28"/>
        </w:rPr>
        <w:t>
      Акционерлік қоғамның акцияларын орналастыру қорытындылары туралы есепті немесе акционерлік қоғамның орналастырылған акцияларының бір түрін осы акционерлік қоғам акцияларының басқа түріне айырбастау туралы есепті бекітуден бас тартылған жағдайда, акционерлік қоғам бас тарту алынған күннен бастап отыз жұмыс күні ішінде пысықталған есепті уәкілетті органға қайта ұсынуға міндетті.</w:t>
      </w:r>
    </w:p>
    <w:bookmarkStart w:name="z1027" w:id="360"/>
    <w:p>
      <w:pPr>
        <w:spacing w:after="0"/>
        <w:ind w:left="0"/>
        <w:jc w:val="both"/>
      </w:pPr>
      <w:r>
        <w:rPr>
          <w:rFonts w:ascii="Times New Roman"/>
          <w:b w:val="false"/>
          <w:i w:val="false"/>
          <w:color w:val="000000"/>
          <w:sz w:val="28"/>
        </w:rPr>
        <w:t>
      8.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тәртібі,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сондай-ақ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уәкілетті органның нормативтік құқықтық актісінде белгіленеді.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29" w:id="361"/>
    <w:p>
      <w:pPr>
        <w:spacing w:after="0"/>
        <w:ind w:left="0"/>
        <w:jc w:val="left"/>
      </w:pPr>
      <w:r>
        <w:rPr>
          <w:rFonts w:ascii="Times New Roman"/>
          <w:b/>
          <w:i w:val="false"/>
          <w:color w:val="000000"/>
        </w:rPr>
        <w:t xml:space="preserve"> 25-бап. Эмиссиялық бағалы қағаздарды орналастыруды тоқтата тұpу </w:t>
      </w:r>
    </w:p>
    <w:bookmarkEnd w:id="361"/>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эмитент акционерлік қоғамның акцияларын орналастыру қорытындылары туралы есептi табыс етпеген; </w:t>
      </w:r>
    </w:p>
    <w:p>
      <w:pPr>
        <w:spacing w:after="0"/>
        <w:ind w:left="0"/>
        <w:jc w:val="both"/>
      </w:pPr>
      <w:r>
        <w:rPr>
          <w:rFonts w:ascii="Times New Roman"/>
          <w:b w:val="false"/>
          <w:i w:val="false"/>
          <w:color w:val="000000"/>
          <w:sz w:val="28"/>
        </w:rPr>
        <w:t xml:space="preserve">
      2) эмиссиялық бағалы қағаздарды орналастыру қорытындылары туралы есептi қарау процесiнде есепте көрсетiлген мәлiметтердiң эмиссиялық бағалы қағаздар шығарылымын мемлекеттiк тiркеу үшiн табыс етiлген құжаттарға сәйкес еместiгi анықталған; </w:t>
      </w:r>
    </w:p>
    <w:p>
      <w:pPr>
        <w:spacing w:after="0"/>
        <w:ind w:left="0"/>
        <w:jc w:val="both"/>
      </w:pPr>
      <w:r>
        <w:rPr>
          <w:rFonts w:ascii="Times New Roman"/>
          <w:b w:val="false"/>
          <w:i w:val="false"/>
          <w:color w:val="000000"/>
          <w:sz w:val="28"/>
        </w:rPr>
        <w:t xml:space="preserve">
      3) эмиссиялық бағалы қағаздарды шығару, орналастыру және өтеу шарттары бұзылған; </w:t>
      </w:r>
    </w:p>
    <w:p>
      <w:pPr>
        <w:spacing w:after="0"/>
        <w:ind w:left="0"/>
        <w:jc w:val="both"/>
      </w:pPr>
      <w:r>
        <w:rPr>
          <w:rFonts w:ascii="Times New Roman"/>
          <w:b w:val="false"/>
          <w:i w:val="false"/>
          <w:color w:val="000000"/>
          <w:sz w:val="28"/>
        </w:rPr>
        <w:t xml:space="preserve">
      4) сыйақы төлеу немесе бұрын шығарылған облигацияларды өтеу жөніндегі міндеттемелерді уақтылы орындамау немесе орындамау фактілері болған жағдайларда эмиссиялық бағалы қағаздарды орналастыруды тоқтата тұру туралы шешім қабылдауға құқылы.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шешiмдi уәкiлеттi орган эмитентке және орталық депозитарийге жiбередi. </w:t>
      </w:r>
    </w:p>
    <w:p>
      <w:pPr>
        <w:spacing w:after="0"/>
        <w:ind w:left="0"/>
        <w:jc w:val="both"/>
      </w:pPr>
      <w:r>
        <w:rPr>
          <w:rFonts w:ascii="Times New Roman"/>
          <w:b w:val="false"/>
          <w:i w:val="false"/>
          <w:color w:val="000000"/>
          <w:sz w:val="28"/>
        </w:rPr>
        <w:t xml:space="preserve">
      Орталық депозитарий уәкiлеттi органның эмиссиялық бағалы қағаздарды орналастыруды тоқтата тұру туралы шешiмiн алған кезден бастап осы бағалы қағаздарды орналастыру жөнiндегi мәмiлелердi тiркеудi тоқтата тұруға мiндетті. </w:t>
      </w:r>
    </w:p>
    <w:bookmarkStart w:name="z1258" w:id="362"/>
    <w:p>
      <w:pPr>
        <w:spacing w:after="0"/>
        <w:ind w:left="0"/>
        <w:jc w:val="both"/>
      </w:pPr>
      <w:r>
        <w:rPr>
          <w:rFonts w:ascii="Times New Roman"/>
          <w:b w:val="false"/>
          <w:i w:val="false"/>
          <w:color w:val="000000"/>
          <w:sz w:val="28"/>
        </w:rPr>
        <w:t xml:space="preserve">
      3. Эмитент анықталған бұзушылықтарды уәкілетті орган белгілеген мерзімде жоюға ықпал ететін барлық әрекетті жасауға міндетті. Эмиссиялық бағалы қағаздарды орналастыруды қайта бастау анықталған бұзушылықтар жойылғаннан кейiн уәкiлеттi органның жазбаша хабарламасы негiзiнде жүзеге асырылады. </w:t>
      </w:r>
    </w:p>
    <w:bookmarkEnd w:id="362"/>
    <w:p>
      <w:pPr>
        <w:spacing w:after="0"/>
        <w:ind w:left="0"/>
        <w:jc w:val="both"/>
      </w:pPr>
      <w:r>
        <w:rPr>
          <w:rFonts w:ascii="Times New Roman"/>
          <w:b w:val="false"/>
          <w:i w:val="false"/>
          <w:color w:val="000000"/>
          <w:sz w:val="28"/>
        </w:rPr>
        <w:t>
      Уәкілетті орган эмиссиялық бағалы қағаздарды орналастыруды тоқтата тұру туралы шешім шығарылған күннен кейінгі келесі күнтізбелік күннен кешіктірмей, эмиссиялық бағалы қағаздарды орналастыруды тоқтата тұру туралы ақпаратты өзінің интернет-ресурсында, сондай-ақ қаржылық есептілік депозитарийінің интернет-ресурсында қазақ және орыс тілдерінде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0" w:id="363"/>
    <w:p>
      <w:pPr>
        <w:spacing w:after="0"/>
        <w:ind w:left="0"/>
        <w:jc w:val="left"/>
      </w:pPr>
      <w:r>
        <w:rPr>
          <w:rFonts w:ascii="Times New Roman"/>
          <w:b/>
          <w:i w:val="false"/>
          <w:color w:val="000000"/>
        </w:rPr>
        <w:t xml:space="preserve"> 26-бап. Инвесторларға эмиссиялық бағалы қағаздар орналастыруды тоқтата тұру туралы хабарлау </w:t>
      </w:r>
    </w:p>
    <w:bookmarkEnd w:id="363"/>
    <w:p>
      <w:pPr>
        <w:spacing w:after="0"/>
        <w:ind w:left="0"/>
        <w:jc w:val="both"/>
      </w:pPr>
      <w:r>
        <w:rPr>
          <w:rFonts w:ascii="Times New Roman"/>
          <w:b w:val="false"/>
          <w:i w:val="false"/>
          <w:color w:val="000000"/>
          <w:sz w:val="28"/>
        </w:rPr>
        <w:t xml:space="preserve">
      1. Инвесторларға эмиссиялық бағалы қағаздарды орналастырудың тоқтатыла тұратыны туралы хабарлауды эмитент ақпаратты қаржылық есептілік депозитарийінің интернет-ресурсында қазақ және орыс тілдерінде орналастыру арқылы жүргізеді. </w:t>
      </w:r>
    </w:p>
    <w:p>
      <w:pPr>
        <w:spacing w:after="0"/>
        <w:ind w:left="0"/>
        <w:jc w:val="both"/>
      </w:pPr>
      <w:r>
        <w:rPr>
          <w:rFonts w:ascii="Times New Roman"/>
          <w:b w:val="false"/>
          <w:i w:val="false"/>
          <w:color w:val="000000"/>
          <w:sz w:val="28"/>
        </w:rPr>
        <w:t xml:space="preserve">
      2. Эмиссиялық бағалы қағаздарды орналастыруды тоқтата тұру туралы хабарда: </w:t>
      </w:r>
    </w:p>
    <w:p>
      <w:pPr>
        <w:spacing w:after="0"/>
        <w:ind w:left="0"/>
        <w:jc w:val="both"/>
      </w:pPr>
      <w:r>
        <w:rPr>
          <w:rFonts w:ascii="Times New Roman"/>
          <w:b w:val="false"/>
          <w:i w:val="false"/>
          <w:color w:val="000000"/>
          <w:sz w:val="28"/>
        </w:rPr>
        <w:t xml:space="preserve">
      1) эмитенттiң толық атауы мен орналасқан жерi;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 күнi; </w:t>
      </w:r>
    </w:p>
    <w:p>
      <w:pPr>
        <w:spacing w:after="0"/>
        <w:ind w:left="0"/>
        <w:jc w:val="both"/>
      </w:pPr>
      <w:r>
        <w:rPr>
          <w:rFonts w:ascii="Times New Roman"/>
          <w:b w:val="false"/>
          <w:i w:val="false"/>
          <w:color w:val="000000"/>
          <w:sz w:val="28"/>
        </w:rPr>
        <w:t>
      3) уәкiлеттi органның эмиссиялық бағалы қағаздарды орналастыруды тоқтата тұру жөнiндегi шешiмi туралы мәлiметтер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(қолданысқа енгізілу тәртібін 2-баптан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1" w:id="364"/>
    <w:p>
      <w:pPr>
        <w:spacing w:after="0"/>
        <w:ind w:left="0"/>
        <w:jc w:val="left"/>
      </w:pPr>
      <w:r>
        <w:rPr>
          <w:rFonts w:ascii="Times New Roman"/>
          <w:b/>
          <w:i w:val="false"/>
          <w:color w:val="000000"/>
        </w:rPr>
        <w:t xml:space="preserve">  27-бап. Эмиссиялық бағалы қағаздар шығаруды мемлекеттiк тiркеудi жарамсыз деп тану </w:t>
      </w:r>
    </w:p>
    <w:bookmarkEnd w:id="364"/>
    <w:p>
      <w:pPr>
        <w:spacing w:after="0"/>
        <w:ind w:left="0"/>
        <w:jc w:val="both"/>
      </w:pPr>
      <w:r>
        <w:rPr>
          <w:rFonts w:ascii="Times New Roman"/>
          <w:b w:val="false"/>
          <w:i w:val="false"/>
          <w:color w:val="000000"/>
          <w:sz w:val="28"/>
        </w:rPr>
        <w:t xml:space="preserve">
      1. Эмиссиялық бағалы қағаздар шығаруды мемлекеттiк тiркеу сот тәртiбiмен жарамсыз деп танылуы мүмкiн. </w:t>
      </w:r>
    </w:p>
    <w:p>
      <w:pPr>
        <w:spacing w:after="0"/>
        <w:ind w:left="0"/>
        <w:jc w:val="both"/>
      </w:pPr>
      <w:r>
        <w:rPr>
          <w:rFonts w:ascii="Times New Roman"/>
          <w:b w:val="false"/>
          <w:i w:val="false"/>
          <w:color w:val="000000"/>
          <w:sz w:val="28"/>
        </w:rPr>
        <w:t xml:space="preserve">
      2. Эмиссиялық бағалы қағаздар шығаруды мемлекеттiк тiркеудi жарамсыз деп тануға: </w:t>
      </w:r>
    </w:p>
    <w:p>
      <w:pPr>
        <w:spacing w:after="0"/>
        <w:ind w:left="0"/>
        <w:jc w:val="both"/>
      </w:pPr>
      <w:r>
        <w:rPr>
          <w:rFonts w:ascii="Times New Roman"/>
          <w:b w:val="false"/>
          <w:i w:val="false"/>
          <w:color w:val="000000"/>
          <w:sz w:val="28"/>
        </w:rPr>
        <w:t xml:space="preserve">
      1) эмитенттiң Қазақстан Республикасының заңдарын бұзуы; </w:t>
      </w:r>
    </w:p>
    <w:p>
      <w:pPr>
        <w:spacing w:after="0"/>
        <w:ind w:left="0"/>
        <w:jc w:val="both"/>
      </w:pPr>
      <w:r>
        <w:rPr>
          <w:rFonts w:ascii="Times New Roman"/>
          <w:b w:val="false"/>
          <w:i w:val="false"/>
          <w:color w:val="000000"/>
          <w:sz w:val="28"/>
        </w:rPr>
        <w:t xml:space="preserve">
      2) эмитенттi заңды тұлға ретінде мемлекеттiк тiркеудi жүзеге асыруға негiз болған құжаттардан дәйектемесiз ақпараттың табылуы; </w:t>
      </w:r>
    </w:p>
    <w:p>
      <w:pPr>
        <w:spacing w:after="0"/>
        <w:ind w:left="0"/>
        <w:jc w:val="both"/>
      </w:pPr>
      <w:r>
        <w:rPr>
          <w:rFonts w:ascii="Times New Roman"/>
          <w:b w:val="false"/>
          <w:i w:val="false"/>
          <w:color w:val="000000"/>
          <w:sz w:val="28"/>
        </w:rPr>
        <w:t xml:space="preserve">
      3) эмиссиялық бағалы қағаздар шығаруды мемлекеттiк тiркеу жүргiзуге негiз болған құжаттардан дәйектемесiз ақпараттың табылуы негiз болып табылады. </w:t>
      </w:r>
    </w:p>
    <w:p>
      <w:pPr>
        <w:spacing w:after="0"/>
        <w:ind w:left="0"/>
        <w:jc w:val="both"/>
      </w:pPr>
      <w:r>
        <w:rPr>
          <w:rFonts w:ascii="Times New Roman"/>
          <w:b w:val="false"/>
          <w:i w:val="false"/>
          <w:color w:val="000000"/>
          <w:sz w:val="28"/>
        </w:rPr>
        <w:t xml:space="preserve">
      3. Соттың эмиссиялық бағалы қағаздар шығарылымын мемлекеттiк тiркеудi жарамсыз деп тануы уәкiлеттi органның эмиссиялық бағалы қағаздар шығарылымын жоюы үшiн негiз болып табылады. </w:t>
      </w:r>
    </w:p>
    <w:p>
      <w:pPr>
        <w:spacing w:after="0"/>
        <w:ind w:left="0"/>
        <w:jc w:val="both"/>
      </w:pPr>
      <w:r>
        <w:rPr>
          <w:rFonts w:ascii="Times New Roman"/>
          <w:b w:val="false"/>
          <w:i w:val="false"/>
          <w:color w:val="000000"/>
          <w:sz w:val="28"/>
        </w:rPr>
        <w:t xml:space="preserve">
      Акционерлiк қоғам акциялар шығарылымы жойылған күннен бастап үш айдың iшiнде акциялардың жаңа шығарылымын тiркеу немесе қоғамды қайта ұйымдастыру не тарату туралы шешiм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32" w:id="365"/>
    <w:p>
      <w:pPr>
        <w:spacing w:after="0"/>
        <w:ind w:left="0"/>
        <w:jc w:val="left"/>
      </w:pPr>
      <w:r>
        <w:rPr>
          <w:rFonts w:ascii="Times New Roman"/>
          <w:b/>
          <w:i w:val="false"/>
          <w:color w:val="000000"/>
        </w:rPr>
        <w:t xml:space="preserve"> 5-тарау. Эмиссиялық бағалы қағаздар айналысы</w:t>
      </w:r>
    </w:p>
    <w:bookmarkEnd w:id="365"/>
    <w:bookmarkStart w:name="z33" w:id="366"/>
    <w:p>
      <w:pPr>
        <w:spacing w:after="0"/>
        <w:ind w:left="0"/>
        <w:jc w:val="left"/>
      </w:pPr>
      <w:r>
        <w:rPr>
          <w:rFonts w:ascii="Times New Roman"/>
          <w:b/>
          <w:i w:val="false"/>
          <w:color w:val="000000"/>
        </w:rPr>
        <w:t xml:space="preserve"> 28-бап. Эмиссиялық бағалы қағаздар айналысының тәртiбi </w:t>
      </w:r>
    </w:p>
    <w:bookmarkEnd w:id="366"/>
    <w:p>
      <w:pPr>
        <w:spacing w:after="0"/>
        <w:ind w:left="0"/>
        <w:jc w:val="both"/>
      </w:pPr>
      <w:r>
        <w:rPr>
          <w:rFonts w:ascii="Times New Roman"/>
          <w:b w:val="false"/>
          <w:i w:val="false"/>
          <w:color w:val="000000"/>
          <w:sz w:val="28"/>
        </w:rPr>
        <w:t xml:space="preserve">
      1. Эмиссиялық бағалы қағаздардың қайталама бағалы қағаздар рыногындағы айналысы бағалы қағаздар рыногы субъектiлерiнiң ұйымдастырылған немесе ұйымдастырылмаған бағалы қағаздар рыногында осы бағалы қағаздармен азаматтық-құқықтық мәмiлелер жасасуы арқылы жүзеге асырылады. </w:t>
      </w:r>
    </w:p>
    <w:p>
      <w:pPr>
        <w:spacing w:after="0"/>
        <w:ind w:left="0"/>
        <w:jc w:val="both"/>
      </w:pPr>
      <w:r>
        <w:rPr>
          <w:rFonts w:ascii="Times New Roman"/>
          <w:b w:val="false"/>
          <w:i w:val="false"/>
          <w:color w:val="000000"/>
          <w:sz w:val="28"/>
        </w:rPr>
        <w:t xml:space="preserve">
      2. Эмиссиялық бағалы қағаздармен мәмiлелер жасасудың және оларды бағалы қағаздарды ұстаушылардың тiзiлiмдерi жүйесiнде немесе бағалы қағаздарды нақтылы ұстауды есепке алу жүйесiнде тiркеудiң талаптары мен тәртiбi осы Заңға және уәкiлеттi органның нормативтiк құқықтық актiлерiне сәйкес белгiленедi. </w:t>
      </w:r>
    </w:p>
    <w:bookmarkStart w:name="z34" w:id="367"/>
    <w:p>
      <w:pPr>
        <w:spacing w:after="0"/>
        <w:ind w:left="0"/>
        <w:jc w:val="left"/>
      </w:pPr>
      <w:r>
        <w:rPr>
          <w:rFonts w:ascii="Times New Roman"/>
          <w:b/>
          <w:i w:val="false"/>
          <w:color w:val="000000"/>
        </w:rPr>
        <w:t xml:space="preserve"> 29-бап. Эмиссиялық бағалы қағаздар айналысын тоқтата тұру </w:t>
      </w:r>
    </w:p>
    <w:bookmarkEnd w:id="367"/>
    <w:p>
      <w:pPr>
        <w:spacing w:after="0"/>
        <w:ind w:left="0"/>
        <w:jc w:val="both"/>
      </w:pPr>
      <w:r>
        <w:rPr>
          <w:rFonts w:ascii="Times New Roman"/>
          <w:b w:val="false"/>
          <w:i w:val="false"/>
          <w:color w:val="000000"/>
          <w:sz w:val="28"/>
        </w:rPr>
        <w:t xml:space="preserve">
      1. Уәкiлеттi орган осы Заңда және Қазақстан Республикасының: </w:t>
      </w:r>
    </w:p>
    <w:p>
      <w:pPr>
        <w:spacing w:after="0"/>
        <w:ind w:left="0"/>
        <w:jc w:val="both"/>
      </w:pPr>
      <w:r>
        <w:rPr>
          <w:rFonts w:ascii="Times New Roman"/>
          <w:b w:val="false"/>
          <w:i w:val="false"/>
          <w:color w:val="000000"/>
          <w:sz w:val="28"/>
        </w:rPr>
        <w:t xml:space="preserve">
      1) инвесторлардың эмиссиялық бағалы қағаздарды сатып алуы процесiнде олардың құқықтары мен мүдделерiн; </w:t>
      </w:r>
    </w:p>
    <w:p>
      <w:pPr>
        <w:spacing w:after="0"/>
        <w:ind w:left="0"/>
        <w:jc w:val="both"/>
      </w:pPr>
      <w:r>
        <w:rPr>
          <w:rFonts w:ascii="Times New Roman"/>
          <w:b w:val="false"/>
          <w:i w:val="false"/>
          <w:color w:val="000000"/>
          <w:sz w:val="28"/>
        </w:rPr>
        <w:t xml:space="preserve">
      2) эмиссиялық бағалы қағаздармен мәмiлелер жасасудың талаптары мен тәртiбiн белгiлейтiн өзге де нормативтiк құқықтық актiлерiнде көзделген талаптар бұзылған жағдайда, бағалы қағаздарды ұстаушылардың тiзiлiмдерi жүйесiнде және (немесе) бағалы қағаздарды нақтылы ұстауды есепке алу жүйесiнде барлық немесе жекелеген жеке шоттардағы эмиссиялық бағалы қағаздардың бәрiн немесе бiр бөлiгiн оқшаулау арқылы эмиссиялық бағалы қағаздар айналысын тоқтата тұру туралы шешiм қабылдауға құқылы. </w:t>
      </w:r>
    </w:p>
    <w:p>
      <w:pPr>
        <w:spacing w:after="0"/>
        <w:ind w:left="0"/>
        <w:jc w:val="both"/>
      </w:pPr>
      <w:r>
        <w:rPr>
          <w:rFonts w:ascii="Times New Roman"/>
          <w:b w:val="false"/>
          <w:i w:val="false"/>
          <w:color w:val="000000"/>
          <w:sz w:val="28"/>
        </w:rPr>
        <w:t xml:space="preserve">
      2. Осы баптың 1-тармағында көзделген негiздер бойынша эмиссиялық бағалы қағаздар айналысын тоқтата тұру туралы шешiм қабылданған жағдайда уәкiлеттi орган эмитентке және мәмiле жасасуға қатысатын (қатысқан) тұлғаларға анықталған бұзушылықтарды жою туралы жазбаша нұсқама жiбередi. Аталған тұлғалар анықталған тәртiп бұзушылықтарды уәкiлеттi орган белгiлеген мерзiмде жоюға және нұсқаманың орындалғаны туралы не анықталған бұзушылықтарды жою мүмкiн еместiгi туралы уәкiлеттi органға жазбаша есеп беруге мiндеттi. </w:t>
      </w:r>
    </w:p>
    <w:p>
      <w:pPr>
        <w:spacing w:after="0"/>
        <w:ind w:left="0"/>
        <w:jc w:val="both"/>
      </w:pPr>
      <w:r>
        <w:rPr>
          <w:rFonts w:ascii="Times New Roman"/>
          <w:b w:val="false"/>
          <w:i w:val="false"/>
          <w:color w:val="000000"/>
          <w:sz w:val="28"/>
        </w:rPr>
        <w:t xml:space="preserve">
      3. Уәкiлеттi орган эмиссиялық бағалы қағаздар айналысын тоқтата тұру туралы шешiмдi эмитентке және орталық депозитарийге жiбередi. </w:t>
      </w:r>
    </w:p>
    <w:p>
      <w:pPr>
        <w:spacing w:after="0"/>
        <w:ind w:left="0"/>
        <w:jc w:val="both"/>
      </w:pPr>
      <w:r>
        <w:rPr>
          <w:rFonts w:ascii="Times New Roman"/>
          <w:b w:val="false"/>
          <w:i w:val="false"/>
          <w:color w:val="000000"/>
          <w:sz w:val="28"/>
        </w:rPr>
        <w:t xml:space="preserve">
      4. Орталық депозитарий уәкiлеттi органның эмиссиялық бағалы қағаздардың айналысын тоқтата тұру туралы хабарламасын алған кезден бастап бағалы қағаздарды ұстаушылардың тiзiлiмдерi жүйесiндегi және нақтылы ұстауды есепке алу жүйесiндегi айналысы тоқтатыла тұрған бағалы қағаздармен мәмiлелердiң тiркелуiн тоқтата тұруға мiндеттi. </w:t>
      </w:r>
    </w:p>
    <w:p>
      <w:pPr>
        <w:spacing w:after="0"/>
        <w:ind w:left="0"/>
        <w:jc w:val="both"/>
      </w:pPr>
      <w:r>
        <w:rPr>
          <w:rFonts w:ascii="Times New Roman"/>
          <w:b w:val="false"/>
          <w:i w:val="false"/>
          <w:color w:val="000000"/>
          <w:sz w:val="28"/>
        </w:rPr>
        <w:t xml:space="preserve">
      5. Нақтылы ұстаушы орталық депозитарийдiң хабарламасын алған кезден бастап жиырма төрт сағаттың iшiнде өзiнiң клиентiн клиенттiң нақтылы ұстауды есепке алу жүйесiндегi шоты бойынша бағалы қағаздармен мәмiле жасасуын тiркеудi тоқтата тұруы туралы жазбаша түрде хабардар етуге мiндеттi. </w:t>
      </w:r>
    </w:p>
    <w:p>
      <w:pPr>
        <w:spacing w:after="0"/>
        <w:ind w:left="0"/>
        <w:jc w:val="both"/>
      </w:pPr>
      <w:r>
        <w:rPr>
          <w:rFonts w:ascii="Times New Roman"/>
          <w:b w:val="false"/>
          <w:i w:val="false"/>
          <w:color w:val="000000"/>
          <w:sz w:val="28"/>
        </w:rPr>
        <w:t xml:space="preserve">
      6. Бұзушылықтар жойылғаннан кейiн бағалы қағаздарды ұстаушылардың тiзiлiмдерi жүйесiндегi және бағалы қағаздарды нақтылы ұстауды есепке алу жүйесiндегi бағалы қағаздармен мәмiлелердi тiркеудi қайта жаңғырту уәкiлеттi органның эмитентке және орталық депозитарийге бағалы қағаздармен мәмiлелердi тiркеудi қайта жаңғырту туралы шешiм қабылданған кезден бастап күнтiзбелiк үш күннен кешiктiрiлмей жiберiлген жазбаша хабарламасы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5" w:id="368"/>
    <w:p>
      <w:pPr>
        <w:spacing w:after="0"/>
        <w:ind w:left="0"/>
        <w:jc w:val="left"/>
      </w:pPr>
      <w:r>
        <w:rPr>
          <w:rFonts w:ascii="Times New Roman"/>
          <w:b/>
          <w:i w:val="false"/>
          <w:color w:val="000000"/>
        </w:rPr>
        <w:t xml:space="preserve"> 30-бап. Акциялар шығарылымын жою </w:t>
      </w:r>
    </w:p>
    <w:bookmarkEnd w:id="368"/>
    <w:p>
      <w:pPr>
        <w:spacing w:after="0"/>
        <w:ind w:left="0"/>
        <w:jc w:val="both"/>
      </w:pPr>
      <w:r>
        <w:rPr>
          <w:rFonts w:ascii="Times New Roman"/>
          <w:b w:val="false"/>
          <w:i w:val="false"/>
          <w:color w:val="000000"/>
          <w:sz w:val="28"/>
        </w:rPr>
        <w:t>
      1. Акционерлік қоғам:</w:t>
      </w:r>
    </w:p>
    <w:p>
      <w:pPr>
        <w:spacing w:after="0"/>
        <w:ind w:left="0"/>
        <w:jc w:val="both"/>
      </w:pPr>
      <w:r>
        <w:rPr>
          <w:rFonts w:ascii="Times New Roman"/>
          <w:b w:val="false"/>
          <w:i w:val="false"/>
          <w:color w:val="000000"/>
          <w:sz w:val="28"/>
        </w:rPr>
        <w:t>
      1) акциялардың шығарылымын мемлекеттік тіркеуді жарамсыз деп тану туралы заңды күшіне енген сот шешімін алған;</w:t>
      </w:r>
    </w:p>
    <w:p>
      <w:pPr>
        <w:spacing w:after="0"/>
        <w:ind w:left="0"/>
        <w:jc w:val="both"/>
      </w:pPr>
      <w:r>
        <w:rPr>
          <w:rFonts w:ascii="Times New Roman"/>
          <w:b w:val="false"/>
          <w:i w:val="false"/>
          <w:color w:val="000000"/>
          <w:sz w:val="28"/>
        </w:rPr>
        <w:t>
      2) ерікті түрде таратылатын акционерлік қоғамның тарату балансын бекіткен;</w:t>
      </w:r>
    </w:p>
    <w:p>
      <w:pPr>
        <w:spacing w:after="0"/>
        <w:ind w:left="0"/>
        <w:jc w:val="both"/>
      </w:pPr>
      <w:r>
        <w:rPr>
          <w:rFonts w:ascii="Times New Roman"/>
          <w:b w:val="false"/>
          <w:i w:val="false"/>
          <w:color w:val="000000"/>
          <w:sz w:val="28"/>
        </w:rPr>
        <w:t>
      3) акционерлік қоғамды мәжбүрлеп тарату туралы заңды күшіне енген сот шешімін алған;</w:t>
      </w:r>
    </w:p>
    <w:p>
      <w:pPr>
        <w:spacing w:after="0"/>
        <w:ind w:left="0"/>
        <w:jc w:val="both"/>
      </w:pPr>
      <w:r>
        <w:rPr>
          <w:rFonts w:ascii="Times New Roman"/>
          <w:b w:val="false"/>
          <w:i w:val="false"/>
          <w:color w:val="000000"/>
          <w:sz w:val="28"/>
        </w:rPr>
        <w:t>
      4) акционерлік қоғамды шаруашылық серіктестік немесе өндірістік кооператив етіп қайта құру кезінде беру актісіне қол қойған;</w:t>
      </w:r>
    </w:p>
    <w:p>
      <w:pPr>
        <w:spacing w:after="0"/>
        <w:ind w:left="0"/>
        <w:jc w:val="both"/>
      </w:pPr>
      <w:r>
        <w:rPr>
          <w:rFonts w:ascii="Times New Roman"/>
          <w:b w:val="false"/>
          <w:i w:val="false"/>
          <w:color w:val="000000"/>
          <w:sz w:val="28"/>
        </w:rPr>
        <w:t>
      5) беру актісіне қол қойған (бірігу арқылы қайта ұйымдастырылатын акционерлік қоғамдар үшін);</w:t>
      </w:r>
    </w:p>
    <w:p>
      <w:pPr>
        <w:spacing w:after="0"/>
        <w:ind w:left="0"/>
        <w:jc w:val="both"/>
      </w:pPr>
      <w:r>
        <w:rPr>
          <w:rFonts w:ascii="Times New Roman"/>
          <w:b w:val="false"/>
          <w:i w:val="false"/>
          <w:color w:val="000000"/>
          <w:sz w:val="28"/>
        </w:rPr>
        <w:t>
      6) беру актісіне қол қойған (осы тармақтың екінші бөлігінде көрсетілген қосылатын акционерлік қоғамды қоспағанда, қосылу арқылы қайта ұйымдастырылған жағдайда қосылатын акционерлік қоғам үшін);</w:t>
      </w:r>
    </w:p>
    <w:p>
      <w:pPr>
        <w:spacing w:after="0"/>
        <w:ind w:left="0"/>
        <w:jc w:val="both"/>
      </w:pPr>
      <w:r>
        <w:rPr>
          <w:rFonts w:ascii="Times New Roman"/>
          <w:b w:val="false"/>
          <w:i w:val="false"/>
          <w:color w:val="000000"/>
          <w:sz w:val="28"/>
        </w:rPr>
        <w:t>
      7) бөлу балансына қол қойған (бөліну арқылы қайта ұйымдастырылған жағдайда, бөлінетін акционерлік қоғам үшін) күннен бастап күнтізбелік отыз күннен кешіктірмей акциялар шығарылымының күшін жою үшін уәкілетті органға өтініш жасауға міндетті.</w:t>
      </w:r>
    </w:p>
    <w:p>
      <w:pPr>
        <w:spacing w:after="0"/>
        <w:ind w:left="0"/>
        <w:jc w:val="both"/>
      </w:pPr>
      <w:r>
        <w:rPr>
          <w:rFonts w:ascii="Times New Roman"/>
          <w:b w:val="false"/>
          <w:i w:val="false"/>
          <w:color w:val="000000"/>
          <w:sz w:val="28"/>
        </w:rPr>
        <w:t>
      Қаржы ұйымы болып табылатын қосылатын акционерлік қоғам қосылу арқылы қайта ұйымдастырылған жағдайда уәкілетті органның лицензияның қолданысын тоқтату туралы хатын алған күннен бастап бес жұмыс күнінен кешіктірмей акциялар шығарылымының күшін жою үшін уәкілетті органға жүгінуге міндетті.</w:t>
      </w:r>
    </w:p>
    <w:p>
      <w:pPr>
        <w:spacing w:after="0"/>
        <w:ind w:left="0"/>
        <w:jc w:val="both"/>
      </w:pPr>
      <w:r>
        <w:rPr>
          <w:rFonts w:ascii="Times New Roman"/>
          <w:b w:val="false"/>
          <w:i w:val="false"/>
          <w:color w:val="000000"/>
          <w:sz w:val="28"/>
        </w:rPr>
        <w:t>
      1-1. Таратылатын акционерлік қоғам таратылатын қоғамның тарату теңгерімі бекітілген күннен бастап күнтізбелік отыз күн ішінде акциялар шығарылымын жою мақсатында уәкілетті органға өтініш білдіреді.</w:t>
      </w:r>
    </w:p>
    <w:p>
      <w:pPr>
        <w:spacing w:after="0"/>
        <w:ind w:left="0"/>
        <w:jc w:val="both"/>
      </w:pPr>
      <w:r>
        <w:rPr>
          <w:rFonts w:ascii="Times New Roman"/>
          <w:b w:val="false"/>
          <w:i w:val="false"/>
          <w:color w:val="000000"/>
          <w:sz w:val="28"/>
        </w:rPr>
        <w:t>
      1-2. Акциялардың күшін жоюға қажеттi құжаттарды ұсынбай-ақ, уәкiлеттi орган Бизнес-сәйкестендіру нөмірлерінің ұлттық тізілімінде таратылуы немесе қайта ұйымдастырылуы (осы акционерлiк қоғамға басқа заңды тұлғаның біріктіру немесе осы акционерлiк қоғамнан жаңа акционерлiк қоғамның бөлiнiп шығу жағдайларын қоспағанда) туралы мәлiметтер қамтылатын акционерлiк қоғамдардың акциялар шығарылымының күшін жою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 не сот орындаушылары жарияланған акциялар шығарылымын мемлекеттiк тiркеудi жарамсыз деп тану немесе мәжбүрлеп тарату туралы заңды күшiне енген сот шешiмiн табыс еткен жағдайда уәкiлеттi орган акциялар шығарылымын жою туралы шешiм қабылдайды және бұл жөнiнде эмитенттi хабардар етедi. </w:t>
      </w:r>
    </w:p>
    <w:p>
      <w:pPr>
        <w:spacing w:after="0"/>
        <w:ind w:left="0"/>
        <w:jc w:val="both"/>
      </w:pPr>
      <w:r>
        <w:rPr>
          <w:rFonts w:ascii="Times New Roman"/>
          <w:b w:val="false"/>
          <w:i w:val="false"/>
          <w:color w:val="000000"/>
          <w:sz w:val="28"/>
        </w:rPr>
        <w:t>
      3. Жарияланған акциялар шығарылымының күшін жою тәртібі, жарияланған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Start w:name="z831" w:id="369"/>
    <w:p>
      <w:pPr>
        <w:spacing w:after="0"/>
        <w:ind w:left="0"/>
        <w:jc w:val="both"/>
      </w:pPr>
      <w:r>
        <w:rPr>
          <w:rFonts w:ascii="Times New Roman"/>
          <w:b w:val="false"/>
          <w:i w:val="false"/>
          <w:color w:val="000000"/>
          <w:sz w:val="28"/>
        </w:rPr>
        <w:t>
      Уәкілетті орган жарияланған акциялардың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69"/>
    <w:p>
      <w:pPr>
        <w:spacing w:after="0"/>
        <w:ind w:left="0"/>
        <w:jc w:val="both"/>
      </w:pPr>
      <w:r>
        <w:rPr>
          <w:rFonts w:ascii="Times New Roman"/>
          <w:b w:val="false"/>
          <w:i w:val="false"/>
          <w:color w:val="000000"/>
          <w:sz w:val="28"/>
        </w:rPr>
        <w:t xml:space="preserve">
      4. Шығарылымына қатысты уәкiлеттi орган жою туралы шешiм қабылдаған акциялармен азаматтық-құқықтық мәмiлелер жасасуға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Акциялар шығарылымының күшін жою туралы шешімді уәкілетті орган эмитентке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1" w:id="370"/>
    <w:p>
      <w:pPr>
        <w:spacing w:after="0"/>
        <w:ind w:left="0"/>
        <w:jc w:val="left"/>
      </w:pPr>
      <w:r>
        <w:rPr>
          <w:rFonts w:ascii="Times New Roman"/>
          <w:b/>
          <w:i w:val="false"/>
          <w:color w:val="000000"/>
        </w:rPr>
        <w:t xml:space="preserve"> 30-1-бап. Мемлекеттік емес облигациялар шығарылымын жою </w:t>
      </w:r>
    </w:p>
    <w:bookmarkEnd w:id="370"/>
    <w:p>
      <w:pPr>
        <w:spacing w:after="0"/>
        <w:ind w:left="0"/>
        <w:jc w:val="both"/>
      </w:pPr>
      <w:r>
        <w:rPr>
          <w:rFonts w:ascii="Times New Roman"/>
          <w:b w:val="false"/>
          <w:i w:val="false"/>
          <w:color w:val="ff0000"/>
          <w:sz w:val="28"/>
        </w:rPr>
        <w:t xml:space="preserve">
      Ескерту. 30-1-баптың тақырыбына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1. Мемлекеттік емес облигациялар шығарылымын жою туралы шешiмдi уәкiлеттi орган мынадай негіздердің бірі бойынша:</w:t>
      </w:r>
    </w:p>
    <w:bookmarkStart w:name="z284" w:id="371"/>
    <w:p>
      <w:pPr>
        <w:spacing w:after="0"/>
        <w:ind w:left="0"/>
        <w:jc w:val="both"/>
      </w:pPr>
      <w:r>
        <w:rPr>
          <w:rFonts w:ascii="Times New Roman"/>
          <w:b w:val="false"/>
          <w:i w:val="false"/>
          <w:color w:val="000000"/>
          <w:sz w:val="28"/>
        </w:rPr>
        <w:t>
      1) мынадай шарттардың бірі сақталған кезде:</w:t>
      </w:r>
    </w:p>
    <w:bookmarkEnd w:id="371"/>
    <w:bookmarkStart w:name="z285" w:id="372"/>
    <w:p>
      <w:pPr>
        <w:spacing w:after="0"/>
        <w:ind w:left="0"/>
        <w:jc w:val="both"/>
      </w:pPr>
      <w:r>
        <w:rPr>
          <w:rFonts w:ascii="Times New Roman"/>
          <w:b w:val="false"/>
          <w:i w:val="false"/>
          <w:color w:val="000000"/>
          <w:sz w:val="28"/>
        </w:rPr>
        <w:t>
      осы шығарылымдағы бірде-бір мемлекеттік емес облигация орналастырылмаған;</w:t>
      </w:r>
    </w:p>
    <w:bookmarkEnd w:id="372"/>
    <w:bookmarkStart w:name="z286" w:id="373"/>
    <w:p>
      <w:pPr>
        <w:spacing w:after="0"/>
        <w:ind w:left="0"/>
        <w:jc w:val="both"/>
      </w:pPr>
      <w:r>
        <w:rPr>
          <w:rFonts w:ascii="Times New Roman"/>
          <w:b w:val="false"/>
          <w:i w:val="false"/>
          <w:color w:val="000000"/>
          <w:sz w:val="28"/>
        </w:rPr>
        <w:t>
      бағалы қағаздардың қайталама нарығында эмитент осы шығарылымның барлық орналастырылған мемлекеттік емес облигациясын сатып алған;</w:t>
      </w:r>
    </w:p>
    <w:bookmarkEnd w:id="373"/>
    <w:bookmarkStart w:name="z287" w:id="374"/>
    <w:p>
      <w:pPr>
        <w:spacing w:after="0"/>
        <w:ind w:left="0"/>
        <w:jc w:val="both"/>
      </w:pPr>
      <w:r>
        <w:rPr>
          <w:rFonts w:ascii="Times New Roman"/>
          <w:b w:val="false"/>
          <w:i w:val="false"/>
          <w:color w:val="000000"/>
          <w:sz w:val="28"/>
        </w:rPr>
        <w:t>
      осы шығарылымның мемлекеттік емес облигацияларының айналыста болу мерзімі өткен соң;</w:t>
      </w:r>
    </w:p>
    <w:bookmarkEnd w:id="374"/>
    <w:bookmarkStart w:name="z288" w:id="375"/>
    <w:p>
      <w:pPr>
        <w:spacing w:after="0"/>
        <w:ind w:left="0"/>
        <w:jc w:val="both"/>
      </w:pPr>
      <w:r>
        <w:rPr>
          <w:rFonts w:ascii="Times New Roman"/>
          <w:b w:val="false"/>
          <w:i w:val="false"/>
          <w:color w:val="000000"/>
          <w:sz w:val="28"/>
        </w:rPr>
        <w:t>
      Қазақстан Республикасының заңдарында көзделген жағдайларда, қаржы ұйымдарын, сондай-ақ бас ұйым ретінде банк конгломератына кіретін және қаржы ұйымы болып табылмайтын ұйымдарды қайта құрылымдау рәсімдерін жүзеге асырған кезде мемлекеттік емес облигациялар облигациялар шығарылымын жою туралы эмитент органының шешімі болғанда;</w:t>
      </w:r>
    </w:p>
    <w:bookmarkEnd w:id="375"/>
    <w:bookmarkStart w:name="z289" w:id="376"/>
    <w:p>
      <w:pPr>
        <w:spacing w:after="0"/>
        <w:ind w:left="0"/>
        <w:jc w:val="both"/>
      </w:pPr>
      <w:r>
        <w:rPr>
          <w:rFonts w:ascii="Times New Roman"/>
          <w:b w:val="false"/>
          <w:i w:val="false"/>
          <w:color w:val="000000"/>
          <w:sz w:val="28"/>
        </w:rPr>
        <w:t>
      2) тарату үдерісінің аяқталғанын растайтын құжаттарды мәжбүрлі тәртіппен таратылатын эмитенттің тарату комиссиясы ұсынғанда қабылдайды.</w:t>
      </w:r>
    </w:p>
    <w:bookmarkEnd w:id="376"/>
    <w:bookmarkStart w:name="z290" w:id="377"/>
    <w:p>
      <w:pPr>
        <w:spacing w:after="0"/>
        <w:ind w:left="0"/>
        <w:jc w:val="both"/>
      </w:pPr>
      <w:r>
        <w:rPr>
          <w:rFonts w:ascii="Times New Roman"/>
          <w:b w:val="false"/>
          <w:i w:val="false"/>
          <w:color w:val="000000"/>
          <w:sz w:val="28"/>
        </w:rPr>
        <w:t>
      Мемлекеттік емес облигациялар шығарылымының күшін жоюға қажетті құжаттарды ұсынбай-ақ, уәкілетті орган Бизнес-сәйкестендіру нөмірлерінің ұлттық тізілімінде таратылуы туралы мәліметтер қамтылатын эмитенттің мемлекеттік емес облигациялар шығарылымының күшін жою туралы шешім қабылдауға құқылы.</w:t>
      </w:r>
    </w:p>
    <w:bookmarkEnd w:id="377"/>
    <w:p>
      <w:pPr>
        <w:spacing w:after="0"/>
        <w:ind w:left="0"/>
        <w:jc w:val="both"/>
      </w:pPr>
      <w:r>
        <w:rPr>
          <w:rFonts w:ascii="Times New Roman"/>
          <w:b w:val="false"/>
          <w:i w:val="false"/>
          <w:color w:val="000000"/>
          <w:sz w:val="28"/>
        </w:rPr>
        <w:t>
      Мемлекеттік емес облигациялар айналысының мерзімі өткен соң олардың шығарылымының күшін жою кезінде орталық депозитарий мемлекеттік емес облигациялар шығарылымының шарттарында көзделген барлық міндеттемелерді эмитент орындағанға дейін осы мемлекеттік емес облигациялар шығарылымы эмитентінің міндеттемелері бойынша талап ету құқықтарын есепке алуды жүзеге асырады.</w:t>
      </w:r>
    </w:p>
    <w:bookmarkStart w:name="z291" w:id="378"/>
    <w:p>
      <w:pPr>
        <w:spacing w:after="0"/>
        <w:ind w:left="0"/>
        <w:jc w:val="both"/>
      </w:pPr>
      <w:r>
        <w:rPr>
          <w:rFonts w:ascii="Times New Roman"/>
          <w:b w:val="false"/>
          <w:i w:val="false"/>
          <w:color w:val="000000"/>
          <w:sz w:val="28"/>
        </w:rPr>
        <w:t>
      2. Мемлекеттік емес облигациялар шығарылымының күшін жою тәртібі, мемлекеттік емес акциялар шығарылымының күшін жоюға арналған құжаттардың тізбесі және оларға қойылатын талаптар уәкiлеттi органның нормативтiк құқықтық актісінде айқындалады.</w:t>
      </w:r>
    </w:p>
    <w:bookmarkEnd w:id="378"/>
    <w:bookmarkStart w:name="z832" w:id="379"/>
    <w:p>
      <w:pPr>
        <w:spacing w:after="0"/>
        <w:ind w:left="0"/>
        <w:jc w:val="both"/>
      </w:pPr>
      <w:r>
        <w:rPr>
          <w:rFonts w:ascii="Times New Roman"/>
          <w:b w:val="false"/>
          <w:i w:val="false"/>
          <w:color w:val="000000"/>
          <w:sz w:val="28"/>
        </w:rPr>
        <w:t>
      Уәкілетті орган мемлекеттік емес облигациялар шығарылымын, егер құжаттарды қарау процесінде олардың Қазақстан Республикасының заңнамасында белгіленген талаптарға сәйкес келмеу фактілері анықталса, жоюдан бас тартуға құқылы.</w:t>
      </w:r>
    </w:p>
    <w:bookmarkEnd w:id="379"/>
    <w:bookmarkStart w:name="z292" w:id="380"/>
    <w:p>
      <w:pPr>
        <w:spacing w:after="0"/>
        <w:ind w:left="0"/>
        <w:jc w:val="both"/>
      </w:pPr>
      <w:r>
        <w:rPr>
          <w:rFonts w:ascii="Times New Roman"/>
          <w:b w:val="false"/>
          <w:i w:val="false"/>
          <w:color w:val="000000"/>
          <w:sz w:val="28"/>
        </w:rPr>
        <w:t>
      3. Мемлекеттік емес облигациялар эмитентінің ерікті түрде тарату туралы шешімді, егер осындай шешім қабылданған күні ол шығарған мемлекеттік емес облигациялар толық көлемде өтелмесе немесе мемлекеттік емес облигациялар шығарылымы жойылмаса, қабылдауға құқығы жоқ.</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30-1-баппен толықтырылды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Бағалы қағаздар бойынша кірісті төлеу. Төлем агенті. Облигацияларды өтеу</w:t>
      </w:r>
    </w:p>
    <w:p>
      <w:pPr>
        <w:spacing w:after="0"/>
        <w:ind w:left="0"/>
        <w:jc w:val="both"/>
      </w:pPr>
      <w:r>
        <w:rPr>
          <w:rFonts w:ascii="Times New Roman"/>
          <w:b w:val="false"/>
          <w:i w:val="false"/>
          <w:color w:val="ff0000"/>
          <w:sz w:val="28"/>
        </w:rPr>
        <w:t xml:space="preserve">
      Ескерту. 31-баптың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Қайталама бағалы қағаздар рыногындағы эмиссиялық бағалы қағаздар айналысы кезеңiнде эмитент Қазақстан Республикасының заңдарында және эмиссиялық бағалы қағаздар шығару шарттарында белгiленген бағалы қағаздар бойынша кiрiс төлеу тәртiбiн сақтауға мiндеттi. </w:t>
      </w:r>
    </w:p>
    <w:p>
      <w:pPr>
        <w:spacing w:after="0"/>
        <w:ind w:left="0"/>
        <w:jc w:val="both"/>
      </w:pPr>
      <w:r>
        <w:rPr>
          <w:rFonts w:ascii="Times New Roman"/>
          <w:b w:val="false"/>
          <w:i w:val="false"/>
          <w:color w:val="000000"/>
          <w:sz w:val="28"/>
        </w:rPr>
        <w:t xml:space="preserve">
      2. Облигацияларды өтеу кезінде олардың номиналды құны және (немесе) облигациялар бойынша табыс осы төлемдер жүзеге асырылатын кезеңнiң соңғы күнiнiң басындағы жағдай бойынша (бағалы қағаздарды ұстаушылар тiзiлiмдерiнiң жүйесiн жүргiзудi жүзеге асыратын орталық депозитарий орналасқан жердегi уақыт бойынша) оларды алуға құқығы бар тұлғаларға төленедi. </w:t>
      </w:r>
    </w:p>
    <w:p>
      <w:pPr>
        <w:spacing w:after="0"/>
        <w:ind w:left="0"/>
        <w:jc w:val="both"/>
      </w:pPr>
      <w:r>
        <w:rPr>
          <w:rFonts w:ascii="Times New Roman"/>
          <w:b w:val="false"/>
          <w:i w:val="false"/>
          <w:color w:val="000000"/>
          <w:sz w:val="28"/>
        </w:rPr>
        <w:t>
      3. Эмиссиялық бағалы қағаздар бойынша кіріс төлеуді (облигацияларды өтеу кезінде төленетін облигациялар бойынша соңғы купондық сыйақыны қоспағанда) эмитент дербес немесе төлем агентінің көрсетілетін қызметтерін пайдалана отырып жүзеге асырады.</w:t>
      </w:r>
    </w:p>
    <w:bookmarkStart w:name="z1183" w:id="381"/>
    <w:p>
      <w:pPr>
        <w:spacing w:after="0"/>
        <w:ind w:left="0"/>
        <w:jc w:val="both"/>
      </w:pPr>
      <w:r>
        <w:rPr>
          <w:rFonts w:ascii="Times New Roman"/>
          <w:b w:val="false"/>
          <w:i w:val="false"/>
          <w:color w:val="000000"/>
          <w:sz w:val="28"/>
        </w:rPr>
        <w:t>
      3-1. Банктік аударым операцияларын жүргізуге лицензиясы бар эмитенттерді қоспағанда, эмитент соңғы купондық сыйақыны қоса алғанда, облигацияларды өтеуге арналған ақшаны облигацияларды өтеуге (мерзімінен бұрын өтеуге) арналған соманы есепке жатқызу үшін орталық депозитарийде ашылған шотқа уәкілетті органның нормативтік құқықтық актісінде айқындалған тәртіппен және мерзімдерде, әрбір облигация ұстаушыға төленуге жататын сома туралы ақпараты бар облигацияларды ұстаушылардың тізімін қоса бере отырып аударады.</w:t>
      </w:r>
    </w:p>
    <w:bookmarkEnd w:id="381"/>
    <w:p>
      <w:pPr>
        <w:spacing w:after="0"/>
        <w:ind w:left="0"/>
        <w:jc w:val="both"/>
      </w:pPr>
      <w:r>
        <w:rPr>
          <w:rFonts w:ascii="Times New Roman"/>
          <w:b w:val="false"/>
          <w:i w:val="false"/>
          <w:color w:val="000000"/>
          <w:sz w:val="28"/>
        </w:rPr>
        <w:t>
      Орталық депозитарий облигацияларды өтеуге (мерзімінен бұрын өтеуге) арналған ақшаны уәкілетті органның нормативтік құқықтық актісінде айқындалған тәртіппен осы облигацияларды ұстаушылардың банктік шоттарына аударуды жүзеге асырады.</w:t>
      </w:r>
    </w:p>
    <w:p>
      <w:pPr>
        <w:spacing w:after="0"/>
        <w:ind w:left="0"/>
        <w:jc w:val="both"/>
      </w:pPr>
      <w:r>
        <w:rPr>
          <w:rFonts w:ascii="Times New Roman"/>
          <w:b w:val="false"/>
          <w:i w:val="false"/>
          <w:color w:val="000000"/>
          <w:sz w:val="28"/>
        </w:rPr>
        <w:t>
      Банктік аударым операцияларын жүргізуге лицензиясы бар эмитенттер облигацияларды ұстаушыларға осы эмитенттер шығарған облигацияларды өтеуге (мерзімінен бұрын өтеуге) арналған ақшаны төлеуді дербес жүзеге асыруға құқылы.</w:t>
      </w:r>
    </w:p>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жүргізуге лицензиясы бар эмитенттер орталық депозитарийге әрбір облигация ұстаушыға төлем сомасының мөлшері туралы ақпарат бар облигацияларды ұстаушылардың тізімін қоса бере отырып, облигацияларды өтеуге (мерзімінен бұрын өтеуге) арналған ақшаны облигацияларды ұстаушыларға төлеу туралы хабарламаны беруге міндетті.</w:t>
      </w:r>
    </w:p>
    <w:p>
      <w:pPr>
        <w:spacing w:after="0"/>
        <w:ind w:left="0"/>
        <w:jc w:val="both"/>
      </w:pPr>
      <w:r>
        <w:rPr>
          <w:rFonts w:ascii="Times New Roman"/>
          <w:b w:val="false"/>
          <w:i w:val="false"/>
          <w:color w:val="000000"/>
          <w:sz w:val="28"/>
        </w:rPr>
        <w:t>
      Сәйкестендірілмеген ("жоғалған") облигацияларды ұстаушылар болған жағдайда, банктік аударым операцияларын жүргізуге лицензиясы бар бағалы қағаздар эмитенті осы ұстаушыларға тиесілі төлем сомасын орталық депозитарийдің қағидалар жинағында белгіленген тәртіппен және мерзімдерде орталық депозитарийге аударуды жүзеге асырады.</w:t>
      </w:r>
    </w:p>
    <w:p>
      <w:pPr>
        <w:spacing w:after="0"/>
        <w:ind w:left="0"/>
        <w:jc w:val="both"/>
      </w:pPr>
      <w:r>
        <w:rPr>
          <w:rFonts w:ascii="Times New Roman"/>
          <w:b w:val="false"/>
          <w:i w:val="false"/>
          <w:color w:val="000000"/>
          <w:sz w:val="28"/>
        </w:rPr>
        <w:t>
      4. Қазақстан Республикасының Yкiметi, Қазақстан Республикасының Ұлттық Банкі, жергiлiктi атқарушы органдар, мемлекеттік ислам арнайы қаржы компаниясы шығарған мемлекеттiк эмиссиялық бағалы қағаздар бойынша кіріс төлеудi жүзеге асырудың шарттары мен тәртiбi Қазақстан Республикасының заңнамасында белгiленедi.</w:t>
      </w:r>
    </w:p>
    <w:p>
      <w:pPr>
        <w:spacing w:after="0"/>
        <w:ind w:left="0"/>
        <w:jc w:val="both"/>
      </w:pPr>
      <w:r>
        <w:rPr>
          <w:rFonts w:ascii="Times New Roman"/>
          <w:b w:val="false"/>
          <w:i w:val="false"/>
          <w:color w:val="000000"/>
          <w:sz w:val="28"/>
        </w:rPr>
        <w:t>
      5. Мемлекеттiк емес эмиссиялық бағалы қағаздар бойынша кiрiстi төлеудi жүзеге асыру үшiн төлем агентiн сайлау туралы шешiмдi эмитенттiң органы өз жарғысына сәйкес қабылдайды.</w:t>
      </w:r>
    </w:p>
    <w:p>
      <w:pPr>
        <w:spacing w:after="0"/>
        <w:ind w:left="0"/>
        <w:jc w:val="both"/>
      </w:pPr>
      <w:r>
        <w:rPr>
          <w:rFonts w:ascii="Times New Roman"/>
          <w:b w:val="false"/>
          <w:i w:val="false"/>
          <w:color w:val="000000"/>
          <w:sz w:val="28"/>
        </w:rPr>
        <w:t xml:space="preserve">
      6. Төлем агентiнің көрсетілетiн қызметтерін пайдалану туралы шешiм қабылданған жағдайда, эмиссиялық бағалы қағаздар шығарылымы проспектiсiнде төлем агентi туралы мынадай мәлiметтер қамтылуға тиiс: </w:t>
      </w:r>
    </w:p>
    <w:p>
      <w:pPr>
        <w:spacing w:after="0"/>
        <w:ind w:left="0"/>
        <w:jc w:val="both"/>
      </w:pPr>
      <w:r>
        <w:rPr>
          <w:rFonts w:ascii="Times New Roman"/>
          <w:b w:val="false"/>
          <w:i w:val="false"/>
          <w:color w:val="000000"/>
          <w:sz w:val="28"/>
        </w:rPr>
        <w:t>
      1) төлем агентiнiң толық атауы;</w:t>
      </w:r>
    </w:p>
    <w:p>
      <w:pPr>
        <w:spacing w:after="0"/>
        <w:ind w:left="0"/>
        <w:jc w:val="both"/>
      </w:pPr>
      <w:r>
        <w:rPr>
          <w:rFonts w:ascii="Times New Roman"/>
          <w:b w:val="false"/>
          <w:i w:val="false"/>
          <w:color w:val="000000"/>
          <w:sz w:val="28"/>
        </w:rPr>
        <w:t>
      2) төлем агентiнiң және оның бағалы қағаздар бойынша кiрiс төлеудi жүзеге асыратын барлық филиалдарының тұрған жерi, деректемелері.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Эмитенттiң кiнәсiнен эмиссиялық бағалы қағаздар бойынша табыс және (немесе) оларды өтеу кезінде облигациялардың номиналды құны төленбеген, сондай-ақ толық төленбеген жағдайда, эмитент бағалы қағаздарды ұстаушыларға негiзгi мiндеттеме сомасын және әрбір мерзiмi өткен күн үшiн ақшалай мiндеттеменi немесе оның тиiстi бөлiгiн орындау күнiне Қазақстан Республикасының Ұлттық Банкінің базалық мөлшерлемесін негiзге ала отырып есептелетін өсiмпұл төлеуге мiндеттi.</w:t>
      </w:r>
    </w:p>
    <w:p>
      <w:pPr>
        <w:spacing w:after="0"/>
        <w:ind w:left="0"/>
        <w:jc w:val="both"/>
      </w:pPr>
      <w:r>
        <w:rPr>
          <w:rFonts w:ascii="Times New Roman"/>
          <w:b w:val="false"/>
          <w:i w:val="false"/>
          <w:color w:val="000000"/>
          <w:sz w:val="28"/>
        </w:rPr>
        <w:t xml:space="preserve">
      9. Төлем агентi қызметiн жүзеге асырудың талаптары мен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2004.07.07 </w:t>
      </w:r>
      <w:r>
        <w:rPr>
          <w:rFonts w:ascii="Times New Roman"/>
          <w:b w:val="false"/>
          <w:i w:val="false"/>
          <w:color w:val="ff0000"/>
          <w:sz w:val="28"/>
        </w:rPr>
        <w:t>№ 577</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382"/>
    <w:p>
      <w:pPr>
        <w:spacing w:after="0"/>
        <w:ind w:left="0"/>
        <w:jc w:val="left"/>
      </w:pPr>
      <w:r>
        <w:rPr>
          <w:rFonts w:ascii="Times New Roman"/>
          <w:b/>
          <w:i w:val="false"/>
          <w:color w:val="000000"/>
        </w:rPr>
        <w:t xml:space="preserve"> 31-1-бап. Лицензиаттың қаржы өнімдерін бекітуі туралы хабардар етуі</w:t>
      </w:r>
    </w:p>
    <w:bookmarkEnd w:id="382"/>
    <w:bookmarkStart w:name="z627" w:id="383"/>
    <w:p>
      <w:pPr>
        <w:spacing w:after="0"/>
        <w:ind w:left="0"/>
        <w:jc w:val="both"/>
      </w:pPr>
      <w:r>
        <w:rPr>
          <w:rFonts w:ascii="Times New Roman"/>
          <w:b w:val="false"/>
          <w:i w:val="false"/>
          <w:color w:val="000000"/>
          <w:sz w:val="28"/>
        </w:rPr>
        <w:t>
      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bookmarkEnd w:id="383"/>
    <w:p>
      <w:pPr>
        <w:spacing w:after="0"/>
        <w:ind w:left="0"/>
        <w:jc w:val="both"/>
      </w:pPr>
      <w:r>
        <w:rPr>
          <w:rFonts w:ascii="Times New Roman"/>
          <w:b w:val="false"/>
          <w:i w:val="false"/>
          <w:color w:val="000000"/>
          <w:sz w:val="28"/>
        </w:rPr>
        <w:t>
      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емес облигацияларды өтеу қорытындылары туралы хабардар ету</w:t>
      </w:r>
    </w:p>
    <w:p>
      <w:pPr>
        <w:spacing w:after="0"/>
        <w:ind w:left="0"/>
        <w:jc w:val="both"/>
      </w:pPr>
      <w:r>
        <w:rPr>
          <w:rFonts w:ascii="Times New Roman"/>
          <w:b w:val="false"/>
          <w:i w:val="false"/>
          <w:color w:val="000000"/>
          <w:sz w:val="28"/>
        </w:rPr>
        <w:t>
      Орталық депозитарий эмитенттің мемлекеттік емес облигацияларды уәкілетті органның нормативтік құқықтық актісінде айқындалған тәртіппен және мерзімдерде өтегені туралы уәкілетті органды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84"/>
    <w:p>
      <w:pPr>
        <w:spacing w:after="0"/>
        <w:ind w:left="0"/>
        <w:jc w:val="left"/>
      </w:pPr>
      <w:r>
        <w:rPr>
          <w:rFonts w:ascii="Times New Roman"/>
          <w:b/>
          <w:i w:val="false"/>
          <w:color w:val="000000"/>
        </w:rPr>
        <w:t xml:space="preserve"> 5-1-тарау. Ислам бағалы қағаздарын шығарудың және олардың айналымының ерекшеліктері</w:t>
      </w:r>
    </w:p>
    <w:bookmarkEnd w:id="384"/>
    <w:p>
      <w:pPr>
        <w:spacing w:after="0"/>
        <w:ind w:left="0"/>
        <w:jc w:val="both"/>
      </w:pPr>
      <w:r>
        <w:rPr>
          <w:rFonts w:ascii="Times New Roman"/>
          <w:b w:val="false"/>
          <w:i w:val="false"/>
          <w:color w:val="ff0000"/>
          <w:sz w:val="28"/>
        </w:rPr>
        <w:t xml:space="preserve">
      Ескерту. Заң 5-1-тараумен толықтырылды - ҚР 2009.02.12 </w:t>
      </w:r>
      <w:r>
        <w:rPr>
          <w:rFonts w:ascii="Times New Roman"/>
          <w:b w:val="false"/>
          <w:i w:val="false"/>
          <w:color w:val="ff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49" w:id="385"/>
    <w:p>
      <w:pPr>
        <w:spacing w:after="0"/>
        <w:ind w:left="0"/>
        <w:jc w:val="left"/>
      </w:pPr>
      <w:r>
        <w:rPr>
          <w:rFonts w:ascii="Times New Roman"/>
          <w:b/>
          <w:i w:val="false"/>
          <w:color w:val="000000"/>
        </w:rPr>
        <w:t xml:space="preserve"> 32-1-бап. Исламдық қаржыландырудың негізгі принциптері </w:t>
      </w:r>
    </w:p>
    <w:bookmarkEnd w:id="385"/>
    <w:p>
      <w:pPr>
        <w:spacing w:after="0"/>
        <w:ind w:left="0"/>
        <w:jc w:val="both"/>
      </w:pPr>
      <w:r>
        <w:rPr>
          <w:rFonts w:ascii="Times New Roman"/>
          <w:b w:val="false"/>
          <w:i w:val="false"/>
          <w:color w:val="000000"/>
          <w:sz w:val="28"/>
        </w:rPr>
        <w:t xml:space="preserve">
      Мыналар исламдық қаржыландырудың негізгі принциптері болып табылады: </w:t>
      </w:r>
    </w:p>
    <w:p>
      <w:pPr>
        <w:spacing w:after="0"/>
        <w:ind w:left="0"/>
        <w:jc w:val="both"/>
      </w:pPr>
      <w:r>
        <w:rPr>
          <w:rFonts w:ascii="Times New Roman"/>
          <w:b w:val="false"/>
          <w:i w:val="false"/>
          <w:color w:val="000000"/>
          <w:sz w:val="28"/>
        </w:rPr>
        <w:t xml:space="preserve">
      1) эмитенттің ислам бағалы қағаздарын шығару кезінде ислам бағалы қағаздары құнының проценті түріндегі сыйақыны есептеп шығаруға, сондай-ақ ислам бағалы қағаздары бойынша табысқа кепілдік беруге құқығы жоқ; </w:t>
      </w:r>
    </w:p>
    <w:p>
      <w:pPr>
        <w:spacing w:after="0"/>
        <w:ind w:left="0"/>
        <w:jc w:val="both"/>
      </w:pPr>
      <w:r>
        <w:rPr>
          <w:rFonts w:ascii="Times New Roman"/>
          <w:b w:val="false"/>
          <w:i w:val="false"/>
          <w:color w:val="000000"/>
          <w:sz w:val="28"/>
        </w:rPr>
        <w:t xml:space="preserve">
      2) ислам бағалы қағаздарын шығару және орналастыру нәтижесінде алынған қаражат темекі, алкогольдік өнімдерді, қару-жарақ пен оқ-дәріні шығаруға және (немесе) саудалауға, құмар ойын бизнесімен байланысты қызметті,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бағытталмауға тиіс. </w:t>
      </w:r>
    </w:p>
    <w:p>
      <w:pPr>
        <w:spacing w:after="0"/>
        <w:ind w:left="0"/>
        <w:jc w:val="both"/>
      </w:pPr>
      <w:r>
        <w:rPr>
          <w:rFonts w:ascii="Times New Roman"/>
          <w:b w:val="false"/>
          <w:i w:val="false"/>
          <w:color w:val="000000"/>
          <w:sz w:val="28"/>
        </w:rPr>
        <w:t xml:space="preserve">
            Исламдық қаржыландыру принциптері жөніндегі кеңес ислам бағалы қағаздары эмитентінің қызметіне қойылатын сақталуға міндетті өзге де талаптарды қосымша айқындауға құқылы. </w:t>
      </w:r>
    </w:p>
    <w:bookmarkStart w:name="z250" w:id="386"/>
    <w:p>
      <w:pPr>
        <w:spacing w:after="0"/>
        <w:ind w:left="0"/>
        <w:jc w:val="left"/>
      </w:pPr>
      <w:r>
        <w:rPr>
          <w:rFonts w:ascii="Times New Roman"/>
          <w:b/>
          <w:i w:val="false"/>
          <w:color w:val="000000"/>
        </w:rPr>
        <w:t xml:space="preserve"> 32-2-бап. Ислам бағалы қағаздарының түрлері </w:t>
      </w:r>
    </w:p>
    <w:bookmarkEnd w:id="386"/>
    <w:p>
      <w:pPr>
        <w:spacing w:after="0"/>
        <w:ind w:left="0"/>
        <w:jc w:val="both"/>
      </w:pPr>
      <w:r>
        <w:rPr>
          <w:rFonts w:ascii="Times New Roman"/>
          <w:b w:val="false"/>
          <w:i w:val="false"/>
          <w:color w:val="000000"/>
          <w:sz w:val="28"/>
        </w:rPr>
        <w:t xml:space="preserve">
      1. Ислам бағалы қағаздарына: </w:t>
      </w:r>
    </w:p>
    <w:p>
      <w:pPr>
        <w:spacing w:after="0"/>
        <w:ind w:left="0"/>
        <w:jc w:val="both"/>
      </w:pPr>
      <w:r>
        <w:rPr>
          <w:rFonts w:ascii="Times New Roman"/>
          <w:b w:val="false"/>
          <w:i w:val="false"/>
          <w:color w:val="000000"/>
          <w:sz w:val="28"/>
        </w:rPr>
        <w:t xml:space="preserve">
      1) ислам инвестициялық қорларының акциялары мен пайлары; </w:t>
      </w:r>
    </w:p>
    <w:p>
      <w:pPr>
        <w:spacing w:after="0"/>
        <w:ind w:left="0"/>
        <w:jc w:val="both"/>
      </w:pPr>
      <w:r>
        <w:rPr>
          <w:rFonts w:ascii="Times New Roman"/>
          <w:b w:val="false"/>
          <w:i w:val="false"/>
          <w:color w:val="000000"/>
          <w:sz w:val="28"/>
        </w:rPr>
        <w:t xml:space="preserve">
      2) исламдық жалдау сертификаттары; </w:t>
      </w:r>
    </w:p>
    <w:p>
      <w:pPr>
        <w:spacing w:after="0"/>
        <w:ind w:left="0"/>
        <w:jc w:val="both"/>
      </w:pPr>
      <w:r>
        <w:rPr>
          <w:rFonts w:ascii="Times New Roman"/>
          <w:b w:val="false"/>
          <w:i w:val="false"/>
          <w:color w:val="000000"/>
          <w:sz w:val="28"/>
        </w:rPr>
        <w:t xml:space="preserve">
      3) исламдық қатысу сертификаттары; </w:t>
      </w:r>
    </w:p>
    <w:p>
      <w:pPr>
        <w:spacing w:after="0"/>
        <w:ind w:left="0"/>
        <w:jc w:val="both"/>
      </w:pPr>
      <w:r>
        <w:rPr>
          <w:rFonts w:ascii="Times New Roman"/>
          <w:b w:val="false"/>
          <w:i w:val="false"/>
          <w:color w:val="000000"/>
          <w:sz w:val="28"/>
        </w:rPr>
        <w:t xml:space="preserve">
      4) Қазақстан Республикасының заңнамасына сәйкес ислам бағалы қағаздары болып танылған өзге де бағалы қағаздар жатады. </w:t>
      </w:r>
    </w:p>
    <w:p>
      <w:pPr>
        <w:spacing w:after="0"/>
        <w:ind w:left="0"/>
        <w:jc w:val="both"/>
      </w:pPr>
      <w:r>
        <w:rPr>
          <w:rFonts w:ascii="Times New Roman"/>
          <w:b w:val="false"/>
          <w:i w:val="false"/>
          <w:color w:val="000000"/>
          <w:sz w:val="28"/>
        </w:rPr>
        <w:t xml:space="preserve">
      2. Инвестициялық портфельді басқарушылар ислам инвестициялық қорлары пайларының эмитенттері болып табылады. </w:t>
      </w:r>
    </w:p>
    <w:p>
      <w:pPr>
        <w:spacing w:after="0"/>
        <w:ind w:left="0"/>
        <w:jc w:val="both"/>
      </w:pPr>
      <w:r>
        <w:rPr>
          <w:rFonts w:ascii="Times New Roman"/>
          <w:b w:val="false"/>
          <w:i w:val="false"/>
          <w:color w:val="000000"/>
          <w:sz w:val="28"/>
        </w:rPr>
        <w:t xml:space="preserve">
            Ислам арнайы қаржы компаниялары исламдық жалдау сертификаттары мен исламдық қатысу сертификаттарының эмитенттері болып табылады. </w:t>
      </w:r>
    </w:p>
    <w:bookmarkStart w:name="z251" w:id="387"/>
    <w:p>
      <w:pPr>
        <w:spacing w:after="0"/>
        <w:ind w:left="0"/>
        <w:jc w:val="left"/>
      </w:pPr>
      <w:r>
        <w:rPr>
          <w:rFonts w:ascii="Times New Roman"/>
          <w:b/>
          <w:i w:val="false"/>
          <w:color w:val="000000"/>
        </w:rPr>
        <w:t xml:space="preserve"> 32-3-бап. Исламдық жалдау сертификаттары</w:t>
      </w:r>
    </w:p>
    <w:bookmarkEnd w:id="387"/>
    <w:bookmarkStart w:name="z293" w:id="388"/>
    <w:p>
      <w:pPr>
        <w:spacing w:after="0"/>
        <w:ind w:left="0"/>
        <w:jc w:val="both"/>
      </w:pPr>
      <w:r>
        <w:rPr>
          <w:rFonts w:ascii="Times New Roman"/>
          <w:b w:val="false"/>
          <w:i w:val="false"/>
          <w:color w:val="000000"/>
          <w:sz w:val="28"/>
        </w:rPr>
        <w:t>
      1. Ислам арнайы қаржы компаниясы шығарылу кезiнде айналыс мерзiмiн алдын ала белгiлей отырып шығаратын, ұстаушылары жалдау (қаржы лизингi) шарты бойынша кірістер алу құқығына ие болатын ислам бағалы қағаздары исламдық жалдау сертификаттары болып табылады.</w:t>
      </w:r>
    </w:p>
    <w:bookmarkEnd w:id="388"/>
    <w:bookmarkStart w:name="z294" w:id="389"/>
    <w:p>
      <w:pPr>
        <w:spacing w:after="0"/>
        <w:ind w:left="0"/>
        <w:jc w:val="both"/>
      </w:pPr>
      <w:r>
        <w:rPr>
          <w:rFonts w:ascii="Times New Roman"/>
          <w:b w:val="false"/>
          <w:i w:val="false"/>
          <w:color w:val="000000"/>
          <w:sz w:val="28"/>
        </w:rPr>
        <w:t xml:space="preserve">
      2. Исламдық жалдау сертификаттары оларды ұстаушыларға мынадай: </w:t>
      </w:r>
    </w:p>
    <w:bookmarkEnd w:id="389"/>
    <w:bookmarkStart w:name="z295" w:id="390"/>
    <w:p>
      <w:pPr>
        <w:spacing w:after="0"/>
        <w:ind w:left="0"/>
        <w:jc w:val="both"/>
      </w:pPr>
      <w:r>
        <w:rPr>
          <w:rFonts w:ascii="Times New Roman"/>
          <w:b w:val="false"/>
          <w:i w:val="false"/>
          <w:color w:val="000000"/>
          <w:sz w:val="28"/>
        </w:rPr>
        <w:t>
      1) жалдау (қаржы лизингi) шарты бойынша кірістер алу;</w:t>
      </w:r>
    </w:p>
    <w:bookmarkEnd w:id="390"/>
    <w:bookmarkStart w:name="z296" w:id="391"/>
    <w:p>
      <w:pPr>
        <w:spacing w:after="0"/>
        <w:ind w:left="0"/>
        <w:jc w:val="both"/>
      </w:pPr>
      <w:r>
        <w:rPr>
          <w:rFonts w:ascii="Times New Roman"/>
          <w:b w:val="false"/>
          <w:i w:val="false"/>
          <w:color w:val="000000"/>
          <w:sz w:val="28"/>
        </w:rPr>
        <w:t>
      2) егер мемлекеттік ислам арнайы қаржы компаниясы ислам арнайы қаржы компаниясы болып табылатын жағдайда, мемлекеттік ислам арнайы қаржы компаниясының бөлінген активтерін мемлекеттік мүлікті басқару жөніндегі уәкілетті органға кері сатудан түсетін кірісті алу;</w:t>
      </w:r>
    </w:p>
    <w:bookmarkEnd w:id="391"/>
    <w:bookmarkStart w:name="z297" w:id="392"/>
    <w:p>
      <w:pPr>
        <w:spacing w:after="0"/>
        <w:ind w:left="0"/>
        <w:jc w:val="both"/>
      </w:pPr>
      <w:r>
        <w:rPr>
          <w:rFonts w:ascii="Times New Roman"/>
          <w:b w:val="false"/>
          <w:i w:val="false"/>
          <w:color w:val="000000"/>
          <w:sz w:val="28"/>
        </w:rPr>
        <w:t>
      3) бөлiнген активтердi құрайтын мүлiк үлесiне сәйкес келетiн, ұстаушыға тиесiлi исламдық жалдау сертификаттары санының орналастырылған исламдық жалдау сертификаттарының жалпы санына пропорционалды мөлшерде ақша сомасын алу;</w:t>
      </w:r>
    </w:p>
    <w:bookmarkEnd w:id="392"/>
    <w:bookmarkStart w:name="z298" w:id="393"/>
    <w:p>
      <w:pPr>
        <w:spacing w:after="0"/>
        <w:ind w:left="0"/>
        <w:jc w:val="both"/>
      </w:pPr>
      <w:r>
        <w:rPr>
          <w:rFonts w:ascii="Times New Roman"/>
          <w:b w:val="false"/>
          <w:i w:val="false"/>
          <w:color w:val="000000"/>
          <w:sz w:val="28"/>
        </w:rPr>
        <w:t xml:space="preserve">
      4) эмитенттiң (оригинатордың) қызметi туралы ақпарат алу, оның iшiнде исламдық жалдау сертификаттарын шығару проспектiсiнде айқындалған тәртiппен эмитенттiң (оригинатордың) қаржылық есептiлiгiмен танысу; </w:t>
      </w:r>
    </w:p>
    <w:bookmarkEnd w:id="393"/>
    <w:bookmarkStart w:name="z299" w:id="394"/>
    <w:p>
      <w:pPr>
        <w:spacing w:after="0"/>
        <w:ind w:left="0"/>
        <w:jc w:val="both"/>
      </w:pPr>
      <w:r>
        <w:rPr>
          <w:rFonts w:ascii="Times New Roman"/>
          <w:b w:val="false"/>
          <w:i w:val="false"/>
          <w:color w:val="000000"/>
          <w:sz w:val="28"/>
        </w:rPr>
        <w:t>
      5) ұстаушылардың исламдық жалдау сертификаттарына орталық депозитарийден немесе номиналды ұстаушыдан меншiк құқығын растайтын үзiндi көшірмелерді алу құқықтарын;</w:t>
      </w:r>
    </w:p>
    <w:bookmarkEnd w:id="394"/>
    <w:bookmarkStart w:name="z300" w:id="395"/>
    <w:p>
      <w:pPr>
        <w:spacing w:after="0"/>
        <w:ind w:left="0"/>
        <w:jc w:val="both"/>
      </w:pPr>
      <w:r>
        <w:rPr>
          <w:rFonts w:ascii="Times New Roman"/>
          <w:b w:val="false"/>
          <w:i w:val="false"/>
          <w:color w:val="000000"/>
          <w:sz w:val="28"/>
        </w:rPr>
        <w:t>
      6) осы Заңда және Қазақстан Республикасының өзге де заңдарында, сондай-ақ ислам бағалы қағаздарын шығару шарттарында көзделген өзге де құқықтарды бередi.</w:t>
      </w:r>
    </w:p>
    <w:bookmarkEnd w:id="395"/>
    <w:bookmarkStart w:name="z301" w:id="396"/>
    <w:p>
      <w:pPr>
        <w:spacing w:after="0"/>
        <w:ind w:left="0"/>
        <w:jc w:val="both"/>
      </w:pPr>
      <w:r>
        <w:rPr>
          <w:rFonts w:ascii="Times New Roman"/>
          <w:b w:val="false"/>
          <w:i w:val="false"/>
          <w:color w:val="000000"/>
          <w:sz w:val="28"/>
        </w:rPr>
        <w:t>
      3. Ислам арнайы қаржы компаниясы исламдық жалдау сертификаттарын шығару, оларды орналастырудың нәтижесiнде алынған ақшаға мүлiкті иелену, сондай-ақ осы мүлiктi жалға беру (қаржы лизингi) шарты бойынша түскен төлемдердi исламдық жалдау сертификаттарын ұстаушылар арасында бөлу үшiн құрылады.</w:t>
      </w:r>
    </w:p>
    <w:bookmarkEnd w:id="396"/>
    <w:bookmarkStart w:name="z302" w:id="397"/>
    <w:p>
      <w:pPr>
        <w:spacing w:after="0"/>
        <w:ind w:left="0"/>
        <w:jc w:val="both"/>
      </w:pPr>
      <w:r>
        <w:rPr>
          <w:rFonts w:ascii="Times New Roman"/>
          <w:b w:val="false"/>
          <w:i w:val="false"/>
          <w:color w:val="000000"/>
          <w:sz w:val="28"/>
        </w:rPr>
        <w:t xml:space="preserve">
      Мемлекеттік ислам арнайы қаржы компаниясы мемлекеттік ислам бағалы қағаздарын (исламдық жалдау сертификаттарын) шығару және онымен байланысты мемлекеттік мүлікті иелену және осы мүлікті тиісті саланың уәкілетті органына жалға беру, сондай-ақ мемлекеттік ислам бағалы қағаздарын шығару шарттарына сәйкес мемлекеттік ислам бағалы қағаздарын өтеу үшін ғана құрылады. </w:t>
      </w:r>
    </w:p>
    <w:bookmarkEnd w:id="397"/>
    <w:bookmarkStart w:name="z833" w:id="398"/>
    <w:p>
      <w:pPr>
        <w:spacing w:after="0"/>
        <w:ind w:left="0"/>
        <w:jc w:val="both"/>
      </w:pPr>
      <w:r>
        <w:rPr>
          <w:rFonts w:ascii="Times New Roman"/>
          <w:b w:val="false"/>
          <w:i w:val="false"/>
          <w:color w:val="000000"/>
          <w:sz w:val="28"/>
        </w:rPr>
        <w:t>
      Мемлекеттік ислам арнайы қаржы компаниясы мемлекеттік мүлікті басқару жөніндегі уәкілетті органмен мемлекеттік ислам бағалы қағаздарын шығару шарттарына сәйкес оларды кері сатып алу міндеттемесімен бөлінген активтерді сатып алу-сату шартын және тиісті саланың уәкілетті органымен осы бөлінген активтерді жалдау шартын жасайды.</w:t>
      </w:r>
    </w:p>
    <w:bookmarkEnd w:id="398"/>
    <w:bookmarkStart w:name="z834" w:id="399"/>
    <w:p>
      <w:pPr>
        <w:spacing w:after="0"/>
        <w:ind w:left="0"/>
        <w:jc w:val="both"/>
      </w:pPr>
      <w:r>
        <w:rPr>
          <w:rFonts w:ascii="Times New Roman"/>
          <w:b w:val="false"/>
          <w:i w:val="false"/>
          <w:color w:val="000000"/>
          <w:sz w:val="28"/>
        </w:rPr>
        <w:t>
      Мемлекеттік ислам арнайы қаржы компаниясының бөлінген активтерінің құрамына мүлікті сатуды мемлекеттік мүлікті басқару жөніндегі уәкілетті орган Қазақстан Республикасы Үкіметінің мемлекеттік ислам бағалы қағаздарын шығару туралы шешімінің негізінде жүзеге асырады.</w:t>
      </w:r>
    </w:p>
    <w:bookmarkEnd w:id="399"/>
    <w:bookmarkStart w:name="z835" w:id="400"/>
    <w:p>
      <w:pPr>
        <w:spacing w:after="0"/>
        <w:ind w:left="0"/>
        <w:jc w:val="both"/>
      </w:pPr>
      <w:r>
        <w:rPr>
          <w:rFonts w:ascii="Times New Roman"/>
          <w:b w:val="false"/>
          <w:i w:val="false"/>
          <w:color w:val="000000"/>
          <w:sz w:val="28"/>
        </w:rPr>
        <w:t>
      Бөлінген активтерді мемлекеттік ислам арнайы қаржы компаниясынан кері сатып алуды мемлекеттік мүлікті басқару жөніндегі уәкілетті орган мемлекеттік ислам бағалы қағаздарын шығару шарттарына сәйкес жүзеге асырады.</w:t>
      </w:r>
    </w:p>
    <w:bookmarkEnd w:id="400"/>
    <w:bookmarkStart w:name="z836" w:id="401"/>
    <w:p>
      <w:pPr>
        <w:spacing w:after="0"/>
        <w:ind w:left="0"/>
        <w:jc w:val="both"/>
      </w:pPr>
      <w:r>
        <w:rPr>
          <w:rFonts w:ascii="Times New Roman"/>
          <w:b w:val="false"/>
          <w:i w:val="false"/>
          <w:color w:val="000000"/>
          <w:sz w:val="28"/>
        </w:rPr>
        <w:t>
      Мемлекеттік ислам арнайы қаржы компаниясының бөлінген активтерін құрайтын мүлікті басқа мүлікке ауыстыруға мұндай ауыстыру мемлекеттік ислам бағалы қағаздарын шығару шарттарына сәйкес жүзеге асырылатын жағдайда Қазақстан Республикасы Үкіметінің шешімі бойынша жол беріледі.</w:t>
      </w:r>
    </w:p>
    <w:bookmarkEnd w:id="401"/>
    <w:bookmarkStart w:name="z837" w:id="402"/>
    <w:p>
      <w:pPr>
        <w:spacing w:after="0"/>
        <w:ind w:left="0"/>
        <w:jc w:val="both"/>
      </w:pPr>
      <w:r>
        <w:rPr>
          <w:rFonts w:ascii="Times New Roman"/>
          <w:b w:val="false"/>
          <w:i w:val="false"/>
          <w:color w:val="000000"/>
          <w:sz w:val="28"/>
        </w:rPr>
        <w:t>
      4. Исламдық жалдау сертификаттарының айналысы ислам арнайы қаржы компаниясының бөлiнген активтерiне кiретiн мүлiктi жалдау (қаржы лизингi) шартын жасасқаннан кейiн мүмкін болады.</w:t>
      </w:r>
    </w:p>
    <w:bookmarkEnd w:id="402"/>
    <w:bookmarkStart w:name="z838" w:id="403"/>
    <w:p>
      <w:pPr>
        <w:spacing w:after="0"/>
        <w:ind w:left="0"/>
        <w:jc w:val="both"/>
      </w:pPr>
      <w:r>
        <w:rPr>
          <w:rFonts w:ascii="Times New Roman"/>
          <w:b w:val="false"/>
          <w:i w:val="false"/>
          <w:color w:val="000000"/>
          <w:sz w:val="28"/>
        </w:rPr>
        <w:t>
      5. Оригинатор ислам арнайы қаржы компаниясынан мүлiктi иеленген жағдайда, исламдық жалдау сертификаттарын шығару проспектiсiнде исламдық жалдау сертификаттарын мерзiмiнен бұрын өтеу шарты көзделуi мүмкiн.</w:t>
      </w:r>
    </w:p>
    <w:bookmarkEnd w:id="403"/>
    <w:bookmarkStart w:name="z839" w:id="404"/>
    <w:p>
      <w:pPr>
        <w:spacing w:after="0"/>
        <w:ind w:left="0"/>
        <w:jc w:val="both"/>
      </w:pPr>
      <w:r>
        <w:rPr>
          <w:rFonts w:ascii="Times New Roman"/>
          <w:b w:val="false"/>
          <w:i w:val="false"/>
          <w:color w:val="000000"/>
          <w:sz w:val="28"/>
        </w:rPr>
        <w:t>
      6. Исламдық жалдау сертификаттарын шығарудың, орналастырудың, олардың айналысының және өтеудiң өзге де шарттары уәкілетті органның нормативтiк құқықтық актiсiнде айқындалады.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32-3-бап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252" w:id="405"/>
    <w:p>
      <w:pPr>
        <w:spacing w:after="0"/>
        <w:ind w:left="0"/>
        <w:jc w:val="left"/>
      </w:pPr>
      <w:r>
        <w:rPr>
          <w:rFonts w:ascii="Times New Roman"/>
          <w:b/>
          <w:i w:val="false"/>
          <w:color w:val="000000"/>
        </w:rPr>
        <w:t xml:space="preserve"> 32-4-бап. Исламдық қатысу сертификаттары </w:t>
      </w:r>
    </w:p>
    <w:bookmarkEnd w:id="405"/>
    <w:p>
      <w:pPr>
        <w:spacing w:after="0"/>
        <w:ind w:left="0"/>
        <w:jc w:val="both"/>
      </w:pPr>
      <w:r>
        <w:rPr>
          <w:rFonts w:ascii="Times New Roman"/>
          <w:b w:val="false"/>
          <w:i w:val="false"/>
          <w:color w:val="000000"/>
          <w:sz w:val="28"/>
        </w:rPr>
        <w:t xml:space="preserve">
      1. Ислам арнайы қаржы компаниясы бағалы қағаздарды шығару кезінде олардың айналым мерзімін алдын ала белгілей отырып, жаңа инвестициялық жобаны ұйымдастыру, қолда бар инвестициялық жобаны дамыту немесе қарапайым серіктестік шарты негізінде кәсіпкерлік қызметті қаржыландыру үшін тартылған қаражатты пайдалану мақсатымен не акционерлік қоғамның немесе жауапкершілігі шектеулі серіктестіктің ұйымдық-құқықтық нысанында заңды тұлға құру арқылы шығарылатын ислам бағалы қағаздары исламдық қатысу сертификаттары болып табылады. </w:t>
      </w:r>
    </w:p>
    <w:p>
      <w:pPr>
        <w:spacing w:after="0"/>
        <w:ind w:left="0"/>
        <w:jc w:val="both"/>
      </w:pPr>
      <w:r>
        <w:rPr>
          <w:rFonts w:ascii="Times New Roman"/>
          <w:b w:val="false"/>
          <w:i w:val="false"/>
          <w:color w:val="000000"/>
          <w:sz w:val="28"/>
        </w:rPr>
        <w:t xml:space="preserve">
      2. Оригинатор инвестициялық жобаға мүлікті енгізу арқылы және (немесе) ислам арнайы қаржы компаниясына тиесілі акцияларды (қатысу үлестерін) сенімгерлікпен басқаруды жүзеге асыра отырып, инвестициялық жобаға қатысады. </w:t>
      </w:r>
    </w:p>
    <w:p>
      <w:pPr>
        <w:spacing w:after="0"/>
        <w:ind w:left="0"/>
        <w:jc w:val="both"/>
      </w:pPr>
      <w:r>
        <w:rPr>
          <w:rFonts w:ascii="Times New Roman"/>
          <w:b w:val="false"/>
          <w:i w:val="false"/>
          <w:color w:val="000000"/>
          <w:sz w:val="28"/>
        </w:rPr>
        <w:t xml:space="preserve">
      3. Исламдық қатысу сертификаттарының айналымы инвестициялық жобаны іске асыру басталғаннан кейін мүмкін болады. Исламдық қатысу сертификаттарын орналастыру нәтижесінде алынған қаражаттың кемінде он процентін инвестициялау инвестициялық жобаны іске асыруды бастау болып табылады. Эмитент инвестициялық жобаны іске асыру басталған күннен бастап үш жұмыс күні ішінде исламдық қатысу сертификаттарын ұстаушыларға исламдық қатысу сертификаттарын шығару проспектісінде көзделген бұқаралық ақпарат құралдарында хабарлама жариялау жолымен оларды айналымға енгізу мүмкіндігі туралы хабарлауға міндетті. </w:t>
      </w:r>
    </w:p>
    <w:p>
      <w:pPr>
        <w:spacing w:after="0"/>
        <w:ind w:left="0"/>
        <w:jc w:val="both"/>
      </w:pPr>
      <w:r>
        <w:rPr>
          <w:rFonts w:ascii="Times New Roman"/>
          <w:b w:val="false"/>
          <w:i w:val="false"/>
          <w:color w:val="000000"/>
          <w:sz w:val="28"/>
        </w:rPr>
        <w:t xml:space="preserve">
      4. Инвестициялық жоба бойынша табыс ислам арнайы қаржы компаниясы мен оригинатор арасында исламдық қатысу сертификаттарын шығару проспектісі талаптарына сәйкес бөлінеді. </w:t>
      </w:r>
    </w:p>
    <w:p>
      <w:pPr>
        <w:spacing w:after="0"/>
        <w:ind w:left="0"/>
        <w:jc w:val="both"/>
      </w:pPr>
      <w:r>
        <w:rPr>
          <w:rFonts w:ascii="Times New Roman"/>
          <w:b w:val="false"/>
          <w:i w:val="false"/>
          <w:color w:val="000000"/>
          <w:sz w:val="28"/>
        </w:rPr>
        <w:t xml:space="preserve">
      5. Оригинатор исламдық қатысу сертификаттарын шығару проспектісінде белгіленген мөлшерде комиссиялық сыйақы алуға құқылы. </w:t>
      </w:r>
    </w:p>
    <w:p>
      <w:pPr>
        <w:spacing w:after="0"/>
        <w:ind w:left="0"/>
        <w:jc w:val="both"/>
      </w:pPr>
      <w:r>
        <w:rPr>
          <w:rFonts w:ascii="Times New Roman"/>
          <w:b w:val="false"/>
          <w:i w:val="false"/>
          <w:color w:val="000000"/>
          <w:sz w:val="28"/>
        </w:rPr>
        <w:t xml:space="preserve">
      6. Оригинатор исламдық қатысу сертификаттарын: </w:t>
      </w:r>
    </w:p>
    <w:p>
      <w:pPr>
        <w:spacing w:after="0"/>
        <w:ind w:left="0"/>
        <w:jc w:val="both"/>
      </w:pPr>
      <w:r>
        <w:rPr>
          <w:rFonts w:ascii="Times New Roman"/>
          <w:b w:val="false"/>
          <w:i w:val="false"/>
          <w:color w:val="000000"/>
          <w:sz w:val="28"/>
        </w:rPr>
        <w:t xml:space="preserve">
      1) исламдық қатысу сертификаттарын шығару проспектісінде белгіленген жағдайларда; </w:t>
      </w:r>
    </w:p>
    <w:p>
      <w:pPr>
        <w:spacing w:after="0"/>
        <w:ind w:left="0"/>
        <w:jc w:val="both"/>
      </w:pPr>
      <w:r>
        <w:rPr>
          <w:rFonts w:ascii="Times New Roman"/>
          <w:b w:val="false"/>
          <w:i w:val="false"/>
          <w:color w:val="000000"/>
          <w:sz w:val="28"/>
        </w:rPr>
        <w:t xml:space="preserve">
      2) исламдық қатысу сертификаттары бойынша дефолт жағдайында; </w:t>
      </w:r>
    </w:p>
    <w:p>
      <w:pPr>
        <w:spacing w:after="0"/>
        <w:ind w:left="0"/>
        <w:jc w:val="both"/>
      </w:pPr>
      <w:r>
        <w:rPr>
          <w:rFonts w:ascii="Times New Roman"/>
          <w:b w:val="false"/>
          <w:i w:val="false"/>
          <w:color w:val="000000"/>
          <w:sz w:val="28"/>
        </w:rPr>
        <w:t xml:space="preserve">
      3) ислам арнайы қаржы компаниясын тарату туралы шешім қабылданған жағдайда сатып алады. </w:t>
      </w:r>
    </w:p>
    <w:p>
      <w:pPr>
        <w:spacing w:after="0"/>
        <w:ind w:left="0"/>
        <w:jc w:val="both"/>
      </w:pPr>
      <w:r>
        <w:rPr>
          <w:rFonts w:ascii="Times New Roman"/>
          <w:b w:val="false"/>
          <w:i w:val="false"/>
          <w:color w:val="000000"/>
          <w:sz w:val="28"/>
        </w:rPr>
        <w:t xml:space="preserve">
      7. Инвестициялық жобаны іске асырушы заңды тұлға оригинатордың бастамасы бойынша таратылған жағдайда оригинатор исламдық қатысу сертификаттарын мерзімінен бұрын өтеуді жүзеге асыруға міндетті. </w:t>
      </w:r>
    </w:p>
    <w:p>
      <w:pPr>
        <w:spacing w:after="0"/>
        <w:ind w:left="0"/>
        <w:jc w:val="both"/>
      </w:pPr>
      <w:r>
        <w:rPr>
          <w:rFonts w:ascii="Times New Roman"/>
          <w:b w:val="false"/>
          <w:i w:val="false"/>
          <w:color w:val="000000"/>
          <w:sz w:val="28"/>
        </w:rPr>
        <w:t xml:space="preserve">
      8. Оригинатор таратылған жағдайда қарапайым серіктестік шарты өз қолданылуын тоқтатады. Осы инвестициялық жобаны құрайтын мүлікті исламдық қатысу сертификаттарын ұстаушылардың өкілі исламдық қатысу сертификаттарын ұстаушыларға аталған мүлікті өткізуден алынған ақшаны исламдық қатысу сертификаттарын шығару көлеміндегі үлестеріне сәйкес төлей отырып өткізуге тиіс. </w:t>
      </w:r>
    </w:p>
    <w:p>
      <w:pPr>
        <w:spacing w:after="0"/>
        <w:ind w:left="0"/>
        <w:jc w:val="both"/>
      </w:pPr>
      <w:r>
        <w:rPr>
          <w:rFonts w:ascii="Times New Roman"/>
          <w:b w:val="false"/>
          <w:i w:val="false"/>
          <w:color w:val="000000"/>
          <w:sz w:val="28"/>
        </w:rPr>
        <w:t xml:space="preserve">
      9. Исламдық қатысу сертификаттарын ұстаушылар исламдық қатысу сертификаттарын шығару талаптарында көзделген жағдайларда оригинатормен бірлесіп, қаржыландыруға арналған инвестициялық жобаларды іріктеу кезінде шешімдер қабылдауға құқылы. </w:t>
      </w:r>
    </w:p>
    <w:bookmarkStart w:name="z253" w:id="406"/>
    <w:p>
      <w:pPr>
        <w:spacing w:after="0"/>
        <w:ind w:left="0"/>
        <w:jc w:val="left"/>
      </w:pPr>
      <w:r>
        <w:rPr>
          <w:rFonts w:ascii="Times New Roman"/>
          <w:b/>
          <w:i w:val="false"/>
          <w:color w:val="000000"/>
        </w:rPr>
        <w:t xml:space="preserve"> 32-5-бап. Исламдық қаржыландыру принциптері жөніндегі кеңестің қызметі </w:t>
      </w:r>
    </w:p>
    <w:bookmarkEnd w:id="406"/>
    <w:p>
      <w:pPr>
        <w:spacing w:after="0"/>
        <w:ind w:left="0"/>
        <w:jc w:val="both"/>
      </w:pPr>
      <w:r>
        <w:rPr>
          <w:rFonts w:ascii="Times New Roman"/>
          <w:b w:val="false"/>
          <w:i w:val="false"/>
          <w:color w:val="000000"/>
          <w:sz w:val="28"/>
        </w:rPr>
        <w:t xml:space="preserve">
      1. Ислам бағалы қағаздарын шығару және орналастыру нәтижесінде алынған қаражат есебінен қаржыландыру объектілерінің исламдық қаржыландыру принциптеріне сәйкестігін айқындауды: </w:t>
      </w:r>
    </w:p>
    <w:p>
      <w:pPr>
        <w:spacing w:after="0"/>
        <w:ind w:left="0"/>
        <w:jc w:val="both"/>
      </w:pPr>
      <w:r>
        <w:rPr>
          <w:rFonts w:ascii="Times New Roman"/>
          <w:b w:val="false"/>
          <w:i w:val="false"/>
          <w:color w:val="000000"/>
          <w:sz w:val="28"/>
        </w:rPr>
        <w:t xml:space="preserve">
      1) осы Заңның 32-2-бабы 1-тармағының 2), 3) тармақшаларында көрсетілген ислам бағалы қағаздарына қатысты - Қазақстан Республикасының банк заңнамасында белгіленген тәртіппен тағайындалған ислам банкінің исламдық қаржыландыру принциптері жөніндегі кеңес немесе сатып алу-сату шартының негiзiнде активтердi ислам арнайы қаржы компаниясына беретiн және (немесе) ислам арнайы қаржы компаниясының немесе мемлекеттік ислам арнайы қаржы компаниясының құрылтайшысы болып табылатын мемлекеттік мүлік жөніндегі уәкілетті органының құрылтайшылары болып табылатын Қазақстан Республикасының резидент заңды тұлғаларының шешімі бойынша жеке шарттың негізінде тартылған исламдық қаржыландыру принциптері жөніндегі кеңес; </w:t>
      </w:r>
    </w:p>
    <w:p>
      <w:pPr>
        <w:spacing w:after="0"/>
        <w:ind w:left="0"/>
        <w:jc w:val="both"/>
      </w:pPr>
      <w:r>
        <w:rPr>
          <w:rFonts w:ascii="Times New Roman"/>
          <w:b w:val="false"/>
          <w:i w:val="false"/>
          <w:color w:val="000000"/>
          <w:sz w:val="28"/>
        </w:rPr>
        <w:t xml:space="preserve">
      2) осы Заңның 32-2-бабы 1-тармағының 1) тармақшасында көрсетілген ислам бағалы қағаздарына қатысты - ислам акционерлік инвестициялық қоры акционерлерінің жалпы жиналысының немесе басқару органдарының ұсынымы бойынша ислам пайлық инвестициялық қорының басқарушы компаниясының шешімі бойынша жеке шарттың негізінде тартылған исламдық қаржыландыру принциптері жөніндегі кеңес жүзеге асырады. </w:t>
      </w:r>
    </w:p>
    <w:p>
      <w:pPr>
        <w:spacing w:after="0"/>
        <w:ind w:left="0"/>
        <w:jc w:val="both"/>
      </w:pPr>
      <w:r>
        <w:rPr>
          <w:rFonts w:ascii="Times New Roman"/>
          <w:b w:val="false"/>
          <w:i w:val="false"/>
          <w:color w:val="000000"/>
          <w:sz w:val="28"/>
        </w:rPr>
        <w:t xml:space="preserve">
      Исламдық қаржыландыру принциптері жөніндегі кеңес шешімдер қабылдауда тәуелсіз. </w:t>
      </w:r>
    </w:p>
    <w:p>
      <w:pPr>
        <w:spacing w:after="0"/>
        <w:ind w:left="0"/>
        <w:jc w:val="both"/>
      </w:pPr>
      <w:r>
        <w:rPr>
          <w:rFonts w:ascii="Times New Roman"/>
          <w:b w:val="false"/>
          <w:i w:val="false"/>
          <w:color w:val="000000"/>
          <w:sz w:val="28"/>
        </w:rPr>
        <w:t xml:space="preserve">
      2. Исламдық қаржыландыру принциптері жөніндегі кеңес мәміле жасасу сатысындағы ислам бағалы қағаздарын орналастырудан алынған қаражат есебінен қаржыландыру жөніндегі мәмілені осы Заңның 32-1-бабында көрсетілген исламдық қаржыландыру принциптеріне сай емес деп таныған жағдайда, мұндай мәміле жасалмайды және орындалмайды. </w:t>
      </w:r>
    </w:p>
    <w:p>
      <w:pPr>
        <w:spacing w:after="0"/>
        <w:ind w:left="0"/>
        <w:jc w:val="both"/>
      </w:pPr>
      <w:r>
        <w:rPr>
          <w:rFonts w:ascii="Times New Roman"/>
          <w:b w:val="false"/>
          <w:i w:val="false"/>
          <w:color w:val="000000"/>
          <w:sz w:val="28"/>
        </w:rPr>
        <w:t>
      3. Исламдық қаржыландыру принциптері жөніндегі кеңес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мәмілені осы Заңның 32-1-бабында көрсетілген исламдық қаржыландыру принциптеріне сай емес деп таныған жағдайда, мұндай мәміле оригинатордың не ислам инвестициялық қорының басқарушы компаниясының талабы бойынша Қазақстан Республикасының азаматтық заңнамасында белгіленген тәртіппен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254" w:id="407"/>
    <w:p>
      <w:pPr>
        <w:spacing w:after="0"/>
        <w:ind w:left="0"/>
        <w:jc w:val="left"/>
      </w:pPr>
      <w:r>
        <w:rPr>
          <w:rFonts w:ascii="Times New Roman"/>
          <w:b/>
          <w:i w:val="false"/>
          <w:color w:val="000000"/>
        </w:rPr>
        <w:t xml:space="preserve"> 32-6-бап. Ислам арнайы қаржы компаниясы </w:t>
      </w:r>
    </w:p>
    <w:bookmarkEnd w:id="407"/>
    <w:p>
      <w:pPr>
        <w:spacing w:after="0"/>
        <w:ind w:left="0"/>
        <w:jc w:val="both"/>
      </w:pPr>
      <w:r>
        <w:rPr>
          <w:rFonts w:ascii="Times New Roman"/>
          <w:b w:val="false"/>
          <w:i w:val="false"/>
          <w:color w:val="000000"/>
          <w:sz w:val="28"/>
        </w:rPr>
        <w:t>
      1. Ислам арнайы қаржы компаниясын ислам арнайы қаржы компаниясына мүлікті және (немесе) бөлінген активтерді беретін оригинатор құрады.</w:t>
      </w:r>
    </w:p>
    <w:bookmarkStart w:name="z840" w:id="408"/>
    <w:p>
      <w:pPr>
        <w:spacing w:after="0"/>
        <w:ind w:left="0"/>
        <w:jc w:val="both"/>
      </w:pPr>
      <w:r>
        <w:rPr>
          <w:rFonts w:ascii="Times New Roman"/>
          <w:b w:val="false"/>
          <w:i w:val="false"/>
          <w:color w:val="000000"/>
          <w:sz w:val="28"/>
        </w:rPr>
        <w:t>
      Мемлекеттік мүлікті басқару жөніндегі уәкілетті органды қоспағанда, оригинаторға қойылатын талаптар, сондай-ақ мемлекеттік ислам арнайы қаржы компаниясын қоспағанда, ислам арнайы қаржы компаниясын құруға және оның қызметіне қойылатын талаптар уәкілетті органның нормативтік-құқықтық актілерінде белгіленеді.</w:t>
      </w:r>
    </w:p>
    <w:bookmarkEnd w:id="408"/>
    <w:p>
      <w:pPr>
        <w:spacing w:after="0"/>
        <w:ind w:left="0"/>
        <w:jc w:val="both"/>
      </w:pPr>
      <w:r>
        <w:rPr>
          <w:rFonts w:ascii="Times New Roman"/>
          <w:b w:val="false"/>
          <w:i w:val="false"/>
          <w:color w:val="000000"/>
          <w:sz w:val="28"/>
        </w:rPr>
        <w:t xml:space="preserve">
      2. Ислам арнайы қаржы компаниясының жарғылық капиталы тек қана ақшадан құралады. </w:t>
      </w:r>
    </w:p>
    <w:p>
      <w:pPr>
        <w:spacing w:after="0"/>
        <w:ind w:left="0"/>
        <w:jc w:val="both"/>
      </w:pPr>
      <w:r>
        <w:rPr>
          <w:rFonts w:ascii="Times New Roman"/>
          <w:b w:val="false"/>
          <w:i w:val="false"/>
          <w:color w:val="000000"/>
          <w:sz w:val="28"/>
        </w:rPr>
        <w:t xml:space="preserve">
      3. Ислам бағалы қағаздарын бастапқы орналастыру кезіндегі олардың номиналды құны бір шығарылым шеңберіндегі барлық ислам бағалы қағаздары үшін бірдей болып табылады және ислам бағалы қағаздарын шығару проспектісінде айқындалады. </w:t>
      </w:r>
    </w:p>
    <w:p>
      <w:pPr>
        <w:spacing w:after="0"/>
        <w:ind w:left="0"/>
        <w:jc w:val="both"/>
      </w:pPr>
      <w:r>
        <w:rPr>
          <w:rFonts w:ascii="Times New Roman"/>
          <w:b w:val="false"/>
          <w:i w:val="false"/>
          <w:color w:val="000000"/>
          <w:sz w:val="28"/>
        </w:rPr>
        <w:t xml:space="preserve">
      4. Ислам арнайы қаржы компаниясының атауында "ислам арнайы қаржы компаниясы" деген сөздер жазылуға тиіс. </w:t>
      </w:r>
    </w:p>
    <w:p>
      <w:pPr>
        <w:spacing w:after="0"/>
        <w:ind w:left="0"/>
        <w:jc w:val="both"/>
      </w:pPr>
      <w:r>
        <w:rPr>
          <w:rFonts w:ascii="Times New Roman"/>
          <w:b w:val="false"/>
          <w:i w:val="false"/>
          <w:color w:val="000000"/>
          <w:sz w:val="28"/>
        </w:rPr>
        <w:t>
      4-1. Мемлекеттік ислам арнайы қаржы компаниясының атауында "Мемлекеттік ислам арнайы қаржы компаниясы" деген сөздер болуға тиіс.</w:t>
      </w:r>
    </w:p>
    <w:p>
      <w:pPr>
        <w:spacing w:after="0"/>
        <w:ind w:left="0"/>
        <w:jc w:val="both"/>
      </w:pPr>
      <w:r>
        <w:rPr>
          <w:rFonts w:ascii="Times New Roman"/>
          <w:b w:val="false"/>
          <w:i w:val="false"/>
          <w:color w:val="000000"/>
          <w:sz w:val="28"/>
        </w:rPr>
        <w:t xml:space="preserve">
      5. Ислам бағалы қағаздарының бұған дейінгі шығарылымын өтеу аяқталғанға дейін ислам бағалы қағаздарын одан әрі шығаруға тыйым салынады. </w:t>
      </w:r>
    </w:p>
    <w:p>
      <w:pPr>
        <w:spacing w:after="0"/>
        <w:ind w:left="0"/>
        <w:jc w:val="both"/>
      </w:pPr>
      <w:r>
        <w:rPr>
          <w:rFonts w:ascii="Times New Roman"/>
          <w:b w:val="false"/>
          <w:i w:val="false"/>
          <w:color w:val="000000"/>
          <w:sz w:val="28"/>
        </w:rPr>
        <w:t>
      6. Ислам арнайы қаржы компаниясы жылдық қаржылық есептілік аудитін жүргізуге міндетті.</w:t>
      </w:r>
    </w:p>
    <w:p>
      <w:pPr>
        <w:spacing w:after="0"/>
        <w:ind w:left="0"/>
        <w:jc w:val="both"/>
      </w:pPr>
      <w:r>
        <w:rPr>
          <w:rFonts w:ascii="Times New Roman"/>
          <w:b w:val="false"/>
          <w:i w:val="false"/>
          <w:color w:val="000000"/>
          <w:sz w:val="28"/>
        </w:rPr>
        <w:t>
      7. Ислам арнайы қаржы компаниясын ерікті түрде қайта ұйымдастыру немесе тарату ислам арнайы қаржы компаниясы шығарған ислам бағалы қағаздары шығарылымын өтеудің қорытындылары туралы есеп бекітілгеннен кейін жүзеге асырылуы мүмкін.</w:t>
      </w:r>
    </w:p>
    <w:p>
      <w:pPr>
        <w:spacing w:after="0"/>
        <w:ind w:left="0"/>
        <w:jc w:val="both"/>
      </w:pPr>
      <w:r>
        <w:rPr>
          <w:rFonts w:ascii="Times New Roman"/>
          <w:b w:val="false"/>
          <w:i w:val="false"/>
          <w:color w:val="000000"/>
          <w:sz w:val="28"/>
        </w:rPr>
        <w:t>
      7-1. Мемлекеттік ислам арнайы қаржы компаниясын тарату тәртібі Қазақстан Республикасы Үкіметінің нормативтік-құқықтық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Ислам арнайы қаржы компаниясы ислам бағалы қағаздары бойынша тиісті резервтік қорлар құруды қоса алғанда, бөлінген активтер бойынша түсімдерді өзі шығарған ислам бағалы қағаздары бойынша міндеттемелерін орындауға ғана пайдаланады. </w:t>
      </w:r>
    </w:p>
    <w:p>
      <w:pPr>
        <w:spacing w:after="0"/>
        <w:ind w:left="0"/>
        <w:jc w:val="both"/>
      </w:pPr>
      <w:r>
        <w:rPr>
          <w:rFonts w:ascii="Times New Roman"/>
          <w:b w:val="false"/>
          <w:i w:val="false"/>
          <w:color w:val="000000"/>
          <w:sz w:val="28"/>
        </w:rPr>
        <w:t xml:space="preserve">
      10. Бөлінген активтер ислам арнайы қаржы компаниясының меншікті қаражатынан бөлек есепке алынады. </w:t>
      </w:r>
    </w:p>
    <w:p>
      <w:pPr>
        <w:spacing w:after="0"/>
        <w:ind w:left="0"/>
        <w:jc w:val="both"/>
      </w:pPr>
      <w:r>
        <w:rPr>
          <w:rFonts w:ascii="Times New Roman"/>
          <w:b w:val="false"/>
          <w:i w:val="false"/>
          <w:color w:val="000000"/>
          <w:sz w:val="28"/>
        </w:rPr>
        <w:t>
      10-1. Мемлекеттік ислам арнайы қаржы компаниясының бөлінген активтері мемлекеттік ислам арнайы қаржы компаниясының басқа меншікті қаражатынан және кез келген өзге тұлғаға тиесілі, не мемлекеттік ислам бағалы қағаздарын шығару бойынша кез келген өзге мәмілеге жататын кез келген өзге активтерден бөлек есепке алынады.</w:t>
      </w:r>
    </w:p>
    <w:p>
      <w:pPr>
        <w:spacing w:after="0"/>
        <w:ind w:left="0"/>
        <w:jc w:val="both"/>
      </w:pPr>
      <w:r>
        <w:rPr>
          <w:rFonts w:ascii="Times New Roman"/>
          <w:b w:val="false"/>
          <w:i w:val="false"/>
          <w:color w:val="000000"/>
          <w:sz w:val="28"/>
        </w:rPr>
        <w:t>
      11. Осы Заңға сәйкес ислам арнайы қаржы компаниясының ислам бағалы қағаздарын шығару проспектісі мемлекеттік тіркелген күннен бастап ислам арнайы қаржы компаниясының ислам бағалы қағаздарының осы шығарылымын қамтамасыз ету болып табылатын бөлінген активтерге қатысты өндіріп алу ислам арнайы қаржы компаниясы бөлінген активтерден басқа, өзге де активтер есебінен міндеттемелерін орындағаннан кейін ғана қолданылуы мүмкін.</w:t>
      </w:r>
    </w:p>
    <w:p>
      <w:pPr>
        <w:spacing w:after="0"/>
        <w:ind w:left="0"/>
        <w:jc w:val="both"/>
      </w:pPr>
      <w:r>
        <w:rPr>
          <w:rFonts w:ascii="Times New Roman"/>
          <w:b w:val="false"/>
          <w:i w:val="false"/>
          <w:color w:val="000000"/>
          <w:sz w:val="28"/>
        </w:rPr>
        <w:t>
      11-1. Қазақстан Республикасы Үкіметінің шешімі негізінде мемлекеттік ислам арнайы қаржы компаниясына сатылған активтер исламдық жалдау сертификаттары бойынша қамтамасыз ету болып табылмайды.</w:t>
      </w:r>
    </w:p>
    <w:p>
      <w:pPr>
        <w:spacing w:after="0"/>
        <w:ind w:left="0"/>
        <w:jc w:val="both"/>
      </w:pPr>
      <w:r>
        <w:rPr>
          <w:rFonts w:ascii="Times New Roman"/>
          <w:b w:val="false"/>
          <w:i w:val="false"/>
          <w:color w:val="000000"/>
          <w:sz w:val="28"/>
        </w:rPr>
        <w:t xml:space="preserve">
      12. Ислам арнайы қаржы компаниясы бухгалтерлік есепті жүргізеді және Қазақстан Республикасының заңнамасында белгіленген тәртіппен меншікті қаражаты мен бөлінген активтер бойынша қаржылық есептілікті бөлек табыс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1, 3, 4-1, 7-1, 9, 10-1 және 11-1-тармақтарды қоспағанда, осы баптың талаптары мемлекеттік ислам арнайы қаржы компаниясының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өзгерістер енгізілді - ҚР 2011.07.22 </w:t>
      </w:r>
      <w:r>
        <w:rPr>
          <w:rFonts w:ascii="Times New Roman"/>
          <w:b w:val="false"/>
          <w:i w:val="false"/>
          <w:color w:val="000000"/>
          <w:sz w:val="28"/>
        </w:rPr>
        <w:t>№ 475-IV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255" w:id="409"/>
    <w:p>
      <w:pPr>
        <w:spacing w:after="0"/>
        <w:ind w:left="0"/>
        <w:jc w:val="left"/>
      </w:pPr>
      <w:r>
        <w:rPr>
          <w:rFonts w:ascii="Times New Roman"/>
          <w:b/>
          <w:i w:val="false"/>
          <w:color w:val="000000"/>
        </w:rPr>
        <w:t xml:space="preserve"> 32-7-бап. Ислам бағалы қағаздарын ұстаушылардың өкілі. Ислам бағалы қағаздарын ұстаушылар өкілінің функциялары мен міндеттері </w:t>
      </w:r>
    </w:p>
    <w:bookmarkEnd w:id="409"/>
    <w:p>
      <w:pPr>
        <w:spacing w:after="0"/>
        <w:ind w:left="0"/>
        <w:jc w:val="both"/>
      </w:pPr>
      <w:r>
        <w:rPr>
          <w:rFonts w:ascii="Times New Roman"/>
          <w:b w:val="false"/>
          <w:i w:val="false"/>
          <w:color w:val="000000"/>
          <w:sz w:val="28"/>
        </w:rPr>
        <w:t xml:space="preserve">
      1. Акцияларды қоспағанда, ислам бағалы қағаздарын шығару және олардың айналымы кезінде ислам бағалы қағаздарын ұстаушылардың өкілі ислам бағалы қағаздарын ұстаушылардың эмитент және үшінші тұлғалар алдындағы мүдделерін білдіруді жүзеге асырады. </w:t>
      </w:r>
    </w:p>
    <w:p>
      <w:pPr>
        <w:spacing w:after="0"/>
        <w:ind w:left="0"/>
        <w:jc w:val="both"/>
      </w:pPr>
      <w:r>
        <w:rPr>
          <w:rFonts w:ascii="Times New Roman"/>
          <w:b w:val="false"/>
          <w:i w:val="false"/>
          <w:color w:val="000000"/>
          <w:sz w:val="28"/>
        </w:rPr>
        <w:t xml:space="preserve">
      Эмитент бағалы қағаздар нарығында кастодиандық және (немесе) брокерлік және дилерлік қызметті жүзеге асыратын бағалы қағаздар нарығының кәсіби қатысушылары қатарынан ислам бағалы қағаздарын ұстаушылардың өкілін таңдауды дербес жүзеге асырады. </w:t>
      </w:r>
    </w:p>
    <w:p>
      <w:pPr>
        <w:spacing w:after="0"/>
        <w:ind w:left="0"/>
        <w:jc w:val="both"/>
      </w:pPr>
      <w:r>
        <w:rPr>
          <w:rFonts w:ascii="Times New Roman"/>
          <w:b w:val="false"/>
          <w:i w:val="false"/>
          <w:color w:val="000000"/>
          <w:sz w:val="28"/>
        </w:rPr>
        <w:t xml:space="preserve">
      Ислам бағалы қағаздарын ұстаушылардың өкілі эмитенттің үлестес тұлғасы болмауға тиіс. </w:t>
      </w:r>
    </w:p>
    <w:p>
      <w:pPr>
        <w:spacing w:after="0"/>
        <w:ind w:left="0"/>
        <w:jc w:val="both"/>
      </w:pPr>
      <w:r>
        <w:rPr>
          <w:rFonts w:ascii="Times New Roman"/>
          <w:b w:val="false"/>
          <w:i w:val="false"/>
          <w:color w:val="000000"/>
          <w:sz w:val="28"/>
        </w:rPr>
        <w:t xml:space="preserve">
      2. Эмитент пен ислам бағалы қағаздарын ұстаушылардың өкілі арасында жасалған ислам бағалы қағаздарын ұстаушылардың мүдделерін білдіру туралы шарттың мазмұнына қойылатын талаптар, сондай-ақ ислам бағалы қағаздарын ұстаушылар өкілінің өкілеттігін мерзімінен бұрын тоқтатудың тәртібі мен мән-жайлары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3. Ислам бағалы қағаздарын ұстаушылардың өкілі мынадай функцияларды жүзеге асырады: </w:t>
      </w:r>
    </w:p>
    <w:p>
      <w:pPr>
        <w:spacing w:after="0"/>
        <w:ind w:left="0"/>
        <w:jc w:val="both"/>
      </w:pPr>
      <w:r>
        <w:rPr>
          <w:rFonts w:ascii="Times New Roman"/>
          <w:b w:val="false"/>
          <w:i w:val="false"/>
          <w:color w:val="000000"/>
          <w:sz w:val="28"/>
        </w:rPr>
        <w:t xml:space="preserve">
      1) эмитенттің ислам бағалы қағаздарын шығару проспектісінде белгіленген, ислам бағалы қағаздарын ұстаушылар алдындағы міндеттемелерді орындауын бақылайды; </w:t>
      </w:r>
    </w:p>
    <w:p>
      <w:pPr>
        <w:spacing w:after="0"/>
        <w:ind w:left="0"/>
        <w:jc w:val="both"/>
      </w:pPr>
      <w:r>
        <w:rPr>
          <w:rFonts w:ascii="Times New Roman"/>
          <w:b w:val="false"/>
          <w:i w:val="false"/>
          <w:color w:val="000000"/>
          <w:sz w:val="28"/>
        </w:rPr>
        <w:t xml:space="preserve">
      2) қаржыландыру объектілерінің ислам бағалы қағаздарын шығару талаптарына сәйкес келуін бақылайды; </w:t>
      </w:r>
    </w:p>
    <w:p>
      <w:pPr>
        <w:spacing w:after="0"/>
        <w:ind w:left="0"/>
        <w:jc w:val="both"/>
      </w:pPr>
      <w:r>
        <w:rPr>
          <w:rFonts w:ascii="Times New Roman"/>
          <w:b w:val="false"/>
          <w:i w:val="false"/>
          <w:color w:val="000000"/>
          <w:sz w:val="28"/>
        </w:rPr>
        <w:t xml:space="preserve">
      3) ислам бағалы қағаздарын ұстаушыларының құқықтары мен мүдделерін қорғауға бағытталған шаралар қабылдайды; </w:t>
      </w:r>
    </w:p>
    <w:p>
      <w:pPr>
        <w:spacing w:after="0"/>
        <w:ind w:left="0"/>
        <w:jc w:val="both"/>
      </w:pPr>
      <w:r>
        <w:rPr>
          <w:rFonts w:ascii="Times New Roman"/>
          <w:b w:val="false"/>
          <w:i w:val="false"/>
          <w:color w:val="000000"/>
          <w:sz w:val="28"/>
        </w:rPr>
        <w:t xml:space="preserve">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мәмілені жүзеге асыру бөлігінде эмитенттің қаржылық есептілігіне, сондай-ақ көрсетілген қаражат активтеріне инвестицияланған заңды тұлғаларға мониторингті жүзеге асырады; </w:t>
      </w:r>
    </w:p>
    <w:p>
      <w:pPr>
        <w:spacing w:after="0"/>
        <w:ind w:left="0"/>
        <w:jc w:val="both"/>
      </w:pPr>
      <w:r>
        <w:rPr>
          <w:rFonts w:ascii="Times New Roman"/>
          <w:b w:val="false"/>
          <w:i w:val="false"/>
          <w:color w:val="000000"/>
          <w:sz w:val="28"/>
        </w:rPr>
        <w:t xml:space="preserve">
      5) исламдық қатысу сертификаттарын шығару кезінде, егер бұл оларды шығару талаптарында көзделген болса, ислам арнайы қаржы компаниясының мүдделерін білдіреді; </w:t>
      </w:r>
    </w:p>
    <w:p>
      <w:pPr>
        <w:spacing w:after="0"/>
        <w:ind w:left="0"/>
        <w:jc w:val="both"/>
      </w:pPr>
      <w:r>
        <w:rPr>
          <w:rFonts w:ascii="Times New Roman"/>
          <w:b w:val="false"/>
          <w:i w:val="false"/>
          <w:color w:val="000000"/>
          <w:sz w:val="28"/>
        </w:rPr>
        <w:t xml:space="preserve">
      6) осы тармақтың 1)-4) тармақшаларына сәйкес ислам бағалы қағаздарын ұстаушыларға өзінің іс-әрекеттері туралы және осындай іс-әрекеттердің нәтижелері туралы хабарлайды. </w:t>
      </w:r>
    </w:p>
    <w:p>
      <w:pPr>
        <w:spacing w:after="0"/>
        <w:ind w:left="0"/>
        <w:jc w:val="both"/>
      </w:pPr>
      <w:r>
        <w:rPr>
          <w:rFonts w:ascii="Times New Roman"/>
          <w:b w:val="false"/>
          <w:i w:val="false"/>
          <w:color w:val="000000"/>
          <w:sz w:val="28"/>
        </w:rPr>
        <w:t xml:space="preserve">
      4. Ислам бағалы қағаздарын ұстаушылардың құқықтары мен мүдделерін қорғау мақсатында ислам бағалы қағаздарын ұстаушылардың өкілі: </w:t>
      </w:r>
    </w:p>
    <w:p>
      <w:pPr>
        <w:spacing w:after="0"/>
        <w:ind w:left="0"/>
        <w:jc w:val="both"/>
      </w:pPr>
      <w:r>
        <w:rPr>
          <w:rFonts w:ascii="Times New Roman"/>
          <w:b w:val="false"/>
          <w:i w:val="false"/>
          <w:color w:val="000000"/>
          <w:sz w:val="28"/>
        </w:rPr>
        <w:t xml:space="preserve">
      1) ислам бағалы қағаздарын ұстаушылардың құқықтары мен заңды мүдделерінің бұзылуына әкеп соғуы мүмкін мән-жайларды анықтауға және ислам бағалы қағаздарын ұстаушыларды аталған мән-жайлар туралы күнтізбелік үш күн ішінде хабардар етуге; </w:t>
      </w:r>
    </w:p>
    <w:p>
      <w:pPr>
        <w:spacing w:after="0"/>
        <w:ind w:left="0"/>
        <w:jc w:val="both"/>
      </w:pPr>
      <w:r>
        <w:rPr>
          <w:rFonts w:ascii="Times New Roman"/>
          <w:b w:val="false"/>
          <w:i w:val="false"/>
          <w:color w:val="000000"/>
          <w:sz w:val="28"/>
        </w:rPr>
        <w:t xml:space="preserve">
      2) уәкілетті органға және ислам бағалы қағаздарын ұстаушыларға ислам бағалы қағаздарын орналастырудан алынған қаражат есебінен сатып алынған мүліктің жай-күйі туралы хабарлауға; </w:t>
      </w:r>
    </w:p>
    <w:p>
      <w:pPr>
        <w:spacing w:after="0"/>
        <w:ind w:left="0"/>
        <w:jc w:val="both"/>
      </w:pPr>
      <w:r>
        <w:rPr>
          <w:rFonts w:ascii="Times New Roman"/>
          <w:b w:val="false"/>
          <w:i w:val="false"/>
          <w:color w:val="000000"/>
          <w:sz w:val="28"/>
        </w:rPr>
        <w:t xml:space="preserve">
      3) уәкілетті органды және ислам бағалы қағаздарын ұстаушыларды өкіл ретіндегі өз өкілеттіктерін тоқтатқаны туралы эмитентпен жасалған шарт бұзылған күннен бастап күнтізбелік үш күн ішінде хабардар етуге; </w:t>
      </w:r>
    </w:p>
    <w:p>
      <w:pPr>
        <w:spacing w:after="0"/>
        <w:ind w:left="0"/>
        <w:jc w:val="both"/>
      </w:pPr>
      <w:r>
        <w:rPr>
          <w:rFonts w:ascii="Times New Roman"/>
          <w:b w:val="false"/>
          <w:i w:val="false"/>
          <w:color w:val="000000"/>
          <w:sz w:val="28"/>
        </w:rPr>
        <w:t xml:space="preserve">
      4) уәкілетті органға және ислам бағалы қағаздарын ұстаушыларға олардың сұратулары бойынша ислам бағалы қағаздарын ұстаушылардың өкілі ретінде өз қызметіне қатысты ақпарат пен құжаттар беруге; </w:t>
      </w:r>
    </w:p>
    <w:p>
      <w:pPr>
        <w:spacing w:after="0"/>
        <w:ind w:left="0"/>
        <w:jc w:val="both"/>
      </w:pPr>
      <w:r>
        <w:rPr>
          <w:rFonts w:ascii="Times New Roman"/>
          <w:b w:val="false"/>
          <w:i w:val="false"/>
          <w:color w:val="000000"/>
          <w:sz w:val="28"/>
        </w:rPr>
        <w:t xml:space="preserve">
      5) коммерциялық және заңмен қорғалатын өзге де құпияны құрайтын мәліметтерді жарияламауға міндетті. </w:t>
      </w:r>
    </w:p>
    <w:p>
      <w:pPr>
        <w:spacing w:after="0"/>
        <w:ind w:left="0"/>
        <w:jc w:val="both"/>
      </w:pPr>
      <w:r>
        <w:rPr>
          <w:rFonts w:ascii="Times New Roman"/>
          <w:b w:val="false"/>
          <w:i w:val="false"/>
          <w:color w:val="000000"/>
          <w:sz w:val="28"/>
        </w:rPr>
        <w:t>
      5. Ислам бағалы қағаздарын ұстаушылар өкілінің осы баптың 3 және 4-тармақтарында белгіленген функциялар мен міндеттерді орындау тәртібі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6. Осы бап мемлекеттік ислам бағалы қағаздарын шығару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32-7-бапқа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8" w:id="410"/>
    <w:p>
      <w:pPr>
        <w:spacing w:after="0"/>
        <w:ind w:left="0"/>
        <w:jc w:val="left"/>
      </w:pPr>
      <w:r>
        <w:rPr>
          <w:rFonts w:ascii="Times New Roman"/>
          <w:b/>
          <w:i w:val="false"/>
          <w:color w:val="000000"/>
        </w:rPr>
        <w:t xml:space="preserve"> 6-тарау. Туынды бағалы қағаздардың және туынды қаржы құралдарының айналымы</w:t>
      </w:r>
    </w:p>
    <w:bookmarkEnd w:id="410"/>
    <w:p>
      <w:pPr>
        <w:spacing w:after="0"/>
        <w:ind w:left="0"/>
        <w:jc w:val="both"/>
      </w:pPr>
      <w:r>
        <w:rPr>
          <w:rFonts w:ascii="Times New Roman"/>
          <w:b w:val="false"/>
          <w:i w:val="false"/>
          <w:color w:val="ff0000"/>
          <w:sz w:val="28"/>
        </w:rPr>
        <w:t xml:space="preserve">
      Ескерту. 6-тараудың тақырыбы өзгерді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39" w:id="411"/>
    <w:p>
      <w:pPr>
        <w:spacing w:after="0"/>
        <w:ind w:left="0"/>
        <w:jc w:val="left"/>
      </w:pPr>
      <w:r>
        <w:rPr>
          <w:rFonts w:ascii="Times New Roman"/>
          <w:b/>
          <w:i w:val="false"/>
          <w:color w:val="000000"/>
        </w:rPr>
        <w:t xml:space="preserve"> 33-бап. Репо операциялар, туынды бағалы қағаздармен және туынды қаржы құралдарымен мәмiлелер</w:t>
      </w:r>
    </w:p>
    <w:bookmarkEnd w:id="411"/>
    <w:p>
      <w:pPr>
        <w:spacing w:after="0"/>
        <w:ind w:left="0"/>
        <w:jc w:val="both"/>
      </w:pPr>
      <w:r>
        <w:rPr>
          <w:rFonts w:ascii="Times New Roman"/>
          <w:b w:val="false"/>
          <w:i w:val="false"/>
          <w:color w:val="ff0000"/>
          <w:sz w:val="28"/>
        </w:rPr>
        <w:t xml:space="preserve">
      Ескерту. 33-баптың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9" w:id="412"/>
    <w:p>
      <w:pPr>
        <w:spacing w:after="0"/>
        <w:ind w:left="0"/>
        <w:jc w:val="both"/>
      </w:pPr>
      <w:r>
        <w:rPr>
          <w:rFonts w:ascii="Times New Roman"/>
          <w:b w:val="false"/>
          <w:i w:val="false"/>
          <w:color w:val="000000"/>
          <w:sz w:val="28"/>
        </w:rPr>
        <w:t>
      1. Биржалық брокерлер және биржалық дилерлер қызметін жүзеге асыруға сауда қызметін реттеу саласындағы уәкілетті органның лицензиясы бар брокер және (немесе) дилер уәкілетті органның нормативтік құқықтық актісінде белгіленген тәртіппен және шарттармен тауар биржасындағы туынды қаржы құралдарымен мәмілелер жасасады.</w:t>
      </w:r>
    </w:p>
    <w:bookmarkEnd w:id="412"/>
    <w:bookmarkStart w:name="z400" w:id="413"/>
    <w:p>
      <w:pPr>
        <w:spacing w:after="0"/>
        <w:ind w:left="0"/>
        <w:jc w:val="both"/>
      </w:pPr>
      <w:r>
        <w:rPr>
          <w:rFonts w:ascii="Times New Roman"/>
          <w:b w:val="false"/>
          <w:i w:val="false"/>
          <w:color w:val="000000"/>
          <w:sz w:val="28"/>
        </w:rPr>
        <w:t>
      2. Осы баптың 1-тармағында аталған брокерге және (немесе) дилерге тауар биржасында, нысанасы туынды қаржы құралдары болып табылатын, базалық активі тауар болып табылатын мәмілелерді қоспағанда, тауарлармен мәмілелер жасасуға (жасауға) тыйым салынады.</w:t>
      </w:r>
    </w:p>
    <w:bookmarkEnd w:id="413"/>
    <w:bookmarkStart w:name="z401" w:id="414"/>
    <w:p>
      <w:pPr>
        <w:spacing w:after="0"/>
        <w:ind w:left="0"/>
        <w:jc w:val="both"/>
      </w:pPr>
      <w:r>
        <w:rPr>
          <w:rFonts w:ascii="Times New Roman"/>
          <w:b w:val="false"/>
          <w:i w:val="false"/>
          <w:color w:val="000000"/>
          <w:sz w:val="28"/>
        </w:rPr>
        <w:t xml:space="preserve">
      Тауар биржасында орталық контрагенттің қатысуынсыз мәміле жасалған жағдайда брокер және (немесе) дилер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тапсырма шартының нормалары қолданылатын брокерлік қызмет көрсетуге арналған шарт негізінде тек қана клиенттің есебінен және тапсырмасы бойынша әрекет етеді.</w:t>
      </w:r>
    </w:p>
    <w:bookmarkEnd w:id="414"/>
    <w:bookmarkStart w:name="z402" w:id="415"/>
    <w:p>
      <w:pPr>
        <w:spacing w:after="0"/>
        <w:ind w:left="0"/>
        <w:jc w:val="both"/>
      </w:pPr>
      <w:r>
        <w:rPr>
          <w:rFonts w:ascii="Times New Roman"/>
          <w:b w:val="false"/>
          <w:i w:val="false"/>
          <w:color w:val="000000"/>
          <w:sz w:val="28"/>
        </w:rPr>
        <w:t>
      3. Клиринг ұйымы, орталық депозитарий немесе қор биржасы орталық контрагент бола алады.</w:t>
      </w:r>
    </w:p>
    <w:bookmarkEnd w:id="415"/>
    <w:bookmarkStart w:name="z403" w:id="416"/>
    <w:p>
      <w:pPr>
        <w:spacing w:after="0"/>
        <w:ind w:left="0"/>
        <w:jc w:val="both"/>
      </w:pPr>
      <w:r>
        <w:rPr>
          <w:rFonts w:ascii="Times New Roman"/>
          <w:b w:val="false"/>
          <w:i w:val="false"/>
          <w:color w:val="000000"/>
          <w:sz w:val="28"/>
        </w:rPr>
        <w:t>
      Қор биржасының ішкі құжаттарында осы қор биржасының сауда жүйесінде мәмілелер жасасқан кезде орталық агенттің функцияларын өзге де ұйымдардың орындау мүмкіндігі көзделуі мүмкін.</w:t>
      </w:r>
    </w:p>
    <w:bookmarkEnd w:id="416"/>
    <w:bookmarkStart w:name="z404" w:id="417"/>
    <w:p>
      <w:pPr>
        <w:spacing w:after="0"/>
        <w:ind w:left="0"/>
        <w:jc w:val="both"/>
      </w:pPr>
      <w:r>
        <w:rPr>
          <w:rFonts w:ascii="Times New Roman"/>
          <w:b w:val="false"/>
          <w:i w:val="false"/>
          <w:color w:val="000000"/>
          <w:sz w:val="28"/>
        </w:rPr>
        <w:t>
      4. Орталық контрагент қатыса отырып, туынды қаржы құралдарымен мәмілелерді жүзеге асыру тәртібі мен шарттары орталық контрагент болып табылатын клиринг ұйымының, орталық депозитарийдің, қор биржасының ішкі құжаттарында белгіленеді.</w:t>
      </w:r>
    </w:p>
    <w:bookmarkEnd w:id="417"/>
    <w:bookmarkStart w:name="z405" w:id="418"/>
    <w:p>
      <w:pPr>
        <w:spacing w:after="0"/>
        <w:ind w:left="0"/>
        <w:jc w:val="both"/>
      </w:pPr>
      <w:r>
        <w:rPr>
          <w:rFonts w:ascii="Times New Roman"/>
          <w:b w:val="false"/>
          <w:i w:val="false"/>
          <w:color w:val="000000"/>
          <w:sz w:val="28"/>
        </w:rPr>
        <w:t>
      5. Номиналды ұстаушылар туынды бағалы қағаздармен жасалған мәмілелерді тіркеуді және олар бойынша құқықтарды растауды осы Заңға және уәкілетті органның нормативтік құқықтық актілеріне сәйкес жүзеге асырады.</w:t>
      </w:r>
    </w:p>
    <w:bookmarkEnd w:id="418"/>
    <w:bookmarkStart w:name="z406" w:id="419"/>
    <w:p>
      <w:pPr>
        <w:spacing w:after="0"/>
        <w:ind w:left="0"/>
        <w:jc w:val="both"/>
      </w:pPr>
      <w:r>
        <w:rPr>
          <w:rFonts w:ascii="Times New Roman"/>
          <w:b w:val="false"/>
          <w:i w:val="false"/>
          <w:color w:val="000000"/>
          <w:sz w:val="28"/>
        </w:rPr>
        <w:t>
      6. Ұйымдастырылған бағалы қағаздар нарығында репо операцияларды және (немесе) туынды қаржы құралдарымен мәмілелерді жасау тәртібі мен шарттары қор биржасының ішкі құжаттарында белгіленеді.</w:t>
      </w:r>
    </w:p>
    <w:bookmarkEnd w:id="419"/>
    <w:bookmarkStart w:name="z1184" w:id="420"/>
    <w:p>
      <w:pPr>
        <w:spacing w:after="0"/>
        <w:ind w:left="0"/>
        <w:jc w:val="both"/>
      </w:pPr>
      <w:r>
        <w:rPr>
          <w:rFonts w:ascii="Times New Roman"/>
          <w:b w:val="false"/>
          <w:i w:val="false"/>
          <w:color w:val="000000"/>
          <w:sz w:val="28"/>
        </w:rPr>
        <w:t xml:space="preserve">
      7. Ұйымдастырылмаған бағалы қағаздар нарығында репо операцияларды және (немесе) туынды қаржы құралдарымен мәмілелерді жасау тәртібі мен шарттарын тараптар тиісті шартта айқындайды. </w:t>
      </w:r>
    </w:p>
    <w:bookmarkEnd w:id="420"/>
    <w:p>
      <w:pPr>
        <w:spacing w:after="0"/>
        <w:ind w:left="0"/>
        <w:jc w:val="both"/>
      </w:pPr>
      <w:r>
        <w:rPr>
          <w:rFonts w:ascii="Times New Roman"/>
          <w:b w:val="false"/>
          <w:i w:val="false"/>
          <w:color w:val="000000"/>
          <w:sz w:val="28"/>
        </w:rPr>
        <w:t>
      8. Осы баптың 7-тармағында көрсетілген шарт бас қаржылық келісім түрінде жасалуы мүмкін.</w:t>
      </w:r>
    </w:p>
    <w:p>
      <w:pPr>
        <w:spacing w:after="0"/>
        <w:ind w:left="0"/>
        <w:jc w:val="both"/>
      </w:pPr>
      <w:r>
        <w:rPr>
          <w:rFonts w:ascii="Times New Roman"/>
          <w:b w:val="false"/>
          <w:i w:val="false"/>
          <w:color w:val="000000"/>
          <w:sz w:val="28"/>
        </w:rPr>
        <w:t xml:space="preserve">
      Резиденттер арасында жасалатын бас қаржылық келісімді кәсіптік ұйым әзірлейді. Егер шетелдік тұлға бас қаржылық келісімнің тарапы болып табылса, бас қаржылық келісімді шетелдік кәсіптік ұйым әзірлеуі мүмкін. </w:t>
      </w:r>
    </w:p>
    <w:p>
      <w:pPr>
        <w:spacing w:after="0"/>
        <w:ind w:left="0"/>
        <w:jc w:val="both"/>
      </w:pPr>
      <w:r>
        <w:rPr>
          <w:rFonts w:ascii="Times New Roman"/>
          <w:b w:val="false"/>
          <w:i w:val="false"/>
          <w:color w:val="000000"/>
          <w:sz w:val="28"/>
        </w:rPr>
        <w:t xml:space="preserve">
      Бас қаржылық келісімде бұдан басқа, тарату неттингін қолдану тәртібі мен шарттары айқындалады. </w:t>
      </w:r>
    </w:p>
    <w:p>
      <w:pPr>
        <w:spacing w:after="0"/>
        <w:ind w:left="0"/>
        <w:jc w:val="both"/>
      </w:pPr>
      <w:r>
        <w:rPr>
          <w:rFonts w:ascii="Times New Roman"/>
          <w:b w:val="false"/>
          <w:i w:val="false"/>
          <w:color w:val="000000"/>
          <w:sz w:val="28"/>
        </w:rPr>
        <w:t>
      Тараптар бас қаржылық келісімнің үлгілік шарттарына, оның ішінде тарату неттингін қолдану тәртібіне және (немесе) шарттарына қатысты өзгерістер және (немесе) толықтырулар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0" w:id="421"/>
    <w:p>
      <w:pPr>
        <w:spacing w:after="0"/>
        <w:ind w:left="0"/>
        <w:jc w:val="left"/>
      </w:pPr>
      <w:r>
        <w:rPr>
          <w:rFonts w:ascii="Times New Roman"/>
          <w:b/>
          <w:i w:val="false"/>
          <w:color w:val="000000"/>
        </w:rPr>
        <w:t xml:space="preserve"> 34-бап. Эмитенттердiң - Қазақстан Республикасы резиденттерiнiң эмиссиялық бағалы қағаздары базалық активi болып табылатын депозитарийлiк қолхаттарды немесе өзге де бағалы қағаздарды шығару </w:t>
      </w:r>
    </w:p>
    <w:bookmarkEnd w:id="421"/>
    <w:p>
      <w:pPr>
        <w:spacing w:after="0"/>
        <w:ind w:left="0"/>
        <w:jc w:val="both"/>
      </w:pPr>
      <w:r>
        <w:rPr>
          <w:rFonts w:ascii="Times New Roman"/>
          <w:b w:val="false"/>
          <w:i w:val="false"/>
          <w:color w:val="ff0000"/>
          <w:sz w:val="28"/>
        </w:rPr>
        <w:t xml:space="preserve">
      Ескерту. 34-бап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35-бап. Қазақстандық депозитарийлік қолхаттарды шығару</w:t>
      </w:r>
    </w:p>
    <w:p>
      <w:pPr>
        <w:spacing w:after="0"/>
        <w:ind w:left="0"/>
        <w:jc w:val="both"/>
      </w:pPr>
      <w:r>
        <w:rPr>
          <w:rFonts w:ascii="Times New Roman"/>
          <w:b w:val="false"/>
          <w:i w:val="false"/>
          <w:color w:val="000000"/>
          <w:sz w:val="28"/>
        </w:rPr>
        <w:t>
      Қазақстандық депозитарийлік қолхаттарды шығаруды орталық депозитарий жүзеге асырады.</w:t>
      </w:r>
    </w:p>
    <w:p>
      <w:pPr>
        <w:spacing w:after="0"/>
        <w:ind w:left="0"/>
        <w:jc w:val="both"/>
      </w:pPr>
      <w:r>
        <w:rPr>
          <w:rFonts w:ascii="Times New Roman"/>
          <w:b w:val="false"/>
          <w:i w:val="false"/>
          <w:color w:val="000000"/>
          <w:sz w:val="28"/>
        </w:rPr>
        <w:t>
      Қазақстандық депозитарийлік қолхаттарды шығару және орналастыру тәртібі, шарттары орталық депозитарийдің қағидалар жинағында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422"/>
    <w:p>
      <w:pPr>
        <w:spacing w:after="0"/>
        <w:ind w:left="0"/>
        <w:jc w:val="left"/>
      </w:pPr>
      <w:r>
        <w:rPr>
          <w:rFonts w:ascii="Times New Roman"/>
          <w:b/>
          <w:i w:val="false"/>
          <w:color w:val="000000"/>
        </w:rPr>
        <w:t xml:space="preserve"> 7-тарау. Эмиссиялық бағалы қағаздармен мәмілелерді тіркеу және олар бойынша құқықтарды бастау</w:t>
      </w:r>
    </w:p>
    <w:bookmarkEnd w:id="422"/>
    <w:p>
      <w:pPr>
        <w:spacing w:after="0"/>
        <w:ind w:left="0"/>
        <w:jc w:val="both"/>
      </w:pPr>
      <w:r>
        <w:rPr>
          <w:rFonts w:ascii="Times New Roman"/>
          <w:b/>
          <w:i w:val="false"/>
          <w:color w:val="000000"/>
          <w:sz w:val="28"/>
        </w:rPr>
        <w:t>36-бап. Эмиссиялық бағалы қағаздармен мәмілелерді тіркеу</w:t>
      </w:r>
    </w:p>
    <w:bookmarkStart w:name="z1033" w:id="423"/>
    <w:p>
      <w:pPr>
        <w:spacing w:after="0"/>
        <w:ind w:left="0"/>
        <w:jc w:val="both"/>
      </w:pPr>
      <w:r>
        <w:rPr>
          <w:rFonts w:ascii="Times New Roman"/>
          <w:b w:val="false"/>
          <w:i w:val="false"/>
          <w:color w:val="000000"/>
          <w:sz w:val="28"/>
        </w:rPr>
        <w:t>
      1. Эмиссиялық бағалы қағаздармен мәмілелер, сондай-ақ эмиссиялық бағалы қағаздар жөніндегі эмитенттердің міндеттемелері бойынша талап ету құқығын басқаға беру номиналдық ұстауды есепке алу жүйесінде және бағалы қағаздарды ұстаушылар тізілімдерінің жүйесінде уәкілетті органның нормативтік құқықтық актілерінде белгіленген тәртіппен және мерзімдерде тіркелуге жатады.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 w:id="424"/>
    <w:p>
      <w:pPr>
        <w:spacing w:after="0"/>
        <w:ind w:left="0"/>
        <w:jc w:val="both"/>
      </w:pPr>
      <w:r>
        <w:rPr>
          <w:rFonts w:ascii="Times New Roman"/>
          <w:b w:val="false"/>
          <w:i w:val="false"/>
          <w:color w:val="000000"/>
          <w:sz w:val="28"/>
        </w:rPr>
        <w:t xml:space="preserve">
      3. Бағалы қағаздардың ұйымдастырылған нарығында жасалатын эмиссиялық бағалы қағаздармен мәмілелерді тіркеу тәртібі орталық депозитарийдің қағидалар жинағында және қор биржасының ішкі құжаттарында белгіленеді. </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9" w:id="425"/>
    <w:p>
      <w:pPr>
        <w:spacing w:after="0"/>
        <w:ind w:left="0"/>
        <w:jc w:val="both"/>
      </w:pPr>
      <w:r>
        <w:rPr>
          <w:rFonts w:ascii="Times New Roman"/>
          <w:b w:val="false"/>
          <w:i w:val="false"/>
          <w:color w:val="000000"/>
          <w:sz w:val="28"/>
        </w:rPr>
        <w:t xml:space="preserve">
      7. Соттың шешімі бойынша бағалы қағаздар бойынша құқықтардың өзгеруін немесе тоқтатылуын тіркеуді орталық депозитарий (номиналды ұстаушы), заңды күшіне енген, Қазақстан Республикасы Азаматтық процестік кодексінің </w:t>
      </w:r>
      <w:r>
        <w:rPr>
          <w:rFonts w:ascii="Times New Roman"/>
          <w:b w:val="false"/>
          <w:i w:val="false"/>
          <w:color w:val="000000"/>
          <w:sz w:val="28"/>
        </w:rPr>
        <w:t>226-бабына</w:t>
      </w:r>
      <w:r>
        <w:rPr>
          <w:rFonts w:ascii="Times New Roman"/>
          <w:b w:val="false"/>
          <w:i w:val="false"/>
          <w:color w:val="000000"/>
          <w:sz w:val="28"/>
        </w:rPr>
        <w:t xml:space="preserve"> сәйкес ресімделген сот шешімі негізінде жүзеге асырады.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1" w:id="426"/>
    <w:p>
      <w:pPr>
        <w:spacing w:after="0"/>
        <w:ind w:left="0"/>
        <w:jc w:val="both"/>
      </w:pPr>
      <w:r>
        <w:rPr>
          <w:rFonts w:ascii="Times New Roman"/>
          <w:b w:val="false"/>
          <w:i w:val="false"/>
          <w:color w:val="000000"/>
          <w:sz w:val="28"/>
        </w:rPr>
        <w:t xml:space="preserve">
      9. Қазақстан Республикасының заңнамасында белгіленген негіздер болмаған кезде орталық депозитарий, номиналды ұстаушы тіркелген тұлғалардың жеке шоттары (қосалқы шоттары) бойынша өз бетінше жазбалар енгізуге құқылы емес. </w:t>
      </w:r>
    </w:p>
    <w:bookmarkEnd w:id="426"/>
    <w:bookmarkStart w:name="z1042" w:id="427"/>
    <w:p>
      <w:pPr>
        <w:spacing w:after="0"/>
        <w:ind w:left="0"/>
        <w:jc w:val="both"/>
      </w:pPr>
      <w:r>
        <w:rPr>
          <w:rFonts w:ascii="Times New Roman"/>
          <w:b w:val="false"/>
          <w:i w:val="false"/>
          <w:color w:val="000000"/>
          <w:sz w:val="28"/>
        </w:rPr>
        <w:t xml:space="preserve">
      10. Жеке шоттар (қосалқы шоттар) бойынша жазбалар енгізу үшін негіз болып табылатын құжаттар (тіркелген тұлғаны сәйкестендіретін құжаттарды қоспағанда) бес жыл бойы сақтауға жатады. </w:t>
      </w:r>
    </w:p>
    <w:bookmarkEnd w:id="427"/>
    <w:bookmarkStart w:name="z1043" w:id="428"/>
    <w:p>
      <w:pPr>
        <w:spacing w:after="0"/>
        <w:ind w:left="0"/>
        <w:jc w:val="both"/>
      </w:pPr>
      <w:r>
        <w:rPr>
          <w:rFonts w:ascii="Times New Roman"/>
          <w:b w:val="false"/>
          <w:i w:val="false"/>
          <w:color w:val="000000"/>
          <w:sz w:val="28"/>
        </w:rPr>
        <w:t>
      11. Шетелдік бағалы қағаздарға немесе осы Заңның 59-бабының 1-тармағында белгіленген функцияларды жүзеге асыратын шетелдік ұйымдарға қатысты құқықтарды есепке алу мен растау ерекшеліктері уәкілетті органның нормативтік құқықтық актісінде белгіленеді.</w:t>
      </w:r>
    </w:p>
    <w:bookmarkEnd w:id="428"/>
    <w:bookmarkStart w:name="z1044" w:id="429"/>
    <w:p>
      <w:pPr>
        <w:spacing w:after="0"/>
        <w:ind w:left="0"/>
        <w:jc w:val="both"/>
      </w:pPr>
      <w:r>
        <w:rPr>
          <w:rFonts w:ascii="Times New Roman"/>
          <w:b w:val="false"/>
          <w:i w:val="false"/>
          <w:color w:val="000000"/>
          <w:sz w:val="28"/>
        </w:rPr>
        <w:t>
      12. Мемлекеттік эмиссиялық бағалы қағаздар бойынша, сондай-ақ банктер қосылу нысанындағы қайта ұйымдастыруды жүргізген кезде олардың бағалы қағаздары бойынша құқықтарды тіркеу ерекшеліктері, егер қайта ұйымдастырылатын банктердің бірі өзіне қатысты "Қазақстан Республикасындағы банктер және банк қызметі туралы" Қазақстан Республикасының Заңына сәйкес қайта құрылымдау жүргізілген банк болып табылса, Қазақстан Республикасының заңнамасында белгіленеді.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Эмиссиялық бағалы қағаздар бойынша құқықтар кепiлiн тiркеу</w:t>
      </w:r>
    </w:p>
    <w:bookmarkStart w:name="z1078" w:id="430"/>
    <w:p>
      <w:pPr>
        <w:spacing w:after="0"/>
        <w:ind w:left="0"/>
        <w:jc w:val="both"/>
      </w:pPr>
      <w:r>
        <w:rPr>
          <w:rFonts w:ascii="Times New Roman"/>
          <w:b w:val="false"/>
          <w:i w:val="false"/>
          <w:color w:val="000000"/>
          <w:sz w:val="28"/>
        </w:rPr>
        <w:t>
      1. Эмиссиялық бағалы қағаздар бойынша құқықтар кепiлiн тiркеу тәртібі осы Заңда, уәкілетті органның нормативтік құқықтық актісінде және орталық депозитарийдің қағидалар жинағында белгіленеді.</w:t>
      </w:r>
    </w:p>
    <w:bookmarkEnd w:id="430"/>
    <w:bookmarkStart w:name="z1079" w:id="431"/>
    <w:p>
      <w:pPr>
        <w:spacing w:after="0"/>
        <w:ind w:left="0"/>
        <w:jc w:val="both"/>
      </w:pPr>
      <w:r>
        <w:rPr>
          <w:rFonts w:ascii="Times New Roman"/>
          <w:b w:val="false"/>
          <w:i w:val="false"/>
          <w:color w:val="000000"/>
          <w:sz w:val="28"/>
        </w:rPr>
        <w:t>
      2. Осы баптың 3 және 4-тармақтарында белгіленген жағдайларды қоспағанда, эмиссиялық бағалы қағаздар бойынша құқықтар кепiлiн тiркеудi орталық депозитарий (номиналды ұстаушы) кепiл берушi және кепiл ұстаушының бұйрықтары негізінде жүзеге асырады.</w:t>
      </w:r>
    </w:p>
    <w:bookmarkEnd w:id="431"/>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беруге жол беріледі.</w:t>
      </w:r>
    </w:p>
    <w:p>
      <w:pPr>
        <w:spacing w:after="0"/>
        <w:ind w:left="0"/>
        <w:jc w:val="both"/>
      </w:pPr>
      <w:r>
        <w:rPr>
          <w:rFonts w:ascii="Times New Roman"/>
          <w:b w:val="false"/>
          <w:i w:val="false"/>
          <w:color w:val="000000"/>
          <w:sz w:val="28"/>
        </w:rPr>
        <w:t>
      Жылжымалы мүлік кепілінің бірыңғай тізілімі арқылы эмиссиялық бағалы қағаздардың ауыртпалығына байланысты операцияларға қатысты кепіл беруші мен кепіл ұстаушының бұйрықтарын орындау тәртібі Қазақстан Республикасының заңнамасында және орталық депозитарийдің қағидалар жинағында айқындалады.</w:t>
      </w:r>
    </w:p>
    <w:bookmarkStart w:name="z1080" w:id="432"/>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11) тармақшасында,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және 61-12-баптарында көзделген операцияларды жүзеге асыру кезінде эмиссиялық бағалы қағаздар бойынша құқықтар кепiлiн тiркеу кепілге берілетін эмиссиялық бағалы қағаздар бойынша құқықтар көрсетіле отырып, ауыртпалық алынбастан, кепіл ұстаушының осы мәмілені тіркеу үшін қажет барлық мәліметтер қамтылған бұйрығы негізінде жүзеге асырылады.</w:t>
      </w:r>
    </w:p>
    <w:bookmarkEnd w:id="432"/>
    <w:bookmarkStart w:name="z1081" w:id="433"/>
    <w:p>
      <w:pPr>
        <w:spacing w:after="0"/>
        <w:ind w:left="0"/>
        <w:jc w:val="both"/>
      </w:pPr>
      <w:r>
        <w:rPr>
          <w:rFonts w:ascii="Times New Roman"/>
          <w:b w:val="false"/>
          <w:i w:val="false"/>
          <w:color w:val="000000"/>
          <w:sz w:val="28"/>
        </w:rPr>
        <w:t>
      4. Депонент пен оның клиенті арасында есеп айырысуларды жүзеге асыру кезінде депонентке кепілге берілген және маржиналдық мәміле бойынша қамтамасыз ету болып табылатын бағалы қағаздар кепілін және осы бағалы қағаздарға меншік құқығының ауысуын тіркеу кепіл ұстаушының бұйрығы және маржиналдық мәмілелерді жасау шарттары қамтылған брокерлік қызметтерді көрсету туралы шарт негізінде жүзеге асырылады.</w:t>
      </w:r>
    </w:p>
    <w:bookmarkEnd w:id="433"/>
    <w:bookmarkStart w:name="z1082" w:id="434"/>
    <w:p>
      <w:pPr>
        <w:spacing w:after="0"/>
        <w:ind w:left="0"/>
        <w:jc w:val="both"/>
      </w:pPr>
      <w:r>
        <w:rPr>
          <w:rFonts w:ascii="Times New Roman"/>
          <w:b w:val="false"/>
          <w:i w:val="false"/>
          <w:color w:val="000000"/>
          <w:sz w:val="28"/>
        </w:rPr>
        <w:t>
      5. Номиналды ұстаушы ретінде клиенттердің шоттарын жүргізу құқығымен брокерлік және (немесе) дилерлік қызметті жүзеге асыруға лицензиясынан депонентті айырған немесе депонент лицензияны өз еркімен қайтару туралы шешім қабылдаған жағдайда, орталық депозитарий ауыртпалық салынған депоненттің клиентіне тиесілі бағалы қағаздарды орталық депозитарийдің қағидалар жинағында көзделген тәртіппен ауыртпалықты алмастан, бағалы қағаздарды ұстаушылардың тізілімдері жүйесінде осы клиенттің шотына аударуды жүзеге асырады.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Банктерді біріктіру нысанында қайта ұйымдастыру кезінде кепіл затын ауыстыру және акциялар бойынша құқықтар кепілін тіркеу</w:t>
      </w:r>
    </w:p>
    <w:bookmarkStart w:name="z622" w:id="435"/>
    <w:p>
      <w:pPr>
        <w:spacing w:after="0"/>
        <w:ind w:left="0"/>
        <w:jc w:val="both"/>
      </w:pPr>
      <w:r>
        <w:rPr>
          <w:rFonts w:ascii="Times New Roman"/>
          <w:b w:val="false"/>
          <w:i w:val="false"/>
          <w:color w:val="000000"/>
          <w:sz w:val="28"/>
        </w:rPr>
        <w:t>
      1. Банктерді біріктіру нысанында қайта ұйымдастыру кезінде біріктірілетін банктің олар бойынша құқықтары кепіл заты болып табылатын акцияларына (кепіл беруші болып табылатын) акционердің меншік құқығы өзімен біріктіру жүзеге асырылатын банктің осы акцияларды сатып алуы негізі бойынша тоқтатылады.</w:t>
      </w:r>
    </w:p>
    <w:bookmarkEnd w:id="435"/>
    <w:p>
      <w:pPr>
        <w:spacing w:after="0"/>
        <w:ind w:left="0"/>
        <w:jc w:val="both"/>
      </w:pPr>
      <w:r>
        <w:rPr>
          <w:rFonts w:ascii="Times New Roman"/>
          <w:b w:val="false"/>
          <w:i w:val="false"/>
          <w:color w:val="000000"/>
          <w:sz w:val="28"/>
        </w:rPr>
        <w:t>
      2. Біріктіру нысанында қайта ұйымдастырылатын банктердің (кепіл беруші болып табылатын) акционерлеріне акциялар орналастырылған кезде, қайта ұйымдастырылатын банктердің акциялары бойынша құқықтар орналастырылатын акциялар бойынша құқықтарға ауыстырылады және кепіл құқығы қайта ұйымдастырылатын банктердің акциялары бойынша құқықтар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 үшін орналастырылатын акциялар бойынша құқықтарға қолданылады.</w:t>
      </w:r>
    </w:p>
    <w:p>
      <w:pPr>
        <w:spacing w:after="0"/>
        <w:ind w:left="0"/>
        <w:jc w:val="both"/>
      </w:pPr>
      <w:r>
        <w:rPr>
          <w:rFonts w:ascii="Times New Roman"/>
          <w:b w:val="false"/>
          <w:i w:val="false"/>
          <w:color w:val="000000"/>
          <w:sz w:val="28"/>
        </w:rPr>
        <w:t>
      3.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p>
    <w:p>
      <w:pPr>
        <w:spacing w:after="0"/>
        <w:ind w:left="0"/>
        <w:jc w:val="both"/>
      </w:pPr>
      <w:r>
        <w:rPr>
          <w:rFonts w:ascii="Times New Roman"/>
          <w:b w:val="false"/>
          <w:i w:val="false"/>
          <w:color w:val="000000"/>
          <w:sz w:val="28"/>
        </w:rPr>
        <w:t>
      4.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19.03.2014 </w:t>
      </w:r>
      <w:r>
        <w:rPr>
          <w:rFonts w:ascii="Times New Roman"/>
          <w:b w:val="false"/>
          <w:i w:val="false"/>
          <w:color w:val="ff0000"/>
          <w:sz w:val="28"/>
        </w:rPr>
        <w:t>№ 179-V</w:t>
      </w:r>
      <w:r>
        <w:rPr>
          <w:rFonts w:ascii="Times New Roman"/>
          <w:b w:val="false"/>
          <w:i w:val="false"/>
          <w:color w:val="ff0000"/>
          <w:sz w:val="28"/>
        </w:rPr>
        <w:t xml:space="preserve"> Заңымен (алғашқы ресми жарияланған күнінен бастап қолданысқа енгізіледі);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36"/>
    <w:p>
      <w:pPr>
        <w:spacing w:after="0"/>
        <w:ind w:left="0"/>
        <w:jc w:val="left"/>
      </w:pPr>
      <w:r>
        <w:rPr>
          <w:rFonts w:ascii="Times New Roman"/>
          <w:b/>
          <w:i w:val="false"/>
          <w:color w:val="000000"/>
        </w:rPr>
        <w:t xml:space="preserve"> 38-бап. Эмиссиялық бағалы қағаздар бойынша құқықтарды растау </w:t>
      </w:r>
    </w:p>
    <w:bookmarkEnd w:id="436"/>
    <w:p>
      <w:pPr>
        <w:spacing w:after="0"/>
        <w:ind w:left="0"/>
        <w:jc w:val="both"/>
      </w:pPr>
      <w:r>
        <w:rPr>
          <w:rFonts w:ascii="Times New Roman"/>
          <w:b w:val="false"/>
          <w:i w:val="false"/>
          <w:color w:val="000000"/>
          <w:sz w:val="28"/>
        </w:rPr>
        <w:t>
      1. Эмиссиялық бағалы қағаздар бойынша құқықтарды растау орталық депозитарийдің есепке алу жүйесінде және (немесе) номиналды ұстауды есепке алу жүйесінде тіркелген тұлғаның жеке шотынан үзінді көшірмені беру арқылы жүзеге асырылады.</w:t>
      </w:r>
    </w:p>
    <w:p>
      <w:pPr>
        <w:spacing w:after="0"/>
        <w:ind w:left="0"/>
        <w:jc w:val="both"/>
      </w:pPr>
      <w:r>
        <w:rPr>
          <w:rFonts w:ascii="Times New Roman"/>
          <w:b w:val="false"/>
          <w:i w:val="false"/>
          <w:color w:val="000000"/>
          <w:sz w:val="28"/>
        </w:rPr>
        <w:t xml:space="preserve">
      Үзінді көшірмені берудің талаптары мен тәртібі осы Заңда, уәкілетті органның нормативтік құқықтық актілерінде және орталық депозитарийдің қағидалар жинағында белгіленеді. </w:t>
      </w:r>
    </w:p>
    <w:p>
      <w:pPr>
        <w:spacing w:after="0"/>
        <w:ind w:left="0"/>
        <w:jc w:val="both"/>
      </w:pPr>
      <w:r>
        <w:rPr>
          <w:rFonts w:ascii="Times New Roman"/>
          <w:b w:val="false"/>
          <w:i w:val="false"/>
          <w:color w:val="000000"/>
          <w:sz w:val="28"/>
        </w:rPr>
        <w:t>
      2. Номиналды ұстаушы номиналды ұстау жүйесіндегі жеке шоттан үзіндіде көрсеткен бағалы қағаздардың саны, түрлері туралы мәліметтер номиналды ұстаушының орталық депозитарийдің есепке алу жүйесіндегі жеке шоты (номиналды ұстаушы клиентінің қосалқы шоты) бойынша мәліметтерге сәйкес келмеген жағдайда орталық депозитарийдің есепке алу жүйесінде қамтылған мәліметтер басымдыққа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(2010.01.01 бастап қолданысқа енгізіледі), өзгеріс енгізілді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46" w:id="437"/>
    <w:p>
      <w:pPr>
        <w:spacing w:after="0"/>
        <w:ind w:left="0"/>
        <w:jc w:val="left"/>
      </w:pPr>
      <w:r>
        <w:rPr>
          <w:rFonts w:ascii="Times New Roman"/>
          <w:b/>
          <w:i w:val="false"/>
          <w:color w:val="000000"/>
        </w:rPr>
        <w:t xml:space="preserve"> 39-бап. Эмиссиялық бағалы қағаздармен мәмiленiтiркеу туралы бұйрық </w:t>
      </w:r>
    </w:p>
    <w:bookmarkEnd w:id="437"/>
    <w:p>
      <w:pPr>
        <w:spacing w:after="0"/>
        <w:ind w:left="0"/>
        <w:jc w:val="both"/>
      </w:pPr>
      <w:r>
        <w:rPr>
          <w:rFonts w:ascii="Times New Roman"/>
          <w:b w:val="false"/>
          <w:i w:val="false"/>
          <w:color w:val="ff0000"/>
          <w:sz w:val="28"/>
        </w:rPr>
        <w:t xml:space="preserve">
      Ескерту. 39-бап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47" w:id="438"/>
    <w:p>
      <w:pPr>
        <w:spacing w:after="0"/>
        <w:ind w:left="0"/>
        <w:jc w:val="left"/>
      </w:pPr>
      <w:r>
        <w:rPr>
          <w:rFonts w:ascii="Times New Roman"/>
          <w:b/>
          <w:i w:val="false"/>
          <w:color w:val="000000"/>
        </w:rPr>
        <w:t xml:space="preserve"> 40-бап. Бағалы қағаздарды ұстаушылардың жеке шоттары бойынша операцияларды тоқтата тұру. Эмиссиялық бағалы қағаздарды тәркiлеу</w:t>
      </w:r>
    </w:p>
    <w:bookmarkEnd w:id="438"/>
    <w:p>
      <w:pPr>
        <w:spacing w:after="0"/>
        <w:ind w:left="0"/>
        <w:jc w:val="both"/>
      </w:pPr>
      <w:r>
        <w:rPr>
          <w:rFonts w:ascii="Times New Roman"/>
          <w:b w:val="false"/>
          <w:i w:val="false"/>
          <w:color w:val="000000"/>
          <w:sz w:val="28"/>
        </w:rPr>
        <w:t xml:space="preserve">
      1. Орталық депозитарийдің есепке алу жүйесiндегi немесе бағалы қағаздарды нақтылы ұстауды есепке алу жүйесiндегi жеке шоттар бойынша жазба жасауды немесе эмиссиялық бағалы қағаздармен мәмiлелердi тiркеудi тоқтата тұру Қазақстан Республикасының заңдарына сәйкес осындай шешiм қабылдауға уәкiлеттi мемлекеттiк органның шешiмi негiзiнде жүргiзiледi. </w:t>
      </w:r>
    </w:p>
    <w:p>
      <w:pPr>
        <w:spacing w:after="0"/>
        <w:ind w:left="0"/>
        <w:jc w:val="both"/>
      </w:pPr>
      <w:r>
        <w:rPr>
          <w:rFonts w:ascii="Times New Roman"/>
          <w:b w:val="false"/>
          <w:i w:val="false"/>
          <w:color w:val="000000"/>
          <w:sz w:val="28"/>
        </w:rPr>
        <w:t xml:space="preserve">
      2. Эмиссиялық бағалы қағаздарды тәркiлеу заңды күшiне енген сот актiсi негiзiнде ғана жүргiзiлуi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48" w:id="439"/>
    <w:p>
      <w:pPr>
        <w:spacing w:after="0"/>
        <w:ind w:left="0"/>
        <w:jc w:val="left"/>
      </w:pPr>
      <w:r>
        <w:rPr>
          <w:rFonts w:ascii="Times New Roman"/>
          <w:b/>
          <w:i w:val="false"/>
          <w:color w:val="000000"/>
        </w:rPr>
        <w:t xml:space="preserve"> 8-тарау. Бағалы қағаздар рыногындағы коммерциялық құпия</w:t>
      </w:r>
    </w:p>
    <w:bookmarkEnd w:id="439"/>
    <w:p>
      <w:pPr>
        <w:spacing w:after="0"/>
        <w:ind w:left="0"/>
        <w:jc w:val="both"/>
      </w:pPr>
      <w:r>
        <w:rPr>
          <w:rFonts w:ascii="Times New Roman"/>
          <w:b/>
          <w:i w:val="false"/>
          <w:color w:val="000000"/>
          <w:sz w:val="28"/>
        </w:rPr>
        <w:t xml:space="preserve">41-бап. Бағалы қағаздар нарығындағы коммерциялық құпия </w:t>
      </w:r>
    </w:p>
    <w:p>
      <w:pPr>
        <w:spacing w:after="0"/>
        <w:ind w:left="0"/>
        <w:jc w:val="both"/>
      </w:pPr>
      <w:r>
        <w:rPr>
          <w:rFonts w:ascii="Times New Roman"/>
          <w:b w:val="false"/>
          <w:i w:val="false"/>
          <w:color w:val="000000"/>
          <w:sz w:val="28"/>
        </w:rPr>
        <w:t>
      Эмитенттің ірі акционерлері және осы эмитенттің өздеріне тиесілі акцияларының саны туралы, эмитент және номиналды ұстауды есепке алу жүйесiндегi және (немесе) орталық депозитарийдің есепке алу жүйесіндегі жарияланған эмиссиялық бағалы қағаздарды есепке алу және сатып алынған эмиссиялық бағалы қағаздарды есепке алу бойынша эмитенттің жеке шоттарындағы эмиссиялық бағалы қағаздардың қалдықтары туралы мәліметтерді қоспағанда, орталық депозитарийдің және номиналды ұстауды есепке алу жүйесіндегі жеке шоттың бар-жоғы туралы, орталық депозитарийдің және номиналды ұстауды есепке алу жүйесiндегi жеке шоттардағы эмиссиялық бағалы қағаздар мен басқа да қаржы құралдарының бар-жоғы, қалдықтары, қозғалысы және иелері туралы ақпарат бағалы қағаздар нарығындағы коммерциялық құпияны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440"/>
    <w:p>
      <w:pPr>
        <w:spacing w:after="0"/>
        <w:ind w:left="0"/>
        <w:jc w:val="left"/>
      </w:pPr>
      <w:r>
        <w:rPr>
          <w:rFonts w:ascii="Times New Roman"/>
          <w:b/>
          <w:i w:val="false"/>
          <w:color w:val="000000"/>
        </w:rPr>
        <w:t xml:space="preserve"> 42-бап. Бағалы қағаздар рыногындағы қызметтiк құпия</w:t>
      </w:r>
    </w:p>
    <w:bookmarkEnd w:id="440"/>
    <w:p>
      <w:pPr>
        <w:spacing w:after="0"/>
        <w:ind w:left="0"/>
        <w:jc w:val="both"/>
      </w:pPr>
      <w:r>
        <w:rPr>
          <w:rFonts w:ascii="Times New Roman"/>
          <w:b w:val="false"/>
          <w:i w:val="false"/>
          <w:color w:val="ff0000"/>
          <w:sz w:val="28"/>
        </w:rPr>
        <w:t xml:space="preserve">
      Ескерту. 42-бап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p>
      <w:pPr>
        <w:spacing w:after="0"/>
        <w:ind w:left="0"/>
        <w:jc w:val="both"/>
      </w:pPr>
      <w:r>
        <w:rPr>
          <w:rFonts w:ascii="Times New Roman"/>
          <w:b/>
          <w:i w:val="false"/>
          <w:color w:val="000000"/>
          <w:sz w:val="28"/>
        </w:rPr>
        <w:t xml:space="preserve">43-бап. Бағалы қағаздар рыногындағы коммерциялық құпияны ашу </w:t>
      </w:r>
    </w:p>
    <w:bookmarkStart w:name="z1134" w:id="441"/>
    <w:p>
      <w:pPr>
        <w:spacing w:after="0"/>
        <w:ind w:left="0"/>
        <w:jc w:val="both"/>
      </w:pPr>
      <w:r>
        <w:rPr>
          <w:rFonts w:ascii="Times New Roman"/>
          <w:b w:val="false"/>
          <w:i w:val="false"/>
          <w:color w:val="000000"/>
          <w:sz w:val="28"/>
        </w:rPr>
        <w:t>
      1. Осы бапта белгiленген жағдайларды қоспағанда, бағалы қағаздар рыногындағы коммерциялық құпияны құрайтын мәлiметтер жария етiлмеуге тиiс.</w:t>
      </w:r>
    </w:p>
    <w:bookmarkEnd w:id="441"/>
    <w:p>
      <w:pPr>
        <w:spacing w:after="0"/>
        <w:ind w:left="0"/>
        <w:jc w:val="both"/>
      </w:pPr>
      <w:r>
        <w:rPr>
          <w:rFonts w:ascii="Times New Roman"/>
          <w:b w:val="false"/>
          <w:i w:val="false"/>
          <w:color w:val="000000"/>
          <w:sz w:val="28"/>
        </w:rPr>
        <w:t>
      Қазақстан Республикасының Ұлттық Банкі, уәкілетті орган және "Астана" халықаралық қаржы орталығының Қаржылық қызметтер көрсетуді реттеу жөніндегі комитеті арасында ақпарат, оның ішінде бағалы қағаздар нарығында коммерциялық құпияны құрайтын мәліметтер алмасуды жүзеге асыру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2-1.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3" w:id="442"/>
    <w:p>
      <w:pPr>
        <w:spacing w:after="0"/>
        <w:ind w:left="0"/>
        <w:jc w:val="both"/>
      </w:pPr>
      <w:r>
        <w:rPr>
          <w:rFonts w:ascii="Times New Roman"/>
          <w:b w:val="false"/>
          <w:i w:val="false"/>
          <w:color w:val="000000"/>
          <w:sz w:val="28"/>
        </w:rPr>
        <w:t>
      2-2. Бағалы қағаздар нарығында коммерциялық құпияны құрайтын мәліметтерді уәкілетті орган осы Заңның 55-1-бабы 9-тармағының бесінші бөлігіне сәйкес аудиторлық ұйымға ұсынуы мүмкін.</w:t>
      </w:r>
    </w:p>
    <w:bookmarkEnd w:id="442"/>
    <w:bookmarkStart w:name="z1084" w:id="443"/>
    <w:p>
      <w:pPr>
        <w:spacing w:after="0"/>
        <w:ind w:left="0"/>
        <w:jc w:val="both"/>
      </w:pPr>
      <w:r>
        <w:rPr>
          <w:rFonts w:ascii="Times New Roman"/>
          <w:b w:val="false"/>
          <w:i w:val="false"/>
          <w:color w:val="000000"/>
          <w:sz w:val="28"/>
        </w:rPr>
        <w:t xml:space="preserve">
      3. Бағалы қағаздар рыногындағы коммерциялық құпияны құрайтын мәлiметтер: </w:t>
      </w:r>
    </w:p>
    <w:bookmarkEnd w:id="443"/>
    <w:p>
      <w:pPr>
        <w:spacing w:after="0"/>
        <w:ind w:left="0"/>
        <w:jc w:val="both"/>
      </w:pPr>
      <w:r>
        <w:rPr>
          <w:rFonts w:ascii="Times New Roman"/>
          <w:b w:val="false"/>
          <w:i w:val="false"/>
          <w:color w:val="000000"/>
          <w:sz w:val="28"/>
        </w:rPr>
        <w:t>
      1) өздері жүргiзiп жатқан қылмыстық iстер бойынша анықтау және алдын ала тергеу органдарына;</w:t>
      </w:r>
    </w:p>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 болатын ақпаратты беру туралы олардың талап етуі бойынша;</w:t>
      </w:r>
    </w:p>
    <w:p>
      <w:pPr>
        <w:spacing w:after="0"/>
        <w:ind w:left="0"/>
        <w:jc w:val="both"/>
      </w:pPr>
      <w:r>
        <w:rPr>
          <w:rFonts w:ascii="Times New Roman"/>
          <w:b w:val="false"/>
          <w:i w:val="false"/>
          <w:color w:val="000000"/>
          <w:sz w:val="28"/>
        </w:rPr>
        <w:t xml:space="preserve">
      2) соттың ұйғарымы, қаулысы негiзiнде өздерi жүргiзiп жатқан iстер бойынша соттарға; </w:t>
      </w:r>
    </w:p>
    <w:p>
      <w:pPr>
        <w:spacing w:after="0"/>
        <w:ind w:left="0"/>
        <w:jc w:val="both"/>
      </w:pPr>
      <w:r>
        <w:rPr>
          <w:rFonts w:ascii="Times New Roman"/>
          <w:b w:val="false"/>
          <w:i w:val="false"/>
          <w:color w:val="000000"/>
          <w:sz w:val="28"/>
        </w:rPr>
        <w:t xml:space="preserve">
      2-1)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p>
      <w:pPr>
        <w:spacing w:after="0"/>
        <w:ind w:left="0"/>
        <w:jc w:val="both"/>
      </w:pPr>
      <w:r>
        <w:rPr>
          <w:rFonts w:ascii="Times New Roman"/>
          <w:b w:val="false"/>
          <w:i w:val="false"/>
          <w:color w:val="000000"/>
          <w:sz w:val="28"/>
        </w:rPr>
        <w:t>
      3) олардың құзыретi шегiнде тексеру жүргiзу туралы қаулы негiзiнде өздерi қарап жатқан материал бойынша прокуратура органдарына;</w:t>
      </w:r>
    </w:p>
    <w:p>
      <w:pPr>
        <w:spacing w:after="0"/>
        <w:ind w:left="0"/>
        <w:jc w:val="both"/>
      </w:pPr>
      <w:r>
        <w:rPr>
          <w:rFonts w:ascii="Times New Roman"/>
          <w:b w:val="false"/>
          <w:i w:val="false"/>
          <w:color w:val="000000"/>
          <w:sz w:val="28"/>
        </w:rPr>
        <w:t xml:space="preserve">
      3-1)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 қаржы мониторингі жөніндегі уәкілетті органға;</w:t>
      </w:r>
    </w:p>
    <w:p>
      <w:pPr>
        <w:spacing w:after="0"/>
        <w:ind w:left="0"/>
        <w:jc w:val="both"/>
      </w:pPr>
      <w:r>
        <w:rPr>
          <w:rFonts w:ascii="Times New Roman"/>
          <w:b w:val="false"/>
          <w:i w:val="false"/>
          <w:color w:val="000000"/>
          <w:sz w:val="28"/>
        </w:rPr>
        <w:t>
      4) мемлекеттік мен жеке сот орындаушыларына: әділет органының мөрімен немесе жеке сот орындаушысының мөрімен расталған, сот орындаушысының прокурор санкциялаған қаулысы негізінде өздері жүргізіп жатқан атқарушылық іс жүргізу істері бойынша;</w:t>
      </w:r>
    </w:p>
    <w:p>
      <w:pPr>
        <w:spacing w:after="0"/>
        <w:ind w:left="0"/>
        <w:jc w:val="both"/>
      </w:pPr>
      <w:r>
        <w:rPr>
          <w:rFonts w:ascii="Times New Roman"/>
          <w:b w:val="false"/>
          <w:i w:val="false"/>
          <w:color w:val="000000"/>
          <w:sz w:val="28"/>
        </w:rPr>
        <w:t>
      5) тек салықтық әкімшілендіру мақсатында ғана:</w:t>
      </w:r>
    </w:p>
    <w:p>
      <w:pPr>
        <w:spacing w:after="0"/>
        <w:ind w:left="0"/>
        <w:jc w:val="both"/>
      </w:pPr>
      <w:r>
        <w:rPr>
          <w:rFonts w:ascii="Times New Roman"/>
          <w:b w:val="false"/>
          <w:i w:val="false"/>
          <w:color w:val="000000"/>
          <w:sz w:val="28"/>
        </w:rPr>
        <w:t xml:space="preserve">
      тексерілетін тұлғаға салық салуға байланысты мәселелер бойынша; </w:t>
      </w:r>
    </w:p>
    <w:p>
      <w:pPr>
        <w:spacing w:after="0"/>
        <w:ind w:left="0"/>
        <w:jc w:val="both"/>
      </w:pP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айлық есептік көрсеткіштің 150 еселенген мөлшерінен астам, туындаған күнінен бастап төрт ай ішінде өтелмеген салық берешегі бар тұлғаға қатысты;</w:t>
      </w:r>
    </w:p>
    <w:p>
      <w:pPr>
        <w:spacing w:after="0"/>
        <w:ind w:left="0"/>
        <w:jc w:val="both"/>
      </w:pPr>
      <w:r>
        <w:rPr>
          <w:rFonts w:ascii="Times New Roman"/>
          <w:b w:val="false"/>
          <w:i w:val="false"/>
          <w:color w:val="000000"/>
          <w:sz w:val="28"/>
        </w:rPr>
        <w:t>
      өзіне қатысты банкрот деп тану туралы соттың заңды күшіне енген шешімі бар борышкерге қатысты мемлекеттік кіріс органдарына;</w:t>
      </w:r>
    </w:p>
    <w:p>
      <w:pPr>
        <w:spacing w:after="0"/>
        <w:ind w:left="0"/>
        <w:jc w:val="both"/>
      </w:pPr>
      <w:r>
        <w:rPr>
          <w:rFonts w:ascii="Times New Roman"/>
          <w:b w:val="false"/>
          <w:i w:val="false"/>
          <w:color w:val="000000"/>
          <w:sz w:val="28"/>
        </w:rPr>
        <w:t xml:space="preserve">
      6) уәкiлеттi органға немесе Қазақстан Республикасының Ұлттық Банкіне олардың сұрау салулары бойынша; </w:t>
      </w:r>
    </w:p>
    <w:p>
      <w:pPr>
        <w:spacing w:after="0"/>
        <w:ind w:left="0"/>
        <w:jc w:val="both"/>
      </w:pPr>
      <w:r>
        <w:rPr>
          <w:rFonts w:ascii="Times New Roman"/>
          <w:b w:val="false"/>
          <w:i w:val="false"/>
          <w:color w:val="000000"/>
          <w:sz w:val="28"/>
        </w:rPr>
        <w:t xml:space="preserve">
      7) олар жүргiзiп жатқан мұрагерлiк iстер бойынша нотариустерге; </w:t>
      </w:r>
    </w:p>
    <w:p>
      <w:pPr>
        <w:spacing w:after="0"/>
        <w:ind w:left="0"/>
        <w:jc w:val="both"/>
      </w:pPr>
      <w:r>
        <w:rPr>
          <w:rFonts w:ascii="Times New Roman"/>
          <w:b w:val="false"/>
          <w:i w:val="false"/>
          <w:color w:val="000000"/>
          <w:sz w:val="28"/>
        </w:rPr>
        <w:t>
      8) олар жүргiзiп жатқан мұрагерлiк iстер бойынша шетелдiк консулдық мекемелерге;</w:t>
      </w:r>
    </w:p>
    <w:p>
      <w:pPr>
        <w:spacing w:after="0"/>
        <w:ind w:left="0"/>
        <w:jc w:val="both"/>
      </w:pPr>
      <w:r>
        <w:rPr>
          <w:rFonts w:ascii="Times New Roman"/>
          <w:b w:val="false"/>
          <w:i w:val="false"/>
          <w:color w:val="000000"/>
          <w:sz w:val="28"/>
        </w:rPr>
        <w:t>
      9) эмиссиялық бағалы қағазды немесе басқа да қаржы құралын ұстаушыға: оның эмиссиялық бағалы қағаздар немесе басқа да қаржы құралдары бойынша құқықтарына қатысты, ұстаушының жазбаша нысанда берген келісімі негізінде не бағалы қағаздарды ұстаушылар тізілімдерінің және (немесе) номиналды ұстау жүйесінде ұстаушы үшін ашылған жеке шот бойынша оның сәйкестендіру құралы арқылы кез келген үшінші тұлғаға;</w:t>
      </w:r>
    </w:p>
    <w:p>
      <w:pPr>
        <w:spacing w:after="0"/>
        <w:ind w:left="0"/>
        <w:jc w:val="both"/>
      </w:pPr>
      <w:r>
        <w:rPr>
          <w:rFonts w:ascii="Times New Roman"/>
          <w:b w:val="false"/>
          <w:i w:val="false"/>
          <w:color w:val="000000"/>
          <w:sz w:val="28"/>
        </w:rPr>
        <w:t>
      10) эмитентке: өзі эмиссиялаған бағалы қағаздарға қатысты;</w:t>
      </w:r>
    </w:p>
    <w:p>
      <w:pPr>
        <w:spacing w:after="0"/>
        <w:ind w:left="0"/>
        <w:jc w:val="both"/>
      </w:pPr>
      <w:r>
        <w:rPr>
          <w:rFonts w:ascii="Times New Roman"/>
          <w:b w:val="false"/>
          <w:i w:val="false"/>
          <w:color w:val="000000"/>
          <w:sz w:val="28"/>
        </w:rPr>
        <w:t>
      11) лицензиаттың бас ұйымына: Қазақстан Республикасының заңнамасында көзделген жағдайларда пруденциялық нормативтерді есептеу, сондай-ақ тәуекелдерді басқару және ішкі бақылау жүйелерін қалыптастыру мақсаттары үшін;</w:t>
      </w:r>
    </w:p>
    <w:p>
      <w:pPr>
        <w:spacing w:after="0"/>
        <w:ind w:left="0"/>
        <w:jc w:val="both"/>
      </w:pPr>
      <w:r>
        <w:rPr>
          <w:rFonts w:ascii="Times New Roman"/>
          <w:b w:val="false"/>
          <w:i w:val="false"/>
          <w:color w:val="000000"/>
          <w:sz w:val="28"/>
        </w:rPr>
        <w:t>
      12) қор биржасына: оның ішкі құжаттарында айқындалған көлемде;</w:t>
      </w:r>
    </w:p>
    <w:p>
      <w:pPr>
        <w:spacing w:after="0"/>
        <w:ind w:left="0"/>
        <w:jc w:val="both"/>
      </w:pPr>
      <w:r>
        <w:rPr>
          <w:rFonts w:ascii="Times New Roman"/>
          <w:b w:val="false"/>
          <w:i w:val="false"/>
          <w:color w:val="000000"/>
          <w:sz w:val="28"/>
        </w:rPr>
        <w:t>
      13) екінші деңгейдегі банктердің кредиттік портфельдерінің сапасын жақсартуға маманданған ұйымға, оның өз жарғылық қызметін жүзеге асыру үшін қажетті көлемде;</w:t>
      </w:r>
    </w:p>
    <w:p>
      <w:pPr>
        <w:spacing w:after="0"/>
        <w:ind w:left="0"/>
        <w:jc w:val="both"/>
      </w:pPr>
      <w:r>
        <w:rPr>
          <w:rFonts w:ascii="Times New Roman"/>
          <w:b w:val="false"/>
          <w:i w:val="false"/>
          <w:color w:val="000000"/>
          <w:sz w:val="28"/>
        </w:rPr>
        <w:t>
      14) өзінің пайдасына эмиссиялық бағалы қағаздардың немесе басқа да қаржы құралдарының ауыртпалығы, оның ішінде кепіл тіркелген тұлғаға: эмиссиялық бағалы қағаздар немесе басқа да қаржы құралдары бойынша оның құқықтарына қатысты;</w:t>
      </w:r>
    </w:p>
    <w:p>
      <w:pPr>
        <w:spacing w:after="0"/>
        <w:ind w:left="0"/>
        <w:jc w:val="both"/>
      </w:pPr>
      <w:r>
        <w:rPr>
          <w:rFonts w:ascii="Times New Roman"/>
          <w:b w:val="false"/>
          <w:i w:val="false"/>
          <w:color w:val="000000"/>
          <w:sz w:val="28"/>
        </w:rPr>
        <w:t>
      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p>
      <w:pPr>
        <w:spacing w:after="0"/>
        <w:ind w:left="0"/>
        <w:jc w:val="both"/>
      </w:pPr>
      <w:r>
        <w:rPr>
          <w:rFonts w:ascii="Times New Roman"/>
          <w:b w:val="false"/>
          <w:i w:val="false"/>
          <w:color w:val="000000"/>
          <w:sz w:val="28"/>
        </w:rPr>
        <w:t>
      16)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p>
      <w:pPr>
        <w:spacing w:after="0"/>
        <w:ind w:left="0"/>
        <w:jc w:val="both"/>
      </w:pPr>
      <w:r>
        <w:rPr>
          <w:rFonts w:ascii="Times New Roman"/>
          <w:b w:val="false"/>
          <w:i w:val="false"/>
          <w:color w:val="000000"/>
          <w:sz w:val="28"/>
        </w:rPr>
        <w:t>
      Коммерциялық құпияны құрайтын мәлiметтердiң тізбесі және мұндай мәліметтерді осы тармақтың бірінші бөлігінде көрсетілген тұлғаларға ұсыну тәртібі осы Заңда, Қазақстан Республикасының өзге де заңнамалық актiлерiнде және уәкілетті органның нормативтік құқықтық актілерінде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pPr>
        <w:spacing w:after="0"/>
        <w:ind w:left="0"/>
        <w:jc w:val="both"/>
      </w:pP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2006.06.22 № </w:t>
      </w:r>
      <w:r>
        <w:rPr>
          <w:rFonts w:ascii="Times New Roman"/>
          <w:b w:val="false"/>
          <w:i w:val="false"/>
          <w:color w:val="000000"/>
          <w:sz w:val="28"/>
        </w:rPr>
        <w:t>147</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2010.04.02 </w:t>
      </w:r>
      <w:r>
        <w:rPr>
          <w:rFonts w:ascii="Times New Roman"/>
          <w:b w:val="false"/>
          <w:i w:val="false"/>
          <w:color w:val="ff0000"/>
          <w:sz w:val="28"/>
        </w:rPr>
        <w:t>№ 262-IV</w:t>
      </w:r>
      <w:r>
        <w:rPr>
          <w:rFonts w:ascii="Times New Roman"/>
          <w:b w:val="false"/>
          <w:i w:val="false"/>
          <w:color w:val="ff0000"/>
          <w:sz w:val="28"/>
        </w:rPr>
        <w:t xml:space="preserve"> (2010.10.21 бастап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2" w:id="444"/>
    <w:p>
      <w:pPr>
        <w:spacing w:after="0"/>
        <w:ind w:left="0"/>
        <w:jc w:val="left"/>
      </w:pPr>
      <w:r>
        <w:rPr>
          <w:rFonts w:ascii="Times New Roman"/>
          <w:b/>
          <w:i w:val="false"/>
          <w:color w:val="000000"/>
        </w:rPr>
        <w:t xml:space="preserve"> 44-бап. Бағалы қағаздар рыногының кәсiби қатысушыларына қойылатын талаптар </w:t>
      </w:r>
    </w:p>
    <w:bookmarkEnd w:id="444"/>
    <w:p>
      <w:pPr>
        <w:spacing w:after="0"/>
        <w:ind w:left="0"/>
        <w:jc w:val="both"/>
      </w:pPr>
      <w:r>
        <w:rPr>
          <w:rFonts w:ascii="Times New Roman"/>
          <w:b w:val="false"/>
          <w:i w:val="false"/>
          <w:color w:val="000000"/>
          <w:sz w:val="28"/>
        </w:rPr>
        <w:t xml:space="preserve">
      1. Бағалы қағаздар рыногының кәсiби қатысушысы өзiнiң клиенттерiне қызмет көрсету процесiнде бағалы қағаздар рыногындағы коммерциялық құпияны құрайтын мәлiметтердi және инсайдерлік ақпаратты пайдалануды болғызбауға мүмкiндiк беретiн талаптардың сақталуын қамтамасыз етуге мiндеттi. </w:t>
      </w:r>
    </w:p>
    <w:p>
      <w:pPr>
        <w:spacing w:after="0"/>
        <w:ind w:left="0"/>
        <w:jc w:val="both"/>
      </w:pPr>
      <w:r>
        <w:rPr>
          <w:rFonts w:ascii="Times New Roman"/>
          <w:b w:val="false"/>
          <w:i w:val="false"/>
          <w:color w:val="000000"/>
          <w:sz w:val="28"/>
        </w:rPr>
        <w:t xml:space="preserve">
      2. Бағалы қағаздар рыногының кәсiби қатысушысы бағалы қағаздар рыногындағы коммерциялық құпияны құрайтын мәлiметтердi және инсайдерлік ақпаратты пайдалануға және табиғи баға белгiлеудi бұзу мен бағалы қағаздар рыногының тұрақсыздануына әкеп соғуы мүмкiн iс-әрекеттерге жол беруге құқылы емес. </w:t>
      </w:r>
    </w:p>
    <w:p>
      <w:pPr>
        <w:spacing w:after="0"/>
        <w:ind w:left="0"/>
        <w:jc w:val="both"/>
      </w:pPr>
      <w:r>
        <w:rPr>
          <w:rFonts w:ascii="Times New Roman"/>
          <w:b w:val="false"/>
          <w:i w:val="false"/>
          <w:color w:val="000000"/>
          <w:sz w:val="28"/>
        </w:rPr>
        <w:t>
      3. Бағалы қағаздар рыногы кәсiби қатысушысының iшкi құжаттарында бағалы қағаздар рыногындағы коммерциялық құпияны құрайтын мәлiметтердiң және инсайдерлік ақпараттың сақталуын қамтамасыз ететiн және оларды кәсiби қатысушының, оның қызметкерлерiнiң немесе үшiншi тұлғалардың өз мүдделерiнде пайдалануына жол бермейтiн талаптар болуға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3" w:id="445"/>
    <w:p>
      <w:pPr>
        <w:spacing w:after="0"/>
        <w:ind w:left="0"/>
        <w:jc w:val="left"/>
      </w:pPr>
      <w:r>
        <w:rPr>
          <w:rFonts w:ascii="Times New Roman"/>
          <w:b/>
          <w:i w:val="false"/>
          <w:color w:val="000000"/>
        </w:rPr>
        <w:t xml:space="preserve"> 9-тарау. Бағалы қағаздар рыногындағы қызметті жүзеге асыру тәртібі</w:t>
      </w:r>
    </w:p>
    <w:bookmarkEnd w:id="445"/>
    <w:bookmarkStart w:name="z54" w:id="446"/>
    <w:p>
      <w:pPr>
        <w:spacing w:after="0"/>
        <w:ind w:left="0"/>
        <w:jc w:val="left"/>
      </w:pPr>
      <w:r>
        <w:rPr>
          <w:rFonts w:ascii="Times New Roman"/>
          <w:b/>
          <w:i w:val="false"/>
          <w:color w:val="000000"/>
        </w:rPr>
        <w:t xml:space="preserve"> 45-бап. Бағалы қағаздар рыногының инфрақұрылымы </w:t>
      </w:r>
    </w:p>
    <w:bookmarkEnd w:id="446"/>
    <w:p>
      <w:pPr>
        <w:spacing w:after="0"/>
        <w:ind w:left="0"/>
        <w:jc w:val="both"/>
      </w:pPr>
      <w:r>
        <w:rPr>
          <w:rFonts w:ascii="Times New Roman"/>
          <w:b w:val="false"/>
          <w:i w:val="false"/>
          <w:color w:val="000000"/>
          <w:sz w:val="28"/>
        </w:rPr>
        <w:t xml:space="preserve">
      1. Бағалы қағаздар рыногында уәкiлеттi органның лицензиялауына жататын мынадай қызмет түрлерi: </w:t>
      </w:r>
    </w:p>
    <w:p>
      <w:pPr>
        <w:spacing w:after="0"/>
        <w:ind w:left="0"/>
        <w:jc w:val="both"/>
      </w:pPr>
      <w:r>
        <w:rPr>
          <w:rFonts w:ascii="Times New Roman"/>
          <w:b w:val="false"/>
          <w:i w:val="false"/>
          <w:color w:val="000000"/>
          <w:sz w:val="28"/>
        </w:rPr>
        <w:t xml:space="preserve">
      1) брокерлiк; </w:t>
      </w:r>
    </w:p>
    <w:p>
      <w:pPr>
        <w:spacing w:after="0"/>
        <w:ind w:left="0"/>
        <w:jc w:val="both"/>
      </w:pPr>
      <w:r>
        <w:rPr>
          <w:rFonts w:ascii="Times New Roman"/>
          <w:b w:val="false"/>
          <w:i w:val="false"/>
          <w:color w:val="000000"/>
          <w:sz w:val="28"/>
        </w:rPr>
        <w:t xml:space="preserve">
      1-1) дилерлiк;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инвестициялық портфельдi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кастодиандық; </w:t>
      </w:r>
    </w:p>
    <w:p>
      <w:pPr>
        <w:spacing w:after="0"/>
        <w:ind w:left="0"/>
        <w:jc w:val="both"/>
      </w:pPr>
      <w:r>
        <w:rPr>
          <w:rFonts w:ascii="Times New Roman"/>
          <w:b w:val="false"/>
          <w:i w:val="false"/>
          <w:color w:val="000000"/>
          <w:sz w:val="28"/>
        </w:rPr>
        <w:t>
      6) трансфер-агенттiк;</w:t>
      </w:r>
    </w:p>
    <w:p>
      <w:pPr>
        <w:spacing w:after="0"/>
        <w:ind w:left="0"/>
        <w:jc w:val="both"/>
      </w:pPr>
      <w:r>
        <w:rPr>
          <w:rFonts w:ascii="Times New Roman"/>
          <w:b w:val="false"/>
          <w:i w:val="false"/>
          <w:color w:val="000000"/>
          <w:sz w:val="28"/>
        </w:rPr>
        <w:t>
      6-1) қаржы құралдарымен мәмілелер бойынша клиринг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бағалы қағаздармен және өзге де қаржы құралдарымен сауда ұйымдастыру жүзеге асырылады. </w:t>
      </w:r>
    </w:p>
    <w:p>
      <w:pPr>
        <w:spacing w:after="0"/>
        <w:ind w:left="0"/>
        <w:jc w:val="both"/>
      </w:pPr>
      <w:r>
        <w:rPr>
          <w:rFonts w:ascii="Times New Roman"/>
          <w:b w:val="false"/>
          <w:i w:val="false"/>
          <w:color w:val="000000"/>
          <w:sz w:val="28"/>
        </w:rPr>
        <w:t>
      2. Осы баптың 1-тармағының 1), 1-1), 2), 3), 4), 5), 6), 6-1), 7) және 8) тармақшаларында көрсетілген қызмет, сондай-ақ депозитарийлік қызмет, бағалы қағаздарды ұстаушылардың тізілімдер жүйесін жүргізу жөніндегі қызмет және бірыңғай оператордың мемлекетке, тізбесін мемлекеттік мүлікті басқару жөніндегі уәкілетті орган бекітетін квазимемлекеттік сектор субъектілеріне (бұдан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бағалы қағаздарды номиналды ұстауды жүзеге асыру жөніндегі қызметі бағалы қағаздар нарығындағы кәсiби қызмет болып табылады.</w:t>
      </w:r>
    </w:p>
    <w:p>
      <w:pPr>
        <w:spacing w:after="0"/>
        <w:ind w:left="0"/>
        <w:jc w:val="both"/>
      </w:pPr>
      <w:r>
        <w:rPr>
          <w:rFonts w:ascii="Times New Roman"/>
          <w:b w:val="false"/>
          <w:i w:val="false"/>
          <w:color w:val="000000"/>
          <w:sz w:val="28"/>
        </w:rPr>
        <w:t>
      Бірыңғай оператор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номиналды ұстауды уәкілетті органның лицензиясынсыз жүзеге асырады.</w:t>
      </w:r>
    </w:p>
    <w:bookmarkStart w:name="z1045" w:id="447"/>
    <w:p>
      <w:pPr>
        <w:spacing w:after="0"/>
        <w:ind w:left="0"/>
        <w:jc w:val="both"/>
      </w:pPr>
      <w:r>
        <w:rPr>
          <w:rFonts w:ascii="Times New Roman"/>
          <w:b w:val="false"/>
          <w:i w:val="false"/>
          <w:color w:val="000000"/>
          <w:sz w:val="28"/>
        </w:rPr>
        <w:t>
      2-1. Орталық депозитарий бағалы қағаздар нарығында кәсіби қызметтің мынадай түрлерін:</w:t>
      </w:r>
    </w:p>
    <w:bookmarkEnd w:id="447"/>
    <w:p>
      <w:pPr>
        <w:spacing w:after="0"/>
        <w:ind w:left="0"/>
        <w:jc w:val="both"/>
      </w:pPr>
      <w:r>
        <w:rPr>
          <w:rFonts w:ascii="Times New Roman"/>
          <w:b w:val="false"/>
          <w:i w:val="false"/>
          <w:color w:val="000000"/>
          <w:sz w:val="28"/>
        </w:rPr>
        <w:t>
      1) депозитарийлік қызметті;</w:t>
      </w:r>
    </w:p>
    <w:p>
      <w:pPr>
        <w:spacing w:after="0"/>
        <w:ind w:left="0"/>
        <w:jc w:val="both"/>
      </w:pPr>
      <w:r>
        <w:rPr>
          <w:rFonts w:ascii="Times New Roman"/>
          <w:b w:val="false"/>
          <w:i w:val="false"/>
          <w:color w:val="000000"/>
          <w:sz w:val="28"/>
        </w:rPr>
        <w:t xml:space="preserve">
      2) бағалы қағаздарды ұстаушылардың тізілімдер жүйесін жүргізу жөніндегі қызметті; </w:t>
      </w:r>
    </w:p>
    <w:p>
      <w:pPr>
        <w:spacing w:after="0"/>
        <w:ind w:left="0"/>
        <w:jc w:val="both"/>
      </w:pPr>
      <w:r>
        <w:rPr>
          <w:rFonts w:ascii="Times New Roman"/>
          <w:b w:val="false"/>
          <w:i w:val="false"/>
          <w:color w:val="000000"/>
          <w:sz w:val="28"/>
        </w:rPr>
        <w:t>
      3) бағалы қағаздармен және өзге де қаржы құралдарымен сауданы ұйымдастыру жөніндегі қызметті;</w:t>
      </w:r>
    </w:p>
    <w:p>
      <w:pPr>
        <w:spacing w:after="0"/>
        <w:ind w:left="0"/>
        <w:jc w:val="both"/>
      </w:pPr>
      <w:r>
        <w:rPr>
          <w:rFonts w:ascii="Times New Roman"/>
          <w:b w:val="false"/>
          <w:i w:val="false"/>
          <w:color w:val="000000"/>
          <w:sz w:val="28"/>
        </w:rPr>
        <w:t>
      4) қаржы құралдарымен мәмілелер бойынша клирингтік қызметті уәкілетті органның лицензиясынсыз жүзеге асырады.</w:t>
      </w:r>
    </w:p>
    <w:p>
      <w:pPr>
        <w:spacing w:after="0"/>
        <w:ind w:left="0"/>
        <w:jc w:val="both"/>
      </w:pPr>
      <w:r>
        <w:rPr>
          <w:rFonts w:ascii="Times New Roman"/>
          <w:b w:val="false"/>
          <w:i w:val="false"/>
          <w:color w:val="000000"/>
          <w:sz w:val="28"/>
        </w:rPr>
        <w:t>
      Орталық депозитарий депозитарийлік қызметті және бағалы қағаздарды ұстаушылардың тізілімдер жүйесін жүргізу жөніндегі қызметті жүзеге асыратын Қазақстан Республикасының аумағындағы жалғыз ұйым болып табылады.</w:t>
      </w:r>
    </w:p>
    <w:p>
      <w:pPr>
        <w:spacing w:after="0"/>
        <w:ind w:left="0"/>
        <w:jc w:val="both"/>
      </w:pPr>
      <w:r>
        <w:rPr>
          <w:rFonts w:ascii="Times New Roman"/>
          <w:b w:val="false"/>
          <w:i w:val="false"/>
          <w:color w:val="000000"/>
          <w:sz w:val="28"/>
        </w:rPr>
        <w:t xml:space="preserve">
      3. Бағалы қағаздар рыногындағы кәсiби қызметтiң белгiлi бiр түрiн немесе өзара қоса атқаратын түрлерiн жүзеге асыратын ұйымдар өзiнiң қызметiн үйлестiру мақсатында кәсіптік ұйым құрады. </w:t>
      </w:r>
    </w:p>
    <w:p>
      <w:pPr>
        <w:spacing w:after="0"/>
        <w:ind w:left="0"/>
        <w:jc w:val="both"/>
      </w:pPr>
      <w:r>
        <w:rPr>
          <w:rFonts w:ascii="Times New Roman"/>
          <w:b w:val="false"/>
          <w:i w:val="false"/>
          <w:color w:val="000000"/>
          <w:sz w:val="28"/>
        </w:rPr>
        <w:t xml:space="preserve">
      4. Бағалы қағаздар нарығында қызметтi жүзеге асыру тәртiбi осы Заңда, уәкiлеттi органның нормативтiк құқықтық актiлерiнде, кәсіптік ұйымдардың және лицензиаттардың ішкі құжаттарында белгiленедi. </w:t>
      </w:r>
    </w:p>
    <w:p>
      <w:pPr>
        <w:spacing w:after="0"/>
        <w:ind w:left="0"/>
        <w:jc w:val="both"/>
      </w:pPr>
      <w:r>
        <w:rPr>
          <w:rFonts w:ascii="Times New Roman"/>
          <w:b w:val="false"/>
          <w:i w:val="false"/>
          <w:color w:val="000000"/>
          <w:sz w:val="28"/>
        </w:rPr>
        <w:t xml:space="preserve">
      Бағалы қағаздар рыногындағы кәсiби қызметтiң түрлерiн қоса атқарудың талаптары мен тәртiбi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4-1. Лицензиат бағалы қағаздар нарығындағы қызметті: </w:t>
      </w:r>
    </w:p>
    <w:p>
      <w:pPr>
        <w:spacing w:after="0"/>
        <w:ind w:left="0"/>
        <w:jc w:val="both"/>
      </w:pPr>
      <w:r>
        <w:rPr>
          <w:rFonts w:ascii="Times New Roman"/>
          <w:b w:val="false"/>
          <w:i w:val="false"/>
          <w:color w:val="000000"/>
          <w:sz w:val="28"/>
        </w:rPr>
        <w:t xml:space="preserve">
      бағалы қағаздар нарығында қызметті жүзеге асыру шарттары мен тәртібін; </w:t>
      </w:r>
    </w:p>
    <w:p>
      <w:pPr>
        <w:spacing w:after="0"/>
        <w:ind w:left="0"/>
        <w:jc w:val="both"/>
      </w:pPr>
      <w:r>
        <w:rPr>
          <w:rFonts w:ascii="Times New Roman"/>
          <w:b w:val="false"/>
          <w:i w:val="false"/>
          <w:color w:val="000000"/>
          <w:sz w:val="28"/>
        </w:rPr>
        <w:t xml:space="preserve">
      операцияларды жүргізудің жалпы шарттарын; </w:t>
      </w:r>
    </w:p>
    <w:p>
      <w:pPr>
        <w:spacing w:after="0"/>
        <w:ind w:left="0"/>
        <w:jc w:val="both"/>
      </w:pPr>
      <w:r>
        <w:rPr>
          <w:rFonts w:ascii="Times New Roman"/>
          <w:b w:val="false"/>
          <w:i w:val="false"/>
          <w:color w:val="000000"/>
          <w:sz w:val="28"/>
        </w:rPr>
        <w:t>
      лицензиат пен оның клиентінің құқықтары мен міндеттерін, олардың жауапкершілігін.</w:t>
      </w:r>
    </w:p>
    <w:p>
      <w:pPr>
        <w:spacing w:after="0"/>
        <w:ind w:left="0"/>
        <w:jc w:val="both"/>
      </w:pPr>
      <w:r>
        <w:rPr>
          <w:rFonts w:ascii="Times New Roman"/>
          <w:b w:val="false"/>
          <w:i w:val="false"/>
          <w:color w:val="000000"/>
          <w:sz w:val="28"/>
        </w:rPr>
        <w:t>
      Осы тармақта көзделген ішкі құжаттарды лицензиаттың басқару органы бекітуге тиіс.</w:t>
      </w:r>
    </w:p>
    <w:p>
      <w:pPr>
        <w:spacing w:after="0"/>
        <w:ind w:left="0"/>
        <w:jc w:val="both"/>
      </w:pPr>
      <w:r>
        <w:rPr>
          <w:rFonts w:ascii="Times New Roman"/>
          <w:b w:val="false"/>
          <w:i w:val="false"/>
          <w:color w:val="000000"/>
          <w:sz w:val="28"/>
        </w:rPr>
        <w:t>
      5. Бағалы қағаздар нарығына кәсіби қатысушы клиенттерінің, сондай-ақ клирингтік қатысушылардың, қор биржасы мүшелерінің қаржы құралдарын бағалы қағаздар нарығына кәсіби қатысушы өз меншігіндегі активтерінен бөлек есепке алады және ол банкрот болған жағдайда, мүліктік массаға және (немесе) таратылған кезде оның мүлкінің құрамына енгізілмейді.</w:t>
      </w:r>
    </w:p>
    <w:p>
      <w:pPr>
        <w:spacing w:after="0"/>
        <w:ind w:left="0"/>
        <w:jc w:val="both"/>
      </w:pPr>
      <w:r>
        <w:rPr>
          <w:rFonts w:ascii="Times New Roman"/>
          <w:b w:val="false"/>
          <w:i w:val="false"/>
          <w:color w:val="000000"/>
          <w:sz w:val="28"/>
        </w:rPr>
        <w:t xml:space="preserve">
      6. Бағалы қағаздар рыногында көрсеткен қызметтерi үшiн лицензиатқа клиенттiң сыйақы төлеуiнiң талаптары мен тәртiбi лицензиаттың iшкi құжаттарымен және (немесе) лицензиаттың өз клиентiмен жасалған шартымен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7.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Ұлттық Банкінің алтын-валюта активтері және (немесе) Қазақстан Республикасы Ұлттық қорының активтері (бұдан әрі осы бапта – активтер) сенімгерлік басқаруға берілген акционерлік қоғам брокерлік және (немесе) дилерлік қызметті және (немесе) инвестициялық портфельді басқару жөніндегі қызметті лицензиясыз жүзеге асырады.</w:t>
      </w:r>
    </w:p>
    <w:p>
      <w:pPr>
        <w:spacing w:after="0"/>
        <w:ind w:left="0"/>
        <w:jc w:val="both"/>
      </w:pPr>
      <w:r>
        <w:rPr>
          <w:rFonts w:ascii="Times New Roman"/>
          <w:b w:val="false"/>
          <w:i w:val="false"/>
          <w:color w:val="000000"/>
          <w:sz w:val="28"/>
        </w:rPr>
        <w:t>
      9. Осы Заңның және уәкілетті органның нормативтік құқықтық актілерінің брокерлік және (немесе) дилерлік қызметті және (немесе) инвестициялық портфельді басқару жөніндегі қызметті жүзеге асыру тәртібі мен шарттарына қойылатын талаптары активтерге қатысты бағалы қағаздар нарығындағы кәсіби қызметтің жоғарыда көрсетілген түрлерін жүзеге асырған кезде, осы баптың 8-тармағында көрсетілген акционерлік қоғамға қолданылмайды.</w:t>
      </w:r>
    </w:p>
    <w:p>
      <w:pPr>
        <w:spacing w:after="0"/>
        <w:ind w:left="0"/>
        <w:jc w:val="both"/>
      </w:pPr>
      <w:r>
        <w:rPr>
          <w:rFonts w:ascii="Times New Roman"/>
          <w:b w:val="false"/>
          <w:i w:val="false"/>
          <w:color w:val="000000"/>
          <w:sz w:val="28"/>
        </w:rPr>
        <w:t>
      Осы баптың 8-тармағында көрсетілген акционерлік қоғам активтерге қатысты брокерлік және (немесе) дилерлік қызметті және активтерді сенімгерлік басқару жөніндегі қызметті осы акционерлік қоғамның ішкі құжаттарына және активтерді сенімгерлік басқару жөніндегі инвестициялық декларацияларға сәйкес жүзеге асырады.</w:t>
      </w:r>
    </w:p>
    <w:p>
      <w:pPr>
        <w:spacing w:after="0"/>
        <w:ind w:left="0"/>
        <w:jc w:val="both"/>
      </w:pPr>
      <w:r>
        <w:rPr>
          <w:rFonts w:ascii="Times New Roman"/>
          <w:b w:val="false"/>
          <w:i w:val="false"/>
          <w:color w:val="000000"/>
          <w:sz w:val="28"/>
        </w:rPr>
        <w:t>
      10. Қазақстан Республикасының Ұлттық Банкі және Қазақстан Республикасының Ұлттық қоры болып табылмайтын клиенттермен брокерлік қызметтерді көрсету туралы және (немесе) инвестициялық портфельді басқару жөніндегі шарттар жасалған жағдайда, осы баптың 8-тармағында көрсетілген акционерлік қоғам осы Заңның және уәкілетті органның нормативтік құқықтық актілерінің талаптарына сәйкес бағалы қағаздар нарығындағы кәсіби қызметті жүзеге асырады.</w:t>
      </w:r>
    </w:p>
    <w:p>
      <w:pPr>
        <w:spacing w:after="0"/>
        <w:ind w:left="0"/>
        <w:jc w:val="both"/>
      </w:pPr>
      <w:r>
        <w:rPr>
          <w:rFonts w:ascii="Times New Roman"/>
          <w:b w:val="false"/>
          <w:i w:val="false"/>
          <w:color w:val="000000"/>
          <w:sz w:val="28"/>
        </w:rPr>
        <w:t xml:space="preserve">
      11. Бірыңғай оператор өз қызметін жүзеге асыру барысында осы Заңның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53-1-баптарында</w:t>
      </w:r>
      <w:r>
        <w:rPr>
          <w:rFonts w:ascii="Times New Roman"/>
          <w:b w:val="false"/>
          <w:i w:val="false"/>
          <w:color w:val="000000"/>
          <w:sz w:val="28"/>
        </w:rPr>
        <w:t xml:space="preserve"> белгіленген талаптарды сақтайды.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бірыңғай оператордың басшы қызметкерлеріне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448"/>
    <w:p>
      <w:pPr>
        <w:spacing w:after="0"/>
        <w:ind w:left="0"/>
        <w:jc w:val="left"/>
      </w:pPr>
      <w:r>
        <w:rPr>
          <w:rFonts w:ascii="Times New Roman"/>
          <w:b/>
          <w:i w:val="false"/>
          <w:color w:val="000000"/>
        </w:rPr>
        <w:t xml:space="preserve"> 46-бап. Өтiнiш берушiнiң (лицензиаттың) жарғылық капиталын қалыптастыру </w:t>
      </w:r>
    </w:p>
    <w:bookmarkEnd w:id="448"/>
    <w:bookmarkStart w:name="z1291" w:id="449"/>
    <w:p>
      <w:pPr>
        <w:spacing w:after="0"/>
        <w:ind w:left="0"/>
        <w:jc w:val="both"/>
      </w:pPr>
      <w:r>
        <w:rPr>
          <w:rFonts w:ascii="Times New Roman"/>
          <w:b w:val="false"/>
          <w:i w:val="false"/>
          <w:color w:val="000000"/>
          <w:sz w:val="28"/>
        </w:rPr>
        <w:t>
      1. "Акционерлік қоғамдар туралы" Қазақстан Республикасының Заңында белгіленген тәртіппен жүзеге асырылатын лицензиат қайта ұйымдастырылған жағдайда оның акцияларға төлем жасау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p>
    <w:bookmarkEnd w:id="449"/>
    <w:bookmarkStart w:name="z629" w:id="450"/>
    <w:p>
      <w:pPr>
        <w:spacing w:after="0"/>
        <w:ind w:left="0"/>
        <w:jc w:val="both"/>
      </w:pPr>
      <w:r>
        <w:rPr>
          <w:rFonts w:ascii="Times New Roman"/>
          <w:b w:val="false"/>
          <w:i w:val="false"/>
          <w:color w:val="000000"/>
          <w:sz w:val="28"/>
        </w:rPr>
        <w:t>
      Өтiнiш берушiнiң (лицензиаттың) жарғылық капиталының ең төменгi мөлшерi уәкiлеттi органның нормативтiк құқықтық актiлерiнде белгiленедi.</w:t>
      </w:r>
    </w:p>
    <w:bookmarkEnd w:id="450"/>
    <w:bookmarkStart w:name="z630" w:id="451"/>
    <w:p>
      <w:pPr>
        <w:spacing w:after="0"/>
        <w:ind w:left="0"/>
        <w:jc w:val="both"/>
      </w:pPr>
      <w:r>
        <w:rPr>
          <w:rFonts w:ascii="Times New Roman"/>
          <w:b w:val="false"/>
          <w:i w:val="false"/>
          <w:color w:val="000000"/>
          <w:sz w:val="28"/>
        </w:rPr>
        <w:t>
      Заңды тұлға акцияларға төленген ақы және (немесе) басқа заңды тұлғалардың жарғылық капиталына қатысу үлесi ретiнде енгiзiлген активтер сомасын шегере отырып, меншікті капиталы шегiнде өтiнiш берушiнiң (лицензиаттың) акцияларын төлеуге құқылы.</w:t>
      </w:r>
    </w:p>
    <w:bookmarkEnd w:id="451"/>
    <w:p>
      <w:pPr>
        <w:spacing w:after="0"/>
        <w:ind w:left="0"/>
        <w:jc w:val="both"/>
      </w:pPr>
      <w:r>
        <w:rPr>
          <w:rFonts w:ascii="Times New Roman"/>
          <w:b w:val="false"/>
          <w:i w:val="false"/>
          <w:color w:val="000000"/>
          <w:sz w:val="28"/>
        </w:rPr>
        <w:t xml:space="preserve">
      2. Мәмiлелердiң нәтижесiнде пруденциалдық нормативтер және қаржылық тұрақтылықтың уәкiлеттi органның нормативтiк құқықтық актiлерiнде белгiленген өзге де көрсеткiштерi немесе өлшемдерi (нормативтерi) бұзылмайтын жағдайда, лицензиат акцияның он және одан да көп процентi тиесiлi акционерлерден өз акцияларын сатып алу жөнiнде мәмiлелер жасасуға құқылы. </w:t>
      </w:r>
    </w:p>
    <w:bookmarkStart w:name="z1135" w:id="452"/>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453"/>
    <w:p>
      <w:pPr>
        <w:spacing w:after="0"/>
        <w:ind w:left="0"/>
        <w:jc w:val="left"/>
      </w:pPr>
      <w:r>
        <w:rPr>
          <w:rFonts w:ascii="Times New Roman"/>
          <w:b/>
          <w:i w:val="false"/>
          <w:color w:val="000000"/>
        </w:rPr>
        <w:t xml:space="preserve"> 47-бап. Өтiнiш берушiнiң (лицензиаттың) құрылтайшылары мен акционерлерi</w:t>
      </w:r>
    </w:p>
    <w:bookmarkEnd w:id="453"/>
    <w:bookmarkStart w:name="z407" w:id="454"/>
    <w:p>
      <w:pPr>
        <w:spacing w:after="0"/>
        <w:ind w:left="0"/>
        <w:jc w:val="both"/>
      </w:pPr>
      <w:r>
        <w:rPr>
          <w:rFonts w:ascii="Times New Roman"/>
          <w:b w:val="false"/>
          <w:i w:val="false"/>
          <w:color w:val="000000"/>
          <w:sz w:val="28"/>
        </w:rPr>
        <w:t>
      1. Қазақстан Республикасының резиденті мен резиденті емес жеке және заңды тұлғалары осы баптың 2-тармағында және Қазақстан Республикасының өзге де заңнамасында белгiленген шектеулердi ескере отырып, өтiнiш берушiнiң (лицензиаттың) құрылтайшылары және акционерлерi бола алады.</w:t>
      </w:r>
    </w:p>
    <w:bookmarkEnd w:id="454"/>
    <w:bookmarkStart w:name="z408" w:id="455"/>
    <w:p>
      <w:pPr>
        <w:spacing w:after="0"/>
        <w:ind w:left="0"/>
        <w:jc w:val="both"/>
      </w:pPr>
      <w:r>
        <w:rPr>
          <w:rFonts w:ascii="Times New Roman"/>
          <w:b w:val="false"/>
          <w:i w:val="false"/>
          <w:color w:val="000000"/>
          <w:sz w:val="28"/>
        </w:rPr>
        <w:t>
      2. Тiзбесiн уәкiлеттi орган белгiлейтiн оффшорлық аймақтарда тiркелген заңды тұлғалар Қазақстан Республикасының резиденті өтініш берушінің (лицензиаттың) дауыс беретін акцияларын тікелей немесе жанама иелене алмайды және (немесе) пайдалана алмайды және (немесе) оларға билік ете алмайды.</w:t>
      </w:r>
    </w:p>
    <w:bookmarkEnd w:id="455"/>
    <w:bookmarkStart w:name="z409" w:id="456"/>
    <w:p>
      <w:pPr>
        <w:spacing w:after="0"/>
        <w:ind w:left="0"/>
        <w:jc w:val="both"/>
      </w:pPr>
      <w:r>
        <w:rPr>
          <w:rFonts w:ascii="Times New Roman"/>
          <w:b w:val="false"/>
          <w:i w:val="false"/>
          <w:color w:val="000000"/>
          <w:sz w:val="28"/>
        </w:rPr>
        <w:t>
      Көрсетілген шектеу өтініш беруші жүзеге асырғысы келетін (лицензиат жүзеге асыратын) қызмет түрлерін жүзеге асыратын, рейтинг агенттiктерi бiрінің талап етілетiн ең төмен рейтингi бар Қазақстан Республикасының резидентi емес ұйымдардың еншілес ұйымдары болып табылатын өтiнiш берушiлерге (лицензиаттарға) қолданылмайды.</w:t>
      </w:r>
    </w:p>
    <w:bookmarkEnd w:id="456"/>
    <w:bookmarkStart w:name="z410" w:id="457"/>
    <w:p>
      <w:pPr>
        <w:spacing w:after="0"/>
        <w:ind w:left="0"/>
        <w:jc w:val="both"/>
      </w:pPr>
      <w:r>
        <w:rPr>
          <w:rFonts w:ascii="Times New Roman"/>
          <w:b w:val="false"/>
          <w:i w:val="false"/>
          <w:color w:val="000000"/>
          <w:sz w:val="28"/>
        </w:rPr>
        <w:t>
      Рейтинг агенттіктерінің тізбесі және талап етілетін ең төменгі рейтинг уәкілетті органның нормативтік құқықтық актісінде белгіленеді.</w:t>
      </w:r>
    </w:p>
    <w:bookmarkEnd w:id="457"/>
    <w:p>
      <w:pPr>
        <w:spacing w:after="0"/>
        <w:ind w:left="0"/>
        <w:jc w:val="both"/>
      </w:pPr>
      <w:r>
        <w:rPr>
          <w:rFonts w:ascii="Times New Roman"/>
          <w:b w:val="false"/>
          <w:i w:val="false"/>
          <w:color w:val="000000"/>
          <w:sz w:val="28"/>
        </w:rPr>
        <w:t>
      3. Қаржы ұйымының және (немесе) банк және (немесе) сақтандыру холдингінің басшы қызметкері лауазымын атқару және қаржы ұйымының ірі қатысушысы (ірі акционер) болу құқығынан өмір бойына айыру түрінде қылмыстық жаза қолдану туралы өзіне қатысты заңды күшіне енген сот үкімі бар жеке тұлға өтініш берушінің (лицензиаттың) дауыс беретін акцияларына дауыс беретін акцияларының он және одан да көп пайызы мөлшерінде тікелей немесе жанама түрде иелік ете алмайды және (немесе) пайдалана алмайды және (немесе) билік ете алмайды.</w:t>
      </w:r>
    </w:p>
    <w:bookmarkStart w:name="z1136" w:id="458"/>
    <w:p>
      <w:pPr>
        <w:spacing w:after="0"/>
        <w:ind w:left="0"/>
        <w:jc w:val="both"/>
      </w:pPr>
      <w:r>
        <w:rPr>
          <w:rFonts w:ascii="Times New Roman"/>
          <w:b w:val="false"/>
          <w:i w:val="false"/>
          <w:color w:val="000000"/>
          <w:sz w:val="28"/>
        </w:rPr>
        <w:t>
      4. Осы баптың ережелері Қазақстан Республикасы бейрезидент-банкінің филиалына қолданылмайды.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2" w:id="459"/>
    <w:p>
      <w:pPr>
        <w:spacing w:after="0"/>
        <w:ind w:left="0"/>
        <w:jc w:val="left"/>
      </w:pPr>
      <w:r>
        <w:rPr>
          <w:rFonts w:ascii="Times New Roman"/>
          <w:b/>
          <w:i w:val="false"/>
          <w:color w:val="000000"/>
        </w:rPr>
        <w:t xml:space="preserve"> 47-1-бап. Лицензиаттың ұйымдық-құқықтық нысаны және органдары</w:t>
      </w:r>
    </w:p>
    <w:bookmarkEnd w:id="459"/>
    <w:bookmarkStart w:name="z411" w:id="460"/>
    <w:p>
      <w:pPr>
        <w:spacing w:after="0"/>
        <w:ind w:left="0"/>
        <w:jc w:val="both"/>
      </w:pPr>
      <w:r>
        <w:rPr>
          <w:rFonts w:ascii="Times New Roman"/>
          <w:b w:val="false"/>
          <w:i w:val="false"/>
          <w:color w:val="000000"/>
          <w:sz w:val="28"/>
        </w:rPr>
        <w:t>
      1. Жауапкершілігі шектеулі серіктестіктің ұйымдық-құқықтық нысанында құрылуы мүмкін және қызметін жүзеге асыруы мүмкін трансфер-агенттерді, номиналды ұстаушы ретінде клиенттердің шоттарын жүргізу құқығынсыз брокерлерді және (немесе) дилерлерді қоспағанда, лицензиат акционерлік қоғамның ұйымдық-құқықтық нысанында құрылады және қызметін жүзеге асырады.</w:t>
      </w:r>
    </w:p>
    <w:bookmarkEnd w:id="460"/>
    <w:bookmarkStart w:name="z412" w:id="461"/>
    <w:p>
      <w:pPr>
        <w:spacing w:after="0"/>
        <w:ind w:left="0"/>
        <w:jc w:val="both"/>
      </w:pPr>
      <w:r>
        <w:rPr>
          <w:rFonts w:ascii="Times New Roman"/>
          <w:b w:val="false"/>
          <w:i w:val="false"/>
          <w:color w:val="000000"/>
          <w:sz w:val="28"/>
        </w:rPr>
        <w:t>
      2. Лицензиат (трансфер-агентті қоспағанда) міндетті түрде ішкі аудит қызметін құрады және мынадай алқалы органдарды қалыптастырады:</w:t>
      </w:r>
    </w:p>
    <w:bookmarkEnd w:id="461"/>
    <w:bookmarkStart w:name="z413" w:id="462"/>
    <w:p>
      <w:pPr>
        <w:spacing w:after="0"/>
        <w:ind w:left="0"/>
        <w:jc w:val="both"/>
      </w:pPr>
      <w:r>
        <w:rPr>
          <w:rFonts w:ascii="Times New Roman"/>
          <w:b w:val="false"/>
          <w:i w:val="false"/>
          <w:color w:val="000000"/>
          <w:sz w:val="28"/>
        </w:rPr>
        <w:t>
      1) басқару органы;</w:t>
      </w:r>
    </w:p>
    <w:bookmarkEnd w:id="462"/>
    <w:bookmarkStart w:name="z414" w:id="463"/>
    <w:p>
      <w:pPr>
        <w:spacing w:after="0"/>
        <w:ind w:left="0"/>
        <w:jc w:val="both"/>
      </w:pPr>
      <w:r>
        <w:rPr>
          <w:rFonts w:ascii="Times New Roman"/>
          <w:b w:val="false"/>
          <w:i w:val="false"/>
          <w:color w:val="000000"/>
          <w:sz w:val="28"/>
        </w:rPr>
        <w:t>
      2) атқарушы орган.</w:t>
      </w:r>
    </w:p>
    <w:bookmarkEnd w:id="463"/>
    <w:bookmarkStart w:name="z1185" w:id="464"/>
    <w:p>
      <w:pPr>
        <w:spacing w:after="0"/>
        <w:ind w:left="0"/>
        <w:jc w:val="both"/>
      </w:pPr>
      <w:r>
        <w:rPr>
          <w:rFonts w:ascii="Times New Roman"/>
          <w:b w:val="false"/>
          <w:i w:val="false"/>
          <w:color w:val="000000"/>
          <w:sz w:val="28"/>
        </w:rPr>
        <w:t>
      2-1.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 және (немесе) дилерлер байқаушы кеңесін құрады.</w:t>
      </w:r>
    </w:p>
    <w:bookmarkEnd w:id="464"/>
    <w:bookmarkStart w:name="z1137" w:id="465"/>
    <w:p>
      <w:pPr>
        <w:spacing w:after="0"/>
        <w:ind w:left="0"/>
        <w:jc w:val="both"/>
      </w:pPr>
      <w:r>
        <w:rPr>
          <w:rFonts w:ascii="Times New Roman"/>
          <w:b w:val="false"/>
          <w:i w:val="false"/>
          <w:color w:val="000000"/>
          <w:sz w:val="28"/>
        </w:rPr>
        <w:t>
      3. Осы баптың ережелері Қазақстан Республикасы бейрезидент-банкінің филиалына қолданылмайды.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466"/>
    <w:p>
      <w:pPr>
        <w:spacing w:after="0"/>
        <w:ind w:left="0"/>
        <w:jc w:val="left"/>
      </w:pPr>
      <w:r>
        <w:rPr>
          <w:rFonts w:ascii="Times New Roman"/>
          <w:b/>
          <w:i w:val="false"/>
          <w:color w:val="000000"/>
        </w:rPr>
        <w:t xml:space="preserve"> 48-бап. Өтiнiш берушiге қойылатын бiлiктiлiк талаптары </w:t>
      </w:r>
    </w:p>
    <w:bookmarkEnd w:id="466"/>
    <w:p>
      <w:pPr>
        <w:spacing w:after="0"/>
        <w:ind w:left="0"/>
        <w:jc w:val="both"/>
      </w:pPr>
      <w:r>
        <w:rPr>
          <w:rFonts w:ascii="Times New Roman"/>
          <w:b w:val="false"/>
          <w:i w:val="false"/>
          <w:color w:val="000000"/>
          <w:sz w:val="28"/>
        </w:rPr>
        <w:t xml:space="preserve">
      1. Өтiнiш берушi лицензия алу үшiн мынадай бiлiктiлiк талаптарына сай болуға тиiс: </w:t>
      </w:r>
    </w:p>
    <w:p>
      <w:pPr>
        <w:spacing w:after="0"/>
        <w:ind w:left="0"/>
        <w:jc w:val="both"/>
      </w:pPr>
      <w:r>
        <w:rPr>
          <w:rFonts w:ascii="Times New Roman"/>
          <w:b w:val="false"/>
          <w:i w:val="false"/>
          <w:color w:val="000000"/>
          <w:sz w:val="28"/>
        </w:rPr>
        <w:t xml:space="preserve">
      1) өтініш берушінің басқару органы бекіткен, жуырдағы үш жылға арналған бизнес-жоспарының болуы. Бизнес-жоспарда мынадай мәселелер: </w:t>
      </w:r>
    </w:p>
    <w:p>
      <w:pPr>
        <w:spacing w:after="0"/>
        <w:ind w:left="0"/>
        <w:jc w:val="both"/>
      </w:pPr>
      <w:r>
        <w:rPr>
          <w:rFonts w:ascii="Times New Roman"/>
          <w:b w:val="false"/>
          <w:i w:val="false"/>
          <w:color w:val="000000"/>
          <w:sz w:val="28"/>
        </w:rPr>
        <w:t xml:space="preserve">
      лицензияны алу мақсаттары; </w:t>
      </w:r>
    </w:p>
    <w:p>
      <w:pPr>
        <w:spacing w:after="0"/>
        <w:ind w:left="0"/>
        <w:jc w:val="both"/>
      </w:pPr>
      <w:r>
        <w:rPr>
          <w:rFonts w:ascii="Times New Roman"/>
          <w:b w:val="false"/>
          <w:i w:val="false"/>
          <w:color w:val="000000"/>
          <w:sz w:val="28"/>
        </w:rPr>
        <w:t xml:space="preserve">
      қызметінің негізгі бағыттарының сипаттамасы және оған өтініш беруші бағдар жасаған нарық сегментіне шолу; </w:t>
      </w:r>
    </w:p>
    <w:p>
      <w:pPr>
        <w:spacing w:after="0"/>
        <w:ind w:left="0"/>
        <w:jc w:val="both"/>
      </w:pPr>
      <w:r>
        <w:rPr>
          <w:rFonts w:ascii="Times New Roman"/>
          <w:b w:val="false"/>
          <w:i w:val="false"/>
          <w:color w:val="000000"/>
          <w:sz w:val="28"/>
        </w:rPr>
        <w:t xml:space="preserve">
      қызмет шеңберіндегі көзделген қызмет көрсету, оларды бағалау тәртібі туралы ақпарат, сондай-ақ оларды сатудың шарттары мен көлемі бойынша жоспарлар; </w:t>
      </w:r>
    </w:p>
    <w:p>
      <w:pPr>
        <w:spacing w:after="0"/>
        <w:ind w:left="0"/>
        <w:jc w:val="both"/>
      </w:pPr>
      <w:r>
        <w:rPr>
          <w:rFonts w:ascii="Times New Roman"/>
          <w:b w:val="false"/>
          <w:i w:val="false"/>
          <w:color w:val="000000"/>
          <w:sz w:val="28"/>
        </w:rPr>
        <w:t xml:space="preserve">
      қызметіне байланысты негізгі тәуекелдер, оларды бағалау және меншікті капиталы есебінен өтеу тәсілдері, меншікті капиталының жеткіліктілік мәні, тәуекелдерді басқару және ішкі бақылау рәсімдері туралы ақпарат; </w:t>
      </w:r>
    </w:p>
    <w:p>
      <w:pPr>
        <w:spacing w:after="0"/>
        <w:ind w:left="0"/>
        <w:jc w:val="both"/>
      </w:pPr>
      <w:r>
        <w:rPr>
          <w:rFonts w:ascii="Times New Roman"/>
          <w:b w:val="false"/>
          <w:i w:val="false"/>
          <w:color w:val="000000"/>
          <w:sz w:val="28"/>
        </w:rPr>
        <w:t xml:space="preserve">
      қаржы жоспары, оның ішінде алғашқы үш қаржы (операциялық) жылындағы кірістер мен шығыстар болжамы, көрсетілген кезең ішінде жол берілетін залалдылық коэффициенттері; </w:t>
      </w:r>
    </w:p>
    <w:p>
      <w:pPr>
        <w:spacing w:after="0"/>
        <w:ind w:left="0"/>
        <w:jc w:val="both"/>
      </w:pPr>
      <w:r>
        <w:rPr>
          <w:rFonts w:ascii="Times New Roman"/>
          <w:b w:val="false"/>
          <w:i w:val="false"/>
          <w:color w:val="000000"/>
          <w:sz w:val="28"/>
        </w:rPr>
        <w:t xml:space="preserve">
      инвестициялық саясат, компания қызметін қаржыландыру көздері; </w:t>
      </w:r>
    </w:p>
    <w:p>
      <w:pPr>
        <w:spacing w:after="0"/>
        <w:ind w:left="0"/>
        <w:jc w:val="both"/>
      </w:pPr>
      <w:r>
        <w:rPr>
          <w:rFonts w:ascii="Times New Roman"/>
          <w:b w:val="false"/>
          <w:i w:val="false"/>
          <w:color w:val="000000"/>
          <w:sz w:val="28"/>
        </w:rPr>
        <w:t>
      инвестициялық комитет пен ішкі аудит қызметін қоса алғанда, өтініш берушінің ұйымдық құрылымы, корпоративтік басқару рәсімін іске асыру тәсілдерінің сипаттамасы, сондай-ақ мамандардың білім деңгейіне қойылатын талаптар көрсетілуге тиіс;</w:t>
      </w:r>
    </w:p>
    <w:p>
      <w:pPr>
        <w:spacing w:after="0"/>
        <w:ind w:left="0"/>
        <w:jc w:val="both"/>
      </w:pPr>
      <w:r>
        <w:rPr>
          <w:rFonts w:ascii="Times New Roman"/>
          <w:b w:val="false"/>
          <w:i w:val="false"/>
          <w:color w:val="000000"/>
          <w:sz w:val="28"/>
        </w:rPr>
        <w:t xml:space="preserve">
      2) уәкiлеттi органның нормативтiк құқықтық актiлерiне сәйкес, бағалы қағаздар рыногындағы қызметтi жүзеге асыруға қажеттi бағдарламалық-техникалық құралдары мен жабдықтары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Заңда және уәкілетті органның нормативтік құқықтық актілерінде белгіленген талаптарға сәйкес келетін ұйымдық құрылымның болуы;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алып тасталды</w:t>
      </w:r>
      <w:r>
        <w:rPr>
          <w:rFonts w:ascii="Times New Roman"/>
          <w:b w:val="false"/>
          <w:i w:val="false"/>
          <w:color w:val="000000"/>
          <w:sz w:val="28"/>
        </w:rPr>
        <w:t xml:space="preserve">. </w:t>
      </w:r>
    </w:p>
    <w:bookmarkStart w:name="z1186" w:id="467"/>
    <w:p>
      <w:pPr>
        <w:spacing w:after="0"/>
        <w:ind w:left="0"/>
        <w:jc w:val="both"/>
      </w:pPr>
      <w:r>
        <w:rPr>
          <w:rFonts w:ascii="Times New Roman"/>
          <w:b w:val="false"/>
          <w:i w:val="false"/>
          <w:color w:val="000000"/>
          <w:sz w:val="28"/>
        </w:rPr>
        <w:t>
      4. Осы баптың 1-тармағы 1) тармақшасының талаптары сақтандыру ұйымына бағалы қағаздар нарығында инвестициялық портфельді басқару жөніндегі қызметті жүзеге асыруға лицензия алу үшін қолданылмайды.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468"/>
    <w:p>
      <w:pPr>
        <w:spacing w:after="0"/>
        <w:ind w:left="0"/>
        <w:jc w:val="left"/>
      </w:pPr>
      <w:r>
        <w:rPr>
          <w:rFonts w:ascii="Times New Roman"/>
          <w:b/>
          <w:i w:val="false"/>
          <w:color w:val="000000"/>
        </w:rPr>
        <w:t xml:space="preserve"> 49-бап. Лицензиаттың сақтауға мiндеттi пруденциялық нормативтерi, қаржы тұрақтылығының өзге де көрсеткiштерi мен өлшемдерi (нормативтерi) </w:t>
      </w:r>
    </w:p>
    <w:bookmarkEnd w:id="468"/>
    <w:p>
      <w:pPr>
        <w:spacing w:after="0"/>
        <w:ind w:left="0"/>
        <w:jc w:val="both"/>
      </w:pPr>
      <w:r>
        <w:rPr>
          <w:rFonts w:ascii="Times New Roman"/>
          <w:b w:val="false"/>
          <w:i w:val="false"/>
          <w:color w:val="000000"/>
          <w:sz w:val="28"/>
        </w:rPr>
        <w:t xml:space="preserve">
      1. Лицензиат бағалы қағаздар рыногындағы қызметтiң тиiстi түрiне қатысты уәкiлеттi органның нормативтiк құқықтық актiлерiнде белгiленген пруденциялық нормативтердi және қаржылық тұрақтылықтың сақталуы міндетті өзге де нормалары мен лимиттерін сақтауға мiндеттi. </w:t>
      </w:r>
    </w:p>
    <w:p>
      <w:pPr>
        <w:spacing w:after="0"/>
        <w:ind w:left="0"/>
        <w:jc w:val="both"/>
      </w:pPr>
      <w:r>
        <w:rPr>
          <w:rFonts w:ascii="Times New Roman"/>
          <w:b w:val="false"/>
          <w:i w:val="false"/>
          <w:color w:val="000000"/>
          <w:sz w:val="28"/>
        </w:rPr>
        <w:t xml:space="preserve">
      2. Лицензиат Қазақстан Республикасының Ұлттық Банкіне пруденциялық нормативтердiң, қаржы тұрақтылығының өзге де көрсеткiштерi мен өлшемдерiнiң (нормативтерiнiң) сақталуын сипаттайтын көрсеткiштердiң есептерiн, уәкілетті органмен келісу бойынша Қазақстан Республикасының Ұлттық Банкі белгiлеген тәртiп пен мерзiмде табыс етуге мiндеттi. </w:t>
      </w:r>
    </w:p>
    <w:p>
      <w:pPr>
        <w:spacing w:after="0"/>
        <w:ind w:left="0"/>
        <w:jc w:val="both"/>
      </w:pPr>
      <w:r>
        <w:rPr>
          <w:rFonts w:ascii="Times New Roman"/>
          <w:b w:val="false"/>
          <w:i w:val="false"/>
          <w:color w:val="000000"/>
          <w:sz w:val="28"/>
        </w:rPr>
        <w:t xml:space="preserve">
      3. Пруденциялық нормативтердiң, түрлері, лицензиаттың сақтауы міндетті қаржылық тұрақтылықтың өзге де нормалары мен лимиттері, олардың мәндерін есептеу тәртібі және әдістемелері бағалы қағаздар рыногындағы қызметтiң әр түрiне қатысты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3-1. Лицензиат уәкілетті органның жазбаша нұсқамасында көрсетілген қаржылық және (немесе) өзге де есептіліктегі деректерді түзету жөніндегі талаптарды орындамаған кезде, пруденциалдық нормативтерді және басқа да міндетті нормалар мен лимиттерді есептеуді уәкілетті орган өздері түзеткен есептілік негізінде жүзеге асырады. </w:t>
      </w:r>
    </w:p>
    <w:p>
      <w:pPr>
        <w:spacing w:after="0"/>
        <w:ind w:left="0"/>
        <w:jc w:val="both"/>
      </w:pPr>
      <w:r>
        <w:rPr>
          <w:rFonts w:ascii="Times New Roman"/>
          <w:b w:val="false"/>
          <w:i w:val="false"/>
          <w:color w:val="000000"/>
          <w:sz w:val="28"/>
        </w:rPr>
        <w:t>
      4. Осы Заңның лицензиат сақтауға міндетті пруденциялық нормативтер, қаржылық тұрақтылықтың өзге де көрсеткіштері мен өлшемдері (нормативтері) туралы нормалары ұлттық басқарушы холдингке және дауыс беретін акцияларының жүз проценті ұлттық басқарушы холдингке тиесілі, тізбесін Қазақстан Республикасының Үкіметі бекітетін заңды тұлғаларға қолданылмайды.</w:t>
      </w:r>
    </w:p>
    <w:bookmarkStart w:name="z1187" w:id="469"/>
    <w:p>
      <w:pPr>
        <w:spacing w:after="0"/>
        <w:ind w:left="0"/>
        <w:jc w:val="both"/>
      </w:pPr>
      <w:r>
        <w:rPr>
          <w:rFonts w:ascii="Times New Roman"/>
          <w:b w:val="false"/>
          <w:i w:val="false"/>
          <w:color w:val="000000"/>
          <w:sz w:val="28"/>
        </w:rPr>
        <w:t>
      5. Инвестициялық портфельді басқарушының ірі қатысушысы, инвестициялық портфельді басқарушының ірі қатысушысы белгілері бар тұлға уәкілетті органның нормативтік құқықтық актілерінде көзделген, инвестициялық портфельді басқарушының меншікті капиталының жеткіліктілік коэффициенттерін және (немесе) өтімділік коэффициентін қолдау жөніндегі шараларды қабылдауға міндетті.</w:t>
      </w:r>
    </w:p>
    <w:bookmarkEnd w:id="469"/>
    <w:p>
      <w:pPr>
        <w:spacing w:after="0"/>
        <w:ind w:left="0"/>
        <w:jc w:val="both"/>
      </w:pPr>
      <w:r>
        <w:rPr>
          <w:rFonts w:ascii="Times New Roman"/>
          <w:b w:val="false"/>
          <w:i w:val="false"/>
          <w:color w:val="000000"/>
          <w:sz w:val="28"/>
        </w:rPr>
        <w:t xml:space="preserve">
      Инвестициялық портфельді басқарушының қаржылық жағдайы нашарлаған жағдайда, инвестициялық портфельді басқарушының ірі қатысушысы, инвестициялық портфельді басқарушының ірі қатысушысы белгілері бар тұлға уәкілетті органның талап етуі бойынша инвестициялық портфельді басқарушының қаржылық жағдайын жақсарту, оның ішінде инвестициялық портфельді басқарушының қаржылық орнықтылығын қамтамасыз етуге жеткілікті мөлшерде инвестициялық портфельді басқарушының меншікті капиталын ұлғайту жөніндегі шараларды қабылдауға міндетті. </w:t>
      </w:r>
    </w:p>
    <w:p>
      <w:pPr>
        <w:spacing w:after="0"/>
        <w:ind w:left="0"/>
        <w:jc w:val="both"/>
      </w:pPr>
      <w:r>
        <w:rPr>
          <w:rFonts w:ascii="Times New Roman"/>
          <w:b w:val="false"/>
          <w:i w:val="false"/>
          <w:color w:val="000000"/>
          <w:sz w:val="28"/>
        </w:rPr>
        <w:t xml:space="preserve">
      Осы тармақта көзделген талаптар орындалмаған кезде уәкілетті орган инвестициялық портфельді басқарушының ірі қатысушысына, инвестициялық портфельді басқарушының ірі қатысушысы белгілері бар тұлғаға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6. Уәкілетті орган лицензиаттан пруденциялдық нормативтерді есептеу кезінде есепке алынатын активтерге бағалаушының бағалау жүргізуді және уәкілетті орган белгілеген мерзімдерде бағалау туралы есепті ұсынуды талап етуге құқылы.</w:t>
      </w:r>
    </w:p>
    <w:p>
      <w:pPr>
        <w:spacing w:after="0"/>
        <w:ind w:left="0"/>
        <w:jc w:val="both"/>
      </w:pPr>
      <w:r>
        <w:rPr>
          <w:rFonts w:ascii="Times New Roman"/>
          <w:b w:val="false"/>
          <w:i w:val="false"/>
          <w:color w:val="000000"/>
          <w:sz w:val="28"/>
        </w:rPr>
        <w:t>
      Осы тармақтың бірінші бөлігіне сәйкес уәкілетті органның талап етуі бойынша жүзеге асырылатын, лицензиаттың пруденциялдық нормативтерін есептеу кезінде есепке алынатын активтер құнын бағалауды бұрын осы активке бағалау жүргізген бағалаушы жүргізуге құқылы емес.</w:t>
      </w:r>
    </w:p>
    <w:p>
      <w:pPr>
        <w:spacing w:after="0"/>
        <w:ind w:left="0"/>
        <w:jc w:val="both"/>
      </w:pPr>
      <w:r>
        <w:rPr>
          <w:rFonts w:ascii="Times New Roman"/>
          <w:b w:val="false"/>
          <w:i w:val="false"/>
          <w:color w:val="000000"/>
          <w:sz w:val="28"/>
        </w:rPr>
        <w:t xml:space="preserve">
      Лицензиат осы тармақтың бірінші бөлігіне сәйкес уәкілетті органның талаптарын орындамаған жағдайда, тиісті активтің құны уәкілетті органға соңғы есепті күнге ұсынылған пруденциялық нормативтің есеп-қисабынан алып тасталады. </w:t>
      </w:r>
    </w:p>
    <w:p>
      <w:pPr>
        <w:spacing w:after="0"/>
        <w:ind w:left="0"/>
        <w:jc w:val="both"/>
      </w:pPr>
      <w:r>
        <w:rPr>
          <w:rFonts w:ascii="Times New Roman"/>
          <w:b w:val="false"/>
          <w:i w:val="false"/>
          <w:color w:val="000000"/>
          <w:sz w:val="28"/>
        </w:rPr>
        <w:t>
      Пруденциалдық нормативтің есеп-қисабына енгізілген активтің құны осы тармақтың бірінші бөлігіне сәйкес бағалаушы айқындаған осы активтің құны сәйкес келмеген жағдайда, лицензиат уәкілетті органға бағалау туралы тиісті есепті қоса бере отырып, соңғы есепті күнге пруденциалдық нормативтің түзетілген есеп-қисабын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2009.02.13 </w:t>
      </w:r>
      <w:r>
        <w:rPr>
          <w:rFonts w:ascii="Times New Roman"/>
          <w:b w:val="false"/>
          <w:i w:val="false"/>
          <w:color w:val="ff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2" w:id="470"/>
    <w:p>
      <w:pPr>
        <w:spacing w:after="0"/>
        <w:ind w:left="0"/>
        <w:jc w:val="left"/>
      </w:pPr>
      <w:r>
        <w:rPr>
          <w:rFonts w:ascii="Times New Roman"/>
          <w:b/>
          <w:i w:val="false"/>
          <w:color w:val="000000"/>
        </w:rPr>
        <w:t xml:space="preserve"> 49-1-бап. Тәуекелдерді басқару мен ішкі бақылау жүйесі</w:t>
      </w:r>
    </w:p>
    <w:bookmarkEnd w:id="470"/>
    <w:bookmarkStart w:name="z415" w:id="471"/>
    <w:p>
      <w:pPr>
        <w:spacing w:after="0"/>
        <w:ind w:left="0"/>
        <w:jc w:val="both"/>
      </w:pPr>
      <w:r>
        <w:rPr>
          <w:rFonts w:ascii="Times New Roman"/>
          <w:b w:val="false"/>
          <w:i w:val="false"/>
          <w:color w:val="000000"/>
          <w:sz w:val="28"/>
        </w:rPr>
        <w:t>
      Бағалы қағаздар нарығына кәсіби қатысушылар тәуекелдерді басқару мен ішкі бақылау жүйесін қалыптастырады, онда:</w:t>
      </w:r>
    </w:p>
    <w:bookmarkEnd w:id="471"/>
    <w:bookmarkStart w:name="z416" w:id="472"/>
    <w:p>
      <w:pPr>
        <w:spacing w:after="0"/>
        <w:ind w:left="0"/>
        <w:jc w:val="both"/>
      </w:pPr>
      <w:r>
        <w:rPr>
          <w:rFonts w:ascii="Times New Roman"/>
          <w:b w:val="false"/>
          <w:i w:val="false"/>
          <w:color w:val="000000"/>
          <w:sz w:val="28"/>
        </w:rPr>
        <w:t>
      1) бағалы қағаздар нарығына кәсіби қатысушылар органдарының, бағалы қағаздар нарығына кәсіби қатысушылар бөлімшелерінің тәуекелдерді басқару мен ішкі бақылау жөніндегі өкілеттіктері мен функционалдық міндеттері, олардың жауаптылығы;</w:t>
      </w:r>
    </w:p>
    <w:bookmarkEnd w:id="472"/>
    <w:bookmarkStart w:name="z417" w:id="473"/>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473"/>
    <w:bookmarkStart w:name="z418" w:id="474"/>
    <w:p>
      <w:pPr>
        <w:spacing w:after="0"/>
        <w:ind w:left="0"/>
        <w:jc w:val="both"/>
      </w:pPr>
      <w:r>
        <w:rPr>
          <w:rFonts w:ascii="Times New Roman"/>
          <w:b w:val="false"/>
          <w:i w:val="false"/>
          <w:color w:val="000000"/>
          <w:sz w:val="28"/>
        </w:rPr>
        <w:t>
      3) жасалатын операциялардың түрлері бойынша жеке алғанда жол берілетін тәуекелдер мөлшеріне лимиттер;</w:t>
      </w:r>
    </w:p>
    <w:bookmarkEnd w:id="474"/>
    <w:bookmarkStart w:name="z419" w:id="475"/>
    <w:p>
      <w:pPr>
        <w:spacing w:after="0"/>
        <w:ind w:left="0"/>
        <w:jc w:val="both"/>
      </w:pPr>
      <w:r>
        <w:rPr>
          <w:rFonts w:ascii="Times New Roman"/>
          <w:b w:val="false"/>
          <w:i w:val="false"/>
          <w:color w:val="000000"/>
          <w:sz w:val="28"/>
        </w:rPr>
        <w:t>
      4) бағалы қағаздар нарығына кәсіби қатысушылар органдарына тәуекелдерді басқару мен ішкі бақылау жөніндегі есептілікті ұсынудың ішкі рәсімдері;</w:t>
      </w:r>
    </w:p>
    <w:bookmarkEnd w:id="475"/>
    <w:bookmarkStart w:name="z420" w:id="476"/>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 қамтылуға тиіс.</w:t>
      </w:r>
    </w:p>
    <w:bookmarkEnd w:id="476"/>
    <w:bookmarkStart w:name="z421" w:id="477"/>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477"/>
    <w:p>
      <w:pPr>
        <w:spacing w:after="0"/>
        <w:ind w:left="0"/>
        <w:jc w:val="both"/>
      </w:pPr>
      <w:r>
        <w:rPr>
          <w:rFonts w:ascii="Times New Roman"/>
          <w:b w:val="false"/>
          <w:i w:val="false"/>
          <w:color w:val="000000"/>
          <w:sz w:val="28"/>
        </w:rPr>
        <w:t>
      Уәкілетті орган тәуекелдерді басқару және ішкі бақылау жүйесінің осы бапта белгіленген талаптарға сәйкестігін бағалауды жүзеге асырады.</w:t>
      </w:r>
    </w:p>
    <w:p>
      <w:pPr>
        <w:spacing w:after="0"/>
        <w:ind w:left="0"/>
        <w:jc w:val="both"/>
      </w:pPr>
      <w:r>
        <w:rPr>
          <w:rFonts w:ascii="Times New Roman"/>
          <w:b w:val="false"/>
          <w:i w:val="false"/>
          <w:color w:val="000000"/>
          <w:sz w:val="28"/>
        </w:rPr>
        <w:t>
      Осы баптың талаптары трансфер-агенттерге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49-1-баппен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59" w:id="478"/>
    <w:p>
      <w:pPr>
        <w:spacing w:after="0"/>
        <w:ind w:left="0"/>
        <w:jc w:val="left"/>
      </w:pPr>
      <w:r>
        <w:rPr>
          <w:rFonts w:ascii="Times New Roman"/>
          <w:b/>
          <w:i w:val="false"/>
          <w:color w:val="000000"/>
        </w:rPr>
        <w:t xml:space="preserve"> 50-бап. Бағалы қағаздар рыногындағы қызметтiлицензиялау </w:t>
      </w:r>
    </w:p>
    <w:bookmarkEnd w:id="478"/>
    <w:p>
      <w:pPr>
        <w:spacing w:after="0"/>
        <w:ind w:left="0"/>
        <w:jc w:val="both"/>
      </w:pPr>
      <w:r>
        <w:rPr>
          <w:rFonts w:ascii="Times New Roman"/>
          <w:b w:val="false"/>
          <w:i w:val="false"/>
          <w:color w:val="000000"/>
          <w:sz w:val="28"/>
        </w:rPr>
        <w:t xml:space="preserve">
      1. Бағалы қағаздар рыногындағы қызметті жүзеге асыру үшiн лицензиялар берудiң талаптары мен тәртiбi осы Заңмен және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2. Лицензия алу үшiн табыс етiлген құжаттарды уәкiлеттi орган қарайды және өтiнiш берушi мен ол табыс еткен құжаттар осы Заңға және Қазақстан Республикасының өзге де заңдарының талаптарына сәйкес болған жағдайда Қазақстан Республикасы заңнамасының талаптарына сәйкес келетін құжаттарды табыс еткен күннен бастап отыз жұмыс күнінен кешiктiрмей лицензия бередi. </w:t>
      </w:r>
    </w:p>
    <w:p>
      <w:pPr>
        <w:spacing w:after="0"/>
        <w:ind w:left="0"/>
        <w:jc w:val="both"/>
      </w:pPr>
      <w:r>
        <w:rPr>
          <w:rFonts w:ascii="Times New Roman"/>
          <w:b w:val="false"/>
          <w:i w:val="false"/>
          <w:color w:val="000000"/>
          <w:sz w:val="28"/>
        </w:rPr>
        <w:t xml:space="preserve">
      Уәкiлеттi орган Қазақстан Республикасының заң актiлерiнде белгiленген негiздемелер бойынша лицензия беруден бас тартуға құқылы. </w:t>
      </w:r>
    </w:p>
    <w:p>
      <w:pPr>
        <w:spacing w:after="0"/>
        <w:ind w:left="0"/>
        <w:jc w:val="both"/>
      </w:pPr>
      <w:r>
        <w:rPr>
          <w:rFonts w:ascii="Times New Roman"/>
          <w:b w:val="false"/>
          <w:i w:val="false"/>
          <w:color w:val="000000"/>
          <w:sz w:val="28"/>
        </w:rPr>
        <w:t>
      3. Егер лицензия алу үшiн табыс етiлген құжаттарды қарау процесiнде осы құжаттарда өтiнiш берушi, оның құрылтайшылары немесе олардың қызметi туралы анық емес мәлiметтер бар екенi белгілі болса, сондай-ақ уәкілетті органға ұсынылған мәліметтердің анық екендігін тексеру қажет болған кезде, уәкiлеттi орган ол құжаттарды қapaу мepзiмiн тоқтата тұруға құқылы. Өтініш беруші ескертпелердi жойғаннан кейiн және құжаттарды тапсырғаннан кейiн олардың қарау мерзiмi қайта жаңғыртылады. Уәкiлеттi органның құжаттарды кейiнгi қарау мерзiмi күнтiзбелiк отыз күннен аспауға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0" w:id="479"/>
    <w:p>
      <w:pPr>
        <w:spacing w:after="0"/>
        <w:ind w:left="0"/>
        <w:jc w:val="left"/>
      </w:pPr>
      <w:r>
        <w:rPr>
          <w:rFonts w:ascii="Times New Roman"/>
          <w:b/>
          <w:i w:val="false"/>
          <w:color w:val="000000"/>
        </w:rPr>
        <w:t xml:space="preserve"> 51-бап. Лицензияның қолданылуын тоқтата тұру. Лицензиядан айыру және қолданылуын тоқтату </w:t>
      </w:r>
    </w:p>
    <w:bookmarkEnd w:id="479"/>
    <w:p>
      <w:pPr>
        <w:spacing w:after="0"/>
        <w:ind w:left="0"/>
        <w:jc w:val="both"/>
      </w:pPr>
      <w:r>
        <w:rPr>
          <w:rFonts w:ascii="Times New Roman"/>
          <w:b w:val="false"/>
          <w:i w:val="false"/>
          <w:color w:val="000000"/>
          <w:sz w:val="28"/>
        </w:rPr>
        <w:t xml:space="preserve">
      1. Уәкiлеттi орган: </w:t>
      </w:r>
    </w:p>
    <w:p>
      <w:pPr>
        <w:spacing w:after="0"/>
        <w:ind w:left="0"/>
        <w:jc w:val="both"/>
      </w:pPr>
      <w:r>
        <w:rPr>
          <w:rFonts w:ascii="Times New Roman"/>
          <w:b w:val="false"/>
          <w:i w:val="false"/>
          <w:color w:val="000000"/>
          <w:sz w:val="28"/>
        </w:rPr>
        <w:t xml:space="preserve">
      1) лицензия алу немесе лицензиаттың қызметi туралы есептi қарау үшiн табыс етiлген құжаттарда дәйектемесiз ақпарат анықталған; </w:t>
      </w:r>
    </w:p>
    <w:p>
      <w:pPr>
        <w:spacing w:after="0"/>
        <w:ind w:left="0"/>
        <w:jc w:val="both"/>
      </w:pPr>
      <w:r>
        <w:rPr>
          <w:rFonts w:ascii="Times New Roman"/>
          <w:b w:val="false"/>
          <w:i w:val="false"/>
          <w:color w:val="000000"/>
          <w:sz w:val="28"/>
        </w:rPr>
        <w:t xml:space="preserve">
      2) лицензия алу үшiн табыс етiлген құжаттардағы өзгерiстер туралы ақпарат берiлмеген; </w:t>
      </w:r>
    </w:p>
    <w:p>
      <w:pPr>
        <w:spacing w:after="0"/>
        <w:ind w:left="0"/>
        <w:jc w:val="both"/>
      </w:pPr>
      <w:r>
        <w:rPr>
          <w:rFonts w:ascii="Times New Roman"/>
          <w:b w:val="false"/>
          <w:i w:val="false"/>
          <w:color w:val="000000"/>
          <w:sz w:val="28"/>
        </w:rPr>
        <w:t xml:space="preserve">
      3) осы Заңда белгiленген бiлiктiлiк талаптары сақталмаған; </w:t>
      </w:r>
    </w:p>
    <w:p>
      <w:pPr>
        <w:spacing w:after="0"/>
        <w:ind w:left="0"/>
        <w:jc w:val="both"/>
      </w:pPr>
      <w:r>
        <w:rPr>
          <w:rFonts w:ascii="Times New Roman"/>
          <w:b w:val="false"/>
          <w:i w:val="false"/>
          <w:color w:val="000000"/>
          <w:sz w:val="28"/>
        </w:rPr>
        <w:t>
      4) уәкілетті орган қолданған қадағалап ден қою шаралары орындалмаған;</w:t>
      </w:r>
    </w:p>
    <w:p>
      <w:pPr>
        <w:spacing w:after="0"/>
        <w:ind w:left="0"/>
        <w:jc w:val="both"/>
      </w:pPr>
      <w:r>
        <w:rPr>
          <w:rFonts w:ascii="Times New Roman"/>
          <w:b w:val="false"/>
          <w:i w:val="false"/>
          <w:color w:val="000000"/>
          <w:sz w:val="28"/>
        </w:rPr>
        <w:t xml:space="preserve">
      5) лицензиаттың қызметі процесінде осы Заңның </w:t>
      </w:r>
      <w:r>
        <w:rPr>
          <w:rFonts w:ascii="Times New Roman"/>
          <w:b w:val="false"/>
          <w:i w:val="false"/>
          <w:color w:val="000000"/>
          <w:sz w:val="28"/>
        </w:rPr>
        <w:t>54-бабының</w:t>
      </w:r>
      <w:r>
        <w:rPr>
          <w:rFonts w:ascii="Times New Roman"/>
          <w:b w:val="false"/>
          <w:i w:val="false"/>
          <w:color w:val="000000"/>
          <w:sz w:val="28"/>
        </w:rPr>
        <w:t xml:space="preserve"> талаптары сақталмаған;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лицензияның қолданылуын ерiктi түрде тоқтата тұру туралы жазбаша өтiнiш болған; </w:t>
      </w:r>
    </w:p>
    <w:p>
      <w:pPr>
        <w:spacing w:after="0"/>
        <w:ind w:left="0"/>
        <w:jc w:val="both"/>
      </w:pPr>
      <w:r>
        <w:rPr>
          <w:rFonts w:ascii="Times New Roman"/>
          <w:b w:val="false"/>
          <w:i w:val="false"/>
          <w:color w:val="000000"/>
          <w:sz w:val="28"/>
        </w:rPr>
        <w:t xml:space="preserve">
      7) жүзеге асыруға лицензия берiлген қызметтi алты және одан да көп ай iшiнде лицензиат жүзеге асырмаған; </w:t>
      </w:r>
    </w:p>
    <w:p>
      <w:pPr>
        <w:spacing w:after="0"/>
        <w:ind w:left="0"/>
        <w:jc w:val="both"/>
      </w:pPr>
      <w:r>
        <w:rPr>
          <w:rFonts w:ascii="Times New Roman"/>
          <w:b w:val="false"/>
          <w:i w:val="false"/>
          <w:color w:val="000000"/>
          <w:sz w:val="28"/>
        </w:rPr>
        <w:t xml:space="preserve">
      8) бағалы қағаздар рыногындағы қызмет туралы мәлiметтердi мемлекеттiк органдарға табыс ету жөнiндегi Қазақстан Республикасының заңдарында белгiленген талаптарды орындамаған; </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53-бабына</w:t>
      </w:r>
      <w:r>
        <w:rPr>
          <w:rFonts w:ascii="Times New Roman"/>
          <w:b w:val="false"/>
          <w:i w:val="false"/>
          <w:color w:val="000000"/>
          <w:sz w:val="28"/>
        </w:rPr>
        <w:t xml:space="preserve"> сәйкес лицензиаттар үшiн тыйым салынған және шектелген қызметтердi жүзеге асырған; </w:t>
      </w:r>
    </w:p>
    <w:p>
      <w:pPr>
        <w:spacing w:after="0"/>
        <w:ind w:left="0"/>
        <w:jc w:val="both"/>
      </w:pPr>
      <w:r>
        <w:rPr>
          <w:rFonts w:ascii="Times New Roman"/>
          <w:b w:val="false"/>
          <w:i w:val="false"/>
          <w:color w:val="000000"/>
          <w:sz w:val="28"/>
        </w:rPr>
        <w:t>
      10) тәуекелдерді басқару және ішкі бақылау жүйесі уәкілетті органның талаптарына сәйкес келмеген;</w:t>
      </w:r>
    </w:p>
    <w:p>
      <w:pPr>
        <w:spacing w:after="0"/>
        <w:ind w:left="0"/>
        <w:jc w:val="both"/>
      </w:pPr>
      <w:r>
        <w:rPr>
          <w:rFonts w:ascii="Times New Roman"/>
          <w:b w:val="false"/>
          <w:i w:val="false"/>
          <w:color w:val="000000"/>
          <w:sz w:val="28"/>
        </w:rPr>
        <w:t xml:space="preserve">
      11)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 бұзылған;</w:t>
      </w:r>
    </w:p>
    <w:p>
      <w:pPr>
        <w:spacing w:after="0"/>
        <w:ind w:left="0"/>
        <w:jc w:val="both"/>
      </w:pPr>
      <w:r>
        <w:rPr>
          <w:rFonts w:ascii="Times New Roman"/>
          <w:b w:val="false"/>
          <w:i w:val="false"/>
          <w:color w:val="000000"/>
          <w:sz w:val="28"/>
        </w:rPr>
        <w:t xml:space="preserve">
      12) инвестициялық портфельді басқарушының ірі қатысушысы осы Заңның </w:t>
      </w:r>
      <w:r>
        <w:rPr>
          <w:rFonts w:ascii="Times New Roman"/>
          <w:b w:val="false"/>
          <w:i w:val="false"/>
          <w:color w:val="000000"/>
          <w:sz w:val="28"/>
        </w:rPr>
        <w:t>72-3-бабында</w:t>
      </w:r>
      <w:r>
        <w:rPr>
          <w:rFonts w:ascii="Times New Roman"/>
          <w:b w:val="false"/>
          <w:i w:val="false"/>
          <w:color w:val="000000"/>
          <w:sz w:val="28"/>
        </w:rPr>
        <w:t xml:space="preserve"> белгіленген мәжбүрлеу шараларын орындамаған;</w:t>
      </w:r>
    </w:p>
    <w:p>
      <w:pPr>
        <w:spacing w:after="0"/>
        <w:ind w:left="0"/>
        <w:jc w:val="both"/>
      </w:pPr>
      <w:r>
        <w:rPr>
          <w:rFonts w:ascii="Times New Roman"/>
          <w:b w:val="false"/>
          <w:i w:val="false"/>
          <w:color w:val="000000"/>
          <w:sz w:val="28"/>
        </w:rPr>
        <w:t>
      13)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14) Қазақстан Республикасының бейрезидент-банкі резиденті болып табылатын мемлекеттің қаржылық қадағалау органы Қазақстан Республикасы бейрезидент-банкінің барлық немесе мәні бойынша ұқсас жекелеген қызмет түрлерін жүргізуге арналған лицензияның қолданысын тоқтата тұрған (Қазақстан Республикасы бейрезидент-банкінің филиалына берілген лицензияға қатысты) жағдайларда, лицензияның қолданысын алты айға дейінгі мерзімге тоқтата тұруға құқылы.</w:t>
      </w:r>
    </w:p>
    <w:bookmarkStart w:name="z1138" w:id="480"/>
    <w:p>
      <w:pPr>
        <w:spacing w:after="0"/>
        <w:ind w:left="0"/>
        <w:jc w:val="both"/>
      </w:pPr>
      <w:r>
        <w:rPr>
          <w:rFonts w:ascii="Times New Roman"/>
          <w:b w:val="false"/>
          <w:i w:val="false"/>
          <w:color w:val="000000"/>
          <w:sz w:val="28"/>
        </w:rPr>
        <w:t>
      1-1. Қор биржасының мүшесі қор биржасының қағидаларын тиісінше орындамауы немесе орындамауы себебінен қор биржасының мүшелігі тоқтатыла тұрған немесе оны жоғалтқан жағдайда, уәкілетті орган қор биржасы мүшесінің бағалы қағаздар рыногында брокерлік және (немесе) дилерлік қызметті жүзеге асыруға арналған лицензиясының қолданылуын алты айға дейінгі мерзімге тоқтата тұру туралы немесе лицензиядан айыру туралы шешім қабылдауға құқылы.</w:t>
      </w:r>
    </w:p>
    <w:bookmarkEnd w:id="480"/>
    <w:p>
      <w:pPr>
        <w:spacing w:after="0"/>
        <w:ind w:left="0"/>
        <w:jc w:val="both"/>
      </w:pPr>
      <w:r>
        <w:rPr>
          <w:rFonts w:ascii="Times New Roman"/>
          <w:b w:val="false"/>
          <w:i w:val="false"/>
          <w:color w:val="000000"/>
          <w:sz w:val="28"/>
        </w:rPr>
        <w:t xml:space="preserve">
      2. Уәкiлеттi органнан лицензияның қолданылуын тоқтата тұру туралы жазбаша хабарлама алғаннан кейiн бағалы қағаздар рыногындағы қызметтiң лицензияланатын түрiн жүзеге асыру заңсыз болып табылады және Қазақстан Республикасының заңдарында белгiленген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Уәкiлеттi орган: </w:t>
      </w:r>
    </w:p>
    <w:p>
      <w:pPr>
        <w:spacing w:after="0"/>
        <w:ind w:left="0"/>
        <w:jc w:val="both"/>
      </w:pPr>
      <w:r>
        <w:rPr>
          <w:rFonts w:ascii="Times New Roman"/>
          <w:b w:val="false"/>
          <w:i w:val="false"/>
          <w:color w:val="000000"/>
          <w:sz w:val="28"/>
        </w:rPr>
        <w:t xml:space="preserve">
      1) лицензияның қолданылуын тоқтата тұру себептерi жойылмаған; </w:t>
      </w:r>
    </w:p>
    <w:p>
      <w:pPr>
        <w:spacing w:after="0"/>
        <w:ind w:left="0"/>
        <w:jc w:val="both"/>
      </w:pPr>
      <w:r>
        <w:rPr>
          <w:rFonts w:ascii="Times New Roman"/>
          <w:b w:val="false"/>
          <w:i w:val="false"/>
          <w:color w:val="000000"/>
          <w:sz w:val="28"/>
        </w:rPr>
        <w:t>
      2) бағалы қағаздар нарығында кәсіби қызмет Қазақстан Республикасының бағалы қағаздар нарығы туралы, акционерлік қоғамдар туралы, инвестициялық қорлар туралы заңнамасының нормаларын жүйелі түрде (қатарынан күнтізбелік он екі ай iшiнде үш және одан көп рет) бұза отырып жүзеге асырылған;</w:t>
      </w:r>
    </w:p>
    <w:p>
      <w:pPr>
        <w:spacing w:after="0"/>
        <w:ind w:left="0"/>
        <w:jc w:val="both"/>
      </w:pPr>
      <w:r>
        <w:rPr>
          <w:rFonts w:ascii="Times New Roman"/>
          <w:b w:val="false"/>
          <w:i w:val="false"/>
          <w:color w:val="000000"/>
          <w:sz w:val="28"/>
        </w:rPr>
        <w:t>
      3) уәкілетті орган қолданған қадағалап ден қою шаралары жүйелi түрде (соңғы күнтізбелік он екі ай iшiнде үш рет және одан көп) орындалмаған;</w:t>
      </w:r>
    </w:p>
    <w:p>
      <w:pPr>
        <w:spacing w:after="0"/>
        <w:ind w:left="0"/>
        <w:jc w:val="both"/>
      </w:pPr>
      <w:r>
        <w:rPr>
          <w:rFonts w:ascii="Times New Roman"/>
          <w:b w:val="false"/>
          <w:i w:val="false"/>
          <w:color w:val="000000"/>
          <w:sz w:val="28"/>
        </w:rPr>
        <w:t>
      3-1) осы Заңның 51-бабы 1-тармағының 11) тармақшасында көзделген негіздер бойынша лицензияның қолданылуын тоқтата тұру түрінде санкция қолданылған,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талаптар қатарынан соңғы он екі ай ішінде қайтадан бұзылған;</w:t>
      </w:r>
    </w:p>
    <w:p>
      <w:pPr>
        <w:spacing w:after="0"/>
        <w:ind w:left="0"/>
        <w:jc w:val="both"/>
      </w:pPr>
      <w:r>
        <w:rPr>
          <w:rFonts w:ascii="Times New Roman"/>
          <w:b w:val="false"/>
          <w:i w:val="false"/>
          <w:color w:val="000000"/>
          <w:sz w:val="28"/>
        </w:rPr>
        <w:t>
      3-2) лицензиаттар ақшаны жылыстатумен немесе терроризмді қаржыландырумен байланысты мәмілелерге қатысқан жағдайларда;</w:t>
      </w:r>
    </w:p>
    <w:p>
      <w:pPr>
        <w:spacing w:after="0"/>
        <w:ind w:left="0"/>
        <w:jc w:val="both"/>
      </w:pPr>
      <w:r>
        <w:rPr>
          <w:rFonts w:ascii="Times New Roman"/>
          <w:b w:val="false"/>
          <w:i w:val="false"/>
          <w:color w:val="000000"/>
          <w:sz w:val="28"/>
        </w:rPr>
        <w:t>
      3-3) лицензиат өзіне берілген лицензияға сәйкес бағалы қағаздар нарығында кәсіби қызметті қатарынан күнтізбелік он екі ай ішінде жүзеге асырмаған;</w:t>
      </w:r>
    </w:p>
    <w:p>
      <w:pPr>
        <w:spacing w:after="0"/>
        <w:ind w:left="0"/>
        <w:jc w:val="both"/>
      </w:pPr>
      <w:r>
        <w:rPr>
          <w:rFonts w:ascii="Times New Roman"/>
          <w:b w:val="false"/>
          <w:i w:val="false"/>
          <w:color w:val="000000"/>
          <w:sz w:val="28"/>
        </w:rPr>
        <w:t>
      3-4) лицензиат аудиторлық есепте көрсетілген бұзушылықтарды осы Заңның 55-1-бабының 6-тармағында көрсетілген мерзімдерде жоймаған;</w:t>
      </w:r>
    </w:p>
    <w:p>
      <w:pPr>
        <w:spacing w:after="0"/>
        <w:ind w:left="0"/>
        <w:jc w:val="both"/>
      </w:pPr>
      <w:r>
        <w:rPr>
          <w:rFonts w:ascii="Times New Roman"/>
          <w:b w:val="false"/>
          <w:i w:val="false"/>
          <w:color w:val="000000"/>
          <w:sz w:val="28"/>
        </w:rPr>
        <w:t xml:space="preserve">
      4) Қазақстан Республикасының заңдарында белгiленген өзге де негiздер бойынша лицензиядан айыруға құқылы. </w:t>
      </w:r>
    </w:p>
    <w:p>
      <w:pPr>
        <w:spacing w:after="0"/>
        <w:ind w:left="0"/>
        <w:jc w:val="both"/>
      </w:pPr>
      <w:r>
        <w:rPr>
          <w:rFonts w:ascii="Times New Roman"/>
          <w:b w:val="false"/>
          <w:i w:val="false"/>
          <w:color w:val="000000"/>
          <w:sz w:val="28"/>
        </w:rPr>
        <w:t>
      4-1. Санкцияларды қолданудың орындылығын айқындау және бағалы қағаздар нарығында қызметті жүзеге асыруға лицензияның қолданылуын тоқтата тұру не одан айыру түрінде санкцияларды таңдау кезінде мыналар ескеріледі:</w:t>
      </w:r>
    </w:p>
    <w:p>
      <w:pPr>
        <w:spacing w:after="0"/>
        <w:ind w:left="0"/>
        <w:jc w:val="both"/>
      </w:pPr>
      <w:r>
        <w:rPr>
          <w:rFonts w:ascii="Times New Roman"/>
          <w:b w:val="false"/>
          <w:i w:val="false"/>
          <w:color w:val="000000"/>
          <w:sz w:val="28"/>
        </w:rPr>
        <w:t>
      1) тәуекел деңгейі, бұзушылықтардың және (немесе) кемшіліктердің және олардың салдарларының сипаты;</w:t>
      </w:r>
    </w:p>
    <w:p>
      <w:pPr>
        <w:spacing w:after="0"/>
        <w:ind w:left="0"/>
        <w:jc w:val="both"/>
      </w:pPr>
      <w:r>
        <w:rPr>
          <w:rFonts w:ascii="Times New Roman"/>
          <w:b w:val="false"/>
          <w:i w:val="false"/>
          <w:color w:val="000000"/>
          <w:sz w:val="28"/>
        </w:rPr>
        <w:t>
      2) жол берілген бұзушылықтардың және (немесе) кемшіліктердің және олардың салдарларының ауқымы мен маңыздылығы;</w:t>
      </w:r>
    </w:p>
    <w:p>
      <w:pPr>
        <w:spacing w:after="0"/>
        <w:ind w:left="0"/>
        <w:jc w:val="both"/>
      </w:pPr>
      <w:r>
        <w:rPr>
          <w:rFonts w:ascii="Times New Roman"/>
          <w:b w:val="false"/>
          <w:i w:val="false"/>
          <w:color w:val="000000"/>
          <w:sz w:val="28"/>
        </w:rPr>
        <w:t>
      3) бұзушылықтардың және (немесе) кемшіліктердің жүйелігі мен ұзақтығы;</w:t>
      </w:r>
    </w:p>
    <w:p>
      <w:pPr>
        <w:spacing w:after="0"/>
        <w:ind w:left="0"/>
        <w:jc w:val="both"/>
      </w:pPr>
      <w:r>
        <w:rPr>
          <w:rFonts w:ascii="Times New Roman"/>
          <w:b w:val="false"/>
          <w:i w:val="false"/>
          <w:color w:val="000000"/>
          <w:sz w:val="28"/>
        </w:rPr>
        <w:t>
      4) жол берілген бұзушылықтардың және (немесе) кемшіліктердің қаржылық жағдайға әсері;</w:t>
      </w:r>
    </w:p>
    <w:p>
      <w:pPr>
        <w:spacing w:after="0"/>
        <w:ind w:left="0"/>
        <w:jc w:val="both"/>
      </w:pPr>
      <w:r>
        <w:rPr>
          <w:rFonts w:ascii="Times New Roman"/>
          <w:b w:val="false"/>
          <w:i w:val="false"/>
          <w:color w:val="000000"/>
          <w:sz w:val="28"/>
        </w:rPr>
        <w:t>
      5) анықталған бұзушылықтардың және (немесе) кемшіліктердің туындауына негіз болған себептер;</w:t>
      </w:r>
    </w:p>
    <w:p>
      <w:pPr>
        <w:spacing w:after="0"/>
        <w:ind w:left="0"/>
        <w:jc w:val="both"/>
      </w:pPr>
      <w:r>
        <w:rPr>
          <w:rFonts w:ascii="Times New Roman"/>
          <w:b w:val="false"/>
          <w:i w:val="false"/>
          <w:color w:val="000000"/>
          <w:sz w:val="28"/>
        </w:rPr>
        <w:t>
      6) бағалы қағаздар нарығына кәсіби қатысушының қызметте анықталған кемшіліктерді, тәуекелдерді немесе бұзушылықтарды жоюға бағытталған дербес шаралар қолдануы.</w:t>
      </w:r>
    </w:p>
    <w:p>
      <w:pPr>
        <w:spacing w:after="0"/>
        <w:ind w:left="0"/>
        <w:jc w:val="both"/>
      </w:pPr>
      <w:r>
        <w:rPr>
          <w:rFonts w:ascii="Times New Roman"/>
          <w:b w:val="false"/>
          <w:i w:val="false"/>
          <w:color w:val="000000"/>
          <w:sz w:val="28"/>
        </w:rPr>
        <w:t>
      5. Лицензияның қолданысы Қазақстан Республикасының рұқсаттар және хабарламалар туралы заңнамасында белгiленген негiздер бойынша тоқтатылады.</w:t>
      </w:r>
    </w:p>
    <w:p>
      <w:pPr>
        <w:spacing w:after="0"/>
        <w:ind w:left="0"/>
        <w:jc w:val="both"/>
      </w:pPr>
      <w:r>
        <w:rPr>
          <w:rFonts w:ascii="Times New Roman"/>
          <w:b w:val="false"/>
          <w:i w:val="false"/>
          <w:color w:val="000000"/>
          <w:sz w:val="28"/>
        </w:rPr>
        <w:t xml:space="preserve">
      6. Лицензиат уәкiлеттi органның лицензияның қолданылуын тоқтата тұру немесе одан айыру туралы хабарламасын алғаннан кейiн оның клиенттер алдындағы мiндеттемелерiн орындау тәртiбi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Брокерлік және (немесе) дилерлік қызметті жүзеге асыратын және клирингтік қатысушы болып табылатын, уәкілетті органның лицензияның қолданылуын тоқтата тұру немесе одан айыру туралы хабарламасын алған лицензиаттың міндеттемелерін клирингтік ұйым (орталық контрагент), оның ішінде клирингтік қызмет жүзеге асырылатын мәмілелер бойынша міндеттемелерді толық немесе ішінара қамтамасыз ету, маржалық жарналар, клирингтік ұйымның (орталық контрагенттің) кепілдік қорларына жарналар болып табылатын қаржы құралдарын клирингтік ұйымның (орталық контрагенттің)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пайдалануы есебінен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481"/>
    <w:p>
      <w:pPr>
        <w:spacing w:after="0"/>
        <w:ind w:left="0"/>
        <w:jc w:val="left"/>
      </w:pPr>
      <w:r>
        <w:rPr>
          <w:rFonts w:ascii="Times New Roman"/>
          <w:b/>
          <w:i w:val="false"/>
          <w:color w:val="000000"/>
        </w:rPr>
        <w:t xml:space="preserve"> 52-бап. Бағалы қағаздар рыногындағы қызмет туралы есептер </w:t>
      </w:r>
    </w:p>
    <w:bookmarkEnd w:id="481"/>
    <w:p>
      <w:pPr>
        <w:spacing w:after="0"/>
        <w:ind w:left="0"/>
        <w:jc w:val="both"/>
      </w:pPr>
      <w:r>
        <w:rPr>
          <w:rFonts w:ascii="Times New Roman"/>
          <w:b w:val="false"/>
          <w:i w:val="false"/>
          <w:color w:val="000000"/>
          <w:sz w:val="28"/>
        </w:rPr>
        <w:t xml:space="preserve">
      1. Лицензиаттар, орталық депозитарий және бірыңғай оператор уәкiлеттi органға, Қазақстан Республикасының Ұлттық Банкіне бағалы қағаздар рыногындағы қызмет туралы анық және толық есептерді уақтылы ұсынуға мiндеттi. </w:t>
      </w:r>
    </w:p>
    <w:p>
      <w:pPr>
        <w:spacing w:after="0"/>
        <w:ind w:left="0"/>
        <w:jc w:val="both"/>
      </w:pPr>
      <w:r>
        <w:rPr>
          <w:rFonts w:ascii="Times New Roman"/>
          <w:b w:val="false"/>
          <w:i w:val="false"/>
          <w:color w:val="000000"/>
          <w:sz w:val="28"/>
        </w:rPr>
        <w:t>
      2. Лицензиаттардың, орталық депозитарий мен бірыңғай оператордың есептілігінің тізбесі, нысандары, оларды Қазақстан Республикасының Ұлттық Банкіне ұсыну мерзімдері және тәртібі уәкілетті органмен келісу бойынша Қазақстан Республикасы Ұлттық Банкінің нормативтiк құқықтық актiлерiнде белгiленедi.</w:t>
      </w:r>
    </w:p>
    <w:p>
      <w:pPr>
        <w:spacing w:after="0"/>
        <w:ind w:left="0"/>
        <w:jc w:val="both"/>
      </w:pPr>
      <w:r>
        <w:rPr>
          <w:rFonts w:ascii="Times New Roman"/>
          <w:b w:val="false"/>
          <w:i w:val="false"/>
          <w:color w:val="000000"/>
          <w:sz w:val="28"/>
        </w:rPr>
        <w:t>
      3. Мемлекеттік статистика саласындағы уәкілетті органмен келісім бойынша Қазақстан Республикасының Ұлттық Банкі бекіткен статистикалық әдіснамаға сәйкес бағалы қағаздар нарығының субъектілері Қазақстан Республикасының Ұлттық Банкіне бастапқы статистикалық деректерді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2010.03.19 </w:t>
      </w:r>
      <w:r>
        <w:rPr>
          <w:rFonts w:ascii="Times New Roman"/>
          <w:b w:val="false"/>
          <w:i w:val="false"/>
          <w:color w:val="ff0000"/>
          <w:sz w:val="28"/>
        </w:rPr>
        <w:t>№ 258-IV</w:t>
      </w:r>
      <w:r>
        <w:rPr>
          <w:rFonts w:ascii="Times New Roman"/>
          <w:b w:val="false"/>
          <w:i w:val="false"/>
          <w:color w:val="ff0000"/>
          <w:sz w:val="28"/>
        </w:rPr>
        <w:t xml:space="preserve">,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2" w:id="482"/>
    <w:p>
      <w:pPr>
        <w:spacing w:after="0"/>
        <w:ind w:left="0"/>
        <w:jc w:val="left"/>
      </w:pPr>
      <w:r>
        <w:rPr>
          <w:rFonts w:ascii="Times New Roman"/>
          <w:b/>
          <w:i w:val="false"/>
          <w:color w:val="000000"/>
        </w:rPr>
        <w:t xml:space="preserve"> 53-бап. Бағалы қағаздар рыногындағы қызметтi жүзеге асыруға шектеулер және тыйым салу</w:t>
      </w:r>
    </w:p>
    <w:bookmarkEnd w:id="482"/>
    <w:bookmarkStart w:name="z423" w:id="483"/>
    <w:p>
      <w:pPr>
        <w:spacing w:after="0"/>
        <w:ind w:left="0"/>
        <w:jc w:val="both"/>
      </w:pPr>
      <w:r>
        <w:rPr>
          <w:rFonts w:ascii="Times New Roman"/>
          <w:b w:val="false"/>
          <w:i w:val="false"/>
          <w:color w:val="000000"/>
          <w:sz w:val="28"/>
        </w:rPr>
        <w:t>
      1. Мынадай жағдайларды:</w:t>
      </w:r>
    </w:p>
    <w:bookmarkEnd w:id="483"/>
    <w:bookmarkStart w:name="z424" w:id="484"/>
    <w:p>
      <w:pPr>
        <w:spacing w:after="0"/>
        <w:ind w:left="0"/>
        <w:jc w:val="both"/>
      </w:pPr>
      <w:r>
        <w:rPr>
          <w:rFonts w:ascii="Times New Roman"/>
          <w:b w:val="false"/>
          <w:i w:val="false"/>
          <w:color w:val="000000"/>
          <w:sz w:val="28"/>
        </w:rPr>
        <w:t>
      1) өз мұқтаждығы үшін сатып алынған мүлікті жалға беруді қоса алғанда, өз мүлкіне билік етуді;</w:t>
      </w:r>
    </w:p>
    <w:bookmarkEnd w:id="484"/>
    <w:bookmarkStart w:name="z425" w:id="485"/>
    <w:p>
      <w:pPr>
        <w:spacing w:after="0"/>
        <w:ind w:left="0"/>
        <w:jc w:val="both"/>
      </w:pPr>
      <w:r>
        <w:rPr>
          <w:rFonts w:ascii="Times New Roman"/>
          <w:b w:val="false"/>
          <w:i w:val="false"/>
          <w:color w:val="000000"/>
          <w:sz w:val="28"/>
        </w:rPr>
        <w:t>
      2) осы Заңның 53-2-бабында белгіленген ерекшеліктерді ескере отырып, бағалы қағаздар нарығындағы қызметпен байланысты мәселелер бойынша консультациялық және ақпараттық көрсетілетін қызметтерді ұсынуды;</w:t>
      </w:r>
    </w:p>
    <w:bookmarkEnd w:id="485"/>
    <w:bookmarkStart w:name="z426" w:id="486"/>
    <w:p>
      <w:pPr>
        <w:spacing w:after="0"/>
        <w:ind w:left="0"/>
        <w:jc w:val="both"/>
      </w:pPr>
      <w:r>
        <w:rPr>
          <w:rFonts w:ascii="Times New Roman"/>
          <w:b w:val="false"/>
          <w:i w:val="false"/>
          <w:color w:val="000000"/>
          <w:sz w:val="28"/>
        </w:rPr>
        <w:t>
      3) бағалы қағаздар рыногындағы қызмет мәселелері жөніндегі арнайы әдебиеттерді ақпарат жеткізгіштердің кез келген түрлерінде өткізуді;</w:t>
      </w:r>
    </w:p>
    <w:bookmarkEnd w:id="486"/>
    <w:bookmarkStart w:name="z427" w:id="487"/>
    <w:p>
      <w:pPr>
        <w:spacing w:after="0"/>
        <w:ind w:left="0"/>
        <w:jc w:val="both"/>
      </w:pPr>
      <w:r>
        <w:rPr>
          <w:rFonts w:ascii="Times New Roman"/>
          <w:b w:val="false"/>
          <w:i w:val="false"/>
          <w:color w:val="000000"/>
          <w:sz w:val="28"/>
        </w:rPr>
        <w:t>
      4) бағалы қағаздар рыногындағы қызмет саласында оқытуды ұйымдастыруды;</w:t>
      </w:r>
    </w:p>
    <w:bookmarkEnd w:id="487"/>
    <w:bookmarkStart w:name="z428" w:id="488"/>
    <w:p>
      <w:pPr>
        <w:spacing w:after="0"/>
        <w:ind w:left="0"/>
        <w:jc w:val="both"/>
      </w:pPr>
      <w:r>
        <w:rPr>
          <w:rFonts w:ascii="Times New Roman"/>
          <w:b w:val="false"/>
          <w:i w:val="false"/>
          <w:color w:val="000000"/>
          <w:sz w:val="28"/>
        </w:rPr>
        <w:t>
      5) Қазақстан Республикасының заңнамалық актiлерiнде белгiленген өзге де жағдайларды қоспағанда, лицензиат қаржы рыногындағы қызметке жатпайтын кәсiпкерлiк қызметтi жүзеге асыруға құқылы емес.</w:t>
      </w:r>
    </w:p>
    <w:bookmarkEnd w:id="488"/>
    <w:bookmarkStart w:name="z429" w:id="489"/>
    <w:p>
      <w:pPr>
        <w:spacing w:after="0"/>
        <w:ind w:left="0"/>
        <w:jc w:val="both"/>
      </w:pPr>
      <w:r>
        <w:rPr>
          <w:rFonts w:ascii="Times New Roman"/>
          <w:b w:val="false"/>
          <w:i w:val="false"/>
          <w:color w:val="000000"/>
          <w:sz w:val="28"/>
        </w:rPr>
        <w:t xml:space="preserve">
      2. Қор биржасы осы баптың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жағдайлардан басқа: </w:t>
      </w:r>
    </w:p>
    <w:bookmarkEnd w:id="489"/>
    <w:p>
      <w:pPr>
        <w:spacing w:after="0"/>
        <w:ind w:left="0"/>
        <w:jc w:val="both"/>
      </w:pPr>
      <w:r>
        <w:rPr>
          <w:rFonts w:ascii="Times New Roman"/>
          <w:b w:val="false"/>
          <w:i w:val="false"/>
          <w:color w:val="000000"/>
          <w:sz w:val="28"/>
        </w:rPr>
        <w:t>
      1) қор биржасының интернет-ресурсында қор биржасы мен оның мүшелері ұсынатын көрсетілетін қызметтер туралы жарнаманы, сондай-ақ қор биржасының ішкі құжаттарында айқындалған өзге де ақпаратты жариялауды;</w:t>
      </w:r>
    </w:p>
    <w:p>
      <w:pPr>
        <w:spacing w:after="0"/>
        <w:ind w:left="0"/>
        <w:jc w:val="both"/>
      </w:pPr>
      <w:r>
        <w:rPr>
          <w:rFonts w:ascii="Times New Roman"/>
          <w:b w:val="false"/>
          <w:i w:val="false"/>
          <w:color w:val="000000"/>
          <w:sz w:val="28"/>
        </w:rPr>
        <w:t>
      2) қор биржасының материалдық-техникалық құралдарын және өзге де жабдықтарын жалдауға (жалға) беруді жүзеге асыруға құқылы.</w:t>
      </w:r>
    </w:p>
    <w:p>
      <w:pPr>
        <w:spacing w:after="0"/>
        <w:ind w:left="0"/>
        <w:jc w:val="both"/>
      </w:pPr>
      <w:r>
        <w:rPr>
          <w:rFonts w:ascii="Times New Roman"/>
          <w:b w:val="false"/>
          <w:i w:val="false"/>
          <w:color w:val="000000"/>
          <w:sz w:val="28"/>
        </w:rPr>
        <w:t>
      3. Банктердiң, Қазақстан Республикасы бейрезидент-банктері филиалдарының және банк операцияларының жекелеген түрлерiн жүзеге асыратын ұйымдардың, сақтандыру (қайта сақтандыру) ұйымдарының бағалы қағаздар нарығындағы қызметi Қазақстан Республикасының осы ұйымдардың қызметiн реттейтiн заңдарының талаптары ескерiле отырып жүзеге асырылады.</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күші трансфер-агенттің қызметіне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6" w:id="490"/>
    <w:p>
      <w:pPr>
        <w:spacing w:after="0"/>
        <w:ind w:left="0"/>
        <w:jc w:val="left"/>
      </w:pPr>
      <w:r>
        <w:rPr>
          <w:rFonts w:ascii="Times New Roman"/>
          <w:b/>
          <w:i w:val="false"/>
          <w:color w:val="000000"/>
        </w:rPr>
        <w:t xml:space="preserve"> 53-1-бап. Шындыққа сай келмейтін жарнамаға тыйым салу</w:t>
      </w:r>
    </w:p>
    <w:bookmarkEnd w:id="490"/>
    <w:bookmarkStart w:name="z430" w:id="491"/>
    <w:p>
      <w:pPr>
        <w:spacing w:after="0"/>
        <w:ind w:left="0"/>
        <w:jc w:val="both"/>
      </w:pPr>
      <w:r>
        <w:rPr>
          <w:rFonts w:ascii="Times New Roman"/>
          <w:b w:val="false"/>
          <w:i w:val="false"/>
          <w:color w:val="000000"/>
          <w:sz w:val="28"/>
        </w:rPr>
        <w:t>
      1. Лицензиатқа жарнама жарияланған күні шындыққа сай келмейтін қызметін жарнамалауға тыйым салынады.</w:t>
      </w:r>
    </w:p>
    <w:bookmarkEnd w:id="491"/>
    <w:bookmarkStart w:name="z431" w:id="492"/>
    <w:p>
      <w:pPr>
        <w:spacing w:after="0"/>
        <w:ind w:left="0"/>
        <w:jc w:val="both"/>
      </w:pPr>
      <w:r>
        <w:rPr>
          <w:rFonts w:ascii="Times New Roman"/>
          <w:b w:val="false"/>
          <w:i w:val="false"/>
          <w:color w:val="000000"/>
          <w:sz w:val="28"/>
        </w:rPr>
        <w:t>
      2. Уәкілетті орган лицензиаттан шындыққа сай келмейтін жарнамаға өзгерістер енгізуді, оның тоқтатылуын немесе оны теріске шығаруды жариялауды талап етуге құқылы.</w:t>
      </w:r>
    </w:p>
    <w:bookmarkEnd w:id="492"/>
    <w:bookmarkStart w:name="z432" w:id="493"/>
    <w:p>
      <w:pPr>
        <w:spacing w:after="0"/>
        <w:ind w:left="0"/>
        <w:jc w:val="both"/>
      </w:pPr>
      <w:r>
        <w:rPr>
          <w:rFonts w:ascii="Times New Roman"/>
          <w:b w:val="false"/>
          <w:i w:val="false"/>
          <w:color w:val="000000"/>
          <w:sz w:val="28"/>
        </w:rPr>
        <w:t>
      Осы талаптар уәкілетті орган белгілеген мерзімде орындалмаған жағдайда уәкілетті орган жарнамадағы мәліметтердің шындыққа сай келмейтіндігі туралы ақпаратты жариялауға не мұндай жарнаманы жариялаған лицензиат есебінен оларды нақтылауға құқылы.</w:t>
      </w:r>
    </w:p>
    <w:bookmarkEnd w:id="493"/>
    <w:bookmarkStart w:name="z433" w:id="494"/>
    <w:p>
      <w:pPr>
        <w:spacing w:after="0"/>
        <w:ind w:left="0"/>
        <w:jc w:val="both"/>
      </w:pPr>
      <w:r>
        <w:rPr>
          <w:rFonts w:ascii="Times New Roman"/>
          <w:b w:val="false"/>
          <w:i w:val="false"/>
          <w:color w:val="000000"/>
          <w:sz w:val="28"/>
        </w:rPr>
        <w:t>
      3. Бағалы қағаздар нарығында ұсынылатын көрсетілетін қызметтерге жарнама беруші ретінде мына тұлғаларға:</w:t>
      </w:r>
    </w:p>
    <w:bookmarkEnd w:id="494"/>
    <w:p>
      <w:pPr>
        <w:spacing w:after="0"/>
        <w:ind w:left="0"/>
        <w:jc w:val="both"/>
      </w:pPr>
      <w:r>
        <w:rPr>
          <w:rFonts w:ascii="Times New Roman"/>
          <w:b w:val="false"/>
          <w:i w:val="false"/>
          <w:color w:val="000000"/>
          <w:sz w:val="28"/>
        </w:rPr>
        <w:t>
      уәкілетті органның бағалы қағаздар нарығында қызметті жүзеге асыруға арналған лицензиясы жоқ заңды тұлғаларға, Қазақстан Республикасы бейрезидент-банктерінің филиалдарына;</w:t>
      </w:r>
    </w:p>
    <w:p>
      <w:pPr>
        <w:spacing w:after="0"/>
        <w:ind w:left="0"/>
        <w:jc w:val="both"/>
      </w:pPr>
      <w:r>
        <w:rPr>
          <w:rFonts w:ascii="Times New Roman"/>
          <w:b w:val="false"/>
          <w:i w:val="false"/>
          <w:color w:val="000000"/>
          <w:sz w:val="28"/>
        </w:rPr>
        <w:t>
      лицензиаттардың қызметкерлері болып табылмайтын және лицензиаттар уәкілеттік бермеген жеке тұлғаларға;</w:t>
      </w:r>
    </w:p>
    <w:p>
      <w:pPr>
        <w:spacing w:after="0"/>
        <w:ind w:left="0"/>
        <w:jc w:val="both"/>
      </w:pPr>
      <w:r>
        <w:rPr>
          <w:rFonts w:ascii="Times New Roman"/>
          <w:b w:val="false"/>
          <w:i w:val="false"/>
          <w:color w:val="000000"/>
          <w:sz w:val="28"/>
        </w:rPr>
        <w:t>
      Қазақстан Республикасының бейрезидент-тұлғаларына әрекет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53-1-баппен толықтырылды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Инвестициялық консультация беру бойынша көрсетілетін  қызметтерді ұсыну ерекшеліктері</w:t>
      </w:r>
    </w:p>
    <w:bookmarkStart w:name="z1259" w:id="495"/>
    <w:p>
      <w:pPr>
        <w:spacing w:after="0"/>
        <w:ind w:left="0"/>
        <w:jc w:val="both"/>
      </w:pPr>
      <w:r>
        <w:rPr>
          <w:rFonts w:ascii="Times New Roman"/>
          <w:b w:val="false"/>
          <w:i w:val="false"/>
          <w:color w:val="000000"/>
          <w:sz w:val="28"/>
        </w:rPr>
        <w:t>
      1. Инвестициялық консультация беру деп дара инвесторларға бағалы қағаздармен және өзге де қаржы құралдарымен мәмілелер жасау жөнінде инвестициялық ұсынымдар (бұдан әрі – инвестициялық ұсыным) беру бойынша көрсетілетін қызметтер түсініледі.</w:t>
      </w:r>
    </w:p>
    <w:bookmarkEnd w:id="495"/>
    <w:p>
      <w:pPr>
        <w:spacing w:after="0"/>
        <w:ind w:left="0"/>
        <w:jc w:val="both"/>
      </w:pPr>
      <w:r>
        <w:rPr>
          <w:rFonts w:ascii="Times New Roman"/>
          <w:b w:val="false"/>
          <w:i w:val="false"/>
          <w:color w:val="000000"/>
          <w:sz w:val="28"/>
        </w:rPr>
        <w:t xml:space="preserve">
      Инвестициялық консультация беру бойынша көрсетілетін қызметтерді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көрсетуге құқылы. </w:t>
      </w:r>
    </w:p>
    <w:bookmarkStart w:name="z1260" w:id="496"/>
    <w:p>
      <w:pPr>
        <w:spacing w:after="0"/>
        <w:ind w:left="0"/>
        <w:jc w:val="both"/>
      </w:pPr>
      <w:r>
        <w:rPr>
          <w:rFonts w:ascii="Times New Roman"/>
          <w:b w:val="false"/>
          <w:i w:val="false"/>
          <w:color w:val="000000"/>
          <w:sz w:val="28"/>
        </w:rPr>
        <w:t>
      2. Инвестициялық ұсыным дара инвесторға уәкілетті органның нормативтік құқықтық актісінде айқындалған тәртіппен беріледі.</w:t>
      </w:r>
    </w:p>
    <w:bookmarkEnd w:id="496"/>
    <w:bookmarkStart w:name="z1261" w:id="497"/>
    <w:p>
      <w:pPr>
        <w:spacing w:after="0"/>
        <w:ind w:left="0"/>
        <w:jc w:val="both"/>
      </w:pPr>
      <w:r>
        <w:rPr>
          <w:rFonts w:ascii="Times New Roman"/>
          <w:b w:val="false"/>
          <w:i w:val="false"/>
          <w:color w:val="000000"/>
          <w:sz w:val="28"/>
        </w:rPr>
        <w:t>
      3. Инвестициялық ұсынымды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уәкілетті органның нормативтік құқықтық актісінде және лицензиаттың ішкі құжаттарында белгіленген біліктілік талаптарына сәйкес келетін қызметкері ғана беруге құқылы.</w:t>
      </w:r>
    </w:p>
    <w:bookmarkEnd w:id="497"/>
    <w:bookmarkStart w:name="z1262" w:id="498"/>
    <w:p>
      <w:pPr>
        <w:spacing w:after="0"/>
        <w:ind w:left="0"/>
        <w:jc w:val="both"/>
      </w:pPr>
      <w:r>
        <w:rPr>
          <w:rFonts w:ascii="Times New Roman"/>
          <w:b w:val="false"/>
          <w:i w:val="false"/>
          <w:color w:val="000000"/>
          <w:sz w:val="28"/>
        </w:rPr>
        <w:t>
      4. Инвестициялық консультация беру бойынша қызметтер көрсету кезінде брокер және (немесе) дилер, инвестициялық портфельді басқарушы және олардың қызметкерлері тиісті сақтықпен адал және тек қана клиенттің мүдделері үшін іс-қимыл жасауға міндетті.</w:t>
      </w:r>
    </w:p>
    <w:bookmarkEnd w:id="498"/>
    <w:p>
      <w:pPr>
        <w:spacing w:after="0"/>
        <w:ind w:left="0"/>
        <w:jc w:val="both"/>
      </w:pPr>
      <w:r>
        <w:rPr>
          <w:rFonts w:ascii="Times New Roman"/>
          <w:b w:val="false"/>
          <w:i w:val="false"/>
          <w:color w:val="000000"/>
          <w:sz w:val="28"/>
        </w:rPr>
        <w:t>
      Мүдделер қақтығысы туындаған және (немесе) болған жағдайда, брокер және (немесе) дилер, инвестициялық портфельді басқарушы және олардың қызметкерлері клиент мүдделерінің өз мүдделерінен басымдығын негізге ала отырып әрекет етуге міндетті.</w:t>
      </w:r>
    </w:p>
    <w:bookmarkStart w:name="z1263" w:id="499"/>
    <w:p>
      <w:pPr>
        <w:spacing w:after="0"/>
        <w:ind w:left="0"/>
        <w:jc w:val="both"/>
      </w:pPr>
      <w:r>
        <w:rPr>
          <w:rFonts w:ascii="Times New Roman"/>
          <w:b w:val="false"/>
          <w:i w:val="false"/>
          <w:color w:val="000000"/>
          <w:sz w:val="28"/>
        </w:rPr>
        <w:t>
      5. Брокер және (немесе) дилер, инвестициялық портфельді басқарушы:</w:t>
      </w:r>
    </w:p>
    <w:bookmarkEnd w:id="499"/>
    <w:bookmarkStart w:name="z1264" w:id="500"/>
    <w:p>
      <w:pPr>
        <w:spacing w:after="0"/>
        <w:ind w:left="0"/>
        <w:jc w:val="both"/>
      </w:pPr>
      <w:r>
        <w:rPr>
          <w:rFonts w:ascii="Times New Roman"/>
          <w:b w:val="false"/>
          <w:i w:val="false"/>
          <w:color w:val="000000"/>
          <w:sz w:val="28"/>
        </w:rPr>
        <w:t>
      1) инвестициялық консультация беру бойынша көрсетілетін қызметтерді ұсыну жөніндегі талаптарды бұзу;</w:t>
      </w:r>
    </w:p>
    <w:bookmarkEnd w:id="500"/>
    <w:bookmarkStart w:name="z1265" w:id="501"/>
    <w:p>
      <w:pPr>
        <w:spacing w:after="0"/>
        <w:ind w:left="0"/>
        <w:jc w:val="both"/>
      </w:pPr>
      <w:r>
        <w:rPr>
          <w:rFonts w:ascii="Times New Roman"/>
          <w:b w:val="false"/>
          <w:i w:val="false"/>
          <w:color w:val="000000"/>
          <w:sz w:val="28"/>
        </w:rPr>
        <w:t>
      2) жаңылыстыратын ақпарат немесе көрінеу жалған ақпарат беру;</w:t>
      </w:r>
    </w:p>
    <w:bookmarkEnd w:id="501"/>
    <w:bookmarkStart w:name="z1266" w:id="502"/>
    <w:p>
      <w:pPr>
        <w:spacing w:after="0"/>
        <w:ind w:left="0"/>
        <w:jc w:val="both"/>
      </w:pPr>
      <w:r>
        <w:rPr>
          <w:rFonts w:ascii="Times New Roman"/>
          <w:b w:val="false"/>
          <w:i w:val="false"/>
          <w:color w:val="000000"/>
          <w:sz w:val="28"/>
        </w:rPr>
        <w:t>
      3) егер клиент осы ұсынымды алған кезде мүдделер қақтығысының туындау ықтималдығы мен фактілері туралы тиісті түрде хабардар етілмеген жағдайда, мүдделер қақтығысы болған кезде қаржы құралымен мәміле жасасуға инвестициялық ұсыным беру нәтижесінде клиент шеккен залалдар үшін жауаптылықта болады.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 w:id="503"/>
    <w:p>
      <w:pPr>
        <w:spacing w:after="0"/>
        <w:ind w:left="0"/>
        <w:jc w:val="left"/>
      </w:pPr>
      <w:r>
        <w:rPr>
          <w:rFonts w:ascii="Times New Roman"/>
          <w:b/>
          <w:i w:val="false"/>
          <w:color w:val="000000"/>
        </w:rPr>
        <w:t xml:space="preserve"> 54-бап. Өтініш берушінің (лицензиаттың) басшы қызметкерлеріне қойылатын талаптар</w:t>
      </w:r>
    </w:p>
    <w:bookmarkEnd w:id="503"/>
    <w:bookmarkStart w:name="z437" w:id="504"/>
    <w:p>
      <w:pPr>
        <w:spacing w:after="0"/>
        <w:ind w:left="0"/>
        <w:jc w:val="both"/>
      </w:pPr>
      <w:r>
        <w:rPr>
          <w:rFonts w:ascii="Times New Roman"/>
          <w:b w:val="false"/>
          <w:i w:val="false"/>
          <w:color w:val="000000"/>
          <w:sz w:val="28"/>
        </w:rPr>
        <w:t>
      1. Мыналар:</w:t>
      </w:r>
    </w:p>
    <w:bookmarkEnd w:id="504"/>
    <w:bookmarkStart w:name="z438" w:id="505"/>
    <w:p>
      <w:pPr>
        <w:spacing w:after="0"/>
        <w:ind w:left="0"/>
        <w:jc w:val="both"/>
      </w:pPr>
      <w:r>
        <w:rPr>
          <w:rFonts w:ascii="Times New Roman"/>
          <w:b w:val="false"/>
          <w:i w:val="false"/>
          <w:color w:val="000000"/>
          <w:sz w:val="28"/>
        </w:rPr>
        <w:t>
      1) өтініш берушінің (лицензиаттың) басқару органының басшысы мен мүшелері;</w:t>
      </w:r>
    </w:p>
    <w:bookmarkEnd w:id="505"/>
    <w:bookmarkStart w:name="z439" w:id="506"/>
    <w:p>
      <w:pPr>
        <w:spacing w:after="0"/>
        <w:ind w:left="0"/>
        <w:jc w:val="both"/>
      </w:pPr>
      <w:r>
        <w:rPr>
          <w:rFonts w:ascii="Times New Roman"/>
          <w:b w:val="false"/>
          <w:i w:val="false"/>
          <w:color w:val="000000"/>
          <w:sz w:val="28"/>
        </w:rPr>
        <w:t>
      2)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мен мүшелері;</w:t>
      </w:r>
    </w:p>
    <w:bookmarkEnd w:id="506"/>
    <w:bookmarkStart w:name="z440" w:id="507"/>
    <w:p>
      <w:pPr>
        <w:spacing w:after="0"/>
        <w:ind w:left="0"/>
        <w:jc w:val="both"/>
      </w:pPr>
      <w:r>
        <w:rPr>
          <w:rFonts w:ascii="Times New Roman"/>
          <w:b w:val="false"/>
          <w:i w:val="false"/>
          <w:color w:val="000000"/>
          <w:sz w:val="28"/>
        </w:rPr>
        <w:t>
      3) трансфер-агенттің бас бухгалтерін қоспағанда, бас бухгалтер;</w:t>
      </w:r>
    </w:p>
    <w:bookmarkEnd w:id="507"/>
    <w:bookmarkStart w:name="z841" w:id="508"/>
    <w:p>
      <w:pPr>
        <w:spacing w:after="0"/>
        <w:ind w:left="0"/>
        <w:jc w:val="both"/>
      </w:pP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жасасқан шарттарда және уәкілетті органның нормативтік-құқықтық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p>
    <w:bookmarkEnd w:id="508"/>
    <w:bookmarkStart w:name="z1189" w:id="509"/>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өтініш берушінің (лицензиаттың)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509"/>
    <w:bookmarkStart w:name="z842" w:id="510"/>
    <w:p>
      <w:pPr>
        <w:spacing w:after="0"/>
        <w:ind w:left="0"/>
        <w:jc w:val="both"/>
      </w:pPr>
      <w:r>
        <w:rPr>
          <w:rFonts w:ascii="Times New Roman"/>
          <w:b w:val="false"/>
          <w:i w:val="false"/>
          <w:color w:val="000000"/>
          <w:sz w:val="28"/>
        </w:rPr>
        <w:t>
      2. Мыналар:</w:t>
      </w:r>
    </w:p>
    <w:bookmarkEnd w:id="510"/>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ұйымдарының аудитін жүргізу бойынша;</w:t>
      </w:r>
    </w:p>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 осы бапта белгіленген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xml:space="preserve">
      4) басшы қызметкер лауазымына тағайындауға (сайлауға) келісімі кері қайтарып алынған және (немесе) осы және (немесе) өзге қаржы ұйымында, банк, сақтандыру холдингінде, Қазақстан Республикасының бейрезидент-банкінің осы және (немесе) өзге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қызметтік міндеттерін атқарудан шеттетілген адам өтініш берушінің (лицензиаттың) басшы қызметкері лауазымын атқара алмайды (лауазымына тағайындала немесе сайлана алмайды). </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ішінде қолданылады;</w:t>
      </w:r>
    </w:p>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дейінгі үш жыл ішінде сыбайлас жемқорлық қылмыс жасаған не сыбайлас жемқорлық құқық бұзушылық жасағаны үшін әкімшілік жазаға тартылған адам өтініш берушінің (лицензиаттың)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Өтініш берушілер (лицензиаттар)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қызметкерлерге және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851" w:id="511"/>
    <w:p>
      <w:pPr>
        <w:spacing w:after="0"/>
        <w:ind w:left="0"/>
        <w:jc w:val="both"/>
      </w:pP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p>
    <w:bookmarkEnd w:id="511"/>
    <w:bookmarkStart w:name="z852" w:id="512"/>
    <w:p>
      <w:pPr>
        <w:spacing w:after="0"/>
        <w:ind w:left="0"/>
        <w:jc w:val="both"/>
      </w:pPr>
      <w:r>
        <w:rPr>
          <w:rFonts w:ascii="Times New Roman"/>
          <w:b w:val="false"/>
          <w:i w:val="false"/>
          <w:color w:val="000000"/>
          <w:sz w:val="28"/>
        </w:rPr>
        <w:t>
      4. Осы баптың 2-тармағы бірінші бөлігінің 2) тармақшасында көзделген талапқа сәйкес келу үшін:</w:t>
      </w:r>
    </w:p>
    <w:bookmarkEnd w:id="512"/>
    <w:p>
      <w:pPr>
        <w:spacing w:after="0"/>
        <w:ind w:left="0"/>
        <w:jc w:val="both"/>
      </w:pPr>
      <w:r>
        <w:rPr>
          <w:rFonts w:ascii="Times New Roman"/>
          <w:b w:val="false"/>
          <w:i w:val="false"/>
          <w:color w:val="000000"/>
          <w:sz w:val="28"/>
        </w:rPr>
        <w:t>
      1) өтініш берушінің (лицензиаттың) атқарушы органының басшысы (жауапкершілігі шектеулі серіктестік нысанында құрылған лицензиаттың атқарушы органының функцияларын жеке-дара жүзеге асыратын адам)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өтініш берушінің (лицензиаттың)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өтініш берушінің (лицензиаттың) атқарушы органының мүшесі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өтініш берушінің (лицензиаттың)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5) өтініш берушінің (лицензиаттың)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өтініш берушінің (лицензиаттың) өзге де басшылары лауазымдарына кандидаттар үшін кемінде бір жыл еңбек өтілі болуы қажет.</w:t>
      </w:r>
    </w:p>
    <w:p>
      <w:pPr>
        <w:spacing w:after="0"/>
        <w:ind w:left="0"/>
        <w:jc w:val="both"/>
      </w:pPr>
      <w:r>
        <w:rPr>
          <w:rFonts w:ascii="Times New Roman"/>
          <w:b w:val="false"/>
          <w:i w:val="false"/>
          <w:color w:val="000000"/>
          <w:sz w:val="28"/>
        </w:rPr>
        <w:t>
      Өтініш берушінің (лицензиаттың) атқарушы органының тек қана қауіпсіздік мәселелеріне, әкімшілік-шаруашылық мәселелеріне, ақпараттық технологиялар мәселелеріне жетекшілік ететін мүшелері лауазымдарына кандидаттар үшін осы баптың 2-тармағының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өтініш берушінің (лицензиаттың) басқару органының басшысы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Start w:name="z1190" w:id="513"/>
    <w:p>
      <w:pPr>
        <w:spacing w:after="0"/>
        <w:ind w:left="0"/>
        <w:jc w:val="both"/>
      </w:pPr>
      <w:r>
        <w:rPr>
          <w:rFonts w:ascii="Times New Roman"/>
          <w:b w:val="false"/>
          <w:i w:val="false"/>
          <w:color w:val="000000"/>
          <w:sz w:val="28"/>
        </w:rPr>
        <w:t>
      4-1. Осы баптың 4-тармағы бірінші бөлігінің 1), 2), 3) және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bookmarkEnd w:id="513"/>
    <w:bookmarkStart w:name="z1267" w:id="514"/>
    <w:p>
      <w:pPr>
        <w:spacing w:after="0"/>
        <w:ind w:left="0"/>
        <w:jc w:val="both"/>
      </w:pPr>
      <w:r>
        <w:rPr>
          <w:rFonts w:ascii="Times New Roman"/>
          <w:b w:val="false"/>
          <w:i w:val="false"/>
          <w:color w:val="000000"/>
          <w:sz w:val="28"/>
        </w:rPr>
        <w:t>
      4-2. Өтініш берушінің (лицензиаттың) басшы қызметкерін тағайындауға (сайлауға) келісім алу үшін құжаттарды басшы қызметкер лауазымына кандидат не өтініш беруші (лицензиат) беруі мүмкін.</w:t>
      </w:r>
    </w:p>
    <w:bookmarkEnd w:id="514"/>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pPr>
        <w:spacing w:after="0"/>
        <w:ind w:left="0"/>
        <w:jc w:val="both"/>
      </w:pPr>
      <w:r>
        <w:rPr>
          <w:rFonts w:ascii="Times New Roman"/>
          <w:b w:val="false"/>
          <w:i w:val="false"/>
          <w:color w:val="000000"/>
          <w:sz w:val="28"/>
        </w:rPr>
        <w:t>
      Өтініш берушінің (лицензиаттың) басшы қызметкерін тағайындауға (сайлауға) уәкілетті органның келісімі басшы қызметкер лауазымын қайтадан келіспей атқаруға құқық береді және мынадай:</w:t>
      </w:r>
    </w:p>
    <w:bookmarkStart w:name="z1268" w:id="515"/>
    <w:p>
      <w:pPr>
        <w:spacing w:after="0"/>
        <w:ind w:left="0"/>
        <w:jc w:val="both"/>
      </w:pPr>
      <w:r>
        <w:rPr>
          <w:rFonts w:ascii="Times New Roman"/>
          <w:b w:val="false"/>
          <w:i w:val="false"/>
          <w:color w:val="000000"/>
          <w:sz w:val="28"/>
        </w:rPr>
        <w:t>
      1) өтініш берушінің (лицензиаттың) басшы қызметкері лауазымына келісілген кандидат келісім алынған немесе басшы қызметкер лауазымынан босатылған (өкілеттіктері тоқтатылған) күннен бастап он екі ай ішінде тағайындалмаған (сайланбаған);</w:t>
      </w:r>
    </w:p>
    <w:bookmarkEnd w:id="515"/>
    <w:bookmarkStart w:name="z1269" w:id="516"/>
    <w:p>
      <w:pPr>
        <w:spacing w:after="0"/>
        <w:ind w:left="0"/>
        <w:jc w:val="both"/>
      </w:pPr>
      <w:r>
        <w:rPr>
          <w:rFonts w:ascii="Times New Roman"/>
          <w:b w:val="false"/>
          <w:i w:val="false"/>
          <w:color w:val="000000"/>
          <w:sz w:val="28"/>
        </w:rPr>
        <w:t>
      2) уәкілетті орган өтініш берушінің (лицензиаттың) басшы қызметкері лауазымына тағайындауға (сайлауға) келісімін кері қайтарып алған жағдайларда өзінің қолданысын тоқтатады.</w:t>
      </w:r>
    </w:p>
    <w:bookmarkEnd w:id="516"/>
    <w:bookmarkStart w:name="z858" w:id="517"/>
    <w:p>
      <w:pPr>
        <w:spacing w:after="0"/>
        <w:ind w:left="0"/>
        <w:jc w:val="both"/>
      </w:pPr>
      <w:r>
        <w:rPr>
          <w:rFonts w:ascii="Times New Roman"/>
          <w:b w:val="false"/>
          <w:i w:val="false"/>
          <w:color w:val="000000"/>
          <w:sz w:val="28"/>
        </w:rPr>
        <w:t>
      5. Басшы қызметкер лауазымына кандидат уәкілетті органның келісуінсіз тиісті функцияларды жүзеге асыруға құқылы емес.</w:t>
      </w:r>
    </w:p>
    <w:bookmarkEnd w:id="517"/>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уәкілетті органның келісуінсіз тиісті функцияларды жүзеге асыруға құқылы адамға қолданылмайды.</w:t>
      </w:r>
    </w:p>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басшы қызметкер лауазымына тағайындауға (сайлауға) уәкілетті органның келісімі жоқ адамның өтініш берушінің (лицензиаттың) басшы қызметкерінің міндеттерін атқаруына (уақытша болмағанда оны алмастыруына) тыйым салынады.</w:t>
      </w:r>
    </w:p>
    <w:bookmarkStart w:name="z1191" w:id="518"/>
    <w:p>
      <w:pPr>
        <w:spacing w:after="0"/>
        <w:ind w:left="0"/>
        <w:jc w:val="both"/>
      </w:pPr>
      <w:r>
        <w:rPr>
          <w:rFonts w:ascii="Times New Roman"/>
          <w:b w:val="false"/>
          <w:i w:val="false"/>
          <w:color w:val="000000"/>
          <w:sz w:val="28"/>
        </w:rPr>
        <w:t>
      5-1. Тәуелсіз директор болып табылатын басқару органының басшысы немесе мүшесі лауазымына кандидат оны аталған лауазымға сайлағанға дейін де, одан кейін де келісілуі мүмкін.</w:t>
      </w:r>
    </w:p>
    <w:bookmarkEnd w:id="518"/>
    <w:p>
      <w:pPr>
        <w:spacing w:after="0"/>
        <w:ind w:left="0"/>
        <w:jc w:val="both"/>
      </w:pPr>
      <w:r>
        <w:rPr>
          <w:rFonts w:ascii="Times New Roman"/>
          <w:b w:val="false"/>
          <w:i w:val="false"/>
          <w:color w:val="000000"/>
          <w:sz w:val="28"/>
        </w:rPr>
        <w:t>
      Тәуелсіз директор болып табылатын басқару органының басшысы немесе мүшесі оны сайлағаннан кейін келісілген кезде құжаттар осы баптың 5-тармағының екінші бөлігінде белгіленген мерзімде уәкілетті органға келісуге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өтініш беруші (лицензиат) осы басшы қызметкердің өкілеттіктерін тоқтату жөнінде шаралар қабылдауға міндетті.</w:t>
      </w:r>
    </w:p>
    <w:bookmarkStart w:name="z1270" w:id="519"/>
    <w:p>
      <w:pPr>
        <w:spacing w:after="0"/>
        <w:ind w:left="0"/>
        <w:jc w:val="both"/>
      </w:pPr>
      <w:r>
        <w:rPr>
          <w:rFonts w:ascii="Times New Roman"/>
          <w:b w:val="false"/>
          <w:i w:val="false"/>
          <w:color w:val="000000"/>
          <w:sz w:val="28"/>
        </w:rPr>
        <w:t>
      5-2.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уәкілетті орган басшы қызметкер лауазымына кандидатты келісуге құжаттарды ұсынған адамға басшы қызметкер лауазымына кандидатқа қатысты уәжді пайымдауды қалыптастыру туралы хабарлама жібереді.</w:t>
      </w:r>
    </w:p>
    <w:bookmarkEnd w:id="519"/>
    <w:p>
      <w:pPr>
        <w:spacing w:after="0"/>
        <w:ind w:left="0"/>
        <w:jc w:val="both"/>
      </w:pPr>
      <w:r>
        <w:rPr>
          <w:rFonts w:ascii="Times New Roman"/>
          <w:b w:val="false"/>
          <w:i w:val="false"/>
          <w:color w:val="000000"/>
          <w:sz w:val="28"/>
        </w:rPr>
        <w:t>
      Уәкілетті орган өтініш берушінің (лицензиаттың)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басшы қызметкер лауазымына кандидатты келісуге құжаттарды ұсынған адамға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bookmarkStart w:name="z862" w:id="520"/>
    <w:p>
      <w:pPr>
        <w:spacing w:after="0"/>
        <w:ind w:left="0"/>
        <w:jc w:val="both"/>
      </w:pPr>
      <w:r>
        <w:rPr>
          <w:rFonts w:ascii="Times New Roman"/>
          <w:b w:val="false"/>
          <w:i w:val="false"/>
          <w:color w:val="000000"/>
          <w:sz w:val="28"/>
        </w:rPr>
        <w:t>
      6. Мінсіз іскерлік беделінің болмау өлшемшарттарын қоса алғанда, өтініш берушінің (лицензиаттың)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520"/>
    <w:bookmarkStart w:name="z863" w:id="521"/>
    <w:p>
      <w:pPr>
        <w:spacing w:after="0"/>
        <w:ind w:left="0"/>
        <w:jc w:val="both"/>
      </w:pP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 негіздер бойынша бас тартады:</w:t>
      </w:r>
    </w:p>
    <w:bookmarkEnd w:id="521"/>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кандидаттың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уәкілетті органның басшы қызметкер лауазымына кандидаттың келісу мерзімі ішінде белгіленген уақытта тестілеуге келмеуі;</w:t>
      </w:r>
    </w:p>
    <w:p>
      <w:pPr>
        <w:spacing w:after="0"/>
        <w:ind w:left="0"/>
        <w:jc w:val="both"/>
      </w:pPr>
      <w:r>
        <w:rPr>
          <w:rFonts w:ascii="Times New Roman"/>
          <w:b w:val="false"/>
          <w:i w:val="false"/>
          <w:color w:val="000000"/>
          <w:sz w:val="28"/>
        </w:rPr>
        <w:t>
      3) уәкілетті органның ескертулерін жоймау немесе уәкілетті органның ескертулері ескеріле отырып пысықталған құжаттарды уәкілетті органның нормативтік құқықтық актісінде белгіленген мерзім өткеннен кейін ұсыну;</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 бұзу;</w:t>
      </w:r>
    </w:p>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5-1-тармағының екінші бөлігінде белгіленген мерзім өткеннен кейін ұсынылуы;</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сонымен бірге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Start w:name="z885" w:id="522"/>
    <w:p>
      <w:pPr>
        <w:spacing w:after="0"/>
        <w:ind w:left="0"/>
        <w:jc w:val="both"/>
      </w:pPr>
      <w:r>
        <w:rPr>
          <w:rFonts w:ascii="Times New Roman"/>
          <w:b w:val="false"/>
          <w:i w:val="false"/>
          <w:color w:val="000000"/>
          <w:sz w:val="28"/>
        </w:rPr>
        <w:t>
      8. Лицензиат уәкілетті органды лицензиаттың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522"/>
    <w:p>
      <w:pPr>
        <w:spacing w:after="0"/>
        <w:ind w:left="0"/>
        <w:jc w:val="both"/>
      </w:pPr>
      <w:r>
        <w:rPr>
          <w:rFonts w:ascii="Times New Roman"/>
          <w:b w:val="false"/>
          <w:i w:val="false"/>
          <w:color w:val="000000"/>
          <w:sz w:val="28"/>
        </w:rPr>
        <w:t>
      Басшы қызметкер қылмыстық жауаптылыққа тартылған жағдайда лицензиат уәкілетті органды осы ақпарат лицензиатқа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7" w:id="523"/>
    <w:p>
      <w:pPr>
        <w:spacing w:after="0"/>
        <w:ind w:left="0"/>
        <w:jc w:val="both"/>
      </w:pPr>
      <w:r>
        <w:rPr>
          <w:rFonts w:ascii="Times New Roman"/>
          <w:b w:val="false"/>
          <w:i w:val="false"/>
          <w:color w:val="000000"/>
          <w:sz w:val="28"/>
        </w:rPr>
        <w:t>
      10. Өтініш берушінің (лицензиаттың) көрсетілген басшы қызметкерінің (қызметкерлерінің) әрекеттерін (әрекетсіздігін) Қазақстан Республикасы заңнамасының талаптарына сай келмейді деп тану үшін жеткілікті деректер негізінде уәкілетті орган осы бапта көрсетілген адамдарды қызметтік міндеттерін орындаудан шеттетуге құқылы.</w:t>
      </w:r>
    </w:p>
    <w:bookmarkEnd w:id="523"/>
    <w:bookmarkStart w:name="z888" w:id="524"/>
    <w:p>
      <w:pPr>
        <w:spacing w:after="0"/>
        <w:ind w:left="0"/>
        <w:jc w:val="both"/>
      </w:pP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 мынадай негіздер бойынша кері қайтарып алады:</w:t>
      </w:r>
    </w:p>
    <w:bookmarkEnd w:id="524"/>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xml:space="preserve">
      2) уәкілетті органның осы Заңның 3-5-бабы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қадағалап ден қою шараларын қолдануы;</w:t>
      </w:r>
    </w:p>
    <w:p>
      <w:pPr>
        <w:spacing w:after="0"/>
        <w:ind w:left="0"/>
        <w:jc w:val="both"/>
      </w:pPr>
      <w:r>
        <w:rPr>
          <w:rFonts w:ascii="Times New Roman"/>
          <w:b w:val="false"/>
          <w:i w:val="false"/>
          <w:color w:val="000000"/>
          <w:sz w:val="28"/>
        </w:rPr>
        <w:t>
      3) алынбаған немесе жойылмаған сотталғандығының болуы;</w:t>
      </w:r>
    </w:p>
    <w:p>
      <w:pPr>
        <w:spacing w:after="0"/>
        <w:ind w:left="0"/>
        <w:jc w:val="both"/>
      </w:pPr>
      <w:r>
        <w:rPr>
          <w:rFonts w:ascii="Times New Roman"/>
          <w:b w:val="false"/>
          <w:i w:val="false"/>
          <w:color w:val="000000"/>
          <w:sz w:val="28"/>
        </w:rPr>
        <w:t xml:space="preserve">
      4) басшы қызметкерлердің осы бапта, осы Заңның </w:t>
      </w:r>
      <w:r>
        <w:rPr>
          <w:rFonts w:ascii="Times New Roman"/>
          <w:b w:val="false"/>
          <w:i w:val="false"/>
          <w:color w:val="000000"/>
          <w:sz w:val="28"/>
        </w:rPr>
        <w:t>63-бабының</w:t>
      </w:r>
      <w:r>
        <w:rPr>
          <w:rFonts w:ascii="Times New Roman"/>
          <w:b w:val="false"/>
          <w:i w:val="false"/>
          <w:color w:val="000000"/>
          <w:sz w:val="28"/>
        </w:rPr>
        <w:t xml:space="preserve"> 5-тармағында, "Акционерлік қоғамдар туралы" Қазақстан Республикасы Заңының 1-бабының 20) тармақшасында, 54-бабының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59-бабының</w:t>
      </w:r>
      <w:r>
        <w:rPr>
          <w:rFonts w:ascii="Times New Roman"/>
          <w:b w:val="false"/>
          <w:i w:val="false"/>
          <w:color w:val="000000"/>
          <w:sz w:val="28"/>
        </w:rPr>
        <w:t xml:space="preserve"> 2-тармағында және "Бухгалтерлік есеп және қаржылық есептілік туралы" Қазақстан Республикасы Заңының 9-бабында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Өтініш беруші (лицензиат):</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Start w:name="z1139" w:id="525"/>
    <w:p>
      <w:pPr>
        <w:spacing w:after="0"/>
        <w:ind w:left="0"/>
        <w:jc w:val="both"/>
      </w:pPr>
      <w:r>
        <w:rPr>
          <w:rFonts w:ascii="Times New Roman"/>
          <w:b w:val="false"/>
          <w:i w:val="false"/>
          <w:color w:val="000000"/>
          <w:sz w:val="28"/>
        </w:rPr>
        <w:t>
      12. Ұлттық пошта операторына қатысты осы баптың талаптары оның атқарушы органының мүшелеріне және (немесе) осы баптың 1-тармағының 4) тармақшасында көрсетілген, лауазымдық міндеттеріне бағалы қағаздар нарығындағы кәсіптік қызметке байланысты мәселелерге жетекшілік ету кіретін өзге де басшыларға қолданылады.</w:t>
      </w:r>
    </w:p>
    <w:bookmarkEnd w:id="525"/>
    <w:bookmarkStart w:name="z1192" w:id="526"/>
    <w:p>
      <w:pPr>
        <w:spacing w:after="0"/>
        <w:ind w:left="0"/>
        <w:jc w:val="both"/>
      </w:pPr>
      <w:r>
        <w:rPr>
          <w:rFonts w:ascii="Times New Roman"/>
          <w:b w:val="false"/>
          <w:i w:val="false"/>
          <w:color w:val="000000"/>
          <w:sz w:val="28"/>
        </w:rPr>
        <w:t>
      13. Осы баптың басқару органының басшысы мен мүшелері бөлігіндегі талаптары жауапкершілігі шектеулі серіктестіктің ұйымдық-құқықтық нысанында құрылған, номиналды ұстаушы ретінде клиенттердің шоттарын жүргізу құқығынсыз брокерлердің және (немесе) дилерлердің байқаушы кеңесінің басшысы мен мүшелеріне қолданылады.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527"/>
    <w:p>
      <w:pPr>
        <w:spacing w:after="0"/>
        <w:ind w:left="0"/>
        <w:jc w:val="left"/>
      </w:pPr>
      <w:r>
        <w:rPr>
          <w:rFonts w:ascii="Times New Roman"/>
          <w:b/>
          <w:i w:val="false"/>
          <w:color w:val="000000"/>
        </w:rPr>
        <w:t xml:space="preserve"> 55-бап. Ұйымдық құрылымға қойылатын талаптар </w:t>
      </w:r>
    </w:p>
    <w:bookmarkEnd w:id="527"/>
    <w:p>
      <w:pPr>
        <w:spacing w:after="0"/>
        <w:ind w:left="0"/>
        <w:jc w:val="both"/>
      </w:pPr>
      <w:r>
        <w:rPr>
          <w:rFonts w:ascii="Times New Roman"/>
          <w:b w:val="false"/>
          <w:i w:val="false"/>
          <w:color w:val="000000"/>
          <w:sz w:val="28"/>
        </w:rPr>
        <w:t xml:space="preserve">
      1. Бағалы қағаздар рыногында кәсiби қызметтi жүзеге асыруға екi және одан да көп лицензиясы бар лицензиаттың ұйымдық құрылымы қызметтiң әр түрi бойынша жекелеген бөлiмшелерден тұруға тиiс. </w:t>
      </w:r>
    </w:p>
    <w:p>
      <w:pPr>
        <w:spacing w:after="0"/>
        <w:ind w:left="0"/>
        <w:jc w:val="both"/>
      </w:pPr>
      <w:r>
        <w:rPr>
          <w:rFonts w:ascii="Times New Roman"/>
          <w:b w:val="false"/>
          <w:i w:val="false"/>
          <w:color w:val="000000"/>
          <w:sz w:val="28"/>
        </w:rPr>
        <w:t xml:space="preserve">
      2. Лицензиаттың бiр бөлiмше қызметкерлерiнiң функциялары мен мiндеттерiн орындауды екiншi бөлiмшенiң қызметкерлерiне жүктеуге құқығы жоқ. </w:t>
      </w:r>
    </w:p>
    <w:p>
      <w:pPr>
        <w:spacing w:after="0"/>
        <w:ind w:left="0"/>
        <w:jc w:val="both"/>
      </w:pPr>
      <w:r>
        <w:rPr>
          <w:rFonts w:ascii="Times New Roman"/>
          <w:b w:val="false"/>
          <w:i w:val="false"/>
          <w:color w:val="000000"/>
          <w:sz w:val="28"/>
        </w:rPr>
        <w:t xml:space="preserve">
      3. Осы баптың 1 және 2-тармақтарының талаптарын қолдану ерекшелiктерi уәкiлеттi органның нормативтiк құқықтық актiлерiмен белгiленедi. </w:t>
      </w:r>
    </w:p>
    <w:p>
      <w:pPr>
        <w:spacing w:after="0"/>
        <w:ind w:left="0"/>
        <w:jc w:val="both"/>
      </w:pPr>
      <w:r>
        <w:rPr>
          <w:rFonts w:ascii="Times New Roman"/>
          <w:b/>
          <w:i w:val="false"/>
          <w:color w:val="000000"/>
          <w:sz w:val="28"/>
        </w:rPr>
        <w:t>55-1-бап. Бағалы қағаздар нарығына кәсіби қатысушылардың және инвестициялық портфельді басқарушылар ірі қатысушыларының аудиті</w:t>
      </w:r>
    </w:p>
    <w:bookmarkStart w:name="z1086" w:id="528"/>
    <w:p>
      <w:pPr>
        <w:spacing w:after="0"/>
        <w:ind w:left="0"/>
        <w:jc w:val="both"/>
      </w:pPr>
      <w:r>
        <w:rPr>
          <w:rFonts w:ascii="Times New Roman"/>
          <w:b w:val="false"/>
          <w:i w:val="false"/>
          <w:color w:val="000000"/>
          <w:sz w:val="28"/>
        </w:rPr>
        <w:t>
      1. Акционерлік қоғамның ұйымдық-құқықтық нысанында құрылған бағалы қағаздар нарығына кәсіби қатысушының, заңды тұлға болып табылатын инвестициялық портфельді басқарушы ірі қатысушысының аудитін Қазақстан Республикасының аудиторлық қызмет туралы заңнамасына сәйкес аудит жүргізуге құқылы және осы баптың 2-тармағының талаптарына сәйкес келетін аудиторлық ұйым жүргізеді.</w:t>
      </w:r>
    </w:p>
    <w:bookmarkEnd w:id="528"/>
    <w:p>
      <w:pPr>
        <w:spacing w:after="0"/>
        <w:ind w:left="0"/>
        <w:jc w:val="both"/>
      </w:pPr>
      <w:r>
        <w:rPr>
          <w:rFonts w:ascii="Times New Roman"/>
          <w:b w:val="false"/>
          <w:i w:val="false"/>
          <w:color w:val="000000"/>
          <w:sz w:val="28"/>
        </w:rPr>
        <w:t>
      Қаржы жылының қорытындылары бойынша аудит жүргізу акционерлік қоғамның ұйымдық-құқықтық нысанында құрылған бағалы қағаздар нарығына кәсіби қатысушы, заңды тұлға болып табылатын инвестициялық портфельді басқарушының ірі қатысушысы үшін міндетті болып табылады.</w:t>
      </w:r>
    </w:p>
    <w:p>
      <w:pPr>
        <w:spacing w:after="0"/>
        <w:ind w:left="0"/>
        <w:jc w:val="both"/>
      </w:pPr>
      <w:r>
        <w:rPr>
          <w:rFonts w:ascii="Times New Roman"/>
          <w:b w:val="false"/>
          <w:i w:val="false"/>
          <w:color w:val="000000"/>
          <w:sz w:val="28"/>
        </w:rPr>
        <w:t>
      Аудиторлық есептің көшірмесі уәкілетті органға көрсетілген құжат алынған күннен бастап күнтізбелік отыз күн ішінде ұсынылуға тиіс.</w:t>
      </w:r>
    </w:p>
    <w:bookmarkStart w:name="z1087" w:id="529"/>
    <w:p>
      <w:pPr>
        <w:spacing w:after="0"/>
        <w:ind w:left="0"/>
        <w:jc w:val="both"/>
      </w:pPr>
      <w:r>
        <w:rPr>
          <w:rFonts w:ascii="Times New Roman"/>
          <w:b w:val="false"/>
          <w:i w:val="false"/>
          <w:color w:val="000000"/>
          <w:sz w:val="28"/>
        </w:rPr>
        <w:t>
      2. Аудиторлық ұйым:</w:t>
      </w:r>
    </w:p>
    <w:bookmarkEnd w:id="529"/>
    <w:p>
      <w:pPr>
        <w:spacing w:after="0"/>
        <w:ind w:left="0"/>
        <w:jc w:val="both"/>
      </w:pPr>
      <w:r>
        <w:rPr>
          <w:rFonts w:ascii="Times New Roman"/>
          <w:b w:val="false"/>
          <w:i w:val="false"/>
          <w:color w:val="000000"/>
          <w:sz w:val="28"/>
        </w:rPr>
        <w:t xml:space="preserve">
      бағалы қағаздар нарығының тексерілетін кәсіби қатысушысына, оның акционерлеріне және басшы қызметкерлеріне тәуелсіз екенін; </w:t>
      </w:r>
    </w:p>
    <w:p>
      <w:pPr>
        <w:spacing w:after="0"/>
        <w:ind w:left="0"/>
        <w:jc w:val="both"/>
      </w:pPr>
      <w:r>
        <w:rPr>
          <w:rFonts w:ascii="Times New Roman"/>
          <w:b w:val="false"/>
          <w:i w:val="false"/>
          <w:color w:val="000000"/>
          <w:sz w:val="28"/>
        </w:rPr>
        <w:t>
      лицензияға сәйкес аудиторлық қызметті жүзеге асыруға уәкілетті және аудиторлық қызмет саласында мемлекеттік реттеу мен аудиторлық және кәсіби аудиторлық ұйымдардың қызметіне бақылауды жүзеге асыратын уәкілетті мемлекеттік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келген не резиденті болып табылатын мемлекеттің құзыретті органының лицензиясына сәйкес аудиторлық қызметті жүзеге асыруға уәкілетті болған жағдайда, аудиторлық есеп жарамды деп танылады.</w:t>
      </w:r>
    </w:p>
    <w:bookmarkStart w:name="z1088" w:id="530"/>
    <w:p>
      <w:pPr>
        <w:spacing w:after="0"/>
        <w:ind w:left="0"/>
        <w:jc w:val="both"/>
      </w:pPr>
      <w:r>
        <w:rPr>
          <w:rFonts w:ascii="Times New Roman"/>
          <w:b w:val="false"/>
          <w:i w:val="false"/>
          <w:color w:val="000000"/>
          <w:sz w:val="28"/>
        </w:rPr>
        <w:t>
      3. Бағалы қағаздар нарығына кәсіби қатысушының жылдық қаржылық есептілігін, ал еншілес ұйымы (ұйымдары) болған жағдайда шоғырландырылған жылдық қаржылық есептілігін аудиторлық ұйым растауға тиіс.</w:t>
      </w:r>
    </w:p>
    <w:bookmarkEnd w:id="530"/>
    <w:bookmarkStart w:name="z1089" w:id="531"/>
    <w:p>
      <w:pPr>
        <w:spacing w:after="0"/>
        <w:ind w:left="0"/>
        <w:jc w:val="both"/>
      </w:pPr>
      <w:r>
        <w:rPr>
          <w:rFonts w:ascii="Times New Roman"/>
          <w:b w:val="false"/>
          <w:i w:val="false"/>
          <w:color w:val="000000"/>
          <w:sz w:val="28"/>
        </w:rPr>
        <w:t>
      4. Инвестициялық портфельді басқарушының және Қазақстан Республикасының резиденті-заңды тұлға болып табылатын инвестициялық портфельді басқарушының ірі қатысушысының (ол бар болса) аудитін сол бір аудиторлық ұйым жүзеге асырады.</w:t>
      </w:r>
    </w:p>
    <w:bookmarkEnd w:id="531"/>
    <w:p>
      <w:pPr>
        <w:spacing w:after="0"/>
        <w:ind w:left="0"/>
        <w:jc w:val="both"/>
      </w:pPr>
      <w:r>
        <w:rPr>
          <w:rFonts w:ascii="Times New Roman"/>
          <w:b w:val="false"/>
          <w:i w:val="false"/>
          <w:color w:val="000000"/>
          <w:sz w:val="28"/>
        </w:rPr>
        <w:t>
      Өзі орналасқан елде шоғырландырылған қадағалауға жататын, инвестициялық портфельді басқарушының дауыс беретін акцияларының жиырма бес пайызын тікелей немесе жанама иеленетін (дауыс беру мүмкіндігі бар), Қазақстан Республикасының бейрезиденті-заңды тұлға болып табылатын инвестициялық портфельді басқарушының ірі қатысушысының шоғырландырылған жылдық қаржылық есептілігін осы Қазақстан Республикасының бейрезидент-ірі қатысушысы орналасқан елде қаржы ұйымдарына аудит жүргізуге құқылы аудиторлық ұйым растауға тиіс.</w:t>
      </w:r>
    </w:p>
    <w:p>
      <w:pPr>
        <w:spacing w:after="0"/>
        <w:ind w:left="0"/>
        <w:jc w:val="both"/>
      </w:pPr>
      <w:r>
        <w:rPr>
          <w:rFonts w:ascii="Times New Roman"/>
          <w:b w:val="false"/>
          <w:i w:val="false"/>
          <w:color w:val="000000"/>
          <w:sz w:val="28"/>
        </w:rPr>
        <w:t>
      Қазақстан Республикасының бейрезидені-заңды тұлғасы болып табылатын инвестициялық портфельді басқарушының ірі қатысушысы уәкілетті органға аудиторлық ұйымның аудиторлық есебінің және ұсынымдарының көшірмелерін қазақ немесе орыс тілінде ұсынады.</w:t>
      </w:r>
    </w:p>
    <w:bookmarkStart w:name="z1090" w:id="532"/>
    <w:p>
      <w:pPr>
        <w:spacing w:after="0"/>
        <w:ind w:left="0"/>
        <w:jc w:val="both"/>
      </w:pPr>
      <w:r>
        <w:rPr>
          <w:rFonts w:ascii="Times New Roman"/>
          <w:b w:val="false"/>
          <w:i w:val="false"/>
          <w:color w:val="000000"/>
          <w:sz w:val="28"/>
        </w:rPr>
        <w:t>
      5. Акционерлік қоғамның ұйымдық-құқықтық нысанында құрылған бағалы қағаздар нарығына кәсіби қатысушының, инвестициялық портфельді басқарушы ірі қатысушысының аудиторлық есебі коммерциялық құпияны құрамайды.</w:t>
      </w:r>
    </w:p>
    <w:bookmarkEnd w:id="532"/>
    <w:bookmarkStart w:name="z1091" w:id="533"/>
    <w:p>
      <w:pPr>
        <w:spacing w:after="0"/>
        <w:ind w:left="0"/>
        <w:jc w:val="both"/>
      </w:pPr>
      <w:r>
        <w:rPr>
          <w:rFonts w:ascii="Times New Roman"/>
          <w:b w:val="false"/>
          <w:i w:val="false"/>
          <w:color w:val="000000"/>
          <w:sz w:val="28"/>
        </w:rPr>
        <w:t>
      6. Акционерлік қоғамның ұйымдық-құқықтық нысанында құрылған бағалы қағаздар нарығына кәсіби қатысушы, инвестициялық портфельді басқарушының ірі қатысушысы аудиторлық есепте көрсетілген, бағалы қағаздар нарығына кәсіби қатысушының қаржылық жағдайына әсер ететін кемшіліктерді уәкілетті орган айқындаған мерзім ішінде жоймаған жағдайда, уәкілетті орган кемшіліктер жойылғанға дейін:</w:t>
      </w:r>
    </w:p>
    <w:bookmarkEnd w:id="533"/>
    <w:p>
      <w:pPr>
        <w:spacing w:after="0"/>
        <w:ind w:left="0"/>
        <w:jc w:val="both"/>
      </w:pPr>
      <w:r>
        <w:rPr>
          <w:rFonts w:ascii="Times New Roman"/>
          <w:b w:val="false"/>
          <w:i w:val="false"/>
          <w:color w:val="000000"/>
          <w:sz w:val="28"/>
        </w:rPr>
        <w:t>
      бағалы қағаздар нарығының кәсіби қатысушысына – қаржылық жағдайды жақсарту және (немесе) тәуекелдерді барынша азайту жөнінде осы Заңның 3-5-бабында көзделген шараларды;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қатысушысына осы Заңның 72-3-бабының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p>
      <w:pPr>
        <w:spacing w:after="0"/>
        <w:ind w:left="0"/>
        <w:jc w:val="both"/>
      </w:pPr>
      <w:r>
        <w:rPr>
          <w:rFonts w:ascii="Times New Roman"/>
          <w:b w:val="false"/>
          <w:i w:val="false"/>
          <w:color w:val="000000"/>
          <w:sz w:val="28"/>
        </w:rPr>
        <w:t xml:space="preserve">
      Инвестициялық портфельді басқарушының ірі қатысушысы аудиторлық есепте көрсетілген, инвестициялық портфельді басқарушының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инвестициялық портфельді басқарушының ірі қатысушысына осы Заңның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қадағалап ден қоюдың мәжбүрлеу шараларын қолдануға құқылы.</w:t>
      </w:r>
    </w:p>
    <w:bookmarkStart w:name="z1092" w:id="534"/>
    <w:p>
      <w:pPr>
        <w:spacing w:after="0"/>
        <w:ind w:left="0"/>
        <w:jc w:val="both"/>
      </w:pPr>
      <w:r>
        <w:rPr>
          <w:rFonts w:ascii="Times New Roman"/>
          <w:b w:val="false"/>
          <w:i w:val="false"/>
          <w:color w:val="000000"/>
          <w:sz w:val="28"/>
        </w:rPr>
        <w:t xml:space="preserve">
      7. Бағалы қағаздар нарығына кәсіби қатысушының, инвестициялық портфельді басқарушының ірі қатысушысының активтерін және (немесе)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 </w:t>
      </w:r>
    </w:p>
    <w:bookmarkEnd w:id="534"/>
    <w:bookmarkStart w:name="z1093" w:id="535"/>
    <w:p>
      <w:pPr>
        <w:spacing w:after="0"/>
        <w:ind w:left="0"/>
        <w:jc w:val="both"/>
      </w:pPr>
      <w:r>
        <w:rPr>
          <w:rFonts w:ascii="Times New Roman"/>
          <w:b w:val="false"/>
          <w:i w:val="false"/>
          <w:color w:val="000000"/>
          <w:sz w:val="28"/>
        </w:rPr>
        <w:t xml:space="preserve">
      8. Уәкілетті орган бағалы қағаздар нарығына кәсіби қатысушының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тексеруге жататын мәселелер тізбесін, аудиттелетін кезеңді және аудиторлық ұйымның уәкілетті органға өзге ақпарат аудиті бойынша аудиторлық қорытынды ұсыну мерзімін көрсете отырып, талап етуге құқылы. </w:t>
      </w:r>
    </w:p>
    <w:bookmarkEnd w:id="535"/>
    <w:p>
      <w:pPr>
        <w:spacing w:after="0"/>
        <w:ind w:left="0"/>
        <w:jc w:val="both"/>
      </w:pPr>
      <w:r>
        <w:rPr>
          <w:rFonts w:ascii="Times New Roman"/>
          <w:b w:val="false"/>
          <w:i w:val="false"/>
          <w:color w:val="000000"/>
          <w:sz w:val="28"/>
        </w:rPr>
        <w:t>
      Уәкілетті органның талап етуі бойынша өзге ақпарат аудитін жүргізу бағалы қағаздар нарығына кәсіби қатысушылар үшін міндетті.</w:t>
      </w:r>
    </w:p>
    <w:p>
      <w:pPr>
        <w:spacing w:after="0"/>
        <w:ind w:left="0"/>
        <w:jc w:val="both"/>
      </w:pPr>
      <w:r>
        <w:rPr>
          <w:rFonts w:ascii="Times New Roman"/>
          <w:b w:val="false"/>
          <w:i w:val="false"/>
          <w:color w:val="000000"/>
          <w:sz w:val="28"/>
        </w:rPr>
        <w:t>
      Осы баптың 10-тармағында көзделген жағдайды қоспағанда, бағалы қағаздар нарығына кәсіби қатысушы өзге ақпарат аудитін жылына бір реттен артық жүргізбейді, бір мәселе бойынша өзге ақпарат аудиті үш жылда бір реттен жиілетпей жүргізіледі.</w:t>
      </w:r>
    </w:p>
    <w:p>
      <w:pPr>
        <w:spacing w:after="0"/>
        <w:ind w:left="0"/>
        <w:jc w:val="both"/>
      </w:pPr>
      <w:r>
        <w:rPr>
          <w:rFonts w:ascii="Times New Roman"/>
          <w:b w:val="false"/>
          <w:i w:val="false"/>
          <w:color w:val="000000"/>
          <w:sz w:val="28"/>
        </w:rPr>
        <w:t>
      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органмен келісу бойынша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spacing w:after="0"/>
        <w:ind w:left="0"/>
        <w:jc w:val="both"/>
      </w:pPr>
      <w:r>
        <w:rPr>
          <w:rFonts w:ascii="Times New Roman"/>
          <w:b w:val="false"/>
          <w:i w:val="false"/>
          <w:color w:val="000000"/>
          <w:sz w:val="28"/>
        </w:rPr>
        <w:t>
      Аудиторлық ұйым өзге ақпарат аудиті бойынша аудиторлық қорытындыны уәкілетті органға ұсынады және ол жариялауға жатпайды.</w:t>
      </w:r>
    </w:p>
    <w:p>
      <w:pPr>
        <w:spacing w:after="0"/>
        <w:ind w:left="0"/>
        <w:jc w:val="both"/>
      </w:pPr>
      <w:r>
        <w:rPr>
          <w:rFonts w:ascii="Times New Roman"/>
          <w:b w:val="false"/>
          <w:i w:val="false"/>
          <w:color w:val="000000"/>
          <w:sz w:val="28"/>
        </w:rPr>
        <w:t>
      Өзге ақпарат аудитінің нәтижелерін уәкілетті орган қадағалап ден қою шараларын қолданған кезде ескеруі мүмкін.</w:t>
      </w:r>
    </w:p>
    <w:bookmarkStart w:name="z1094" w:id="536"/>
    <w:p>
      <w:pPr>
        <w:spacing w:after="0"/>
        <w:ind w:left="0"/>
        <w:jc w:val="both"/>
      </w:pPr>
      <w:r>
        <w:rPr>
          <w:rFonts w:ascii="Times New Roman"/>
          <w:b w:val="false"/>
          <w:i w:val="false"/>
          <w:color w:val="000000"/>
          <w:sz w:val="28"/>
        </w:rPr>
        <w:t>
      9. Аудитті немесе өзге ақпарат аудитін жүзеге асыру үшін бағалы қағаздар нарығына кәсіби қатысушы уәкілетті органмен келісу бойынша аудиторлық қызмет саласындағы мемлекеттік реттеу мен аудиторлық және кәсіби аудиторлық ұйымдардың қызметіне бақылауды жүзеге асыратын уәкілетті мемлекеттік орган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bookmarkEnd w:id="536"/>
    <w:p>
      <w:pPr>
        <w:spacing w:after="0"/>
        <w:ind w:left="0"/>
        <w:jc w:val="both"/>
      </w:pPr>
      <w:r>
        <w:rPr>
          <w:rFonts w:ascii="Times New Roman"/>
          <w:b w:val="false"/>
          <w:i w:val="false"/>
          <w:color w:val="000000"/>
          <w:sz w:val="28"/>
        </w:rPr>
        <w:t>
      Бағалы қағаздар нарығына кәсіби қатысушы, инвестициялық портфельді басқарушының ірі қатысушысы аудит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бағалы қағаздар нарығына кәсіби қатысушы уәкілетті органның алдында өзге ақпаратқа аудиторлық ұйым болып табылмайтын ұйымның аудиттен басқа өзге тәсілмен тексеру жүргізуі туралы өтінішхат беруге құқылы.</w:t>
      </w:r>
    </w:p>
    <w:p>
      <w:pPr>
        <w:spacing w:after="0"/>
        <w:ind w:left="0"/>
        <w:jc w:val="both"/>
      </w:pPr>
      <w:r>
        <w:rPr>
          <w:rFonts w:ascii="Times New Roman"/>
          <w:b w:val="false"/>
          <w:i w:val="false"/>
          <w:color w:val="000000"/>
          <w:sz w:val="28"/>
        </w:rPr>
        <w:t>
      Бағалы қағаздар нарығына кәсіби қатысушының өтінішхатын уәкілетті орган бес жұмыс күні ішінде қарайды.</w:t>
      </w:r>
    </w:p>
    <w:p>
      <w:pPr>
        <w:spacing w:after="0"/>
        <w:ind w:left="0"/>
        <w:jc w:val="both"/>
      </w:pPr>
      <w:r>
        <w:rPr>
          <w:rFonts w:ascii="Times New Roman"/>
          <w:b w:val="false"/>
          <w:i w:val="false"/>
          <w:color w:val="000000"/>
          <w:sz w:val="28"/>
        </w:rPr>
        <w:t xml:space="preserve">
      Өзге ақпарат аудитін жүргізу тәртібіне осы бапта белгіленген талаптар өзге ақпаратқа аудиттен басқа өзге тәсілмен тексеру жүргізу тәртібіне қолданылады. </w:t>
      </w:r>
    </w:p>
    <w:p>
      <w:pPr>
        <w:spacing w:after="0"/>
        <w:ind w:left="0"/>
        <w:jc w:val="both"/>
      </w:pPr>
      <w:r>
        <w:rPr>
          <w:rFonts w:ascii="Times New Roman"/>
          <w:b w:val="false"/>
          <w:i w:val="false"/>
          <w:color w:val="000000"/>
          <w:sz w:val="28"/>
        </w:rPr>
        <w:t xml:space="preserve">
      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1-тармағында аталған тұлғалардың келісімінсіз, құпиялылық жөніндегі талаптарды ескере отырып, осы баптың 1-тармағында аталған тұлғаларды тексеру нәтижелері бойынша ақпаратты және түсініктемелерді, сондай-ақ бағалы қағаздар нарығындағы коммерциялық құпияны құрайтын ақпаратты қоса алғанда, олардың қызметіне байланысты, оның ішінде уәкілетті органның уәжді пайымдауына негізделген өзге де ақпаратты беруге құқылы. </w:t>
      </w:r>
    </w:p>
    <w:p>
      <w:pPr>
        <w:spacing w:after="0"/>
        <w:ind w:left="0"/>
        <w:jc w:val="both"/>
      </w:pPr>
      <w:r>
        <w:rPr>
          <w:rFonts w:ascii="Times New Roman"/>
          <w:b w:val="false"/>
          <w:i w:val="false"/>
          <w:color w:val="000000"/>
          <w:sz w:val="28"/>
        </w:rPr>
        <w:t>
      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bookmarkStart w:name="z1095" w:id="537"/>
    <w:p>
      <w:pPr>
        <w:spacing w:after="0"/>
        <w:ind w:left="0"/>
        <w:jc w:val="both"/>
      </w:pPr>
      <w:r>
        <w:rPr>
          <w:rFonts w:ascii="Times New Roman"/>
          <w:b w:val="false"/>
          <w:i w:val="false"/>
          <w:color w:val="000000"/>
          <w:sz w:val="28"/>
        </w:rPr>
        <w:t>
      10. Сот өзге ақпарат аудиті бойынша аудиторлық есепті және (немесе) аудиторлық қорытындыны жарамсыз деп таныған жағдайда, бағалы қағаздар нарығына кәсіби қатысушы, инвестициялық портфельді басқарушының ірі қатысушысы аудитті және (немесе) өзге ақпарат аудитін қайта жүргізуге міндетті.</w:t>
      </w:r>
    </w:p>
    <w:bookmarkEnd w:id="537"/>
    <w:bookmarkStart w:name="z1096" w:id="538"/>
    <w:p>
      <w:pPr>
        <w:spacing w:after="0"/>
        <w:ind w:left="0"/>
        <w:jc w:val="both"/>
      </w:pPr>
      <w:r>
        <w:rPr>
          <w:rFonts w:ascii="Times New Roman"/>
          <w:b w:val="false"/>
          <w:i w:val="false"/>
          <w:color w:val="000000"/>
          <w:sz w:val="28"/>
        </w:rPr>
        <w:t xml:space="preserve">
      11. Уәкілетті орган аудиторлық ұйымнан бағалы қағаздар нарығында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 </w:t>
      </w:r>
    </w:p>
    <w:bookmarkEnd w:id="538"/>
    <w:bookmarkStart w:name="z1097" w:id="539"/>
    <w:p>
      <w:pPr>
        <w:spacing w:after="0"/>
        <w:ind w:left="0"/>
        <w:jc w:val="both"/>
      </w:pPr>
      <w:r>
        <w:rPr>
          <w:rFonts w:ascii="Times New Roman"/>
          <w:b w:val="false"/>
          <w:i w:val="false"/>
          <w:color w:val="000000"/>
          <w:sz w:val="28"/>
        </w:rPr>
        <w:t>
      12. Осы баптың 8, 9, 10 және 11-тармақтарының талаптары трансфер-агентке және бірыңғай операторға қолданылмайды.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Заңды 55-1-баппен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5" w:id="540"/>
    <w:p>
      <w:pPr>
        <w:spacing w:after="0"/>
        <w:ind w:left="0"/>
        <w:jc w:val="left"/>
      </w:pPr>
      <w:r>
        <w:rPr>
          <w:rFonts w:ascii="Times New Roman"/>
          <w:b/>
          <w:i w:val="false"/>
          <w:color w:val="000000"/>
        </w:rPr>
        <w:t xml:space="preserve"> 56-бап. Жосықсыз іс-қимылға тыйым салу. Бағалы қағаздар нарығында айла-шарғы жасау </w:t>
      </w:r>
    </w:p>
    <w:bookmarkEnd w:id="540"/>
    <w:bookmarkStart w:name="z1271" w:id="541"/>
    <w:p>
      <w:pPr>
        <w:spacing w:after="0"/>
        <w:ind w:left="0"/>
        <w:jc w:val="both"/>
      </w:pPr>
      <w:r>
        <w:rPr>
          <w:rFonts w:ascii="Times New Roman"/>
          <w:b w:val="false"/>
          <w:i w:val="false"/>
          <w:color w:val="000000"/>
          <w:sz w:val="28"/>
        </w:rPr>
        <w:t>
      1. Бағалы қағаздар нарығында:</w:t>
      </w:r>
    </w:p>
    <w:bookmarkEnd w:id="541"/>
    <w:p>
      <w:pPr>
        <w:spacing w:after="0"/>
        <w:ind w:left="0"/>
        <w:jc w:val="both"/>
      </w:pPr>
      <w:r>
        <w:rPr>
          <w:rFonts w:ascii="Times New Roman"/>
          <w:b w:val="false"/>
          <w:i w:val="false"/>
          <w:color w:val="000000"/>
          <w:sz w:val="28"/>
        </w:rPr>
        <w:t xml:space="preserve">
      1) бағалы қағаздар нарығы субъектілерінің бағалы қағаздар нарығындағы іс-қимылын өзгерту мақсатында оларға кез келген нысанда ықпал етуге; </w:t>
      </w:r>
    </w:p>
    <w:p>
      <w:pPr>
        <w:spacing w:after="0"/>
        <w:ind w:left="0"/>
        <w:jc w:val="both"/>
      </w:pPr>
      <w:r>
        <w:rPr>
          <w:rFonts w:ascii="Times New Roman"/>
          <w:b w:val="false"/>
          <w:i w:val="false"/>
          <w:color w:val="000000"/>
          <w:sz w:val="28"/>
        </w:rPr>
        <w:t>
      2) бағалы қағаздар нарығында қалыптасатын ахуалға ықпал ету мақсатында анық емес мәліметтер таратуға;</w:t>
      </w:r>
    </w:p>
    <w:p>
      <w:pPr>
        <w:spacing w:after="0"/>
        <w:ind w:left="0"/>
        <w:jc w:val="both"/>
      </w:pPr>
      <w:r>
        <w:rPr>
          <w:rFonts w:ascii="Times New Roman"/>
          <w:b w:val="false"/>
          <w:i w:val="false"/>
          <w:color w:val="000000"/>
          <w:sz w:val="28"/>
        </w:rPr>
        <w:t>
      3) бағалы қағаздар нарығында айла-шарғы жасауға;</w:t>
      </w:r>
    </w:p>
    <w:p>
      <w:pPr>
        <w:spacing w:after="0"/>
        <w:ind w:left="0"/>
        <w:jc w:val="both"/>
      </w:pPr>
      <w:r>
        <w:rPr>
          <w:rFonts w:ascii="Times New Roman"/>
          <w:b w:val="false"/>
          <w:i w:val="false"/>
          <w:color w:val="000000"/>
          <w:sz w:val="28"/>
        </w:rPr>
        <w:t>
      4) инсайдерлік ақпаратты таратуға және (немесе) оны пайдалана отырып мәмілелер жасауға тыйым салынады.</w:t>
      </w:r>
    </w:p>
    <w:p>
      <w:pPr>
        <w:spacing w:after="0"/>
        <w:ind w:left="0"/>
        <w:jc w:val="both"/>
      </w:pPr>
      <w:r>
        <w:rPr>
          <w:rFonts w:ascii="Times New Roman"/>
          <w:b w:val="false"/>
          <w:i w:val="false"/>
          <w:color w:val="000000"/>
          <w:sz w:val="28"/>
        </w:rPr>
        <w:t>
      Осы тармақтың бірінші бөлігінің талаптарын бұзған тұлғалар осы Заңда және Қазақстан Республикасының өзге де заңдарында белгіленген жауаптылықта болады.</w:t>
      </w:r>
    </w:p>
    <w:p>
      <w:pPr>
        <w:spacing w:after="0"/>
        <w:ind w:left="0"/>
        <w:jc w:val="both"/>
      </w:pPr>
      <w:r>
        <w:rPr>
          <w:rFonts w:ascii="Times New Roman"/>
          <w:b w:val="false"/>
          <w:i w:val="false"/>
          <w:color w:val="000000"/>
          <w:sz w:val="28"/>
        </w:rPr>
        <w:t>
      Бағалы қағаздар нарығында айла-шарғы жасау мақсатында жасалған мәмілені сот мүдделі тұлғалардың талап қоюы бойынша жарамсыз деп тануы мүмкін.</w:t>
      </w:r>
    </w:p>
    <w:p>
      <w:pPr>
        <w:spacing w:after="0"/>
        <w:ind w:left="0"/>
        <w:jc w:val="both"/>
      </w:pPr>
      <w:r>
        <w:rPr>
          <w:rFonts w:ascii="Times New Roman"/>
          <w:b w:val="false"/>
          <w:i w:val="false"/>
          <w:color w:val="000000"/>
          <w:sz w:val="28"/>
        </w:rPr>
        <w:t>
      2. Бағалы қағаздар нарығы субъектісінің және өзге де тұлғалардың әрекеттерін бағалы қағаздар нарығында айла-шарғы жасау мақсатында жасалған деп тануды уәкілетті орган бағалы қағаздар нарығы субъектісінің әрекеттерін бағалы қағаздар нарығында айла-шарғы жасау мақсатында жасалған деп тану мәселелерін қарау мақсатында құрылған сараптама комитетінің (осы бапта бұдан әрі – сараптама комитеті) қорытындысын қарау нәтижелері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Сараптама комитетін құру және оның жұмыс істеу тәртібі, сондай-ақ оның сандық құрамы уәкілетті органның нормативтік құқықтық актісінде белгіленеді. Сараптама комитеті туралы ереже уәкілетті органның шешімімен бекітіледі.</w:t>
      </w:r>
    </w:p>
    <w:bookmarkStart w:name="z1114" w:id="542"/>
    <w:p>
      <w:pPr>
        <w:spacing w:after="0"/>
        <w:ind w:left="0"/>
        <w:jc w:val="both"/>
      </w:pPr>
      <w:r>
        <w:rPr>
          <w:rFonts w:ascii="Times New Roman"/>
          <w:b w:val="false"/>
          <w:i w:val="false"/>
          <w:color w:val="000000"/>
          <w:sz w:val="28"/>
        </w:rPr>
        <w:t xml:space="preserve">
      5. Бағалы қағаздар нарығы субъектілерінің бағалы қағаздарға бағаларды сұраныстың және (немесе) ұсыныстың объективті арақатынасы нәтижесінде белгіленген бағалардан жоғары немесе төмен белгілеуге және (немесе) ұстап тұруға және (немесе) бағалы қағаздар сұранысына және (немесе) ұсынысына және (немесе) бағасына қатысты анық емес және (немесе) жаңылыстыратын ұсыныс қалыптастыруға және (немесе) бағалы қағазбен сауда көрінісін жасауға бағытталған, мыналар: </w:t>
      </w:r>
    </w:p>
    <w:bookmarkEnd w:id="542"/>
    <w:p>
      <w:pPr>
        <w:spacing w:after="0"/>
        <w:ind w:left="0"/>
        <w:jc w:val="both"/>
      </w:pPr>
      <w:r>
        <w:rPr>
          <w:rFonts w:ascii="Times New Roman"/>
          <w:b w:val="false"/>
          <w:i w:val="false"/>
          <w:color w:val="000000"/>
          <w:sz w:val="28"/>
        </w:rPr>
        <w:t>
      1) ұйымдастырылған бағалы қағаздар нарығында бағалы қағаздарды сатып алуға және (немесе) сатуға мәміле жасау және (немесе) өтінімді жариялау;</w:t>
      </w:r>
    </w:p>
    <w:p>
      <w:pPr>
        <w:spacing w:after="0"/>
        <w:ind w:left="0"/>
        <w:jc w:val="both"/>
      </w:pPr>
      <w:r>
        <w:rPr>
          <w:rFonts w:ascii="Times New Roman"/>
          <w:b w:val="false"/>
          <w:i w:val="false"/>
          <w:color w:val="000000"/>
          <w:sz w:val="28"/>
        </w:rPr>
        <w:t>
      2) бағалы қағаздар, олармен жасалған мәмілелер туралы, сондай-ақ бағалы қағаздар эмитенті, ол жүзеге асыратын қызмет туралы анық емес және (немесе) жаңылыстыратын ақпаратты кез келген тәсілмен тарату арқылы жасалған әрекеттері бағалы қағаздар нарығында айла-шарғы жасау фактілерін анықтау тұрғысынан мониторингтеуге және талдауға жатады.</w:t>
      </w:r>
    </w:p>
    <w:p>
      <w:pPr>
        <w:spacing w:after="0"/>
        <w:ind w:left="0"/>
        <w:jc w:val="both"/>
      </w:pPr>
      <w:r>
        <w:rPr>
          <w:rFonts w:ascii="Times New Roman"/>
          <w:b w:val="false"/>
          <w:i w:val="false"/>
          <w:color w:val="000000"/>
          <w:sz w:val="28"/>
        </w:rPr>
        <w:t>
      Бағалы қағаздар нарығы субъектілерінің және өзге де тұлғалардың өзге қаржы құралдарына қатысты әрекеттері айла-шарғы жасау мақсатында жасалған деп анықтау тұрғысынан мониторингтеуге және талдауға жататын шарттар уәкілетті органның нормативтік-құқықтық актісінде айқындалады.</w:t>
      </w:r>
    </w:p>
    <w:p>
      <w:pPr>
        <w:spacing w:after="0"/>
        <w:ind w:left="0"/>
        <w:jc w:val="both"/>
      </w:pPr>
      <w:r>
        <w:rPr>
          <w:rFonts w:ascii="Times New Roman"/>
          <w:b w:val="false"/>
          <w:i w:val="false"/>
          <w:color w:val="000000"/>
          <w:sz w:val="28"/>
        </w:rPr>
        <w:t>
      6. Бағалы қағаздар нарығы субъектісінің және өзге тұлғалардың әрекеттерін бағалы қағаздар нарығында айла-шарғы жасау мақсатында жасалған деп тану тәртібі мен шарттары уәкілетті органның нормативтік құқықтық актісінде және қор биржасының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43" w:id="543"/>
    <w:p>
      <w:pPr>
        <w:spacing w:after="0"/>
        <w:ind w:left="0"/>
        <w:jc w:val="left"/>
      </w:pPr>
      <w:r>
        <w:rPr>
          <w:rFonts w:ascii="Times New Roman"/>
          <w:b/>
          <w:i w:val="false"/>
          <w:color w:val="000000"/>
        </w:rPr>
        <w:t xml:space="preserve"> 56-1-бап. Инсайдерлiк ақпаратқа билiк етудi және оны пайдалануды шектеу</w:t>
      </w:r>
    </w:p>
    <w:bookmarkEnd w:id="543"/>
    <w:bookmarkStart w:name="z441" w:id="544"/>
    <w:p>
      <w:pPr>
        <w:spacing w:after="0"/>
        <w:ind w:left="0"/>
        <w:jc w:val="both"/>
      </w:pPr>
      <w:r>
        <w:rPr>
          <w:rFonts w:ascii="Times New Roman"/>
          <w:b w:val="false"/>
          <w:i w:val="false"/>
          <w:color w:val="000000"/>
          <w:sz w:val="28"/>
        </w:rPr>
        <w:t>
      1. Эмитенттің ішкі құжаттарында:</w:t>
      </w:r>
    </w:p>
    <w:bookmarkEnd w:id="544"/>
    <w:bookmarkStart w:name="z442" w:id="545"/>
    <w:p>
      <w:pPr>
        <w:spacing w:after="0"/>
        <w:ind w:left="0"/>
        <w:jc w:val="both"/>
      </w:pPr>
      <w:r>
        <w:rPr>
          <w:rFonts w:ascii="Times New Roman"/>
          <w:b w:val="false"/>
          <w:i w:val="false"/>
          <w:color w:val="000000"/>
          <w:sz w:val="28"/>
        </w:rPr>
        <w:t>
      1) инсайдерлікке жататын ақпарат тізбесі;</w:t>
      </w:r>
    </w:p>
    <w:bookmarkEnd w:id="545"/>
    <w:bookmarkStart w:name="z443" w:id="546"/>
    <w:p>
      <w:pPr>
        <w:spacing w:after="0"/>
        <w:ind w:left="0"/>
        <w:jc w:val="both"/>
      </w:pPr>
      <w:r>
        <w:rPr>
          <w:rFonts w:ascii="Times New Roman"/>
          <w:b w:val="false"/>
          <w:i w:val="false"/>
          <w:color w:val="000000"/>
          <w:sz w:val="28"/>
        </w:rPr>
        <w:t>
      2) инсайдерлік ақпаратты ашып көрсету тәртібі мен мерзімдері;</w:t>
      </w:r>
    </w:p>
    <w:bookmarkEnd w:id="546"/>
    <w:bookmarkStart w:name="z444" w:id="547"/>
    <w:p>
      <w:pPr>
        <w:spacing w:after="0"/>
        <w:ind w:left="0"/>
        <w:jc w:val="both"/>
      </w:pPr>
      <w:r>
        <w:rPr>
          <w:rFonts w:ascii="Times New Roman"/>
          <w:b w:val="false"/>
          <w:i w:val="false"/>
          <w:color w:val="000000"/>
          <w:sz w:val="28"/>
        </w:rPr>
        <w:t>
      3) инсайдерлік ақпаратқа қол жеткізу құқықтарының аражігін ажырату және инсайдерлердің мұндай ақпаратты заңсыз пайдалану мүмкіндігіне жол бермеу үшін ішкі бақылау қағидалары;</w:t>
      </w:r>
    </w:p>
    <w:bookmarkEnd w:id="547"/>
    <w:bookmarkStart w:name="z445" w:id="548"/>
    <w:p>
      <w:pPr>
        <w:spacing w:after="0"/>
        <w:ind w:left="0"/>
        <w:jc w:val="both"/>
      </w:pPr>
      <w:r>
        <w:rPr>
          <w:rFonts w:ascii="Times New Roman"/>
          <w:b w:val="false"/>
          <w:i w:val="false"/>
          <w:color w:val="000000"/>
          <w:sz w:val="28"/>
        </w:rPr>
        <w:t>
      4) инсайдерлік ақпаратқа қолжетімділігі бар тұлғалардың тізімін жүргізу, сайма-сай қалпында ұстау, сондай-ақ оларды тізімнен шығару тәртібі;</w:t>
      </w:r>
    </w:p>
    <w:bookmarkEnd w:id="548"/>
    <w:bookmarkStart w:name="z446" w:id="549"/>
    <w:p>
      <w:pPr>
        <w:spacing w:after="0"/>
        <w:ind w:left="0"/>
        <w:jc w:val="both"/>
      </w:pPr>
      <w:r>
        <w:rPr>
          <w:rFonts w:ascii="Times New Roman"/>
          <w:b w:val="false"/>
          <w:i w:val="false"/>
          <w:color w:val="000000"/>
          <w:sz w:val="28"/>
        </w:rPr>
        <w:t>
      5) тұлғаларды осы баптың 5-тармағының 4) тармақшасында көрсетілген тізімге енгізген (тізімнен шығарған) жағдайларда оларға хабарлама жіберу, сондай-ақ осы баптың 5-тармағының 5) тармақшасында белгіленген жағдайда тұлғаларға хабарлау тәртібі мен мерзімдері;</w:t>
      </w:r>
    </w:p>
    <w:bookmarkEnd w:id="549"/>
    <w:bookmarkStart w:name="z447" w:id="550"/>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тұлғалардың эмитентке өзінің қызметтік жағдайына және еңбек міндеттеріне қарай эмитенттің инсайдерлік ақпаратына қолжетімділігі бар өз қызметкерлері туралы ақпарат беру тәртібі мен мерзімдері;</w:t>
      </w:r>
    </w:p>
    <w:bookmarkEnd w:id="550"/>
    <w:bookmarkStart w:name="z448" w:id="551"/>
    <w:p>
      <w:pPr>
        <w:spacing w:after="0"/>
        <w:ind w:left="0"/>
        <w:jc w:val="both"/>
      </w:pPr>
      <w:r>
        <w:rPr>
          <w:rFonts w:ascii="Times New Roman"/>
          <w:b w:val="false"/>
          <w:i w:val="false"/>
          <w:color w:val="000000"/>
          <w:sz w:val="28"/>
        </w:rPr>
        <w:t>
      7) эмитентке инсайдерлік ақпаратқа билік етуге және оны пайдалануға бақылауды жүзеге асыруына мүмкіндік беретін өзге де ережелер белгіленеді.</w:t>
      </w:r>
    </w:p>
    <w:bookmarkEnd w:id="551"/>
    <w:bookmarkStart w:name="z449" w:id="552"/>
    <w:p>
      <w:pPr>
        <w:spacing w:after="0"/>
        <w:ind w:left="0"/>
        <w:jc w:val="both"/>
      </w:pPr>
      <w:r>
        <w:rPr>
          <w:rFonts w:ascii="Times New Roman"/>
          <w:b w:val="false"/>
          <w:i w:val="false"/>
          <w:color w:val="000000"/>
          <w:sz w:val="28"/>
        </w:rPr>
        <w:t>
      Эмитенттің осы тармақта көрсетілген ішкі құжаттарын (осы бапта бұдан әрі – ішкі бақылау қағидалары) эмитенттің басқару органы бекітуге тиіс.</w:t>
      </w:r>
    </w:p>
    <w:bookmarkEnd w:id="552"/>
    <w:bookmarkStart w:name="z450" w:id="553"/>
    <w:p>
      <w:pPr>
        <w:spacing w:after="0"/>
        <w:ind w:left="0"/>
        <w:jc w:val="both"/>
      </w:pPr>
      <w:r>
        <w:rPr>
          <w:rFonts w:ascii="Times New Roman"/>
          <w:b w:val="false"/>
          <w:i w:val="false"/>
          <w:color w:val="000000"/>
          <w:sz w:val="28"/>
        </w:rPr>
        <w:t>
      2. Мыналар инсайдерлік ақпаратқа жатпайды:</w:t>
      </w:r>
    </w:p>
    <w:bookmarkEnd w:id="553"/>
    <w:bookmarkStart w:name="z451" w:id="554"/>
    <w:p>
      <w:pPr>
        <w:spacing w:after="0"/>
        <w:ind w:left="0"/>
        <w:jc w:val="both"/>
      </w:pPr>
      <w:r>
        <w:rPr>
          <w:rFonts w:ascii="Times New Roman"/>
          <w:b w:val="false"/>
          <w:i w:val="false"/>
          <w:color w:val="000000"/>
          <w:sz w:val="28"/>
        </w:rPr>
        <w:t>
      1) инвестициялық шешімдер қабылдау және (немесе) бағалы қағаздармен (туынды қаржы құралдарымен) операцияларды жүзеге асыру туралы ұсынымдар немесе ұсыныстар әзірлеу мақсатында жасалған бағалы қағаз (туынды қаржы құралы) құнына, эмитенттің мүліктік жағдайына қатысты зерттеуді, болжауды және бағалауды қоса алғанда, жалпыға қолжетімді мәліметтер негізінде әзірленген ақпарат;</w:t>
      </w:r>
    </w:p>
    <w:bookmarkEnd w:id="554"/>
    <w:bookmarkStart w:name="z452" w:id="555"/>
    <w:p>
      <w:pPr>
        <w:spacing w:after="0"/>
        <w:ind w:left="0"/>
        <w:jc w:val="both"/>
      </w:pPr>
      <w:r>
        <w:rPr>
          <w:rFonts w:ascii="Times New Roman"/>
          <w:b w:val="false"/>
          <w:i w:val="false"/>
          <w:color w:val="000000"/>
          <w:sz w:val="28"/>
        </w:rPr>
        <w:t>
      2) бұқаралық ақпарат құралдарынан алынған ақпарат;</w:t>
      </w:r>
    </w:p>
    <w:bookmarkEnd w:id="555"/>
    <w:bookmarkStart w:name="z453" w:id="556"/>
    <w:p>
      <w:pPr>
        <w:spacing w:after="0"/>
        <w:ind w:left="0"/>
        <w:jc w:val="both"/>
      </w:pPr>
      <w:r>
        <w:rPr>
          <w:rFonts w:ascii="Times New Roman"/>
          <w:b w:val="false"/>
          <w:i w:val="false"/>
          <w:color w:val="000000"/>
          <w:sz w:val="28"/>
        </w:rPr>
        <w:t>
      3) дерек көзі беймәлім, қалың қауымға таралатын, расталмаған ақпарат, сондай-ақ эмитенттің ағымдағы немесе жоспарланған қызметіне қатысты болжамдар.</w:t>
      </w:r>
    </w:p>
    <w:bookmarkEnd w:id="556"/>
    <w:bookmarkStart w:name="z454" w:id="557"/>
    <w:p>
      <w:pPr>
        <w:spacing w:after="0"/>
        <w:ind w:left="0"/>
        <w:jc w:val="both"/>
      </w:pPr>
      <w:r>
        <w:rPr>
          <w:rFonts w:ascii="Times New Roman"/>
          <w:b w:val="false"/>
          <w:i w:val="false"/>
          <w:color w:val="000000"/>
          <w:sz w:val="28"/>
        </w:rPr>
        <w:t>
      3. Мына адамдар инсайдерлер болып танылады:</w:t>
      </w:r>
    </w:p>
    <w:bookmarkEnd w:id="557"/>
    <w:bookmarkStart w:name="z455" w:id="558"/>
    <w:p>
      <w:pPr>
        <w:spacing w:after="0"/>
        <w:ind w:left="0"/>
        <w:jc w:val="both"/>
      </w:pPr>
      <w:r>
        <w:rPr>
          <w:rFonts w:ascii="Times New Roman"/>
          <w:b w:val="false"/>
          <w:i w:val="false"/>
          <w:color w:val="000000"/>
          <w:sz w:val="28"/>
        </w:rPr>
        <w:t>
      1) өзінің қызметтік жағдайына және еңбек міндеттеріне қарай инсайдерлік ақпаратқа қолжетімділігі бар эмитент қызметкерлері;</w:t>
      </w:r>
    </w:p>
    <w:bookmarkEnd w:id="558"/>
    <w:bookmarkStart w:name="z456" w:id="559"/>
    <w:p>
      <w:pPr>
        <w:spacing w:after="0"/>
        <w:ind w:left="0"/>
        <w:jc w:val="both"/>
      </w:pPr>
      <w:r>
        <w:rPr>
          <w:rFonts w:ascii="Times New Roman"/>
          <w:b w:val="false"/>
          <w:i w:val="false"/>
          <w:color w:val="000000"/>
          <w:sz w:val="28"/>
        </w:rPr>
        <w:t>
      2) эмитенттің дауыс беретін акцияларының (жарғылық капиталға қатысу үлестерінің) он немесе одан көп пайызын тікелей немесе жанама иеленуіне, пайдалануына және (немесе) оларға билік етуіне қарай инсайдерлік ақпаратқа қолжетімділігі бар адамдар;</w:t>
      </w:r>
    </w:p>
    <w:bookmarkEnd w:id="559"/>
    <w:bookmarkStart w:name="z457" w:id="560"/>
    <w:p>
      <w:pPr>
        <w:spacing w:after="0"/>
        <w:ind w:left="0"/>
        <w:jc w:val="both"/>
      </w:pPr>
      <w:r>
        <w:rPr>
          <w:rFonts w:ascii="Times New Roman"/>
          <w:b w:val="false"/>
          <w:i w:val="false"/>
          <w:color w:val="000000"/>
          <w:sz w:val="28"/>
        </w:rPr>
        <w:t>
      3) аудиторлық ұйым, бағалаушы, бағалы қағаздар рыногына кәсіби қатысушылар және талаптарында инсайдерлік ақпаратты ашып көрсету көзделіп жасалған (оның ішінде ауызша) шартқа сәйкес эмитентке қызметтер көрсететін басқа да адамдар;</w:t>
      </w:r>
    </w:p>
    <w:bookmarkEnd w:id="560"/>
    <w:bookmarkStart w:name="z458" w:id="561"/>
    <w:p>
      <w:pPr>
        <w:spacing w:after="0"/>
        <w:ind w:left="0"/>
        <w:jc w:val="both"/>
      </w:pPr>
      <w:r>
        <w:rPr>
          <w:rFonts w:ascii="Times New Roman"/>
          <w:b w:val="false"/>
          <w:i w:val="false"/>
          <w:color w:val="000000"/>
          <w:sz w:val="28"/>
        </w:rPr>
        <w:t>
      4) эмитент шығарған (берген) бағалы қағаздар (туынды қаржы құралдары) оның тізіміне енгізілген сауда-саттықты ұйымдастырушы;</w:t>
      </w:r>
    </w:p>
    <w:bookmarkEnd w:id="561"/>
    <w:bookmarkStart w:name="z459" w:id="562"/>
    <w:p>
      <w:pPr>
        <w:spacing w:after="0"/>
        <w:ind w:left="0"/>
        <w:jc w:val="both"/>
      </w:pPr>
      <w:r>
        <w:rPr>
          <w:rFonts w:ascii="Times New Roman"/>
          <w:b w:val="false"/>
          <w:i w:val="false"/>
          <w:color w:val="000000"/>
          <w:sz w:val="28"/>
        </w:rPr>
        <w:t>
      5) сауда жүйесінде эмитенттің бағалы қағаздарымен және өзге де қаржы құралдарымен мәмілелер жасалатын қор биржасы директорлар кеңесінің және листинг комиссиясының мүшелері;</w:t>
      </w:r>
    </w:p>
    <w:bookmarkEnd w:id="562"/>
    <w:bookmarkStart w:name="z460" w:id="563"/>
    <w:p>
      <w:pPr>
        <w:spacing w:after="0"/>
        <w:ind w:left="0"/>
        <w:jc w:val="both"/>
      </w:pP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уәкілетті органның, Қазақстан Республикасы Ұлттық Банкінің және оның ведомстволарының қызметкерлері, мемлекеттік қызметшілер;</w:t>
      </w:r>
    </w:p>
    <w:bookmarkEnd w:id="563"/>
    <w:bookmarkStart w:name="z461" w:id="564"/>
    <w:p>
      <w:pPr>
        <w:spacing w:after="0"/>
        <w:ind w:left="0"/>
        <w:jc w:val="both"/>
      </w:pPr>
      <w:r>
        <w:rPr>
          <w:rFonts w:ascii="Times New Roman"/>
          <w:b w:val="false"/>
          <w:i w:val="false"/>
          <w:color w:val="000000"/>
          <w:sz w:val="28"/>
        </w:rPr>
        <w:t>
      7) мүшелері эмитенттер болып табылатын қоғамдық бірлестіктер мен кәсіптік ұйымдар және осы тармақтың 2), 3) және 4) тармақшаларында көрсетілген, өздеріне берілген өкілеттіктерге қарай инсайдерлік ақпаратқа қолжетімділігі бар ұйымдар;</w:t>
      </w:r>
    </w:p>
    <w:bookmarkEnd w:id="564"/>
    <w:bookmarkStart w:name="z462" w:id="565"/>
    <w:p>
      <w:pPr>
        <w:spacing w:after="0"/>
        <w:ind w:left="0"/>
        <w:jc w:val="both"/>
      </w:pPr>
      <w:r>
        <w:rPr>
          <w:rFonts w:ascii="Times New Roman"/>
          <w:b w:val="false"/>
          <w:i w:val="false"/>
          <w:color w:val="000000"/>
          <w:sz w:val="28"/>
        </w:rPr>
        <w:t>
      8) осы тармақтың 2), 3), 4) және 7) тармақшаларында көрсетілген ұйымдардың өзінің қызметтік жағдайына және еңбек міндеттеріне қарай инсайдерлік ақпаратқа қолжетімділігі бар қызметкерлері;</w:t>
      </w:r>
    </w:p>
    <w:bookmarkEnd w:id="565"/>
    <w:bookmarkStart w:name="z463" w:id="566"/>
    <w:p>
      <w:pPr>
        <w:spacing w:after="0"/>
        <w:ind w:left="0"/>
        <w:jc w:val="both"/>
      </w:pPr>
      <w:r>
        <w:rPr>
          <w:rFonts w:ascii="Times New Roman"/>
          <w:b w:val="false"/>
          <w:i w:val="false"/>
          <w:color w:val="000000"/>
          <w:sz w:val="28"/>
        </w:rPr>
        <w:t>
      9) осы тармақтың 1) - 8) тармақшаларында аталған адамдардан инсайдерлік ақпаратты алған адамдар.</w:t>
      </w:r>
    </w:p>
    <w:bookmarkEnd w:id="566"/>
    <w:bookmarkStart w:name="z464" w:id="567"/>
    <w:p>
      <w:pPr>
        <w:spacing w:after="0"/>
        <w:ind w:left="0"/>
        <w:jc w:val="both"/>
      </w:pPr>
      <w:r>
        <w:rPr>
          <w:rFonts w:ascii="Times New Roman"/>
          <w:b w:val="false"/>
          <w:i w:val="false"/>
          <w:color w:val="000000"/>
          <w:sz w:val="28"/>
        </w:rPr>
        <w:t>
      4. Мыналарға:</w:t>
      </w:r>
    </w:p>
    <w:bookmarkEnd w:id="567"/>
    <w:bookmarkStart w:name="z465" w:id="568"/>
    <w:p>
      <w:pPr>
        <w:spacing w:after="0"/>
        <w:ind w:left="0"/>
        <w:jc w:val="both"/>
      </w:pPr>
      <w:r>
        <w:rPr>
          <w:rFonts w:ascii="Times New Roman"/>
          <w:b w:val="false"/>
          <w:i w:val="false"/>
          <w:color w:val="000000"/>
          <w:sz w:val="28"/>
        </w:rPr>
        <w:t>
      1) бағалы қағаздармен және өзге де қаржы құралдарымен мәмілелер жасаған кезде инсайдерлік ақпаратты пайдалануға;</w:t>
      </w:r>
    </w:p>
    <w:bookmarkEnd w:id="568"/>
    <w:bookmarkStart w:name="z466" w:id="569"/>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ақпаратты үшінші бір адамдарға беруге немесе үшінші бір адамдар үшін қолжетімді етуге;</w:t>
      </w:r>
    </w:p>
    <w:bookmarkEnd w:id="569"/>
    <w:bookmarkStart w:name="z467" w:id="570"/>
    <w:p>
      <w:pPr>
        <w:spacing w:after="0"/>
        <w:ind w:left="0"/>
        <w:jc w:val="both"/>
      </w:pPr>
      <w:r>
        <w:rPr>
          <w:rFonts w:ascii="Times New Roman"/>
          <w:b w:val="false"/>
          <w:i w:val="false"/>
          <w:color w:val="000000"/>
          <w:sz w:val="28"/>
        </w:rPr>
        <w:t>
      3) инсайдерлік ақпаратқа негізделген, бағалы қағаздармен мәмілелер жасау туралы ұсынымдарды немесе ұсыныстарды үшінші тұлғаларға беруге тыйым салынады.</w:t>
      </w:r>
    </w:p>
    <w:bookmarkEnd w:id="570"/>
    <w:bookmarkStart w:name="z468" w:id="571"/>
    <w:p>
      <w:pPr>
        <w:spacing w:after="0"/>
        <w:ind w:left="0"/>
        <w:jc w:val="both"/>
      </w:pPr>
      <w:r>
        <w:rPr>
          <w:rFonts w:ascii="Times New Roman"/>
          <w:b w:val="false"/>
          <w:i w:val="false"/>
          <w:color w:val="000000"/>
          <w:sz w:val="28"/>
        </w:rPr>
        <w:t>
      5. Эмитент мынадай іс-шараларды жүргізу арқылы:</w:t>
      </w:r>
    </w:p>
    <w:bookmarkEnd w:id="571"/>
    <w:bookmarkStart w:name="z469" w:id="572"/>
    <w:p>
      <w:pPr>
        <w:spacing w:after="0"/>
        <w:ind w:left="0"/>
        <w:jc w:val="both"/>
      </w:pPr>
      <w:r>
        <w:rPr>
          <w:rFonts w:ascii="Times New Roman"/>
          <w:b w:val="false"/>
          <w:i w:val="false"/>
          <w:color w:val="000000"/>
          <w:sz w:val="28"/>
        </w:rPr>
        <w:t>
      1) оның қызметіне қатысты болатын және жалпыға бірдей қолжетімді болып табылмайтын ақпаратты, егер салдарына байланысты эмитенттің мүліктік және қаржылық жағдайы үшін бұл ақпараттың осы эмитент шығарған (берген) бағалы қағаздардың (туынды қаржы құралдарының) құнына әсер етуге ықпалы болса, уәкілетті органның нормативтік құқықтық актісінде белгіленген тәртіппен және шарттарда ашып көрсету;</w:t>
      </w:r>
    </w:p>
    <w:bookmarkEnd w:id="572"/>
    <w:bookmarkStart w:name="z470" w:id="573"/>
    <w:p>
      <w:pPr>
        <w:spacing w:after="0"/>
        <w:ind w:left="0"/>
        <w:jc w:val="both"/>
      </w:pPr>
      <w:r>
        <w:rPr>
          <w:rFonts w:ascii="Times New Roman"/>
          <w:b w:val="false"/>
          <w:i w:val="false"/>
          <w:color w:val="000000"/>
          <w:sz w:val="28"/>
        </w:rPr>
        <w:t>
      2) ішкі бақылау қағидаларын әзірлеу және бекіту, сондай-ақ эмитенттің және оның қызметкерлерінің осы қағидалардың талаптарын орындауына бақылауды жүзеге асыру;</w:t>
      </w:r>
    </w:p>
    <w:bookmarkEnd w:id="573"/>
    <w:bookmarkStart w:name="z471" w:id="574"/>
    <w:p>
      <w:pPr>
        <w:spacing w:after="0"/>
        <w:ind w:left="0"/>
        <w:jc w:val="both"/>
      </w:pPr>
      <w:r>
        <w:rPr>
          <w:rFonts w:ascii="Times New Roman"/>
          <w:b w:val="false"/>
          <w:i w:val="false"/>
          <w:color w:val="000000"/>
          <w:sz w:val="28"/>
        </w:rPr>
        <w:t>
      3) міндетіне эмитенттің және оның лауазымды адамдары мен қызметкерлерінің Қазақстан Республикасы заңнамасының және ішкі бақылау қағидаларының талаптарын сақтауына бақылауды жүзеге асыру кіретін құрылымдық бөлімше құру не лауазымды адамды тағайындау;</w:t>
      </w:r>
    </w:p>
    <w:bookmarkEnd w:id="574"/>
    <w:bookmarkStart w:name="z472" w:id="575"/>
    <w:p>
      <w:pPr>
        <w:spacing w:after="0"/>
        <w:ind w:left="0"/>
        <w:jc w:val="both"/>
      </w:pPr>
      <w:r>
        <w:rPr>
          <w:rFonts w:ascii="Times New Roman"/>
          <w:b w:val="false"/>
          <w:i w:val="false"/>
          <w:color w:val="000000"/>
          <w:sz w:val="28"/>
        </w:rPr>
        <w:t>
      4) эмитенттің инсайдерлік ақпаратына қолжетімділігі бар, осы баптың 3-тармағының 1), 2), 3) және 4) тармақшаларында аталған адамдар тізімін жүргізу және сайма-сай қалпында ұстау;</w:t>
      </w:r>
    </w:p>
    <w:bookmarkEnd w:id="575"/>
    <w:bookmarkStart w:name="z473" w:id="576"/>
    <w:p>
      <w:pPr>
        <w:spacing w:after="0"/>
        <w:ind w:left="0"/>
        <w:jc w:val="both"/>
      </w:pPr>
      <w:r>
        <w:rPr>
          <w:rFonts w:ascii="Times New Roman"/>
          <w:b w:val="false"/>
          <w:i w:val="false"/>
          <w:color w:val="000000"/>
          <w:sz w:val="28"/>
        </w:rPr>
        <w:t>
      5) осы тармақтың 4) тармақшасында көрсетілген тізімге енгізілген адамдарға олардың тізімге (тізімнен) енгізілгені (шығарылғаны) туралы хабарлама жіберу, аталған адамдарға инсайдерлік ақпаратқа билік ету және оны пайдалану бөлігінде осы Заң мен ішкі бақылау қағидаларының талаптарын хабарлау;</w:t>
      </w:r>
    </w:p>
    <w:bookmarkEnd w:id="576"/>
    <w:bookmarkStart w:name="z474" w:id="577"/>
    <w:p>
      <w:pPr>
        <w:spacing w:after="0"/>
        <w:ind w:left="0"/>
        <w:jc w:val="both"/>
      </w:pPr>
      <w:r>
        <w:rPr>
          <w:rFonts w:ascii="Times New Roman"/>
          <w:b w:val="false"/>
          <w:i w:val="false"/>
          <w:color w:val="000000"/>
          <w:sz w:val="28"/>
        </w:rPr>
        <w:t>
      6) осы тармақтың 4) тармақшасында көрсетілген тізімге енгізілген адамдардың тізімін уәкілетті органға оның талап етуі бойынша табыс ету;</w:t>
      </w:r>
    </w:p>
    <w:bookmarkEnd w:id="577"/>
    <w:bookmarkStart w:name="z475" w:id="578"/>
    <w:p>
      <w:pPr>
        <w:spacing w:after="0"/>
        <w:ind w:left="0"/>
        <w:jc w:val="both"/>
      </w:pPr>
      <w:r>
        <w:rPr>
          <w:rFonts w:ascii="Times New Roman"/>
          <w:b w:val="false"/>
          <w:i w:val="false"/>
          <w:color w:val="000000"/>
          <w:sz w:val="28"/>
        </w:rPr>
        <w:t>
      7) ішкі бақылау қағидаларында көзделген өзге де іс-шараларды жүзеге асыру жөніндегі іс-шараларды қоса алғанда, алайда олармен шектелмей, эмитент және ол шығарған (берген) бағалы қағаздар (туынды қаржы құралдары) туралы инсайдерлік ақпаратқа билік еткені және оны пайдаланғаны үшін бақылауды қамтамасыз етуге міндетті.</w:t>
      </w:r>
    </w:p>
    <w:bookmarkEnd w:id="578"/>
    <w:bookmarkStart w:name="z476" w:id="579"/>
    <w:p>
      <w:pPr>
        <w:spacing w:after="0"/>
        <w:ind w:left="0"/>
        <w:jc w:val="both"/>
      </w:pPr>
      <w:r>
        <w:rPr>
          <w:rFonts w:ascii="Times New Roman"/>
          <w:b w:val="false"/>
          <w:i w:val="false"/>
          <w:color w:val="000000"/>
          <w:sz w:val="28"/>
        </w:rPr>
        <w:t>
      6. Осы баптың 3-тармағының 2), 3), 4) және 7) тармақшаларында аталған заңды тұлғалар:</w:t>
      </w:r>
    </w:p>
    <w:bookmarkEnd w:id="579"/>
    <w:bookmarkStart w:name="z477" w:id="580"/>
    <w:p>
      <w:pPr>
        <w:spacing w:after="0"/>
        <w:ind w:left="0"/>
        <w:jc w:val="both"/>
      </w:pPr>
      <w:r>
        <w:rPr>
          <w:rFonts w:ascii="Times New Roman"/>
          <w:b w:val="false"/>
          <w:i w:val="false"/>
          <w:color w:val="000000"/>
          <w:sz w:val="28"/>
        </w:rPr>
        <w:t>
      1) осы заңды тұлғалар оларға қатысты инсайдерлер деп танылған, өзінің қызметтік жағдайына және еңбек міндеттеріне қарай эмитенттердің инсайдерлік ақпаратына қолжетімділігі бар өз қызметкерлерінің тізімін жүргізуге;</w:t>
      </w:r>
    </w:p>
    <w:bookmarkEnd w:id="580"/>
    <w:bookmarkStart w:name="z478" w:id="581"/>
    <w:p>
      <w:pPr>
        <w:spacing w:after="0"/>
        <w:ind w:left="0"/>
        <w:jc w:val="both"/>
      </w:pPr>
      <w:r>
        <w:rPr>
          <w:rFonts w:ascii="Times New Roman"/>
          <w:b w:val="false"/>
          <w:i w:val="false"/>
          <w:color w:val="000000"/>
          <w:sz w:val="28"/>
        </w:rPr>
        <w:t>
      2) осы заңды тұлғалар оларға қатысты инсайдерлер деп танылған, инсайдерлік ақпаратты пайдалануға тыйым салу бөлігінде осы Заңның және ішкі бақылау қағидаларының талаптары туралы өз қызметкерлеріне хабарлауға;</w:t>
      </w:r>
    </w:p>
    <w:bookmarkEnd w:id="581"/>
    <w:bookmarkStart w:name="z479" w:id="582"/>
    <w:p>
      <w:pPr>
        <w:spacing w:after="0"/>
        <w:ind w:left="0"/>
        <w:jc w:val="both"/>
      </w:pPr>
      <w:r>
        <w:rPr>
          <w:rFonts w:ascii="Times New Roman"/>
          <w:b w:val="false"/>
          <w:i w:val="false"/>
          <w:color w:val="000000"/>
          <w:sz w:val="28"/>
        </w:rPr>
        <w:t>
      3) осы заңды тұлғалар оларға қатысты инсайдерлер деп танылған эмитенттерді өзінің қызметтік жағдайына және еңбек міндеттеріне қарай эмитенттердің инсайдерлік ақпаратына қолжетімділігі бар өз қызметкерлері туралы ішкі бақылау қағидаларында белгіленген тәртіппен және мерзімдерде хабарлауға міндетті.</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 жаңа редакцияда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66" w:id="583"/>
    <w:p>
      <w:pPr>
        <w:spacing w:after="0"/>
        <w:ind w:left="0"/>
        <w:jc w:val="left"/>
      </w:pPr>
      <w:r>
        <w:rPr>
          <w:rFonts w:ascii="Times New Roman"/>
          <w:b/>
          <w:i w:val="false"/>
          <w:color w:val="000000"/>
        </w:rPr>
        <w:t xml:space="preserve"> 10-тарау. Бағалы қағаздарын нақтылы ұстау</w:t>
      </w:r>
    </w:p>
    <w:bookmarkEnd w:id="583"/>
    <w:bookmarkStart w:name="z67" w:id="584"/>
    <w:p>
      <w:pPr>
        <w:spacing w:after="0"/>
        <w:ind w:left="0"/>
        <w:jc w:val="left"/>
      </w:pPr>
      <w:r>
        <w:rPr>
          <w:rFonts w:ascii="Times New Roman"/>
          <w:b/>
          <w:i w:val="false"/>
          <w:color w:val="000000"/>
        </w:rPr>
        <w:t xml:space="preserve"> 57-бап. Бағалы қағаздарды нақтылы ұстауды жүзеге асыру тәртiбi </w:t>
      </w:r>
    </w:p>
    <w:bookmarkEnd w:id="584"/>
    <w:p>
      <w:pPr>
        <w:spacing w:after="0"/>
        <w:ind w:left="0"/>
        <w:jc w:val="both"/>
      </w:pPr>
      <w:r>
        <w:rPr>
          <w:rFonts w:ascii="Times New Roman"/>
          <w:b w:val="false"/>
          <w:i w:val="false"/>
          <w:color w:val="000000"/>
          <w:sz w:val="28"/>
        </w:rPr>
        <w:t>
      1. Бағалы қағаздарды нақтылы ұстаушы ретінде клиенттердің шоттарын жүргізу құқығы бар орталық дипозитарий, кастодиан және брокер және (немесе) дилер, "Астана" халықаралық қаржы орталығының аумағында бағалы қағаздармен мәмілелерді тіркеуді жүзеге асыратын ұйым және мемлекетке,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бағалы қағаздарды нақтылы ұстауды жүзеге асыру бөлігінде бірыңғай оператор нақтылы ұстау қызметтерін көрсетуге құқылы.</w:t>
      </w:r>
    </w:p>
    <w:p>
      <w:pPr>
        <w:spacing w:after="0"/>
        <w:ind w:left="0"/>
        <w:jc w:val="both"/>
      </w:pPr>
      <w:r>
        <w:rPr>
          <w:rFonts w:ascii="Times New Roman"/>
          <w:b w:val="false"/>
          <w:i w:val="false"/>
          <w:color w:val="000000"/>
          <w:sz w:val="28"/>
        </w:rPr>
        <w:t xml:space="preserve">
      2. Бағалы қағаздарды нақтылы ұстауды клиентпен жасалған, лицензиаттың нақтылы ұстауға берiлген бағалы қағаздарға қатысты құқықтарын белгiлейтiн шарттың талаптарына сәйкес лицензиат жүзеге асырады. </w:t>
      </w:r>
    </w:p>
    <w:p>
      <w:pPr>
        <w:spacing w:after="0"/>
        <w:ind w:left="0"/>
        <w:jc w:val="both"/>
      </w:pPr>
      <w:r>
        <w:rPr>
          <w:rFonts w:ascii="Times New Roman"/>
          <w:b w:val="false"/>
          <w:i w:val="false"/>
          <w:color w:val="000000"/>
          <w:sz w:val="28"/>
        </w:rPr>
        <w:t>
      3. Номиналды ұстаушы ретiнде клиенттердiң шоттарын жүргізу құқығы бар кастодиан және брокер және (немесе) дилер клиентпен номиналды ұстау туралы шарт жасалғаннан кейiн үш жұмыс күні iшiнде клиентке уәкілетті органның нормативтік құқықтық актісінде және орталық депозитарийдің қағидалар жинағында айқындалған тәртіппен, номиналды ұстауды есепке алу жүйесінде жеке шот, сондай-ақ орталық депозитарийдің есепке алу жүйесінде шоттар (қосалқы шоттар) ашуға міндетті.</w:t>
      </w:r>
    </w:p>
    <w:p>
      <w:pPr>
        <w:spacing w:after="0"/>
        <w:ind w:left="0"/>
        <w:jc w:val="both"/>
      </w:pPr>
      <w:r>
        <w:rPr>
          <w:rFonts w:ascii="Times New Roman"/>
          <w:b w:val="false"/>
          <w:i w:val="false"/>
          <w:color w:val="000000"/>
          <w:sz w:val="28"/>
        </w:rPr>
        <w:t xml:space="preserve">
      Бағалы қағаздар ұстаушылардың тiзiлiмi жүйесiнде нақтылы ұстауға берiлген мемлекеттiк емес бағалы қағаздарды есепке алу уәкілетті органның нормативтік құқықтық актісінде және орталық депозитарийдің қағидалар жинағында айқындалған тәртіппен жүзеге асырылады. </w:t>
      </w:r>
    </w:p>
    <w:p>
      <w:pPr>
        <w:spacing w:after="0"/>
        <w:ind w:left="0"/>
        <w:jc w:val="both"/>
      </w:pPr>
      <w:r>
        <w:rPr>
          <w:rFonts w:ascii="Times New Roman"/>
          <w:b w:val="false"/>
          <w:i w:val="false"/>
          <w:color w:val="000000"/>
          <w:sz w:val="28"/>
        </w:rPr>
        <w:t xml:space="preserve">
      Нақтылы ұстауды есепке алу жүйесiнде жеке шот ашу тәртiбi нақтылы ұстаушының iшкi құжаттарымен белгiленедi. </w:t>
      </w:r>
    </w:p>
    <w:p>
      <w:pPr>
        <w:spacing w:after="0"/>
        <w:ind w:left="0"/>
        <w:jc w:val="both"/>
      </w:pPr>
      <w:r>
        <w:rPr>
          <w:rFonts w:ascii="Times New Roman"/>
          <w:b w:val="false"/>
          <w:i w:val="false"/>
          <w:color w:val="000000"/>
          <w:sz w:val="28"/>
        </w:rPr>
        <w:t xml:space="preserve">
      4. Бағалы қағаздарды нақтылы ұстауды жүзеге асыру тәртiбi осы Заңның талаптарына және нақтылы ұстау туралы шарттың талаптарына сәйкес лицензиаттардың iшкi құжаттарымен белгiленедi. </w:t>
      </w:r>
    </w:p>
    <w:p>
      <w:pPr>
        <w:spacing w:after="0"/>
        <w:ind w:left="0"/>
        <w:jc w:val="both"/>
      </w:pPr>
      <w:r>
        <w:rPr>
          <w:rFonts w:ascii="Times New Roman"/>
          <w:b w:val="false"/>
          <w:i w:val="false"/>
          <w:color w:val="000000"/>
          <w:sz w:val="28"/>
        </w:rPr>
        <w:t xml:space="preserve">
      5. Номиналды ұстаушының міндеттемелері бойынша номиналды ұстаушының клиенттеріне тиесілі қаржы құралдарынан ақы өндіріп алуға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85"/>
    <w:p>
      <w:pPr>
        <w:spacing w:after="0"/>
        <w:ind w:left="0"/>
        <w:jc w:val="left"/>
      </w:pPr>
      <w:r>
        <w:rPr>
          <w:rFonts w:ascii="Times New Roman"/>
          <w:b/>
          <w:i w:val="false"/>
          <w:color w:val="000000"/>
        </w:rPr>
        <w:t xml:space="preserve"> 58-бап. Нақтылы ұстаушының мiндеттерi </w:t>
      </w:r>
    </w:p>
    <w:bookmarkEnd w:id="585"/>
    <w:p>
      <w:pPr>
        <w:spacing w:after="0"/>
        <w:ind w:left="0"/>
        <w:jc w:val="both"/>
      </w:pPr>
      <w:r>
        <w:rPr>
          <w:rFonts w:ascii="Times New Roman"/>
          <w:b w:val="false"/>
          <w:i w:val="false"/>
          <w:color w:val="000000"/>
          <w:sz w:val="28"/>
        </w:rPr>
        <w:t xml:space="preserve">
      Нақтылы ұстаушы: </w:t>
      </w:r>
    </w:p>
    <w:p>
      <w:pPr>
        <w:spacing w:after="0"/>
        <w:ind w:left="0"/>
        <w:jc w:val="both"/>
      </w:pPr>
      <w:r>
        <w:rPr>
          <w:rFonts w:ascii="Times New Roman"/>
          <w:b w:val="false"/>
          <w:i w:val="false"/>
          <w:color w:val="000000"/>
          <w:sz w:val="28"/>
        </w:rPr>
        <w:t xml:space="preserve">
      1) клиенттiң жеке шотындағы қателiктер мен ақпаратты бұрмалаудың алдын алу мақсатымен тұрақты бақылауды жүзеге асыруға; </w:t>
      </w:r>
    </w:p>
    <w:p>
      <w:pPr>
        <w:spacing w:after="0"/>
        <w:ind w:left="0"/>
        <w:jc w:val="both"/>
      </w:pPr>
      <w:r>
        <w:rPr>
          <w:rFonts w:ascii="Times New Roman"/>
          <w:b w:val="false"/>
          <w:i w:val="false"/>
          <w:color w:val="000000"/>
          <w:sz w:val="28"/>
        </w:rPr>
        <w:t xml:space="preserve">
      2) нақтылы ұстауды есепке алу жүйесiнде бар және клиенттiң жеке шоты бойынша өзгерiстер енгiзудiң ретiн белгiлеуге немесе қалпына келтiруге мүмкiндiк беретiн ақпаратты сақтауға; </w:t>
      </w:r>
    </w:p>
    <w:p>
      <w:pPr>
        <w:spacing w:after="0"/>
        <w:ind w:left="0"/>
        <w:jc w:val="both"/>
      </w:pPr>
      <w:r>
        <w:rPr>
          <w:rFonts w:ascii="Times New Roman"/>
          <w:b w:val="false"/>
          <w:i w:val="false"/>
          <w:color w:val="000000"/>
          <w:sz w:val="28"/>
        </w:rPr>
        <w:t xml:space="preserve">
      3) осы Заңда белгiленген тәртiппен және мерзiмдерде клиенттiң жеке шоты бойынша өзгерiстер енгiзуге; </w:t>
      </w:r>
    </w:p>
    <w:p>
      <w:pPr>
        <w:spacing w:after="0"/>
        <w:ind w:left="0"/>
        <w:jc w:val="both"/>
      </w:pPr>
      <w:r>
        <w:rPr>
          <w:rFonts w:ascii="Times New Roman"/>
          <w:b w:val="false"/>
          <w:i w:val="false"/>
          <w:color w:val="000000"/>
          <w:sz w:val="28"/>
        </w:rPr>
        <w:t>
      3-1) номиналды ұстауды есепке алу жүйесінен орталық депозитарийдің есепке алу жүйесіне уәкілетті органның нормативтік құқықтық актісінде және орталық депозитарийдің қағидалар жинағында белгіленген көлемде, тәртіппен және мерзімдерде электрондық деректерді ұсынуға;</w:t>
      </w:r>
    </w:p>
    <w:p>
      <w:pPr>
        <w:spacing w:after="0"/>
        <w:ind w:left="0"/>
        <w:jc w:val="both"/>
      </w:pPr>
      <w:r>
        <w:rPr>
          <w:rFonts w:ascii="Times New Roman"/>
          <w:b w:val="false"/>
          <w:i w:val="false"/>
          <w:color w:val="000000"/>
          <w:sz w:val="28"/>
        </w:rPr>
        <w:t xml:space="preserve">
      4) нақтылы ұстау туралы жасалған шартқа сәйкес клиентке анық ақпарат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9" w:id="586"/>
    <w:p>
      <w:pPr>
        <w:spacing w:after="0"/>
        <w:ind w:left="0"/>
        <w:jc w:val="left"/>
      </w:pPr>
      <w:r>
        <w:rPr>
          <w:rFonts w:ascii="Times New Roman"/>
          <w:b/>
          <w:i w:val="false"/>
          <w:color w:val="000000"/>
        </w:rPr>
        <w:t xml:space="preserve"> 59-бап. Нақтылы ұстаушының функциялары. Нақтылы ұстаушының функцияларын жүзеге асыруға байланысты тыйым салу </w:t>
      </w:r>
    </w:p>
    <w:bookmarkEnd w:id="586"/>
    <w:p>
      <w:pPr>
        <w:spacing w:after="0"/>
        <w:ind w:left="0"/>
        <w:jc w:val="both"/>
      </w:pPr>
      <w:r>
        <w:rPr>
          <w:rFonts w:ascii="Times New Roman"/>
          <w:b w:val="false"/>
          <w:i w:val="false"/>
          <w:color w:val="000000"/>
          <w:sz w:val="28"/>
        </w:rPr>
        <w:t xml:space="preserve">
      1. Нақтылы ұстаушының функциялары: </w:t>
      </w:r>
    </w:p>
    <w:p>
      <w:pPr>
        <w:spacing w:after="0"/>
        <w:ind w:left="0"/>
        <w:jc w:val="both"/>
      </w:pPr>
      <w:r>
        <w:rPr>
          <w:rFonts w:ascii="Times New Roman"/>
          <w:b w:val="false"/>
          <w:i w:val="false"/>
          <w:color w:val="000000"/>
          <w:sz w:val="28"/>
        </w:rPr>
        <w:t xml:space="preserve">
      1) клиенттiң бағалы қағаздарын есепке алу және осы бағалы қағаздармен мәмiлелер жасасу кезiнде олардың болуын қамтамасыз ету; </w:t>
      </w:r>
    </w:p>
    <w:p>
      <w:pPr>
        <w:spacing w:after="0"/>
        <w:ind w:left="0"/>
        <w:jc w:val="both"/>
      </w:pPr>
      <w:r>
        <w:rPr>
          <w:rFonts w:ascii="Times New Roman"/>
          <w:b w:val="false"/>
          <w:i w:val="false"/>
          <w:color w:val="000000"/>
          <w:sz w:val="28"/>
        </w:rPr>
        <w:t xml:space="preserve">
      2) клиенттiң бағалы қағаздарымен жасаған мәмiлелерiн тiркеу; </w:t>
      </w:r>
    </w:p>
    <w:p>
      <w:pPr>
        <w:spacing w:after="0"/>
        <w:ind w:left="0"/>
        <w:jc w:val="both"/>
      </w:pPr>
      <w:r>
        <w:rPr>
          <w:rFonts w:ascii="Times New Roman"/>
          <w:b w:val="false"/>
          <w:i w:val="false"/>
          <w:color w:val="000000"/>
          <w:sz w:val="28"/>
        </w:rPr>
        <w:t xml:space="preserve">
      3) клиенттердiң бағалы қағаздар бойынша құқықтарын растау; </w:t>
      </w:r>
    </w:p>
    <w:p>
      <w:pPr>
        <w:spacing w:after="0"/>
        <w:ind w:left="0"/>
        <w:jc w:val="both"/>
      </w:pPr>
      <w:r>
        <w:rPr>
          <w:rFonts w:ascii="Times New Roman"/>
          <w:b w:val="false"/>
          <w:i w:val="false"/>
          <w:color w:val="000000"/>
          <w:sz w:val="28"/>
        </w:rPr>
        <w:t xml:space="preserve">
      4) нақтылы ұстауға берiлген бағалы қағаздармен мәмiлелер жасасу кезiнде клиенттердiң мүдделерiн бiлдiру; </w:t>
      </w:r>
    </w:p>
    <w:p>
      <w:pPr>
        <w:spacing w:after="0"/>
        <w:ind w:left="0"/>
        <w:jc w:val="both"/>
      </w:pPr>
      <w:r>
        <w:rPr>
          <w:rFonts w:ascii="Times New Roman"/>
          <w:b w:val="false"/>
          <w:i w:val="false"/>
          <w:color w:val="000000"/>
          <w:sz w:val="28"/>
        </w:rPr>
        <w:t>
      4-1) акционерлердің жалпы жиналысында клиенттер атынан сенімхатсыз, сол клиенттерден алынған жазбаша нұсқаулыққа сәйкес, оның ішінде ақпараттық-коммуникациялық технологияларды пайдалана отырып, дауыс беру;</w:t>
      </w:r>
    </w:p>
    <w:p>
      <w:pPr>
        <w:spacing w:after="0"/>
        <w:ind w:left="0"/>
        <w:jc w:val="both"/>
      </w:pPr>
      <w:r>
        <w:rPr>
          <w:rFonts w:ascii="Times New Roman"/>
          <w:b w:val="false"/>
          <w:i w:val="false"/>
          <w:color w:val="000000"/>
          <w:sz w:val="28"/>
        </w:rPr>
        <w:t xml:space="preserve">
      5) нақтылы ұстауға берiлген бағалы қағаздарға қатысты ақпаратты клиенттiң назарына жеткiзу; </w:t>
      </w:r>
    </w:p>
    <w:p>
      <w:pPr>
        <w:spacing w:after="0"/>
        <w:ind w:left="0"/>
        <w:jc w:val="both"/>
      </w:pPr>
      <w:r>
        <w:rPr>
          <w:rFonts w:ascii="Times New Roman"/>
          <w:b w:val="false"/>
          <w:i w:val="false"/>
          <w:color w:val="000000"/>
          <w:sz w:val="28"/>
        </w:rPr>
        <w:t xml:space="preserve">
      6) нақтылы ұстау туралы шартқа сәйкес Қазақстан Республикасының заңдарына қайшы келмейтiн өзге де функциялар болып табылады. </w:t>
      </w:r>
    </w:p>
    <w:p>
      <w:pPr>
        <w:spacing w:after="0"/>
        <w:ind w:left="0"/>
        <w:jc w:val="both"/>
      </w:pPr>
      <w:r>
        <w:rPr>
          <w:rFonts w:ascii="Times New Roman"/>
          <w:b w:val="false"/>
          <w:i w:val="false"/>
          <w:color w:val="000000"/>
          <w:sz w:val="28"/>
        </w:rPr>
        <w:t xml:space="preserve">
      2. Нақтылы ұстаушының: </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заңнамасының талаптарына сәйкес келмейтiн бағалы қағаздармен мәмiленi тiркеудi жүзеге асыруына;</w:t>
      </w:r>
    </w:p>
    <w:p>
      <w:pPr>
        <w:spacing w:after="0"/>
        <w:ind w:left="0"/>
        <w:jc w:val="both"/>
      </w:pPr>
      <w:r>
        <w:rPr>
          <w:rFonts w:ascii="Times New Roman"/>
          <w:b w:val="false"/>
          <w:i w:val="false"/>
          <w:color w:val="000000"/>
          <w:sz w:val="28"/>
        </w:rPr>
        <w:t>
      1-1) клиенттің жеке шоты (қосалқы шоты) бойынша Қазақстан Республикасы заңнамасының талаптарына сәйкес келмейтін өзгерістер енгізуге;</w:t>
      </w:r>
    </w:p>
    <w:p>
      <w:pPr>
        <w:spacing w:after="0"/>
        <w:ind w:left="0"/>
        <w:jc w:val="both"/>
      </w:pPr>
      <w:r>
        <w:rPr>
          <w:rFonts w:ascii="Times New Roman"/>
          <w:b w:val="false"/>
          <w:i w:val="false"/>
          <w:color w:val="000000"/>
          <w:sz w:val="28"/>
        </w:rPr>
        <w:t xml:space="preserve">
      2) осы Заңда және уәкiлеттi органның нормативтiк құқықтық актiсiнде белгiленген жағдайларды қоспағанда, клиенттiң бұйрығынсыз бағалы қағаздармен мәмiленi тiркеудi жүзеге асыруына;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жағдайларды қоспағанда, клиенттiң тиiстi жазбаша рұқсатынсыз оның ақшасы мен бағалы қағаздарын өз мүддесiне немесе үшiншi тұлғалардың мүддесiне пайдалануына тыйым салынады. </w:t>
      </w:r>
    </w:p>
    <w:p>
      <w:pPr>
        <w:spacing w:after="0"/>
        <w:ind w:left="0"/>
        <w:jc w:val="both"/>
      </w:pPr>
      <w:r>
        <w:rPr>
          <w:rFonts w:ascii="Times New Roman"/>
          <w:b w:val="false"/>
          <w:i w:val="false"/>
          <w:color w:val="000000"/>
          <w:sz w:val="28"/>
        </w:rPr>
        <w:t xml:space="preserve">
      3. Қазақстан Республикасының аумағында нақтылы ұстаушының: </w:t>
      </w:r>
    </w:p>
    <w:p>
      <w:pPr>
        <w:spacing w:after="0"/>
        <w:ind w:left="0"/>
        <w:jc w:val="both"/>
      </w:pPr>
      <w:r>
        <w:rPr>
          <w:rFonts w:ascii="Times New Roman"/>
          <w:b w:val="false"/>
          <w:i w:val="false"/>
          <w:color w:val="000000"/>
          <w:sz w:val="28"/>
        </w:rPr>
        <w:t xml:space="preserve">
      1) орталық депозитарийдi; </w:t>
      </w:r>
    </w:p>
    <w:p>
      <w:pPr>
        <w:spacing w:after="0"/>
        <w:ind w:left="0"/>
        <w:jc w:val="both"/>
      </w:pPr>
      <w:r>
        <w:rPr>
          <w:rFonts w:ascii="Times New Roman"/>
          <w:b w:val="false"/>
          <w:i w:val="false"/>
          <w:color w:val="000000"/>
          <w:sz w:val="28"/>
        </w:rPr>
        <w:t>
      2) шетелдiк бағалы қағаздарға немесе осы баптың 1-тармағында белгiленген функцияларды жүзеге асырушы шетелдiк ұйымдарға қатысты өзiнiң нақтылы ұстау қызметiн көрсеткен кезде, кастодиандарды;</w:t>
      </w:r>
    </w:p>
    <w:p>
      <w:pPr>
        <w:spacing w:after="0"/>
        <w:ind w:left="0"/>
        <w:jc w:val="both"/>
      </w:pPr>
      <w:r>
        <w:rPr>
          <w:rFonts w:ascii="Times New Roman"/>
          <w:b w:val="false"/>
          <w:i w:val="false"/>
          <w:color w:val="000000"/>
          <w:sz w:val="28"/>
        </w:rPr>
        <w:t>
      3) "Астана" халықаралық қаржы орталығының аумағында бағалы қағаздармен мәмілелерді тіркеуді жүзеге асыратын ұйымды қоспағанда, басқа нақтылы ұстаушыға өзiне нақтылы ұстауға берiлген бағалы қағаздарға қатысты нақтылы ұстау қызметiн көрсетуге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2008.10.23 </w:t>
      </w:r>
      <w:r>
        <w:rPr>
          <w:rFonts w:ascii="Times New Roman"/>
          <w:b w:val="false"/>
          <w:i w:val="false"/>
          <w:color w:val="000000"/>
          <w:sz w:val="28"/>
        </w:rPr>
        <w:t>№ 72-IV</w:t>
      </w:r>
      <w:r>
        <w:rPr>
          <w:rFonts w:ascii="Times New Roman"/>
          <w:b w:val="false"/>
          <w:i w:val="false"/>
          <w:color w:val="ff0000"/>
          <w:sz w:val="28"/>
        </w:rPr>
        <w:t xml:space="preserve"> (01.01.2010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587"/>
    <w:p>
      <w:pPr>
        <w:spacing w:after="0"/>
        <w:ind w:left="0"/>
        <w:jc w:val="left"/>
      </w:pPr>
      <w:r>
        <w:rPr>
          <w:rFonts w:ascii="Times New Roman"/>
          <w:b/>
          <w:i w:val="false"/>
          <w:color w:val="000000"/>
        </w:rPr>
        <w:t xml:space="preserve"> 60-бап. Нақтылы ұстау туралы шарт </w:t>
      </w:r>
    </w:p>
    <w:bookmarkEnd w:id="587"/>
    <w:p>
      <w:pPr>
        <w:spacing w:after="0"/>
        <w:ind w:left="0"/>
        <w:jc w:val="both"/>
      </w:pPr>
      <w:r>
        <w:rPr>
          <w:rFonts w:ascii="Times New Roman"/>
          <w:b w:val="false"/>
          <w:i w:val="false"/>
          <w:color w:val="000000"/>
          <w:sz w:val="28"/>
        </w:rPr>
        <w:t xml:space="preserve">
      1. Нақтылы ұстаушы мен оның клиентi арасындағы құқықтық қатынастар олардың арасында жасалған нақтылы ұстау туралы шартпен реттеледi. Нақтылы ұстау туралы шартқа Қазақстан Республикасының азаматтық заңдарына сәйкес тапсырма шартының нормалары қолданылады. </w:t>
      </w:r>
    </w:p>
    <w:p>
      <w:pPr>
        <w:spacing w:after="0"/>
        <w:ind w:left="0"/>
        <w:jc w:val="both"/>
      </w:pPr>
      <w:r>
        <w:rPr>
          <w:rFonts w:ascii="Times New Roman"/>
          <w:b w:val="false"/>
          <w:i w:val="false"/>
          <w:color w:val="000000"/>
          <w:sz w:val="28"/>
        </w:rPr>
        <w:t xml:space="preserve">
      2. Нақтылы ұстау туралы шартты жасасар алдында нақтылы ұстаушы клиенттi өзiнiң нақтылы ұстаушы ретiндегi қызметтi орындау талаптарымен таныстыруға мiндеттi. </w:t>
      </w:r>
    </w:p>
    <w:p>
      <w:pPr>
        <w:spacing w:after="0"/>
        <w:ind w:left="0"/>
        <w:jc w:val="both"/>
      </w:pPr>
      <w:r>
        <w:rPr>
          <w:rFonts w:ascii="Times New Roman"/>
          <w:b w:val="false"/>
          <w:i w:val="false"/>
          <w:color w:val="000000"/>
          <w:sz w:val="28"/>
        </w:rPr>
        <w:t xml:space="preserve">
      3. Нақтылы ұстау туралы шартта: </w:t>
      </w:r>
    </w:p>
    <w:p>
      <w:pPr>
        <w:spacing w:after="0"/>
        <w:ind w:left="0"/>
        <w:jc w:val="both"/>
      </w:pPr>
      <w:r>
        <w:rPr>
          <w:rFonts w:ascii="Times New Roman"/>
          <w:b w:val="false"/>
          <w:i w:val="false"/>
          <w:color w:val="000000"/>
          <w:sz w:val="28"/>
        </w:rPr>
        <w:t xml:space="preserve">
      1) шарттың нысанасы; </w:t>
      </w:r>
    </w:p>
    <w:p>
      <w:pPr>
        <w:spacing w:after="0"/>
        <w:ind w:left="0"/>
        <w:jc w:val="both"/>
      </w:pPr>
      <w:r>
        <w:rPr>
          <w:rFonts w:ascii="Times New Roman"/>
          <w:b w:val="false"/>
          <w:i w:val="false"/>
          <w:color w:val="000000"/>
          <w:sz w:val="28"/>
        </w:rPr>
        <w:t xml:space="preserve">
      2) нақтылы ұстаушының клиенттiң жеке шоты туралы коммерциялық құпияны caқтaу жөнiндегі мiндеттемелерiн қоса алғанда, тараптардың құқықтары мен мiндеттерi; </w:t>
      </w:r>
    </w:p>
    <w:bookmarkStart w:name="z1153" w:id="588"/>
    <w:p>
      <w:pPr>
        <w:spacing w:after="0"/>
        <w:ind w:left="0"/>
        <w:jc w:val="both"/>
      </w:pPr>
      <w:r>
        <w:rPr>
          <w:rFonts w:ascii="Times New Roman"/>
          <w:b w:val="false"/>
          <w:i w:val="false"/>
          <w:color w:val="000000"/>
          <w:sz w:val="28"/>
        </w:rPr>
        <w:t>
      2-1) клиентке қосалқы шот ашу және ол туралы ақпаратты орталық депозитарийдің есепке алу жүйесінде ашып көрсету шарттары;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клиенттердiң нақтылы ұстауға берiлген бағалы қағаздар жөнiндегi құқықтарын растау тәртiбi; </w:t>
      </w:r>
    </w:p>
    <w:p>
      <w:pPr>
        <w:spacing w:after="0"/>
        <w:ind w:left="0"/>
        <w:jc w:val="both"/>
      </w:pPr>
      <w:r>
        <w:rPr>
          <w:rFonts w:ascii="Times New Roman"/>
          <w:b w:val="false"/>
          <w:i w:val="false"/>
          <w:color w:val="000000"/>
          <w:sz w:val="28"/>
        </w:rPr>
        <w:t xml:space="preserve">
      5) нақтылы ұстаушының көрсеткен қызметiне ақы төлеудiң мөлшерi мен тәртiбi; </w:t>
      </w:r>
    </w:p>
    <w:p>
      <w:pPr>
        <w:spacing w:after="0"/>
        <w:ind w:left="0"/>
        <w:jc w:val="both"/>
      </w:pPr>
      <w:r>
        <w:rPr>
          <w:rFonts w:ascii="Times New Roman"/>
          <w:b w:val="false"/>
          <w:i w:val="false"/>
          <w:color w:val="000000"/>
          <w:sz w:val="28"/>
        </w:rPr>
        <w:t xml:space="preserve">
      6) нақтылы ұстаушының клиент алдындағы есептiлiк нысаны және кезеңдiлiгi; </w:t>
      </w:r>
    </w:p>
    <w:p>
      <w:pPr>
        <w:spacing w:after="0"/>
        <w:ind w:left="0"/>
        <w:jc w:val="both"/>
      </w:pPr>
      <w:r>
        <w:rPr>
          <w:rFonts w:ascii="Times New Roman"/>
          <w:b w:val="false"/>
          <w:i w:val="false"/>
          <w:color w:val="000000"/>
          <w:sz w:val="28"/>
        </w:rPr>
        <w:t xml:space="preserve">
      7) тараптардың шарттың талаптарын бұзғаны үшiн жауапкершiлiгi; </w:t>
      </w:r>
    </w:p>
    <w:p>
      <w:pPr>
        <w:spacing w:after="0"/>
        <w:ind w:left="0"/>
        <w:jc w:val="both"/>
      </w:pPr>
      <w:r>
        <w:rPr>
          <w:rFonts w:ascii="Times New Roman"/>
          <w:b w:val="false"/>
          <w:i w:val="false"/>
          <w:color w:val="000000"/>
          <w:sz w:val="28"/>
        </w:rPr>
        <w:t xml:space="preserve">
      8) бағалы қағаздар бойынша кiрiс алу талаптары мен тәртiбi болуға тиiс. </w:t>
      </w:r>
    </w:p>
    <w:p>
      <w:pPr>
        <w:spacing w:after="0"/>
        <w:ind w:left="0"/>
        <w:jc w:val="both"/>
      </w:pPr>
      <w:r>
        <w:rPr>
          <w:rFonts w:ascii="Times New Roman"/>
          <w:b w:val="false"/>
          <w:i w:val="false"/>
          <w:color w:val="000000"/>
          <w:sz w:val="28"/>
        </w:rPr>
        <w:t xml:space="preserve">
      Жоғарыда тiзiлiп көрсетiлген ережелерден бөлек шартта Қазақстан Республикасының заңдарына қайшы келмейтiн өзге де талаптар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1" w:id="589"/>
    <w:p>
      <w:pPr>
        <w:spacing w:after="0"/>
        <w:ind w:left="0"/>
        <w:jc w:val="left"/>
      </w:pPr>
      <w:r>
        <w:rPr>
          <w:rFonts w:ascii="Times New Roman"/>
          <w:b/>
          <w:i w:val="false"/>
          <w:color w:val="000000"/>
        </w:rPr>
        <w:t xml:space="preserve"> 61-бап. Нақтылы ұстаудағы бағалы қағаздармен мәмiленi тiркеу </w:t>
      </w:r>
    </w:p>
    <w:bookmarkEnd w:id="589"/>
    <w:bookmarkStart w:name="z1154" w:id="590"/>
    <w:p>
      <w:pPr>
        <w:spacing w:after="0"/>
        <w:ind w:left="0"/>
        <w:jc w:val="both"/>
      </w:pPr>
      <w:r>
        <w:rPr>
          <w:rFonts w:ascii="Times New Roman"/>
          <w:b w:val="false"/>
          <w:i w:val="false"/>
          <w:color w:val="000000"/>
          <w:sz w:val="28"/>
        </w:rPr>
        <w:t>
      1. Номиналды ұстаудағы бағалы қағаздармен мәмiлелердi тiркеудi номиналды ұстаушы уәкілетті органның нормативтік құқықтық актісінде айқындалған тәртіппен жүзеге асырады.</w:t>
      </w:r>
    </w:p>
    <w:bookmarkEnd w:id="590"/>
    <w:bookmarkStart w:name="z1155" w:id="591"/>
    <w:p>
      <w:pPr>
        <w:spacing w:after="0"/>
        <w:ind w:left="0"/>
        <w:jc w:val="both"/>
      </w:pPr>
      <w:r>
        <w:rPr>
          <w:rFonts w:ascii="Times New Roman"/>
          <w:b w:val="false"/>
          <w:i w:val="false"/>
          <w:color w:val="000000"/>
          <w:sz w:val="28"/>
        </w:rPr>
        <w:t>
      2. Орталық депозитарийдiң есепке алу жүйесiнде ол туралы мәліметтер ашып көрсетілген депоненттiң клиентi орталық депозитарийдiң есепке алу жүйесiндегi өзiнiң қосалқы шотының жай-күйi туралы үзiндi көшірме алуға құқылы.</w:t>
      </w:r>
    </w:p>
    <w:bookmarkEnd w:id="591"/>
    <w:p>
      <w:pPr>
        <w:spacing w:after="0"/>
        <w:ind w:left="0"/>
        <w:jc w:val="both"/>
      </w:pPr>
      <w:r>
        <w:rPr>
          <w:rFonts w:ascii="Times New Roman"/>
          <w:b w:val="false"/>
          <w:i w:val="false"/>
          <w:color w:val="000000"/>
          <w:sz w:val="28"/>
        </w:rPr>
        <w:t xml:space="preserve">
      Нақтылы ұстауды есепке алу жүйесiндегi жеке шоттан үзiндiде көрсетiлген бағалы қағаздардың саны, түрi туралы мәлiметтер орталық депозитарийдiң есепке алу жүйесiндегi қосалқы шоты бойынша сондай мәлiметтерге сәйкес келмеген жағдайда орталық депозитарийдiң есепке алу жүйесiнде көрсетiлген мәлiметтер басымдыққа ие болады. </w:t>
      </w:r>
    </w:p>
    <w:p>
      <w:pPr>
        <w:spacing w:after="0"/>
        <w:ind w:left="0"/>
        <w:jc w:val="both"/>
      </w:pPr>
      <w:r>
        <w:rPr>
          <w:rFonts w:ascii="Times New Roman"/>
          <w:b w:val="false"/>
          <w:i w:val="false"/>
          <w:color w:val="000000"/>
          <w:sz w:val="28"/>
        </w:rPr>
        <w:t xml:space="preserve">
      Орталық депозитарийдiң есепке алу жүйесiндегi қосалқы шоттан үзiндiнi табыс ету тәртiбi оның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19.02.2007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Номиналды ұстаушы болып табылатын брокердің клиенті кастодианға өтініш жасауға және кастодиандық қызмет көрсетуге берілген өзіне тиесілі бағалы қағаздар мен өзге де қаржы құралдары туралы үзінді көшірмені алуға құқылы.</w:t>
      </w:r>
    </w:p>
    <w:bookmarkStart w:name="z896" w:id="592"/>
    <w:p>
      <w:pPr>
        <w:spacing w:after="0"/>
        <w:ind w:left="0"/>
        <w:jc w:val="both"/>
      </w:pPr>
      <w:r>
        <w:rPr>
          <w:rFonts w:ascii="Times New Roman"/>
          <w:b w:val="false"/>
          <w:i w:val="false"/>
          <w:color w:val="000000"/>
          <w:sz w:val="28"/>
        </w:rPr>
        <w:t>
      Үзінді көшірмені берудің шарттары мен тәртібі осы Заңда, уәкілетті органның нормативтік-құқықтық актілерінде, кастодианның ішкі құжаттарында белгіленеді.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өзгертулер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2007 жылғы 19 ақпандағы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 w:id="593"/>
    <w:p>
      <w:pPr>
        <w:spacing w:after="0"/>
        <w:ind w:left="0"/>
        <w:jc w:val="left"/>
      </w:pPr>
      <w:r>
        <w:rPr>
          <w:rFonts w:ascii="Times New Roman"/>
          <w:b/>
          <w:i w:val="false"/>
          <w:color w:val="000000"/>
        </w:rPr>
        <w:t xml:space="preserve"> 62-бап. Нақтылы ұстаушының ақпаратты ашуы </w:t>
      </w:r>
    </w:p>
    <w:bookmarkEnd w:id="593"/>
    <w:p>
      <w:pPr>
        <w:spacing w:after="0"/>
        <w:ind w:left="0"/>
        <w:jc w:val="both"/>
      </w:pPr>
      <w:r>
        <w:rPr>
          <w:rFonts w:ascii="Times New Roman"/>
          <w:b w:val="false"/>
          <w:i w:val="false"/>
          <w:color w:val="000000"/>
          <w:sz w:val="28"/>
        </w:rPr>
        <w:t xml:space="preserve">
      1. Нақтылы ұстаушы орталық депозитарийдiң және эмитенттiң талап етуi бойынша, өзiнiң нақтылы ұстауындағы бағалы қағаздары бар клиенттер туралы мәлiметтердi табыс етуге мiндеттi. </w:t>
      </w:r>
    </w:p>
    <w:p>
      <w:pPr>
        <w:spacing w:after="0"/>
        <w:ind w:left="0"/>
        <w:jc w:val="both"/>
      </w:pPr>
      <w:r>
        <w:rPr>
          <w:rFonts w:ascii="Times New Roman"/>
          <w:b w:val="false"/>
          <w:i w:val="false"/>
          <w:color w:val="000000"/>
          <w:sz w:val="28"/>
        </w:rPr>
        <w:t xml:space="preserve">
      Осы тармақтың бiрiншi бөлiгiнде аталған ақпаратты табыс ету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73" w:id="594"/>
    <w:p>
      <w:pPr>
        <w:spacing w:after="0"/>
        <w:ind w:left="0"/>
        <w:jc w:val="left"/>
      </w:pPr>
      <w:r>
        <w:rPr>
          <w:rFonts w:ascii="Times New Roman"/>
          <w:b/>
          <w:i w:val="false"/>
          <w:color w:val="000000"/>
        </w:rPr>
        <w:t xml:space="preserve"> 11-тарау. Бағалы қағаздар рыногындағы брокерлік және дилерлік қызмет</w:t>
      </w:r>
    </w:p>
    <w:bookmarkEnd w:id="594"/>
    <w:bookmarkStart w:name="z74" w:id="595"/>
    <w:p>
      <w:pPr>
        <w:spacing w:after="0"/>
        <w:ind w:left="0"/>
        <w:jc w:val="left"/>
      </w:pPr>
      <w:r>
        <w:rPr>
          <w:rFonts w:ascii="Times New Roman"/>
          <w:b/>
          <w:i w:val="false"/>
          <w:color w:val="000000"/>
        </w:rPr>
        <w:t xml:space="preserve"> 63-бап. Брокерлiк және (немесе) дилерлiк қызметтi жүзеге асыру тәртiбi </w:t>
      </w:r>
    </w:p>
    <w:bookmarkEnd w:id="595"/>
    <w:p>
      <w:pPr>
        <w:spacing w:after="0"/>
        <w:ind w:left="0"/>
        <w:jc w:val="both"/>
      </w:pPr>
      <w:r>
        <w:rPr>
          <w:rFonts w:ascii="Times New Roman"/>
          <w:b w:val="false"/>
          <w:i w:val="false"/>
          <w:color w:val="000000"/>
          <w:sz w:val="28"/>
        </w:rPr>
        <w:t xml:space="preserve">
      1. Бағалы қағаздар рыногындағы брокерлiк қызмет және дилерлiк қызмет брокерлiк және дилерлiк қызметтi жүзеге асыруға арналған лицензия негiзiнде жүзеге асырылады. </w:t>
      </w:r>
    </w:p>
    <w:p>
      <w:pPr>
        <w:spacing w:after="0"/>
        <w:ind w:left="0"/>
        <w:jc w:val="both"/>
      </w:pPr>
      <w:r>
        <w:rPr>
          <w:rFonts w:ascii="Times New Roman"/>
          <w:b w:val="false"/>
          <w:i w:val="false"/>
          <w:color w:val="000000"/>
          <w:sz w:val="28"/>
        </w:rPr>
        <w:t xml:space="preserve">
      Брокерлiк және дилерлiк қызметтi жүзеге асыруға лицензия нақтылы ұстаушы ретiнде клиенттердiң шоттарын жүргiзу құқығымен немесе клиенттердiң шоттарын жүргiзу құқығынсыз болуы мүмкiн. </w:t>
      </w:r>
    </w:p>
    <w:p>
      <w:pPr>
        <w:spacing w:after="0"/>
        <w:ind w:left="0"/>
        <w:jc w:val="both"/>
      </w:pPr>
      <w:r>
        <w:rPr>
          <w:rFonts w:ascii="Times New Roman"/>
          <w:b w:val="false"/>
          <w:i w:val="false"/>
          <w:color w:val="000000"/>
          <w:sz w:val="28"/>
        </w:rPr>
        <w:t xml:space="preserve">
      Қазақстан Республикасының заң актiлерiнде белгiленген жағдайларда уәкiлеттi орган дилерлік қызметтi жүзеге асыруға арналған лицензия беруге құқылы. </w:t>
      </w:r>
    </w:p>
    <w:p>
      <w:pPr>
        <w:spacing w:after="0"/>
        <w:ind w:left="0"/>
        <w:jc w:val="both"/>
      </w:pPr>
      <w:r>
        <w:rPr>
          <w:rFonts w:ascii="Times New Roman"/>
          <w:b w:val="false"/>
          <w:i w:val="false"/>
          <w:color w:val="000000"/>
          <w:sz w:val="28"/>
        </w:rPr>
        <w:t>
      Брокер және (немесе) дилер уәкілетті органның банк операцияларының жекелеген түрлерін жүзеге асыруға арналған тиісті лицензиясы негізінде мынадай банк операцияларын жүзеге асыруға құқылы:</w:t>
      </w:r>
    </w:p>
    <w:p>
      <w:pPr>
        <w:spacing w:after="0"/>
        <w:ind w:left="0"/>
        <w:jc w:val="both"/>
      </w:pPr>
      <w:r>
        <w:rPr>
          <w:rFonts w:ascii="Times New Roman"/>
          <w:b w:val="false"/>
          <w:i w:val="false"/>
          <w:color w:val="000000"/>
          <w:sz w:val="28"/>
        </w:rPr>
        <w:t xml:space="preserve">
      1) заңды тұлғалардың банктік шоттарын ашу және жүргізу; </w:t>
      </w:r>
    </w:p>
    <w:p>
      <w:pPr>
        <w:spacing w:after="0"/>
        <w:ind w:left="0"/>
        <w:jc w:val="both"/>
      </w:pPr>
      <w:r>
        <w:rPr>
          <w:rFonts w:ascii="Times New Roman"/>
          <w:b w:val="false"/>
          <w:i w:val="false"/>
          <w:color w:val="000000"/>
          <w:sz w:val="28"/>
        </w:rPr>
        <w:t xml:space="preserve">
      2) жеке тұлғалардың банктік шоттарын ашу және жүргізу; </w:t>
      </w:r>
    </w:p>
    <w:p>
      <w:pPr>
        <w:spacing w:after="0"/>
        <w:ind w:left="0"/>
        <w:jc w:val="both"/>
      </w:pPr>
      <w:r>
        <w:rPr>
          <w:rFonts w:ascii="Times New Roman"/>
          <w:b w:val="false"/>
          <w:i w:val="false"/>
          <w:color w:val="000000"/>
          <w:sz w:val="28"/>
        </w:rPr>
        <w:t>
      3) аударым операциялары: төлемдер мен ақша аударымдары бойынша жеке және заңды тұлғалардың тапсырмаларын орындау;</w:t>
      </w:r>
    </w:p>
    <w:p>
      <w:pPr>
        <w:spacing w:after="0"/>
        <w:ind w:left="0"/>
        <w:jc w:val="both"/>
      </w:pPr>
      <w:r>
        <w:rPr>
          <w:rFonts w:ascii="Times New Roman"/>
          <w:b w:val="false"/>
          <w:i w:val="false"/>
          <w:color w:val="000000"/>
          <w:sz w:val="28"/>
        </w:rPr>
        <w:t xml:space="preserve">
      4) ақылылық, мерзімділік және қайтарымдылық шарттарымен банктік қарыз операциялары; </w:t>
      </w:r>
    </w:p>
    <w:p>
      <w:pPr>
        <w:spacing w:after="0"/>
        <w:ind w:left="0"/>
        <w:jc w:val="both"/>
      </w:pPr>
      <w:r>
        <w:rPr>
          <w:rFonts w:ascii="Times New Roman"/>
          <w:b w:val="false"/>
          <w:i w:val="false"/>
          <w:color w:val="000000"/>
          <w:sz w:val="28"/>
        </w:rPr>
        <w:t xml:space="preserve">
      5) қолма-қол шетел валютасымен айырбастау операцияларын қоспағанда, шетел валютасымен айырбастау операциялары. </w:t>
      </w:r>
    </w:p>
    <w:p>
      <w:pPr>
        <w:spacing w:after="0"/>
        <w:ind w:left="0"/>
        <w:jc w:val="both"/>
      </w:pPr>
      <w:r>
        <w:rPr>
          <w:rFonts w:ascii="Times New Roman"/>
          <w:b w:val="false"/>
          <w:i w:val="false"/>
          <w:color w:val="000000"/>
          <w:sz w:val="28"/>
        </w:rPr>
        <w:t>
      Брокердің және (немесе) дилердің осы тармақта көзделген банк операцияларын жүргізу тәртібі уәкілетті органның нормативтік құқықтық актілерінде айқындалады.</w:t>
      </w:r>
    </w:p>
    <w:p>
      <w:pPr>
        <w:spacing w:after="0"/>
        <w:ind w:left="0"/>
        <w:jc w:val="both"/>
      </w:pPr>
      <w:r>
        <w:rPr>
          <w:rFonts w:ascii="Times New Roman"/>
          <w:b w:val="false"/>
          <w:i w:val="false"/>
          <w:color w:val="000000"/>
          <w:sz w:val="28"/>
        </w:rPr>
        <w:t xml:space="preserve">
      2. Брокер және (немесе) дилер осы Заңда, Қазақстан Республикасының өзге де заң актiлерiнде, уәкiлеттi органның нормативтiк құқықтық актiлерiнде белгiленген, эмиссиялық бағалы қағаздармен және өзге де қаржы құралдарымен мәмiлелер жасасу тәртiбiне және шарттарына қойылатын талаптарды сақтауға мiндеттi. </w:t>
      </w:r>
    </w:p>
    <w:p>
      <w:pPr>
        <w:spacing w:after="0"/>
        <w:ind w:left="0"/>
        <w:jc w:val="both"/>
      </w:pPr>
      <w:r>
        <w:rPr>
          <w:rFonts w:ascii="Times New Roman"/>
          <w:b w:val="false"/>
          <w:i w:val="false"/>
          <w:color w:val="000000"/>
          <w:sz w:val="28"/>
        </w:rPr>
        <w:t>
      Эмиссиялық бағалы қағаздармен және өзге де қаржы құралдарымен мәмілелер жасаудың осы Заңда, уәкілетті органның нормативтік құқықтық актілерінде белгіленген тәртібін және (немесе) шарттарын бұзғаны үшін брокер және (немесе) дилер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3. Брокер мен оның клиенттерiнiң арасындағы қатынастар Қазақстан Республикасының Азаматтық кодексiнде белгiленген тапсырма немесе комиссия шартының нормалары қолданылатын брокерлiк қызмет көрсету туралы шарт негiзiнде туындайды.</w:t>
      </w:r>
    </w:p>
    <w:p>
      <w:pPr>
        <w:spacing w:after="0"/>
        <w:ind w:left="0"/>
        <w:jc w:val="both"/>
      </w:pPr>
      <w:r>
        <w:rPr>
          <w:rFonts w:ascii="Times New Roman"/>
          <w:b w:val="false"/>
          <w:i w:val="false"/>
          <w:color w:val="000000"/>
          <w:sz w:val="28"/>
        </w:rPr>
        <w:t>
      Тапсырма шартының нормалары – номиналды ұстау қызметтерін ұсыну бөлігінде, ал комиссия шартының нормалары ұйымдастырылған бағалы қағаздар рыногында брокерлік қызметтер көрсету бөлігінде қолданылады. Ұйымдастырылмаған бағалы қағаздар рыногында брокерлік қызметтер көрсету брокерлік шарт тараптарының келісімі бойынша тапсырма шартының немесе комиссия шартының негізінде ұсынылады.</w:t>
      </w:r>
    </w:p>
    <w:bookmarkStart w:name="z1193" w:id="596"/>
    <w:p>
      <w:pPr>
        <w:spacing w:after="0"/>
        <w:ind w:left="0"/>
        <w:jc w:val="both"/>
      </w:pPr>
      <w:r>
        <w:rPr>
          <w:rFonts w:ascii="Times New Roman"/>
          <w:b w:val="false"/>
          <w:i w:val="false"/>
          <w:color w:val="000000"/>
          <w:sz w:val="28"/>
        </w:rPr>
        <w:t>
      3-1. Номиналды ұстаушы болып табылатын брокер және (немесе) дилер уәкілетті орган айқындаған тәртіппен және шарттарда өзінің клиенттеріне электрондық көрсетілетін қызметтер, оның ішінде жеке шот ашу бойынша, бағалы қағаздармен және өзге қаржы құралдарымен мәмілелер жасасу бойынша, сондай-ақ ақпараттық операциялар жасау бойынша көрсетілетін қызметтер ұсынуға құқылы.</w:t>
      </w:r>
    </w:p>
    <w:bookmarkEnd w:id="596"/>
    <w:bookmarkStart w:name="z1194" w:id="597"/>
    <w:p>
      <w:pPr>
        <w:spacing w:after="0"/>
        <w:ind w:left="0"/>
        <w:jc w:val="both"/>
      </w:pPr>
      <w:r>
        <w:rPr>
          <w:rFonts w:ascii="Times New Roman"/>
          <w:b w:val="false"/>
          <w:i w:val="false"/>
          <w:color w:val="000000"/>
          <w:sz w:val="28"/>
        </w:rPr>
        <w:t>
      3-2. Брокер және (немесе) дилер осы Заңда белгіленген ерекшеліктерді ескере отырып, өз клиенттеріне ұйымдастырылмаған (биржадан тыс) шетелдік валюта және қор нарықтарында, сондай-ақ Қазақстан Республикасының ұйымдастырылған және ұйымдастырылмаған бағалы қағаздар нарықтарында мәмілелер жасауға байланысты мәселелер бойынша консультациялық, ақпараттық көрсетілетін қызметтер және (немесе) клиенттердің есебінен және мүдделерінде осы нарықтарда мәмілелер жасасу бойынша көрсетілетін қызметтер ұсынуға құқылы.</w:t>
      </w:r>
    </w:p>
    <w:bookmarkEnd w:id="597"/>
    <w:p>
      <w:pPr>
        <w:spacing w:after="0"/>
        <w:ind w:left="0"/>
        <w:jc w:val="both"/>
      </w:pPr>
      <w:r>
        <w:rPr>
          <w:rFonts w:ascii="Times New Roman"/>
          <w:b w:val="false"/>
          <w:i w:val="false"/>
          <w:color w:val="000000"/>
          <w:sz w:val="28"/>
        </w:rPr>
        <w:t>
      Осы тармақтың бірінші бөлігінде көрсетілген қызметтерді жеке тұлғаларға Қазақстан Республикасының аумағында брокерлер және (немесе) дилерлер ғана көрсетуге құқылы.</w:t>
      </w:r>
    </w:p>
    <w:p>
      <w:pPr>
        <w:spacing w:after="0"/>
        <w:ind w:left="0"/>
        <w:jc w:val="both"/>
      </w:pPr>
      <w:r>
        <w:rPr>
          <w:rFonts w:ascii="Times New Roman"/>
          <w:b w:val="false"/>
          <w:i w:val="false"/>
          <w:color w:val="000000"/>
          <w:sz w:val="28"/>
        </w:rPr>
        <w:t xml:space="preserve">
      4. Нақтылы ұстаушы ретiндегi клиенттердiң шотын жүргiзу құқығы бар брокер және (немесе) дилердiң ұйымдық құрылымына мынадай құрылымдық бөлiмшелер: </w:t>
      </w:r>
    </w:p>
    <w:p>
      <w:pPr>
        <w:spacing w:after="0"/>
        <w:ind w:left="0"/>
        <w:jc w:val="both"/>
      </w:pPr>
      <w:r>
        <w:rPr>
          <w:rFonts w:ascii="Times New Roman"/>
          <w:b w:val="false"/>
          <w:i w:val="false"/>
          <w:color w:val="000000"/>
          <w:sz w:val="28"/>
        </w:rPr>
        <w:t xml:space="preserve">
      1) қаржы құралдарымен мәмiлелер жасасуды жүзеге асыратын сауда бөлiмшесi; </w:t>
      </w:r>
    </w:p>
    <w:p>
      <w:pPr>
        <w:spacing w:after="0"/>
        <w:ind w:left="0"/>
        <w:jc w:val="both"/>
      </w:pPr>
      <w:r>
        <w:rPr>
          <w:rFonts w:ascii="Times New Roman"/>
          <w:b w:val="false"/>
          <w:i w:val="false"/>
          <w:color w:val="000000"/>
          <w:sz w:val="28"/>
        </w:rPr>
        <w:t>
      2) қаржы құралдарымен мәмiлелердiң орындалуын, қаржы құралдарын және сол брокер және (немесе) дилер мен оның клиенттерiнiң ақшасын есепке алуды жүзеге асыратын есеп айырысу бөлiмшесi;</w:t>
      </w:r>
    </w:p>
    <w:p>
      <w:pPr>
        <w:spacing w:after="0"/>
        <w:ind w:left="0"/>
        <w:jc w:val="both"/>
      </w:pPr>
      <w:r>
        <w:rPr>
          <w:rFonts w:ascii="Times New Roman"/>
          <w:b w:val="false"/>
          <w:i w:val="false"/>
          <w:color w:val="000000"/>
          <w:sz w:val="28"/>
        </w:rPr>
        <w:t>
      3) уәкілетті органның нормативтік құқықтық актілеріне және номиналды ұстаушы ретiнде клиенттердiң шоттарын жүргiзу құқығы бар брокердің және (немесе) дилердiң ішкі құжаттарына сәйкес өзге де құрылымдық бөлімшелері енуге тиiс.</w:t>
      </w:r>
    </w:p>
    <w:p>
      <w:pPr>
        <w:spacing w:after="0"/>
        <w:ind w:left="0"/>
        <w:jc w:val="both"/>
      </w:pPr>
      <w:r>
        <w:rPr>
          <w:rFonts w:ascii="Times New Roman"/>
          <w:b w:val="false"/>
          <w:i w:val="false"/>
          <w:color w:val="000000"/>
          <w:sz w:val="28"/>
        </w:rPr>
        <w:t xml:space="preserve">
      5. Нақтылы ұстаушы ретiнде клиенттердiң шоттарын жүргiзу құқығы бар брокер және (немесе) дилердiң сауда бөлiмшесi басшы қызметкерлерiнiң сол брокер және (немесе) дилердiң есеп айырысу бөлiмшесiнiң басшы қызметкерiнiң мiндеттерiн орындауға және керiсiнше жасауға құқығы жоқ.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алып тасталды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598"/>
    <w:p>
      <w:pPr>
        <w:spacing w:after="0"/>
        <w:ind w:left="0"/>
        <w:jc w:val="left"/>
      </w:pPr>
      <w:r>
        <w:rPr>
          <w:rFonts w:ascii="Times New Roman"/>
          <w:b/>
          <w:i w:val="false"/>
          <w:color w:val="000000"/>
        </w:rPr>
        <w:t xml:space="preserve"> 64-бап. Брокер және (немесе) дилердiң мәмiлелер жасауы </w:t>
      </w:r>
    </w:p>
    <w:bookmarkEnd w:id="598"/>
    <w:bookmarkStart w:name="z1272" w:id="599"/>
    <w:p>
      <w:pPr>
        <w:spacing w:after="0"/>
        <w:ind w:left="0"/>
        <w:jc w:val="both"/>
      </w:pPr>
      <w:r>
        <w:rPr>
          <w:rFonts w:ascii="Times New Roman"/>
          <w:b w:val="false"/>
          <w:i w:val="false"/>
          <w:color w:val="000000"/>
          <w:sz w:val="28"/>
        </w:rPr>
        <w:t>
      1. Брокер және (немесе) дилер клиенттің бұйрығына сәйкес және (немесе) клиент бұрын жасасқан маржалық мәмілелер шеңберінде көзделген шарттар негізінде қаржы құралдарымен мәмілелер жасайды. Клиенттер бұйрықтарының түрлерi, олардың мазмұны және ресiмделуi уәкiлеттi органның нормативтiк құқықтық актiсінде және брокердің және (немесе) дилердiң iшкi құжаттарында айқындалады.</w:t>
      </w:r>
    </w:p>
    <w:bookmarkEnd w:id="599"/>
    <w:p>
      <w:pPr>
        <w:spacing w:after="0"/>
        <w:ind w:left="0"/>
        <w:jc w:val="both"/>
      </w:pPr>
      <w:r>
        <w:rPr>
          <w:rFonts w:ascii="Times New Roman"/>
          <w:b w:val="false"/>
          <w:i w:val="false"/>
          <w:color w:val="000000"/>
          <w:sz w:val="28"/>
        </w:rPr>
        <w:t xml:space="preserve">
      2. Клиенттiң бұйрығын орындауды брокер және (немесе) дилер сол бұйрықта көрсетiлген мәмiле жacaу талаптарын сақтай отырып жүзеге асырады. Егер мәмiле жасау кезiнде мәмiленiң талаптарын өзгерту қажет болса, брокер және (немесе) дилер өз iс-әрекетiн клиентпен келiсiп алуға мiндеттi. </w:t>
      </w:r>
    </w:p>
    <w:p>
      <w:pPr>
        <w:spacing w:after="0"/>
        <w:ind w:left="0"/>
        <w:jc w:val="both"/>
      </w:pPr>
      <w:r>
        <w:rPr>
          <w:rFonts w:ascii="Times New Roman"/>
          <w:b w:val="false"/>
          <w:i w:val="false"/>
          <w:color w:val="000000"/>
          <w:sz w:val="28"/>
        </w:rPr>
        <w:t xml:space="preserve">
      Мүдделер қақтығысы туындаған жағдайда брокер және (немесе) дилер мәмiленi өз мүддесiнен клиенттiң мүддесi басым екендiгiн негiзге ала отырып жасауға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195" w:id="600"/>
    <w:p>
      <w:pPr>
        <w:spacing w:after="0"/>
        <w:ind w:left="0"/>
        <w:jc w:val="both"/>
      </w:pPr>
      <w:r>
        <w:rPr>
          <w:rFonts w:ascii="Times New Roman"/>
          <w:b w:val="false"/>
          <w:i w:val="false"/>
          <w:color w:val="000000"/>
          <w:sz w:val="28"/>
        </w:rPr>
        <w:t>
      2-2. Уәкілетті органның нормативтік құқықтық актісінде белгіленген жағдайларды қоспағанда, бағалы қағаздар нарығында брокерлік және (немесе) дилерлік қызмет шеңберінде брокер және (немесе) дилер брокердің шоттарындағы өз клиенттерінің ақшасын, бағалы қағаздары мен туынды қаржы құралдарын өз мүдделерінде немесе үшiншi тұлғалардың мүдделерiнде пайдалануға құқылы емес.</w:t>
      </w:r>
    </w:p>
    <w:bookmarkEnd w:id="600"/>
    <w:p>
      <w:pPr>
        <w:spacing w:after="0"/>
        <w:ind w:left="0"/>
        <w:jc w:val="both"/>
      </w:pPr>
      <w:r>
        <w:rPr>
          <w:rFonts w:ascii="Times New Roman"/>
          <w:b w:val="false"/>
          <w:i w:val="false"/>
          <w:color w:val="000000"/>
          <w:sz w:val="28"/>
        </w:rPr>
        <w:t>
      3. Брокер және (немесе) дилер эмитентке:</w:t>
      </w:r>
    </w:p>
    <w:bookmarkStart w:name="z480" w:id="601"/>
    <w:p>
      <w:pPr>
        <w:spacing w:after="0"/>
        <w:ind w:left="0"/>
        <w:jc w:val="both"/>
      </w:pPr>
      <w:r>
        <w:rPr>
          <w:rFonts w:ascii="Times New Roman"/>
          <w:b w:val="false"/>
          <w:i w:val="false"/>
          <w:color w:val="000000"/>
          <w:sz w:val="28"/>
        </w:rPr>
        <w:t>
      1) андеррайтер ретiнде немесе эмиссиялық консорциум құрамында эмиссиялық бағалы қағаздарды шығару мен орналастыру;</w:t>
      </w:r>
    </w:p>
    <w:bookmarkEnd w:id="601"/>
    <w:bookmarkStart w:name="z481" w:id="602"/>
    <w:p>
      <w:pPr>
        <w:spacing w:after="0"/>
        <w:ind w:left="0"/>
        <w:jc w:val="both"/>
      </w:pPr>
      <w:r>
        <w:rPr>
          <w:rFonts w:ascii="Times New Roman"/>
          <w:b w:val="false"/>
          <w:i w:val="false"/>
          <w:color w:val="000000"/>
          <w:sz w:val="28"/>
        </w:rPr>
        <w:t>
      2) қор биржасының ішкі құжаттарына сәйкес қаржы құралдары бойынша баға белгілеуді жариялау және ұстау;</w:t>
      </w:r>
    </w:p>
    <w:bookmarkEnd w:id="602"/>
    <w:bookmarkStart w:name="z482" w:id="603"/>
    <w:p>
      <w:pPr>
        <w:spacing w:after="0"/>
        <w:ind w:left="0"/>
        <w:jc w:val="both"/>
      </w:pPr>
      <w:r>
        <w:rPr>
          <w:rFonts w:ascii="Times New Roman"/>
          <w:b w:val="false"/>
          <w:i w:val="false"/>
          <w:color w:val="000000"/>
          <w:sz w:val="28"/>
        </w:rPr>
        <w:t>
      3) бағалы қағаздарды қор биржасының ресми тізіміне енгізу және олардың тізімде болу мәселелері бойынша консультациялық қызметтер ұсыну жөніндегі қызметтерді көрсетуге құқылы.</w:t>
      </w:r>
    </w:p>
    <w:bookmarkEnd w:id="603"/>
    <w:bookmarkStart w:name="z483" w:id="604"/>
    <w:p>
      <w:pPr>
        <w:spacing w:after="0"/>
        <w:ind w:left="0"/>
        <w:jc w:val="both"/>
      </w:pPr>
      <w:r>
        <w:rPr>
          <w:rFonts w:ascii="Times New Roman"/>
          <w:b w:val="false"/>
          <w:i w:val="false"/>
          <w:color w:val="000000"/>
          <w:sz w:val="28"/>
        </w:rPr>
        <w:t>
      Брокер және (немесе) дилер эмитентке осы тармақтың бірінші бөлігінің 1) тармақшасында аталған қызметтерді көрсеткен кезде осы эмитенттің облигацияларын ұстаушылар өкілі болуға құқылы емес.</w:t>
      </w:r>
    </w:p>
    <w:bookmarkEnd w:id="604"/>
    <w:p>
      <w:pPr>
        <w:spacing w:after="0"/>
        <w:ind w:left="0"/>
        <w:jc w:val="both"/>
      </w:pPr>
      <w:r>
        <w:rPr>
          <w:rFonts w:ascii="Times New Roman"/>
          <w:b w:val="false"/>
          <w:i w:val="false"/>
          <w:color w:val="000000"/>
          <w:sz w:val="28"/>
        </w:rPr>
        <w:t xml:space="preserve">
      4. Эмиссиялық консорциумға қатысушылардың эмиссиялық бағалы қағаздарды шығару мен орналастыру жөнiндегi бiрлескен қызметiн жүзеге acырудың талаптары мен тәртiбi эмиссиялық консорциумға қатысушылар болып табылатын андеррайтерлердiң бiрлескен қызметi туралы шартта белгiленедi, онда мынадай мәлiметтер: </w:t>
      </w:r>
    </w:p>
    <w:p>
      <w:pPr>
        <w:spacing w:after="0"/>
        <w:ind w:left="0"/>
        <w:jc w:val="both"/>
      </w:pPr>
      <w:r>
        <w:rPr>
          <w:rFonts w:ascii="Times New Roman"/>
          <w:b w:val="false"/>
          <w:i w:val="false"/>
          <w:color w:val="000000"/>
          <w:sz w:val="28"/>
        </w:rPr>
        <w:t xml:space="preserve">
      1) эмиссиялық консорциумға қатысушылардың функциялары; </w:t>
      </w:r>
    </w:p>
    <w:p>
      <w:pPr>
        <w:spacing w:after="0"/>
        <w:ind w:left="0"/>
        <w:jc w:val="both"/>
      </w:pPr>
      <w:r>
        <w:rPr>
          <w:rFonts w:ascii="Times New Roman"/>
          <w:b w:val="false"/>
          <w:i w:val="false"/>
          <w:color w:val="000000"/>
          <w:sz w:val="28"/>
        </w:rPr>
        <w:t xml:space="preserve">
      2) эмиссиялық консорциумға қатысушылар арасындағы құқықтарды, мiндеттердi және жауапкершiлiктi бөлiсу; </w:t>
      </w:r>
    </w:p>
    <w:p>
      <w:pPr>
        <w:spacing w:after="0"/>
        <w:ind w:left="0"/>
        <w:jc w:val="both"/>
      </w:pPr>
      <w:r>
        <w:rPr>
          <w:rFonts w:ascii="Times New Roman"/>
          <w:b w:val="false"/>
          <w:i w:val="false"/>
          <w:color w:val="000000"/>
          <w:sz w:val="28"/>
        </w:rPr>
        <w:t xml:space="preserve">
      3) бiрлескен қызмет туралы шарттың қолданылу мерзiмi болуға тиiс. </w:t>
      </w:r>
    </w:p>
    <w:p>
      <w:pPr>
        <w:spacing w:after="0"/>
        <w:ind w:left="0"/>
        <w:jc w:val="both"/>
      </w:pPr>
      <w:r>
        <w:rPr>
          <w:rFonts w:ascii="Times New Roman"/>
          <w:b w:val="false"/>
          <w:i w:val="false"/>
          <w:color w:val="000000"/>
          <w:sz w:val="28"/>
        </w:rPr>
        <w:t xml:space="preserve">
      5. Эмитент пен андеррайтер (эмиссиялық консорциум) арасындағы қатынастар жазбаша нысанда жасалған шартпен реттеледi. </w:t>
      </w:r>
    </w:p>
    <w:p>
      <w:pPr>
        <w:spacing w:after="0"/>
        <w:ind w:left="0"/>
        <w:jc w:val="both"/>
      </w:pPr>
      <w:r>
        <w:rPr>
          <w:rFonts w:ascii="Times New Roman"/>
          <w:b w:val="false"/>
          <w:i w:val="false"/>
          <w:color w:val="000000"/>
          <w:sz w:val="28"/>
        </w:rPr>
        <w:t xml:space="preserve">
      6. Андеррайтер (эмиссиялық консорциум) эмиссиялық бағалы қағаздарды орналастыруды мынадай тәсiлдермен: </w:t>
      </w:r>
    </w:p>
    <w:p>
      <w:pPr>
        <w:spacing w:after="0"/>
        <w:ind w:left="0"/>
        <w:jc w:val="both"/>
      </w:pPr>
      <w:r>
        <w:rPr>
          <w:rFonts w:ascii="Times New Roman"/>
          <w:b w:val="false"/>
          <w:i w:val="false"/>
          <w:color w:val="000000"/>
          <w:sz w:val="28"/>
        </w:rPr>
        <w:t xml:space="preserve">
      1) андеррайтер (эмиссиялық консорциум) эмитенттен кейiннен басқа инвесторларға сату мақсатында барлық орналастырылатын эмиссиялық бағалы қағаздарды сатып алатын "қатаң мiндеттемелер" тәсiлiмен; </w:t>
      </w:r>
    </w:p>
    <w:p>
      <w:pPr>
        <w:spacing w:after="0"/>
        <w:ind w:left="0"/>
        <w:jc w:val="both"/>
      </w:pPr>
      <w:r>
        <w:rPr>
          <w:rFonts w:ascii="Times New Roman"/>
          <w:b w:val="false"/>
          <w:i w:val="false"/>
          <w:color w:val="000000"/>
          <w:sz w:val="28"/>
        </w:rPr>
        <w:t xml:space="preserve">
      2) андеррайтер (эмиссиялық консорциум) эмиссиялық бағалы қағаздарды инвесторларға ұсыну арқылы оларды орналастыру жөнiнде қолынан келгенше күш-жiгерiн жұмсауға мiндеттенетiн "ең үздiк күш салу" тәсiлiмен; </w:t>
      </w:r>
    </w:p>
    <w:p>
      <w:pPr>
        <w:spacing w:after="0"/>
        <w:ind w:left="0"/>
        <w:jc w:val="both"/>
      </w:pPr>
      <w:r>
        <w:rPr>
          <w:rFonts w:ascii="Times New Roman"/>
          <w:b w:val="false"/>
          <w:i w:val="false"/>
          <w:color w:val="000000"/>
          <w:sz w:val="28"/>
        </w:rPr>
        <w:t xml:space="preserve">
      3) эмитент пен андеррайтер (эмиссиялық консорциум) арасында жасалған шарт талаптарына сәйкес эмиссиялық бағалы қағаздарды орналастырудың өзге де тәсiлдерiмен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өзгертулер енгізілді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605"/>
    <w:p>
      <w:pPr>
        <w:spacing w:after="0"/>
        <w:ind w:left="0"/>
        <w:jc w:val="left"/>
      </w:pPr>
      <w:r>
        <w:rPr>
          <w:rFonts w:ascii="Times New Roman"/>
          <w:b/>
          <w:i w:val="false"/>
          <w:color w:val="000000"/>
        </w:rPr>
        <w:t xml:space="preserve"> 12-тарау. Бағалы қағаздарды ұстаушылар тізілімдерінің жүйесін жүргізу жөніндегі қызмет</w:t>
      </w:r>
    </w:p>
    <w:bookmarkEnd w:id="605"/>
    <w:p>
      <w:pPr>
        <w:spacing w:after="0"/>
        <w:ind w:left="0"/>
        <w:jc w:val="both"/>
      </w:pPr>
      <w:r>
        <w:rPr>
          <w:rFonts w:ascii="Times New Roman"/>
          <w:b w:val="false"/>
          <w:i w:val="false"/>
          <w:color w:val="ff0000"/>
          <w:sz w:val="28"/>
        </w:rPr>
        <w:t xml:space="preserve">
      Ескерту. 12-тарау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81" w:id="606"/>
    <w:p>
      <w:pPr>
        <w:spacing w:after="0"/>
        <w:ind w:left="0"/>
        <w:jc w:val="left"/>
      </w:pPr>
      <w:r>
        <w:rPr>
          <w:rFonts w:ascii="Times New Roman"/>
          <w:b/>
          <w:i w:val="false"/>
          <w:color w:val="000000"/>
        </w:rPr>
        <w:t xml:space="preserve"> 13-тарау. Инвестициялық портфельді басқару жөніндегі қызмет. Зейнетақы активтерін инвестициялық басқару жөніндегі қызмет</w:t>
      </w:r>
    </w:p>
    <w:bookmarkEnd w:id="606"/>
    <w:bookmarkStart w:name="z82" w:id="607"/>
    <w:p>
      <w:pPr>
        <w:spacing w:after="0"/>
        <w:ind w:left="0"/>
        <w:jc w:val="left"/>
      </w:pPr>
      <w:r>
        <w:rPr>
          <w:rFonts w:ascii="Times New Roman"/>
          <w:b/>
          <w:i w:val="false"/>
          <w:color w:val="000000"/>
        </w:rPr>
        <w:t xml:space="preserve"> 69-бап. Инвестициялық портфельдi басқару жөнiндегiқызметтi жүзеге асыру</w:t>
      </w:r>
    </w:p>
    <w:bookmarkEnd w:id="607"/>
    <w:bookmarkStart w:name="z631" w:id="608"/>
    <w:p>
      <w:pPr>
        <w:spacing w:after="0"/>
        <w:ind w:left="0"/>
        <w:jc w:val="both"/>
      </w:pP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p>
    <w:bookmarkEnd w:id="608"/>
    <w:p>
      <w:pPr>
        <w:spacing w:after="0"/>
        <w:ind w:left="0"/>
        <w:jc w:val="both"/>
      </w:pPr>
      <w:r>
        <w:rPr>
          <w:rFonts w:ascii="Times New Roman"/>
          <w:b w:val="false"/>
          <w:i w:val="false"/>
          <w:color w:val="000000"/>
          <w:sz w:val="28"/>
        </w:rPr>
        <w:t>
      "Өмірді сақтандыру" саласындағы қызметті жүзеге асыратын және бағалы қағаздар нарығында инвестициялық портфельді басқару жөніндегі қызметті жүзеге асыруға арналған лицензиясы бар сақтандыру ұйымының инвестициялық портфельді басқару жөніндегі қызметті жүзеге асыру шарттары мен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арналған лицензиясы бар сақтандыру ұйымдары болып табылатын инвестициялық портфельді басқарушылардың қызметі "Сақтандыру қызметі туралы" Қазақстан Республикасының Заңында белгіленген ерекшеліктер ескеріле отырып жүзеге асырылады.</w:t>
      </w:r>
    </w:p>
    <w:bookmarkStart w:name="z633" w:id="609"/>
    <w:p>
      <w:pPr>
        <w:spacing w:after="0"/>
        <w:ind w:left="0"/>
        <w:jc w:val="both"/>
      </w:pPr>
      <w:r>
        <w:rPr>
          <w:rFonts w:ascii="Times New Roman"/>
          <w:b w:val="false"/>
          <w:i w:val="false"/>
          <w:color w:val="000000"/>
          <w:sz w:val="28"/>
        </w:rPr>
        <w:t>
      2. Инвестициялық портфельді басқару жөніндегі қызмет қызметтің мынадай кіші түрлерін:</w:t>
      </w:r>
    </w:p>
    <w:bookmarkEnd w:id="609"/>
    <w:bookmarkStart w:name="z634" w:id="610"/>
    <w:p>
      <w:pPr>
        <w:spacing w:after="0"/>
        <w:ind w:left="0"/>
        <w:jc w:val="both"/>
      </w:pPr>
      <w:r>
        <w:rPr>
          <w:rFonts w:ascii="Times New Roman"/>
          <w:b w:val="false"/>
          <w:i w:val="false"/>
          <w:color w:val="000000"/>
          <w:sz w:val="28"/>
        </w:rPr>
        <w:t>
      1) ерікті зейнетақы жарналарын (ерікті жинақтаушы зейнетақы қоры) тарту құқығымен инвестициялық портфельді басқару жөніндегі қызметті;</w:t>
      </w:r>
    </w:p>
    <w:bookmarkEnd w:id="610"/>
    <w:bookmarkStart w:name="z635" w:id="611"/>
    <w:p>
      <w:pPr>
        <w:spacing w:after="0"/>
        <w:ind w:left="0"/>
        <w:jc w:val="both"/>
      </w:pPr>
      <w:r>
        <w:rPr>
          <w:rFonts w:ascii="Times New Roman"/>
          <w:b w:val="false"/>
          <w:i w:val="false"/>
          <w:color w:val="000000"/>
          <w:sz w:val="28"/>
        </w:rPr>
        <w:t>
      2) ерікті зейнетақы жарналарын тарту құқығынсыз инвестициялық портфельді басқару жөніндегі қызметті қамтиды.</w:t>
      </w:r>
    </w:p>
    <w:bookmarkEnd w:id="611"/>
    <w:bookmarkStart w:name="z636" w:id="612"/>
    <w:p>
      <w:pPr>
        <w:spacing w:after="0"/>
        <w:ind w:left="0"/>
        <w:jc w:val="both"/>
      </w:pPr>
      <w:r>
        <w:rPr>
          <w:rFonts w:ascii="Times New Roman"/>
          <w:b w:val="false"/>
          <w:i w:val="false"/>
          <w:color w:val="000000"/>
          <w:sz w:val="28"/>
        </w:rPr>
        <w:t>
      3. Инвестициялық портфельдi басқару жөнiндегi қызмет клиенттiң мүдделерiн көздеп табыс табу мақсатында жүзеге асырылады.</w:t>
      </w:r>
    </w:p>
    <w:bookmarkEnd w:id="612"/>
    <w:bookmarkStart w:name="z637" w:id="613"/>
    <w:p>
      <w:pPr>
        <w:spacing w:after="0"/>
        <w:ind w:left="0"/>
        <w:jc w:val="both"/>
      </w:pPr>
      <w:r>
        <w:rPr>
          <w:rFonts w:ascii="Times New Roman"/>
          <w:b w:val="false"/>
          <w:i w:val="false"/>
          <w:color w:val="000000"/>
          <w:sz w:val="28"/>
        </w:rPr>
        <w:t>
      4. Инвестициялық портфельдi басқарушылардың басқаруындағы қаржы құралдарына қатысты құқықтарын номиналды ұстаушылар өздерiнiң iшкi құжаттарына сәйкес ескереді.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Заңдарымен. </w:t>
      </w:r>
      <w:r>
        <w:br/>
      </w:r>
      <w:r>
        <w:rPr>
          <w:rFonts w:ascii="Times New Roman"/>
          <w:b w:val="false"/>
          <w:i w:val="false"/>
          <w:color w:val="000000"/>
          <w:sz w:val="28"/>
        </w:rPr>
        <w:t>
</w:t>
      </w:r>
    </w:p>
    <w:bookmarkStart w:name="z83" w:id="614"/>
    <w:p>
      <w:pPr>
        <w:spacing w:after="0"/>
        <w:ind w:left="0"/>
        <w:jc w:val="left"/>
      </w:pPr>
      <w:r>
        <w:rPr>
          <w:rFonts w:ascii="Times New Roman"/>
          <w:b/>
          <w:i w:val="false"/>
          <w:color w:val="000000"/>
        </w:rPr>
        <w:t xml:space="preserve"> 70-бап. Инвестициялық портфельдi басқарушылардың функциялары</w:t>
      </w:r>
    </w:p>
    <w:bookmarkEnd w:id="614"/>
    <w:bookmarkStart w:name="z638" w:id="615"/>
    <w:p>
      <w:pPr>
        <w:spacing w:after="0"/>
        <w:ind w:left="0"/>
        <w:jc w:val="both"/>
      </w:pPr>
      <w:r>
        <w:rPr>
          <w:rFonts w:ascii="Times New Roman"/>
          <w:b w:val="false"/>
          <w:i w:val="false"/>
          <w:color w:val="000000"/>
          <w:sz w:val="28"/>
        </w:rPr>
        <w:t>
      1. Инвестициялық портфельдi басқарушылардың функциялары:</w:t>
      </w:r>
    </w:p>
    <w:bookmarkEnd w:id="615"/>
    <w:bookmarkStart w:name="z639" w:id="616"/>
    <w:p>
      <w:pPr>
        <w:spacing w:after="0"/>
        <w:ind w:left="0"/>
        <w:jc w:val="both"/>
      </w:pPr>
      <w:r>
        <w:rPr>
          <w:rFonts w:ascii="Times New Roman"/>
          <w:b w:val="false"/>
          <w:i w:val="false"/>
          <w:color w:val="000000"/>
          <w:sz w:val="28"/>
        </w:rPr>
        <w:t>
      1) уәкiлеттi органның нормативтік құқықтық актiсiнің талаптарына сәйкес ақшаны эмиссиялық бағалы қағаздарға және өзге де қаржы құралдарына инвестициялау туралы шешiмдер қабылдау;</w:t>
      </w:r>
    </w:p>
    <w:bookmarkEnd w:id="616"/>
    <w:bookmarkStart w:name="z640" w:id="617"/>
    <w:p>
      <w:pPr>
        <w:spacing w:after="0"/>
        <w:ind w:left="0"/>
        <w:jc w:val="both"/>
      </w:pPr>
      <w:r>
        <w:rPr>
          <w:rFonts w:ascii="Times New Roman"/>
          <w:b w:val="false"/>
          <w:i w:val="false"/>
          <w:color w:val="000000"/>
          <w:sz w:val="28"/>
        </w:rPr>
        <w:t>
      2) қабылданған инвестициялық шешiмдердi орындау мақсаттарында инвестициялық портфельдi басқару процесiнде бағалы қағаздар нарығының субъектiлерiмен өзара iс-қимыл жасау;</w:t>
      </w:r>
    </w:p>
    <w:bookmarkEnd w:id="617"/>
    <w:bookmarkStart w:name="z641" w:id="618"/>
    <w:p>
      <w:pPr>
        <w:spacing w:after="0"/>
        <w:ind w:left="0"/>
        <w:jc w:val="both"/>
      </w:pPr>
      <w:r>
        <w:rPr>
          <w:rFonts w:ascii="Times New Roman"/>
          <w:b w:val="false"/>
          <w:i w:val="false"/>
          <w:color w:val="000000"/>
          <w:sz w:val="28"/>
        </w:rPr>
        <w:t>
      3) уәкiлеттi органның нормативтiк құқықтық актiсiнде және өздерінің iшкi құжаттарында белгiленген тәртiппен эмиссиялық бағалы қағаздармен және өзге де қаржы құралдарымен жасалатын мәмiлелердi есепке алуды жүргiзу;</w:t>
      </w:r>
    </w:p>
    <w:bookmarkEnd w:id="618"/>
    <w:bookmarkStart w:name="z642" w:id="619"/>
    <w:p>
      <w:pPr>
        <w:spacing w:after="0"/>
        <w:ind w:left="0"/>
        <w:jc w:val="both"/>
      </w:pPr>
      <w:r>
        <w:rPr>
          <w:rFonts w:ascii="Times New Roman"/>
          <w:b w:val="false"/>
          <w:i w:val="false"/>
          <w:color w:val="000000"/>
          <w:sz w:val="28"/>
        </w:rPr>
        <w:t>
      4) инвестициялық портфельдi басқару жөнiндегi шарттың талаптарын орындау болып табылады.</w:t>
      </w:r>
    </w:p>
    <w:bookmarkEnd w:id="619"/>
    <w:bookmarkStart w:name="z643" w:id="620"/>
    <w:p>
      <w:pPr>
        <w:spacing w:after="0"/>
        <w:ind w:left="0"/>
        <w:jc w:val="both"/>
      </w:pPr>
      <w:r>
        <w:rPr>
          <w:rFonts w:ascii="Times New Roman"/>
          <w:b w:val="false"/>
          <w:i w:val="false"/>
          <w:color w:val="000000"/>
          <w:sz w:val="28"/>
        </w:rPr>
        <w:t xml:space="preserve">
      2. Ерікті зейнетақы жарналарын тарту құқығы бар инвестициялық портфельді басқарушы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функциялардан басқа, Қазақстан Республикасының Әлеуметтік кодексінде көзделген функцияларды жүзеге асырады.</w:t>
      </w:r>
    </w:p>
    <w:bookmarkEnd w:id="620"/>
    <w:p>
      <w:pPr>
        <w:spacing w:after="0"/>
        <w:ind w:left="0"/>
        <w:jc w:val="both"/>
      </w:pPr>
      <w:r>
        <w:rPr>
          <w:rFonts w:ascii="Times New Roman"/>
          <w:b w:val="false"/>
          <w:i w:val="false"/>
          <w:color w:val="000000"/>
          <w:sz w:val="28"/>
        </w:rPr>
        <w:t>
      "Өмірді сақтандыру" саласындағы қызметті және инвестициялық портфельді басқару жөніндегі қызметті жүзеге асыратын сақтандыру ұйымы осы баптың 1-тармағында көзделген функциялардан басқа, "Сақтандыру қызметі туралы" Қазақстан Республикасының Заңында көзделген функцияларды жүзеге асырады.</w:t>
      </w:r>
    </w:p>
    <w:bookmarkStart w:name="z644" w:id="621"/>
    <w:p>
      <w:pPr>
        <w:spacing w:after="0"/>
        <w:ind w:left="0"/>
        <w:jc w:val="both"/>
      </w:pPr>
      <w:r>
        <w:rPr>
          <w:rFonts w:ascii="Times New Roman"/>
          <w:b w:val="false"/>
          <w:i w:val="false"/>
          <w:color w:val="000000"/>
          <w:sz w:val="28"/>
        </w:rPr>
        <w:t>
      3. Егер Қазақстан Республикасының заңнамасында өзгеше көзделмесе, инвестициялық портфельдi басқарушылар басқаруындағы эмиссиялық бағалы қағаздар мен өзге де қаржы құралдарына қатысты пайдалану және билiк ету жөнiндегi құқықтарын жүзеге асыруға құқылы.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(01.10.2018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622"/>
    <w:p>
      <w:pPr>
        <w:spacing w:after="0"/>
        <w:ind w:left="0"/>
        <w:jc w:val="left"/>
      </w:pPr>
      <w:r>
        <w:rPr>
          <w:rFonts w:ascii="Times New Roman"/>
          <w:b/>
          <w:i w:val="false"/>
          <w:color w:val="000000"/>
        </w:rPr>
        <w:t xml:space="preserve"> 71-бап. </w:t>
      </w:r>
    </w:p>
    <w:bookmarkEnd w:id="622"/>
    <w:p>
      <w:pPr>
        <w:spacing w:after="0"/>
        <w:ind w:left="0"/>
        <w:jc w:val="both"/>
      </w:pPr>
      <w:r>
        <w:rPr>
          <w:rFonts w:ascii="Times New Roman"/>
          <w:b w:val="false"/>
          <w:i w:val="false"/>
          <w:color w:val="ff0000"/>
          <w:sz w:val="28"/>
        </w:rPr>
        <w:t xml:space="preserve">
      Ескерту. 71-бап алынып тасталды - ҚР 2004.07.07 № 577 </w:t>
      </w:r>
      <w:r>
        <w:rPr>
          <w:rFonts w:ascii="Times New Roman"/>
          <w:b w:val="false"/>
          <w:i w:val="false"/>
          <w:color w:val="ff0000"/>
          <w:sz w:val="28"/>
        </w:rPr>
        <w:t>Заңымен</w:t>
      </w:r>
      <w:r>
        <w:rPr>
          <w:rFonts w:ascii="Times New Roman"/>
          <w:b w:val="false"/>
          <w:i w:val="false"/>
          <w:color w:val="ff0000"/>
          <w:sz w:val="28"/>
        </w:rPr>
        <w:t xml:space="preserve">.   </w:t>
      </w:r>
    </w:p>
    <w:bookmarkStart w:name="z85" w:id="623"/>
    <w:p>
      <w:pPr>
        <w:spacing w:after="0"/>
        <w:ind w:left="0"/>
        <w:jc w:val="left"/>
      </w:pPr>
      <w:r>
        <w:rPr>
          <w:rFonts w:ascii="Times New Roman"/>
          <w:b/>
          <w:i w:val="false"/>
          <w:color w:val="000000"/>
        </w:rPr>
        <w:t xml:space="preserve"> 72-бап. Инвестициялық комитеттің қызметі. Инвестициялық комитет мүшелеріне қойылатын талаптар</w:t>
      </w:r>
    </w:p>
    <w:bookmarkEnd w:id="623"/>
    <w:bookmarkStart w:name="z512" w:id="624"/>
    <w:p>
      <w:pPr>
        <w:spacing w:after="0"/>
        <w:ind w:left="0"/>
        <w:jc w:val="both"/>
      </w:pP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нарығына кәсіби қатысушының меншікті активтеріне және (немесе) бағалы қағаздар нарығына кәсіби қатысушы (инвестициялық портфельді басқарушы) инвестициялық басқаруға қабылдаған активтерге қатысты инвестициялық шешімдер қабылдауды құрамында кемінде үш адам болуға тиіс инвестициялық комитет жүзеге асырады. Инвестициялық комитет мүшелерінің кемінде жартысы өздерін кәсіби қатысушының басшы қызметкерлеріне тағайындауға (сайлауға) уәкілетті органның келісімін алған бағалы қағаздар нарығына кәсіби қатысушының басшы қызметкерлері болуға тиіс.</w:t>
      </w:r>
    </w:p>
    <w:bookmarkEnd w:id="624"/>
    <w:bookmarkStart w:name="z645" w:id="625"/>
    <w:p>
      <w:pPr>
        <w:spacing w:after="0"/>
        <w:ind w:left="0"/>
        <w:jc w:val="both"/>
      </w:pPr>
      <w:r>
        <w:rPr>
          <w:rFonts w:ascii="Times New Roman"/>
          <w:b w:val="false"/>
          <w:i w:val="false"/>
          <w:color w:val="000000"/>
          <w:sz w:val="28"/>
        </w:rPr>
        <w:t>
      Осы тармақтың талаптары трансфер-агентке, сондай-ақ бағалы қағаздар нарығында кастодиандық және (немесе) брокерлік және (немесе) дилерлік қызметті жүзеге асыруға арналған лицензиясы бар банкке және Қазақстан Республикасы бейрезидент-банкінің филиалына қолданылмайды.</w:t>
      </w:r>
    </w:p>
    <w:bookmarkEnd w:id="625"/>
    <w:bookmarkStart w:name="z514" w:id="626"/>
    <w:p>
      <w:pPr>
        <w:spacing w:after="0"/>
        <w:ind w:left="0"/>
        <w:jc w:val="both"/>
      </w:pPr>
      <w:r>
        <w:rPr>
          <w:rFonts w:ascii="Times New Roman"/>
          <w:b w:val="false"/>
          <w:i w:val="false"/>
          <w:color w:val="000000"/>
          <w:sz w:val="28"/>
        </w:rPr>
        <w:t>
      2. Инвестициялық комитеттің мүшелерін сайлауды бағалы қағаздар рыногына кәсіби қатысушының атқарушы органы жүзеге асырады.</w:t>
      </w:r>
    </w:p>
    <w:bookmarkEnd w:id="626"/>
    <w:bookmarkStart w:name="z515" w:id="627"/>
    <w:p>
      <w:pPr>
        <w:spacing w:after="0"/>
        <w:ind w:left="0"/>
        <w:jc w:val="both"/>
      </w:pPr>
      <w:r>
        <w:rPr>
          <w:rFonts w:ascii="Times New Roman"/>
          <w:b w:val="false"/>
          <w:i w:val="false"/>
          <w:color w:val="000000"/>
          <w:sz w:val="28"/>
        </w:rPr>
        <w:t>
      3. Инвестициялық портфельді басқарушының инвестициялық комитетінің құрамына осы инвестициялық портфельді басқарушының қызметкерлері болып табылмайтын адамдар кірмеуге тиіс.</w:t>
      </w:r>
    </w:p>
    <w:bookmarkEnd w:id="627"/>
    <w:bookmarkStart w:name="z513" w:id="628"/>
    <w:p>
      <w:pPr>
        <w:spacing w:after="0"/>
        <w:ind w:left="0"/>
        <w:jc w:val="both"/>
      </w:pPr>
      <w:r>
        <w:rPr>
          <w:rFonts w:ascii="Times New Roman"/>
          <w:b w:val="false"/>
          <w:i w:val="false"/>
          <w:color w:val="000000"/>
          <w:sz w:val="28"/>
        </w:rPr>
        <w:t>
      3-1. Уәкілетті органның нормативтік құқықтық актісінде ерікті зейнетақы жарналарын тарту құқығымен инвестициялық портфельді басқарушының, сондай-ақ Қазақстан Республикасының Ұлттық Банкімен жасалған шартқа сәйкес зейнетақы активтерін басқаруды жүзеге асыратын инвестициялық портфельді басқарушының инвестициялық комитетінің құрамына қойылатын қосымша талаптар белгіленеді.</w:t>
      </w:r>
    </w:p>
    <w:bookmarkEnd w:id="628"/>
    <w:bookmarkStart w:name="z518" w:id="629"/>
    <w:p>
      <w:pPr>
        <w:spacing w:after="0"/>
        <w:ind w:left="0"/>
        <w:jc w:val="both"/>
      </w:pPr>
      <w:r>
        <w:rPr>
          <w:rFonts w:ascii="Times New Roman"/>
          <w:b w:val="false"/>
          <w:i w:val="false"/>
          <w:color w:val="000000"/>
          <w:sz w:val="28"/>
        </w:rPr>
        <w:t>
      4. Инвестициялық комитеттің отырысы инвестициялық комитеттің сайланған мүшелерінің жалпы санының кемінде жартысы, бірақ инвестициялық комитеттің кемінде үш мүшесі қатысқан жағдайда өткізіледі.</w:t>
      </w:r>
    </w:p>
    <w:bookmarkEnd w:id="629"/>
    <w:bookmarkStart w:name="z519" w:id="630"/>
    <w:p>
      <w:pPr>
        <w:spacing w:after="0"/>
        <w:ind w:left="0"/>
        <w:jc w:val="both"/>
      </w:pPr>
      <w:r>
        <w:rPr>
          <w:rFonts w:ascii="Times New Roman"/>
          <w:b w:val="false"/>
          <w:i w:val="false"/>
          <w:color w:val="000000"/>
          <w:sz w:val="28"/>
        </w:rPr>
        <w:t>
      Инвестициялық комитеттiң шешiмдерi оның отырысына қатысатын мүшелердің көпшiлiк дауысымен қабылданады және жазбаша түрде ресiмделедi.</w:t>
      </w:r>
    </w:p>
    <w:bookmarkEnd w:id="630"/>
    <w:bookmarkStart w:name="z520" w:id="631"/>
    <w:p>
      <w:pPr>
        <w:spacing w:after="0"/>
        <w:ind w:left="0"/>
        <w:jc w:val="both"/>
      </w:pPr>
      <w:r>
        <w:rPr>
          <w:rFonts w:ascii="Times New Roman"/>
          <w:b w:val="false"/>
          <w:i w:val="false"/>
          <w:color w:val="000000"/>
          <w:sz w:val="28"/>
        </w:rPr>
        <w:t>
      5. Инвестициялық комитет мүшесі инвестициялық шешімдерді қабылдау бөлігінде өзіне жүктелген функцияларды орындауды өзге тұлғаларға беруге құқылы емес.</w:t>
      </w:r>
    </w:p>
    <w:bookmarkEnd w:id="631"/>
    <w:bookmarkStart w:name="z521" w:id="632"/>
    <w:p>
      <w:pPr>
        <w:spacing w:after="0"/>
        <w:ind w:left="0"/>
        <w:jc w:val="both"/>
      </w:pPr>
      <w:r>
        <w:rPr>
          <w:rFonts w:ascii="Times New Roman"/>
          <w:b w:val="false"/>
          <w:i w:val="false"/>
          <w:color w:val="000000"/>
          <w:sz w:val="28"/>
        </w:rPr>
        <w:t>
      6. Инвестициялық комитет мүшелері осы инвестициялық комитет мүшесінің мүдделері мен бағалы қағаздар рыногына кәсіби қатысушының және (немесе) оған активтері инвестициялық басқаруға берілген клиенттердің мүдделері бір-біріне сәйкес келмеуіне байланысты мән-жайлардың болуы туралы ақпаратты бағалы қағаздар рыногына кәсіби қатысушының атқарушы органының назарына жеткізуге міндетті.</w:t>
      </w:r>
    </w:p>
    <w:bookmarkEnd w:id="632"/>
    <w:bookmarkStart w:name="z522" w:id="633"/>
    <w:p>
      <w:pPr>
        <w:spacing w:after="0"/>
        <w:ind w:left="0"/>
        <w:jc w:val="both"/>
      </w:pPr>
      <w:r>
        <w:rPr>
          <w:rFonts w:ascii="Times New Roman"/>
          <w:b w:val="false"/>
          <w:i w:val="false"/>
          <w:color w:val="000000"/>
          <w:sz w:val="28"/>
        </w:rPr>
        <w:t>
      Осы тармақтың бірінші бөлігінде көрсетілген мән-жайлар басталған кезде инвестициялық комитет мүшесі инвестициялық комитеттің отырысына қатысуға және инвестициялық комитет қабылдайтын шешімдерге қандай да бір ықпал етуге құқылы емес.</w:t>
      </w:r>
    </w:p>
    <w:bookmarkEnd w:id="633"/>
    <w:bookmarkStart w:name="z523" w:id="634"/>
    <w:p>
      <w:pPr>
        <w:spacing w:after="0"/>
        <w:ind w:left="0"/>
        <w:jc w:val="both"/>
      </w:pPr>
      <w:r>
        <w:rPr>
          <w:rFonts w:ascii="Times New Roman"/>
          <w:b w:val="false"/>
          <w:i w:val="false"/>
          <w:color w:val="000000"/>
          <w:sz w:val="28"/>
        </w:rPr>
        <w:t>
      7. Инвестициялық комитет отырысының қорытындылары бойынша хаттама жасалады, оған инвестициялық комитеттің төрағасы мен инвестициялық комитеттің отырысына қатысушы барлық мүшелері қол қояды және онда инвестициялық комитеттің әрбір мүшесінің пікірі мен қабылданған шешімнің негіздемесі қамтылады.</w:t>
      </w:r>
    </w:p>
    <w:bookmarkEnd w:id="634"/>
    <w:bookmarkStart w:name="z524" w:id="635"/>
    <w:p>
      <w:pPr>
        <w:spacing w:after="0"/>
        <w:ind w:left="0"/>
        <w:jc w:val="both"/>
      </w:pPr>
      <w:r>
        <w:rPr>
          <w:rFonts w:ascii="Times New Roman"/>
          <w:b w:val="false"/>
          <w:i w:val="false"/>
          <w:color w:val="000000"/>
          <w:sz w:val="28"/>
        </w:rPr>
        <w:t>
      8. Инвестициялық комитет бағалы қағаздар рыногына кәсіби қатысушының өз активтері не клиенттерінің бағалы қағаздар рыногына кәсіби қатысушының инвестициялық басқаруына берілген активтері есебінен мәмілелер жасау туралы, осы активтерді мақсатқа сай емес пайдалану, Қазақстан Республикасы заңнамасының, инвестициялық декларацияның талаптарын бұзу көзделетін шешімдерді жүйелі түрде (соңғы он екі ай ішінде үш және одан көп рет) қабылдаған жағдайда уәкілетті орган осындай шешімдердің қабылдануы үшін дауыс берген адамды не адамдарды инвестициялық комитет мүшелерінің міндеттерін орындаудан шеттетуге құқылы.</w:t>
      </w:r>
    </w:p>
    <w:bookmarkEnd w:id="635"/>
    <w:bookmarkStart w:name="z525" w:id="636"/>
    <w:p>
      <w:pPr>
        <w:spacing w:after="0"/>
        <w:ind w:left="0"/>
        <w:jc w:val="both"/>
      </w:pPr>
      <w:r>
        <w:rPr>
          <w:rFonts w:ascii="Times New Roman"/>
          <w:b w:val="false"/>
          <w:i w:val="false"/>
          <w:color w:val="000000"/>
          <w:sz w:val="28"/>
        </w:rPr>
        <w:t>
      Уәкілетті органның адамды не адамдарды инвестициялық комитет мүшелерінің міндеттерін орындаудан шеттету туралы хабарламасы бағалы қағаздар рыногына кәсіби қатысушының атқарушы органының назарына жеткізіледі, ол мұны уәкілетті органның хабарламасын алған күннен кейінгі күннен кешіктірмей уәкілетті орган инвестициялық комитет мүшелерінің міндеттерін орындаудан шеттеткен адамдардың назарына жеткізуге міндетті.</w:t>
      </w:r>
    </w:p>
    <w:bookmarkEnd w:id="636"/>
    <w:bookmarkStart w:name="z526" w:id="637"/>
    <w:p>
      <w:pPr>
        <w:spacing w:after="0"/>
        <w:ind w:left="0"/>
        <w:jc w:val="both"/>
      </w:pPr>
      <w:r>
        <w:rPr>
          <w:rFonts w:ascii="Times New Roman"/>
          <w:b w:val="false"/>
          <w:i w:val="false"/>
          <w:color w:val="000000"/>
          <w:sz w:val="28"/>
        </w:rPr>
        <w:t>
      9. Уәкілетті органның осы баптың 8-тармағында көрсетілген хабарламасы инвестициялық комитет мүшесінің назарына жеткізілген кезден бастап осы адам инвестициялық комитеттің жұмысына қатысуға құқылы емес және уәкілетті орган инвестициялық комитет мүшесінің міндеттерін орындаудан шеттету туралы шешім қабылдағаннан кейінгі үш жыл ішінде осы баптың 1-тармағында көрсетілген ұйымдардың инвестициялық комитетінің құрамына сайлана алмайды.</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6" w:id="638"/>
    <w:p>
      <w:pPr>
        <w:spacing w:after="0"/>
        <w:ind w:left="0"/>
        <w:jc w:val="left"/>
      </w:pPr>
      <w:r>
        <w:rPr>
          <w:rFonts w:ascii="Times New Roman"/>
          <w:b/>
          <w:i w:val="false"/>
          <w:color w:val="000000"/>
        </w:rPr>
        <w:t xml:space="preserve"> 72-1-бап. Инвестициялық портфельді басқарушының ірі қатысушысы</w:t>
      </w:r>
    </w:p>
    <w:bookmarkEnd w:id="638"/>
    <w:bookmarkStart w:name="z517" w:id="639"/>
    <w:p>
      <w:pPr>
        <w:spacing w:after="0"/>
        <w:ind w:left="0"/>
        <w:jc w:val="both"/>
      </w:pPr>
      <w:r>
        <w:rPr>
          <w:rFonts w:ascii="Times New Roman"/>
          <w:b w:val="false"/>
          <w:i w:val="false"/>
          <w:color w:val="000000"/>
          <w:sz w:val="28"/>
        </w:rPr>
        <w:t>
      1. Бірде-бір тұлға дербес өзі немесе басқа тұлғамен (тұлғалармен) бірлесіп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немесе жанама иелене, пайдалана және (немесе) оған билік ете алмайды, сондай-ақ уәкілетті органның алдын ала жазбаша келісімін алмастан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 мөлшерінде инвестициялық портфельді басқарушының қабылдайтын шешімдеріне бақылау жасай алмайды немесе оларға ықпал ету мүмкіндігі болмайды.</w:t>
      </w:r>
    </w:p>
    <w:bookmarkEnd w:id="639"/>
    <w:bookmarkStart w:name="z646" w:id="640"/>
    <w:p>
      <w:pPr>
        <w:spacing w:after="0"/>
        <w:ind w:left="0"/>
        <w:jc w:val="both"/>
      </w:pPr>
      <w:r>
        <w:rPr>
          <w:rFonts w:ascii="Times New Roman"/>
          <w:b w:val="false"/>
          <w:i w:val="false"/>
          <w:color w:val="000000"/>
          <w:sz w:val="28"/>
        </w:rPr>
        <w:t>
      Қазақстан Республикасының резиденттері емес заңды тұлғалар рейтингтік агенттіктердің бірінің талап етілетін ең төменгі рейтингі болған кезде инвестициялық портфельді басқарушының ірі қатысушы мәртебесін иемденуге уәкілетті органның келісімін алуы мүмкін. Талап етілетін ең төменгі рейтинг және рейтингтік агенттіктердің тізбесі уәкілетті органның нормативтік құқықтық актісінде белгіленеді.</w:t>
      </w:r>
    </w:p>
    <w:bookmarkEnd w:id="640"/>
    <w:bookmarkStart w:name="z647" w:id="641"/>
    <w:p>
      <w:pPr>
        <w:spacing w:after="0"/>
        <w:ind w:left="0"/>
        <w:jc w:val="both"/>
      </w:pPr>
      <w:r>
        <w:rPr>
          <w:rFonts w:ascii="Times New Roman"/>
          <w:b w:val="false"/>
          <w:i w:val="false"/>
          <w:color w:val="000000"/>
          <w:sz w:val="28"/>
        </w:rPr>
        <w:t xml:space="preserve">
      Инвестициялық портфельді басқарушының дауыс беретін акцияларының он немесе одан көп пайызын жанама иеленуді немесе инвестициялық портфельді басқарушының орналастырылған акцияларының (артықшылықты және сатып алынған акциялары шегеріле отырып) он немесе одан көп пайызын тікелей иеленетін немесе талап етілетін ең төменгі рейтингі бар инвестициялық портфельді басқарушының дауыс беретін акцияларының он немесе одан көп пайызымен дауыс беру мүмкіндігі бар, инвестициялық портфельді басқарушының ірі қатысушы болып табылатын Қазақстан Республикасының резиденті емес заңды тұлғаның акцияларын (жарғылық капиталға қатысу үлестерін) иелену (дауыс беру) арқылы инвестициялық портфельді басқарушының дауыс беретін акцияларының он немесе одан көп пайызымен жанама дауыс беруді көздейтін Қазақстан Республикасының резиденті емес заңды тұлға үшін көрсетілген рейтингтің болуы талап етілмейді. </w:t>
      </w:r>
    </w:p>
    <w:bookmarkEnd w:id="641"/>
    <w:bookmarkStart w:name="z1196" w:id="642"/>
    <w:p>
      <w:pPr>
        <w:spacing w:after="0"/>
        <w:ind w:left="0"/>
        <w:jc w:val="both"/>
      </w:pPr>
      <w:r>
        <w:rPr>
          <w:rFonts w:ascii="Times New Roman"/>
          <w:b w:val="false"/>
          <w:i w:val="false"/>
          <w:color w:val="000000"/>
          <w:sz w:val="28"/>
        </w:rPr>
        <w:t>
      1-1. Қазақстан Республикасының бейрезидент-заңды тұлғасы рейтингтік агенттіктердің бірінің талап етілетін ең төмен рейтингі болған кезде зейнетақы активтерін сенімгерлік басқаруды жүзеге асыратын инвестициялық портфельді басқарушының акционері бола алады. Талап етілетін ең төмен рейтинг және рейтингтік агенттіктердің тізбесі уәкілетті органның нормативтік құқықтық актісінде белгіленеді.</w:t>
      </w:r>
    </w:p>
    <w:bookmarkEnd w:id="642"/>
    <w:p>
      <w:pPr>
        <w:spacing w:after="0"/>
        <w:ind w:left="0"/>
        <w:jc w:val="both"/>
      </w:pPr>
      <w:r>
        <w:rPr>
          <w:rFonts w:ascii="Times New Roman"/>
          <w:b w:val="false"/>
          <w:i w:val="false"/>
          <w:color w:val="000000"/>
          <w:sz w:val="28"/>
        </w:rPr>
        <w:t>
      Қазақстан Республикасының бейрезидент-жеке тұлғасының зейнетақы активтерін сенімгерлік басқаруды жүзеге асыратын инвестициялық портфельді басқарушының акцияларын иелену үлесі зейнетақы активтерін сенімгерлік басқаруды жүзеге асыратын инвестициялық портфельді басқарушының дауыс беретін акцияларының жалпы санының он пайызынан аспайды.</w:t>
      </w:r>
    </w:p>
    <w:bookmarkStart w:name="z648" w:id="643"/>
    <w:p>
      <w:pPr>
        <w:spacing w:after="0"/>
        <w:ind w:left="0"/>
        <w:jc w:val="both"/>
      </w:pPr>
      <w:r>
        <w:rPr>
          <w:rFonts w:ascii="Times New Roman"/>
          <w:b w:val="false"/>
          <w:i w:val="false"/>
          <w:color w:val="000000"/>
          <w:sz w:val="28"/>
        </w:rPr>
        <w:t>
      2. Инвестициялық портфельді басқарушының орналастырылған (артықшылықты және сатып алынған акциялары шегеріле отырып) немесе дауыс беретін акцияларының жиынтығында он немесе одан көп пайызы тиесілі болатын және мынадай:</w:t>
      </w:r>
    </w:p>
    <w:bookmarkEnd w:id="643"/>
    <w:bookmarkStart w:name="z649" w:id="644"/>
    <w:p>
      <w:pPr>
        <w:spacing w:after="0"/>
        <w:ind w:left="0"/>
        <w:jc w:val="both"/>
      </w:pP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қуыныммен сотқа жүгіну;</w:t>
      </w:r>
    </w:p>
    <w:bookmarkEnd w:id="644"/>
    <w:bookmarkStart w:name="z650" w:id="645"/>
    <w:p>
      <w:pPr>
        <w:spacing w:after="0"/>
        <w:ind w:left="0"/>
        <w:jc w:val="both"/>
      </w:pPr>
      <w:r>
        <w:rPr>
          <w:rFonts w:ascii="Times New Roman"/>
          <w:b w:val="false"/>
          <w:i w:val="false"/>
          <w:color w:val="000000"/>
          <w:sz w:val="28"/>
        </w:rPr>
        <w:t>
      2) акционерлердің жалпы жиналысының күн тәртібіне қосымша мәселелерді енгізу;</w:t>
      </w:r>
    </w:p>
    <w:bookmarkEnd w:id="645"/>
    <w:bookmarkStart w:name="z651" w:id="646"/>
    <w:p>
      <w:pPr>
        <w:spacing w:after="0"/>
        <w:ind w:left="0"/>
        <w:jc w:val="both"/>
      </w:pPr>
      <w:r>
        <w:rPr>
          <w:rFonts w:ascii="Times New Roman"/>
          <w:b w:val="false"/>
          <w:i w:val="false"/>
          <w:color w:val="000000"/>
          <w:sz w:val="28"/>
        </w:rPr>
        <w:t>
      3) директорлар кеңесінің отырысын шақыру;</w:t>
      </w:r>
    </w:p>
    <w:bookmarkEnd w:id="646"/>
    <w:bookmarkStart w:name="z652" w:id="647"/>
    <w:p>
      <w:pPr>
        <w:spacing w:after="0"/>
        <w:ind w:left="0"/>
        <w:jc w:val="both"/>
      </w:pPr>
      <w:r>
        <w:rPr>
          <w:rFonts w:ascii="Times New Roman"/>
          <w:b w:val="false"/>
          <w:i w:val="false"/>
          <w:color w:val="000000"/>
          <w:sz w:val="28"/>
        </w:rPr>
        <w:t>
      4) инвестициялық портфельді басқарушының аудитін өз есебінен жүргізу мәселелері бойынша олардың шешім қабылдауын көздейтін, өздерінің арасында жасалған келісім негізінде әрекет ететін акционерлер инвестициялық портфельді басқарушының ірі қатысушылары болып табылмайды.</w:t>
      </w:r>
    </w:p>
    <w:bookmarkEnd w:id="647"/>
    <w:p>
      <w:pPr>
        <w:spacing w:after="0"/>
        <w:ind w:left="0"/>
        <w:jc w:val="both"/>
      </w:pP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p>
    <w:bookmarkStart w:name="z503" w:id="648"/>
    <w:p>
      <w:pPr>
        <w:spacing w:after="0"/>
        <w:ind w:left="0"/>
        <w:jc w:val="both"/>
      </w:pP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p>
    <w:bookmarkEnd w:id="648"/>
    <w:bookmarkStart w:name="z632" w:id="649"/>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w:t>
      </w:r>
      <w:r>
        <w:rPr>
          <w:rFonts w:ascii="Times New Roman"/>
          <w:b w:val="false"/>
          <w:i w:val="false"/>
          <w:color w:val="000000"/>
          <w:sz w:val="28"/>
        </w:rPr>
        <w:t>5-1-тармағына</w:t>
      </w:r>
      <w:r>
        <w:rPr>
          <w:rFonts w:ascii="Times New Roman"/>
          <w:b w:val="false"/>
          <w:i w:val="false"/>
          <w:color w:val="000000"/>
          <w:sz w:val="28"/>
        </w:rPr>
        <w:t xml:space="preserve"> сәйкес ірі қатысушы мәртебесін иеленуге уәкілетті органнан келісім алу талап етілмейтін басқа заңды тұлғаның акцияларды иеленуі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p>
    <w:bookmarkEnd w:id="649"/>
    <w:bookmarkStart w:name="z653" w:id="650"/>
    <w:p>
      <w:pPr>
        <w:spacing w:after="0"/>
        <w:ind w:left="0"/>
        <w:jc w:val="both"/>
      </w:pPr>
      <w:r>
        <w:rPr>
          <w:rFonts w:ascii="Times New Roman"/>
          <w:b w:val="false"/>
          <w:i w:val="false"/>
          <w:color w:val="000000"/>
          <w:sz w:val="28"/>
        </w:rPr>
        <w:t>
      3. Инвестициялық портфельді басқарушының ірі қатысушысы мәртебесін иемденуге келісім беру, оны кері қайтарып алу қағидаларын, көрсетілген келісімді алу үшін табыс етілетін құжаттарға қойылатын талаптарды уәкілетті орган айқындайды.</w:t>
      </w:r>
    </w:p>
    <w:bookmarkEnd w:id="650"/>
    <w:bookmarkStart w:name="z654" w:id="651"/>
    <w:p>
      <w:pPr>
        <w:spacing w:after="0"/>
        <w:ind w:left="0"/>
        <w:jc w:val="both"/>
      </w:pPr>
      <w:r>
        <w:rPr>
          <w:rFonts w:ascii="Times New Roman"/>
          <w:b w:val="false"/>
          <w:i w:val="false"/>
          <w:color w:val="000000"/>
          <w:sz w:val="28"/>
        </w:rPr>
        <w:t>
      4. Инвестициялық портфельді басқарушының ірі қатысушысы болуға ниет білдірген тұлға келісім алу үшін осы баптың 6 – 10-тармақтарында айқындалған құжаттар мен мәліметтерді қоса бере отырып, уәкілетті органға инвестициялық портфельді басқарушының ірі қатысушысы мәртебесін иемдену туралы өтініш беруге міндетті.</w:t>
      </w:r>
    </w:p>
    <w:bookmarkEnd w:id="651"/>
    <w:bookmarkStart w:name="z655" w:id="652"/>
    <w:p>
      <w:pPr>
        <w:spacing w:after="0"/>
        <w:ind w:left="0"/>
        <w:jc w:val="both"/>
      </w:pP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өздеріне меншік құқығында тиесілі мүліктің құнынан аспайтын мөлшерде ақы төлейді. Бұл ретте мүліктің құны (инвестициялық портфельді басқарушының бұрын иеленген акцияларының құнын шегергенде) инвестициялық портфельді басқарушының бұрын иеленген және иеленетін акцияларының жиынтық құнынан кем болмауға тиіс.</w:t>
      </w:r>
    </w:p>
    <w:bookmarkEnd w:id="652"/>
    <w:bookmarkStart w:name="z656" w:id="653"/>
    <w:p>
      <w:pPr>
        <w:spacing w:after="0"/>
        <w:ind w:left="0"/>
        <w:jc w:val="both"/>
      </w:pPr>
      <w:r>
        <w:rPr>
          <w:rFonts w:ascii="Times New Roman"/>
          <w:b w:val="false"/>
          <w:i w:val="false"/>
          <w:color w:val="000000"/>
          <w:sz w:val="28"/>
        </w:rPr>
        <w:t>
      6. Инвестициялық портфельді басқарушының ірі қатысушысы мәртебесін иемденуге келісім алу үшін жеке тұлға мынадай құжаттарды табыс етеді:</w:t>
      </w:r>
    </w:p>
    <w:bookmarkEnd w:id="653"/>
    <w:bookmarkStart w:name="z657" w:id="654"/>
    <w:p>
      <w:pPr>
        <w:spacing w:after="0"/>
        <w:ind w:left="0"/>
        <w:jc w:val="both"/>
      </w:pPr>
      <w:r>
        <w:rPr>
          <w:rFonts w:ascii="Times New Roman"/>
          <w:b w:val="false"/>
          <w:i w:val="false"/>
          <w:color w:val="000000"/>
          <w:sz w:val="28"/>
        </w:rPr>
        <w:t>
      1) акцияларды сатып алу тәртібі мен шарттарын растайтын құжаттардың көшірмелері.</w:t>
      </w:r>
    </w:p>
    <w:bookmarkEnd w:id="654"/>
    <w:bookmarkStart w:name="z658" w:id="655"/>
    <w:p>
      <w:pPr>
        <w:spacing w:after="0"/>
        <w:ind w:left="0"/>
        <w:jc w:val="both"/>
      </w:pPr>
      <w:r>
        <w:rPr>
          <w:rFonts w:ascii="Times New Roman"/>
          <w:b w:val="false"/>
          <w:i w:val="false"/>
          <w:color w:val="000000"/>
          <w:sz w:val="28"/>
        </w:rPr>
        <w:t>
      Мыналар:</w:t>
      </w:r>
    </w:p>
    <w:bookmarkEnd w:id="655"/>
    <w:bookmarkStart w:name="z659" w:id="656"/>
    <w:p>
      <w:pPr>
        <w:spacing w:after="0"/>
        <w:ind w:left="0"/>
        <w:jc w:val="both"/>
      </w:pPr>
      <w:r>
        <w:rPr>
          <w:rFonts w:ascii="Times New Roman"/>
          <w:b w:val="false"/>
          <w:i w:val="false"/>
          <w:color w:val="000000"/>
          <w:sz w:val="28"/>
        </w:rPr>
        <w:t>
      кәсіпкерлік, еңбек немесе басқа да ақы төленетін қызметтен түскен табыстар;</w:t>
      </w:r>
    </w:p>
    <w:bookmarkEnd w:id="656"/>
    <w:bookmarkStart w:name="z660" w:id="657"/>
    <w:p>
      <w:pPr>
        <w:spacing w:after="0"/>
        <w:ind w:left="0"/>
        <w:jc w:val="both"/>
      </w:pPr>
      <w:r>
        <w:rPr>
          <w:rFonts w:ascii="Times New Roman"/>
          <w:b w:val="false"/>
          <w:i w:val="false"/>
          <w:color w:val="000000"/>
          <w:sz w:val="28"/>
        </w:rPr>
        <w:t>
      өтініш берушінің құжаттамамен расталған ақшалай жинақтары инвестициялық портфельді басқарушының акцияларын иемдену үшін пайдаланылатын қаражат көзі болып табылады.</w:t>
      </w:r>
    </w:p>
    <w:bookmarkEnd w:id="657"/>
    <w:bookmarkStart w:name="z661" w:id="658"/>
    <w:p>
      <w:pPr>
        <w:spacing w:after="0"/>
        <w:ind w:left="0"/>
        <w:jc w:val="both"/>
      </w:pPr>
      <w:r>
        <w:rPr>
          <w:rFonts w:ascii="Times New Roman"/>
          <w:b w:val="false"/>
          <w:i w:val="false"/>
          <w:color w:val="000000"/>
          <w:sz w:val="28"/>
        </w:rPr>
        <w:t>
      Сыйға тарту, ұтыс, өтеусіз алынған мүлікті сатудан түскен табыс түрінде алынған, инвестициялық портфельді басқарушының иемденетін акциялары құнының жиырма бес пайызынан аспайтын мөлшердегі ақша инвестициялық портфельді басқарушының акцияларын иемдену үшін осы тармақшаның екінші бөлігінде көрсетілген қаражат көздеріне қосымша пайдаланылуы мүмкін.</w:t>
      </w:r>
    </w:p>
    <w:bookmarkEnd w:id="658"/>
    <w:bookmarkStart w:name="z662" w:id="659"/>
    <w:p>
      <w:pPr>
        <w:spacing w:after="0"/>
        <w:ind w:left="0"/>
        <w:jc w:val="both"/>
      </w:pPr>
      <w:r>
        <w:rPr>
          <w:rFonts w:ascii="Times New Roman"/>
          <w:b w:val="false"/>
          <w:i w:val="false"/>
          <w:color w:val="000000"/>
          <w:sz w:val="28"/>
        </w:rPr>
        <w:t>
      Өтініш беруші сыйға тарту түрінде алынған мүлік есебінен инвестициялық портфельді басқарушының акцияларын иемденген кезде сыйға тартушы және көрсетілген мүліктің сыйға тартушыда пайда болу көздері туралы мәліметтерді ұсынады;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4" w:id="660"/>
    <w:p>
      <w:pPr>
        <w:spacing w:after="0"/>
        <w:ind w:left="0"/>
        <w:jc w:val="both"/>
      </w:pPr>
      <w:r>
        <w:rPr>
          <w:rFonts w:ascii="Times New Roman"/>
          <w:b w:val="false"/>
          <w:i w:val="false"/>
          <w:color w:val="000000"/>
          <w:sz w:val="28"/>
        </w:rPr>
        <w:t>
      3) өзі ірі қатысушысы болып табылатын заңды тұлғалар жөнінде уәкілетті органның нормативтік құқықтық актісінде көзделген нысан бойынша мәліметтер;</w:t>
      </w:r>
    </w:p>
    <w:bookmarkEnd w:id="660"/>
    <w:bookmarkStart w:name="z665" w:id="661"/>
    <w:p>
      <w:pPr>
        <w:spacing w:after="0"/>
        <w:ind w:left="0"/>
        <w:jc w:val="both"/>
      </w:pPr>
      <w:r>
        <w:rPr>
          <w:rFonts w:ascii="Times New Roman"/>
          <w:b w:val="false"/>
          <w:i w:val="false"/>
          <w:color w:val="000000"/>
          <w:sz w:val="28"/>
        </w:rPr>
        <w:t>
      4) инвестициялық портфельді басқарушының қаржылық жағдайының ықтимал нашарлауы жағдайларында инвестициялық портфельді басқарушыны қайта капиталдандыру жоспары;</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662"/>
    <w:p>
      <w:pPr>
        <w:spacing w:after="0"/>
        <w:ind w:left="0"/>
        <w:jc w:val="both"/>
      </w:pPr>
      <w:r>
        <w:rPr>
          <w:rFonts w:ascii="Times New Roman"/>
          <w:b w:val="false"/>
          <w:i w:val="false"/>
          <w:color w:val="000000"/>
          <w:sz w:val="28"/>
        </w:rPr>
        <w:t>
      6) кірістер мен мүлік туралы мәліметтер, сондай-ақ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 ал Қазақстан Республикасының резидент-жеке тұлғасы сондай-ақ инвестициялық портфельді басқарушының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w:t>
      </w:r>
    </w:p>
    <w:bookmarkEnd w:id="662"/>
    <w:p>
      <w:pPr>
        <w:spacing w:after="0"/>
        <w:ind w:left="0"/>
        <w:jc w:val="both"/>
      </w:pPr>
      <w:r>
        <w:rPr>
          <w:rFonts w:ascii="Times New Roman"/>
          <w:b w:val="false"/>
          <w:i w:val="false"/>
          <w:color w:val="000000"/>
          <w:sz w:val="28"/>
        </w:rPr>
        <w:t>
      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bookmarkStart w:name="z668" w:id="663"/>
    <w:p>
      <w:pPr>
        <w:spacing w:after="0"/>
        <w:ind w:left="0"/>
        <w:jc w:val="both"/>
      </w:pPr>
      <w:r>
        <w:rPr>
          <w:rFonts w:ascii="Times New Roman"/>
          <w:b w:val="false"/>
          <w:i w:val="false"/>
          <w:color w:val="000000"/>
          <w:sz w:val="28"/>
        </w:rPr>
        <w:t>
      7)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қысқаша деректер.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63"/>
    <w:bookmarkStart w:name="z1112" w:id="664"/>
    <w:p>
      <w:pPr>
        <w:spacing w:after="0"/>
        <w:ind w:left="0"/>
        <w:jc w:val="both"/>
      </w:pPr>
      <w:r>
        <w:rPr>
          <w:rFonts w:ascii="Times New Roman"/>
          <w:b w:val="false"/>
          <w:i w:val="false"/>
          <w:color w:val="000000"/>
          <w:sz w:val="28"/>
        </w:rPr>
        <w:t>
      8) Қазақстан Республикасының бейрезидент-жеке тұлғасы тұратын елдің тиісті мемлекеттік органының Қазақстан Республикасы резиденті-инвестициялық портфельді басқарушының акцияларын сатып алуға осы елдің заңнамасында рұқсат етілгені туралы не мұндай рұқсаттың талап етілмейтіні туралы жазбаша растамасы.</w:t>
      </w:r>
    </w:p>
    <w:bookmarkEnd w:id="664"/>
    <w:bookmarkStart w:name="z1115" w:id="665"/>
    <w:p>
      <w:pPr>
        <w:spacing w:after="0"/>
        <w:ind w:left="0"/>
        <w:jc w:val="both"/>
      </w:pPr>
      <w:r>
        <w:rPr>
          <w:rFonts w:ascii="Times New Roman"/>
          <w:b w:val="false"/>
          <w:i w:val="false"/>
          <w:color w:val="000000"/>
          <w:sz w:val="28"/>
        </w:rPr>
        <w:t xml:space="preserve">
      6-1. Егер жеке тұлға уәкілетті органның алдын ала жазбаша келісімін алмай, сыйға тарту шарты негізінде инвестициялық портфельді басқарушының ірі қатысушысының белгілеріне сәйкес келген жағдайда, ол осы баптың 14-тармағында белгіленген талапқа сәйкес тиісті мәртебені иелену туралы өтініш берген кезде мыналарды: </w:t>
      </w:r>
    </w:p>
    <w:bookmarkEnd w:id="665"/>
    <w:bookmarkStart w:name="z897" w:id="666"/>
    <w:p>
      <w:pPr>
        <w:spacing w:after="0"/>
        <w:ind w:left="0"/>
        <w:jc w:val="both"/>
      </w:pPr>
      <w:r>
        <w:rPr>
          <w:rFonts w:ascii="Times New Roman"/>
          <w:b w:val="false"/>
          <w:i w:val="false"/>
          <w:color w:val="000000"/>
          <w:sz w:val="28"/>
        </w:rPr>
        <w:t>
      1) инвестициялық портфельді басқарушының акцияларын сыйға тарту шарттары мен тәртібін растайтын құжаттың көшірмелерін;</w:t>
      </w:r>
    </w:p>
    <w:bookmarkEnd w:id="666"/>
    <w:bookmarkStart w:name="z898" w:id="667"/>
    <w:p>
      <w:pPr>
        <w:spacing w:after="0"/>
        <w:ind w:left="0"/>
        <w:jc w:val="both"/>
      </w:pPr>
      <w:r>
        <w:rPr>
          <w:rFonts w:ascii="Times New Roman"/>
          <w:b w:val="false"/>
          <w:i w:val="false"/>
          <w:color w:val="000000"/>
          <w:sz w:val="28"/>
        </w:rPr>
        <w:t>
      2) осы баптың 6-тармағының 3), 4), 6), 7) және 8) тармақшаларында көзделген құжаттарды;</w:t>
      </w:r>
    </w:p>
    <w:bookmarkEnd w:id="667"/>
    <w:bookmarkStart w:name="z899" w:id="668"/>
    <w:p>
      <w:pPr>
        <w:spacing w:after="0"/>
        <w:ind w:left="0"/>
        <w:jc w:val="both"/>
      </w:pPr>
      <w:r>
        <w:rPr>
          <w:rFonts w:ascii="Times New Roman"/>
          <w:b w:val="false"/>
          <w:i w:val="false"/>
          <w:color w:val="000000"/>
          <w:sz w:val="28"/>
        </w:rPr>
        <w:t xml:space="preserve">
      3) бағалаушы Қазақстан Республикасының заңнамасына сәйкес айқындаған, сыйға тарту шартының нысанасы болып табылатын акциялардың құны туралы мәліметтерді қосымша ұсынады. </w:t>
      </w:r>
    </w:p>
    <w:bookmarkEnd w:id="668"/>
    <w:bookmarkStart w:name="z900" w:id="669"/>
    <w:p>
      <w:pPr>
        <w:spacing w:after="0"/>
        <w:ind w:left="0"/>
        <w:jc w:val="both"/>
      </w:pPr>
      <w:r>
        <w:rPr>
          <w:rFonts w:ascii="Times New Roman"/>
          <w:b w:val="false"/>
          <w:i w:val="false"/>
          <w:color w:val="000000"/>
          <w:sz w:val="28"/>
        </w:rPr>
        <w:t>
      Бұл ретте инвестициялық портфельді басқарушының ірі қатысушысы мәртебесін иеленуге келісім алу үшін сыйға тарту шарты нәтижесінде инвестициялық портфельді басқарушының акцияларын иеленген жеке тұлға инвестициялық портфельді басқарушының ірі қатысушысы мәртебесін алу туралы өтінішті беру күніне мына шарттарды орындайды:</w:t>
      </w:r>
    </w:p>
    <w:bookmarkEnd w:id="669"/>
    <w:bookmarkStart w:name="z901" w:id="670"/>
    <w:p>
      <w:pPr>
        <w:spacing w:after="0"/>
        <w:ind w:left="0"/>
        <w:jc w:val="both"/>
      </w:pPr>
      <w:r>
        <w:rPr>
          <w:rFonts w:ascii="Times New Roman"/>
          <w:b w:val="false"/>
          <w:i w:val="false"/>
          <w:color w:val="000000"/>
          <w:sz w:val="28"/>
        </w:rPr>
        <w:t>
      1) жеке тұлғаға тиесілі мүліктің құны (инвестициялық портфельді басқарушының бұрын иеленген акцияларының құнын шегергенде) сыйға тарту шартының нысанасы болып табылатын акциялардың және ол инвестициялық портфельді басқарушының бұрын иеленген акцияларының жиынтық құнынан кем болмауға тиіс;</w:t>
      </w:r>
    </w:p>
    <w:bookmarkEnd w:id="670"/>
    <w:bookmarkStart w:name="z902" w:id="671"/>
    <w:p>
      <w:pPr>
        <w:spacing w:after="0"/>
        <w:ind w:left="0"/>
        <w:jc w:val="both"/>
      </w:pP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құжатпен расталған ақша жинақтары инвестициялық портфельді басқарушының сыйға тартылған акцияларының бағалаушы айқындаған құнының кемінде жетпіс бес пайызын құрайды.</w:t>
      </w:r>
    </w:p>
    <w:bookmarkEnd w:id="671"/>
    <w:bookmarkStart w:name="z670" w:id="672"/>
    <w:p>
      <w:pPr>
        <w:spacing w:after="0"/>
        <w:ind w:left="0"/>
        <w:jc w:val="both"/>
      </w:pPr>
      <w:r>
        <w:rPr>
          <w:rFonts w:ascii="Times New Roman"/>
          <w:b w:val="false"/>
          <w:i w:val="false"/>
          <w:color w:val="000000"/>
          <w:sz w:val="28"/>
        </w:rPr>
        <w:t>
      7. Инвестициялық портфельді басқарушының ірі қатысушысы мәртебесін иемденуге келісім алу үшін Қазақстан Республикасының резиденті заңды тұлға мынадай құжаттарды:</w:t>
      </w:r>
    </w:p>
    <w:bookmarkEnd w:id="672"/>
    <w:bookmarkStart w:name="z671" w:id="673"/>
    <w:p>
      <w:pPr>
        <w:spacing w:after="0"/>
        <w:ind w:left="0"/>
        <w:jc w:val="both"/>
      </w:pPr>
      <w:r>
        <w:rPr>
          <w:rFonts w:ascii="Times New Roman"/>
          <w:b w:val="false"/>
          <w:i w:val="false"/>
          <w:color w:val="000000"/>
          <w:sz w:val="28"/>
        </w:rPr>
        <w:t>
      1) өтініш беруші органының инвестициялық портфельді басқарушының акцияларын иемдену туралы шешімінің көшірмесін, сондай-ақ өтініш берушінің үлестес тұлғаларының тізімін (қаржылық есептілік депозитарийінің интернет-ресурсында мәліметтер болмаған жағдайда);</w:t>
      </w:r>
    </w:p>
    <w:bookmarkEnd w:id="673"/>
    <w:bookmarkStart w:name="z672" w:id="674"/>
    <w:p>
      <w:pPr>
        <w:spacing w:after="0"/>
        <w:ind w:left="0"/>
        <w:jc w:val="both"/>
      </w:pPr>
      <w:r>
        <w:rPr>
          <w:rFonts w:ascii="Times New Roman"/>
          <w:b w:val="false"/>
          <w:i w:val="false"/>
          <w:color w:val="000000"/>
          <w:sz w:val="28"/>
        </w:rPr>
        <w:t>
      2) заңды тұлға акцияларының (жарғылық капиталға қатысу үлестерінің) он немесе одан көп пайызын тікелей немесе жанама иеленетін, сондай-ақ шарттың күшіне қарай осы заңды тұлғаның шешімдерін айқындауға не өзгеше түрде бақылауға мүмкіндігі бар тұлғалар (дербес немесе басқа тұлғалармен бірлесіп) туралы мәліметтерді және растайтын құжаттарды;</w:t>
      </w:r>
    </w:p>
    <w:bookmarkEnd w:id="674"/>
    <w:bookmarkStart w:name="z673" w:id="675"/>
    <w:p>
      <w:pPr>
        <w:spacing w:after="0"/>
        <w:ind w:left="0"/>
        <w:jc w:val="both"/>
      </w:pPr>
      <w:r>
        <w:rPr>
          <w:rFonts w:ascii="Times New Roman"/>
          <w:b w:val="false"/>
          <w:i w:val="false"/>
          <w:color w:val="000000"/>
          <w:sz w:val="28"/>
        </w:rPr>
        <w:t>
      3) осы баптың 6-тармағының 1), 3) және 4) тармақшаларында көрсетілген мәліметтер мен құжаттарды;</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6" w:id="676"/>
    <w:p>
      <w:pPr>
        <w:spacing w:after="0"/>
        <w:ind w:left="0"/>
        <w:jc w:val="both"/>
      </w:pPr>
      <w:r>
        <w:rPr>
          <w:rFonts w:ascii="Times New Roman"/>
          <w:b w:val="false"/>
          <w:i w:val="false"/>
          <w:color w:val="000000"/>
          <w:sz w:val="28"/>
        </w:rPr>
        <w:t>
      6)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Бейрезидент-жеке тұлғалар мінсіз іскерлік беделін растау үшін өздері азаматы болып табылатын елдің, ал азаматтығы жоқ адамдар үшін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bookmarkEnd w:id="676"/>
    <w:bookmarkStart w:name="z677" w:id="677"/>
    <w:p>
      <w:pPr>
        <w:spacing w:after="0"/>
        <w:ind w:left="0"/>
        <w:jc w:val="both"/>
      </w:pPr>
      <w:r>
        <w:rPr>
          <w:rFonts w:ascii="Times New Roman"/>
          <w:b w:val="false"/>
          <w:i w:val="false"/>
          <w:color w:val="000000"/>
          <w:sz w:val="28"/>
        </w:rPr>
        <w:t>
      7) аяқталған соңғы екі қаржы жылының аудиторлық ұйым куәландырған жылдық қаржылық есептілігін, сондай-ақ тиісті өтінішті табыс ету алдындағы аяқталған соңғы тоқсанның қаржылық есептілігін ұсынады.</w:t>
      </w:r>
    </w:p>
    <w:bookmarkEnd w:id="677"/>
    <w:p>
      <w:pPr>
        <w:spacing w:after="0"/>
        <w:ind w:left="0"/>
        <w:jc w:val="both"/>
      </w:pPr>
      <w:r>
        <w:rPr>
          <w:rFonts w:ascii="Times New Roman"/>
          <w:b w:val="false"/>
          <w:i w:val="false"/>
          <w:color w:val="000000"/>
          <w:sz w:val="28"/>
        </w:rPr>
        <w:t>
      Қаржылық есептілік депозитарийінің интернет-ресурсында жылдық қаржылық есептілік орналастырылған жағдайда, өтініш беруші осы есептілікті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9" w:id="678"/>
    <w:p>
      <w:pPr>
        <w:spacing w:after="0"/>
        <w:ind w:left="0"/>
        <w:jc w:val="both"/>
      </w:pPr>
      <w:r>
        <w:rPr>
          <w:rFonts w:ascii="Times New Roman"/>
          <w:b w:val="false"/>
          <w:i w:val="false"/>
          <w:color w:val="000000"/>
          <w:sz w:val="28"/>
        </w:rPr>
        <w:t>
      8. Қазақстан Республикасының резиденті емес заңды тұлға инвестициялық портфельді басқарушының ірі қатысушысы мәртебесін иемденуге келісім алу үшін мынадай құжаттарды:</w:t>
      </w:r>
    </w:p>
    <w:bookmarkEnd w:id="678"/>
    <w:bookmarkStart w:name="z680" w:id="67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6-тармағының</w:t>
      </w:r>
      <w:r>
        <w:rPr>
          <w:rFonts w:ascii="Times New Roman"/>
          <w:b w:val="false"/>
          <w:i w:val="false"/>
          <w:color w:val="000000"/>
          <w:sz w:val="28"/>
        </w:rPr>
        <w:t xml:space="preserve"> 1), 3) және 4) тармақшаларында және 7-тармағының 1), 2), 6) және 7) тармақшаларында көрсетілген мәліметтер мен құжаттарды;</w:t>
      </w:r>
    </w:p>
    <w:bookmarkEnd w:id="679"/>
    <w:bookmarkStart w:name="z681" w:id="680"/>
    <w:p>
      <w:pPr>
        <w:spacing w:after="0"/>
        <w:ind w:left="0"/>
        <w:jc w:val="both"/>
      </w:pP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p>
    <w:bookmarkEnd w:id="680"/>
    <w:bookmarkStart w:name="z682" w:id="681"/>
    <w:p>
      <w:pPr>
        <w:spacing w:after="0"/>
        <w:ind w:left="0"/>
        <w:jc w:val="both"/>
      </w:pPr>
      <w:r>
        <w:rPr>
          <w:rFonts w:ascii="Times New Roman"/>
          <w:b w:val="false"/>
          <w:i w:val="false"/>
          <w:color w:val="000000"/>
          <w:sz w:val="28"/>
        </w:rPr>
        <w:t>
      3) өтініш беруші орналасқан елдің қаржылық қадағалау органының Қазақстан Республикасының резиденті емес заңды тұлғаның инвестициялық портфельді басқарушының ірі қатысушысы мәртебесін иемденуге жазбаша рұқсатын (келісімін) не тиісті мемлекеттің уәкілетті органының көрсетілген мемлекеттің заңнамасы бойынша мұндай рұқсат (келісім) талап етілмейтіндігі туралы мәлімдемесін табыс етеді.</w:t>
      </w:r>
    </w:p>
    <w:bookmarkEnd w:id="681"/>
    <w:bookmarkStart w:name="z683" w:id="682"/>
    <w:p>
      <w:pPr>
        <w:spacing w:after="0"/>
        <w:ind w:left="0"/>
        <w:jc w:val="both"/>
      </w:pPr>
      <w:r>
        <w:rPr>
          <w:rFonts w:ascii="Times New Roman"/>
          <w:b w:val="false"/>
          <w:i w:val="false"/>
          <w:color w:val="000000"/>
          <w:sz w:val="28"/>
        </w:rPr>
        <w:t>
      9. Қазақстан Республикасының резиденті емес қаржы ұйымы инвестициялық портфельді басқарушының ірі қатысушысы мәртебесін иемденуге келісім алу үшін мынадай құжаттарды:</w:t>
      </w:r>
    </w:p>
    <w:bookmarkEnd w:id="682"/>
    <w:bookmarkStart w:name="z684" w:id="683"/>
    <w:p>
      <w:pPr>
        <w:spacing w:after="0"/>
        <w:ind w:left="0"/>
        <w:jc w:val="both"/>
      </w:pPr>
      <w:r>
        <w:rPr>
          <w:rFonts w:ascii="Times New Roman"/>
          <w:b w:val="false"/>
          <w:i w:val="false"/>
          <w:color w:val="000000"/>
          <w:sz w:val="28"/>
        </w:rPr>
        <w:t>
      1) осы баптың 8-тармағында көрсетілген мәліметтер мен құжаттарды;</w:t>
      </w:r>
    </w:p>
    <w:bookmarkEnd w:id="683"/>
    <w:bookmarkStart w:name="z685" w:id="684"/>
    <w:p>
      <w:pPr>
        <w:spacing w:after="0"/>
        <w:ind w:left="0"/>
        <w:jc w:val="both"/>
      </w:pPr>
      <w:r>
        <w:rPr>
          <w:rFonts w:ascii="Times New Roman"/>
          <w:b w:val="false"/>
          <w:i w:val="false"/>
          <w:color w:val="000000"/>
          <w:sz w:val="28"/>
        </w:rPr>
        <w:t>
      2) өтініш беруші орналасқан елдің қаржылық қадағалау органының өтініш беруші осы елдің заңнамасы шеңберінде қаржылық қызметін жүзеге асыруға уәкілетті екендігі туралы жазбаша растауын не өтініш беруші орналасқан елдің қаржылық қадағалау органының осы елдің заңнамасы бойынша мұндай рұқсат талап етілмейтіні туралы мәлімдемесін табыс етеді.</w:t>
      </w:r>
    </w:p>
    <w:bookmarkEnd w:id="684"/>
    <w:bookmarkStart w:name="z686" w:id="685"/>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иемденуге келісім алу үшін инвестициялық портфельді басқарушының дауыс беретін акцияларының жиырма бес немесе одан көп пайызын иемденуге ниет білдірген, өзі орналасқан елде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 табыс етеді.</w:t>
      </w:r>
    </w:p>
    <w:bookmarkEnd w:id="685"/>
    <w:bookmarkStart w:name="z687" w:id="686"/>
    <w:p>
      <w:pPr>
        <w:spacing w:after="0"/>
        <w:ind w:left="0"/>
        <w:jc w:val="both"/>
      </w:pPr>
      <w:r>
        <w:rPr>
          <w:rFonts w:ascii="Times New Roman"/>
          <w:b w:val="false"/>
          <w:i w:val="false"/>
          <w:color w:val="000000"/>
          <w:sz w:val="28"/>
        </w:rPr>
        <w:t>
      10. Орналастырылған акциялардың (артықшылықты және сатып алынған акциялары шегеріле отырып) жиырма бес немесе одан көп пайызын иелену үлесімен инвестициялық портфельді басқарушының ірі қатысушысы мәртебесін иемденуге ниет білдіруші тұлғалар осы бапта көрсетілген құжаттар мен мәліметтерге қосымша, қойылатын талаптарын уәкілетті орган белгілейтін таяудағы бес жылға арналған бизнес-жоспарды табыс етеді.</w:t>
      </w:r>
    </w:p>
    <w:bookmarkEnd w:id="686"/>
    <w:bookmarkStart w:name="z688" w:id="687"/>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орналастырылған акцияларының (артықшылықты және сатып алынған акциялары шегеріле отырып) жиырма бес немесе одан көп пайызын иелену үлесімен ірі қатысушы ұсынған бизнес-жоспарды осы бапта белгіленген тиісті мәртебені алу шеңберінде қарайды.</w:t>
      </w:r>
    </w:p>
    <w:bookmarkEnd w:id="687"/>
    <w:bookmarkStart w:name="z689" w:id="688"/>
    <w:p>
      <w:pPr>
        <w:spacing w:after="0"/>
        <w:ind w:left="0"/>
        <w:jc w:val="both"/>
      </w:pPr>
      <w:r>
        <w:rPr>
          <w:rFonts w:ascii="Times New Roman"/>
          <w:b w:val="false"/>
          <w:i w:val="false"/>
          <w:color w:val="000000"/>
          <w:sz w:val="28"/>
        </w:rPr>
        <w:t>
      Инвестициялық портфельді басқарушы инвестициялық портфельді басқарушының даму стратегиясына (даму жоспарына) инвестициялық портфельді басқарушының ірі қатысушысының бизнес-жоспарын енгізу не енгізбеу туралы тиісті шешім қабылданған күннен бастап бес жұмыс күні ішінде инвестициялық портфельді басқарушының директорлар кеңесінің инвестициялық портфельді басқарушының ірі қатысушысының бизнес-жоспарын қарау нәтижелері туралы уәкілетті органды хабардар етуге міндетті.</w:t>
      </w:r>
    </w:p>
    <w:bookmarkEnd w:id="688"/>
    <w:bookmarkStart w:name="z690" w:id="689"/>
    <w:p>
      <w:pPr>
        <w:spacing w:after="0"/>
        <w:ind w:left="0"/>
        <w:jc w:val="both"/>
      </w:pPr>
      <w:r>
        <w:rPr>
          <w:rFonts w:ascii="Times New Roman"/>
          <w:b w:val="false"/>
          <w:i w:val="false"/>
          <w:color w:val="000000"/>
          <w:sz w:val="28"/>
        </w:rPr>
        <w:t>
      Инвестициялық портфельді басқарушының директорлар кеңесі инвестициялық портфельді басқарушының даму стратегиясының (даму жоспарының) сақталуын қамтамасыз етеді.</w:t>
      </w:r>
    </w:p>
    <w:bookmarkEnd w:id="689"/>
    <w:bookmarkStart w:name="z691" w:id="690"/>
    <w:p>
      <w:pPr>
        <w:spacing w:after="0"/>
        <w:ind w:left="0"/>
        <w:jc w:val="both"/>
      </w:pPr>
      <w:r>
        <w:rPr>
          <w:rFonts w:ascii="Times New Roman"/>
          <w:b w:val="false"/>
          <w:i w:val="false"/>
          <w:color w:val="000000"/>
          <w:sz w:val="28"/>
        </w:rPr>
        <w:t>
      11. Инвестициялық портфельді басқарушының орналастырылған акцияларының (артықшылықты және сатып алынған акциялары шегеріле отырып) жиынтығында он немесе одан көп пайызын иеленетін немесе инвестициялық портфельді басқарушы акцияларының он немесе одан көп пайызымен тікелей немесе жанама дауыс беру мүмкіндігі бар және:</w:t>
      </w:r>
    </w:p>
    <w:bookmarkEnd w:id="690"/>
    <w:bookmarkStart w:name="z692" w:id="691"/>
    <w:p>
      <w:pPr>
        <w:spacing w:after="0"/>
        <w:ind w:left="0"/>
        <w:jc w:val="both"/>
      </w:pPr>
      <w:r>
        <w:rPr>
          <w:rFonts w:ascii="Times New Roman"/>
          <w:b w:val="false"/>
          <w:i w:val="false"/>
          <w:color w:val="000000"/>
          <w:sz w:val="28"/>
        </w:rPr>
        <w:t>
      1) инвестициялық портфельді басқарушының шешімдеріне өздерінің арасындағы шарттың күшіне қарай немесе өзгеше түрде бірлесіп ықпал ететін;</w:t>
      </w:r>
    </w:p>
    <w:bookmarkEnd w:id="691"/>
    <w:bookmarkStart w:name="z693" w:id="692"/>
    <w:p>
      <w:pPr>
        <w:spacing w:after="0"/>
        <w:ind w:left="0"/>
        <w:jc w:val="both"/>
      </w:pPr>
      <w:r>
        <w:rPr>
          <w:rFonts w:ascii="Times New Roman"/>
          <w:b w:val="false"/>
          <w:i w:val="false"/>
          <w:color w:val="000000"/>
          <w:sz w:val="28"/>
        </w:rPr>
        <w:t>
      2) жеке алғанда немесе өзара бір-бірінің ірі қатысушылары болып табылатын;</w:t>
      </w:r>
    </w:p>
    <w:bookmarkEnd w:id="692"/>
    <w:bookmarkStart w:name="z694" w:id="693"/>
    <w:p>
      <w:pPr>
        <w:spacing w:after="0"/>
        <w:ind w:left="0"/>
        <w:jc w:val="both"/>
      </w:pPr>
      <w:r>
        <w:rPr>
          <w:rFonts w:ascii="Times New Roman"/>
          <w:b w:val="false"/>
          <w:i w:val="false"/>
          <w:color w:val="000000"/>
          <w:sz w:val="28"/>
        </w:rPr>
        <w:t>
      3) олардың бірі басқа тұлғаның лауазымды тұлғасы немесе өкілі болып табылатын;</w:t>
      </w:r>
    </w:p>
    <w:bookmarkEnd w:id="693"/>
    <w:bookmarkStart w:name="z695" w:id="694"/>
    <w:p>
      <w:pPr>
        <w:spacing w:after="0"/>
        <w:ind w:left="0"/>
        <w:jc w:val="both"/>
      </w:pPr>
      <w:r>
        <w:rPr>
          <w:rFonts w:ascii="Times New Roman"/>
          <w:b w:val="false"/>
          <w:i w:val="false"/>
          <w:color w:val="000000"/>
          <w:sz w:val="28"/>
        </w:rPr>
        <w:t>
      4) олардың бірі өздерінің арасында жасалған шартқа сәйкес басқа тұлғаға инвестициялық портфельді басқарушының акцияларын сатып алу мүмкіндігін берген;</w:t>
      </w:r>
    </w:p>
    <w:bookmarkEnd w:id="694"/>
    <w:bookmarkStart w:name="z696" w:id="695"/>
    <w:p>
      <w:pPr>
        <w:spacing w:after="0"/>
        <w:ind w:left="0"/>
        <w:jc w:val="both"/>
      </w:pPr>
      <w:r>
        <w:rPr>
          <w:rFonts w:ascii="Times New Roman"/>
          <w:b w:val="false"/>
          <w:i w:val="false"/>
          <w:color w:val="000000"/>
          <w:sz w:val="28"/>
        </w:rPr>
        <w:t>
      5) жақын туыстар немесе ерлі-зайыптылар болып табылатын;</w:t>
      </w:r>
    </w:p>
    <w:bookmarkEnd w:id="695"/>
    <w:bookmarkStart w:name="z697" w:id="696"/>
    <w:p>
      <w:pPr>
        <w:spacing w:after="0"/>
        <w:ind w:left="0"/>
        <w:jc w:val="both"/>
      </w:pPr>
      <w:r>
        <w:rPr>
          <w:rFonts w:ascii="Times New Roman"/>
          <w:b w:val="false"/>
          <w:i w:val="false"/>
          <w:color w:val="000000"/>
          <w:sz w:val="28"/>
        </w:rPr>
        <w:t>
      6) олардың бірі басқа тұлғаға инвестициялық портфельді басқарушының акцияларын өздеріне сыйға тартылған ақша немесе өтеусіз алынған мүлік есебінен иемдену мүмкіндігін берген тұлғалар инвестициялық портфельді басқарушының бірлескен ірі қатысушысы болып табылатын тұлғалар деп танылады.</w:t>
      </w:r>
    </w:p>
    <w:bookmarkEnd w:id="696"/>
    <w:bookmarkStart w:name="z698" w:id="697"/>
    <w:p>
      <w:pPr>
        <w:spacing w:after="0"/>
        <w:ind w:left="0"/>
        <w:jc w:val="both"/>
      </w:pPr>
      <w:r>
        <w:rPr>
          <w:rFonts w:ascii="Times New Roman"/>
          <w:b w:val="false"/>
          <w:i w:val="false"/>
          <w:color w:val="000000"/>
          <w:sz w:val="28"/>
        </w:rPr>
        <w:t>
      Егер инвестициялық портфельді басқарушы Қазақстан Республикасының банк заңнамасының талаптарына сәйкес банк конгломератына кірген жағдайда, инвестициялық портфельді басқарушы Қазақстан Республикасының банк заңнамасына сәйкес шоғырландырылған қадағалауға жатады.</w:t>
      </w:r>
    </w:p>
    <w:bookmarkEnd w:id="697"/>
    <w:bookmarkStart w:name="z699" w:id="698"/>
    <w:p>
      <w:pPr>
        <w:spacing w:after="0"/>
        <w:ind w:left="0"/>
        <w:jc w:val="both"/>
      </w:pPr>
      <w:r>
        <w:rPr>
          <w:rFonts w:ascii="Times New Roman"/>
          <w:b w:val="false"/>
          <w:i w:val="false"/>
          <w:color w:val="000000"/>
          <w:sz w:val="28"/>
        </w:rPr>
        <w:t>
      12. Уәкілетті орган осы баптың талаптарына сәйкес инвестициялық портфельді басқарушының ірі қатысушысы мәртебесін алу үшін берілген өтініш бойынша шешімді құжаттардың толық топтамасы табыс етілген күннен кейін елу жұмыс күні ішінде қабылдауға тиіс.</w:t>
      </w:r>
    </w:p>
    <w:bookmarkEnd w:id="698"/>
    <w:p>
      <w:pPr>
        <w:spacing w:after="0"/>
        <w:ind w:left="0"/>
        <w:jc w:val="both"/>
      </w:pP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уәжді бас тартуды береді және құжаттар топтамасын қарамастан өтініш берушіге қайтарады.</w:t>
      </w:r>
    </w:p>
    <w:bookmarkStart w:name="z904" w:id="699"/>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процесінде осы құжаттарда өтініш беруші немесе оның қызметі туралы анық емес мәліметтер қамтылғаны, ұсынылған құжаттар мазмұнының заңнама талаптарына сәйкес келмеуі анықталған болса, сондай-ақ уәкілетті органға ұсынылған мәліметтердің анықтығын тексеру қажет болған кезде, тоқтата тұруға құқылы. Өтініш беруші ескертулерді жойғаннан және құжаттарды ұсынғаннан кейін оларды қарау мерзімі қайта басталады. Уәкілетті органның құжаттарды әрі қарай қарауы осы тармақтың бірінші бөлігінде белгіленген мерзімдерде жүзеге асырылады.</w:t>
      </w:r>
    </w:p>
    <w:bookmarkEnd w:id="699"/>
    <w:bookmarkStart w:name="z700" w:id="700"/>
    <w:p>
      <w:pPr>
        <w:spacing w:after="0"/>
        <w:ind w:left="0"/>
        <w:jc w:val="both"/>
      </w:pPr>
      <w:r>
        <w:rPr>
          <w:rFonts w:ascii="Times New Roman"/>
          <w:b w:val="false"/>
          <w:i w:val="false"/>
          <w:color w:val="000000"/>
          <w:sz w:val="28"/>
        </w:rPr>
        <w:t>
      Уәкілетті орган өтініш берушіні өз шешімінің нәтижелері туралы жазбаша хабардар етуге міндетті. Бұл ретте тиісті мәртебені иемденуге келісім беруден бас тартылған жағдайда, жазбаша хабарламада бас тарту негіздері көрсетіледі.</w:t>
      </w:r>
    </w:p>
    <w:bookmarkEnd w:id="700"/>
    <w:bookmarkStart w:name="z701" w:id="701"/>
    <w:p>
      <w:pPr>
        <w:spacing w:after="0"/>
        <w:ind w:left="0"/>
        <w:jc w:val="both"/>
      </w:pPr>
      <w:r>
        <w:rPr>
          <w:rFonts w:ascii="Times New Roman"/>
          <w:b w:val="false"/>
          <w:i w:val="false"/>
          <w:color w:val="000000"/>
          <w:sz w:val="28"/>
        </w:rPr>
        <w:t>
      13. Уәкілетті орган келісімнің берілуіне негіз болған анық емес мәліметтер белгілі болған немесе өтініш берушінің ірі қатысушы мәртебесін иемденуі нәтижесінде Қазақстан Республикасының бәсекелестікті қорғау саласындағы заңнамасының талаптары бұзылған немесе ірі қатысушылар осы Заңның талаптарын сақтамаған жағдайларда, келісімді кері қайтарып алу үшін негіз болып табылатын факт анықталған күннен бастап екі ай ішінде күшін жою туралы шешім қабылдай отырып, осы бапқа сәйкес берілген келісімді кері қайтарып алуға құқылы. Бұл жағдайда осындай шара қолданылатын тұлға алты ай ішінде инвестициялық портфельді басқарушы акцияларының өзіне тиесілі санын осы бапта белгіленгеннен төмен деңгейге дейін азайтуға міндетті.</w:t>
      </w:r>
    </w:p>
    <w:bookmarkEnd w:id="701"/>
    <w:bookmarkStart w:name="z702" w:id="702"/>
    <w:p>
      <w:pPr>
        <w:spacing w:after="0"/>
        <w:ind w:left="0"/>
        <w:jc w:val="both"/>
      </w:pPr>
      <w:r>
        <w:rPr>
          <w:rFonts w:ascii="Times New Roman"/>
          <w:b w:val="false"/>
          <w:i w:val="false"/>
          <w:color w:val="000000"/>
          <w:sz w:val="28"/>
        </w:rPr>
        <w:t>
      Осы бапқа сәйкес берілген келісім өзінен кері қайтарып алынған тұлға инвестициялық портфельді басқарушының акцияларын үшінші тұлғаға сенімгерлік басқаруға беруге құқылы емес.</w:t>
      </w:r>
    </w:p>
    <w:bookmarkEnd w:id="702"/>
    <w:bookmarkStart w:name="z703" w:id="703"/>
    <w:p>
      <w:pPr>
        <w:spacing w:after="0"/>
        <w:ind w:left="0"/>
        <w:jc w:val="both"/>
      </w:pPr>
      <w:r>
        <w:rPr>
          <w:rFonts w:ascii="Times New Roman"/>
          <w:b w:val="false"/>
          <w:i w:val="false"/>
          <w:color w:val="000000"/>
          <w:sz w:val="28"/>
        </w:rPr>
        <w:t>
      Уәкілетті орган өздеріне қатысты тиісті келісімді кері қайтарып алу туралы шешім қабылдаған тұлғалар осы тармақтың талаптарын орындамаған жағдайда, уәкілетті органның талаптарын осы тұлғалардың орындауы үшін уәкілетті орган сотқа жүгінуге құқылы.</w:t>
      </w:r>
    </w:p>
    <w:bookmarkEnd w:id="703"/>
    <w:bookmarkStart w:name="z704" w:id="704"/>
    <w:p>
      <w:pPr>
        <w:spacing w:after="0"/>
        <w:ind w:left="0"/>
        <w:jc w:val="both"/>
      </w:pPr>
      <w:r>
        <w:rPr>
          <w:rFonts w:ascii="Times New Roman"/>
          <w:b w:val="false"/>
          <w:i w:val="false"/>
          <w:color w:val="000000"/>
          <w:sz w:val="28"/>
        </w:rPr>
        <w:t>
      14. Егер тұлға уәкілетті органның алдын ала жазбаша келісімін алмай-ақ инвестициялық портфельді басқарушының ірі қатысушысы белгілеріне сәйкес бола бастаған жағдайда, ол осы баптың ережелеріне сәйкес уәкілетті органның жазбаша келісімін алғанға дейін инвестициялық портфельді басқарушының басшылығына немесе оның саясатына ықпал етуге бағытталған қандай да бір іс-әрекеттер жасауға және (немесе) осындай акциялар бойынша дауыс беруге құқылы емес.</w:t>
      </w:r>
    </w:p>
    <w:bookmarkEnd w:id="704"/>
    <w:bookmarkStart w:name="z705" w:id="705"/>
    <w:p>
      <w:pPr>
        <w:spacing w:after="0"/>
        <w:ind w:left="0"/>
        <w:jc w:val="both"/>
      </w:pPr>
      <w:r>
        <w:rPr>
          <w:rFonts w:ascii="Times New Roman"/>
          <w:b w:val="false"/>
          <w:i w:val="false"/>
          <w:color w:val="000000"/>
          <w:sz w:val="28"/>
        </w:rPr>
        <w:t>
      Аталған жағдайда инвестициялық портфельді басқарушының ірі қатысушысы белгілеріне сәйкес келетін тұлға инвестициялық портфельді басқарушының ірі қатысушысы белгілеріне өзінің сәйкес келетіні өзіне мәлім болған кезден бастап күнтізбелік он күн ішінде уәкілетті органды бұл жөнінде хабардар етуге міндетті.</w:t>
      </w:r>
    </w:p>
    <w:bookmarkEnd w:id="705"/>
    <w:bookmarkStart w:name="z706" w:id="706"/>
    <w:p>
      <w:pPr>
        <w:spacing w:after="0"/>
        <w:ind w:left="0"/>
        <w:jc w:val="both"/>
      </w:pPr>
      <w:r>
        <w:rPr>
          <w:rFonts w:ascii="Times New Roman"/>
          <w:b w:val="false"/>
          <w:i w:val="false"/>
          <w:color w:val="000000"/>
          <w:sz w:val="28"/>
        </w:rPr>
        <w:t>
      Тиісті мәртебені иемдену туралы өтініш инвестициялық портфельді басқарушының ірі қатысушысы белгілеріне өзінің сәйкес келетіні өзіне мәлім болған кезден бастап күнтізбелік отыз күн ішінде, егер тек осы тұлғаның көрсетілген мерзімде акцияларын иелігінен шығаруға ниеті болмаса ғана, уәкілетті органға табыс етіледі. Акцияларды иеліктен шығару туралы шешім қабылданғаны туралы ақпарат осындай шешім қабылданған күннен бастап уәкілетті органға дереу беріледі.</w:t>
      </w:r>
    </w:p>
    <w:bookmarkEnd w:id="706"/>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аталған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p>
    <w:bookmarkStart w:name="z1098" w:id="707"/>
    <w:p>
      <w:pPr>
        <w:spacing w:after="0"/>
        <w:ind w:left="0"/>
        <w:jc w:val="both"/>
      </w:pPr>
      <w:r>
        <w:rPr>
          <w:rFonts w:ascii="Times New Roman"/>
          <w:b w:val="false"/>
          <w:i w:val="false"/>
          <w:color w:val="000000"/>
          <w:sz w:val="28"/>
        </w:rPr>
        <w:t xml:space="preserve">
      14-1. Тұлға инвестициялық портфельді басқарушының ірі қатысушысы белгілерін уәкілетті органның жазбаша келісімінсіз иеленген кезде уәкілетті орган осы тұлғаға осы Заңда көзделген қадағалап ден қою шараларын, оның ішінде инвестициялық портфельді басқарушының акцияларын алты айдан аспайтын мерзімде өткізу жөніндегі талаптар бөлігінде осы Заңның </w:t>
      </w:r>
      <w:r>
        <w:rPr>
          <w:rFonts w:ascii="Times New Roman"/>
          <w:b w:val="false"/>
          <w:i w:val="false"/>
          <w:color w:val="000000"/>
          <w:sz w:val="28"/>
        </w:rPr>
        <w:t>72-3-бабында</w:t>
      </w:r>
      <w:r>
        <w:rPr>
          <w:rFonts w:ascii="Times New Roman"/>
          <w:b w:val="false"/>
          <w:i w:val="false"/>
          <w:color w:val="000000"/>
          <w:sz w:val="28"/>
        </w:rPr>
        <w:t xml:space="preserve"> көзделген мәжбүрлеу шараларын қолдануға құқылы.</w:t>
      </w:r>
    </w:p>
    <w:bookmarkEnd w:id="707"/>
    <w:bookmarkStart w:name="z707" w:id="708"/>
    <w:p>
      <w:pPr>
        <w:spacing w:after="0"/>
        <w:ind w:left="0"/>
        <w:jc w:val="both"/>
      </w:pPr>
      <w:r>
        <w:rPr>
          <w:rFonts w:ascii="Times New Roman"/>
          <w:b w:val="false"/>
          <w:i w:val="false"/>
          <w:color w:val="000000"/>
          <w:sz w:val="28"/>
        </w:rPr>
        <w:t>
      15. Уәкілетті орган осы тұлғаның инвестициялық портфельді басқарушының ірі қатысушысы белгілеріне сәйкес келетінін көрсететін мәліметтер болған кезде жеке және заңды тұлғалардан ақпарат беруді талап етуге құқылы. Ақпарат оны білетін кез келген тұлғадан, сондай-ақ осындай тұлғалардың бақылауында болатын ұйымдардан талап етілуі мүмкін.</w:t>
      </w:r>
    </w:p>
    <w:bookmarkEnd w:id="708"/>
    <w:bookmarkStart w:name="z708" w:id="709"/>
    <w:p>
      <w:pPr>
        <w:spacing w:after="0"/>
        <w:ind w:left="0"/>
        <w:jc w:val="both"/>
      </w:pPr>
      <w:r>
        <w:rPr>
          <w:rFonts w:ascii="Times New Roman"/>
          <w:b w:val="false"/>
          <w:i w:val="false"/>
          <w:color w:val="000000"/>
          <w:sz w:val="28"/>
        </w:rPr>
        <w:t>
      16. Инвестициялық портфельді басқарушының ірі қатысушысы шешім қабылданған күннен бастап күнтізбелік отыз күн ішінде растайтын құжаттарды табыс ете отырып, өзіне тиесілі акциялар санының өзі тікелей немесе жанама иелік ететін немесе тікелей немесе жанама дауыс беру мүмкіндігі бар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арақатынасының өзгергені туралы өзгеріс инвестициялық портфельді басқарушының меншікті акцияларды өзге акционерлерден сатып алуы салдарларынан орын алатын жағдайларды қоспағанда, уәкілетті органды хабардар етуге міндетті.</w:t>
      </w:r>
    </w:p>
    <w:bookmarkEnd w:id="709"/>
    <w:bookmarkStart w:name="z709" w:id="710"/>
    <w:p>
      <w:pPr>
        <w:spacing w:after="0"/>
        <w:ind w:left="0"/>
        <w:jc w:val="both"/>
      </w:pPr>
      <w:r>
        <w:rPr>
          <w:rFonts w:ascii="Times New Roman"/>
          <w:b w:val="false"/>
          <w:i w:val="false"/>
          <w:color w:val="000000"/>
          <w:sz w:val="28"/>
        </w:rPr>
        <w:t>
      Инвестициялық портфельді басқарушының ірі қатысушысына тиесілі инвестициялық портфельді басқарушы акцияларының саны (пайыздық немесе абсолюттік мәнде) инвестициялық портфельді басқарушының орналастырылған акцияларының (артықшылықты және сатып алынған акциялары шегеріле отырып) санына ұлғаю жағына қарай өзгерген жағдайда, инвестициялық портфельді басқарушының ірі қатысушысы уәкілетті органға растайтын құжаттардың көшірмелерін қоса бере отырып, инвестициялық портфельді басқарушының акцияларын иемдену үшін пайдаланылатын қаражат көздері туралы ақпаратты беруге тиіс. Инвестициялық портфельді басқарушының ірі қатысушылары - жеке тұлғалар инвестициялық портфельді басқарушының акцияларын иемдену үшін пайдаланатын қаражат көздері осы баптың 6-тармағы бірінші бөлігінің 1) тармақшасында айқындалған.</w:t>
      </w:r>
    </w:p>
    <w:bookmarkEnd w:id="710"/>
    <w:bookmarkStart w:name="z710" w:id="711"/>
    <w:p>
      <w:pPr>
        <w:spacing w:after="0"/>
        <w:ind w:left="0"/>
        <w:jc w:val="both"/>
      </w:pPr>
      <w:r>
        <w:rPr>
          <w:rFonts w:ascii="Times New Roman"/>
          <w:b w:val="false"/>
          <w:i w:val="false"/>
          <w:color w:val="000000"/>
          <w:sz w:val="28"/>
        </w:rPr>
        <w:t>
      Инвестициялық портфельді басқарушының ірі қатысушысының өтініші бойынша инвестициялық портфельді басқарушы акциялары санының инвестициялық портфельді басқарушының орналастырылған акцияларының (артықшылықты және сатып алынған акциялары шегеріле отырып) санына пайыздық арақатынасы инвестициялық портфельді басқарушының ірі қатысушысына тиесілі он пайыздан аз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күшін жойды деп есептеледі.</w:t>
      </w:r>
    </w:p>
    <w:bookmarkEnd w:id="711"/>
    <w:p>
      <w:pPr>
        <w:spacing w:after="0"/>
        <w:ind w:left="0"/>
        <w:jc w:val="both"/>
      </w:pP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(артықшылықты және инвестициялық портфельді басқарушы иеленгендерді шегергендегі) акцияларының жиырма бес немесе одан да көп пайызына дейін ұлғайған жағдайда, осы тармақта көрсетілген құжаттарға қосымша және мерзімдерде таяу бес жылға арналған, қойылатын талаптарын уәкілетті орган белгілейтін бизнес-жоспарды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2" w:id="712"/>
    <w:p>
      <w:pPr>
        <w:spacing w:after="0"/>
        <w:ind w:left="0"/>
        <w:jc w:val="both"/>
      </w:pPr>
      <w:r>
        <w:rPr>
          <w:rFonts w:ascii="Times New Roman"/>
          <w:b w:val="false"/>
          <w:i w:val="false"/>
          <w:color w:val="000000"/>
          <w:sz w:val="28"/>
        </w:rPr>
        <w:t>
      18. Инвестициялық портфельді басқарушы уәкілетті органды инвестициялық портфельді басқарушының дауыс беретін акцияларының он немесе одан көп пайызын иеленетін акционерлер құрамының өзгергені туралы өздері осы фактіні анықтаған күннен бастап күнтізбелік он бес күн ішінде хабардар етуге міндетті.</w:t>
      </w:r>
    </w:p>
    <w:bookmarkEnd w:id="712"/>
    <w:bookmarkStart w:name="z713" w:id="713"/>
    <w:p>
      <w:pPr>
        <w:spacing w:after="0"/>
        <w:ind w:left="0"/>
        <w:jc w:val="both"/>
      </w:pPr>
      <w:r>
        <w:rPr>
          <w:rFonts w:ascii="Times New Roman"/>
          <w:b w:val="false"/>
          <w:i w:val="false"/>
          <w:color w:val="000000"/>
          <w:sz w:val="28"/>
        </w:rPr>
        <w:t xml:space="preserve">
      19.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талаптарды бұзу Қазақстан Республикасының заңдарында көзделген жауаптылыққа алып келеді.</w:t>
      </w:r>
    </w:p>
    <w:bookmarkEnd w:id="713"/>
    <w:bookmarkStart w:name="z765" w:id="714"/>
    <w:p>
      <w:pPr>
        <w:spacing w:after="0"/>
        <w:ind w:left="0"/>
        <w:jc w:val="both"/>
      </w:pPr>
      <w:r>
        <w:rPr>
          <w:rFonts w:ascii="Times New Roman"/>
          <w:b w:val="false"/>
          <w:i w:val="false"/>
          <w:color w:val="000000"/>
          <w:sz w:val="28"/>
        </w:rPr>
        <w:t xml:space="preserve">
      20. Акциялары Қазақстан Республикасының заңнамасында айқындалған тәртіппен банк біріктіру нысанында қайта ұйымдастыруды жүргізген кезде сатып алынған немесе "Қазақстан Республикасындағы банктер және банк қызметі туралы" Қазақстан Республикасы Заңының </w:t>
      </w:r>
      <w:r>
        <w:rPr>
          <w:rFonts w:ascii="Times New Roman"/>
          <w:b w:val="false"/>
          <w:i w:val="false"/>
          <w:color w:val="000000"/>
          <w:sz w:val="28"/>
          <w:u w:val="single"/>
        </w:rPr>
        <w:t>61-2</w:t>
      </w:r>
      <w:r>
        <w:rPr>
          <w:rFonts w:ascii="Times New Roman"/>
          <w:b w:val="false"/>
          <w:i w:val="false"/>
          <w:color w:val="000000"/>
          <w:sz w:val="28"/>
        </w:rPr>
        <w:t>, 61-4, 61-11 және 61-12-баптарында көзделген операция жүзеге асырылған кезде берілген банктің инвестициялық портфельді басқарушының ірі қатысушысы мәртебесін сатып алуына уәкілетті органның келісімі бағалы қағаздарды ұстаушылар тізілімдері (номиналды ұстау) жүйесінде операция тіркелгеннен кейін берілді деп саналады.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72-1-баппен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(01.01.2015 бастап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4" w:id="715"/>
    <w:p>
      <w:pPr>
        <w:spacing w:after="0"/>
        <w:ind w:left="0"/>
        <w:jc w:val="left"/>
      </w:pPr>
      <w:r>
        <w:rPr>
          <w:rFonts w:ascii="Times New Roman"/>
          <w:b/>
          <w:i w:val="false"/>
          <w:color w:val="000000"/>
        </w:rPr>
        <w:t xml:space="preserve"> 72-2-бап. Инвестициялық портфельді басқарушының ірі қатысушысы болуға ниет білдіретін тұлғаларға уәкілетті органның келісім беруден бас тарту негіздері</w:t>
      </w:r>
    </w:p>
    <w:bookmarkEnd w:id="715"/>
    <w:bookmarkStart w:name="z715" w:id="716"/>
    <w:p>
      <w:pPr>
        <w:spacing w:after="0"/>
        <w:ind w:left="0"/>
        <w:jc w:val="both"/>
      </w:pPr>
      <w:r>
        <w:rPr>
          <w:rFonts w:ascii="Times New Roman"/>
          <w:b w:val="false"/>
          <w:i w:val="false"/>
          <w:color w:val="000000"/>
          <w:sz w:val="28"/>
        </w:rPr>
        <w:t>
      1. Инвестициялық портфельді басқарушының ірі қатысушысы болуға ниет білдіретін тұлғаларға уәкілетті органның келісім беруден бас тартуына:</w:t>
      </w:r>
    </w:p>
    <w:bookmarkEnd w:id="716"/>
    <w:bookmarkStart w:name="z716" w:id="71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54-бабының</w:t>
      </w:r>
      <w:r>
        <w:rPr>
          <w:rFonts w:ascii="Times New Roman"/>
          <w:b w:val="false"/>
          <w:i w:val="false"/>
          <w:color w:val="000000"/>
          <w:sz w:val="28"/>
        </w:rPr>
        <w:t xml:space="preserve"> 2-тармағы 3) – 6) тармақшаларының талаптарын сақтамау (жеке тұлғаға немесе өтініш беруші – заңды тұлғаның басшы қызметкерлеріне қатысты);</w:t>
      </w:r>
    </w:p>
    <w:bookmarkEnd w:id="717"/>
    <w:p>
      <w:pPr>
        <w:spacing w:after="0"/>
        <w:ind w:left="0"/>
        <w:jc w:val="both"/>
      </w:pP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p>
    <w:bookmarkStart w:name="z717" w:id="718"/>
    <w:p>
      <w:pPr>
        <w:spacing w:after="0"/>
        <w:ind w:left="0"/>
        <w:jc w:val="both"/>
      </w:pPr>
      <w:r>
        <w:rPr>
          <w:rFonts w:ascii="Times New Roman"/>
          <w:b w:val="false"/>
          <w:i w:val="false"/>
          <w:color w:val="000000"/>
          <w:sz w:val="28"/>
        </w:rPr>
        <w:t>
      2) өтініш берушінің қаржылық жағдайының тұрақсыздығы;</w:t>
      </w:r>
    </w:p>
    <w:bookmarkEnd w:id="718"/>
    <w:bookmarkStart w:name="z718" w:id="71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72-1-бабында</w:t>
      </w:r>
      <w:r>
        <w:rPr>
          <w:rFonts w:ascii="Times New Roman"/>
          <w:b w:val="false"/>
          <w:i w:val="false"/>
          <w:color w:val="000000"/>
          <w:sz w:val="28"/>
        </w:rPr>
        <w:t xml:space="preserve"> көрсетілген құжаттардың ұсынылмауы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p>
    <w:bookmarkEnd w:id="719"/>
    <w:bookmarkStart w:name="z719" w:id="720"/>
    <w:p>
      <w:pPr>
        <w:spacing w:after="0"/>
        <w:ind w:left="0"/>
        <w:jc w:val="both"/>
      </w:pPr>
      <w:r>
        <w:rPr>
          <w:rFonts w:ascii="Times New Roman"/>
          <w:b w:val="false"/>
          <w:i w:val="false"/>
          <w:color w:val="000000"/>
          <w:sz w:val="28"/>
        </w:rPr>
        <w:t>
      4) өтініш беруші инвестициялық портфельді басқарушының ірі қатысушысы мәртебесін алу нәтижесінде Қазақстан Республикасының бәсекелестікті қорғау саласындағы заңнамасы талаптарының бұзылуы;</w:t>
      </w:r>
    </w:p>
    <w:bookmarkEnd w:id="720"/>
    <w:bookmarkStart w:name="z720" w:id="721"/>
    <w:p>
      <w:pPr>
        <w:spacing w:after="0"/>
        <w:ind w:left="0"/>
        <w:jc w:val="both"/>
      </w:pPr>
      <w:r>
        <w:rPr>
          <w:rFonts w:ascii="Times New Roman"/>
          <w:b w:val="false"/>
          <w:i w:val="false"/>
          <w:color w:val="000000"/>
          <w:sz w:val="28"/>
        </w:rPr>
        <w:t>
      5) инвестициялық портфельді басқарушының ірі қатысушысы мәртебесін иемдену жөніндегі мәміледе тізбесін уәкілетті орган белгілейтін оффшорлық аймақтарда тіркелген заңды тұлға (оның ірі қатысушысы (ірі акционер) иемденуші тарап болып табылатын жағдайлар;</w:t>
      </w:r>
    </w:p>
    <w:bookmarkEnd w:id="721"/>
    <w:bookmarkStart w:name="z721" w:id="722"/>
    <w:p>
      <w:pPr>
        <w:spacing w:after="0"/>
        <w:ind w:left="0"/>
        <w:jc w:val="both"/>
      </w:pPr>
      <w:r>
        <w:rPr>
          <w:rFonts w:ascii="Times New Roman"/>
          <w:b w:val="false"/>
          <w:i w:val="false"/>
          <w:color w:val="000000"/>
          <w:sz w:val="28"/>
        </w:rPr>
        <w:t>
      6) өтініш берушінің осы Заңда белгіленген инвестициялық портфельді басқарушының ірі қатысушыларына қойылатын өзге де талаптарды сақтамауы;</w:t>
      </w:r>
    </w:p>
    <w:bookmarkEnd w:id="722"/>
    <w:bookmarkStart w:name="z722" w:id="723"/>
    <w:p>
      <w:pPr>
        <w:spacing w:after="0"/>
        <w:ind w:left="0"/>
        <w:jc w:val="both"/>
      </w:pPr>
      <w:r>
        <w:rPr>
          <w:rFonts w:ascii="Times New Roman"/>
          <w:b w:val="false"/>
          <w:i w:val="false"/>
          <w:color w:val="000000"/>
          <w:sz w:val="28"/>
        </w:rPr>
        <w:t>
      7) өтініш беруші – қаржы ұйымы өзі орналасқан елде шоғырландырылған негізде қадағалауға жатпайтын жағдайлар;</w:t>
      </w:r>
    </w:p>
    <w:bookmarkEnd w:id="723"/>
    <w:bookmarkStart w:name="z723" w:id="724"/>
    <w:p>
      <w:pPr>
        <w:spacing w:after="0"/>
        <w:ind w:left="0"/>
        <w:jc w:val="both"/>
      </w:pPr>
      <w:r>
        <w:rPr>
          <w:rFonts w:ascii="Times New Roman"/>
          <w:b w:val="false"/>
          <w:i w:val="false"/>
          <w:color w:val="000000"/>
          <w:sz w:val="28"/>
        </w:rPr>
        <w:t>
      8) инвестициялық портфельді басқарушының қаржылық жай-күйінің нашарлайтынын болжайтын, өтініш берушінің инвестициялық портфельді басқарушының ірі қатысушысы мәртебесін иемденуінің қаржылық салдарына жасалған талдау;</w:t>
      </w:r>
    </w:p>
    <w:bookmarkEnd w:id="724"/>
    <w:bookmarkStart w:name="z724" w:id="725"/>
    <w:p>
      <w:pPr>
        <w:spacing w:after="0"/>
        <w:ind w:left="0"/>
        <w:jc w:val="both"/>
      </w:pPr>
      <w:r>
        <w:rPr>
          <w:rFonts w:ascii="Times New Roman"/>
          <w:b w:val="false"/>
          <w:i w:val="false"/>
          <w:color w:val="000000"/>
          <w:sz w:val="28"/>
        </w:rPr>
        <w:t>
      9) өтініш беруші – Қазақстан Республикасының резиденті емес қаржы ұйымында шыққан елінің заңнамасы шеңберінде қаржылық қызметті жүзеге асыру жөніндегі өкілеттіктердің болмауы;</w:t>
      </w:r>
    </w:p>
    <w:bookmarkEnd w:id="725"/>
    <w:bookmarkStart w:name="z725" w:id="726"/>
    <w:p>
      <w:pPr>
        <w:spacing w:after="0"/>
        <w:ind w:left="0"/>
        <w:jc w:val="both"/>
      </w:pPr>
      <w:r>
        <w:rPr>
          <w:rFonts w:ascii="Times New Roman"/>
          <w:b w:val="false"/>
          <w:i w:val="false"/>
          <w:color w:val="000000"/>
          <w:sz w:val="28"/>
        </w:rPr>
        <w:t>
      10) өтініш беруші – Қазақстан Республикасының резиденті емес заңды тұлғада осы Заңның 72-1-бабының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bookmarkEnd w:id="726"/>
    <w:bookmarkStart w:name="z726" w:id="727"/>
    <w:p>
      <w:pPr>
        <w:spacing w:after="0"/>
        <w:ind w:left="0"/>
        <w:jc w:val="both"/>
      </w:pPr>
      <w:r>
        <w:rPr>
          <w:rFonts w:ascii="Times New Roman"/>
          <w:b w:val="false"/>
          <w:i w:val="false"/>
          <w:color w:val="000000"/>
          <w:sz w:val="28"/>
        </w:rPr>
        <w:t>
      11) осы қордың немесе ұйымның қаржылық жай-күйінің ықтимал нашарлауы жағдайында инвестициялық портфельді басқарушыны қайта капиталдандырудың ұсынылған жоспарының тиімсіздігі;</w:t>
      </w:r>
    </w:p>
    <w:bookmarkEnd w:id="727"/>
    <w:bookmarkStart w:name="z727" w:id="728"/>
    <w:p>
      <w:pPr>
        <w:spacing w:after="0"/>
        <w:ind w:left="0"/>
        <w:jc w:val="both"/>
      </w:pPr>
      <w:r>
        <w:rPr>
          <w:rFonts w:ascii="Times New Roman"/>
          <w:b w:val="false"/>
          <w:i w:val="false"/>
          <w:color w:val="000000"/>
          <w:sz w:val="28"/>
        </w:rPr>
        <w:t>
      12) өтініш беруші – жеке тұлғада, сондай-ақ өтініш беруші - заңды тұлғаның басшы қызметкерлерінде мінсіз іскерлік беделдің болмауы;</w:t>
      </w:r>
    </w:p>
    <w:bookmarkEnd w:id="728"/>
    <w:bookmarkStart w:name="z728" w:id="729"/>
    <w:p>
      <w:pPr>
        <w:spacing w:after="0"/>
        <w:ind w:left="0"/>
        <w:jc w:val="both"/>
      </w:pPr>
      <w:r>
        <w:rPr>
          <w:rFonts w:ascii="Times New Roman"/>
          <w:b w:val="false"/>
          <w:i w:val="false"/>
          <w:color w:val="000000"/>
          <w:sz w:val="28"/>
        </w:rPr>
        <w:t>
      13) уәкілетті орган банкті, Қазақстан Республикасының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Қазақстан Республикасының заңнамасында белгіленген тәртіппен қаржы ұйымын мәжбүрлеп тарату, оны банкрот деп тану немесе Қазақстан Республикасы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қабылдағанға дейін бір жылдан аспайтын кезеңде тұлға бұрын ірі қатысушы – жеке тұлға не ірі қатысушы – заңды тұлғаның бірінші басшысы және (немесе) қаржы ұйымының, Қазақстан Республикасы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қызметкері болған не болып отырған жағдайлар негіз болып табылады. Көрсетілген талап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банк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сондай-ақ қаржы ұйымын Қазақстан Республикасының заңнамасында белгіленген тәртіппен мәжбүрлеп тарату, оны банкрот деп тану немесе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шешім қабылдағаннан кейін бес жыл бойы қолданылады.</w:t>
      </w:r>
    </w:p>
    <w:bookmarkEnd w:id="729"/>
    <w:bookmarkStart w:name="z729" w:id="730"/>
    <w:p>
      <w:pPr>
        <w:spacing w:after="0"/>
        <w:ind w:left="0"/>
        <w:jc w:val="both"/>
      </w:pPr>
      <w:r>
        <w:rPr>
          <w:rFonts w:ascii="Times New Roman"/>
          <w:b w:val="false"/>
          <w:i w:val="false"/>
          <w:color w:val="000000"/>
          <w:sz w:val="28"/>
        </w:rPr>
        <w:t>
      2. Мына жағдайлардың бірінің болуы:</w:t>
      </w:r>
    </w:p>
    <w:bookmarkEnd w:id="730"/>
    <w:bookmarkStart w:name="z730" w:id="731"/>
    <w:p>
      <w:pPr>
        <w:spacing w:after="0"/>
        <w:ind w:left="0"/>
        <w:jc w:val="both"/>
      </w:pPr>
      <w:r>
        <w:rPr>
          <w:rFonts w:ascii="Times New Roman"/>
          <w:b w:val="false"/>
          <w:i w:val="false"/>
          <w:color w:val="000000"/>
          <w:sz w:val="28"/>
        </w:rPr>
        <w:t>
      1) өтініш беруші - заңды тұлғаның өтініш берген күнге дейін екі жылға жетпейтін уақытта құрылуы;</w:t>
      </w:r>
    </w:p>
    <w:bookmarkEnd w:id="731"/>
    <w:bookmarkStart w:name="z731" w:id="732"/>
    <w:p>
      <w:pPr>
        <w:spacing w:after="0"/>
        <w:ind w:left="0"/>
        <w:jc w:val="both"/>
      </w:pPr>
      <w:r>
        <w:rPr>
          <w:rFonts w:ascii="Times New Roman"/>
          <w:b w:val="false"/>
          <w:i w:val="false"/>
          <w:color w:val="000000"/>
          <w:sz w:val="28"/>
        </w:rPr>
        <w:t>
      2) өтініш беруші міндеттемелерінің басқа заңды тұлғалардың акцияларына және жарғылық капиталдарына қатысу үлестеріне орналастырылған және инвестициялық портфельді басқарушының акцияларын иемденуге көзделген активтер сомасын шегергенде, өзінің активтерінен асып кетуі;</w:t>
      </w:r>
    </w:p>
    <w:bookmarkEnd w:id="732"/>
    <w:p>
      <w:pPr>
        <w:spacing w:after="0"/>
        <w:ind w:left="0"/>
        <w:jc w:val="both"/>
      </w:pPr>
      <w:r>
        <w:rPr>
          <w:rFonts w:ascii="Times New Roman"/>
          <w:b w:val="false"/>
          <w:i w:val="false"/>
          <w:color w:val="000000"/>
          <w:sz w:val="28"/>
        </w:rPr>
        <w:t>
      2-1) өтініш беруші мүлкі құнының (өтініш берушінің міндеттемелерін шегергенде) инвестициялық портфельді басқарушының акцияларын сатып алу үшін жеткіліксіз болуы;</w:t>
      </w:r>
    </w:p>
    <w:bookmarkStart w:name="z732" w:id="733"/>
    <w:p>
      <w:pPr>
        <w:spacing w:after="0"/>
        <w:ind w:left="0"/>
        <w:jc w:val="both"/>
      </w:pPr>
      <w:r>
        <w:rPr>
          <w:rFonts w:ascii="Times New Roman"/>
          <w:b w:val="false"/>
          <w:i w:val="false"/>
          <w:color w:val="000000"/>
          <w:sz w:val="28"/>
        </w:rPr>
        <w:t>
      3) әрбір аяқталған екі қаржы жылының әрқайсысының нәтижелері бойынша залал шегуі;</w:t>
      </w:r>
    </w:p>
    <w:bookmarkEnd w:id="733"/>
    <w:bookmarkStart w:name="z733" w:id="734"/>
    <w:p>
      <w:pPr>
        <w:spacing w:after="0"/>
        <w:ind w:left="0"/>
        <w:jc w:val="both"/>
      </w:pPr>
      <w:r>
        <w:rPr>
          <w:rFonts w:ascii="Times New Roman"/>
          <w:b w:val="false"/>
          <w:i w:val="false"/>
          <w:color w:val="000000"/>
          <w:sz w:val="28"/>
        </w:rPr>
        <w:t>
      4) өтініш беруші міндеттемелері мөлшерінің инвестициялық портфельді басқарушының қаржылық жай-күйіне айтарлықтай қатер төндіруі;</w:t>
      </w:r>
    </w:p>
    <w:bookmarkEnd w:id="734"/>
    <w:bookmarkStart w:name="z734" w:id="735"/>
    <w:p>
      <w:pPr>
        <w:spacing w:after="0"/>
        <w:ind w:left="0"/>
        <w:jc w:val="both"/>
      </w:pPr>
      <w:r>
        <w:rPr>
          <w:rFonts w:ascii="Times New Roman"/>
          <w:b w:val="false"/>
          <w:i w:val="false"/>
          <w:color w:val="000000"/>
          <w:sz w:val="28"/>
        </w:rPr>
        <w:t>
      5) өтініш берушінің инвестициялық портфельді басқарушы алдында мерзімін өткізіп алған және (немесе) инвестициялық портфельді басқарушының балансына жатқызылған берешегінің болуы;</w:t>
      </w:r>
    </w:p>
    <w:bookmarkEnd w:id="735"/>
    <w:bookmarkStart w:name="z735" w:id="736"/>
    <w:p>
      <w:pPr>
        <w:spacing w:after="0"/>
        <w:ind w:left="0"/>
        <w:jc w:val="both"/>
      </w:pPr>
      <w:r>
        <w:rPr>
          <w:rFonts w:ascii="Times New Roman"/>
          <w:b w:val="false"/>
          <w:i w:val="false"/>
          <w:color w:val="000000"/>
          <w:sz w:val="28"/>
        </w:rPr>
        <w:t>
      6) өтініш берушінің инвестициялық портфельді басқарушының ірі қатысушысы мәртебесін иемденуінің қаржылық салдарына жасалған талдаудың өтініш берушінің қаржылық жай-күйінің нашарлайтынын болжауы;</w:t>
      </w:r>
    </w:p>
    <w:bookmarkEnd w:id="736"/>
    <w:bookmarkStart w:name="z736" w:id="737"/>
    <w:p>
      <w:pPr>
        <w:spacing w:after="0"/>
        <w:ind w:left="0"/>
        <w:jc w:val="both"/>
      </w:pPr>
      <w:r>
        <w:rPr>
          <w:rFonts w:ascii="Times New Roman"/>
          <w:b w:val="false"/>
          <w:i w:val="false"/>
          <w:color w:val="000000"/>
          <w:sz w:val="28"/>
        </w:rPr>
        <w:t>
      7) өтініш берушінің орнықсыз қаржылық жағдайының болуын және (немесе) инвестициялық портфельді басқарушыға және (немесе) ерікті жинақтаушы зейнетақы қорының салымшыларына (алушыларға) залал келтіру ықтималдығы туралы куәландыратын өзге де негіздер өтініш берушінің тұрақсыз қаржылық жағдайының белгісі болып табылады.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13-тарау 72-2-баппен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8" w:id="738"/>
    <w:p>
      <w:pPr>
        <w:spacing w:after="0"/>
        <w:ind w:left="0"/>
        <w:jc w:val="left"/>
      </w:pPr>
      <w:r>
        <w:rPr>
          <w:rFonts w:ascii="Times New Roman"/>
          <w:b/>
          <w:i w:val="false"/>
          <w:color w:val="000000"/>
        </w:rPr>
        <w:t xml:space="preserve"> 72-3-бап. Қадағалап ден қоюдың мәжбүрлеу шаралары</w:t>
      </w:r>
    </w:p>
    <w:bookmarkEnd w:id="738"/>
    <w:p>
      <w:pPr>
        <w:spacing w:after="0"/>
        <w:ind w:left="0"/>
        <w:jc w:val="both"/>
      </w:pPr>
      <w:r>
        <w:rPr>
          <w:rFonts w:ascii="Times New Roman"/>
          <w:b w:val="false"/>
          <w:i w:val="false"/>
          <w:color w:val="ff0000"/>
          <w:sz w:val="28"/>
        </w:rPr>
        <w:t xml:space="preserve">
      Ескерту. 72-3-баптың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739" w:id="739"/>
    <w:p>
      <w:pPr>
        <w:spacing w:after="0"/>
        <w:ind w:left="0"/>
        <w:jc w:val="both"/>
      </w:pPr>
      <w:r>
        <w:rPr>
          <w:rFonts w:ascii="Times New Roman"/>
          <w:b w:val="false"/>
          <w:i w:val="false"/>
          <w:color w:val="000000"/>
          <w:sz w:val="28"/>
        </w:rPr>
        <w:t>
      1. Уәкілетті орган инвестициялық портфельді басқарушының ірі қатысушысы белгілері бар тұлғаларға, сондай-ақ инвестициялық портфельді басқарушының ірі қатысушыларына:</w:t>
      </w:r>
    </w:p>
    <w:bookmarkEnd w:id="73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49-бабының</w:t>
      </w:r>
      <w:r>
        <w:rPr>
          <w:rFonts w:ascii="Times New Roman"/>
          <w:b w:val="false"/>
          <w:i w:val="false"/>
          <w:color w:val="000000"/>
          <w:sz w:val="28"/>
        </w:rPr>
        <w:t xml:space="preserve"> 5-тармағында, 55-1-бабының 6-тармағында, </w:t>
      </w:r>
      <w:r>
        <w:rPr>
          <w:rFonts w:ascii="Times New Roman"/>
          <w:b w:val="false"/>
          <w:i w:val="false"/>
          <w:color w:val="000000"/>
          <w:sz w:val="28"/>
        </w:rPr>
        <w:t>72-1-бабының</w:t>
      </w:r>
      <w:r>
        <w:rPr>
          <w:rFonts w:ascii="Times New Roman"/>
          <w:b w:val="false"/>
          <w:i w:val="false"/>
          <w:color w:val="000000"/>
          <w:sz w:val="28"/>
        </w:rPr>
        <w:t xml:space="preserve"> 14-1-тармағында көзделген;</w:t>
      </w:r>
    </w:p>
    <w:p>
      <w:pPr>
        <w:spacing w:after="0"/>
        <w:ind w:left="0"/>
        <w:jc w:val="both"/>
      </w:pPr>
      <w:r>
        <w:rPr>
          <w:rFonts w:ascii="Times New Roman"/>
          <w:b w:val="false"/>
          <w:i w:val="false"/>
          <w:color w:val="000000"/>
          <w:sz w:val="28"/>
        </w:rPr>
        <w:t>
      2) қадағалап ден қоюдың өзге де шараларын қолдану инвестициялық портфельді басқарушы клиенттерінің заңды мүдделерін қорғауды, инвестициялық портфельді басқару жөніндегі қызметпен байланысты тәуекелдерді барынша азайтуды қамтамасыз ете алмаған;</w:t>
      </w:r>
    </w:p>
    <w:p>
      <w:pPr>
        <w:spacing w:after="0"/>
        <w:ind w:left="0"/>
        <w:jc w:val="both"/>
      </w:pPr>
      <w:r>
        <w:rPr>
          <w:rFonts w:ascii="Times New Roman"/>
          <w:b w:val="false"/>
          <w:i w:val="false"/>
          <w:color w:val="000000"/>
          <w:sz w:val="28"/>
        </w:rPr>
        <w:t>
      3) инвестициялық портфельді басқарушының және (немесе) инвестициялық портфельді басқарушының ірі қатысушысының әрекеттері (әрекетсіздігі) инвестициялық портфельді басқарушының қаржылық жағдайын одан әрі нашарлатуға алып келуі мүмкін жағдайларда, қадағалап ден қоюдың мәжбүрлеу шараларын қолданады.</w:t>
      </w:r>
    </w:p>
    <w:bookmarkStart w:name="z748" w:id="740"/>
    <w:p>
      <w:pPr>
        <w:spacing w:after="0"/>
        <w:ind w:left="0"/>
        <w:jc w:val="both"/>
      </w:pPr>
      <w:r>
        <w:rPr>
          <w:rFonts w:ascii="Times New Roman"/>
          <w:b w:val="false"/>
          <w:i w:val="false"/>
          <w:color w:val="000000"/>
          <w:sz w:val="28"/>
        </w:rPr>
        <w:t>
      2. Уәкілетті орган осы баптың 1-тармағында көзделген жағдайлар орын алған кезде:</w:t>
      </w:r>
    </w:p>
    <w:bookmarkEnd w:id="740"/>
    <w:bookmarkStart w:name="z749" w:id="741"/>
    <w:p>
      <w:pPr>
        <w:spacing w:after="0"/>
        <w:ind w:left="0"/>
        <w:jc w:val="both"/>
      </w:pPr>
      <w:r>
        <w:rPr>
          <w:rFonts w:ascii="Times New Roman"/>
          <w:b w:val="false"/>
          <w:i w:val="false"/>
          <w:color w:val="000000"/>
          <w:sz w:val="28"/>
        </w:rPr>
        <w:t>
      1) инвестициялық портфельді басқарушының ірі қатысушысы белгілері бар тұлғадан, сондай-ақ ірі қатысушысынан олардың тікелей немесе жанама түрде иелік ету үлесін инвестициялық портфельді басқарушының дауыс беретін акцияларының он пайызынан төмен деңгейге дейін азайтуды;</w:t>
      </w:r>
    </w:p>
    <w:bookmarkEnd w:id="741"/>
    <w:bookmarkStart w:name="z750" w:id="742"/>
    <w:p>
      <w:pPr>
        <w:spacing w:after="0"/>
        <w:ind w:left="0"/>
        <w:jc w:val="both"/>
      </w:pPr>
      <w:r>
        <w:rPr>
          <w:rFonts w:ascii="Times New Roman"/>
          <w:b w:val="false"/>
          <w:i w:val="false"/>
          <w:color w:val="000000"/>
          <w:sz w:val="28"/>
        </w:rPr>
        <w:t>
      2) инвестициялық портфельді басқарушыдан ірі қатысушыға қатысты инвестициялық портфельді басқарушыны тәуекелге ұрындыратын олардың арасындағы операцияларды (тікелей және жанама түрде) жүзеге асыруды тоқтата тұруды;</w:t>
      </w:r>
    </w:p>
    <w:bookmarkEnd w:id="742"/>
    <w:bookmarkStart w:name="z751" w:id="743"/>
    <w:p>
      <w:pPr>
        <w:spacing w:after="0"/>
        <w:ind w:left="0"/>
        <w:jc w:val="both"/>
      </w:pPr>
      <w:r>
        <w:rPr>
          <w:rFonts w:ascii="Times New Roman"/>
          <w:b w:val="false"/>
          <w:i w:val="false"/>
          <w:color w:val="000000"/>
          <w:sz w:val="28"/>
        </w:rPr>
        <w:t>
      3) инвестициялық портфельді басқарушыдан, инвестициялық портфельді басқарушының ірі қатысушысынан инвестициялық портфельді басқарушыны қосымша капиталдандыру жөнінде шаралар қолдануды талап етуге құқылы.</w:t>
      </w:r>
    </w:p>
    <w:bookmarkEnd w:id="743"/>
    <w:bookmarkStart w:name="z752" w:id="744"/>
    <w:p>
      <w:pPr>
        <w:spacing w:after="0"/>
        <w:ind w:left="0"/>
        <w:jc w:val="both"/>
      </w:pPr>
      <w:r>
        <w:rPr>
          <w:rFonts w:ascii="Times New Roman"/>
          <w:b w:val="false"/>
          <w:i w:val="false"/>
          <w:color w:val="000000"/>
          <w:sz w:val="28"/>
        </w:rPr>
        <w:t>
      3. Инвестициялық портфельді басқарушының ірі қатысушысы не ірі қатысушысы белгілері бар тұлға осы баптың 2-тармағында көзделген талаптарды орындамаған жағдайда, уәкілетті органның шешімі негізінде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акцияларына сенімгерлік басқару тағайындалады. Осы акциялар уәкілетті органға сенімгерлік басқаруға үш айға дейінгі мерзімге беріледі.</w:t>
      </w:r>
    </w:p>
    <w:bookmarkEnd w:id="744"/>
    <w:bookmarkStart w:name="z753" w:id="745"/>
    <w:p>
      <w:pPr>
        <w:spacing w:after="0"/>
        <w:ind w:left="0"/>
        <w:jc w:val="both"/>
      </w:pPr>
      <w:r>
        <w:rPr>
          <w:rFonts w:ascii="Times New Roman"/>
          <w:b w:val="false"/>
          <w:i w:val="false"/>
          <w:color w:val="000000"/>
          <w:sz w:val="28"/>
        </w:rPr>
        <w:t>
      Уәкілетті орган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ұлттық басқарушы холдингке сенімгерлік басқаруға беру туралы шешім қабылдауға құқылы.</w:t>
      </w:r>
    </w:p>
    <w:bookmarkEnd w:id="745"/>
    <w:bookmarkStart w:name="z754" w:id="746"/>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 ұлттық басқарушы холдингке сенімгерлік басқаруға берілген жағдайда, акцияларды сенімгерлік басқару тағайындалатын мерзім уәкілетті органның сенімгерлік басқаруды тағайындау туралы тиісті шешімінде айқындалады.</w:t>
      </w:r>
    </w:p>
    <w:bookmarkEnd w:id="746"/>
    <w:bookmarkStart w:name="z755" w:id="747"/>
    <w:p>
      <w:pPr>
        <w:spacing w:after="0"/>
        <w:ind w:left="0"/>
        <w:jc w:val="both"/>
      </w:pPr>
      <w:r>
        <w:rPr>
          <w:rFonts w:ascii="Times New Roman"/>
          <w:b w:val="false"/>
          <w:i w:val="false"/>
          <w:color w:val="000000"/>
          <w:sz w:val="28"/>
        </w:rPr>
        <w:t>
      Уәкілетті орган не ұлттық басқарушы холдинг инвестициялық портфельді басқарушының акцияларын сенімгерлік басқаруды жүзеге асыру кезеңінде акциялардың меншік иесі сенімгерлік басқарудағы акцияларға қатысты қандай да бір іс-әрекеттерді жүзеге асыруға құқылы емес.</w:t>
      </w:r>
    </w:p>
    <w:bookmarkEnd w:id="747"/>
    <w:bookmarkStart w:name="z756" w:id="748"/>
    <w:p>
      <w:pPr>
        <w:spacing w:after="0"/>
        <w:ind w:left="0"/>
        <w:jc w:val="both"/>
      </w:pPr>
      <w:r>
        <w:rPr>
          <w:rFonts w:ascii="Times New Roman"/>
          <w:b w:val="false"/>
          <w:i w:val="false"/>
          <w:color w:val="000000"/>
          <w:sz w:val="28"/>
        </w:rPr>
        <w:t>
      Инвестициялық портфельді басқарушының ірі қатысушысы не ірі қатысушысы белгілері бар тұлға уәкілетті органға инвестициялық портфельді басқарушының барлық өзіне тиесілі акцияларын өтінішхатта көрсетілген тұлғаларға сату туралы өтінішхат беруге құқылы.</w:t>
      </w:r>
    </w:p>
    <w:bookmarkEnd w:id="748"/>
    <w:bookmarkStart w:name="z757" w:id="749"/>
    <w:p>
      <w:pPr>
        <w:spacing w:after="0"/>
        <w:ind w:left="0"/>
        <w:jc w:val="both"/>
      </w:pPr>
      <w:r>
        <w:rPr>
          <w:rFonts w:ascii="Times New Roman"/>
          <w:b w:val="false"/>
          <w:i w:val="false"/>
          <w:color w:val="000000"/>
          <w:sz w:val="28"/>
        </w:rPr>
        <w:t>
      Өтінішхатта көрсетілген акцияларды иемденушілер Қазақстан Республикасының заңнамалық актілерінің талаптарын орындаған жағдайда уәкілетті орган өтінішхатты қанағаттандырады.</w:t>
      </w:r>
    </w:p>
    <w:bookmarkEnd w:id="749"/>
    <w:bookmarkStart w:name="z758" w:id="750"/>
    <w:p>
      <w:pPr>
        <w:spacing w:after="0"/>
        <w:ind w:left="0"/>
        <w:jc w:val="both"/>
      </w:pPr>
      <w:r>
        <w:rPr>
          <w:rFonts w:ascii="Times New Roman"/>
          <w:b w:val="false"/>
          <w:i w:val="false"/>
          <w:color w:val="000000"/>
          <w:sz w:val="28"/>
        </w:rPr>
        <w:t>
      Сенімгерлік басқару белгіленген мерзім өткенге дейін инвестициялық портфельді басқарушының акцияларын сенімгерлік басқаруға беруге негіздер жойылмаған кезде уәкілетті орган не ұлттық басқарушы холдинг сенімгерлік басқарудағы акцияларды бағалы қағаздардың ұйымдастырылған нарығында акцияларды өткізу туралы шешім қабылданған күнге қалыптасқан нарықтық құн бойынша оларды өткізу арқылы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Аталған акцияларды сатудан түскен ақша акциялары сенімгерлік басқаруға берілген тұлғаларға аударылады.</w:t>
      </w:r>
    </w:p>
    <w:bookmarkEnd w:id="750"/>
    <w:bookmarkStart w:name="z759" w:id="751"/>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сату жөніндегі іс-шаралар инвестициялық портфельді басқарушының қаражаты есебінен жүзеге асырылады.</w:t>
      </w:r>
    </w:p>
    <w:bookmarkEnd w:id="751"/>
    <w:bookmarkStart w:name="z760" w:id="752"/>
    <w:p>
      <w:pPr>
        <w:spacing w:after="0"/>
        <w:ind w:left="0"/>
        <w:jc w:val="both"/>
      </w:pPr>
      <w:r>
        <w:rPr>
          <w:rFonts w:ascii="Times New Roman"/>
          <w:b w:val="false"/>
          <w:i w:val="false"/>
          <w:color w:val="000000"/>
          <w:sz w:val="28"/>
        </w:rPr>
        <w:t>
      4.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жүзеге асыру, сондай-ақ уәкілетті органның не ұлттық басқарушы холдингтің сенімгерлік басқару кезеңіндегі іс-әрекеттері тәртібі уәкілетті органның нормативтік құқықтық актісінде белгіленеді.</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72-3-баппен толықтырылды - ҚР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72-4-бап. Инвестициялық портфельді басқарушы ірі қатысушысының есептілігі</w:t>
      </w:r>
    </w:p>
    <w:bookmarkStart w:name="z1117" w:id="753"/>
    <w:p>
      <w:pPr>
        <w:spacing w:after="0"/>
        <w:ind w:left="0"/>
        <w:jc w:val="both"/>
      </w:pPr>
      <w:r>
        <w:rPr>
          <w:rFonts w:ascii="Times New Roman"/>
          <w:b w:val="false"/>
          <w:i w:val="false"/>
          <w:color w:val="000000"/>
          <w:sz w:val="28"/>
        </w:rPr>
        <w:t>
      1. Инвестициялық портфельді басқарушының ірі қатысушысының қаржылық және өзге де есептілігінің тізбесі, нысандары,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bookmarkEnd w:id="753"/>
    <w:bookmarkStart w:name="z1116" w:id="754"/>
    <w:p>
      <w:pPr>
        <w:spacing w:after="0"/>
        <w:ind w:left="0"/>
        <w:jc w:val="both"/>
      </w:pPr>
      <w:r>
        <w:rPr>
          <w:rFonts w:ascii="Times New Roman"/>
          <w:b w:val="false"/>
          <w:i w:val="false"/>
          <w:color w:val="000000"/>
          <w:sz w:val="28"/>
        </w:rPr>
        <w:t>
      2. Қазақстан Республикасының резидент-жеке тұлғасы болып табылатын инвестициялық портфельді басқарушының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72-4-баппен толықтырылды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926" w:id="755"/>
    <w:p>
      <w:pPr>
        <w:spacing w:after="0"/>
        <w:ind w:left="0"/>
        <w:jc w:val="left"/>
      </w:pPr>
      <w:r>
        <w:rPr>
          <w:rFonts w:ascii="Times New Roman"/>
          <w:b/>
          <w:i w:val="false"/>
          <w:color w:val="000000"/>
        </w:rPr>
        <w:t xml:space="preserve"> 72-5-бап. Инвестициялық портфельді басқарушының ірі қатысушысының аудиті</w:t>
      </w:r>
    </w:p>
    <w:bookmarkEnd w:id="755"/>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bookmarkStart w:name="z86" w:id="756"/>
    <w:p>
      <w:pPr>
        <w:spacing w:after="0"/>
        <w:ind w:left="0"/>
        <w:jc w:val="left"/>
      </w:pPr>
      <w:r>
        <w:rPr>
          <w:rFonts w:ascii="Times New Roman"/>
          <w:b/>
          <w:i w:val="false"/>
          <w:color w:val="000000"/>
        </w:rPr>
        <w:t xml:space="preserve"> 14-тарау. Кастодиандық қызмет</w:t>
      </w:r>
    </w:p>
    <w:bookmarkEnd w:id="756"/>
    <w:bookmarkStart w:name="z87" w:id="757"/>
    <w:p>
      <w:pPr>
        <w:spacing w:after="0"/>
        <w:ind w:left="0"/>
        <w:jc w:val="left"/>
      </w:pPr>
      <w:r>
        <w:rPr>
          <w:rFonts w:ascii="Times New Roman"/>
          <w:b/>
          <w:i w:val="false"/>
          <w:color w:val="000000"/>
        </w:rPr>
        <w:t xml:space="preserve"> 73-бап. Кастодиандық қызметтi жүзеге асыру тәртiбi </w:t>
      </w:r>
    </w:p>
    <w:bookmarkEnd w:id="757"/>
    <w:p>
      <w:pPr>
        <w:spacing w:after="0"/>
        <w:ind w:left="0"/>
        <w:jc w:val="both"/>
      </w:pPr>
      <w:r>
        <w:rPr>
          <w:rFonts w:ascii="Times New Roman"/>
          <w:b w:val="false"/>
          <w:i w:val="false"/>
          <w:color w:val="000000"/>
          <w:sz w:val="28"/>
        </w:rPr>
        <w:t>
      1. Бағалы қағаздар нарығында кастодиандық қызметтi кастодиандық қызмет пен сейфтiк операцияларға лицензиялары бар банктер және Қазақстан Республикасының Ұлттық Банкі жүзеге асыруға құқылы.</w:t>
      </w:r>
    </w:p>
    <w:p>
      <w:pPr>
        <w:spacing w:after="0"/>
        <w:ind w:left="0"/>
        <w:jc w:val="both"/>
      </w:pPr>
      <w:r>
        <w:rPr>
          <w:rFonts w:ascii="Times New Roman"/>
          <w:b w:val="false"/>
          <w:i w:val="false"/>
          <w:color w:val="000000"/>
          <w:sz w:val="28"/>
        </w:rPr>
        <w:t xml:space="preserve">
      2. Кастодиан өзiнiң қызметiн Қазақстан Республикасының заңдарына және клиентпен жасалған кастодиандық қызмет көрсету жөнiндегi шартқа сәйкес жүзеге асырады. </w:t>
      </w:r>
    </w:p>
    <w:bookmarkStart w:name="z1273" w:id="758"/>
    <w:p>
      <w:pPr>
        <w:spacing w:after="0"/>
        <w:ind w:left="0"/>
        <w:jc w:val="both"/>
      </w:pPr>
      <w:r>
        <w:rPr>
          <w:rFonts w:ascii="Times New Roman"/>
          <w:b w:val="false"/>
          <w:i w:val="false"/>
          <w:color w:val="000000"/>
          <w:sz w:val="28"/>
        </w:rPr>
        <w:t>
      3. Қазақстан Республикасының Ұлттық Банкі болып табылмайтын кастодиан:</w:t>
      </w:r>
    </w:p>
    <w:bookmarkEnd w:id="758"/>
    <w:p>
      <w:pPr>
        <w:spacing w:after="0"/>
        <w:ind w:left="0"/>
        <w:jc w:val="both"/>
      </w:pPr>
      <w:r>
        <w:rPr>
          <w:rFonts w:ascii="Times New Roman"/>
          <w:b w:val="false"/>
          <w:i w:val="false"/>
          <w:color w:val="000000"/>
          <w:sz w:val="28"/>
        </w:rPr>
        <w:t>
      1) зейнетақы активтеріне;</w:t>
      </w:r>
    </w:p>
    <w:p>
      <w:pPr>
        <w:spacing w:after="0"/>
        <w:ind w:left="0"/>
        <w:jc w:val="both"/>
      </w:pPr>
      <w:r>
        <w:rPr>
          <w:rFonts w:ascii="Times New Roman"/>
          <w:b w:val="false"/>
          <w:i w:val="false"/>
          <w:color w:val="000000"/>
          <w:sz w:val="28"/>
        </w:rPr>
        <w:t>
      2) ашық және (немесе) аралық инвестициялық пай қорының активтеріне;</w:t>
      </w:r>
    </w:p>
    <w:p>
      <w:pPr>
        <w:spacing w:after="0"/>
        <w:ind w:left="0"/>
        <w:jc w:val="both"/>
      </w:pPr>
      <w:r>
        <w:rPr>
          <w:rFonts w:ascii="Times New Roman"/>
          <w:b w:val="false"/>
          <w:i w:val="false"/>
          <w:color w:val="000000"/>
          <w:sz w:val="28"/>
        </w:rPr>
        <w:t>
      3) сақтанушының инвестицияларға қатысу талабы көзделетін сақтандыру шарттары бойынша, сақтанушылардан инвестициялау мақсаттары үшін алынған сақтандыру сыйлықақыларының бір бөлігі және оларды инвестициялаудан алынған кірістер (шеккен залалдар) есебінен қалыптастырылған активтерге қатысты инвестициялық портфельді үлестес басқарушымен кастодиандық қызмет көрсету шартын жасасуға құқылы емес.</w:t>
      </w:r>
    </w:p>
    <w:p>
      <w:pPr>
        <w:spacing w:after="0"/>
        <w:ind w:left="0"/>
        <w:jc w:val="both"/>
      </w:pPr>
      <w:r>
        <w:rPr>
          <w:rFonts w:ascii="Times New Roman"/>
          <w:b w:val="false"/>
          <w:i w:val="false"/>
          <w:color w:val="000000"/>
          <w:sz w:val="28"/>
        </w:rPr>
        <w:t xml:space="preserve">
      4. Кастодианға кастодиандық қызмет көрсету жөнiндегi шартқа сәйкес клиент берген ақша мен қаржы құралдары кастодиандық қызмет объектiлерi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w:t>
      </w:r>
      <w:r>
        <w:br/>
      </w:r>
      <w:r>
        <w:rPr>
          <w:rFonts w:ascii="Times New Roman"/>
          <w:b w:val="false"/>
          <w:i w:val="false"/>
          <w:color w:val="000000"/>
          <w:sz w:val="28"/>
        </w:rPr>
        <w:t>
</w:t>
      </w:r>
    </w:p>
    <w:bookmarkStart w:name="z1197" w:id="759"/>
    <w:p>
      <w:pPr>
        <w:spacing w:after="0"/>
        <w:ind w:left="0"/>
        <w:jc w:val="both"/>
      </w:pPr>
      <w:r>
        <w:rPr>
          <w:rFonts w:ascii="Times New Roman"/>
          <w:b w:val="false"/>
          <w:i w:val="false"/>
          <w:color w:val="000000"/>
          <w:sz w:val="28"/>
        </w:rPr>
        <w:t>
      6. Кастодиан "Астана" халықаралық қаржы орталығына қатысушыларға кастодиандық қызмет көрсету бойынша қызметтер көрсетуге құқылы.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өзгерту енгізілді - ҚР 2004.07.07 </w:t>
      </w:r>
      <w:r>
        <w:rPr>
          <w:rFonts w:ascii="Times New Roman"/>
          <w:b w:val="false"/>
          <w:i w:val="false"/>
          <w:color w:val="ff0000"/>
          <w:sz w:val="28"/>
        </w:rPr>
        <w:t>№ 577</w:t>
      </w:r>
      <w:r>
        <w:rPr>
          <w:rFonts w:ascii="Times New Roman"/>
          <w:b w:val="false"/>
          <w:i w:val="false"/>
          <w:color w:val="ff0000"/>
          <w:sz w:val="28"/>
        </w:rPr>
        <w:t xml:space="preserve">,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88" w:id="760"/>
    <w:p>
      <w:pPr>
        <w:spacing w:after="0"/>
        <w:ind w:left="0"/>
        <w:jc w:val="left"/>
      </w:pPr>
      <w:r>
        <w:rPr>
          <w:rFonts w:ascii="Times New Roman"/>
          <w:b/>
          <w:i w:val="false"/>
          <w:color w:val="000000"/>
        </w:rPr>
        <w:t xml:space="preserve"> 74-бап. Кастодианның функциялары мен мiндеттерi </w:t>
      </w:r>
    </w:p>
    <w:bookmarkEnd w:id="760"/>
    <w:p>
      <w:pPr>
        <w:spacing w:after="0"/>
        <w:ind w:left="0"/>
        <w:jc w:val="both"/>
      </w:pPr>
      <w:r>
        <w:rPr>
          <w:rFonts w:ascii="Times New Roman"/>
          <w:b w:val="false"/>
          <w:i w:val="false"/>
          <w:color w:val="000000"/>
          <w:sz w:val="28"/>
        </w:rPr>
        <w:t xml:space="preserve">
      1. Кастодиан мынадай функцияларды жүзеге асырады: </w:t>
      </w:r>
    </w:p>
    <w:p>
      <w:pPr>
        <w:spacing w:after="0"/>
        <w:ind w:left="0"/>
        <w:jc w:val="both"/>
      </w:pPr>
      <w:r>
        <w:rPr>
          <w:rFonts w:ascii="Times New Roman"/>
          <w:b w:val="false"/>
          <w:i w:val="false"/>
          <w:color w:val="000000"/>
          <w:sz w:val="28"/>
        </w:rPr>
        <w:t xml:space="preserve">
      1) ақшаға, эмиссиялық бағалы қағаздарға және кастодиандық қызмет көрсетуге берiлген өзге де қаржы құралдарына қатысты клиентке шоттар ашу; </w:t>
      </w:r>
    </w:p>
    <w:p>
      <w:pPr>
        <w:spacing w:after="0"/>
        <w:ind w:left="0"/>
        <w:jc w:val="both"/>
      </w:pPr>
      <w:r>
        <w:rPr>
          <w:rFonts w:ascii="Times New Roman"/>
          <w:b w:val="false"/>
          <w:i w:val="false"/>
          <w:color w:val="000000"/>
          <w:sz w:val="28"/>
        </w:rPr>
        <w:t xml:space="preserve">
      2) ақшаны, эмиссиялық бағалы қағаздарды және кастодиандық қызмет көрсетуге берiлген өзге де қаржы құралдарын есепке алуды қамтамасыз ету; </w:t>
      </w:r>
    </w:p>
    <w:p>
      <w:pPr>
        <w:spacing w:after="0"/>
        <w:ind w:left="0"/>
        <w:jc w:val="both"/>
      </w:pPr>
      <w:r>
        <w:rPr>
          <w:rFonts w:ascii="Times New Roman"/>
          <w:b w:val="false"/>
          <w:i w:val="false"/>
          <w:color w:val="000000"/>
          <w:sz w:val="28"/>
        </w:rPr>
        <w:t xml:space="preserve">
      3) нақтылы ұстауды жүзеге асыру; </w:t>
      </w:r>
    </w:p>
    <w:p>
      <w:pPr>
        <w:spacing w:after="0"/>
        <w:ind w:left="0"/>
        <w:jc w:val="both"/>
      </w:pPr>
      <w:r>
        <w:rPr>
          <w:rFonts w:ascii="Times New Roman"/>
          <w:b w:val="false"/>
          <w:i w:val="false"/>
          <w:color w:val="000000"/>
          <w:sz w:val="28"/>
        </w:rPr>
        <w:t xml:space="preserve">
      4) эмиссиялық бағалы қағаздармен және кастодиандық қызмет көрсетуге берiлген өзге де қаржы құралдарымен мәмiлелер бойынша төлем агентiнiң функциясын атқару; </w:t>
      </w:r>
    </w:p>
    <w:p>
      <w:pPr>
        <w:spacing w:after="0"/>
        <w:ind w:left="0"/>
        <w:jc w:val="both"/>
      </w:pPr>
      <w:r>
        <w:rPr>
          <w:rFonts w:ascii="Times New Roman"/>
          <w:b w:val="false"/>
          <w:i w:val="false"/>
          <w:color w:val="000000"/>
          <w:sz w:val="28"/>
        </w:rPr>
        <w:t xml:space="preserve">
      5) клиенттiң эмиссиялық бағалы қағаздарымен мәмiлелердi тiркеу және осы бағалы қағаздар бойынша оның құқықтарын растау; </w:t>
      </w:r>
    </w:p>
    <w:p>
      <w:pPr>
        <w:spacing w:after="0"/>
        <w:ind w:left="0"/>
        <w:jc w:val="both"/>
      </w:pPr>
      <w:r>
        <w:rPr>
          <w:rFonts w:ascii="Times New Roman"/>
          <w:b w:val="false"/>
          <w:i w:val="false"/>
          <w:color w:val="000000"/>
          <w:sz w:val="28"/>
        </w:rPr>
        <w:t xml:space="preserve">
      6) эмиссиялық бағалы қағаздар және кастодиандық қызмет көрсетуге берiлген өзге де қаржы құралдары бойынша кiрiс алу және оны клиенттiң шотына есептеу; </w:t>
      </w:r>
    </w:p>
    <w:p>
      <w:pPr>
        <w:spacing w:after="0"/>
        <w:ind w:left="0"/>
        <w:jc w:val="both"/>
      </w:pPr>
      <w:r>
        <w:rPr>
          <w:rFonts w:ascii="Times New Roman"/>
          <w:b w:val="false"/>
          <w:i w:val="false"/>
          <w:color w:val="000000"/>
          <w:sz w:val="28"/>
        </w:rPr>
        <w:t xml:space="preserve">
      7) эмитенттiң тапсырмасы бойынша клиентке ақпарат беру; </w:t>
      </w:r>
    </w:p>
    <w:p>
      <w:pPr>
        <w:spacing w:after="0"/>
        <w:ind w:left="0"/>
        <w:jc w:val="both"/>
      </w:pPr>
      <w:r>
        <w:rPr>
          <w:rFonts w:ascii="Times New Roman"/>
          <w:b w:val="false"/>
          <w:i w:val="false"/>
          <w:color w:val="000000"/>
          <w:sz w:val="28"/>
        </w:rPr>
        <w:t xml:space="preserve">
      8) клиентке кастодиандық қызмет көрсету жөнiндегi шартта көзделген өзге де қызметтер көрсету; </w:t>
      </w:r>
    </w:p>
    <w:p>
      <w:pPr>
        <w:spacing w:after="0"/>
        <w:ind w:left="0"/>
        <w:jc w:val="both"/>
      </w:pPr>
      <w:r>
        <w:rPr>
          <w:rFonts w:ascii="Times New Roman"/>
          <w:b w:val="false"/>
          <w:i w:val="false"/>
          <w:color w:val="000000"/>
          <w:sz w:val="28"/>
        </w:rPr>
        <w:t xml:space="preserve">
      9) құжатты бағалы қағаздарды және құжатты нысанда шығарылған өзге де қаржы құралдарын сақтау. </w:t>
      </w:r>
    </w:p>
    <w:p>
      <w:pPr>
        <w:spacing w:after="0"/>
        <w:ind w:left="0"/>
        <w:jc w:val="both"/>
      </w:pPr>
      <w:r>
        <w:rPr>
          <w:rFonts w:ascii="Times New Roman"/>
          <w:b w:val="false"/>
          <w:i w:val="false"/>
          <w:color w:val="000000"/>
          <w:sz w:val="28"/>
        </w:rPr>
        <w:t xml:space="preserve">
      2. Кастодиан: </w:t>
      </w:r>
    </w:p>
    <w:p>
      <w:pPr>
        <w:spacing w:after="0"/>
        <w:ind w:left="0"/>
        <w:jc w:val="both"/>
      </w:pPr>
      <w:r>
        <w:rPr>
          <w:rFonts w:ascii="Times New Roman"/>
          <w:b w:val="false"/>
          <w:i w:val="false"/>
          <w:color w:val="000000"/>
          <w:sz w:val="28"/>
        </w:rPr>
        <w:t xml:space="preserve">
      1) кастодиандық қызмет көрсету жөнiндегi шарттың талаптарын, сондай-ақ клиенттiң бұйрықтарын олардың мазмұнына сәйкес орындауға; </w:t>
      </w:r>
    </w:p>
    <w:p>
      <w:pPr>
        <w:spacing w:after="0"/>
        <w:ind w:left="0"/>
        <w:jc w:val="both"/>
      </w:pPr>
      <w:r>
        <w:rPr>
          <w:rFonts w:ascii="Times New Roman"/>
          <w:b w:val="false"/>
          <w:i w:val="false"/>
          <w:color w:val="000000"/>
          <w:sz w:val="28"/>
        </w:rPr>
        <w:t xml:space="preserve">
      2) эмиссиялық бағалы қағаздардың және өз активтерiне қатысты кастодиандық қызмет көрсетуге берiлген өзге де қаржы құралдарының бөлек сақталуы мен есепке алынуын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талаптарға сәйкес, клиенттердiң шоттарын жүргiзу технологиясын сақтауға; </w:t>
      </w:r>
    </w:p>
    <w:p>
      <w:pPr>
        <w:spacing w:after="0"/>
        <w:ind w:left="0"/>
        <w:jc w:val="both"/>
      </w:pPr>
      <w:r>
        <w:rPr>
          <w:rFonts w:ascii="Times New Roman"/>
          <w:b w:val="false"/>
          <w:i w:val="false"/>
          <w:color w:val="000000"/>
          <w:sz w:val="28"/>
        </w:rPr>
        <w:t>
      4) клиентке тұрақты негiзде немесе оның талап етуi бойынша шоттарының жай-күйi туралы есеп беруге;</w:t>
      </w:r>
    </w:p>
    <w:p>
      <w:pPr>
        <w:spacing w:after="0"/>
        <w:ind w:left="0"/>
        <w:jc w:val="both"/>
      </w:pPr>
      <w:r>
        <w:rPr>
          <w:rFonts w:ascii="Times New Roman"/>
          <w:b w:val="false"/>
          <w:i w:val="false"/>
          <w:color w:val="000000"/>
          <w:sz w:val="28"/>
        </w:rPr>
        <w:t>
      4-1) бағалы қағаздарды және кастодиандық қызмет көрсетуге берілген өзге де қаржы құралдарын ұстаушыға талап етуі бойынша оның шоттарының жай-күйі туралы есептілікті ұсынуға;</w:t>
      </w:r>
    </w:p>
    <w:p>
      <w:pPr>
        <w:spacing w:after="0"/>
        <w:ind w:left="0"/>
        <w:jc w:val="both"/>
      </w:pPr>
      <w:r>
        <w:rPr>
          <w:rFonts w:ascii="Times New Roman"/>
          <w:b w:val="false"/>
          <w:i w:val="false"/>
          <w:color w:val="000000"/>
          <w:sz w:val="28"/>
        </w:rPr>
        <w:t>
      5) осы Заңда және Қазақстан Республикасының өзге де заң актiлерiнде көзделген жағдайларды қоспағанда, коммерциялық немесе заңмен қорғалатын өзге де құпияны құрайтын мәлiметтердi жария етпеуге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 </w:t>
      </w:r>
      <w:r>
        <w:br/>
      </w:r>
      <w:r>
        <w:rPr>
          <w:rFonts w:ascii="Times New Roman"/>
          <w:b w:val="false"/>
          <w:i w:val="false"/>
          <w:color w:val="000000"/>
          <w:sz w:val="28"/>
        </w:rPr>
        <w:t>
</w:t>
      </w:r>
    </w:p>
    <w:bookmarkStart w:name="z89" w:id="761"/>
    <w:p>
      <w:pPr>
        <w:spacing w:after="0"/>
        <w:ind w:left="0"/>
        <w:jc w:val="left"/>
      </w:pPr>
      <w:r>
        <w:rPr>
          <w:rFonts w:ascii="Times New Roman"/>
          <w:b/>
          <w:i w:val="false"/>
          <w:color w:val="000000"/>
        </w:rPr>
        <w:t xml:space="preserve"> 75-бап. Кастодиандық қызмет көрсету жөнiндегi шарт </w:t>
      </w:r>
    </w:p>
    <w:bookmarkEnd w:id="761"/>
    <w:p>
      <w:pPr>
        <w:spacing w:after="0"/>
        <w:ind w:left="0"/>
        <w:jc w:val="both"/>
      </w:pPr>
      <w:r>
        <w:rPr>
          <w:rFonts w:ascii="Times New Roman"/>
          <w:b w:val="false"/>
          <w:i w:val="false"/>
          <w:color w:val="000000"/>
          <w:sz w:val="28"/>
        </w:rPr>
        <w:t xml:space="preserve">
      1. Кастодиан мен оның клиентi арасындағы қатынастар кастодиандық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сақтау және тапсырма шартының нормалары қолданылады. </w:t>
      </w:r>
    </w:p>
    <w:p>
      <w:pPr>
        <w:spacing w:after="0"/>
        <w:ind w:left="0"/>
        <w:jc w:val="both"/>
      </w:pPr>
      <w:r>
        <w:rPr>
          <w:rFonts w:ascii="Times New Roman"/>
          <w:b w:val="false"/>
          <w:i w:val="false"/>
          <w:color w:val="000000"/>
          <w:sz w:val="28"/>
        </w:rPr>
        <w:t xml:space="preserve">
      2. Кастодиан кастодиандық қызмет көрсету жөнiндегi шартты жасасу кезiнде клиенттi өзiнiң iшкi құжаттарымен таныстыруға мiндеттi. </w:t>
      </w:r>
    </w:p>
    <w:p>
      <w:pPr>
        <w:spacing w:after="0"/>
        <w:ind w:left="0"/>
        <w:jc w:val="both"/>
      </w:pPr>
      <w:r>
        <w:rPr>
          <w:rFonts w:ascii="Times New Roman"/>
          <w:b w:val="false"/>
          <w:i w:val="false"/>
          <w:color w:val="000000"/>
          <w:sz w:val="28"/>
        </w:rPr>
        <w:t xml:space="preserve">
      3. Кастодиандық қызмет көрсету жөнiндегi шартта: </w:t>
      </w:r>
    </w:p>
    <w:p>
      <w:pPr>
        <w:spacing w:after="0"/>
        <w:ind w:left="0"/>
        <w:jc w:val="both"/>
      </w:pPr>
      <w:r>
        <w:rPr>
          <w:rFonts w:ascii="Times New Roman"/>
          <w:b w:val="false"/>
          <w:i w:val="false"/>
          <w:color w:val="000000"/>
          <w:sz w:val="28"/>
        </w:rPr>
        <w:t xml:space="preserve">
      1) клиентке кастодиандық қызмет көрсету жөнiнде қызметтер ұсыну тәртiбi; </w:t>
      </w:r>
    </w:p>
    <w:p>
      <w:pPr>
        <w:spacing w:after="0"/>
        <w:ind w:left="0"/>
        <w:jc w:val="both"/>
      </w:pPr>
      <w:r>
        <w:rPr>
          <w:rFonts w:ascii="Times New Roman"/>
          <w:b w:val="false"/>
          <w:i w:val="false"/>
          <w:color w:val="000000"/>
          <w:sz w:val="28"/>
        </w:rPr>
        <w:t xml:space="preserve">
      2) кастодианның және оның клиентiнiң құқықтары мен мiндеттерi; </w:t>
      </w:r>
    </w:p>
    <w:p>
      <w:pPr>
        <w:spacing w:after="0"/>
        <w:ind w:left="0"/>
        <w:jc w:val="both"/>
      </w:pPr>
      <w:r>
        <w:rPr>
          <w:rFonts w:ascii="Times New Roman"/>
          <w:b w:val="false"/>
          <w:i w:val="false"/>
          <w:color w:val="000000"/>
          <w:sz w:val="28"/>
        </w:rPr>
        <w:t xml:space="preserve">
      3) кастодианның қызметiне ақы төлеу тәртiбi; </w:t>
      </w:r>
    </w:p>
    <w:p>
      <w:pPr>
        <w:spacing w:after="0"/>
        <w:ind w:left="0"/>
        <w:jc w:val="both"/>
      </w:pPr>
      <w:r>
        <w:rPr>
          <w:rFonts w:ascii="Times New Roman"/>
          <w:b w:val="false"/>
          <w:i w:val="false"/>
          <w:color w:val="000000"/>
          <w:sz w:val="28"/>
        </w:rPr>
        <w:t xml:space="preserve">
      4) кастодианның кастодиандық қызмет көрсетуге берiлген бағалы қағаздары бойынша кiрiс алуының талаптары мен тәртiбi және оны клиенттiң шотына есептеу; </w:t>
      </w:r>
    </w:p>
    <w:p>
      <w:pPr>
        <w:spacing w:after="0"/>
        <w:ind w:left="0"/>
        <w:jc w:val="both"/>
      </w:pPr>
      <w:r>
        <w:rPr>
          <w:rFonts w:ascii="Times New Roman"/>
          <w:b w:val="false"/>
          <w:i w:val="false"/>
          <w:color w:val="000000"/>
          <w:sz w:val="28"/>
        </w:rPr>
        <w:t xml:space="preserve">
      5) кастодиандық қызмет көрсету жөнiндегi шартты бұзу тәртiбi; </w:t>
      </w:r>
    </w:p>
    <w:p>
      <w:pPr>
        <w:spacing w:after="0"/>
        <w:ind w:left="0"/>
        <w:jc w:val="both"/>
      </w:pPr>
      <w:r>
        <w:rPr>
          <w:rFonts w:ascii="Times New Roman"/>
          <w:b w:val="false"/>
          <w:i w:val="false"/>
          <w:color w:val="000000"/>
          <w:sz w:val="28"/>
        </w:rPr>
        <w:t xml:space="preserve">
      6) тараптардың жауапкершiлiгi;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талаптар болуға тиiс. </w:t>
      </w:r>
    </w:p>
    <w:bookmarkStart w:name="z90" w:id="762"/>
    <w:p>
      <w:pPr>
        <w:spacing w:after="0"/>
        <w:ind w:left="0"/>
        <w:jc w:val="left"/>
      </w:pPr>
      <w:r>
        <w:rPr>
          <w:rFonts w:ascii="Times New Roman"/>
          <w:b/>
          <w:i w:val="false"/>
          <w:color w:val="000000"/>
        </w:rPr>
        <w:t xml:space="preserve"> 15-тарау. Трансфер-агенттік қызмет</w:t>
      </w:r>
    </w:p>
    <w:bookmarkEnd w:id="762"/>
    <w:bookmarkStart w:name="z91" w:id="763"/>
    <w:p>
      <w:pPr>
        <w:spacing w:after="0"/>
        <w:ind w:left="0"/>
        <w:jc w:val="left"/>
      </w:pPr>
      <w:r>
        <w:rPr>
          <w:rFonts w:ascii="Times New Roman"/>
          <w:b/>
          <w:i w:val="false"/>
          <w:color w:val="000000"/>
        </w:rPr>
        <w:t xml:space="preserve"> 76-бап. Трансфер-агенттiк қызметтi жүзеге асырудың талаптары мен тәртiбi </w:t>
      </w:r>
    </w:p>
    <w:bookmarkEnd w:id="763"/>
    <w:p>
      <w:pPr>
        <w:spacing w:after="0"/>
        <w:ind w:left="0"/>
        <w:jc w:val="both"/>
      </w:pPr>
      <w:r>
        <w:rPr>
          <w:rFonts w:ascii="Times New Roman"/>
          <w:b w:val="false"/>
          <w:i w:val="false"/>
          <w:color w:val="000000"/>
          <w:sz w:val="28"/>
        </w:rPr>
        <w:t xml:space="preserve">
      1. Бағалы қағаздар рыногында трансфер-агенттiк қызмет трансфер-агент клиенттерiнiң арасындағы құжаттарды (ақпаратты) қабылдау және беру мақсатында жүзеге асырылады. </w:t>
      </w:r>
    </w:p>
    <w:p>
      <w:pPr>
        <w:spacing w:after="0"/>
        <w:ind w:left="0"/>
        <w:jc w:val="both"/>
      </w:pPr>
      <w:r>
        <w:rPr>
          <w:rFonts w:ascii="Times New Roman"/>
          <w:b w:val="false"/>
          <w:i w:val="false"/>
          <w:color w:val="000000"/>
          <w:sz w:val="28"/>
        </w:rPr>
        <w:t xml:space="preserve">
      2. Бағалы қағаздар рыногында трансфер-агенттiк қызметтi жүзеге асырудың талаптары мен тәртiбi уәкiлеттi органның нормативтiк құқықтық актiсiмен және лицензиаттың iшкi құжаттарымен белгiленедi. </w:t>
      </w:r>
    </w:p>
    <w:bookmarkStart w:name="z92" w:id="764"/>
    <w:p>
      <w:pPr>
        <w:spacing w:after="0"/>
        <w:ind w:left="0"/>
        <w:jc w:val="left"/>
      </w:pPr>
      <w:r>
        <w:rPr>
          <w:rFonts w:ascii="Times New Roman"/>
          <w:b/>
          <w:i w:val="false"/>
          <w:color w:val="000000"/>
        </w:rPr>
        <w:t xml:space="preserve"> 77-бап. Трансфер-агенттiң функциялары</w:t>
      </w:r>
    </w:p>
    <w:bookmarkEnd w:id="764"/>
    <w:p>
      <w:pPr>
        <w:spacing w:after="0"/>
        <w:ind w:left="0"/>
        <w:jc w:val="both"/>
      </w:pPr>
      <w:r>
        <w:rPr>
          <w:rFonts w:ascii="Times New Roman"/>
          <w:b w:val="false"/>
          <w:i w:val="false"/>
          <w:color w:val="000000"/>
          <w:sz w:val="28"/>
        </w:rPr>
        <w:t xml:space="preserve">
      1. Трансфер-агент мынадай функцияларды: </w:t>
      </w:r>
    </w:p>
    <w:p>
      <w:pPr>
        <w:spacing w:after="0"/>
        <w:ind w:left="0"/>
        <w:jc w:val="both"/>
      </w:pPr>
      <w:r>
        <w:rPr>
          <w:rFonts w:ascii="Times New Roman"/>
          <w:b w:val="false"/>
          <w:i w:val="false"/>
          <w:color w:val="000000"/>
          <w:sz w:val="28"/>
        </w:rPr>
        <w:t xml:space="preserve">
      1) өзi тапсыру үшiн алған құжаттарды тiркеу және есепке алу; </w:t>
      </w:r>
    </w:p>
    <w:p>
      <w:pPr>
        <w:spacing w:after="0"/>
        <w:ind w:left="0"/>
        <w:jc w:val="both"/>
      </w:pPr>
      <w:r>
        <w:rPr>
          <w:rFonts w:ascii="Times New Roman"/>
          <w:b w:val="false"/>
          <w:i w:val="false"/>
          <w:color w:val="000000"/>
          <w:sz w:val="28"/>
        </w:rPr>
        <w:t xml:space="preserve">
      2) клиенттерге берiлген құжаттарды тiркеу және есепке алу; </w:t>
      </w:r>
    </w:p>
    <w:p>
      <w:pPr>
        <w:spacing w:after="0"/>
        <w:ind w:left="0"/>
        <w:jc w:val="both"/>
      </w:pPr>
      <w:r>
        <w:rPr>
          <w:rFonts w:ascii="Times New Roman"/>
          <w:b w:val="false"/>
          <w:i w:val="false"/>
          <w:color w:val="000000"/>
          <w:sz w:val="28"/>
        </w:rPr>
        <w:t xml:space="preserve">
      3) трансфер-агенттiк қызметтi жүзеге асырған кезде қолданылатын электрондық деректер базасының сақталуын қамтамасыз ету; </w:t>
      </w:r>
    </w:p>
    <w:p>
      <w:pPr>
        <w:spacing w:after="0"/>
        <w:ind w:left="0"/>
        <w:jc w:val="both"/>
      </w:pPr>
      <w:r>
        <w:rPr>
          <w:rFonts w:ascii="Times New Roman"/>
          <w:b w:val="false"/>
          <w:i w:val="false"/>
          <w:color w:val="000000"/>
          <w:sz w:val="28"/>
        </w:rPr>
        <w:t xml:space="preserve">
      4) трансфер-агенттiк қызметтi жүзеге асырған кезде қолданылатын электрондық жүйелердi жұмысқа қабiлеттi жағдайда ұстау; </w:t>
      </w:r>
    </w:p>
    <w:p>
      <w:pPr>
        <w:spacing w:after="0"/>
        <w:ind w:left="0"/>
        <w:jc w:val="both"/>
      </w:pPr>
      <w:r>
        <w:rPr>
          <w:rFonts w:ascii="Times New Roman"/>
          <w:b w:val="false"/>
          <w:i w:val="false"/>
          <w:color w:val="000000"/>
          <w:sz w:val="28"/>
        </w:rPr>
        <w:t xml:space="preserve">
      5) Қазақстан Республикасының заңдарында көзделген өзге де функцияларды жүзеге асырады. </w:t>
      </w:r>
    </w:p>
    <w:p>
      <w:pPr>
        <w:spacing w:after="0"/>
        <w:ind w:left="0"/>
        <w:jc w:val="both"/>
      </w:pPr>
      <w:r>
        <w:rPr>
          <w:rFonts w:ascii="Times New Roman"/>
          <w:b w:val="false"/>
          <w:i w:val="false"/>
          <w:color w:val="000000"/>
          <w:sz w:val="28"/>
        </w:rPr>
        <w:t xml:space="preserve">
      2. Трансфер-агент пен оның клиенттерi арасындағы қатынастар трансфер-агенттiк қызмет көрсету жөнiндегi шарт негiзiнде туындайды, оған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тапсырма шартының нормалары қолданылады.</w:t>
      </w:r>
    </w:p>
    <w:bookmarkStart w:name="z545" w:id="765"/>
    <w:p>
      <w:pPr>
        <w:spacing w:after="0"/>
        <w:ind w:left="0"/>
        <w:jc w:val="left"/>
      </w:pPr>
      <w:r>
        <w:rPr>
          <w:rFonts w:ascii="Times New Roman"/>
          <w:b/>
          <w:i w:val="false"/>
          <w:color w:val="000000"/>
        </w:rPr>
        <w:t xml:space="preserve"> 15-1-тарау. Қаржы құралдарымен мәмілелер бойынша клиринг қызметі</w:t>
      </w:r>
    </w:p>
    <w:bookmarkEnd w:id="765"/>
    <w:p>
      <w:pPr>
        <w:spacing w:after="0"/>
        <w:ind w:left="0"/>
        <w:jc w:val="both"/>
      </w:pPr>
      <w:r>
        <w:rPr>
          <w:rFonts w:ascii="Times New Roman"/>
          <w:b w:val="false"/>
          <w:i w:val="false"/>
          <w:color w:val="ff0000"/>
          <w:sz w:val="28"/>
        </w:rPr>
        <w:t>
      Ескерту. Заң 15-1-тараумен толықтырылды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p>
    <w:bookmarkStart w:name="z527" w:id="766"/>
    <w:p>
      <w:pPr>
        <w:spacing w:after="0"/>
        <w:ind w:left="0"/>
        <w:jc w:val="left"/>
      </w:pPr>
      <w:r>
        <w:rPr>
          <w:rFonts w:ascii="Times New Roman"/>
          <w:b/>
          <w:i w:val="false"/>
          <w:color w:val="000000"/>
        </w:rPr>
        <w:t xml:space="preserve"> 77-1-бап. Қаржы құралдарымен мәмілелер бойынша клиринг қызметін жүзеге асырудың шарттары мен тәртібі</w:t>
      </w:r>
    </w:p>
    <w:bookmarkEnd w:id="766"/>
    <w:bookmarkStart w:name="z528" w:id="767"/>
    <w:p>
      <w:pPr>
        <w:spacing w:after="0"/>
        <w:ind w:left="0"/>
        <w:jc w:val="both"/>
      </w:pPr>
      <w:r>
        <w:rPr>
          <w:rFonts w:ascii="Times New Roman"/>
          <w:b w:val="false"/>
          <w:i w:val="false"/>
          <w:color w:val="000000"/>
          <w:sz w:val="28"/>
        </w:rPr>
        <w:t xml:space="preserve">
      1. Қаржы құралдарымен мәмілелер бойынша клиринг қызметіне лицензиясы бар ұйымдар, орталық депозитарий қаржы құралдарымен мәмілелер бойынша клиринг қызметін (бұдан әрі осы тарауда – клиринг ұйымдары) жүзеге асыруға құқылы. </w:t>
      </w:r>
    </w:p>
    <w:bookmarkEnd w:id="767"/>
    <w:bookmarkStart w:name="z529" w:id="768"/>
    <w:p>
      <w:pPr>
        <w:spacing w:after="0"/>
        <w:ind w:left="0"/>
        <w:jc w:val="both"/>
      </w:pPr>
      <w:r>
        <w:rPr>
          <w:rFonts w:ascii="Times New Roman"/>
          <w:b w:val="false"/>
          <w:i w:val="false"/>
          <w:color w:val="000000"/>
          <w:sz w:val="28"/>
        </w:rPr>
        <w:t>
      2. Орталық депозитарий және (немесе) қор биржасы және (немесе) клирингтік ұйым және (немесе) аударым операцияларына арналған лицензиясы бар өзге де ұйым есеп айырысу ұйымы болып табылуы мүмкін.</w:t>
      </w:r>
    </w:p>
    <w:bookmarkEnd w:id="768"/>
    <w:bookmarkStart w:name="z530" w:id="769"/>
    <w:p>
      <w:pPr>
        <w:spacing w:after="0"/>
        <w:ind w:left="0"/>
        <w:jc w:val="both"/>
      </w:pPr>
      <w:r>
        <w:rPr>
          <w:rFonts w:ascii="Times New Roman"/>
          <w:b w:val="false"/>
          <w:i w:val="false"/>
          <w:color w:val="000000"/>
          <w:sz w:val="28"/>
        </w:rPr>
        <w:t>
      3. Есеп айырысу ұйымы клиринг ұйымының бұйрықтары және (немесе) қор биржасының мәміле жасасу фактісін растайтын құжаты және (немесе) есеп айырысу ұйымы өзінің қағидаларына сәйкес есеп айырысулар үшін негіз ретінде қабылдайтын өзге де құжат негізінде қаржы құралдарымен мәмілелер бойынша есеп айырысуларды жүзеге асырады.</w:t>
      </w:r>
    </w:p>
    <w:bookmarkEnd w:id="769"/>
    <w:bookmarkStart w:name="z1140" w:id="770"/>
    <w:p>
      <w:pPr>
        <w:spacing w:after="0"/>
        <w:ind w:left="0"/>
        <w:jc w:val="both"/>
      </w:pPr>
      <w:r>
        <w:rPr>
          <w:rFonts w:ascii="Times New Roman"/>
          <w:b w:val="false"/>
          <w:i w:val="false"/>
          <w:color w:val="000000"/>
          <w:sz w:val="28"/>
        </w:rPr>
        <w:t xml:space="preserve">
      3-1. Орталық контрагенттің функцияларын жүзеге асыратын клирингтік ұйым клирингтік қатысу сертификаттарын шығаруға құқылы. </w:t>
      </w:r>
    </w:p>
    <w:bookmarkEnd w:id="770"/>
    <w:bookmarkStart w:name="z1141" w:id="771"/>
    <w:p>
      <w:pPr>
        <w:spacing w:after="0"/>
        <w:ind w:left="0"/>
        <w:jc w:val="both"/>
      </w:pPr>
      <w:r>
        <w:rPr>
          <w:rFonts w:ascii="Times New Roman"/>
          <w:b w:val="false"/>
          <w:i w:val="false"/>
          <w:color w:val="000000"/>
          <w:sz w:val="28"/>
        </w:rPr>
        <w:t xml:space="preserve">
      3-2. Орталық контрагенттің функцияларын жүзеге асыратын клирингтік ұйымның клирингтік қатысу сертификаттарын шығару, сондай-ақ клирингтік ұйымның кепілдік немесе резервтік қорындағы активтерді есепке алу тәртібі клирингтік ұйымның қағидаларында айқындалады. </w:t>
      </w:r>
    </w:p>
    <w:bookmarkEnd w:id="771"/>
    <w:bookmarkStart w:name="z1142" w:id="772"/>
    <w:p>
      <w:pPr>
        <w:spacing w:after="0"/>
        <w:ind w:left="0"/>
        <w:jc w:val="both"/>
      </w:pPr>
      <w:r>
        <w:rPr>
          <w:rFonts w:ascii="Times New Roman"/>
          <w:b w:val="false"/>
          <w:i w:val="false"/>
          <w:color w:val="000000"/>
          <w:sz w:val="28"/>
        </w:rPr>
        <w:t>
      3-3. Клирингтік қатысу сертификаттарын орналастыру, олардың айналысы мен өтеу тәртібі клирингтік ұйымның қағидаларында айқындалады.</w:t>
      </w:r>
    </w:p>
    <w:bookmarkEnd w:id="772"/>
    <w:bookmarkStart w:name="z531" w:id="773"/>
    <w:p>
      <w:pPr>
        <w:spacing w:after="0"/>
        <w:ind w:left="0"/>
        <w:jc w:val="both"/>
      </w:pPr>
      <w:r>
        <w:rPr>
          <w:rFonts w:ascii="Times New Roman"/>
          <w:b w:val="false"/>
          <w:i w:val="false"/>
          <w:color w:val="000000"/>
          <w:sz w:val="28"/>
        </w:rPr>
        <w:t>
      4. Клиринг ұйымының директорлар кеңесі қаржы құралдарымен мәмілелердің орындалмауы тәуекелдерін төмендету үшін клиринг ұйымының тәуекелдерді басқару жүйесін құруды және оның жұмыс істеуін, сондай-ақ оларға өзгерістер мен толықтыруларды қамтамасыз етуге міндетті.</w:t>
      </w:r>
    </w:p>
    <w:bookmarkEnd w:id="773"/>
    <w:bookmarkStart w:name="z532" w:id="774"/>
    <w:p>
      <w:pPr>
        <w:spacing w:after="0"/>
        <w:ind w:left="0"/>
        <w:jc w:val="both"/>
      </w:pPr>
      <w:r>
        <w:rPr>
          <w:rFonts w:ascii="Times New Roman"/>
          <w:b w:val="false"/>
          <w:i w:val="false"/>
          <w:color w:val="000000"/>
          <w:sz w:val="28"/>
        </w:rPr>
        <w:t>
      Клиринг ұйымының орталық контрагенттің функцияларын жүзеге асыратын немесе мәмілелер бойынша міндеттемелерді орындаудың қандай да бір кепілдіктерін ұсынатын тәуекелдерді басқару жүйесі клирингтік ұйымның (орталық контрагенттің) кепілдік немесе резервтік қорларын қалыптастыруды қамтиды.</w:t>
      </w:r>
    </w:p>
    <w:bookmarkEnd w:id="774"/>
    <w:p>
      <w:pPr>
        <w:spacing w:after="0"/>
        <w:ind w:left="0"/>
        <w:jc w:val="both"/>
      </w:pPr>
      <w:r>
        <w:rPr>
          <w:rFonts w:ascii="Times New Roman"/>
          <w:b w:val="false"/>
          <w:i w:val="false"/>
          <w:color w:val="000000"/>
          <w:sz w:val="28"/>
        </w:rPr>
        <w:t>
      Клирингтік ұйым өз міндеттемелерін толық немесе ішінара орындамауға не тиісінше орындамауға жол берген клирингтік қатысушының қаржы құралдарымен мәмілелер бойынша міндеттемелерді орындауы үшін клирингтік ұйымның (орталық контрагенттің) кепілдік қорларының активтерін осы клирингтік ұйымның ішкі құжаттарында белгіленген тәртіппен қолдануға құқылы.</w:t>
      </w:r>
    </w:p>
    <w:p>
      <w:pPr>
        <w:spacing w:after="0"/>
        <w:ind w:left="0"/>
        <w:jc w:val="both"/>
      </w:pPr>
      <w:r>
        <w:rPr>
          <w:rFonts w:ascii="Times New Roman"/>
          <w:b w:val="false"/>
          <w:i w:val="false"/>
          <w:color w:val="000000"/>
          <w:sz w:val="28"/>
        </w:rPr>
        <w:t>
      Клирингтік ұйымның (орталық контрагенттің) кепілдік қорларының активтерін осы тармақтың үшінші бөлігінде көрсетілген мақсаттар үшін пайдаланған жағдайда, клирингтік ұйым қаржы құралдарымен мәмілелер бойынша өз міндеттемелерін толық немесе ішінара орындамауға не тиісінше орындамауға жол берген клирингтік қатысушыдан осы активтерді толық көлемде өтеуді талап етуге құқылы.</w:t>
      </w:r>
    </w:p>
    <w:p>
      <w:pPr>
        <w:spacing w:after="0"/>
        <w:ind w:left="0"/>
        <w:jc w:val="both"/>
      </w:pPr>
      <w:r>
        <w:rPr>
          <w:rFonts w:ascii="Times New Roman"/>
          <w:b w:val="false"/>
          <w:i w:val="false"/>
          <w:color w:val="000000"/>
          <w:sz w:val="28"/>
        </w:rPr>
        <w:t>
      Клирингтік қатысушы қаржы құралдарымен мәмілелер бойынша өз міндеттемелерін толық немесе ішінара орындамаған жағдайда, клирингтік ұйым орындалмаған міндеттемелердің мөлшерінен аспайтын мөлшерде осы клирингтік қатысушының көрсетілген мәмілелер бойынша қарсы талаптарын орындамайды.</w:t>
      </w:r>
    </w:p>
    <w:bookmarkStart w:name="z1143" w:id="775"/>
    <w:p>
      <w:pPr>
        <w:spacing w:after="0"/>
        <w:ind w:left="0"/>
        <w:jc w:val="both"/>
      </w:pPr>
      <w:r>
        <w:rPr>
          <w:rFonts w:ascii="Times New Roman"/>
          <w:b w:val="false"/>
          <w:i w:val="false"/>
          <w:color w:val="000000"/>
          <w:sz w:val="28"/>
        </w:rPr>
        <w:t>
      4-1. Клирингтік ұйым клирингтік ұйымның (орталық контрагенттің) кепілдік немесе резервтік қорларының және клирингтік қатысушылардың өзге де қамтамасыз етуінің құрамына кіретін маржалық жарналар мен ақшаны клирингтік ұйымның ішкі құжаттарында белгіленген тәртіппен және шарттарда инвестициялайды.</w:t>
      </w:r>
    </w:p>
    <w:bookmarkEnd w:id="775"/>
    <w:p>
      <w:pPr>
        <w:spacing w:after="0"/>
        <w:ind w:left="0"/>
        <w:jc w:val="both"/>
      </w:pPr>
      <w:r>
        <w:rPr>
          <w:rFonts w:ascii="Times New Roman"/>
          <w:b w:val="false"/>
          <w:i w:val="false"/>
          <w:color w:val="000000"/>
          <w:sz w:val="28"/>
        </w:rPr>
        <w:t>
      Клирингтік ұйым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клирингтік ұйымның басқа активтерінен оқшауланған есебін, сондай-ақ клирингтік ұйымның клирингтік ұйымның (орталық контрагенттің) кепілдік немесе резервтік қорларына жарналардың, маржалық жарналардың,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етудің инвестициялары нәтижесінде сатып алынған активтерін есепке алуды қамтамасыз етеді.</w:t>
      </w:r>
    </w:p>
    <w:p>
      <w:pPr>
        <w:spacing w:after="0"/>
        <w:ind w:left="0"/>
        <w:jc w:val="both"/>
      </w:pPr>
      <w:r>
        <w:rPr>
          <w:rFonts w:ascii="Times New Roman"/>
          <w:b w:val="false"/>
          <w:i w:val="false"/>
          <w:color w:val="000000"/>
          <w:sz w:val="28"/>
        </w:rPr>
        <w:t>
      Клирингтік ұйымның осы тармақтың екінші бөлігінде көрсетілген оқшауланған активтерін клирингтік ұйым клирингтік қызметті жүзеге асыруға арналған шоттарда есепке алады.</w:t>
      </w:r>
    </w:p>
    <w:p>
      <w:pPr>
        <w:spacing w:after="0"/>
        <w:ind w:left="0"/>
        <w:jc w:val="both"/>
      </w:pPr>
      <w:r>
        <w:rPr>
          <w:rFonts w:ascii="Times New Roman"/>
          <w:b w:val="false"/>
          <w:i w:val="false"/>
          <w:color w:val="000000"/>
          <w:sz w:val="28"/>
        </w:rPr>
        <w:t>
      Клирингтік қызметті жүзеге асыруға арналған шоттарда осы тармақтың екінші бөлігінде көрсетілгеннен өзгеше активтерді сақтауға жол берілмейді.</w:t>
      </w:r>
    </w:p>
    <w:bookmarkStart w:name="z1144" w:id="776"/>
    <w:p>
      <w:pPr>
        <w:spacing w:after="0"/>
        <w:ind w:left="0"/>
        <w:jc w:val="both"/>
      </w:pPr>
      <w:r>
        <w:rPr>
          <w:rFonts w:ascii="Times New Roman"/>
          <w:b w:val="false"/>
          <w:i w:val="false"/>
          <w:color w:val="000000"/>
          <w:sz w:val="28"/>
        </w:rPr>
        <w:t xml:space="preserve">
      4-2. Клирингтік ұйымның Қазақстан Республикасының Ұлттық Банкіндегі корреспонденттік шоты, клирингтік ұйымның орталық депозитарийдегі корреспонденттік шоты, клирингтік ұйымның Қазақстан Республикасының банктеріндегі және шетелдік банктердегі корреспонденттік шоттары, клирингтік ұйымның номиналды ұстауды есепке алу жүйесінде ашылған, клирингтік қатысушылар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ретінде аударған қаражат есебінен жүзеге асырылған клирингтік ұйымның инвестицияларын есепке алуға арналған шот болып табылатын жеке шоты осы баптың 4-1-тармағының үшінші бөлігінде белгіленген шоттар болып табылады. </w:t>
      </w:r>
    </w:p>
    <w:bookmarkEnd w:id="776"/>
    <w:bookmarkStart w:name="z1145" w:id="777"/>
    <w:p>
      <w:pPr>
        <w:spacing w:after="0"/>
        <w:ind w:left="0"/>
        <w:jc w:val="both"/>
      </w:pPr>
      <w:r>
        <w:rPr>
          <w:rFonts w:ascii="Times New Roman"/>
          <w:b w:val="false"/>
          <w:i w:val="false"/>
          <w:color w:val="000000"/>
          <w:sz w:val="28"/>
        </w:rPr>
        <w:t>
      4-3. Клирингтік ұйым клирингтік қызметті жүзеге асыруға арналған шоттарда есепте тұрған қаржы құралдарын меншікті активтерден бөлек есепке алады және бұлар оның банкрот болу жағдайында мүліктік массаға және (немесе) таратылған кезде оның мүлкінің құрамына осы баптың 4-4-тармағында көзделген жағдайларды қоспағанда, енгізілмейді.</w:t>
      </w:r>
    </w:p>
    <w:bookmarkEnd w:id="777"/>
    <w:bookmarkStart w:name="z1146" w:id="778"/>
    <w:p>
      <w:pPr>
        <w:spacing w:after="0"/>
        <w:ind w:left="0"/>
        <w:jc w:val="both"/>
      </w:pPr>
      <w:r>
        <w:rPr>
          <w:rFonts w:ascii="Times New Roman"/>
          <w:b w:val="false"/>
          <w:i w:val="false"/>
          <w:color w:val="000000"/>
          <w:sz w:val="28"/>
        </w:rPr>
        <w:t>
      4-4. Клирингтік ұйымның резервтік қорының қаражаты ол банкрот болған жағдайда мүліктік массаның құрамына және (немесе) таратылған кезде оның мүлкінің құрамына клирингтік ұйым өзінің клирингтік қатысушылары алдындағы барлық міндеттемелерін атқарғаннан кейін қалған бөлігінде енгізіледі.</w:t>
      </w:r>
    </w:p>
    <w:bookmarkEnd w:id="778"/>
    <w:bookmarkStart w:name="z533" w:id="779"/>
    <w:p>
      <w:pPr>
        <w:spacing w:after="0"/>
        <w:ind w:left="0"/>
        <w:jc w:val="both"/>
      </w:pP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шарттары мен тәртібіне қойылатын талаптар уәкілетті органның нормативтік-құқықтық актісінде және клиринг ұйымының ішкі құжаттарында белгіленеді.</w:t>
      </w:r>
    </w:p>
    <w:bookmarkEnd w:id="779"/>
    <w:bookmarkStart w:name="z534" w:id="780"/>
    <w:p>
      <w:pPr>
        <w:spacing w:after="0"/>
        <w:ind w:left="0"/>
        <w:jc w:val="both"/>
      </w:pPr>
      <w:r>
        <w:rPr>
          <w:rFonts w:ascii="Times New Roman"/>
          <w:b w:val="false"/>
          <w:i w:val="false"/>
          <w:color w:val="000000"/>
          <w:sz w:val="28"/>
        </w:rPr>
        <w:t>
      6. Клиринг ұйымының директорлар кеңесі клиринг ұйымының көрсетілетін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қағидаларын бекітуге тиіс.</w:t>
      </w:r>
    </w:p>
    <w:bookmarkEnd w:id="780"/>
    <w:p>
      <w:pPr>
        <w:spacing w:after="0"/>
        <w:ind w:left="0"/>
        <w:jc w:val="both"/>
      </w:pPr>
      <w:r>
        <w:rPr>
          <w:rFonts w:ascii="Times New Roman"/>
          <w:b w:val="false"/>
          <w:i w:val="false"/>
          <w:color w:val="000000"/>
          <w:sz w:val="28"/>
        </w:rPr>
        <w:t>
      Клиринг ұйымының қағидаларын сақтау клиринг ұйымының көрсетілетін қызметтерін пайдаланатын барлық субъектілер үшін міндетті болып табылады.</w:t>
      </w:r>
    </w:p>
    <w:bookmarkStart w:name="z615" w:id="781"/>
    <w:p>
      <w:pPr>
        <w:spacing w:after="0"/>
        <w:ind w:left="0"/>
        <w:jc w:val="both"/>
      </w:pPr>
      <w:r>
        <w:rPr>
          <w:rFonts w:ascii="Times New Roman"/>
          <w:b w:val="false"/>
          <w:i w:val="false"/>
          <w:color w:val="000000"/>
          <w:sz w:val="28"/>
        </w:rPr>
        <w:t>
      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bookmarkEnd w:id="781"/>
    <w:bookmarkStart w:name="z535" w:id="782"/>
    <w:p>
      <w:pPr>
        <w:spacing w:after="0"/>
        <w:ind w:left="0"/>
        <w:jc w:val="both"/>
      </w:pPr>
      <w:r>
        <w:rPr>
          <w:rFonts w:ascii="Times New Roman"/>
          <w:b w:val="false"/>
          <w:i w:val="false"/>
          <w:color w:val="000000"/>
          <w:sz w:val="28"/>
        </w:rPr>
        <w:t xml:space="preserve">
      7. Клиринг ұйымы есеп айырысу ұйымы мен клиринг қатысушылары арасындағы тиісті қосылу шарттарында белгіленген талаптармен және тәртіппен есеп айырысу ұйымына клиринг қатысушыларының есеп айырысу ұйымында ашылған шоттары бойынша қаржы құралдарын аударуға (есептен шығаруға, есепке жазуға), оларға ауыртпалық салуға бұйрықтар береді. </w:t>
      </w:r>
    </w:p>
    <w:bookmarkEnd w:id="782"/>
    <w:bookmarkStart w:name="z536" w:id="783"/>
    <w:p>
      <w:pPr>
        <w:spacing w:after="0"/>
        <w:ind w:left="0"/>
        <w:jc w:val="both"/>
      </w:pPr>
      <w:r>
        <w:rPr>
          <w:rFonts w:ascii="Times New Roman"/>
          <w:b w:val="false"/>
          <w:i w:val="false"/>
          <w:color w:val="000000"/>
          <w:sz w:val="28"/>
        </w:rPr>
        <w:t>
      8. Қаржы құралдарымен мәмілелер бойынша клиринг қызметін жүзеге асырудың шарттары мен тәртібі уәкілетті органның нормативтік-құқықтық актісінде белгіленеді.</w:t>
      </w:r>
    </w:p>
    <w:bookmarkEnd w:id="783"/>
    <w:bookmarkStart w:name="z938" w:id="784"/>
    <w:p>
      <w:pPr>
        <w:spacing w:after="0"/>
        <w:ind w:left="0"/>
        <w:jc w:val="both"/>
      </w:pPr>
      <w:r>
        <w:rPr>
          <w:rFonts w:ascii="Times New Roman"/>
          <w:b w:val="false"/>
          <w:i w:val="false"/>
          <w:color w:val="000000"/>
          <w:sz w:val="28"/>
        </w:rPr>
        <w:t>
      9. Клирингтік ұйымның (орталық контрагенттің) клирингтік қатысушысы дефолт, банкрот болған және (немесе) таратылған, клирингтік қатысушы қаржы құралдарымен мәмілелер бойынша клирингтік ұйым алдындағы өз міндеттемелерін толық немесе ішінара орындамаған не тиісінше орындамаған жағдайда, қаржы құралдарымен мәмілелер бойынша клирингтік қызметтің нысанасы болып табылатын клирингтік қатысушының міндеттемелері жасалған мәмілелер бойынша өз міндеттемелерін, оның ішінде мәмілелер бойынша міндеттемелерді толық немесе ішінара қамтамасыз ету, маржалық жарналар, клирингтік ұйымның (орталық контрагенттің) кепілдік немесе резервтік қорларына жарналар болып табылатын қаржы құралдарын осы клирингтік ұйымның (орталық контрагенттің) толық пайдалануы есебінен орындаған жағдайда, уәкілетті органның нормативтік құқықтық актісінде және осы клирингтік ұйымның ішкі құжаттарында белгіленген шарттарда және тәртіппен тоқтатылады.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7" w:id="785"/>
    <w:p>
      <w:pPr>
        <w:spacing w:after="0"/>
        <w:ind w:left="0"/>
        <w:jc w:val="left"/>
      </w:pPr>
      <w:r>
        <w:rPr>
          <w:rFonts w:ascii="Times New Roman"/>
          <w:b/>
          <w:i w:val="false"/>
          <w:color w:val="000000"/>
        </w:rPr>
        <w:t xml:space="preserve"> 77-2-бап. Клиринг ұйымының функциялары</w:t>
      </w:r>
    </w:p>
    <w:bookmarkEnd w:id="785"/>
    <w:bookmarkStart w:name="z939" w:id="786"/>
    <w:p>
      <w:pPr>
        <w:spacing w:after="0"/>
        <w:ind w:left="0"/>
        <w:jc w:val="both"/>
      </w:pPr>
      <w:r>
        <w:rPr>
          <w:rFonts w:ascii="Times New Roman"/>
          <w:b w:val="false"/>
          <w:i w:val="false"/>
          <w:color w:val="000000"/>
          <w:sz w:val="28"/>
        </w:rPr>
        <w:t>
      1. Мыналар клиринг ұйымының функциялары болып табылады:</w:t>
      </w:r>
    </w:p>
    <w:bookmarkEnd w:id="786"/>
    <w:bookmarkStart w:name="z940" w:id="787"/>
    <w:p>
      <w:pPr>
        <w:spacing w:after="0"/>
        <w:ind w:left="0"/>
        <w:jc w:val="both"/>
      </w:pP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p>
    <w:bookmarkEnd w:id="787"/>
    <w:bookmarkStart w:name="z941" w:id="788"/>
    <w:p>
      <w:pPr>
        <w:spacing w:after="0"/>
        <w:ind w:left="0"/>
        <w:jc w:val="both"/>
      </w:pP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туралы ақпаратты есепке алу;</w:t>
      </w:r>
    </w:p>
    <w:bookmarkEnd w:id="788"/>
    <w:bookmarkStart w:name="z942" w:id="789"/>
    <w:p>
      <w:pPr>
        <w:spacing w:after="0"/>
        <w:ind w:left="0"/>
        <w:jc w:val="both"/>
      </w:pP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(қаржы құралдарының төленуін және аударылуын жүзеге асыратын мәміле тараптарының) талаптарын және (немесе) міндеттемелерін айқындау;</w:t>
      </w:r>
    </w:p>
    <w:bookmarkEnd w:id="789"/>
    <w:bookmarkStart w:name="z943" w:id="790"/>
    <w:p>
      <w:pPr>
        <w:spacing w:after="0"/>
        <w:ind w:left="0"/>
        <w:jc w:val="both"/>
      </w:pP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p>
    <w:bookmarkEnd w:id="790"/>
    <w:bookmarkStart w:name="z1147" w:id="791"/>
    <w:p>
      <w:pPr>
        <w:spacing w:after="0"/>
        <w:ind w:left="0"/>
        <w:jc w:val="both"/>
      </w:pPr>
      <w:r>
        <w:rPr>
          <w:rFonts w:ascii="Times New Roman"/>
          <w:b w:val="false"/>
          <w:i w:val="false"/>
          <w:color w:val="000000"/>
          <w:sz w:val="28"/>
        </w:rPr>
        <w:t>
      4-1) клирингтік ұйым орталық контрагенттің функцияларын орындаған жағдайда, клирингтік қатысу сертификаттарын шығару;</w:t>
      </w:r>
    </w:p>
    <w:bookmarkEnd w:id="791"/>
    <w:bookmarkStart w:name="z944" w:id="792"/>
    <w:p>
      <w:pPr>
        <w:spacing w:after="0"/>
        <w:ind w:left="0"/>
        <w:jc w:val="both"/>
      </w:pP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w:t>
      </w:r>
    </w:p>
    <w:bookmarkEnd w:id="792"/>
    <w:bookmarkStart w:name="z945" w:id="793"/>
    <w:p>
      <w:pPr>
        <w:spacing w:after="0"/>
        <w:ind w:left="0"/>
        <w:jc w:val="both"/>
      </w:pPr>
      <w:r>
        <w:rPr>
          <w:rFonts w:ascii="Times New Roman"/>
          <w:b w:val="false"/>
          <w:i w:val="false"/>
          <w:color w:val="000000"/>
          <w:sz w:val="28"/>
        </w:rPr>
        <w:t xml:space="preserve">
      2. Клиринг ұйымы мен оның клиенттері арасындағы қатынастар клиринг қызметін көрсетуді жүзеге асыру туралы шарт негізінде туындайды, онда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қосылу шартының нормалары қолданылады.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77-2-бап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9" w:id="794"/>
    <w:p>
      <w:pPr>
        <w:spacing w:after="0"/>
        <w:ind w:left="0"/>
        <w:jc w:val="left"/>
      </w:pPr>
      <w:r>
        <w:rPr>
          <w:rFonts w:ascii="Times New Roman"/>
          <w:b/>
          <w:i w:val="false"/>
          <w:color w:val="000000"/>
        </w:rPr>
        <w:t xml:space="preserve"> 77-3-бап. Қаржы құралдарымен мәмілелер бойынша клиринг қызметін жүзеге асыру қағидалары</w:t>
      </w:r>
    </w:p>
    <w:bookmarkEnd w:id="794"/>
    <w:bookmarkStart w:name="z538" w:id="795"/>
    <w:p>
      <w:pPr>
        <w:spacing w:after="0"/>
        <w:ind w:left="0"/>
        <w:jc w:val="both"/>
      </w:pP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w:t>
      </w:r>
    </w:p>
    <w:bookmarkEnd w:id="795"/>
    <w:bookmarkStart w:name="z539" w:id="796"/>
    <w:p>
      <w:pPr>
        <w:spacing w:after="0"/>
        <w:ind w:left="0"/>
        <w:jc w:val="both"/>
      </w:pPr>
      <w:r>
        <w:rPr>
          <w:rFonts w:ascii="Times New Roman"/>
          <w:b w:val="false"/>
          <w:i w:val="false"/>
          <w:color w:val="000000"/>
          <w:sz w:val="28"/>
        </w:rPr>
        <w:t>
      2.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асырудың шарттары мен тәртібін айқындайды және мыналарды:</w:t>
      </w:r>
    </w:p>
    <w:bookmarkEnd w:id="796"/>
    <w:bookmarkStart w:name="z540" w:id="797"/>
    <w:p>
      <w:pPr>
        <w:spacing w:after="0"/>
        <w:ind w:left="0"/>
        <w:jc w:val="both"/>
      </w:pPr>
      <w:r>
        <w:rPr>
          <w:rFonts w:ascii="Times New Roman"/>
          <w:b w:val="false"/>
          <w:i w:val="false"/>
          <w:color w:val="000000"/>
          <w:sz w:val="28"/>
        </w:rPr>
        <w:t>
      1) сауда-саттыққа клирингтік қатысушыларға қойылатын талаптарды, оның ішінде сауда-саттыққа клирингтік қатысушысының қаржылық тұрақтылығын ұстап тұру жөніндегі міндетті;</w:t>
      </w:r>
    </w:p>
    <w:bookmarkEnd w:id="797"/>
    <w:bookmarkStart w:name="z541" w:id="798"/>
    <w:p>
      <w:pPr>
        <w:spacing w:after="0"/>
        <w:ind w:left="0"/>
        <w:jc w:val="both"/>
      </w:pPr>
      <w:r>
        <w:rPr>
          <w:rFonts w:ascii="Times New Roman"/>
          <w:b w:val="false"/>
          <w:i w:val="false"/>
          <w:color w:val="000000"/>
          <w:sz w:val="28"/>
        </w:rPr>
        <w:t>
      2) сауда-саттыққа клирингтік қатысушы мәртебесін берудің (қолданысын тоқтата тұрудың, айырудың) тәртібі мен шарттарын;</w:t>
      </w:r>
    </w:p>
    <w:bookmarkEnd w:id="798"/>
    <w:bookmarkStart w:name="z542" w:id="799"/>
    <w:p>
      <w:pPr>
        <w:spacing w:after="0"/>
        <w:ind w:left="0"/>
        <w:jc w:val="both"/>
      </w:pPr>
      <w:r>
        <w:rPr>
          <w:rFonts w:ascii="Times New Roman"/>
          <w:b w:val="false"/>
          <w:i w:val="false"/>
          <w:color w:val="000000"/>
          <w:sz w:val="28"/>
        </w:rPr>
        <w:t>
      3) сауда-саттыққа клирингтік қатысушылардың клиринг ұйымына сауда-саттыққа клирингтік қатысушылардың қаржылық жай-күйіне мониторингті жүзеге асыру, сауда-саттыққа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ұсынудың тәртібі мен мерзімдерін;</w:t>
      </w:r>
    </w:p>
    <w:bookmarkEnd w:id="799"/>
    <w:bookmarkStart w:name="z543" w:id="800"/>
    <w:p>
      <w:pPr>
        <w:spacing w:after="0"/>
        <w:ind w:left="0"/>
        <w:jc w:val="both"/>
      </w:pPr>
      <w:r>
        <w:rPr>
          <w:rFonts w:ascii="Times New Roman"/>
          <w:b w:val="false"/>
          <w:i w:val="false"/>
          <w:color w:val="000000"/>
          <w:sz w:val="28"/>
        </w:rPr>
        <w:t>
      4) клиринг ұйымы сауда-саттыққа клирингтік қатысушылардан және уәкілетті органнан алған ақпаратқа билік ету тәртібін;</w:t>
      </w:r>
    </w:p>
    <w:bookmarkEnd w:id="800"/>
    <w:bookmarkStart w:name="z544" w:id="801"/>
    <w:p>
      <w:pPr>
        <w:spacing w:after="0"/>
        <w:ind w:left="0"/>
        <w:jc w:val="both"/>
      </w:pPr>
      <w:r>
        <w:rPr>
          <w:rFonts w:ascii="Times New Roman"/>
          <w:b w:val="false"/>
          <w:i w:val="false"/>
          <w:color w:val="000000"/>
          <w:sz w:val="28"/>
        </w:rPr>
        <w:t>
      5) сауда-саттыққа клирингтік қатысушылардың қаржылық жай-күйінің мониторингі, сондай-ақ сауда-саттыққа клирингтік қатысушылардың клиринг ұйымы қағидаларының талаптарына сәйкес келу тәртібін;</w:t>
      </w:r>
    </w:p>
    <w:bookmarkEnd w:id="801"/>
    <w:bookmarkStart w:name="z946" w:id="802"/>
    <w:p>
      <w:pPr>
        <w:spacing w:after="0"/>
        <w:ind w:left="0"/>
        <w:jc w:val="both"/>
      </w:pPr>
      <w:r>
        <w:rPr>
          <w:rFonts w:ascii="Times New Roman"/>
          <w:b w:val="false"/>
          <w:i w:val="false"/>
          <w:color w:val="000000"/>
          <w:sz w:val="28"/>
        </w:rPr>
        <w:t>
      6) клирингтік ұйымның кепілдік қорларын қалыптастыру тәртібі мен шарттарын, клирингтік ұйымның кепілдік қорларындағы активтерді есепке алу тәртібін, сондай-ақ клирингтік ұйымның жарналары мен алымдарын төлеу тәртібі мен шарттарын;</w:t>
      </w:r>
    </w:p>
    <w:bookmarkEnd w:id="802"/>
    <w:bookmarkStart w:name="z1148" w:id="803"/>
    <w:p>
      <w:pPr>
        <w:spacing w:after="0"/>
        <w:ind w:left="0"/>
        <w:jc w:val="both"/>
      </w:pPr>
      <w:r>
        <w:rPr>
          <w:rFonts w:ascii="Times New Roman"/>
          <w:b w:val="false"/>
          <w:i w:val="false"/>
          <w:color w:val="000000"/>
          <w:sz w:val="28"/>
        </w:rPr>
        <w:t>
      6-1) клирингтік қатысу сертификаттарын шығару, орналастыру, олардың айналысы мен өтеу тәртібін;</w:t>
      </w:r>
    </w:p>
    <w:bookmarkEnd w:id="803"/>
    <w:bookmarkStart w:name="z947" w:id="804"/>
    <w:p>
      <w:pPr>
        <w:spacing w:after="0"/>
        <w:ind w:left="0"/>
        <w:jc w:val="both"/>
      </w:pPr>
      <w:r>
        <w:rPr>
          <w:rFonts w:ascii="Times New Roman"/>
          <w:b w:val="false"/>
          <w:i w:val="false"/>
          <w:color w:val="000000"/>
          <w:sz w:val="28"/>
        </w:rPr>
        <w:t>
      7) резервтік қорлардың түрлерін, клирингтік ұйымның резервтік қорларды қалыптастыру тәртібі мен шарттарын, сондай-ақ клирингтік ұйымның резервтік қорларындағы активтерді есепке алу тәртібін;</w:t>
      </w:r>
    </w:p>
    <w:bookmarkEnd w:id="804"/>
    <w:bookmarkStart w:name="z948" w:id="805"/>
    <w:p>
      <w:pPr>
        <w:spacing w:after="0"/>
        <w:ind w:left="0"/>
        <w:jc w:val="both"/>
      </w:pPr>
      <w:r>
        <w:rPr>
          <w:rFonts w:ascii="Times New Roman"/>
          <w:b w:val="false"/>
          <w:i w:val="false"/>
          <w:color w:val="000000"/>
          <w:sz w:val="28"/>
        </w:rPr>
        <w:t>
      8) жасалған мәмілелер бойынша ақпаратты жинау, өңдеу және сақтау, алшақтықтар болған кезде, оны салыстырып тексеру мен түзету тәртібін;</w:t>
      </w:r>
    </w:p>
    <w:bookmarkEnd w:id="805"/>
    <w:bookmarkStart w:name="z949" w:id="806"/>
    <w:p>
      <w:pPr>
        <w:spacing w:after="0"/>
        <w:ind w:left="0"/>
        <w:jc w:val="both"/>
      </w:pPr>
      <w:r>
        <w:rPr>
          <w:rFonts w:ascii="Times New Roman"/>
          <w:b w:val="false"/>
          <w:i w:val="false"/>
          <w:color w:val="000000"/>
          <w:sz w:val="28"/>
        </w:rPr>
        <w:t>
      9) клиринг ұйымының қаржы құралдарымен жасалған мәмілелердің өлшемдерін есепке алуы мен растауы тәртібін;</w:t>
      </w:r>
    </w:p>
    <w:bookmarkEnd w:id="806"/>
    <w:bookmarkStart w:name="z950" w:id="807"/>
    <w:p>
      <w:pPr>
        <w:spacing w:after="0"/>
        <w:ind w:left="0"/>
        <w:jc w:val="both"/>
      </w:pPr>
      <w:r>
        <w:rPr>
          <w:rFonts w:ascii="Times New Roman"/>
          <w:b w:val="false"/>
          <w:i w:val="false"/>
          <w:color w:val="000000"/>
          <w:sz w:val="28"/>
        </w:rPr>
        <w:t>
      10) сауда-саттыққа клирингтік қатысушылардың талаптарын және (немесе) міндеттемелерін айқындау тәртібін;</w:t>
      </w:r>
    </w:p>
    <w:bookmarkEnd w:id="807"/>
    <w:bookmarkStart w:name="z951" w:id="808"/>
    <w:p>
      <w:pPr>
        <w:spacing w:after="0"/>
        <w:ind w:left="0"/>
        <w:jc w:val="both"/>
      </w:pPr>
      <w:r>
        <w:rPr>
          <w:rFonts w:ascii="Times New Roman"/>
          <w:b w:val="false"/>
          <w:i w:val="false"/>
          <w:color w:val="000000"/>
          <w:sz w:val="28"/>
        </w:rPr>
        <w:t>
      11) клиринг қызметінің нәтижелері бойынша міндеттемелерді орындаудың тәртібін, шарттарын және тәсілдерін;</w:t>
      </w:r>
    </w:p>
    <w:bookmarkEnd w:id="808"/>
    <w:bookmarkStart w:name="z952" w:id="809"/>
    <w:p>
      <w:pPr>
        <w:spacing w:after="0"/>
        <w:ind w:left="0"/>
        <w:jc w:val="both"/>
      </w:pPr>
      <w:r>
        <w:rPr>
          <w:rFonts w:ascii="Times New Roman"/>
          <w:b w:val="false"/>
          <w:i w:val="false"/>
          <w:color w:val="000000"/>
          <w:sz w:val="28"/>
        </w:rPr>
        <w:t>
      12) клиринг ұйымының сауда-саттыққа клирингтік қатысушыларға қаржы құралдарымен мәмілелер бойынша клиринг қызметінің нәтижелері жөніндегі есептерді ұсыну тәртібін;</w:t>
      </w:r>
    </w:p>
    <w:bookmarkEnd w:id="809"/>
    <w:bookmarkStart w:name="z953" w:id="810"/>
    <w:p>
      <w:pPr>
        <w:spacing w:after="0"/>
        <w:ind w:left="0"/>
        <w:jc w:val="both"/>
      </w:pPr>
      <w:r>
        <w:rPr>
          <w:rFonts w:ascii="Times New Roman"/>
          <w:b w:val="false"/>
          <w:i w:val="false"/>
          <w:color w:val="000000"/>
          <w:sz w:val="28"/>
        </w:rPr>
        <w:t>
      13) қаржы құралдарымен мәмілелер бойынша клиринг қызметінің нәтижелері жөніндегі ақпаратты дайындау және есеп айырысу ұйымына, сауда-саттықты ұйымдастырушыға және (немесе) тауар биржасына беру тәртібін;</w:t>
      </w:r>
    </w:p>
    <w:bookmarkEnd w:id="810"/>
    <w:bookmarkStart w:name="z954" w:id="811"/>
    <w:p>
      <w:pPr>
        <w:spacing w:after="0"/>
        <w:ind w:left="0"/>
        <w:jc w:val="both"/>
      </w:pPr>
      <w:r>
        <w:rPr>
          <w:rFonts w:ascii="Times New Roman"/>
          <w:b w:val="false"/>
          <w:i w:val="false"/>
          <w:color w:val="000000"/>
          <w:sz w:val="28"/>
        </w:rPr>
        <w:t>
      14) клиринг ұйымы мен сауда-саттыққа клирингтік қатысушылар арасындағы қатынастарды айқындайтын клирингтік қызмет көрсетуді жүзеге асыру туралы шарттардың үлгі нысандарын;</w:t>
      </w:r>
    </w:p>
    <w:bookmarkEnd w:id="811"/>
    <w:bookmarkStart w:name="z955" w:id="812"/>
    <w:p>
      <w:pPr>
        <w:spacing w:after="0"/>
        <w:ind w:left="0"/>
        <w:jc w:val="both"/>
      </w:pP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p>
    <w:bookmarkEnd w:id="812"/>
    <w:bookmarkStart w:name="z956" w:id="813"/>
    <w:p>
      <w:pPr>
        <w:spacing w:after="0"/>
        <w:ind w:left="0"/>
        <w:jc w:val="both"/>
      </w:pPr>
      <w:r>
        <w:rPr>
          <w:rFonts w:ascii="Times New Roman"/>
          <w:b w:val="false"/>
          <w:i w:val="false"/>
          <w:color w:val="000000"/>
          <w:sz w:val="28"/>
        </w:rPr>
        <w:t>
      16) клиринг ұйымының орталық контрагенттің функцияларын орындауы тәртібі мен шарттарын айқындайтын ережелерді;</w:t>
      </w:r>
    </w:p>
    <w:bookmarkEnd w:id="813"/>
    <w:bookmarkStart w:name="z957" w:id="814"/>
    <w:p>
      <w:pPr>
        <w:spacing w:after="0"/>
        <w:ind w:left="0"/>
        <w:jc w:val="both"/>
      </w:pPr>
      <w:r>
        <w:rPr>
          <w:rFonts w:ascii="Times New Roman"/>
          <w:b w:val="false"/>
          <w:i w:val="false"/>
          <w:color w:val="000000"/>
          <w:sz w:val="28"/>
        </w:rPr>
        <w:t xml:space="preserve">
      17) осы Заңның </w:t>
      </w:r>
      <w:r>
        <w:rPr>
          <w:rFonts w:ascii="Times New Roman"/>
          <w:b w:val="false"/>
          <w:i w:val="false"/>
          <w:color w:val="000000"/>
          <w:sz w:val="28"/>
        </w:rPr>
        <w:t>77-2-бабында</w:t>
      </w:r>
      <w:r>
        <w:rPr>
          <w:rFonts w:ascii="Times New Roman"/>
          <w:b w:val="false"/>
          <w:i w:val="false"/>
          <w:color w:val="000000"/>
          <w:sz w:val="28"/>
        </w:rPr>
        <w:t xml:space="preserve"> белгіленген, клиринг ұйымының функцияларын іске асыру үшін айқындалуы қажет ережелерді қамтиды.</w:t>
      </w:r>
    </w:p>
    <w:bookmarkEnd w:id="814"/>
    <w:bookmarkStart w:name="z958" w:id="815"/>
    <w:p>
      <w:pPr>
        <w:spacing w:after="0"/>
        <w:ind w:left="0"/>
        <w:jc w:val="both"/>
      </w:pPr>
      <w:r>
        <w:rPr>
          <w:rFonts w:ascii="Times New Roman"/>
          <w:b w:val="false"/>
          <w:i w:val="false"/>
          <w:color w:val="000000"/>
          <w:sz w:val="28"/>
        </w:rPr>
        <w:t>
      3. Осы баптың 2-тармағында санамаланған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77-3-баппен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816"/>
    <w:p>
      <w:pPr>
        <w:spacing w:after="0"/>
        <w:ind w:left="0"/>
        <w:jc w:val="left"/>
      </w:pPr>
      <w:r>
        <w:rPr>
          <w:rFonts w:ascii="Times New Roman"/>
          <w:b/>
          <w:i w:val="false"/>
          <w:color w:val="000000"/>
        </w:rPr>
        <w:t xml:space="preserve"> 16-тарау. Орталық депозитарий</w:t>
      </w:r>
    </w:p>
    <w:bookmarkEnd w:id="816"/>
    <w:bookmarkStart w:name="z94" w:id="817"/>
    <w:p>
      <w:pPr>
        <w:spacing w:after="0"/>
        <w:ind w:left="0"/>
        <w:jc w:val="left"/>
      </w:pPr>
      <w:r>
        <w:rPr>
          <w:rFonts w:ascii="Times New Roman"/>
          <w:b/>
          <w:i w:val="false"/>
          <w:color w:val="000000"/>
        </w:rPr>
        <w:t xml:space="preserve"> 78-бап. Орталық депозитарий қызметiнiң негiзгiқағидаттары</w:t>
      </w:r>
    </w:p>
    <w:bookmarkEnd w:id="817"/>
    <w:bookmarkStart w:name="z546" w:id="818"/>
    <w:p>
      <w:pPr>
        <w:spacing w:after="0"/>
        <w:ind w:left="0"/>
        <w:jc w:val="both"/>
      </w:pPr>
      <w:r>
        <w:rPr>
          <w:rFonts w:ascii="Times New Roman"/>
          <w:b w:val="false"/>
          <w:i w:val="false"/>
          <w:color w:val="000000"/>
          <w:sz w:val="28"/>
        </w:rPr>
        <w:t>
      1. Орталық депозитарийдің бағалы қағаздар рыногында қызметті жүзеге асыруының шарттары мен тәртібі осы Заңда, уәкілетті органның нормативтік құқықтық актілерінде және орталық депозитарийдің ішкі құжаттарында - қағидалар жинағында белгіленеді.</w:t>
      </w:r>
    </w:p>
    <w:bookmarkEnd w:id="818"/>
    <w:bookmarkStart w:name="z1149" w:id="819"/>
    <w:p>
      <w:pPr>
        <w:spacing w:after="0"/>
        <w:ind w:left="0"/>
        <w:jc w:val="both"/>
      </w:pPr>
      <w:r>
        <w:rPr>
          <w:rFonts w:ascii="Times New Roman"/>
          <w:b w:val="false"/>
          <w:i w:val="false"/>
          <w:color w:val="000000"/>
          <w:sz w:val="28"/>
        </w:rPr>
        <w:t>
      1-1. Орталық депозитарий шарт негізінде шетелдік қаржы ұйымдарына және "Астана" халықаралық қаржы орталығының аумағында тіркелген ұйымдарға қызмет көрсетуге құқылы.</w:t>
      </w:r>
    </w:p>
    <w:bookmarkEnd w:id="819"/>
    <w:p>
      <w:pPr>
        <w:spacing w:after="0"/>
        <w:ind w:left="0"/>
        <w:jc w:val="both"/>
      </w:pPr>
      <w:r>
        <w:rPr>
          <w:rFonts w:ascii="Times New Roman"/>
          <w:b w:val="false"/>
          <w:i w:val="false"/>
          <w:color w:val="000000"/>
          <w:sz w:val="28"/>
        </w:rPr>
        <w:t>
      Орталық депозитарий мен шетелдік қаржы ұйымы немесе "Астана" халықаралық қаржы орталығының аумағында тіркелген ұйым арасында жасалған шартта көрсетілетін қызметтер тізбесі қамтылуға тиіс, оларды көрсету шарттары мен тәртібі, егер Қазақстан Республикасының заңдарында өзгеше көзделмесе, тараптардың келісімімен таңдалған елдің құқығына сәйкес немесе "Астана" халықаралық қаржы орталығының актілеріне сәйкес айқындалады.</w:t>
      </w:r>
    </w:p>
    <w:bookmarkStart w:name="z547" w:id="820"/>
    <w:p>
      <w:pPr>
        <w:spacing w:after="0"/>
        <w:ind w:left="0"/>
        <w:jc w:val="both"/>
      </w:pPr>
      <w:r>
        <w:rPr>
          <w:rFonts w:ascii="Times New Roman"/>
          <w:b w:val="false"/>
          <w:i w:val="false"/>
          <w:color w:val="000000"/>
          <w:sz w:val="28"/>
        </w:rPr>
        <w:t>
      2. Қазақстан Республикасының Ұлттық Банкі, тізбесі уәкілетті органның нормативтік құқықтық актісінде айқындалатын бағалы қағаздар нарығының кәсіби қатысушылары және халықаралық қаржы ұйымдары ғана орталық депозитарийдiң құрылтайшылары мен акционерлері бола алады.</w:t>
      </w:r>
    </w:p>
    <w:bookmarkEnd w:id="820"/>
    <w:bookmarkStart w:name="z548" w:id="821"/>
    <w:p>
      <w:pPr>
        <w:spacing w:after="0"/>
        <w:ind w:left="0"/>
        <w:jc w:val="both"/>
      </w:pPr>
      <w:r>
        <w:rPr>
          <w:rFonts w:ascii="Times New Roman"/>
          <w:b w:val="false"/>
          <w:i w:val="false"/>
          <w:color w:val="000000"/>
          <w:sz w:val="28"/>
        </w:rPr>
        <w:t>
      Орталық депозитарийдiң акцияларын Қазақстан Республикасы Ұлттық Банкінің тікелей және (немесе) жанама иелену үлесі орталық депозитарийдiң дауыс беретін акцияларының жалпы санының елу пайызынан астамын құрайды.</w:t>
      </w:r>
    </w:p>
    <w:bookmarkEnd w:id="821"/>
    <w:bookmarkStart w:name="z549" w:id="822"/>
    <w:p>
      <w:pPr>
        <w:spacing w:after="0"/>
        <w:ind w:left="0"/>
        <w:jc w:val="both"/>
      </w:pPr>
      <w:r>
        <w:rPr>
          <w:rFonts w:ascii="Times New Roman"/>
          <w:b w:val="false"/>
          <w:i w:val="false"/>
          <w:color w:val="000000"/>
          <w:sz w:val="28"/>
        </w:rPr>
        <w:t>
      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bookmarkEnd w:id="822"/>
    <w:bookmarkStart w:name="z551" w:id="823"/>
    <w:p>
      <w:pPr>
        <w:spacing w:after="0"/>
        <w:ind w:left="0"/>
        <w:jc w:val="both"/>
      </w:pPr>
      <w:r>
        <w:rPr>
          <w:rFonts w:ascii="Times New Roman"/>
          <w:b w:val="false"/>
          <w:i w:val="false"/>
          <w:color w:val="000000"/>
          <w:sz w:val="28"/>
        </w:rPr>
        <w:t>
      3. Мыналар орталық депозитарийдің клиенттері болып табылады:</w:t>
      </w:r>
    </w:p>
    <w:bookmarkEnd w:id="823"/>
    <w:bookmarkStart w:name="z960" w:id="824"/>
    <w:p>
      <w:pPr>
        <w:spacing w:after="0"/>
        <w:ind w:left="0"/>
        <w:jc w:val="both"/>
      </w:pP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p>
    <w:bookmarkEnd w:id="824"/>
    <w:bookmarkStart w:name="z961" w:id="825"/>
    <w:p>
      <w:pPr>
        <w:spacing w:after="0"/>
        <w:ind w:left="0"/>
        <w:jc w:val="both"/>
      </w:pP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p>
    <w:bookmarkEnd w:id="825"/>
    <w:bookmarkStart w:name="z962" w:id="826"/>
    <w:p>
      <w:pPr>
        <w:spacing w:after="0"/>
        <w:ind w:left="0"/>
        <w:jc w:val="both"/>
      </w:pP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p>
    <w:bookmarkEnd w:id="826"/>
    <w:bookmarkStart w:name="z963" w:id="827"/>
    <w:p>
      <w:pPr>
        <w:spacing w:after="0"/>
        <w:ind w:left="0"/>
        <w:jc w:val="both"/>
      </w:pPr>
      <w:r>
        <w:rPr>
          <w:rFonts w:ascii="Times New Roman"/>
          <w:b w:val="false"/>
          <w:i w:val="false"/>
          <w:color w:val="000000"/>
          <w:sz w:val="28"/>
        </w:rPr>
        <w:t xml:space="preserve">
      4) шетелдiк депозитарийлер, қаржы құралдарының кастодиандары және (немесе) номиналды ұстаушылары болып табылатын депоненттер; </w:t>
      </w:r>
    </w:p>
    <w:bookmarkEnd w:id="827"/>
    <w:bookmarkStart w:name="z964" w:id="828"/>
    <w:p>
      <w:pPr>
        <w:spacing w:after="0"/>
        <w:ind w:left="0"/>
        <w:jc w:val="both"/>
      </w:pP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p>
    <w:bookmarkEnd w:id="828"/>
    <w:bookmarkStart w:name="z965" w:id="829"/>
    <w:p>
      <w:pPr>
        <w:spacing w:after="0"/>
        <w:ind w:left="0"/>
        <w:jc w:val="both"/>
      </w:pP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p>
    <w:bookmarkEnd w:id="829"/>
    <w:bookmarkStart w:name="z988" w:id="830"/>
    <w:p>
      <w:pPr>
        <w:spacing w:after="0"/>
        <w:ind w:left="0"/>
        <w:jc w:val="both"/>
      </w:pPr>
      <w:r>
        <w:rPr>
          <w:rFonts w:ascii="Times New Roman"/>
          <w:b w:val="false"/>
          <w:i w:val="false"/>
          <w:color w:val="000000"/>
          <w:sz w:val="28"/>
        </w:rPr>
        <w:t>
      6-1) "Астана" халықаралық қаржы орталығының аумағында бағалы қағаздармен мәмілелерді тіркеуді жүзеге асыратын ұйым;</w:t>
      </w:r>
    </w:p>
    <w:bookmarkEnd w:id="830"/>
    <w:bookmarkStart w:name="z966" w:id="831"/>
    <w:p>
      <w:pPr>
        <w:spacing w:after="0"/>
        <w:ind w:left="0"/>
        <w:jc w:val="both"/>
      </w:pPr>
      <w:r>
        <w:rPr>
          <w:rFonts w:ascii="Times New Roman"/>
          <w:b w:val="false"/>
          <w:i w:val="false"/>
          <w:color w:val="000000"/>
          <w:sz w:val="28"/>
        </w:rPr>
        <w:t>
      7) номиналды ұстау туралы шарт талаптарына және орталық депозитарийдің қағидалар жинағына сәйкес осы тұлғалардың жекелеген деректемелерін ашып көрсетпей, депонент ұсынған мәліметтердің негізінде орталық депозитарийдің есепке алу жүйесінде қосалқы шоттар ашылған тұлғаларды қоспағанда, депоненттердің клиенттері;</w:t>
      </w:r>
    </w:p>
    <w:bookmarkEnd w:id="831"/>
    <w:p>
      <w:pPr>
        <w:spacing w:after="0"/>
        <w:ind w:left="0"/>
        <w:jc w:val="both"/>
      </w:pPr>
      <w:r>
        <w:rPr>
          <w:rFonts w:ascii="Times New Roman"/>
          <w:b w:val="false"/>
          <w:i w:val="false"/>
          <w:color w:val="000000"/>
          <w:sz w:val="28"/>
        </w:rPr>
        <w:t>
      8) іскерлік қатынастар орнату рәсімінен өткен өзге де жеке және заңды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78-бап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832"/>
    <w:p>
      <w:pPr>
        <w:spacing w:after="0"/>
        <w:ind w:left="0"/>
        <w:jc w:val="left"/>
      </w:pPr>
      <w:r>
        <w:rPr>
          <w:rFonts w:ascii="Times New Roman"/>
          <w:b/>
          <w:i w:val="false"/>
          <w:color w:val="000000"/>
        </w:rPr>
        <w:t xml:space="preserve"> 79-бап. Орталық депозитарийдi басқару </w:t>
      </w:r>
    </w:p>
    <w:bookmarkEnd w:id="832"/>
    <w:bookmarkStart w:name="z1274" w:id="833"/>
    <w:p>
      <w:pPr>
        <w:spacing w:after="0"/>
        <w:ind w:left="0"/>
        <w:jc w:val="both"/>
      </w:pPr>
      <w:r>
        <w:rPr>
          <w:rFonts w:ascii="Times New Roman"/>
          <w:b w:val="false"/>
          <w:i w:val="false"/>
          <w:color w:val="000000"/>
          <w:sz w:val="28"/>
        </w:rPr>
        <w:t xml:space="preserve">
      1. Орталық депозитарийдiң органдары, олардың функциялары мен өкiлеттiктерi, олардың шешiмдерiн қалыптастыру және қабылдау тәртiбi осы Заңмен, уәкiлеттi органның нормативтiк құқықтық актiсiмен, орталық депозитарийдiң жарғысымен және оның iшкi құжаттарымен белгiленедi. </w:t>
      </w:r>
    </w:p>
    <w:bookmarkEnd w:id="833"/>
    <w:bookmarkStart w:name="z1275" w:id="834"/>
    <w:p>
      <w:pPr>
        <w:spacing w:after="0"/>
        <w:ind w:left="0"/>
        <w:jc w:val="both"/>
      </w:pPr>
      <w:r>
        <w:rPr>
          <w:rFonts w:ascii="Times New Roman"/>
          <w:b w:val="false"/>
          <w:i w:val="false"/>
          <w:color w:val="000000"/>
          <w:sz w:val="28"/>
        </w:rPr>
        <w:t xml:space="preserve">
      1-1. Осы Заңның 54-бабының талаптары орталық депозитарийдің басшы қызметкерлеріне қолданылады. </w:t>
      </w:r>
    </w:p>
    <w:bookmarkEnd w:id="834"/>
    <w:bookmarkStart w:name="z1276" w:id="835"/>
    <w:p>
      <w:pPr>
        <w:spacing w:after="0"/>
        <w:ind w:left="0"/>
        <w:jc w:val="both"/>
      </w:pPr>
      <w:r>
        <w:rPr>
          <w:rFonts w:ascii="Times New Roman"/>
          <w:b w:val="false"/>
          <w:i w:val="false"/>
          <w:color w:val="000000"/>
          <w:sz w:val="28"/>
        </w:rPr>
        <w:t>
      2. Орталық депозитарийдің директорлар кеңесінің құрамына уәкілетті органның жазбаша хабарламасы негізінде уәкілетті органның өкілі тұрақты негізде дауыс беру құқығымен кіреді.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Консультативтік кеңес</w:t>
      </w:r>
    </w:p>
    <w:bookmarkStart w:name="z1277" w:id="836"/>
    <w:p>
      <w:pPr>
        <w:spacing w:after="0"/>
        <w:ind w:left="0"/>
        <w:jc w:val="both"/>
      </w:pPr>
      <w:r>
        <w:rPr>
          <w:rFonts w:ascii="Times New Roman"/>
          <w:b w:val="false"/>
          <w:i w:val="false"/>
          <w:color w:val="000000"/>
          <w:sz w:val="28"/>
        </w:rPr>
        <w:t>
      1. Консультативтік кеңес орталық депозитарий клиенттерінің мүдделерін білдіретін алқалы консультативтік-кеңесші орган болып табылады.</w:t>
      </w:r>
    </w:p>
    <w:bookmarkEnd w:id="836"/>
    <w:bookmarkStart w:name="z1278" w:id="837"/>
    <w:p>
      <w:pPr>
        <w:spacing w:after="0"/>
        <w:ind w:left="0"/>
        <w:jc w:val="both"/>
      </w:pPr>
      <w:r>
        <w:rPr>
          <w:rFonts w:ascii="Times New Roman"/>
          <w:b w:val="false"/>
          <w:i w:val="false"/>
          <w:color w:val="000000"/>
          <w:sz w:val="28"/>
        </w:rPr>
        <w:t>
      2. Консультативтік кеңес мүшелерінің негізгі міндеттері, өкілеттік мерзімі және оларды сайлау тәртібі, олардың өкілеттіктерін мерзімінен бұрын тоқтату, сондай-ақ консультативтік кеңестің отырыстарын шақыру, дайындау және өткізу тәртібін қоса алғанда, оның қызметін ұйымдастыру тәртібі орталық депозитарийдің директорлар кеңесі бекітетін консультативтік кеңес туралы ережеде айқындалады.</w:t>
      </w:r>
    </w:p>
    <w:bookmarkEnd w:id="837"/>
    <w:bookmarkStart w:name="z1279" w:id="838"/>
    <w:p>
      <w:pPr>
        <w:spacing w:after="0"/>
        <w:ind w:left="0"/>
        <w:jc w:val="both"/>
      </w:pPr>
      <w:r>
        <w:rPr>
          <w:rFonts w:ascii="Times New Roman"/>
          <w:b w:val="false"/>
          <w:i w:val="false"/>
          <w:color w:val="000000"/>
          <w:sz w:val="28"/>
        </w:rPr>
        <w:t>
      3. Консультативтік кеңестің құзыретіне консультативтік кеңес туралы ережеде айқындалған, орталық депозитарий қызметінің мәселелерін алдын ала қарау жатады.</w:t>
      </w:r>
    </w:p>
    <w:bookmarkEnd w:id="838"/>
    <w:bookmarkStart w:name="z1280" w:id="839"/>
    <w:p>
      <w:pPr>
        <w:spacing w:after="0"/>
        <w:ind w:left="0"/>
        <w:jc w:val="both"/>
      </w:pPr>
      <w:r>
        <w:rPr>
          <w:rFonts w:ascii="Times New Roman"/>
          <w:b w:val="false"/>
          <w:i w:val="false"/>
          <w:color w:val="000000"/>
          <w:sz w:val="28"/>
        </w:rPr>
        <w:t>
      4. Консультативтік кеңестің шешімдері жазбаша түрде ресімделеді және ұсынымдық сипатта болады.</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Орталық депозитарийдiң қызметiн жүзеге асыру тәртiбi</w:t>
      </w:r>
    </w:p>
    <w:p>
      <w:pPr>
        <w:spacing w:after="0"/>
        <w:ind w:left="0"/>
        <w:jc w:val="both"/>
      </w:pPr>
      <w:r>
        <w:rPr>
          <w:rFonts w:ascii="Times New Roman"/>
          <w:b w:val="false"/>
          <w:i w:val="false"/>
          <w:color w:val="000000"/>
          <w:sz w:val="28"/>
        </w:rPr>
        <w:t>
      1. Депозитарийлік қызметтi жүзеге асыру процесiнде орталық депозитарий:</w:t>
      </w:r>
    </w:p>
    <w:p>
      <w:pPr>
        <w:spacing w:after="0"/>
        <w:ind w:left="0"/>
        <w:jc w:val="both"/>
      </w:pPr>
      <w:r>
        <w:rPr>
          <w:rFonts w:ascii="Times New Roman"/>
          <w:b w:val="false"/>
          <w:i w:val="false"/>
          <w:color w:val="000000"/>
          <w:sz w:val="28"/>
        </w:rPr>
        <w:t>
      1) депоненттерге қаржы құралдарын номиналды ұстау қызметтерiн көрсетедi;</w:t>
      </w:r>
    </w:p>
    <w:p>
      <w:pPr>
        <w:spacing w:after="0"/>
        <w:ind w:left="0"/>
        <w:jc w:val="both"/>
      </w:pPr>
      <w:r>
        <w:rPr>
          <w:rFonts w:ascii="Times New Roman"/>
          <w:b w:val="false"/>
          <w:i w:val="false"/>
          <w:color w:val="000000"/>
          <w:sz w:val="28"/>
        </w:rPr>
        <w:t>
      2) ұйымдастырылған бағалы қағаздар нарығында жасалған мәмілелер бойынша және оның депоненттерінің, сондай-ақ өзге де клиенттердің қатысуымен ұйымдастырылмаған бағалы қағаздар нарығында жасалған мәмілелер бойынша қаржы құралдарымен есеп айырысуларды жүзеге асырады;</w:t>
      </w:r>
    </w:p>
    <w:p>
      <w:pPr>
        <w:spacing w:after="0"/>
        <w:ind w:left="0"/>
        <w:jc w:val="both"/>
      </w:pPr>
      <w:r>
        <w:rPr>
          <w:rFonts w:ascii="Times New Roman"/>
          <w:b w:val="false"/>
          <w:i w:val="false"/>
          <w:color w:val="000000"/>
          <w:sz w:val="28"/>
        </w:rPr>
        <w:t>
      2-1) Қазақстан Республикасының резидент-қаржы ұйымдарына және (немесе) шетелдік депозитарийлер, кастодиандар және (немесе) қаржы құралдарының номиналды ұстаушылары болып табылатын депоненттерге олардың клиенттері-Қазақстан Республикасының резиденттерін қылмыстық жолмен алынған кірістерді заңдастыруға (жылыстатуға) және терроризмді қаржыландыруға қарсы іс-қимыл мақсаттары үшін тиісінше тексеру жөніндегі қызмет көрсету шарты негізінде көрсетеді;</w:t>
      </w:r>
    </w:p>
    <w:p>
      <w:pPr>
        <w:spacing w:after="0"/>
        <w:ind w:left="0"/>
        <w:jc w:val="both"/>
      </w:pPr>
      <w:r>
        <w:rPr>
          <w:rFonts w:ascii="Times New Roman"/>
          <w:b w:val="false"/>
          <w:i w:val="false"/>
          <w:color w:val="000000"/>
          <w:sz w:val="28"/>
        </w:rPr>
        <w:t>
      3) Қазақстан Республикасының заңнамасына және өзiнiң қағидалар жинағына сәйкес мемлекеттiк эмиссиялық бағалы қағаздарға депозитарийлік қызмет көрсетудi жүзеге асырады;</w:t>
      </w:r>
    </w:p>
    <w:p>
      <w:pPr>
        <w:spacing w:after="0"/>
        <w:ind w:left="0"/>
        <w:jc w:val="both"/>
      </w:pPr>
      <w:r>
        <w:rPr>
          <w:rFonts w:ascii="Times New Roman"/>
          <w:b w:val="false"/>
          <w:i w:val="false"/>
          <w:color w:val="000000"/>
          <w:sz w:val="28"/>
        </w:rPr>
        <w:t>
      3-1) бағалы қағаздар нарығында қызметтің барлық немесе жекелеген түрлерін жүргізуге арналған лицензиядан айырылған және өз клиентіне активтерді қайтару жөніндегі міндеттемелерді орындамаған номиналды ұстаушының клиентіне номиналды ұстаудағы активтерді қайтаруды жүзеге асырады, сондай-ақ уәкілетті органның нормативтік құқықтық актісінде және орталық депозитарийдің қағидалар жинағында айқындалған тәртіппен мұндай клиенттің активтеріне қатысты басқа операцияларды жүзеге асырады;</w:t>
      </w:r>
    </w:p>
    <w:bookmarkStart w:name="z1199" w:id="840"/>
    <w:p>
      <w:pPr>
        <w:spacing w:after="0"/>
        <w:ind w:left="0"/>
        <w:jc w:val="both"/>
      </w:pPr>
      <w:r>
        <w:rPr>
          <w:rFonts w:ascii="Times New Roman"/>
          <w:b w:val="false"/>
          <w:i w:val="false"/>
          <w:color w:val="000000"/>
          <w:sz w:val="28"/>
        </w:rPr>
        <w:t>
      3-2) құжаттама нысанында шығарылған бағалы қағаздар мен өзге де қаржы құралдарының сақталуын жүзеге асырады;</w:t>
      </w:r>
    </w:p>
    <w:bookmarkEnd w:id="840"/>
    <w:p>
      <w:pPr>
        <w:spacing w:after="0"/>
        <w:ind w:left="0"/>
        <w:jc w:val="both"/>
      </w:pPr>
      <w:r>
        <w:rPr>
          <w:rFonts w:ascii="Times New Roman"/>
          <w:b w:val="false"/>
          <w:i w:val="false"/>
          <w:color w:val="000000"/>
          <w:sz w:val="28"/>
        </w:rPr>
        <w:t>
      4) Қазақстан Республикасының заңнамасына сәйкес басқа да қызмет түрлерiн көрсетедi.</w:t>
      </w:r>
    </w:p>
    <w:bookmarkStart w:name="z1099" w:id="841"/>
    <w:p>
      <w:pPr>
        <w:spacing w:after="0"/>
        <w:ind w:left="0"/>
        <w:jc w:val="both"/>
      </w:pPr>
      <w:r>
        <w:rPr>
          <w:rFonts w:ascii="Times New Roman"/>
          <w:b w:val="false"/>
          <w:i w:val="false"/>
          <w:color w:val="000000"/>
          <w:sz w:val="28"/>
        </w:rPr>
        <w:t>
      2. Орталық депозитарий банк операцияларының жекелеген түрлерiн жүзеге асыруға арналған лицензиясы болған кезде уәкілетті органның нормативтік құқықтық актісінде белгіленген тәртіппен:</w:t>
      </w:r>
    </w:p>
    <w:bookmarkEnd w:id="841"/>
    <w:p>
      <w:pPr>
        <w:spacing w:after="0"/>
        <w:ind w:left="0"/>
        <w:jc w:val="both"/>
      </w:pPr>
      <w:r>
        <w:rPr>
          <w:rFonts w:ascii="Times New Roman"/>
          <w:b w:val="false"/>
          <w:i w:val="false"/>
          <w:color w:val="000000"/>
          <w:sz w:val="28"/>
        </w:rPr>
        <w:t xml:space="preserve">
      1) заңды тұлғалардың банктік шоттарын ашуды және жүргізуді; </w:t>
      </w:r>
    </w:p>
    <w:p>
      <w:pPr>
        <w:spacing w:after="0"/>
        <w:ind w:left="0"/>
        <w:jc w:val="both"/>
      </w:pPr>
      <w:r>
        <w:rPr>
          <w:rFonts w:ascii="Times New Roman"/>
          <w:b w:val="false"/>
          <w:i w:val="false"/>
          <w:color w:val="000000"/>
          <w:sz w:val="28"/>
        </w:rPr>
        <w:t xml:space="preserve">
      2) жеке тұлғалардың банктік шоттарын ашуды және жүргізуді; </w:t>
      </w:r>
    </w:p>
    <w:p>
      <w:pPr>
        <w:spacing w:after="0"/>
        <w:ind w:left="0"/>
        <w:jc w:val="both"/>
      </w:pPr>
      <w:r>
        <w:rPr>
          <w:rFonts w:ascii="Times New Roman"/>
          <w:b w:val="false"/>
          <w:i w:val="false"/>
          <w:color w:val="000000"/>
          <w:sz w:val="28"/>
        </w:rPr>
        <w:t xml:space="preserve">
      3) банктер мен банк операцияларының жекелеген түрлерін жүзеге асыратын ұйымдардың корреспонденттік шоттарын ашуды және жүргізуді; </w:t>
      </w:r>
    </w:p>
    <w:p>
      <w:pPr>
        <w:spacing w:after="0"/>
        <w:ind w:left="0"/>
        <w:jc w:val="both"/>
      </w:pPr>
      <w:r>
        <w:rPr>
          <w:rFonts w:ascii="Times New Roman"/>
          <w:b w:val="false"/>
          <w:i w:val="false"/>
          <w:color w:val="000000"/>
          <w:sz w:val="28"/>
        </w:rPr>
        <w:t>
      4) аударым операцияларын: төлемдер мен ақша аударымдары бойынша жеке және заңды тұлғалардың тапсырмаларын орындауды;</w:t>
      </w:r>
    </w:p>
    <w:p>
      <w:pPr>
        <w:spacing w:after="0"/>
        <w:ind w:left="0"/>
        <w:jc w:val="both"/>
      </w:pPr>
      <w:r>
        <w:rPr>
          <w:rFonts w:ascii="Times New Roman"/>
          <w:b w:val="false"/>
          <w:i w:val="false"/>
          <w:color w:val="000000"/>
          <w:sz w:val="28"/>
        </w:rPr>
        <w:t>
      5) қолма-қол шетел валютасымен айырбастау операцияларын қоспағанда, шетел валютасымен айырбастау операцияларын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Орталық депозитарийде уәкілетті органның осы тармақтың 4) тармақшасында көрсетілген қызметті жүзеге асыруға арналған лицензиясы болған кезде, орталық депозитарий қаржы құралдарын өтеу және (немесе) олар бойынша кірісті төлеу кезінде төлем агентінің функцияларын жүзеге асыруға құқылы. </w:t>
      </w:r>
    </w:p>
    <w:p>
      <w:pPr>
        <w:spacing w:after="0"/>
        <w:ind w:left="0"/>
        <w:jc w:val="both"/>
      </w:pPr>
      <w:r>
        <w:rPr>
          <w:rFonts w:ascii="Times New Roman"/>
          <w:b w:val="false"/>
          <w:i w:val="false"/>
          <w:color w:val="000000"/>
          <w:sz w:val="28"/>
        </w:rPr>
        <w:t>
      3. Орталық депозитарий қаржы құралдарымен мәмілелер бойынша клирингтік қызметті жүзеге асырады немесе клирингтік ұйымдарға және (немесе) ұйымдастырылған және (немесе) ұйымдастырылмаған бағалы қағаздар нарығының орталық контрагенттеріне уәкілетті органның нормативтік құқықтық актісінде және орталық депозитарийдің қағидалар жинағында белгіленген шарттармен және тәртіппен қызметтер көрсетеді.</w:t>
      </w:r>
    </w:p>
    <w:p>
      <w:pPr>
        <w:spacing w:after="0"/>
        <w:ind w:left="0"/>
        <w:jc w:val="both"/>
      </w:pPr>
      <w:r>
        <w:rPr>
          <w:rFonts w:ascii="Times New Roman"/>
          <w:b w:val="false"/>
          <w:i w:val="false"/>
          <w:color w:val="000000"/>
          <w:sz w:val="28"/>
        </w:rPr>
        <w:t>
      4. Орталық депозитарий бағалы қағаздарды ұстаушылардың тiзiлiмдер жүйесiн жүргізу жөніндегі қызметті жүзеге асыру процесiнде:</w:t>
      </w:r>
    </w:p>
    <w:p>
      <w:pPr>
        <w:spacing w:after="0"/>
        <w:ind w:left="0"/>
        <w:jc w:val="both"/>
      </w:pPr>
      <w:r>
        <w:rPr>
          <w:rFonts w:ascii="Times New Roman"/>
          <w:b w:val="false"/>
          <w:i w:val="false"/>
          <w:color w:val="000000"/>
          <w:sz w:val="28"/>
        </w:rPr>
        <w:t xml:space="preserve">
      1) бағалы қағаздарды ұстаушылардың тiзiлiмдер жүйесiн қалыптастыруды, жүргізуді және сақтауды; </w:t>
      </w:r>
    </w:p>
    <w:p>
      <w:pPr>
        <w:spacing w:after="0"/>
        <w:ind w:left="0"/>
        <w:jc w:val="both"/>
      </w:pPr>
      <w:r>
        <w:rPr>
          <w:rFonts w:ascii="Times New Roman"/>
          <w:b w:val="false"/>
          <w:i w:val="false"/>
          <w:color w:val="000000"/>
          <w:sz w:val="28"/>
        </w:rPr>
        <w:t xml:space="preserve">
      2) тіркелген тұлғаға бағалы қағаздарды ұстаушылардың тiзiлiмдер жүйесiнде жеке шот ашуды; </w:t>
      </w:r>
    </w:p>
    <w:p>
      <w:pPr>
        <w:spacing w:after="0"/>
        <w:ind w:left="0"/>
        <w:jc w:val="both"/>
      </w:pPr>
      <w:r>
        <w:rPr>
          <w:rFonts w:ascii="Times New Roman"/>
          <w:b w:val="false"/>
          <w:i w:val="false"/>
          <w:color w:val="000000"/>
          <w:sz w:val="28"/>
        </w:rPr>
        <w:t xml:space="preserve">
      3) тіркелген тұлғаның жеке шоты бойынша бағалы қағаздармен мәмілелерді тіркеуді; </w:t>
      </w:r>
    </w:p>
    <w:p>
      <w:pPr>
        <w:spacing w:after="0"/>
        <w:ind w:left="0"/>
        <w:jc w:val="both"/>
      </w:pPr>
      <w:r>
        <w:rPr>
          <w:rFonts w:ascii="Times New Roman"/>
          <w:b w:val="false"/>
          <w:i w:val="false"/>
          <w:color w:val="000000"/>
          <w:sz w:val="28"/>
        </w:rPr>
        <w:t xml:space="preserve">
      4) тіркелген тұлғаның бағалы қағаздары бойынша құқықтарды растауды; </w:t>
      </w:r>
    </w:p>
    <w:p>
      <w:pPr>
        <w:spacing w:after="0"/>
        <w:ind w:left="0"/>
        <w:jc w:val="both"/>
      </w:pPr>
      <w:r>
        <w:rPr>
          <w:rFonts w:ascii="Times New Roman"/>
          <w:b w:val="false"/>
          <w:i w:val="false"/>
          <w:color w:val="000000"/>
          <w:sz w:val="28"/>
        </w:rPr>
        <w:t xml:space="preserve">
      5) бағалы қағаздарды ұстаушылардың тiзiлiмдер жүйесiн өзекті жай-күйде ұстауды; </w:t>
      </w:r>
    </w:p>
    <w:p>
      <w:pPr>
        <w:spacing w:after="0"/>
        <w:ind w:left="0"/>
        <w:jc w:val="both"/>
      </w:pPr>
      <w:r>
        <w:rPr>
          <w:rFonts w:ascii="Times New Roman"/>
          <w:b w:val="false"/>
          <w:i w:val="false"/>
          <w:color w:val="000000"/>
          <w:sz w:val="28"/>
        </w:rPr>
        <w:t>
      6) бағалы қағаздардың қайталама нарығында айналыстағы бағалы қағаздар санының уәкілетті орган тіркеген санына сәйкестігін бақылауды жүзеге асырады;</w:t>
      </w:r>
    </w:p>
    <w:p>
      <w:pPr>
        <w:spacing w:after="0"/>
        <w:ind w:left="0"/>
        <w:jc w:val="both"/>
      </w:pPr>
      <w:r>
        <w:rPr>
          <w:rFonts w:ascii="Times New Roman"/>
          <w:b w:val="false"/>
          <w:i w:val="false"/>
          <w:color w:val="000000"/>
          <w:sz w:val="28"/>
        </w:rPr>
        <w:t xml:space="preserve">
      7) орталық депозитарийдің қағидалар жинағында айқындалған мәселелердің тізбесі бойынша бағалы қағаздарды ұстаушыларға ақпарат беруді; </w:t>
      </w:r>
    </w:p>
    <w:p>
      <w:pPr>
        <w:spacing w:after="0"/>
        <w:ind w:left="0"/>
        <w:jc w:val="both"/>
      </w:pPr>
      <w:r>
        <w:rPr>
          <w:rFonts w:ascii="Times New Roman"/>
          <w:b w:val="false"/>
          <w:i w:val="false"/>
          <w:color w:val="000000"/>
          <w:sz w:val="28"/>
        </w:rPr>
        <w:t xml:space="preserve">
      8) эмитентке оның сұрау салуы негізінде бағалы қағаздарды ұстаушылардың тiзiлiмдер жүйесiн құрайтын ақпаратты беруді; </w:t>
      </w:r>
    </w:p>
    <w:p>
      <w:pPr>
        <w:spacing w:after="0"/>
        <w:ind w:left="0"/>
        <w:jc w:val="both"/>
      </w:pPr>
      <w:r>
        <w:rPr>
          <w:rFonts w:ascii="Times New Roman"/>
          <w:b w:val="false"/>
          <w:i w:val="false"/>
          <w:color w:val="000000"/>
          <w:sz w:val="28"/>
        </w:rPr>
        <w:t>
      9) Қазақстан Республикасының заңнамалық актілеріне сәйкес бағалы қағаздарды ұстаушылардың тiзiлiмдер жүйесiн құрайтын мәліметтерді алу құқығына ие мемлекеттік органдарға осы Заңның 43-бабына сәйкес ақпарат беруді;</w:t>
      </w:r>
    </w:p>
    <w:p>
      <w:pPr>
        <w:spacing w:after="0"/>
        <w:ind w:left="0"/>
        <w:jc w:val="both"/>
      </w:pPr>
      <w:r>
        <w:rPr>
          <w:rFonts w:ascii="Times New Roman"/>
          <w:b w:val="false"/>
          <w:i w:val="false"/>
          <w:color w:val="000000"/>
          <w:sz w:val="28"/>
        </w:rPr>
        <w:t xml:space="preserve">
      10) Қазақстан Республикасының заңнамалық актілеріне сәйкес өзге де функцияларды жүзеге асырады. </w:t>
      </w:r>
    </w:p>
    <w:p>
      <w:pPr>
        <w:spacing w:after="0"/>
        <w:ind w:left="0"/>
        <w:jc w:val="both"/>
      </w:pPr>
      <w:r>
        <w:rPr>
          <w:rFonts w:ascii="Times New Roman"/>
          <w:b w:val="false"/>
          <w:i w:val="false"/>
          <w:color w:val="000000"/>
          <w:sz w:val="28"/>
        </w:rPr>
        <w:t>
      5. Бағалы қағаздарды ұстаушылардың тiзiлiмдері жүйесiн жүргізу жөніндегі қызметті жүзеге асыру тәртібі уәкілетті органның нормативтік құқықтық актісінде және орталық депозитарийдің қағидалар жинағында белгіленеді.</w:t>
      </w:r>
    </w:p>
    <w:p>
      <w:pPr>
        <w:spacing w:after="0"/>
        <w:ind w:left="0"/>
        <w:jc w:val="both"/>
      </w:pPr>
      <w:r>
        <w:rPr>
          <w:rFonts w:ascii="Times New Roman"/>
          <w:b w:val="false"/>
          <w:i w:val="false"/>
          <w:color w:val="000000"/>
          <w:sz w:val="28"/>
        </w:rPr>
        <w:t>
      6. Мемлекеттік емес эмиссиялық бағалы қағаздардың эмитенті орталық депозитариймен бағалы қағаздарды ұстаушылардың тізілімдер жүйесін жүргізуге арналған шарт жасасуға міндетті.</w:t>
      </w:r>
    </w:p>
    <w:bookmarkStart w:name="z1046" w:id="842"/>
    <w:p>
      <w:pPr>
        <w:spacing w:after="0"/>
        <w:ind w:left="0"/>
        <w:jc w:val="both"/>
      </w:pPr>
      <w:r>
        <w:rPr>
          <w:rFonts w:ascii="Times New Roman"/>
          <w:b w:val="false"/>
          <w:i w:val="false"/>
          <w:color w:val="000000"/>
          <w:sz w:val="28"/>
        </w:rPr>
        <w:t xml:space="preserve">
      7. Бағалы қағаздар мен өзге де қаржы құралдарының саудасын ұйымдастыру жөніндегі қызмет шеңберінде орталық депозитарий мынадай функцияларды жүзеге асырады: </w:t>
      </w:r>
    </w:p>
    <w:bookmarkEnd w:id="842"/>
    <w:p>
      <w:pPr>
        <w:spacing w:after="0"/>
        <w:ind w:left="0"/>
        <w:jc w:val="both"/>
      </w:pPr>
      <w:r>
        <w:rPr>
          <w:rFonts w:ascii="Times New Roman"/>
          <w:b w:val="false"/>
          <w:i w:val="false"/>
          <w:color w:val="000000"/>
          <w:sz w:val="28"/>
        </w:rPr>
        <w:t xml:space="preserve">
      1) бағалы қағаздардың биржадан тыс нарығының интеграцияланған ақпараттық жүйесін пайдалану және ұстау; </w:t>
      </w:r>
    </w:p>
    <w:p>
      <w:pPr>
        <w:spacing w:after="0"/>
        <w:ind w:left="0"/>
        <w:jc w:val="both"/>
      </w:pPr>
      <w:r>
        <w:rPr>
          <w:rFonts w:ascii="Times New Roman"/>
          <w:b w:val="false"/>
          <w:i w:val="false"/>
          <w:color w:val="000000"/>
          <w:sz w:val="28"/>
        </w:rPr>
        <w:t xml:space="preserve">
      2) өз клиенттеріне бағалы қағаздардың биржадан тыс нарығының интеграцияланған ақпараттық жүйесіне қол жеткізуді ұсыну; </w:t>
      </w:r>
    </w:p>
    <w:p>
      <w:pPr>
        <w:spacing w:after="0"/>
        <w:ind w:left="0"/>
        <w:jc w:val="both"/>
      </w:pPr>
      <w:r>
        <w:rPr>
          <w:rFonts w:ascii="Times New Roman"/>
          <w:b w:val="false"/>
          <w:i w:val="false"/>
          <w:color w:val="000000"/>
          <w:sz w:val="28"/>
        </w:rPr>
        <w:t xml:space="preserve">
      3) ұйымдастырылмаған бағалы қағаздар нарығында бағалы қағаздармен және өзге де қаржы құралдарымен мәмілелер жасасу үшін орталық депозитарий клиенттерінің арасында бағалы қағаздардың және өзге де қаржы құралдарының белгіленімдерімен алмасуды ұйымдастыру; </w:t>
      </w:r>
    </w:p>
    <w:p>
      <w:pPr>
        <w:spacing w:after="0"/>
        <w:ind w:left="0"/>
        <w:jc w:val="both"/>
      </w:pPr>
      <w:r>
        <w:rPr>
          <w:rFonts w:ascii="Times New Roman"/>
          <w:b w:val="false"/>
          <w:i w:val="false"/>
          <w:color w:val="000000"/>
          <w:sz w:val="28"/>
        </w:rPr>
        <w:t xml:space="preserve">
      4) орталық депозитарий клиенттерінің арасында бағалы қағаздармен және өзге де қаржы құралдарымен мәмілелер жасасу туралы хабарлар алмасуды ұйымдастыру; </w:t>
      </w:r>
    </w:p>
    <w:p>
      <w:pPr>
        <w:spacing w:after="0"/>
        <w:ind w:left="0"/>
        <w:jc w:val="both"/>
      </w:pPr>
      <w:r>
        <w:rPr>
          <w:rFonts w:ascii="Times New Roman"/>
          <w:b w:val="false"/>
          <w:i w:val="false"/>
          <w:color w:val="000000"/>
          <w:sz w:val="28"/>
        </w:rPr>
        <w:t>
      5) осы Заңда көзделген өзге де функциялар.</w:t>
      </w:r>
    </w:p>
    <w:p>
      <w:pPr>
        <w:spacing w:after="0"/>
        <w:ind w:left="0"/>
        <w:jc w:val="both"/>
      </w:pPr>
      <w:r>
        <w:rPr>
          <w:rFonts w:ascii="Times New Roman"/>
          <w:b w:val="false"/>
          <w:i w:val="false"/>
          <w:color w:val="000000"/>
          <w:sz w:val="28"/>
        </w:rPr>
        <w:t xml:space="preserve">
      8. Орталық депозитарий уәкілетті органның нормативтік құқықтық актісінде және орталық депозитарийдің қағидалар жинағында айқындалған тәртіппен ұйымдастырылған және ұйымдастырылмаған бағалы қағаздар нарығында туынды қаржы құралдарымен жасалған мәмілелер тізілімдерінің жүйесін қалыптастыруды және жүргізуді жүзеге асырады. </w:t>
      </w:r>
    </w:p>
    <w:bookmarkStart w:name="z1150" w:id="843"/>
    <w:p>
      <w:pPr>
        <w:spacing w:after="0"/>
        <w:ind w:left="0"/>
        <w:jc w:val="both"/>
      </w:pPr>
      <w:r>
        <w:rPr>
          <w:rFonts w:ascii="Times New Roman"/>
          <w:b w:val="false"/>
          <w:i w:val="false"/>
          <w:color w:val="000000"/>
          <w:sz w:val="28"/>
        </w:rPr>
        <w:t>
      8-1. Орталық депозитарий өз қызметін жүзеге асыру үшін пайдаланылатын меншікті бағдарламалық өнімді әзірлеуге және одан әрі жетілдіруге құқылы.</w:t>
      </w:r>
    </w:p>
    <w:bookmarkEnd w:id="843"/>
    <w:p>
      <w:pPr>
        <w:spacing w:after="0"/>
        <w:ind w:left="0"/>
        <w:jc w:val="both"/>
      </w:pPr>
      <w:r>
        <w:rPr>
          <w:rFonts w:ascii="Times New Roman"/>
          <w:b w:val="false"/>
          <w:i w:val="false"/>
          <w:color w:val="000000"/>
          <w:sz w:val="28"/>
        </w:rPr>
        <w:t>
      9. Орталық депозитарий мынадай:</w:t>
      </w:r>
    </w:p>
    <w:p>
      <w:pPr>
        <w:spacing w:after="0"/>
        <w:ind w:left="0"/>
        <w:jc w:val="both"/>
      </w:pPr>
      <w:r>
        <w:rPr>
          <w:rFonts w:ascii="Times New Roman"/>
          <w:b w:val="false"/>
          <w:i w:val="false"/>
          <w:color w:val="000000"/>
          <w:sz w:val="28"/>
        </w:rPr>
        <w:t xml:space="preserve">
      1) өз мұқтажы үшін сатып алынған мүлікті жалдауға (жалға) беруді қоса алғанда, өз мүлкіне билік ету; </w:t>
      </w:r>
    </w:p>
    <w:p>
      <w:pPr>
        <w:spacing w:after="0"/>
        <w:ind w:left="0"/>
        <w:jc w:val="both"/>
      </w:pPr>
      <w:r>
        <w:rPr>
          <w:rFonts w:ascii="Times New Roman"/>
          <w:b w:val="false"/>
          <w:i w:val="false"/>
          <w:color w:val="000000"/>
          <w:sz w:val="28"/>
        </w:rPr>
        <w:t>
      2) бағалы қағаздар нарығындағы қызметке, сондай-ақ қылмыстық жолмен алынған кірістерді заңдастыруға (жылыстатуға) және терроризмді қаржыландыруға қарсы іс-қимылға байланысты мәселелер бойынша консультациялық және ақпараттық көрсетілетін қызметтерді ұсыну;</w:t>
      </w:r>
    </w:p>
    <w:p>
      <w:pPr>
        <w:spacing w:after="0"/>
        <w:ind w:left="0"/>
        <w:jc w:val="both"/>
      </w:pPr>
      <w:r>
        <w:rPr>
          <w:rFonts w:ascii="Times New Roman"/>
          <w:b w:val="false"/>
          <w:i w:val="false"/>
          <w:color w:val="000000"/>
          <w:sz w:val="28"/>
        </w:rPr>
        <w:t>
      3) бағалы қағаздар нарығындағы қызмет мәселелері бойынша арнайы әдебиеттерді ақпарат жеткізгіштерінің кез келген түрлерінде өткізу;</w:t>
      </w:r>
    </w:p>
    <w:p>
      <w:pPr>
        <w:spacing w:after="0"/>
        <w:ind w:left="0"/>
        <w:jc w:val="both"/>
      </w:pPr>
      <w:r>
        <w:rPr>
          <w:rFonts w:ascii="Times New Roman"/>
          <w:b w:val="false"/>
          <w:i w:val="false"/>
          <w:color w:val="000000"/>
          <w:sz w:val="28"/>
        </w:rPr>
        <w:t>
      4) бағалы қағаздар нарығындағы қызмет саласында оқытуды ұйымдастыру;</w:t>
      </w:r>
    </w:p>
    <w:p>
      <w:pPr>
        <w:spacing w:after="0"/>
        <w:ind w:left="0"/>
        <w:jc w:val="both"/>
      </w:pPr>
      <w:r>
        <w:rPr>
          <w:rFonts w:ascii="Times New Roman"/>
          <w:b w:val="false"/>
          <w:i w:val="false"/>
          <w:color w:val="000000"/>
          <w:sz w:val="28"/>
        </w:rPr>
        <w:t>
      5) орталық депозитарийдің интернет-ресурсында орталық депозитарий мен оның клиенттері ұсынатын көрсетілетін қызметтер туралы жарнаманы, сондай-ақ орталық депозитарийдің қағидалар жинағында айқындалған өзге де ақпаратты жариялау;</w:t>
      </w:r>
    </w:p>
    <w:p>
      <w:pPr>
        <w:spacing w:after="0"/>
        <w:ind w:left="0"/>
        <w:jc w:val="both"/>
      </w:pPr>
      <w:r>
        <w:rPr>
          <w:rFonts w:ascii="Times New Roman"/>
          <w:b w:val="false"/>
          <w:i w:val="false"/>
          <w:color w:val="000000"/>
          <w:sz w:val="28"/>
        </w:rPr>
        <w:t xml:space="preserve">
      6) орталық депозитарийдің материалдық-техникалық құралдары мен жабдықтарын жалдауға (жалға) беру жағдайларын қоспағанда, қаржы нарығындағы қызметке жатпайтын кәсiпкерлiк қызметтi жүзеге асыруға құқылы емес. </w:t>
      </w:r>
    </w:p>
    <w:bookmarkStart w:name="z1151" w:id="844"/>
    <w:p>
      <w:pPr>
        <w:spacing w:after="0"/>
        <w:ind w:left="0"/>
        <w:jc w:val="both"/>
      </w:pPr>
      <w:r>
        <w:rPr>
          <w:rFonts w:ascii="Times New Roman"/>
          <w:b w:val="false"/>
          <w:i w:val="false"/>
          <w:color w:val="000000"/>
          <w:sz w:val="28"/>
        </w:rPr>
        <w:t>
      9-1. Орталық депозитарий мемлекеттік органдардың ақпараттық жүйелерінен, сондай-ақ мемлекет қатысатын кредиттік бюро жүйесінен осы бапта көрсетілген қызметті жүзеге асыру кезінде пайдаланылатын ақпаратты растау мақсатында қажет болатын ақпаратты алуға құқылы;</w:t>
      </w:r>
    </w:p>
    <w:bookmarkEnd w:id="844"/>
    <w:p>
      <w:pPr>
        <w:spacing w:after="0"/>
        <w:ind w:left="0"/>
        <w:jc w:val="both"/>
      </w:pPr>
      <w:r>
        <w:rPr>
          <w:rFonts w:ascii="Times New Roman"/>
          <w:b w:val="false"/>
          <w:i w:val="false"/>
          <w:color w:val="000000"/>
          <w:sz w:val="28"/>
        </w:rPr>
        <w:t>
      10. Орталық депозитарийдiң қызметiн жүзеге асыру талаптары мен тәртiбi осы Заңда, уәкiлеттi органның нормативтiк құқықтық актiлерiнде және орталық депозитарийдiң қағидалар жинағында белгіленеді.</w:t>
      </w:r>
    </w:p>
    <w:bookmarkStart w:name="z1152" w:id="845"/>
    <w:p>
      <w:pPr>
        <w:spacing w:after="0"/>
        <w:ind w:left="0"/>
        <w:jc w:val="both"/>
      </w:pPr>
      <w:r>
        <w:rPr>
          <w:rFonts w:ascii="Times New Roman"/>
          <w:b w:val="false"/>
          <w:i w:val="false"/>
          <w:color w:val="000000"/>
          <w:sz w:val="28"/>
        </w:rPr>
        <w:t>
      11. Орталық депозитарий уәкілетті органның нормативтік құқықтық актісінде және орталық депозитарийдің қағидалар жинағында белгіленген тәртіппен және шарттарда инвесторлар үшін эмитент және оның бағалы қағаздары туралы ақпарат беруді жүзеге асырады.</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Талап етілмеген ақшаны есепке алу үшін орталық депозитарийде ашылған шотта есепте тұрған активтерді басқару тәртібі</w:t>
      </w:r>
    </w:p>
    <w:bookmarkStart w:name="z1281" w:id="846"/>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мен орталық депозитарий арасында жасалатын сенімгерлік басқару шарты негізінде Қазақстан Республикасының Ұлттық Банкі жүзеге асырады.</w:t>
      </w:r>
    </w:p>
    <w:bookmarkEnd w:id="846"/>
    <w:bookmarkStart w:name="z1282" w:id="847"/>
    <w:p>
      <w:pPr>
        <w:spacing w:after="0"/>
        <w:ind w:left="0"/>
        <w:jc w:val="both"/>
      </w:pPr>
      <w:r>
        <w:rPr>
          <w:rFonts w:ascii="Times New Roman"/>
          <w:b w:val="false"/>
          <w:i w:val="false"/>
          <w:color w:val="000000"/>
          <w:sz w:val="28"/>
        </w:rPr>
        <w:t>
      2. Уәкілетті орган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80-1-баппен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848"/>
    <w:p>
      <w:pPr>
        <w:spacing w:after="0"/>
        <w:ind w:left="0"/>
        <w:jc w:val="left"/>
      </w:pPr>
      <w:r>
        <w:rPr>
          <w:rFonts w:ascii="Times New Roman"/>
          <w:b/>
          <w:i w:val="false"/>
          <w:color w:val="000000"/>
        </w:rPr>
        <w:t xml:space="preserve"> 81-бап. Орталық депозитарийдiң ережелер жинағы </w:t>
      </w:r>
    </w:p>
    <w:bookmarkEnd w:id="848"/>
    <w:p>
      <w:pPr>
        <w:spacing w:after="0"/>
        <w:ind w:left="0"/>
        <w:jc w:val="both"/>
      </w:pPr>
      <w:r>
        <w:rPr>
          <w:rFonts w:ascii="Times New Roman"/>
          <w:b w:val="false"/>
          <w:i w:val="false"/>
          <w:color w:val="000000"/>
          <w:sz w:val="28"/>
        </w:rPr>
        <w:t>
      1. Орталық депозитарийдiң қағидалар жинағы орталық депозитарийдiң бағалы қағаздар рыногы субъектiлерiмен өзара қарым-қатынасын айқындайды.</w:t>
      </w:r>
    </w:p>
    <w:p>
      <w:pPr>
        <w:spacing w:after="0"/>
        <w:ind w:left="0"/>
        <w:jc w:val="both"/>
      </w:pPr>
      <w:r>
        <w:rPr>
          <w:rFonts w:ascii="Times New Roman"/>
          <w:b w:val="false"/>
          <w:i w:val="false"/>
          <w:color w:val="000000"/>
          <w:sz w:val="28"/>
        </w:rPr>
        <w:t>
      Орталық депозитарийдің қағидалар жинағын сақтау орталық депозитарийдің көрсетілетін қызметтерін пайдаланатын барлық субъектілер үшін міндетті болып табылады. Орталық депозитарийдің қағидалар жинағын орталық депозитарийдің директорлар кеңесі бекітеді.</w:t>
      </w:r>
    </w:p>
    <w:p>
      <w:pPr>
        <w:spacing w:after="0"/>
        <w:ind w:left="0"/>
        <w:jc w:val="both"/>
      </w:pPr>
      <w:r>
        <w:rPr>
          <w:rFonts w:ascii="Times New Roman"/>
          <w:b w:val="false"/>
          <w:i w:val="false"/>
          <w:color w:val="000000"/>
          <w:sz w:val="28"/>
        </w:rPr>
        <w:t>
      2. Орталық депозитарийдiң қағидалар жинағында:</w:t>
      </w:r>
    </w:p>
    <w:p>
      <w:pPr>
        <w:spacing w:after="0"/>
        <w:ind w:left="0"/>
        <w:jc w:val="both"/>
      </w:pPr>
      <w:r>
        <w:rPr>
          <w:rFonts w:ascii="Times New Roman"/>
          <w:b w:val="false"/>
          <w:i w:val="false"/>
          <w:color w:val="000000"/>
          <w:sz w:val="28"/>
        </w:rPr>
        <w:t xml:space="preserve">
      1) депозитарийлік қызметті жүзеге асыру; </w:t>
      </w:r>
    </w:p>
    <w:p>
      <w:pPr>
        <w:spacing w:after="0"/>
        <w:ind w:left="0"/>
        <w:jc w:val="both"/>
      </w:pPr>
      <w:r>
        <w:rPr>
          <w:rFonts w:ascii="Times New Roman"/>
          <w:b w:val="false"/>
          <w:i w:val="false"/>
          <w:color w:val="000000"/>
          <w:sz w:val="28"/>
        </w:rPr>
        <w:t xml:space="preserve">
      2) бағалы қағаздарды ұстаушылар мен жауапкершілігі шектеулі серіктестіктерге қатысушылар тiзiлiмдерiнiң жүйесiн жүргізу жөніндегі қызметті жүзеге асыру; </w:t>
      </w:r>
    </w:p>
    <w:p>
      <w:pPr>
        <w:spacing w:after="0"/>
        <w:ind w:left="0"/>
        <w:jc w:val="both"/>
      </w:pPr>
      <w:r>
        <w:rPr>
          <w:rFonts w:ascii="Times New Roman"/>
          <w:b w:val="false"/>
          <w:i w:val="false"/>
          <w:color w:val="000000"/>
          <w:sz w:val="28"/>
        </w:rPr>
        <w:t xml:space="preserve">
      3) мемлекеттік бағалы қағаздарды ұстаушылар тiзiлiмдерiнiң жүйесiн жүргізу; </w:t>
      </w:r>
    </w:p>
    <w:p>
      <w:pPr>
        <w:spacing w:after="0"/>
        <w:ind w:left="0"/>
        <w:jc w:val="both"/>
      </w:pPr>
      <w:r>
        <w:rPr>
          <w:rFonts w:ascii="Times New Roman"/>
          <w:b w:val="false"/>
          <w:i w:val="false"/>
          <w:color w:val="000000"/>
          <w:sz w:val="28"/>
        </w:rPr>
        <w:t xml:space="preserve">
      4) банк операцияларының жекелеген түрлерін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xml:space="preserve">
      5) қаржы құралдарымен мәмілелер бойынша клиринг қызметін жүзеге асыру; </w:t>
      </w:r>
    </w:p>
    <w:p>
      <w:pPr>
        <w:spacing w:after="0"/>
        <w:ind w:left="0"/>
        <w:jc w:val="both"/>
      </w:pPr>
      <w:r>
        <w:rPr>
          <w:rFonts w:ascii="Times New Roman"/>
          <w:b w:val="false"/>
          <w:i w:val="false"/>
          <w:color w:val="000000"/>
          <w:sz w:val="28"/>
        </w:rPr>
        <w:t xml:space="preserve">
      6) төлем агентінің функцияларын жүзеге асыру (банк операцияларының жекелеген түрлерін жүзеге асыруға арналған лицензия болған кезде); </w:t>
      </w:r>
    </w:p>
    <w:p>
      <w:pPr>
        <w:spacing w:after="0"/>
        <w:ind w:left="0"/>
        <w:jc w:val="both"/>
      </w:pPr>
      <w:r>
        <w:rPr>
          <w:rFonts w:ascii="Times New Roman"/>
          <w:b w:val="false"/>
          <w:i w:val="false"/>
          <w:color w:val="000000"/>
          <w:sz w:val="28"/>
        </w:rPr>
        <w:t>
      6-1) Қазақстан Республикасының резидент-қаржы ұйымдарына қылмыстық жолмен алынған кірістерді заңдастыруға (жылыстатуға) және терроризмді қаржыландыруға қарсы іс-қимыл мақсаттары үшін тиісінше тексеру жүргізу бойынша қызметтер көрсету;</w:t>
      </w:r>
    </w:p>
    <w:bookmarkStart w:name="z1201" w:id="849"/>
    <w:p>
      <w:pPr>
        <w:spacing w:after="0"/>
        <w:ind w:left="0"/>
        <w:jc w:val="both"/>
      </w:pPr>
      <w:r>
        <w:rPr>
          <w:rFonts w:ascii="Times New Roman"/>
          <w:b w:val="false"/>
          <w:i w:val="false"/>
          <w:color w:val="000000"/>
          <w:sz w:val="28"/>
        </w:rPr>
        <w:t>
      6-2) қазақстандық депозитарийлік қолхаттарды шығару, орналастыру, айналысқа жіберу және өтеу;</w:t>
      </w:r>
    </w:p>
    <w:bookmarkEnd w:id="849"/>
    <w:p>
      <w:pPr>
        <w:spacing w:after="0"/>
        <w:ind w:left="0"/>
        <w:jc w:val="both"/>
      </w:pPr>
      <w:r>
        <w:rPr>
          <w:rFonts w:ascii="Times New Roman"/>
          <w:b w:val="false"/>
          <w:i w:val="false"/>
          <w:color w:val="000000"/>
          <w:sz w:val="28"/>
        </w:rPr>
        <w:t>
      7) ұйымдастырылған және ұйымдастырылмаған нарықтарда, туынды қаржы құралдарымен жасалған мәмілелер тізілімін жүргізу жөніндегі қызметті жүзеге асыру;</w:t>
      </w:r>
    </w:p>
    <w:p>
      <w:pPr>
        <w:spacing w:after="0"/>
        <w:ind w:left="0"/>
        <w:jc w:val="both"/>
      </w:pPr>
      <w:r>
        <w:rPr>
          <w:rFonts w:ascii="Times New Roman"/>
          <w:b w:val="false"/>
          <w:i w:val="false"/>
          <w:color w:val="000000"/>
          <w:sz w:val="28"/>
        </w:rPr>
        <w:t>
      7-1) номиналды ұстауды есепке алу жүйесінен орталық депозитарийдің есепке алу жүйесіне деректер ұсыну, сондай-ақ орталық депозитарийдің көрсетілген электрондық деректерді қабылдауды, өңдеуді және сақтауды жүзеге асыруы;</w:t>
      </w:r>
    </w:p>
    <w:p>
      <w:pPr>
        <w:spacing w:after="0"/>
        <w:ind w:left="0"/>
        <w:jc w:val="both"/>
      </w:pPr>
      <w:r>
        <w:rPr>
          <w:rFonts w:ascii="Times New Roman"/>
          <w:b w:val="false"/>
          <w:i w:val="false"/>
          <w:color w:val="000000"/>
          <w:sz w:val="28"/>
        </w:rPr>
        <w:t>
      8) бағалы қағаздарға халықаралық сәйкестендіру нөмірлерін (ISI№ кодтарын) және үлестер мен өзге де қаржы құралдарына сәйкестендіргіштер беру;</w:t>
      </w:r>
    </w:p>
    <w:p>
      <w:pPr>
        <w:spacing w:after="0"/>
        <w:ind w:left="0"/>
        <w:jc w:val="both"/>
      </w:pPr>
      <w:r>
        <w:rPr>
          <w:rFonts w:ascii="Times New Roman"/>
          <w:b w:val="false"/>
          <w:i w:val="false"/>
          <w:color w:val="000000"/>
          <w:sz w:val="28"/>
        </w:rPr>
        <w:t>
      9) бағалы қағаздармен және өзге де қаржы құралдарымен сауданы ұйымдастыру жөніндегі қызметті жүзеге асыру тәртібі мен шарттары;</w:t>
      </w:r>
    </w:p>
    <w:p>
      <w:pPr>
        <w:spacing w:after="0"/>
        <w:ind w:left="0"/>
        <w:jc w:val="both"/>
      </w:pPr>
      <w:r>
        <w:rPr>
          <w:rFonts w:ascii="Times New Roman"/>
          <w:b w:val="false"/>
          <w:i w:val="false"/>
          <w:color w:val="000000"/>
          <w:sz w:val="28"/>
        </w:rPr>
        <w:t>
      10) Қазақстан Республикасының заңнамасына қайшы келмейтiн өзге де қағидалар қамтылуға тиiс.</w:t>
      </w:r>
    </w:p>
    <w:p>
      <w:pPr>
        <w:spacing w:after="0"/>
        <w:ind w:left="0"/>
        <w:jc w:val="both"/>
      </w:pPr>
      <w:r>
        <w:rPr>
          <w:rFonts w:ascii="Times New Roman"/>
          <w:b w:val="false"/>
          <w:i w:val="false"/>
          <w:color w:val="000000"/>
          <w:sz w:val="28"/>
        </w:rPr>
        <w:t>
      3. Орталық депозитарий қағидалар жинағы қабылданған не оларға өзгерістер және (немесе) толықтырулар енгізілген күннен кейін он жұмыс күнi iшiнде бұл жөнінде уәкілетті органды осы құжаттарды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850"/>
    <w:p>
      <w:pPr>
        <w:spacing w:after="0"/>
        <w:ind w:left="0"/>
        <w:jc w:val="left"/>
      </w:pPr>
      <w:r>
        <w:rPr>
          <w:rFonts w:ascii="Times New Roman"/>
          <w:b/>
          <w:i w:val="false"/>
          <w:color w:val="000000"/>
        </w:rPr>
        <w:t xml:space="preserve"> 82-бап. Орталық депозитарийдiң қызметiн шектеу </w:t>
      </w:r>
    </w:p>
    <w:bookmarkEnd w:id="850"/>
    <w:p>
      <w:pPr>
        <w:spacing w:after="0"/>
        <w:ind w:left="0"/>
        <w:jc w:val="both"/>
      </w:pPr>
      <w:r>
        <w:rPr>
          <w:rFonts w:ascii="Times New Roman"/>
          <w:b w:val="false"/>
          <w:i w:val="false"/>
          <w:color w:val="000000"/>
          <w:sz w:val="28"/>
        </w:rPr>
        <w:t>
      1. Орталық депозитарий:</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Қазақстан Республикасының заңнамасына және орталық депозитарийдiң қағидалар жинағына сәйкес өз функцияларын орындауды басқа да тұлғаларға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2011.12.28 </w:t>
      </w:r>
      <w:r>
        <w:rPr>
          <w:rFonts w:ascii="Times New Roman"/>
          <w:b w:val="false"/>
          <w:i w:val="false"/>
          <w:color w:val="ff0000"/>
          <w:sz w:val="28"/>
        </w:rPr>
        <w:t>№ 524-IV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 депозитарийдің клиенті (орталық депозитарий депонентінің клиентi), орталық депозитарийдің есепке алу жүйесіндегі жеке шоттарда (қосалқы шоттарда) ескерiлетiн қаржы құралдары туралы коммерциялық құпияны жария етуге; </w:t>
      </w:r>
    </w:p>
    <w:p>
      <w:pPr>
        <w:spacing w:after="0"/>
        <w:ind w:left="0"/>
        <w:jc w:val="both"/>
      </w:pPr>
      <w:r>
        <w:rPr>
          <w:rFonts w:ascii="Times New Roman"/>
          <w:b w:val="false"/>
          <w:i w:val="false"/>
          <w:color w:val="000000"/>
          <w:sz w:val="28"/>
        </w:rPr>
        <w:t xml:space="preserve">
      4) орталық депозитарий клиенттерінің және орталық депозитарий депоненттері клиенттерiнiң құқықтарын және мүдделерiн бұзатын iс-әрекеттер жасауға құқылы емес. </w:t>
      </w:r>
    </w:p>
    <w:p>
      <w:pPr>
        <w:spacing w:after="0"/>
        <w:ind w:left="0"/>
        <w:jc w:val="both"/>
      </w:pPr>
      <w:r>
        <w:rPr>
          <w:rFonts w:ascii="Times New Roman"/>
          <w:b w:val="false"/>
          <w:i w:val="false"/>
          <w:color w:val="000000"/>
          <w:sz w:val="28"/>
        </w:rPr>
        <w:t xml:space="preserve">
      2. Уәкiлеттi органның нормативтiк құқықтық актiлерiнде белгiленген жағдайларды қоспағанда, орталық депозитарий заңды тұлғаларды құруға және оның қызметiне қатысуға құқылы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99" w:id="851"/>
    <w:p>
      <w:pPr>
        <w:spacing w:after="0"/>
        <w:ind w:left="0"/>
        <w:jc w:val="left"/>
      </w:pPr>
      <w:r>
        <w:rPr>
          <w:rFonts w:ascii="Times New Roman"/>
          <w:b/>
          <w:i w:val="false"/>
          <w:color w:val="000000"/>
        </w:rPr>
        <w:t xml:space="preserve"> 17-тарау. Сауда-саттықты ұйымдастырушы</w:t>
      </w:r>
    </w:p>
    <w:bookmarkEnd w:id="851"/>
    <w:bookmarkStart w:name="z100" w:id="852"/>
    <w:p>
      <w:pPr>
        <w:spacing w:after="0"/>
        <w:ind w:left="0"/>
        <w:jc w:val="left"/>
      </w:pPr>
      <w:r>
        <w:rPr>
          <w:rFonts w:ascii="Times New Roman"/>
          <w:b/>
          <w:i w:val="false"/>
          <w:color w:val="000000"/>
        </w:rPr>
        <w:t xml:space="preserve"> 83-бап. Сауда-саттықты ұйымдастырушының ұйымдық құрылымы </w:t>
      </w:r>
    </w:p>
    <w:bookmarkEnd w:id="852"/>
    <w:p>
      <w:pPr>
        <w:spacing w:after="0"/>
        <w:ind w:left="0"/>
        <w:jc w:val="both"/>
      </w:pPr>
      <w:r>
        <w:rPr>
          <w:rFonts w:ascii="Times New Roman"/>
          <w:b w:val="false"/>
          <w:i w:val="false"/>
          <w:color w:val="000000"/>
          <w:sz w:val="28"/>
        </w:rPr>
        <w:t xml:space="preserve">
      1. Сауда-саттықты ұйымдастырушының ұйымдық құрылымына қойылатын талаптар уәкiлеттi органның нормативтiк құқықтық актiсiмен белгiленедi. </w:t>
      </w:r>
    </w:p>
    <w:p>
      <w:pPr>
        <w:spacing w:after="0"/>
        <w:ind w:left="0"/>
        <w:jc w:val="both"/>
      </w:pPr>
      <w:r>
        <w:rPr>
          <w:rFonts w:ascii="Times New Roman"/>
          <w:b w:val="false"/>
          <w:i w:val="false"/>
          <w:color w:val="000000"/>
          <w:sz w:val="28"/>
        </w:rPr>
        <w:t xml:space="preserve">
      2. Қор биржасының сауда жүйесінде қаржы құралдарымен жасалған мәмілелерге мониторинг жүргізуді және талдауды жүзеге асыру мақсатында қор биржасының ұйымдық құрылымына қор биржасының сауда жүйесiнде жасалатын мәмiлелердi қадағалау жөнiндегi қызметтi жүзеге асыратын құрылымдық бөлiмшесi кiруге тиіс. </w:t>
      </w:r>
    </w:p>
    <w:p>
      <w:pPr>
        <w:spacing w:after="0"/>
        <w:ind w:left="0"/>
        <w:jc w:val="both"/>
      </w:pPr>
      <w:r>
        <w:rPr>
          <w:rFonts w:ascii="Times New Roman"/>
          <w:b w:val="false"/>
          <w:i w:val="false"/>
          <w:color w:val="000000"/>
          <w:sz w:val="28"/>
        </w:rPr>
        <w:t xml:space="preserve">
      Қор биржасының аталған құрылымдық бөлiмшесiнiң қызметiн жүзеге асыру тәртiбi уәкiлеттi органның нормативтiк құқықтық актiсiмен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2008.10.23 </w:t>
      </w:r>
      <w:r>
        <w:rPr>
          <w:rFonts w:ascii="Times New Roman"/>
          <w:b w:val="false"/>
          <w:i w:val="false"/>
          <w:color w:val="00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2011.12.28</w:t>
      </w:r>
      <w:r>
        <w:rPr>
          <w:rFonts w:ascii="Times New Roman"/>
          <w:b w:val="false"/>
          <w:i w:val="false"/>
          <w:color w:val="00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01" w:id="853"/>
    <w:p>
      <w:pPr>
        <w:spacing w:after="0"/>
        <w:ind w:left="0"/>
        <w:jc w:val="left"/>
      </w:pPr>
      <w:r>
        <w:rPr>
          <w:rFonts w:ascii="Times New Roman"/>
          <w:b/>
          <w:i w:val="false"/>
          <w:color w:val="000000"/>
        </w:rPr>
        <w:t xml:space="preserve"> 84-бап. Сауда-саттықты ұйымдастырушыны басқару </w:t>
      </w:r>
    </w:p>
    <w:bookmarkEnd w:id="853"/>
    <w:p>
      <w:pPr>
        <w:spacing w:after="0"/>
        <w:ind w:left="0"/>
        <w:jc w:val="both"/>
      </w:pPr>
      <w:r>
        <w:rPr>
          <w:rFonts w:ascii="Times New Roman"/>
          <w:b w:val="false"/>
          <w:i w:val="false"/>
          <w:color w:val="000000"/>
          <w:sz w:val="28"/>
        </w:rPr>
        <w:t xml:space="preserve">
      1. Сауда-саттықты ұйымдастырушының органдары, олардың функциялары және өкілеттіктері, олардың шешімдерді қалыптастыру және қабылдау тәртібі Қазақстан Республикасының заңнамасымен, сауда-саттықты ұйымдастырушының жарғысымен және оның ішкі құжаттарымен айқындалады. </w:t>
      </w:r>
    </w:p>
    <w:p>
      <w:pPr>
        <w:spacing w:after="0"/>
        <w:ind w:left="0"/>
        <w:jc w:val="both"/>
      </w:pPr>
      <w:r>
        <w:rPr>
          <w:rFonts w:ascii="Times New Roman"/>
          <w:b w:val="false"/>
          <w:i w:val="false"/>
          <w:color w:val="000000"/>
          <w:sz w:val="28"/>
        </w:rPr>
        <w:t>
      2. Қазақстан Республикасының Ұлттық Банкі акционері болып табылатын жағдайды қоспағанда, сауда-саттықты ұйымдастырушының әрбір акционерінің өзінің үлестес тұлғаларымен бірлескен үлесі орналастырылған акциялардың жалпы санының жиырма пайызынан аспауға тиіс.</w:t>
      </w:r>
    </w:p>
    <w:p>
      <w:pPr>
        <w:spacing w:after="0"/>
        <w:ind w:left="0"/>
        <w:jc w:val="both"/>
      </w:pPr>
      <w:r>
        <w:rPr>
          <w:rFonts w:ascii="Times New Roman"/>
          <w:b w:val="false"/>
          <w:i w:val="false"/>
          <w:color w:val="000000"/>
          <w:sz w:val="28"/>
        </w:rPr>
        <w:t>
      Осы тармақтың бірінші бөлігінің ережесі орталық депозитарий сауда-саттықты ұйымдастырушының функциясын жүзеге асырған кезде оған қолданылмайды.</w:t>
      </w:r>
    </w:p>
    <w:p>
      <w:pPr>
        <w:spacing w:after="0"/>
        <w:ind w:left="0"/>
        <w:jc w:val="both"/>
      </w:pPr>
      <w:r>
        <w:rPr>
          <w:rFonts w:ascii="Times New Roman"/>
          <w:b w:val="false"/>
          <w:i w:val="false"/>
          <w:color w:val="000000"/>
          <w:sz w:val="28"/>
        </w:rPr>
        <w:t>
      3. Сауда-саттықты ұйымдастырушының әрбір акционері, Қазақстан Республикасының заңнамалық актілерінде белгіленген жағдайларды қоспағанда, "бір акция - бір дауыс" принципі бойынша дауыс береді.</w:t>
      </w:r>
    </w:p>
    <w:p>
      <w:pPr>
        <w:spacing w:after="0"/>
        <w:ind w:left="0"/>
        <w:jc w:val="both"/>
      </w:pPr>
      <w:r>
        <w:rPr>
          <w:rFonts w:ascii="Times New Roman"/>
          <w:b w:val="false"/>
          <w:i w:val="false"/>
          <w:color w:val="000000"/>
          <w:sz w:val="28"/>
        </w:rPr>
        <w:t>
      Сауда-саттықты ұйымдастырушының "алтын акциясының" иесі сауда-саттықты ұйымдастырушы органдарының шешімдеріне вето қоюға құқығы бар Қазақстан Республикасының Ұлттық Банкі болып табылады.</w:t>
      </w:r>
    </w:p>
    <w:p>
      <w:pPr>
        <w:spacing w:after="0"/>
        <w:ind w:left="0"/>
        <w:jc w:val="both"/>
      </w:pPr>
      <w:r>
        <w:rPr>
          <w:rFonts w:ascii="Times New Roman"/>
          <w:b w:val="false"/>
          <w:i w:val="false"/>
          <w:color w:val="000000"/>
          <w:sz w:val="28"/>
        </w:rPr>
        <w:t>
      4. Сауда-саттықты ұйымдастырушының директорлар кеңесінің құрамына Қазақстан Республикасы Ұлттық Банкінің және уәкілетті органның жазбаша хабарламалары негізінде уәкілетті органнан және Қазақстан Республикасының Ұлттық Банкінен бір-бір өкіл тұрақты негізде дауыс беру құқығымен кіреді.</w:t>
      </w:r>
    </w:p>
    <w:bookmarkStart w:name="z1283" w:id="854"/>
    <w:p>
      <w:pPr>
        <w:spacing w:after="0"/>
        <w:ind w:left="0"/>
        <w:jc w:val="both"/>
      </w:pPr>
      <w:r>
        <w:rPr>
          <w:rFonts w:ascii="Times New Roman"/>
          <w:b w:val="false"/>
          <w:i w:val="false"/>
          <w:color w:val="000000"/>
          <w:sz w:val="28"/>
        </w:rPr>
        <w:t>
      5. Листинг, делистинг, бағалы қағаздардың ресми тiзiмiнiң санаттарын немесе алаңын алмастыру мәселелерi бойынша шешiмдерді қор биржасының листинг комиссиясы қабылдайды.</w:t>
      </w:r>
    </w:p>
    <w:bookmarkEnd w:id="854"/>
    <w:p>
      <w:pPr>
        <w:spacing w:after="0"/>
        <w:ind w:left="0"/>
        <w:jc w:val="both"/>
      </w:pPr>
      <w:r>
        <w:rPr>
          <w:rFonts w:ascii="Times New Roman"/>
          <w:b w:val="false"/>
          <w:i w:val="false"/>
          <w:color w:val="000000"/>
          <w:sz w:val="28"/>
        </w:rPr>
        <w:t>
      Осы тармақтың бірінші бөлігінің талабы листинг, делистинг, оңайлатылған рәсім бойынша бағалы қағаздардың ресми тiзiмiнiң санаттарын немесе алаңын алмастыру мәселелерiне қолданылмайды, олар бойынша шешімдерді қор биржасының ішкі құжаттарында айқындалған тәртіппен оның атқарушы органы қабылдайды.</w:t>
      </w:r>
    </w:p>
    <w:p>
      <w:pPr>
        <w:spacing w:after="0"/>
        <w:ind w:left="0"/>
        <w:jc w:val="both"/>
      </w:pPr>
      <w:r>
        <w:rPr>
          <w:rFonts w:ascii="Times New Roman"/>
          <w:b w:val="false"/>
          <w:i w:val="false"/>
          <w:color w:val="000000"/>
          <w:sz w:val="28"/>
        </w:rPr>
        <w:t>
      Листинг комиссиясының құрамына қойылатын талаптар уәкiлеттi органның нормативтiк құқықтық актiсiнде белгiленедi. Листинг комиссиясының құрамына уәкiлеттi органның өкiлi тұрақты негiзде дауыс беру құқығымен кiредi.</w:t>
      </w:r>
    </w:p>
    <w:p>
      <w:pPr>
        <w:spacing w:after="0"/>
        <w:ind w:left="0"/>
        <w:jc w:val="both"/>
      </w:pPr>
      <w:r>
        <w:rPr>
          <w:rFonts w:ascii="Times New Roman"/>
          <w:b w:val="false"/>
          <w:i w:val="false"/>
          <w:color w:val="000000"/>
          <w:sz w:val="28"/>
        </w:rPr>
        <w:t>
      Листинг, делистинг, бағалы қағаздардың ресми тiзiмiнiң санаттарын немесе алаңын алмастыру мәселелерi бойынша шешiмдер қабылдау кезінде:</w:t>
      </w:r>
    </w:p>
    <w:p>
      <w:pPr>
        <w:spacing w:after="0"/>
        <w:ind w:left="0"/>
        <w:jc w:val="both"/>
      </w:pPr>
      <w:r>
        <w:rPr>
          <w:rFonts w:ascii="Times New Roman"/>
          <w:b w:val="false"/>
          <w:i w:val="false"/>
          <w:color w:val="000000"/>
          <w:sz w:val="28"/>
        </w:rPr>
        <w:t>
      1) көрсетілген шешiмге сәйкес бағалы қағаздары қор биржасының ресми тiзiмiне енгiзiлетiн, осы тiзiмнен шығарылатын немесе осы тiзiмнiң өзге санатына немесе алаңына ауыстырылатын эмитенттiң (осы тармақта бұдан әрi – мүдделi эмитент);</w:t>
      </w:r>
    </w:p>
    <w:p>
      <w:pPr>
        <w:spacing w:after="0"/>
        <w:ind w:left="0"/>
        <w:jc w:val="both"/>
      </w:pPr>
      <w:r>
        <w:rPr>
          <w:rFonts w:ascii="Times New Roman"/>
          <w:b w:val="false"/>
          <w:i w:val="false"/>
          <w:color w:val="000000"/>
          <w:sz w:val="28"/>
        </w:rPr>
        <w:t>
      2) мүдделi эмитентке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3) өздеріне қатысты мүдделi эмитент еншiлес ұйым немесе тәуелдi акционерлiк қоғам болып табылатын ұйымдардың;</w:t>
      </w:r>
    </w:p>
    <w:p>
      <w:pPr>
        <w:spacing w:after="0"/>
        <w:ind w:left="0"/>
        <w:jc w:val="both"/>
      </w:pPr>
      <w:r>
        <w:rPr>
          <w:rFonts w:ascii="Times New Roman"/>
          <w:b w:val="false"/>
          <w:i w:val="false"/>
          <w:color w:val="000000"/>
          <w:sz w:val="28"/>
        </w:rPr>
        <w:t>
      4) мүдделi эмитентпен бiрге үшiншi ұйымға қатысты еншiлес ұйымдар немесе тәуелдi акционерлiк қоғамдар болып табылатын ұйымдардың;</w:t>
      </w:r>
    </w:p>
    <w:p>
      <w:pPr>
        <w:spacing w:after="0"/>
        <w:ind w:left="0"/>
        <w:jc w:val="both"/>
      </w:pPr>
      <w:r>
        <w:rPr>
          <w:rFonts w:ascii="Times New Roman"/>
          <w:b w:val="false"/>
          <w:i w:val="false"/>
          <w:color w:val="000000"/>
          <w:sz w:val="28"/>
        </w:rPr>
        <w:t>
      5) мүдделі эмитентке қызметтер көрсететін қаржы консультантының, маркет-мейкердің, андеррайтердің;</w:t>
      </w:r>
    </w:p>
    <w:p>
      <w:pPr>
        <w:spacing w:after="0"/>
        <w:ind w:left="0"/>
        <w:jc w:val="both"/>
      </w:pPr>
      <w:r>
        <w:rPr>
          <w:rFonts w:ascii="Times New Roman"/>
          <w:b w:val="false"/>
          <w:i w:val="false"/>
          <w:color w:val="000000"/>
          <w:sz w:val="28"/>
        </w:rPr>
        <w:t>
      6) осы бөліктің 1) және 5) тармақшаларында аталған тұлғалармен үлестес тұлғалардың қызметкерлері және (немесе) өкілдері болып табылатын листинг комиссиясы мүшелерінің дауыс беруге құқығы жоқ.</w:t>
      </w:r>
    </w:p>
    <w:p>
      <w:pPr>
        <w:spacing w:after="0"/>
        <w:ind w:left="0"/>
        <w:jc w:val="both"/>
      </w:pPr>
      <w:r>
        <w:rPr>
          <w:rFonts w:ascii="Times New Roman"/>
          <w:b w:val="false"/>
          <w:i w:val="false"/>
          <w:color w:val="000000"/>
          <w:sz w:val="28"/>
        </w:rPr>
        <w:t>
      Осы баптың төртінші бөлігінің талаптары листинг комиссиясының мүшесі - уәкілетті органның өкіліне қолданылмайды.</w:t>
      </w:r>
    </w:p>
    <w:bookmarkStart w:name="z1202" w:id="855"/>
    <w:p>
      <w:pPr>
        <w:spacing w:after="0"/>
        <w:ind w:left="0"/>
        <w:jc w:val="both"/>
      </w:pPr>
      <w:r>
        <w:rPr>
          <w:rFonts w:ascii="Times New Roman"/>
          <w:b w:val="false"/>
          <w:i w:val="false"/>
          <w:color w:val="000000"/>
          <w:sz w:val="28"/>
        </w:rPr>
        <w:t>
      6. Листинг комиссиясы шығару шарттарында ұйымдастырылған рынокта олардың айналымы көзделген облигацияларды шығаруды жоспарлаушы эмитентке беру үшін инвесторлардың құқықтары мен мүдделерін қорғауды қамтамасыз етуге қажетті қосымша шектеулерді эмитенттің бағалы қағаздар шығару шарттарына енгізу жөнінде ұсынымдар әзірлейді. Листинг комиссиясының ұсынымдарын эмитенттің қабылдағаны не қабылдамағаны туралы ақпарат қор биржасының интернет-ресурсында орналастырылады.</w:t>
      </w:r>
    </w:p>
    <w:bookmarkEnd w:id="855"/>
    <w:bookmarkStart w:name="z1203" w:id="856"/>
    <w:p>
      <w:pPr>
        <w:spacing w:after="0"/>
        <w:ind w:left="0"/>
        <w:jc w:val="both"/>
      </w:pPr>
      <w:r>
        <w:rPr>
          <w:rFonts w:ascii="Times New Roman"/>
          <w:b w:val="false"/>
          <w:i w:val="false"/>
          <w:color w:val="000000"/>
          <w:sz w:val="28"/>
        </w:rPr>
        <w:t>
      7. Осы баптың талаптары орталық депозитарийге қолданылмайды.</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2007.07.21 </w:t>
      </w:r>
      <w:r>
        <w:rPr>
          <w:rFonts w:ascii="Times New Roman"/>
          <w:b w:val="false"/>
          <w:i w:val="false"/>
          <w:color w:val="ff0000"/>
          <w:sz w:val="28"/>
        </w:rPr>
        <w:t>№ 309</w:t>
      </w:r>
      <w:r>
        <w:rPr>
          <w:rFonts w:ascii="Times New Roman"/>
          <w:b w:val="false"/>
          <w:i w:val="false"/>
          <w:color w:val="ff0000"/>
          <w:sz w:val="28"/>
        </w:rPr>
        <w:t xml:space="preserve">, өзгерістер енгізілді - 2008.10.23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2008.11.20 </w:t>
      </w:r>
      <w:r>
        <w:rPr>
          <w:rFonts w:ascii="Times New Roman"/>
          <w:b w:val="false"/>
          <w:i w:val="false"/>
          <w:color w:val="ff0000"/>
          <w:sz w:val="28"/>
        </w:rPr>
        <w:t>№ 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 w:id="857"/>
    <w:p>
      <w:pPr>
        <w:spacing w:after="0"/>
        <w:ind w:left="0"/>
        <w:jc w:val="left"/>
      </w:pPr>
      <w:r>
        <w:rPr>
          <w:rFonts w:ascii="Times New Roman"/>
          <w:b/>
          <w:i w:val="false"/>
          <w:color w:val="000000"/>
        </w:rPr>
        <w:t xml:space="preserve"> 85-бап. Сауда-саттықты ұйымдастырушының қағидалары</w:t>
      </w:r>
    </w:p>
    <w:bookmarkEnd w:id="857"/>
    <w:bookmarkStart w:name="z562" w:id="858"/>
    <w:p>
      <w:pPr>
        <w:spacing w:after="0"/>
        <w:ind w:left="0"/>
        <w:jc w:val="both"/>
      </w:pPr>
      <w:r>
        <w:rPr>
          <w:rFonts w:ascii="Times New Roman"/>
          <w:b w:val="false"/>
          <w:i w:val="false"/>
          <w:color w:val="000000"/>
          <w:sz w:val="28"/>
        </w:rPr>
        <w:t>
      1. Сауда-саттықты ұйымдастырушының қағидаларын оның атқарушы органы әзiрлейдi, сауда-саттықты ұйымдастырушының директорлар кеңесi бекiтедi.</w:t>
      </w:r>
    </w:p>
    <w:bookmarkEnd w:id="858"/>
    <w:p>
      <w:pPr>
        <w:spacing w:after="0"/>
        <w:ind w:left="0"/>
        <w:jc w:val="both"/>
      </w:pPr>
      <w:r>
        <w:rPr>
          <w:rFonts w:ascii="Times New Roman"/>
          <w:b w:val="false"/>
          <w:i w:val="false"/>
          <w:color w:val="000000"/>
          <w:sz w:val="28"/>
        </w:rPr>
        <w:t>
      "Сауда-саттықты ұйымдастырушының қағидаларын сақтау сауда-саттықты ұйымдастырушының көрсетілетін қызметтерін пайдаланатын барлық субъектілер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564" w:id="859"/>
    <w:p>
      <w:pPr>
        <w:spacing w:after="0"/>
        <w:ind w:left="0"/>
        <w:jc w:val="both"/>
      </w:pPr>
      <w:r>
        <w:rPr>
          <w:rFonts w:ascii="Times New Roman"/>
          <w:b w:val="false"/>
          <w:i w:val="false"/>
          <w:color w:val="000000"/>
          <w:sz w:val="28"/>
        </w:rPr>
        <w:t>
      3. Сауда-саттықты ұйымдастырушының қағидалары қор биржасының сауда жүйесінде айналымға жiберiлген қаржы құралдарымен мәмiлелер жасаған кезде сауда-саттықты ұйымдастырушы мүшелерiнiң қызметiн, сондай-ақ сауда-саттықты ұйымдастырушы, оның мүшелері, клиенттері және сауда-саттықты ұйымдастырушының көрсетілетін қызметтерін пайдаланатын өзге де тұлғалар арасында туындайтын қатынастарды реттейдi.</w:t>
      </w:r>
    </w:p>
    <w:bookmarkEnd w:id="859"/>
    <w:bookmarkStart w:name="z565" w:id="860"/>
    <w:p>
      <w:pPr>
        <w:spacing w:after="0"/>
        <w:ind w:left="0"/>
        <w:jc w:val="both"/>
      </w:pPr>
      <w:r>
        <w:rPr>
          <w:rFonts w:ascii="Times New Roman"/>
          <w:b w:val="false"/>
          <w:i w:val="false"/>
          <w:color w:val="000000"/>
          <w:sz w:val="28"/>
        </w:rPr>
        <w:t>
      4. Сауда-саттықты ұйымдастырушының қағидалары сауда-саттықты ұйымдастырушының функцияларына кiретiн мәселелердi реттейтiн сауда-саттықты ұйымдастырушының iшкi құжаттарын қамтиды.</w:t>
      </w:r>
    </w:p>
    <w:bookmarkEnd w:id="860"/>
    <w:bookmarkStart w:name="z566" w:id="861"/>
    <w:p>
      <w:pPr>
        <w:spacing w:after="0"/>
        <w:ind w:left="0"/>
        <w:jc w:val="both"/>
      </w:pPr>
      <w:r>
        <w:rPr>
          <w:rFonts w:ascii="Times New Roman"/>
          <w:b w:val="false"/>
          <w:i w:val="false"/>
          <w:color w:val="000000"/>
          <w:sz w:val="28"/>
        </w:rPr>
        <w:t>
      5. Қор биржасының қағидалары:</w:t>
      </w:r>
    </w:p>
    <w:bookmarkEnd w:id="861"/>
    <w:bookmarkStart w:name="z567" w:id="862"/>
    <w:p>
      <w:pPr>
        <w:spacing w:after="0"/>
        <w:ind w:left="0"/>
        <w:jc w:val="both"/>
      </w:pPr>
      <w:r>
        <w:rPr>
          <w:rFonts w:ascii="Times New Roman"/>
          <w:b w:val="false"/>
          <w:i w:val="false"/>
          <w:color w:val="000000"/>
          <w:sz w:val="28"/>
        </w:rPr>
        <w:t>
      1) қор биржасындағы мүшелiк санаттарын, қор биржасының мүшелiгiне кiру шарттары мен тәртiбiн, қор биржасы мүшелерiнiң құқықтары мен мiндеттерiн, қор биржасындағы мүшелiктi тоқтата тұрудың және тоқтатудың шарттары мен тәртiбiн;</w:t>
      </w:r>
    </w:p>
    <w:bookmarkEnd w:id="862"/>
    <w:bookmarkStart w:name="z568" w:id="863"/>
    <w:p>
      <w:pPr>
        <w:spacing w:after="0"/>
        <w:ind w:left="0"/>
        <w:jc w:val="both"/>
      </w:pPr>
      <w:r>
        <w:rPr>
          <w:rFonts w:ascii="Times New Roman"/>
          <w:b w:val="false"/>
          <w:i w:val="false"/>
          <w:color w:val="000000"/>
          <w:sz w:val="28"/>
        </w:rPr>
        <w:t>
      2) қор биржасының мүшесі атынан қор биржасының сауда жүйесі айналымындағы бағалы қағаздармен және өзге де қаржы құралдарымен сауда-саттыққа қатысатын, сондай-ақ осы қор биржасының сауда жүйесін пайдаланып, өзге де іс-әрекеттерді орындайтын трейдерлерге қойылатын талаптарды;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1" w:id="864"/>
    <w:p>
      <w:pPr>
        <w:spacing w:after="0"/>
        <w:ind w:left="0"/>
        <w:jc w:val="both"/>
      </w:pPr>
      <w:r>
        <w:rPr>
          <w:rFonts w:ascii="Times New Roman"/>
          <w:b w:val="false"/>
          <w:i w:val="false"/>
          <w:color w:val="000000"/>
          <w:sz w:val="28"/>
        </w:rPr>
        <w:t>
      5) бағалы қағаздары қор биржасының тiзiмiне енгiзілуі көзделетін және енгiзiлген эмитенттерге, сондай-ақ осындай бағалы қағаздарға қойылатын талаптарды;</w:t>
      </w:r>
    </w:p>
    <w:bookmarkEnd w:id="864"/>
    <w:bookmarkStart w:name="z572" w:id="865"/>
    <w:p>
      <w:pPr>
        <w:spacing w:after="0"/>
        <w:ind w:left="0"/>
        <w:jc w:val="both"/>
      </w:pPr>
      <w:r>
        <w:rPr>
          <w:rFonts w:ascii="Times New Roman"/>
          <w:b w:val="false"/>
          <w:i w:val="false"/>
          <w:color w:val="000000"/>
          <w:sz w:val="28"/>
        </w:rPr>
        <w:t>
      6) бағалы қағаздарды қор биржасының тiзiмiне енгiзу, оларды осы тiзiмнен алып тастау және тiзiм санатын алмастыру бойынша шарттар мен талаптарды;</w:t>
      </w:r>
    </w:p>
    <w:bookmarkEnd w:id="865"/>
    <w:p>
      <w:pPr>
        <w:spacing w:after="0"/>
        <w:ind w:left="0"/>
        <w:jc w:val="both"/>
      </w:pPr>
      <w:r>
        <w:rPr>
          <w:rFonts w:ascii="Times New Roman"/>
          <w:b w:val="false"/>
          <w:i w:val="false"/>
          <w:color w:val="000000"/>
          <w:sz w:val="28"/>
        </w:rPr>
        <w:t>
      6-1) бағалы қағаздар болып табылмайтын қаржы құралдарын қор биржасында айналысқа жіберу шарттары мен талаптарын;</w:t>
      </w:r>
    </w:p>
    <w:bookmarkStart w:name="z573" w:id="866"/>
    <w:p>
      <w:pPr>
        <w:spacing w:after="0"/>
        <w:ind w:left="0"/>
        <w:jc w:val="both"/>
      </w:pPr>
      <w:r>
        <w:rPr>
          <w:rFonts w:ascii="Times New Roman"/>
          <w:b w:val="false"/>
          <w:i w:val="false"/>
          <w:color w:val="000000"/>
          <w:sz w:val="28"/>
        </w:rPr>
        <w:t>
      7) бағалы қағаздары қор биржасының ресми тiзiмiне енгiзiлген эмитенттердiң мiндеттерi мен жауапкершiлiгiн (оның iшiнде ақпаратты ашып көрсету бойынша);</w:t>
      </w:r>
    </w:p>
    <w:bookmarkEnd w:id="866"/>
    <w:bookmarkStart w:name="z574" w:id="867"/>
    <w:p>
      <w:pPr>
        <w:spacing w:after="0"/>
        <w:ind w:left="0"/>
        <w:jc w:val="both"/>
      </w:pPr>
      <w:r>
        <w:rPr>
          <w:rFonts w:ascii="Times New Roman"/>
          <w:b w:val="false"/>
          <w:i w:val="false"/>
          <w:color w:val="000000"/>
          <w:sz w:val="28"/>
        </w:rPr>
        <w:t>
      8) қор биржасының ресми тізіміне енгізілген бағалы қағаздарды жіберуге бастамашының ашып көрсетуіне жататын ақпараттың тізбесін, мерзімдерін және оған қойылатын талаптарды;</w:t>
      </w:r>
    </w:p>
    <w:bookmarkEnd w:id="867"/>
    <w:bookmarkStart w:name="z575" w:id="868"/>
    <w:p>
      <w:pPr>
        <w:spacing w:after="0"/>
        <w:ind w:left="0"/>
        <w:jc w:val="both"/>
      </w:pPr>
      <w:r>
        <w:rPr>
          <w:rFonts w:ascii="Times New Roman"/>
          <w:b w:val="false"/>
          <w:i w:val="false"/>
          <w:color w:val="000000"/>
          <w:sz w:val="28"/>
        </w:rPr>
        <w:t>
      9) бағалы қағаздармен биржалық сауда-саттық өткiзу шарттары мен әдістерін;</w:t>
      </w:r>
    </w:p>
    <w:bookmarkEnd w:id="868"/>
    <w:bookmarkStart w:name="z1204" w:id="869"/>
    <w:p>
      <w:pPr>
        <w:spacing w:after="0"/>
        <w:ind w:left="0"/>
        <w:jc w:val="both"/>
      </w:pP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міндеттемелердің орындалуын қамтамасыз ету тәсілін;</w:t>
      </w:r>
    </w:p>
    <w:bookmarkEnd w:id="869"/>
    <w:bookmarkStart w:name="z576" w:id="870"/>
    <w:p>
      <w:pPr>
        <w:spacing w:after="0"/>
        <w:ind w:left="0"/>
        <w:jc w:val="both"/>
      </w:pPr>
      <w:r>
        <w:rPr>
          <w:rFonts w:ascii="Times New Roman"/>
          <w:b w:val="false"/>
          <w:i w:val="false"/>
          <w:color w:val="000000"/>
          <w:sz w:val="28"/>
        </w:rPr>
        <w:t>
      10) биржалық сауда-саттықта қаржы құралдарымен жасалған мәмiлелер бойынша есеп айырысуларды жүзеге асыру тәртiбiн;</w:t>
      </w:r>
    </w:p>
    <w:bookmarkEnd w:id="870"/>
    <w:bookmarkStart w:name="z577" w:id="871"/>
    <w:p>
      <w:pPr>
        <w:spacing w:after="0"/>
        <w:ind w:left="0"/>
        <w:jc w:val="both"/>
      </w:pP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p>
    <w:bookmarkEnd w:id="871"/>
    <w:bookmarkStart w:name="z578" w:id="872"/>
    <w:p>
      <w:pPr>
        <w:spacing w:after="0"/>
        <w:ind w:left="0"/>
        <w:jc w:val="both"/>
      </w:pPr>
      <w:r>
        <w:rPr>
          <w:rFonts w:ascii="Times New Roman"/>
          <w:b w:val="false"/>
          <w:i w:val="false"/>
          <w:color w:val="000000"/>
          <w:sz w:val="28"/>
        </w:rPr>
        <w:t>
      12) қор биржасының сауда жүйесiнде айналымға жiберiлген қаржы құралдарын бағалаудың әдiстемесiн;</w:t>
      </w:r>
    </w:p>
    <w:bookmarkEnd w:id="872"/>
    <w:bookmarkStart w:name="z579" w:id="873"/>
    <w:p>
      <w:pPr>
        <w:spacing w:after="0"/>
        <w:ind w:left="0"/>
        <w:jc w:val="both"/>
      </w:pPr>
      <w:r>
        <w:rPr>
          <w:rFonts w:ascii="Times New Roman"/>
          <w:b w:val="false"/>
          <w:i w:val="false"/>
          <w:color w:val="000000"/>
          <w:sz w:val="28"/>
        </w:rPr>
        <w:t>
      13) биржалық сауда қағидаларын бұзғаны үшiн қор биржасы мүшелерiнiң және қор биржасы трейдерлерінің жауапкершiлiгiн, қор биржасы өндiрiп алатын айыппұлдарды төлеудiң мөлшерi мен тәртiбiн;</w:t>
      </w:r>
    </w:p>
    <w:bookmarkEnd w:id="873"/>
    <w:bookmarkStart w:name="z580" w:id="874"/>
    <w:p>
      <w:pPr>
        <w:spacing w:after="0"/>
        <w:ind w:left="0"/>
        <w:jc w:val="both"/>
      </w:pPr>
      <w:r>
        <w:rPr>
          <w:rFonts w:ascii="Times New Roman"/>
          <w:b w:val="false"/>
          <w:i w:val="false"/>
          <w:color w:val="000000"/>
          <w:sz w:val="28"/>
        </w:rPr>
        <w:t>
      14) қаржы құралдарымен мәмiлелердi жүзеге асыру процесінде туындайтын даулар мен жанжалдарды шешу тәртiбiн;</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2" w:id="875"/>
    <w:p>
      <w:pPr>
        <w:spacing w:after="0"/>
        <w:ind w:left="0"/>
        <w:jc w:val="both"/>
      </w:pPr>
      <w:r>
        <w:rPr>
          <w:rFonts w:ascii="Times New Roman"/>
          <w:b w:val="false"/>
          <w:i w:val="false"/>
          <w:color w:val="000000"/>
          <w:sz w:val="28"/>
        </w:rPr>
        <w:t>
      16) листинг комиссиясы қызметінің тәртібін;</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84" w:id="876"/>
    <w:p>
      <w:pPr>
        <w:spacing w:after="0"/>
        <w:ind w:left="0"/>
        <w:jc w:val="both"/>
      </w:pPr>
      <w:r>
        <w:rPr>
          <w:rFonts w:ascii="Times New Roman"/>
          <w:b w:val="false"/>
          <w:i w:val="false"/>
          <w:color w:val="000000"/>
          <w:sz w:val="28"/>
        </w:rPr>
        <w:t>
      18) инсайдерлік ақпаратты заңсыз қолдану, бағалы қағаздар рыногында айла-шарғы жасау жағдайларын анықтау және болғызбау қағидаларын;</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8" w:id="877"/>
    <w:p>
      <w:pPr>
        <w:spacing w:after="0"/>
        <w:ind w:left="0"/>
        <w:jc w:val="both"/>
      </w:pPr>
      <w:r>
        <w:rPr>
          <w:rFonts w:ascii="Times New Roman"/>
          <w:b w:val="false"/>
          <w:i w:val="false"/>
          <w:color w:val="000000"/>
          <w:sz w:val="28"/>
        </w:rPr>
        <w:t>
      22) осы Заңда белгіленген өзге де ережелер мен рәсімдерді айқындауға тиіс.</w:t>
      </w:r>
    </w:p>
    <w:bookmarkEnd w:id="877"/>
    <w:bookmarkStart w:name="z552" w:id="878"/>
    <w:p>
      <w:pPr>
        <w:spacing w:after="0"/>
        <w:ind w:left="0"/>
        <w:jc w:val="both"/>
      </w:pPr>
      <w:r>
        <w:rPr>
          <w:rFonts w:ascii="Times New Roman"/>
          <w:b w:val="false"/>
          <w:i w:val="false"/>
          <w:color w:val="000000"/>
          <w:sz w:val="28"/>
        </w:rPr>
        <w:t>
      6. Сауда-саттықты ұйымдастырушы қағидалар қабылданған не оларға өзгерістер және (немесе) толықтырулар енгізілген күннен бастап он жұмыс күнi iшiнде бұл жөнінде уәкілетті органды осы құжаттарды қоса бере отырып, хабардар етеді.</w:t>
      </w:r>
    </w:p>
    <w:bookmarkEnd w:id="878"/>
    <w:bookmarkStart w:name="z1205" w:id="879"/>
    <w:p>
      <w:pPr>
        <w:spacing w:after="0"/>
        <w:ind w:left="0"/>
        <w:jc w:val="both"/>
      </w:pPr>
      <w:r>
        <w:rPr>
          <w:rFonts w:ascii="Times New Roman"/>
          <w:b w:val="false"/>
          <w:i w:val="false"/>
          <w:color w:val="000000"/>
          <w:sz w:val="28"/>
        </w:rPr>
        <w:t xml:space="preserve">
      6-1.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көрсетілгендерді қоспағанда, сауда-саттықты ұйымдастырушының ішкі құжаттарын сауда-саттықты ұйымдастырушының атқарушы органы әзірлейді және бекітеді.</w:t>
      </w:r>
    </w:p>
    <w:bookmarkEnd w:id="879"/>
    <w:p>
      <w:pPr>
        <w:spacing w:after="0"/>
        <w:ind w:left="0"/>
        <w:jc w:val="both"/>
      </w:pPr>
      <w:r>
        <w:rPr>
          <w:rFonts w:ascii="Times New Roman"/>
          <w:b w:val="false"/>
          <w:i w:val="false"/>
          <w:color w:val="000000"/>
          <w:sz w:val="28"/>
        </w:rPr>
        <w:t>
      7. Осы баптың талаптары орталық депозитарийге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3" w:id="880"/>
    <w:p>
      <w:pPr>
        <w:spacing w:after="0"/>
        <w:ind w:left="0"/>
        <w:jc w:val="left"/>
      </w:pPr>
      <w:r>
        <w:rPr>
          <w:rFonts w:ascii="Times New Roman"/>
          <w:b/>
          <w:i w:val="false"/>
          <w:color w:val="000000"/>
        </w:rPr>
        <w:t xml:space="preserve"> 86-бап. Қор биржасының мүшелерi </w:t>
      </w:r>
    </w:p>
    <w:bookmarkEnd w:id="880"/>
    <w:p>
      <w:pPr>
        <w:spacing w:after="0"/>
        <w:ind w:left="0"/>
        <w:jc w:val="both"/>
      </w:pPr>
      <w:r>
        <w:rPr>
          <w:rFonts w:ascii="Times New Roman"/>
          <w:b w:val="false"/>
          <w:i w:val="false"/>
          <w:color w:val="000000"/>
          <w:sz w:val="28"/>
        </w:rPr>
        <w:t xml:space="preserve">
      1. Бағалы қағаздар рыногының кәсiби қатысушылары және Қазақстан Республикасының заңдарына сәйкес, бағалы қағаздардан басқа, өзге қаржы құралдарымен мәмiлелердi жүзеге асыру құқығы бар өзге де заңды тұлғалар қор биржасының мүшелерi болып табылады. </w:t>
      </w:r>
    </w:p>
    <w:p>
      <w:pPr>
        <w:spacing w:after="0"/>
        <w:ind w:left="0"/>
        <w:jc w:val="both"/>
      </w:pPr>
      <w:r>
        <w:rPr>
          <w:rFonts w:ascii="Times New Roman"/>
          <w:b w:val="false"/>
          <w:i w:val="false"/>
          <w:color w:val="000000"/>
          <w:sz w:val="28"/>
        </w:rPr>
        <w:t xml:space="preserve">
      2. Қор биржасында бағалы қағаздар рыногының кәсiби қатысушыларының кемiнде он мүшесi болуға тиiс. </w:t>
      </w:r>
    </w:p>
    <w:p>
      <w:pPr>
        <w:spacing w:after="0"/>
        <w:ind w:left="0"/>
        <w:jc w:val="both"/>
      </w:pPr>
      <w:r>
        <w:rPr>
          <w:rFonts w:ascii="Times New Roman"/>
          <w:b w:val="false"/>
          <w:i w:val="false"/>
          <w:color w:val="000000"/>
          <w:sz w:val="28"/>
        </w:rPr>
        <w:t xml:space="preserve">
      3. Уәкiлеттi органның нормативтiк құқықтық актiлерiнде белгiленген талаптарға сәйкес келетiн шетелдiк заңды тұлғалар, сондай-ақ "Астана" халықаралық қаржы орталығына қатысушылар қор биржасының мүшелерi бола алады. </w:t>
      </w:r>
    </w:p>
    <w:p>
      <w:pPr>
        <w:spacing w:after="0"/>
        <w:ind w:left="0"/>
        <w:jc w:val="both"/>
      </w:pPr>
      <w:r>
        <w:rPr>
          <w:rFonts w:ascii="Times New Roman"/>
          <w:b w:val="false"/>
          <w:i w:val="false"/>
          <w:color w:val="000000"/>
          <w:sz w:val="28"/>
        </w:rPr>
        <w:t xml:space="preserve">
      4. Қор биржасының мүшелiгiне кандидаттарға қойылатын талаптар, мүшелiкке қабылдау, мүшелiктi тоқтата тұру және одан айыру тәртiбi, сондай-ақ қор биржасы мүшелерiнiң құқықтары мен мiндеттемелерi Қор биржасының ережелерiнде белгiленедi. </w:t>
      </w:r>
    </w:p>
    <w:p>
      <w:pPr>
        <w:spacing w:after="0"/>
        <w:ind w:left="0"/>
        <w:jc w:val="both"/>
      </w:pPr>
      <w:r>
        <w:rPr>
          <w:rFonts w:ascii="Times New Roman"/>
          <w:b w:val="false"/>
          <w:i w:val="false"/>
          <w:color w:val="000000"/>
          <w:sz w:val="28"/>
        </w:rPr>
        <w:t>
      5. Қор биржасының мүшелерi мәмiлелердi жасау осы мүшелер үшiн қор биржасының ережелерiнде жол берiлетiн қаржы құралдарының түрлерi бойынша сауда-саттыққа қатысуға құқылы.</w:t>
      </w:r>
    </w:p>
    <w:p>
      <w:pPr>
        <w:spacing w:after="0"/>
        <w:ind w:left="0"/>
        <w:jc w:val="both"/>
      </w:pPr>
      <w:r>
        <w:rPr>
          <w:rFonts w:ascii="Times New Roman"/>
          <w:b w:val="false"/>
          <w:i w:val="false"/>
          <w:color w:val="000000"/>
          <w:sz w:val="28"/>
        </w:rPr>
        <w:t>
      6. Қор биржасының мүшелері қор биржасына тізбесі мен беру мерзімдері қор биржасының қағидаларында айқындалатын қаржылық есептілік пен өзге де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86-бапқа өзгеріс енгізілді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04" w:id="881"/>
    <w:p>
      <w:pPr>
        <w:spacing w:after="0"/>
        <w:ind w:left="0"/>
        <w:jc w:val="left"/>
      </w:pPr>
      <w:r>
        <w:rPr>
          <w:rFonts w:ascii="Times New Roman"/>
          <w:b/>
          <w:i w:val="false"/>
          <w:color w:val="000000"/>
        </w:rPr>
        <w:t xml:space="preserve"> 87-бап. Сауда-саттықты ұйымдастырушының қызметiн қаржыландыру </w:t>
      </w:r>
    </w:p>
    <w:bookmarkEnd w:id="881"/>
    <w:p>
      <w:pPr>
        <w:spacing w:after="0"/>
        <w:ind w:left="0"/>
        <w:jc w:val="both"/>
      </w:pPr>
      <w:r>
        <w:rPr>
          <w:rFonts w:ascii="Times New Roman"/>
          <w:b w:val="false"/>
          <w:i w:val="false"/>
          <w:color w:val="ff0000"/>
          <w:sz w:val="28"/>
        </w:rPr>
        <w:t xml:space="preserve">
      1. Алып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p>
    <w:p>
      <w:pPr>
        <w:spacing w:after="0"/>
        <w:ind w:left="0"/>
        <w:jc w:val="both"/>
      </w:pPr>
      <w:r>
        <w:rPr>
          <w:rFonts w:ascii="Times New Roman"/>
          <w:b w:val="false"/>
          <w:i w:val="false"/>
          <w:color w:val="000000"/>
          <w:sz w:val="28"/>
        </w:rPr>
        <w:t xml:space="preserve">
      2. Сауда-саттықты ұйымдастырушы мынадай жағдайларда: </w:t>
      </w:r>
    </w:p>
    <w:p>
      <w:pPr>
        <w:spacing w:after="0"/>
        <w:ind w:left="0"/>
        <w:jc w:val="both"/>
      </w:pPr>
      <w:r>
        <w:rPr>
          <w:rFonts w:ascii="Times New Roman"/>
          <w:b w:val="false"/>
          <w:i w:val="false"/>
          <w:color w:val="000000"/>
          <w:sz w:val="28"/>
        </w:rPr>
        <w:t xml:space="preserve">
      1) сауда-саттықты ұйымдастырушының мүшелiгiне кiргенi үшiн; </w:t>
      </w:r>
    </w:p>
    <w:p>
      <w:pPr>
        <w:spacing w:after="0"/>
        <w:ind w:left="0"/>
        <w:jc w:val="both"/>
      </w:pPr>
      <w:r>
        <w:rPr>
          <w:rFonts w:ascii="Times New Roman"/>
          <w:b w:val="false"/>
          <w:i w:val="false"/>
          <w:color w:val="000000"/>
          <w:sz w:val="28"/>
        </w:rPr>
        <w:t xml:space="preserve">
      2) сауда-саттықты ұйымдастырушының мүлкiн пайдаланғаны үшiн; </w:t>
      </w:r>
    </w:p>
    <w:p>
      <w:pPr>
        <w:spacing w:after="0"/>
        <w:ind w:left="0"/>
        <w:jc w:val="both"/>
      </w:pPr>
      <w:r>
        <w:rPr>
          <w:rFonts w:ascii="Times New Roman"/>
          <w:b w:val="false"/>
          <w:i w:val="false"/>
          <w:color w:val="000000"/>
          <w:sz w:val="28"/>
        </w:rPr>
        <w:t xml:space="preserve">
      3) бағалы қағаздар листингi үшiн және олардың сауда-саттықты ұйымдастырушысының тiзiмiнде болғаны үшiн; </w:t>
      </w:r>
    </w:p>
    <w:p>
      <w:pPr>
        <w:spacing w:after="0"/>
        <w:ind w:left="0"/>
        <w:jc w:val="both"/>
      </w:pPr>
      <w:r>
        <w:rPr>
          <w:rFonts w:ascii="Times New Roman"/>
          <w:b w:val="false"/>
          <w:i w:val="false"/>
          <w:color w:val="000000"/>
          <w:sz w:val="28"/>
        </w:rPr>
        <w:t xml:space="preserve">
      4) мәмiлелердi тiркеу және ресiмдеу үшiн; </w:t>
      </w:r>
    </w:p>
    <w:p>
      <w:pPr>
        <w:spacing w:after="0"/>
        <w:ind w:left="0"/>
        <w:jc w:val="both"/>
      </w:pPr>
      <w:r>
        <w:rPr>
          <w:rFonts w:ascii="Times New Roman"/>
          <w:b w:val="false"/>
          <w:i w:val="false"/>
          <w:color w:val="000000"/>
          <w:sz w:val="28"/>
        </w:rPr>
        <w:t xml:space="preserve">
      5) ақпараттық қызмет көрсеткенi үшiн; </w:t>
      </w:r>
    </w:p>
    <w:p>
      <w:pPr>
        <w:spacing w:after="0"/>
        <w:ind w:left="0"/>
        <w:jc w:val="both"/>
      </w:pPr>
      <w:r>
        <w:rPr>
          <w:rFonts w:ascii="Times New Roman"/>
          <w:b w:val="false"/>
          <w:i w:val="false"/>
          <w:color w:val="000000"/>
          <w:sz w:val="28"/>
        </w:rPr>
        <w:t xml:space="preserve">
      6) сауда-саттықты ұйымдастырушының ережелерiмен көзделген өзге де жағдайларда ақшалай жарналар мен алымдар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5" w:id="882"/>
    <w:p>
      <w:pPr>
        <w:spacing w:after="0"/>
        <w:ind w:left="0"/>
        <w:jc w:val="left"/>
      </w:pPr>
      <w:r>
        <w:rPr>
          <w:rFonts w:ascii="Times New Roman"/>
          <w:b/>
          <w:i w:val="false"/>
          <w:color w:val="000000"/>
        </w:rPr>
        <w:t xml:space="preserve"> 88-бап. Қор биржасының қызметi </w:t>
      </w:r>
    </w:p>
    <w:bookmarkEnd w:id="882"/>
    <w:bookmarkStart w:name="z589" w:id="883"/>
    <w:p>
      <w:pPr>
        <w:spacing w:after="0"/>
        <w:ind w:left="0"/>
        <w:jc w:val="both"/>
      </w:pPr>
      <w:r>
        <w:rPr>
          <w:rFonts w:ascii="Times New Roman"/>
          <w:b w:val="false"/>
          <w:i w:val="false"/>
          <w:color w:val="000000"/>
          <w:sz w:val="28"/>
        </w:rPr>
        <w:t>
      1. Қор биржасы Қазақстан Республикасының заңнамасына және қор биржасының iшкi құжаттарына сәйкес бағалы қағаздардан да өзге қаржы құралдарымен де сауда-саттық ұйымдастыруға және өткiзуге құқылы.</w:t>
      </w:r>
    </w:p>
    <w:bookmarkEnd w:id="883"/>
    <w:bookmarkStart w:name="z590" w:id="884"/>
    <w:p>
      <w:pPr>
        <w:spacing w:after="0"/>
        <w:ind w:left="0"/>
        <w:jc w:val="both"/>
      </w:pPr>
      <w:r>
        <w:rPr>
          <w:rFonts w:ascii="Times New Roman"/>
          <w:b w:val="false"/>
          <w:i w:val="false"/>
          <w:color w:val="000000"/>
          <w:sz w:val="28"/>
        </w:rPr>
        <w:t>
      2. Қор биржасы мынадай функцияларды жүзеге асырады:</w:t>
      </w:r>
    </w:p>
    <w:bookmarkEnd w:id="884"/>
    <w:bookmarkStart w:name="z591" w:id="885"/>
    <w:p>
      <w:pPr>
        <w:spacing w:after="0"/>
        <w:ind w:left="0"/>
        <w:jc w:val="both"/>
      </w:pPr>
      <w:r>
        <w:rPr>
          <w:rFonts w:ascii="Times New Roman"/>
          <w:b w:val="false"/>
          <w:i w:val="false"/>
          <w:color w:val="000000"/>
          <w:sz w:val="28"/>
        </w:rPr>
        <w:t>
      1) сауда жүйелерiн пайдалану және қолдау;</w:t>
      </w:r>
    </w:p>
    <w:bookmarkEnd w:id="885"/>
    <w:bookmarkStart w:name="z592" w:id="886"/>
    <w:p>
      <w:pPr>
        <w:spacing w:after="0"/>
        <w:ind w:left="0"/>
        <w:jc w:val="both"/>
      </w:pPr>
      <w:r>
        <w:rPr>
          <w:rFonts w:ascii="Times New Roman"/>
          <w:b w:val="false"/>
          <w:i w:val="false"/>
          <w:color w:val="000000"/>
          <w:sz w:val="28"/>
        </w:rPr>
        <w:t>
      2) бағалы қағаздары қор биржасының тiзiмiне енгiзілуі көзделетін немесе енгiзiлген эмитенттерге, сондай-ақ қор биржасында айналымға жiберiлетiн (жiберiлген) бағалы қағаздарға және өзге де қаржы құралдарына қойылатын талаптарды белгілеу;</w:t>
      </w:r>
    </w:p>
    <w:bookmarkEnd w:id="886"/>
    <w:p>
      <w:pPr>
        <w:spacing w:after="0"/>
        <w:ind w:left="0"/>
        <w:jc w:val="both"/>
      </w:pPr>
      <w:r>
        <w:rPr>
          <w:rFonts w:ascii="Times New Roman"/>
          <w:b w:val="false"/>
          <w:i w:val="false"/>
          <w:color w:val="000000"/>
          <w:sz w:val="28"/>
        </w:rPr>
        <w:t>
      2-1) бағалы қағаздар болып табылмайтын қаржы құралдарын қор биржасында айналысқа жіберу және осындай айналысты тоқтату шарттары мен тәртібін айқындау;</w:t>
      </w:r>
    </w:p>
    <w:bookmarkStart w:name="z593" w:id="887"/>
    <w:p>
      <w:pPr>
        <w:spacing w:after="0"/>
        <w:ind w:left="0"/>
        <w:jc w:val="both"/>
      </w:pPr>
      <w:r>
        <w:rPr>
          <w:rFonts w:ascii="Times New Roman"/>
          <w:b w:val="false"/>
          <w:i w:val="false"/>
          <w:color w:val="000000"/>
          <w:sz w:val="28"/>
        </w:rPr>
        <w:t>
      3) қор биржасында айналымға жiберiлген бағалы қағаздармен және өзге де қаржы құралдарымен мәмілелер жасау мақсатында өз мүшелерінің сауда жүйелерiне кіруіне мүмкiндiк жасау;</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595" w:id="888"/>
    <w:p>
      <w:pPr>
        <w:spacing w:after="0"/>
        <w:ind w:left="0"/>
        <w:jc w:val="both"/>
      </w:pPr>
      <w:r>
        <w:rPr>
          <w:rFonts w:ascii="Times New Roman"/>
          <w:b w:val="false"/>
          <w:i w:val="false"/>
          <w:color w:val="000000"/>
          <w:sz w:val="28"/>
        </w:rPr>
        <w:t>
      5) қор биржасының трейдерлеріне сауда-саттыққа қатысуға рұқсат беру және Қазақстан Республикасының бағалы қағаздар рыногы туралы заңнамасының талаптарын, қор биржасының қағидаларын бұзған жағдайларда, сондай-ақ қор биржасының қағидаларында белгіленген өзге де жағдайларда оларды сауда-саттыққа қатысудан шеттету;</w:t>
      </w:r>
    </w:p>
    <w:bookmarkEnd w:id="888"/>
    <w:bookmarkStart w:name="z596" w:id="889"/>
    <w:p>
      <w:pPr>
        <w:spacing w:after="0"/>
        <w:ind w:left="0"/>
        <w:jc w:val="both"/>
      </w:pPr>
      <w:r>
        <w:rPr>
          <w:rFonts w:ascii="Times New Roman"/>
          <w:b w:val="false"/>
          <w:i w:val="false"/>
          <w:color w:val="000000"/>
          <w:sz w:val="28"/>
        </w:rPr>
        <w:t>
      6) сауда-саттыққа жіберілген, сауда-саттыққа қатысудан шеттетілген (шеттету себебін көрсете отырып) қор биржасы трейдерлерінің тізілімін жүргізу және оны қор биржасының интернет-ресурсында орналастыру;</w:t>
      </w:r>
    </w:p>
    <w:bookmarkEnd w:id="889"/>
    <w:bookmarkStart w:name="z597" w:id="890"/>
    <w:p>
      <w:pPr>
        <w:spacing w:after="0"/>
        <w:ind w:left="0"/>
        <w:jc w:val="both"/>
      </w:pPr>
      <w:r>
        <w:rPr>
          <w:rFonts w:ascii="Times New Roman"/>
          <w:b w:val="false"/>
          <w:i w:val="false"/>
          <w:color w:val="000000"/>
          <w:sz w:val="28"/>
        </w:rPr>
        <w:t>
      7) қор биржасында айналымға жiберiлген бағалы қағаздар және өзге де қаржы құралдары бойынша сауда-саттықты ұйымдастыру және өткiзу;</w:t>
      </w:r>
    </w:p>
    <w:bookmarkEnd w:id="890"/>
    <w:bookmarkStart w:name="z598" w:id="891"/>
    <w:p>
      <w:pPr>
        <w:spacing w:after="0"/>
        <w:ind w:left="0"/>
        <w:jc w:val="both"/>
      </w:pPr>
      <w:r>
        <w:rPr>
          <w:rFonts w:ascii="Times New Roman"/>
          <w:b w:val="false"/>
          <w:i w:val="false"/>
          <w:color w:val="000000"/>
          <w:sz w:val="28"/>
        </w:rPr>
        <w:t>
      8) қор биржасының сауда жүйесінде бағалы қағаздармен және өзге де қаржы құралдарымен жасалған мәмілелерге мониторингті және талдауды жүзеге асыру;</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600" w:id="892"/>
    <w:p>
      <w:pPr>
        <w:spacing w:after="0"/>
        <w:ind w:left="0"/>
        <w:jc w:val="both"/>
      </w:pPr>
      <w:r>
        <w:rPr>
          <w:rFonts w:ascii="Times New Roman"/>
          <w:b w:val="false"/>
          <w:i w:val="false"/>
          <w:color w:val="000000"/>
          <w:sz w:val="28"/>
        </w:rPr>
        <w:t>
      10) уәкілетті органға қор биржасының сауда жүйесінде жасалған мәмілелерді мониторингтеудің және талдаудың нәтижелері туралы, сондай-ақ қор биржасы мүшелерінің Қазақстан Республикасының бағалы қағаздар рыногы туралы заңнамасының талаптарын, қор биржасының қағидаларын бұзуы туралы ақпаратты уәкілетті органның нормативтік құқықтық актісінде белгіленген тәртіппен беру;</w:t>
      </w:r>
    </w:p>
    <w:bookmarkEnd w:id="892"/>
    <w:bookmarkStart w:name="z601" w:id="893"/>
    <w:p>
      <w:pPr>
        <w:spacing w:after="0"/>
        <w:ind w:left="0"/>
        <w:jc w:val="both"/>
      </w:pPr>
      <w:r>
        <w:rPr>
          <w:rFonts w:ascii="Times New Roman"/>
          <w:b w:val="false"/>
          <w:i w:val="false"/>
          <w:color w:val="000000"/>
          <w:sz w:val="28"/>
        </w:rPr>
        <w:t>
      11) барлық бағалы қағазы оңайлатылған рәсім бойынша қор биржасының ресми тізіміне енгізілген эмитенттерді қоспағанда, қор биржасының ресми тізіміндегі бағалы қағаздар эмитенттерінің Қазақстан Республикасының заңнамасында және қор биржасының ішкі құжаттарында талап етілетін көлемде ақпаратты ашып көрсетуін мониторингтеу;</w:t>
      </w:r>
    </w:p>
    <w:bookmarkEnd w:id="893"/>
    <w:bookmarkStart w:name="z602" w:id="894"/>
    <w:p>
      <w:pPr>
        <w:spacing w:after="0"/>
        <w:ind w:left="0"/>
        <w:jc w:val="both"/>
      </w:pPr>
      <w:r>
        <w:rPr>
          <w:rFonts w:ascii="Times New Roman"/>
          <w:b w:val="false"/>
          <w:i w:val="false"/>
          <w:color w:val="000000"/>
          <w:sz w:val="28"/>
        </w:rPr>
        <w:t>
      12) бағалы қағаздармен және өзге де қаржы құралдарымен мәмілелер бойынша есеп айырысуларды ұйымдастыру және жүзеге асыру не мұндай есеп айырысуларды жүзеге асыруға қажетті ақпаратты әзірлеу;</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4" w:id="895"/>
    <w:p>
      <w:pPr>
        <w:spacing w:after="0"/>
        <w:ind w:left="0"/>
        <w:jc w:val="both"/>
      </w:pPr>
      <w:r>
        <w:rPr>
          <w:rFonts w:ascii="Times New Roman"/>
          <w:b w:val="false"/>
          <w:i w:val="false"/>
          <w:color w:val="000000"/>
          <w:sz w:val="28"/>
        </w:rPr>
        <w:t>
      14) бағалы қағаздар рыногы және өзге де қаржы құралдары мәселелерi бойынша талдамалық зерттеулер жүргiзу;</w:t>
      </w:r>
    </w:p>
    <w:bookmarkEnd w:id="895"/>
    <w:bookmarkStart w:name="z605" w:id="896"/>
    <w:p>
      <w:pPr>
        <w:spacing w:after="0"/>
        <w:ind w:left="0"/>
        <w:jc w:val="both"/>
      </w:pPr>
      <w:r>
        <w:rPr>
          <w:rFonts w:ascii="Times New Roman"/>
          <w:b w:val="false"/>
          <w:i w:val="false"/>
          <w:color w:val="000000"/>
          <w:sz w:val="28"/>
        </w:rPr>
        <w:t>
      15) Қазақстан Республикасының банк заңнамасында белгiленген тәртiппен банк операцияларының жекелеген түрлерiн жүзеге асыру;</w:t>
      </w:r>
    </w:p>
    <w:bookmarkEnd w:id="896"/>
    <w:bookmarkStart w:name="z606" w:id="897"/>
    <w:p>
      <w:pPr>
        <w:spacing w:after="0"/>
        <w:ind w:left="0"/>
        <w:jc w:val="both"/>
      </w:pPr>
      <w:r>
        <w:rPr>
          <w:rFonts w:ascii="Times New Roman"/>
          <w:b w:val="false"/>
          <w:i w:val="false"/>
          <w:color w:val="000000"/>
          <w:sz w:val="28"/>
        </w:rPr>
        <w:t>
      16) қор биржасындағы сауда-саттықты тоқтата тұрудың және қайта бастаудың шарттары мен тәртiбiн айқындау;</w:t>
      </w:r>
    </w:p>
    <w:bookmarkEnd w:id="897"/>
    <w:bookmarkStart w:name="z607" w:id="898"/>
    <w:p>
      <w:pPr>
        <w:spacing w:after="0"/>
        <w:ind w:left="0"/>
        <w:jc w:val="both"/>
      </w:pPr>
      <w:r>
        <w:rPr>
          <w:rFonts w:ascii="Times New Roman"/>
          <w:b w:val="false"/>
          <w:i w:val="false"/>
          <w:color w:val="000000"/>
          <w:sz w:val="28"/>
        </w:rPr>
        <w:t>
      17) қор биржасы мүшелерінің қаржылық жағдайына мониторинг;</w:t>
      </w:r>
    </w:p>
    <w:bookmarkEnd w:id="898"/>
    <w:bookmarkStart w:name="z608" w:id="899"/>
    <w:p>
      <w:pPr>
        <w:spacing w:after="0"/>
        <w:ind w:left="0"/>
        <w:jc w:val="both"/>
      </w:pPr>
      <w:r>
        <w:rPr>
          <w:rFonts w:ascii="Times New Roman"/>
          <w:b w:val="false"/>
          <w:i w:val="false"/>
          <w:color w:val="000000"/>
          <w:sz w:val="28"/>
        </w:rPr>
        <w:t>
      18) интернет-ресурста барлық корпоративтік оқиғалар, бағалы қағаздары қор биржасының ресми тізіміне енгізілген эмитенттердің және қор биржасы мүшелерінің тоқсан сайынғы қаржылық есептілігі туралы ақпаратты қор биржасының қағидаларында белгіленген тәртіппен жариялау;</w:t>
      </w:r>
    </w:p>
    <w:bookmarkEnd w:id="899"/>
    <w:p>
      <w:pPr>
        <w:spacing w:after="0"/>
        <w:ind w:left="0"/>
        <w:jc w:val="both"/>
      </w:pPr>
      <w:r>
        <w:rPr>
          <w:rFonts w:ascii="Times New Roman"/>
          <w:b w:val="false"/>
          <w:i w:val="false"/>
          <w:color w:val="000000"/>
          <w:sz w:val="28"/>
        </w:rPr>
        <w:t>
      18-1) дефолтты реттеуі және орталық контрагенттің функцияларын</w:t>
      </w:r>
    </w:p>
    <w:p>
      <w:pPr>
        <w:spacing w:after="0"/>
        <w:ind w:left="0"/>
        <w:jc w:val="both"/>
      </w:pPr>
      <w:r>
        <w:rPr>
          <w:rFonts w:ascii="Times New Roman"/>
          <w:b w:val="false"/>
          <w:i w:val="false"/>
          <w:color w:val="000000"/>
          <w:sz w:val="28"/>
        </w:rPr>
        <w:t>
      орындауы кезінде бағалы қағаздар және қор биржасында айналысқа жіберілген өзге де қаржы құралдары бойынша сауда-саттыққа қатысу;</w:t>
      </w:r>
    </w:p>
    <w:p>
      <w:pPr>
        <w:spacing w:after="0"/>
        <w:ind w:left="0"/>
        <w:jc w:val="both"/>
      </w:pPr>
      <w:r>
        <w:rPr>
          <w:rFonts w:ascii="Times New Roman"/>
          <w:b w:val="false"/>
          <w:i w:val="false"/>
          <w:color w:val="000000"/>
          <w:sz w:val="28"/>
        </w:rPr>
        <w:t>
      18-2)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осындай жүйенің жұмыс істеуін және оны техникалық қолдап отыруды қамтамасыз ету;</w:t>
      </w:r>
    </w:p>
    <w:bookmarkStart w:name="z609" w:id="900"/>
    <w:p>
      <w:pPr>
        <w:spacing w:after="0"/>
        <w:ind w:left="0"/>
        <w:jc w:val="both"/>
      </w:pPr>
      <w:r>
        <w:rPr>
          <w:rFonts w:ascii="Times New Roman"/>
          <w:b w:val="false"/>
          <w:i w:val="false"/>
          <w:color w:val="000000"/>
          <w:sz w:val="28"/>
        </w:rPr>
        <w:t>
      19) осы Заңда және қор биржасының ішкі құжаттарында көзделген өзге де функциялар.</w:t>
      </w:r>
    </w:p>
    <w:bookmarkEnd w:id="900"/>
    <w:bookmarkStart w:name="z985" w:id="901"/>
    <w:p>
      <w:pPr>
        <w:spacing w:after="0"/>
        <w:ind w:left="0"/>
        <w:jc w:val="both"/>
      </w:pPr>
      <w:r>
        <w:rPr>
          <w:rFonts w:ascii="Times New Roman"/>
          <w:b w:val="false"/>
          <w:i w:val="false"/>
          <w:color w:val="000000"/>
          <w:sz w:val="28"/>
        </w:rPr>
        <w:t>
      3. Қор биржасы дефолтты реттеуі, орталық контрагенттің функцияларын орындауы кезінде өзінің сауда жүйесінде қаржы құралдарымен сауда-саттыққа қатысады.</w:t>
      </w:r>
    </w:p>
    <w:bookmarkEnd w:id="901"/>
    <w:bookmarkStart w:name="z986" w:id="902"/>
    <w:p>
      <w:pPr>
        <w:spacing w:after="0"/>
        <w:ind w:left="0"/>
        <w:jc w:val="both"/>
      </w:pPr>
      <w:r>
        <w:rPr>
          <w:rFonts w:ascii="Times New Roman"/>
          <w:b w:val="false"/>
          <w:i w:val="false"/>
          <w:color w:val="000000"/>
          <w:sz w:val="28"/>
        </w:rPr>
        <w:t>
      4. Ұйымдастырылған бағалы қағаздар рыногында жасалған мәміле жарамсыз деп танылған жағдайда, тараптардың осы мәміле бойынша барлық алғандарын қайтаруына жол берілмейді.</w:t>
      </w:r>
    </w:p>
    <w:bookmarkEnd w:id="902"/>
    <w:p>
      <w:pPr>
        <w:spacing w:after="0"/>
        <w:ind w:left="0"/>
        <w:jc w:val="both"/>
      </w:pPr>
      <w:r>
        <w:rPr>
          <w:rFonts w:ascii="Times New Roman"/>
          <w:b w:val="false"/>
          <w:i w:val="false"/>
          <w:color w:val="000000"/>
          <w:sz w:val="28"/>
        </w:rPr>
        <w:t>
      Ұйымдастырылған бағалы қағаздар рыногында жасалған мәміленің жарамсыздығын туындатқан әрекеттерді жасаудағы кінәлі тарап залал шеккен мәміле тарапына немесе аталған мәмілені жасау нәтижесінде құқықтары мен заңды мүдделері бұзылған тұлғаға залалды өтеуге міндетті.</w:t>
      </w:r>
    </w:p>
    <w:bookmarkStart w:name="z1284" w:id="903"/>
    <w:p>
      <w:pPr>
        <w:spacing w:after="0"/>
        <w:ind w:left="0"/>
        <w:jc w:val="both"/>
      </w:pPr>
      <w:r>
        <w:rPr>
          <w:rFonts w:ascii="Times New Roman"/>
          <w:b w:val="false"/>
          <w:i w:val="false"/>
          <w:color w:val="000000"/>
          <w:sz w:val="28"/>
        </w:rPr>
        <w:t>
      5. Егер бағалы қағаздардың биржалық нарығының интеграцияланған ақпараттық жүйесінің болуы сауда-саттықты ұйымдастырушының ішкі құжаттарында көзделген болса, қор биржасы өзінің ішкі құжаттарында белгіленген тәртіппен осындай жүйенің жұмыс істеуін және оны техникалық қолдап отыруды қамтамасыз етеді.</w:t>
      </w:r>
    </w:p>
    <w:bookmarkEnd w:id="903"/>
    <w:p>
      <w:pPr>
        <w:spacing w:after="0"/>
        <w:ind w:left="0"/>
        <w:jc w:val="both"/>
      </w:pPr>
      <w:r>
        <w:rPr>
          <w:rFonts w:ascii="Times New Roman"/>
          <w:b w:val="false"/>
          <w:i w:val="false"/>
          <w:color w:val="000000"/>
          <w:sz w:val="28"/>
        </w:rPr>
        <w:t>
      Қор биржасының мүшелері, өзге де заңды және жеке тұлғалар бағалы қағаздар биржалық нарығының интеграцияланған ақпараттық жүйесін пайдаланушылар бола алады. Бағалы қағаздар биржалық нарығының интеграцияланған ақпараттық жүйесіне жіберу тәртібі қор биржасының ішкі құжаттарында белгіленеді.</w:t>
      </w:r>
    </w:p>
    <w:p>
      <w:pPr>
        <w:spacing w:after="0"/>
        <w:ind w:left="0"/>
        <w:jc w:val="both"/>
      </w:pPr>
      <w:r>
        <w:rPr>
          <w:rFonts w:ascii="Times New Roman"/>
          <w:b w:val="false"/>
          <w:i w:val="false"/>
          <w:color w:val="000000"/>
          <w:sz w:val="28"/>
        </w:rPr>
        <w:t xml:space="preserve">
      Қор биржасының ресми тізіміне енгізілген бағалы қағаздар мен өзге де қаржы құралдары бағалы қағаздар биржалық нарығының ақпараттық жүйесіне орналастыруға және айналысқа жіберілмейді. </w:t>
      </w:r>
    </w:p>
    <w:p>
      <w:pPr>
        <w:spacing w:after="0"/>
        <w:ind w:left="0"/>
        <w:jc w:val="both"/>
      </w:pPr>
      <w:r>
        <w:rPr>
          <w:rFonts w:ascii="Times New Roman"/>
          <w:b w:val="false"/>
          <w:i w:val="false"/>
          <w:color w:val="000000"/>
          <w:sz w:val="28"/>
        </w:rPr>
        <w:t>
      Қор биржасы бағалы қағаздар биржалық нарығының ақпараттық жүйесінде айналысқа жіберілетін бағалы қағаздар мен өзге де қаржы құралдарының тізбесін қор биржасының ішкі құжаттарына сәйкес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Қор биржасының тiзiмi</w:t>
      </w:r>
    </w:p>
    <w:bookmarkStart w:name="z1285" w:id="904"/>
    <w:p>
      <w:pPr>
        <w:spacing w:after="0"/>
        <w:ind w:left="0"/>
        <w:jc w:val="both"/>
      </w:pPr>
      <w:r>
        <w:rPr>
          <w:rFonts w:ascii="Times New Roman"/>
          <w:b w:val="false"/>
          <w:i w:val="false"/>
          <w:color w:val="000000"/>
          <w:sz w:val="28"/>
        </w:rPr>
        <w:t>
      1. Бағалы қағаздарын қор биржасының тізіміне енгізу болжанатын немесе енгізілген эмитенттерге, сондай-ақ осындай бағалы қағаздарға қойылатын талаптар мен шарттар оның қағидаларында белгіленеді.</w:t>
      </w:r>
    </w:p>
    <w:bookmarkEnd w:id="904"/>
    <w:p>
      <w:pPr>
        <w:spacing w:after="0"/>
        <w:ind w:left="0"/>
        <w:jc w:val="both"/>
      </w:pPr>
      <w:r>
        <w:rPr>
          <w:rFonts w:ascii="Times New Roman"/>
          <w:b w:val="false"/>
          <w:i w:val="false"/>
          <w:color w:val="000000"/>
          <w:sz w:val="28"/>
        </w:rPr>
        <w:t xml:space="preserve">
      Уәкiлеттi орган эмитенттерге және олардың қор биржасында айналысқа жiберiлетiн бағалы қағаздарына, сондай-ақ қор биржасының ресми тiзiмiнiң жекелеген санаттарына қойылатын талаптарды белгiлейдi. </w:t>
      </w:r>
    </w:p>
    <w:bookmarkStart w:name="z1286" w:id="905"/>
    <w:p>
      <w:pPr>
        <w:spacing w:after="0"/>
        <w:ind w:left="0"/>
        <w:jc w:val="both"/>
      </w:pPr>
      <w:r>
        <w:rPr>
          <w:rFonts w:ascii="Times New Roman"/>
          <w:b w:val="false"/>
          <w:i w:val="false"/>
          <w:color w:val="000000"/>
          <w:sz w:val="28"/>
        </w:rPr>
        <w:t>
      2. Акциялары уәкілетті органның нормативтік құқықтық актісінде белгіленген, қор биржасының ресми тізімінің санаттарына енгiзiлген эмитенттер, сондай-ақ оларды жіберуге бастамашылар орналастырылған және еркiн айналыстағы акциялардың қор биржасының қағидаларында белгiленген ең төмен көлемiн қамтамасыз етуге мiндеттi.</w:t>
      </w:r>
    </w:p>
    <w:bookmarkEnd w:id="905"/>
    <w:bookmarkStart w:name="z1287" w:id="906"/>
    <w:p>
      <w:pPr>
        <w:spacing w:after="0"/>
        <w:ind w:left="0"/>
        <w:jc w:val="both"/>
      </w:pPr>
      <w:r>
        <w:rPr>
          <w:rFonts w:ascii="Times New Roman"/>
          <w:b w:val="false"/>
          <w:i w:val="false"/>
          <w:color w:val="000000"/>
          <w:sz w:val="28"/>
        </w:rPr>
        <w:t xml:space="preserve">
      3. Эмитенттің бағалы қағаздарын қор биржасының ресми тізіміне енгізу үшін эмитент брокермен және (немесе) дилермен осы Заңның </w:t>
      </w:r>
      <w:r>
        <w:rPr>
          <w:rFonts w:ascii="Times New Roman"/>
          <w:b w:val="false"/>
          <w:i w:val="false"/>
          <w:color w:val="000000"/>
          <w:sz w:val="28"/>
        </w:rPr>
        <w:t>64-бабының</w:t>
      </w:r>
      <w:r>
        <w:rPr>
          <w:rFonts w:ascii="Times New Roman"/>
          <w:b w:val="false"/>
          <w:i w:val="false"/>
          <w:color w:val="000000"/>
          <w:sz w:val="28"/>
        </w:rPr>
        <w:t xml:space="preserve"> 3-тармағы бірінші бөлігінің 3) тармақшасында аталған қызметтерді көрсетуге арналған шартты жасасуға міндетті.</w:t>
      </w:r>
    </w:p>
    <w:bookmarkEnd w:id="906"/>
    <w:p>
      <w:pPr>
        <w:spacing w:after="0"/>
        <w:ind w:left="0"/>
        <w:jc w:val="both"/>
      </w:pPr>
      <w:r>
        <w:rPr>
          <w:rFonts w:ascii="Times New Roman"/>
          <w:b w:val="false"/>
          <w:i w:val="false"/>
          <w:color w:val="000000"/>
          <w:sz w:val="28"/>
        </w:rPr>
        <w:t>
      Осы тармақтың талабы қаржы ұйымы болып табылатын эмитентке қолданылмайды.</w:t>
      </w:r>
    </w:p>
    <w:bookmarkStart w:name="z1288" w:id="907"/>
    <w:p>
      <w:pPr>
        <w:spacing w:after="0"/>
        <w:ind w:left="0"/>
        <w:jc w:val="both"/>
      </w:pPr>
      <w:r>
        <w:rPr>
          <w:rFonts w:ascii="Times New Roman"/>
          <w:b w:val="false"/>
          <w:i w:val="false"/>
          <w:color w:val="000000"/>
          <w:sz w:val="28"/>
        </w:rPr>
        <w:t>
      4. Эмиссиялық бағалы қағаздары қор биржасының ресми тiзiмiне енгiзiлген эмитенттер, сондай-ақ осы бағалы қағаздарды жіберуге бастамашылар осы Заңда, уәкiлеттi органның нормативтiк құқықтық актiлерiнде және қор биржасының қағидаларында эмитенттiң қызметi және қор биржасының ресми тiзiмiне енгiзiлетiн бағалы қағаздар туралы ақпаратты ашып көрсетуге қатысты белгiленген талаптарды сақтауға мiндеттi.</w:t>
      </w:r>
    </w:p>
    <w:bookmarkEnd w:id="907"/>
    <w:bookmarkStart w:name="z1289" w:id="908"/>
    <w:p>
      <w:pPr>
        <w:spacing w:after="0"/>
        <w:ind w:left="0"/>
        <w:jc w:val="both"/>
      </w:pPr>
      <w:r>
        <w:rPr>
          <w:rFonts w:ascii="Times New Roman"/>
          <w:b w:val="false"/>
          <w:i w:val="false"/>
          <w:color w:val="000000"/>
          <w:sz w:val="28"/>
        </w:rPr>
        <w:t>
      5. Эмиссиялық бағалы қағаздары қор биржасының ресми тізіміне енгізілген эмитент үшін корпоративтік басқару кодексінің болуы міндетті.</w:t>
      </w:r>
    </w:p>
    <w:bookmarkEnd w:id="908"/>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 Республикасының Ұлттық кәсіпкерлер палатасы жанындағы Корпоративтік басқару жөніндегі ұлттық кеңес қабылдаған қазақстандық (елдік) корпоративтік басқару кодексін пайдалануға құқылы.</w:t>
      </w:r>
    </w:p>
    <w:p>
      <w:pPr>
        <w:spacing w:after="0"/>
        <w:ind w:left="0"/>
        <w:jc w:val="both"/>
      </w:pPr>
      <w:r>
        <w:rPr>
          <w:rFonts w:ascii="Times New Roman"/>
          <w:b w:val="false"/>
          <w:i w:val="false"/>
          <w:color w:val="000000"/>
          <w:sz w:val="28"/>
        </w:rPr>
        <w:t>
      Эмиссиялық бағалы қағаздары қор биржасының ресми тізіміне енгізілген эмитент қазақстандық (елдік) корпоративтік басқару кодексін пайдалану кезінде жыл сайын қазақстандық (елдік) корпоративтік басқару кодексінде белгіленген тәртіппен және мерзімдерде, жылдық есеп шеңберінде оны өзінің корпоративтік интернет-ресурсында жариялау арқылы қазақстандық (елдік) корпоративтік басқару кодексінің сақталуы туралы ақпаратты ашып көрсетеді.</w:t>
      </w:r>
    </w:p>
    <w:p>
      <w:pPr>
        <w:spacing w:after="0"/>
        <w:ind w:left="0"/>
        <w:jc w:val="both"/>
      </w:pPr>
      <w:r>
        <w:rPr>
          <w:rFonts w:ascii="Times New Roman"/>
          <w:b w:val="false"/>
          <w:i w:val="false"/>
          <w:color w:val="000000"/>
          <w:sz w:val="28"/>
        </w:rPr>
        <w:t>
      Осы тармақтың талаптары тек қана жеке орналастыруға жататын облигацияларды шығаруды жүзеге асыратын эмитенттерге, сондай-ақ шағын кәсіпкерлік субъектілеріне жататын эмитенттерге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909"/>
    <w:p>
      <w:pPr>
        <w:spacing w:after="0"/>
        <w:ind w:left="0"/>
        <w:jc w:val="left"/>
      </w:pPr>
      <w:r>
        <w:rPr>
          <w:rFonts w:ascii="Times New Roman"/>
          <w:b/>
          <w:i w:val="false"/>
          <w:color w:val="000000"/>
        </w:rPr>
        <w:t xml:space="preserve"> 90-бап. Биржадан тыс рыноктың баға белгiлейтiн ұйымының қызметi </w:t>
      </w:r>
    </w:p>
    <w:bookmarkEnd w:id="909"/>
    <w:p>
      <w:pPr>
        <w:spacing w:after="0"/>
        <w:ind w:left="0"/>
        <w:jc w:val="both"/>
      </w:pPr>
      <w:r>
        <w:rPr>
          <w:rFonts w:ascii="Times New Roman"/>
          <w:b w:val="false"/>
          <w:i w:val="false"/>
          <w:color w:val="ff0000"/>
          <w:sz w:val="28"/>
        </w:rPr>
        <w:t xml:space="preserve">
      Ескерту. 90-бап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bookmarkStart w:name="z983" w:id="910"/>
    <w:p>
      <w:pPr>
        <w:spacing w:after="0"/>
        <w:ind w:left="0"/>
        <w:jc w:val="left"/>
      </w:pPr>
      <w:r>
        <w:rPr>
          <w:rFonts w:ascii="Times New Roman"/>
          <w:b/>
          <w:i w:val="false"/>
          <w:color w:val="000000"/>
        </w:rPr>
        <w:t xml:space="preserve"> 90-1-бап. Орталық контрагенттің қызметін жүзеге асыру шарттары мен тәртібі</w:t>
      </w:r>
    </w:p>
    <w:bookmarkEnd w:id="910"/>
    <w:bookmarkStart w:name="z967" w:id="911"/>
    <w:p>
      <w:pPr>
        <w:spacing w:after="0"/>
        <w:ind w:left="0"/>
        <w:jc w:val="both"/>
      </w:pPr>
      <w:r>
        <w:rPr>
          <w:rFonts w:ascii="Times New Roman"/>
          <w:b w:val="false"/>
          <w:i w:val="false"/>
          <w:color w:val="000000"/>
          <w:sz w:val="28"/>
        </w:rPr>
        <w:t>
      1. Клиринг ұйымы, орталық депозитарий немесе қор биржасы уәкілетті органның нормативтік-құқықтық актісінде белгіленген шарттарда және тәртіппен орталық контрагент болуға құқылы.</w:t>
      </w:r>
    </w:p>
    <w:bookmarkEnd w:id="911"/>
    <w:bookmarkStart w:name="z968" w:id="912"/>
    <w:p>
      <w:pPr>
        <w:spacing w:after="0"/>
        <w:ind w:left="0"/>
        <w:jc w:val="both"/>
      </w:pPr>
      <w:r>
        <w:rPr>
          <w:rFonts w:ascii="Times New Roman"/>
          <w:b w:val="false"/>
          <w:i w:val="false"/>
          <w:color w:val="000000"/>
          <w:sz w:val="28"/>
        </w:rPr>
        <w:t>
      2. Орталық контрагент өз қызметінің тәуекелдерін азайту үшін:</w:t>
      </w:r>
    </w:p>
    <w:bookmarkEnd w:id="912"/>
    <w:bookmarkStart w:name="z969" w:id="913"/>
    <w:p>
      <w:pPr>
        <w:spacing w:after="0"/>
        <w:ind w:left="0"/>
        <w:jc w:val="both"/>
      </w:pPr>
      <w:r>
        <w:rPr>
          <w:rFonts w:ascii="Times New Roman"/>
          <w:b w:val="false"/>
          <w:i w:val="false"/>
          <w:color w:val="000000"/>
          <w:sz w:val="28"/>
        </w:rPr>
        <w:t xml:space="preserve">
      1) тәуекелдерді басқару жүйесін құруды және оның жұмыс істеуін қамтамасыз етуге; </w:t>
      </w:r>
    </w:p>
    <w:bookmarkEnd w:id="913"/>
    <w:bookmarkStart w:name="z970" w:id="914"/>
    <w:p>
      <w:pPr>
        <w:spacing w:after="0"/>
        <w:ind w:left="0"/>
        <w:jc w:val="both"/>
      </w:pPr>
      <w:r>
        <w:rPr>
          <w:rFonts w:ascii="Times New Roman"/>
          <w:b w:val="false"/>
          <w:i w:val="false"/>
          <w:color w:val="000000"/>
          <w:sz w:val="28"/>
        </w:rPr>
        <w:t>
      2) орталық контрагенттің меншікті активтері есебінен қалыптастырылған резервтік қорды және клирингтік қатысушылардың жарналары есебінен қалыптастырылған кепілдік қорларды ең төмен деңгейде ұстап тұруға;</w:t>
      </w:r>
    </w:p>
    <w:bookmarkEnd w:id="914"/>
    <w:bookmarkStart w:name="z971" w:id="915"/>
    <w:p>
      <w:pPr>
        <w:spacing w:after="0"/>
        <w:ind w:left="0"/>
        <w:jc w:val="both"/>
      </w:pPr>
      <w:r>
        <w:rPr>
          <w:rFonts w:ascii="Times New Roman"/>
          <w:b w:val="false"/>
          <w:i w:val="false"/>
          <w:color w:val="000000"/>
          <w:sz w:val="28"/>
        </w:rPr>
        <w:t>
      3) уәкілетті органның нормативтік-құқықтық актісінде айқындалған өзге де функцияларды жүзеге асыруға міндетті.</w:t>
      </w:r>
    </w:p>
    <w:bookmarkEnd w:id="915"/>
    <w:bookmarkStart w:name="z972" w:id="916"/>
    <w:p>
      <w:pPr>
        <w:spacing w:after="0"/>
        <w:ind w:left="0"/>
        <w:jc w:val="both"/>
      </w:pP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 мен басқарудың шарттары мен тәртібіне қойылатын талаптар уәкілетті органның нормативтік-құқықтық актісінде белгіленеді.</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73" w:id="917"/>
    <w:p>
      <w:pPr>
        <w:spacing w:after="0"/>
        <w:ind w:left="0"/>
        <w:jc w:val="left"/>
      </w:pPr>
      <w:r>
        <w:rPr>
          <w:rFonts w:ascii="Times New Roman"/>
          <w:b/>
          <w:i w:val="false"/>
          <w:color w:val="000000"/>
        </w:rPr>
        <w:t xml:space="preserve"> 90-2-бап. Орталық контрагенттің шектеулі жауапкершілігі және құқықтары</w:t>
      </w:r>
    </w:p>
    <w:bookmarkEnd w:id="917"/>
    <w:bookmarkStart w:name="z974" w:id="918"/>
    <w:p>
      <w:pPr>
        <w:spacing w:after="0"/>
        <w:ind w:left="0"/>
        <w:jc w:val="both"/>
      </w:pPr>
      <w:r>
        <w:rPr>
          <w:rFonts w:ascii="Times New Roman"/>
          <w:b w:val="false"/>
          <w:i w:val="false"/>
          <w:color w:val="000000"/>
          <w:sz w:val="28"/>
        </w:rPr>
        <w:t>
      1. Орталық контрагент жаңалау немесе өзге тәсіл арқылы мәміленің тарапы мәртебесін қабылдаған қаржы құралдарымен мәмілелерді орындау бойынша оның жауапкершілігі қаржы құралдарының белгілі бір түрі (типі, атауы) үшін (немесе белгілі бір нарық, ұйымдастырылған бағалы қағаздар нарығының секторы үшін) оның резервтік қорын құрайтын, орталық контрагенттің ішкі құжаттарында белгіленген мөлшердегі активтерімен шектеледі.</w:t>
      </w:r>
    </w:p>
    <w:bookmarkEnd w:id="918"/>
    <w:bookmarkStart w:name="z975" w:id="919"/>
    <w:p>
      <w:pPr>
        <w:spacing w:after="0"/>
        <w:ind w:left="0"/>
        <w:jc w:val="both"/>
      </w:pPr>
      <w:r>
        <w:rPr>
          <w:rFonts w:ascii="Times New Roman"/>
          <w:b w:val="false"/>
          <w:i w:val="false"/>
          <w:color w:val="000000"/>
          <w:sz w:val="28"/>
        </w:rPr>
        <w:t>
      2. Уәкілетті органның нормативтік-құқықтық актісінде және (немесе) орталық контрагенттің ішкі құжаттарында белгіленген іске асыру шарттарымен және тәртібімен орталық контрагенттің:</w:t>
      </w:r>
    </w:p>
    <w:bookmarkEnd w:id="919"/>
    <w:bookmarkStart w:name="z976" w:id="920"/>
    <w:p>
      <w:pPr>
        <w:spacing w:after="0"/>
        <w:ind w:left="0"/>
        <w:jc w:val="both"/>
      </w:pPr>
      <w:r>
        <w:rPr>
          <w:rFonts w:ascii="Times New Roman"/>
          <w:b w:val="false"/>
          <w:i w:val="false"/>
          <w:color w:val="000000"/>
          <w:sz w:val="28"/>
        </w:rPr>
        <w:t>
      1) клирингтік қатысушының төлем қабілетсіздігін немесе оның қаржы құралдарымен жасалған мәмілелер бойынша міндеттемені орындауға қабілетсіздігін анықтау;</w:t>
      </w:r>
    </w:p>
    <w:bookmarkEnd w:id="920"/>
    <w:bookmarkStart w:name="z977" w:id="921"/>
    <w:p>
      <w:pPr>
        <w:spacing w:after="0"/>
        <w:ind w:left="0"/>
        <w:jc w:val="both"/>
      </w:pPr>
      <w:r>
        <w:rPr>
          <w:rFonts w:ascii="Times New Roman"/>
          <w:b w:val="false"/>
          <w:i w:val="false"/>
          <w:color w:val="000000"/>
          <w:sz w:val="28"/>
        </w:rPr>
        <w:t>
      2) клирингтік қатысушының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жол берген дефолтты реттеу үшін оны ішінара қамтамасыз етуді немесе басқа активтерді қолдану (пайдалану);</w:t>
      </w:r>
    </w:p>
    <w:bookmarkEnd w:id="921"/>
    <w:bookmarkStart w:name="z978" w:id="922"/>
    <w:p>
      <w:pPr>
        <w:spacing w:after="0"/>
        <w:ind w:left="0"/>
        <w:jc w:val="both"/>
      </w:pPr>
      <w:r>
        <w:rPr>
          <w:rFonts w:ascii="Times New Roman"/>
          <w:b w:val="false"/>
          <w:i w:val="false"/>
          <w:color w:val="000000"/>
          <w:sz w:val="28"/>
        </w:rPr>
        <w:t>
      3) дефолттың залалдарын жабу үшін маржа жарналарын, клирингтік ұйымның (орталық контрагенттің) кепілдік немесе резервтік қорларының активтерін қоса алғанда, оның иелігіндегі қаржы активтерін пайдалану;</w:t>
      </w:r>
    </w:p>
    <w:bookmarkEnd w:id="922"/>
    <w:bookmarkStart w:name="z979" w:id="923"/>
    <w:p>
      <w:pPr>
        <w:spacing w:after="0"/>
        <w:ind w:left="0"/>
        <w:jc w:val="both"/>
      </w:pPr>
      <w:r>
        <w:rPr>
          <w:rFonts w:ascii="Times New Roman"/>
          <w:b w:val="false"/>
          <w:i w:val="false"/>
          <w:color w:val="000000"/>
          <w:sz w:val="28"/>
        </w:rPr>
        <w:t>
      4) орталық контрагенттің көрсетілетін қызметтерін пайдалана отырып, клирингтік қатысушы өз клиентінің мүдделері үшін жасасқан мәміле бойынша дефолтты реттеу үшін орталық контрагент пен осы брокер арасындағы тиісті қосылу шартында белгіленген шарттармен және тәртіппен осы клирингтік қатысушының (орталық депозитарийдің және (немесе) клиринг ұйымына қызмет көрсететін есеп айырысу ұйымының шоттарындағы) меншікті активтерін пайдалану бойынша құқықтары белгіленуі мүмкін.</w:t>
      </w:r>
    </w:p>
    <w:bookmarkEnd w:id="923"/>
    <w:bookmarkStart w:name="z980" w:id="924"/>
    <w:p>
      <w:pPr>
        <w:spacing w:after="0"/>
        <w:ind w:left="0"/>
        <w:jc w:val="both"/>
      </w:pPr>
      <w:r>
        <w:rPr>
          <w:rFonts w:ascii="Times New Roman"/>
          <w:b w:val="false"/>
          <w:i w:val="false"/>
          <w:color w:val="000000"/>
          <w:sz w:val="28"/>
        </w:rPr>
        <w:t>
      3. Орталық контрагенттің осы баптың 2-тармағында көрсетілген құқықтарды іске асырудың және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p>
    <w:bookmarkEnd w:id="924"/>
    <w:bookmarkStart w:name="z981" w:id="925"/>
    <w:p>
      <w:pPr>
        <w:spacing w:after="0"/>
        <w:ind w:left="0"/>
        <w:jc w:val="both"/>
      </w:pP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қолданатын және оның ішкі құжаттарына сәйкес жүзеге асырылған әрекеттер соттың шешімі бойынша ғана жарамсыз деп танылуы мүмкін.</w:t>
      </w:r>
    </w:p>
    <w:bookmarkEnd w:id="925"/>
    <w:bookmarkStart w:name="z982" w:id="926"/>
    <w:p>
      <w:pPr>
        <w:spacing w:after="0"/>
        <w:ind w:left="0"/>
        <w:jc w:val="both"/>
      </w:pPr>
      <w:r>
        <w:rPr>
          <w:rFonts w:ascii="Times New Roman"/>
          <w:b w:val="false"/>
          <w:i w:val="false"/>
          <w:color w:val="000000"/>
          <w:sz w:val="28"/>
        </w:rPr>
        <w:t>
      Бұл ретте осы әрекеттерге сотқа шағым жасау олардың орындалуын тоқтата тұрмайды.</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90-2-баппен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108" w:id="927"/>
    <w:p>
      <w:pPr>
        <w:spacing w:after="0"/>
        <w:ind w:left="0"/>
        <w:jc w:val="left"/>
      </w:pPr>
      <w:r>
        <w:rPr>
          <w:rFonts w:ascii="Times New Roman"/>
          <w:b/>
          <w:i w:val="false"/>
          <w:color w:val="000000"/>
        </w:rPr>
        <w:t xml:space="preserve"> 18-тарау. Бағалы қағаздар рыногындағы кәсіптік ұйымдар және өзара сақтандыру қоғамдары</w:t>
      </w:r>
    </w:p>
    <w:bookmarkEnd w:id="927"/>
    <w:p>
      <w:pPr>
        <w:spacing w:after="0"/>
        <w:ind w:left="0"/>
        <w:jc w:val="both"/>
      </w:pPr>
      <w:r>
        <w:rPr>
          <w:rFonts w:ascii="Times New Roman"/>
          <w:b w:val="false"/>
          <w:i w:val="false"/>
          <w:color w:val="ff0000"/>
          <w:sz w:val="28"/>
        </w:rPr>
        <w:t xml:space="preserve">
      Ескерту. 18-тараудың атауы жаңа редакцияда - ҚР 2007.02.19 </w:t>
      </w:r>
      <w:r>
        <w:rPr>
          <w:rFonts w:ascii="Times New Roman"/>
          <w:b w:val="false"/>
          <w:i w:val="false"/>
          <w:color w:val="ff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09" w:id="928"/>
    <w:p>
      <w:pPr>
        <w:spacing w:after="0"/>
        <w:ind w:left="0"/>
        <w:jc w:val="left"/>
      </w:pPr>
      <w:r>
        <w:rPr>
          <w:rFonts w:ascii="Times New Roman"/>
          <w:b/>
          <w:i w:val="false"/>
          <w:color w:val="000000"/>
        </w:rPr>
        <w:t xml:space="preserve"> 91-бап. Кәсіптік ұйымның мiндеттерi </w:t>
      </w:r>
    </w:p>
    <w:bookmarkEnd w:id="928"/>
    <w:p>
      <w:pPr>
        <w:spacing w:after="0"/>
        <w:ind w:left="0"/>
        <w:jc w:val="both"/>
      </w:pPr>
      <w:r>
        <w:rPr>
          <w:rFonts w:ascii="Times New Roman"/>
          <w:b w:val="false"/>
          <w:i w:val="false"/>
          <w:color w:val="000000"/>
          <w:sz w:val="28"/>
        </w:rPr>
        <w:t xml:space="preserve">
      Кәсіптік ұйымның негiзгi мiндетi кәсіптік ұйым мүшелерiнiң құқықтары мен мүдделерiн қорғау, сондай-ақ Қазақстан Республикасының бағалы қағаздар рыногында кәсiби қызметтi жүзеге асырудың бiрыңғай жағдайларын жасауды қамтамасыз ету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929"/>
    <w:p>
      <w:pPr>
        <w:spacing w:after="0"/>
        <w:ind w:left="0"/>
        <w:jc w:val="left"/>
      </w:pPr>
      <w:r>
        <w:rPr>
          <w:rFonts w:ascii="Times New Roman"/>
          <w:b/>
          <w:i w:val="false"/>
          <w:color w:val="000000"/>
        </w:rPr>
        <w:t xml:space="preserve"> 92-бап. Кәсіптік ұйымдардың құқықтық жағдайы</w:t>
      </w:r>
    </w:p>
    <w:bookmarkEnd w:id="929"/>
    <w:bookmarkStart w:name="z619" w:id="930"/>
    <w:p>
      <w:pPr>
        <w:spacing w:after="0"/>
        <w:ind w:left="0"/>
        <w:jc w:val="both"/>
      </w:pPr>
      <w:r>
        <w:rPr>
          <w:rFonts w:ascii="Times New Roman"/>
          <w:b w:val="false"/>
          <w:i w:val="false"/>
          <w:color w:val="000000"/>
          <w:sz w:val="28"/>
        </w:rPr>
        <w:t>
      Кәсіптік ұйымның атауы осы ұйым мүшелерiнiң негiзгi қызмет түрiн көрсетуге, сондай-ақ "қауымдастық", "одақ" немесе "бiрлестiк" деген сөздерді қамтуға тиiс.</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931"/>
    <w:p>
      <w:pPr>
        <w:spacing w:after="0"/>
        <w:ind w:left="0"/>
        <w:jc w:val="left"/>
      </w:pPr>
      <w:r>
        <w:rPr>
          <w:rFonts w:ascii="Times New Roman"/>
          <w:b/>
          <w:i w:val="false"/>
          <w:color w:val="000000"/>
        </w:rPr>
        <w:t xml:space="preserve"> 93-бап. Кәсіптік ұйымның функциялары </w:t>
      </w:r>
    </w:p>
    <w:bookmarkEnd w:id="931"/>
    <w:p>
      <w:pPr>
        <w:spacing w:after="0"/>
        <w:ind w:left="0"/>
        <w:jc w:val="both"/>
      </w:pPr>
      <w:r>
        <w:rPr>
          <w:rFonts w:ascii="Times New Roman"/>
          <w:b w:val="false"/>
          <w:i w:val="false"/>
          <w:color w:val="000000"/>
          <w:sz w:val="28"/>
        </w:rPr>
        <w:t xml:space="preserve">
      1. Кәсіптік ұйымның функциялары: </w:t>
      </w:r>
    </w:p>
    <w:p>
      <w:pPr>
        <w:spacing w:after="0"/>
        <w:ind w:left="0"/>
        <w:jc w:val="both"/>
      </w:pPr>
      <w:r>
        <w:rPr>
          <w:rFonts w:ascii="Times New Roman"/>
          <w:b w:val="false"/>
          <w:i w:val="false"/>
          <w:color w:val="000000"/>
          <w:sz w:val="28"/>
        </w:rPr>
        <w:t xml:space="preserve">
      1) уәкiлеттi органға бағалы қағаздар рыногында кәсiби қызметтi жүзеге асыру тәртiбiн белгiлейтiн нормативтiк құқықтық актiлердiң жобалары, нормативтiк құқықтық актiлердi әзiрлеу жөнiнде ұсыныстар беру; </w:t>
      </w:r>
    </w:p>
    <w:p>
      <w:pPr>
        <w:spacing w:after="0"/>
        <w:ind w:left="0"/>
        <w:jc w:val="both"/>
      </w:pPr>
      <w:r>
        <w:rPr>
          <w:rFonts w:ascii="Times New Roman"/>
          <w:b w:val="false"/>
          <w:i w:val="false"/>
          <w:color w:val="000000"/>
          <w:sz w:val="28"/>
        </w:rPr>
        <w:t xml:space="preserve">
      2) бағалы қағаздар рыногында кәсіптік ұйымның мүшелерi арасында туындайтын дауларды және мүшелерi мен олардың клиенттерi арасындағы дауларды қарау; </w:t>
      </w:r>
    </w:p>
    <w:p>
      <w:pPr>
        <w:spacing w:after="0"/>
        <w:ind w:left="0"/>
        <w:jc w:val="both"/>
      </w:pPr>
      <w:r>
        <w:rPr>
          <w:rFonts w:ascii="Times New Roman"/>
          <w:b w:val="false"/>
          <w:i w:val="false"/>
          <w:color w:val="000000"/>
          <w:sz w:val="28"/>
        </w:rPr>
        <w:t xml:space="preserve">
      3) бағалы қағаздар рыногында қызметтi жүзеге асыруға ниет бiлдiрген адамдарға оқу бағдарламаларын әзiрлеу және оларды оқытуды жүргiзу; </w:t>
      </w:r>
    </w:p>
    <w:p>
      <w:pPr>
        <w:spacing w:after="0"/>
        <w:ind w:left="0"/>
        <w:jc w:val="both"/>
      </w:pPr>
      <w:r>
        <w:rPr>
          <w:rFonts w:ascii="Times New Roman"/>
          <w:b w:val="false"/>
          <w:i w:val="false"/>
          <w:color w:val="000000"/>
          <w:sz w:val="28"/>
        </w:rPr>
        <w:t xml:space="preserve">
      4) кәсіптік ұйым мүшелерiнiң кәсiби қызметiнiң бiрыңғай ережелерi мен стандарттарын белгiлеу; </w:t>
      </w:r>
    </w:p>
    <w:p>
      <w:pPr>
        <w:spacing w:after="0"/>
        <w:ind w:left="0"/>
        <w:jc w:val="both"/>
      </w:pPr>
      <w:r>
        <w:rPr>
          <w:rFonts w:ascii="Times New Roman"/>
          <w:b w:val="false"/>
          <w:i w:val="false"/>
          <w:color w:val="000000"/>
          <w:sz w:val="28"/>
        </w:rPr>
        <w:t xml:space="preserve">
      5) кәсіптік ұйым мүшелерiнiң рейтингтерiн жасау және жариялау; </w:t>
      </w:r>
    </w:p>
    <w:p>
      <w:pPr>
        <w:spacing w:after="0"/>
        <w:ind w:left="0"/>
        <w:jc w:val="both"/>
      </w:pPr>
      <w:r>
        <w:rPr>
          <w:rFonts w:ascii="Times New Roman"/>
          <w:b w:val="false"/>
          <w:i w:val="false"/>
          <w:color w:val="000000"/>
          <w:sz w:val="28"/>
        </w:rPr>
        <w:t xml:space="preserve">
      6) кәсіптік ұйым мүшелерiнiң қызметiне тексеру жүргiзу; </w:t>
      </w:r>
    </w:p>
    <w:p>
      <w:pPr>
        <w:spacing w:after="0"/>
        <w:ind w:left="0"/>
        <w:jc w:val="both"/>
      </w:pPr>
      <w:r>
        <w:rPr>
          <w:rFonts w:ascii="Times New Roman"/>
          <w:b w:val="false"/>
          <w:i w:val="false"/>
          <w:color w:val="000000"/>
          <w:sz w:val="28"/>
        </w:rPr>
        <w:t xml:space="preserve">
      6-1) уәкiлеттi органға кәсіптік ұйым мүшесiнiң лицензиясын тоқтата тұру және одан айыру туралы өтiнiштер жiберу; </w:t>
      </w:r>
    </w:p>
    <w:p>
      <w:pPr>
        <w:spacing w:after="0"/>
        <w:ind w:left="0"/>
        <w:jc w:val="both"/>
      </w:pPr>
      <w:r>
        <w:rPr>
          <w:rFonts w:ascii="Times New Roman"/>
          <w:b w:val="false"/>
          <w:i w:val="false"/>
          <w:color w:val="000000"/>
          <w:sz w:val="28"/>
        </w:rPr>
        <w:t xml:space="preserve">
      7) бағалы қағаздар рыногында өз мүшелерiнiң қызметiн бақылауды жүзеге асыру және Қазақстан Республикасының заңдары мен кәсіптік ұйымның iшкi құжаттарын бұзуға жол берген кәсіптік ұйым мүшелерiне өзiнiң iшкi құжаттарында белгiленген ықпал ету шараларын қолдану болып табылады. </w:t>
      </w:r>
    </w:p>
    <w:p>
      <w:pPr>
        <w:spacing w:after="0"/>
        <w:ind w:left="0"/>
        <w:jc w:val="both"/>
      </w:pPr>
      <w:r>
        <w:rPr>
          <w:rFonts w:ascii="Times New Roman"/>
          <w:b w:val="false"/>
          <w:i w:val="false"/>
          <w:color w:val="000000"/>
          <w:sz w:val="28"/>
        </w:rPr>
        <w:t xml:space="preserve">
      2. Кәсіптік ұйым өз мүшелерiнен, коммерциялық және заңмен қорғалатын өзге де құпияны құрайтын ақпаратты қоспағанда, олардың бағалы қағаздар рыногындағы қызметi туралы ақпарат табыс етудi талап етуге құқылы. </w:t>
      </w:r>
    </w:p>
    <w:p>
      <w:pPr>
        <w:spacing w:after="0"/>
        <w:ind w:left="0"/>
        <w:jc w:val="both"/>
      </w:pPr>
      <w:r>
        <w:rPr>
          <w:rFonts w:ascii="Times New Roman"/>
          <w:b w:val="false"/>
          <w:i w:val="false"/>
          <w:color w:val="000000"/>
          <w:sz w:val="28"/>
        </w:rPr>
        <w:t xml:space="preserve">
      3. Кәсіптік ұйым өз мүшелерiнiң қызметi мәселелерi бойынша уәкiлеттi орган беретiн ақпаратты өзiнiң мүшелерiне жеткiзiп отыруға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2" w:id="932"/>
    <w:p>
      <w:pPr>
        <w:spacing w:after="0"/>
        <w:ind w:left="0"/>
        <w:jc w:val="left"/>
      </w:pPr>
      <w:r>
        <w:rPr>
          <w:rFonts w:ascii="Times New Roman"/>
          <w:b/>
          <w:i w:val="false"/>
          <w:color w:val="000000"/>
        </w:rPr>
        <w:t xml:space="preserve"> 94-бап. Кәсіптік ұйымның iшкi құжаттары </w:t>
      </w:r>
    </w:p>
    <w:bookmarkEnd w:id="932"/>
    <w:p>
      <w:pPr>
        <w:spacing w:after="0"/>
        <w:ind w:left="0"/>
        <w:jc w:val="both"/>
      </w:pPr>
      <w:r>
        <w:rPr>
          <w:rFonts w:ascii="Times New Roman"/>
          <w:b w:val="false"/>
          <w:i w:val="false"/>
          <w:color w:val="000000"/>
          <w:sz w:val="28"/>
        </w:rPr>
        <w:t xml:space="preserve">
      1. Кәсіптік ұйымның iшкi құжаттары: </w:t>
      </w:r>
    </w:p>
    <w:p>
      <w:pPr>
        <w:spacing w:after="0"/>
        <w:ind w:left="0"/>
        <w:jc w:val="both"/>
      </w:pPr>
      <w:r>
        <w:rPr>
          <w:rFonts w:ascii="Times New Roman"/>
          <w:b w:val="false"/>
          <w:i w:val="false"/>
          <w:color w:val="000000"/>
          <w:sz w:val="28"/>
        </w:rPr>
        <w:t xml:space="preserve">
      1) кәсіптік ұйымның мүшелерi қызметiнiң ережелерi мен стандарттарын; </w:t>
      </w:r>
    </w:p>
    <w:p>
      <w:pPr>
        <w:spacing w:after="0"/>
        <w:ind w:left="0"/>
        <w:jc w:val="both"/>
      </w:pPr>
      <w:r>
        <w:rPr>
          <w:rFonts w:ascii="Times New Roman"/>
          <w:b w:val="false"/>
          <w:i w:val="false"/>
          <w:color w:val="000000"/>
          <w:sz w:val="28"/>
        </w:rPr>
        <w:t xml:space="preserve">
      2) кәсіптік ұйымның өз мүшелерiнiң қызметiне қатысты бақылау iс-шараларын жүргiзу ережелерiн; </w:t>
      </w:r>
    </w:p>
    <w:p>
      <w:pPr>
        <w:spacing w:after="0"/>
        <w:ind w:left="0"/>
        <w:jc w:val="both"/>
      </w:pPr>
      <w:r>
        <w:rPr>
          <w:rFonts w:ascii="Times New Roman"/>
          <w:b w:val="false"/>
          <w:i w:val="false"/>
          <w:color w:val="000000"/>
          <w:sz w:val="28"/>
        </w:rPr>
        <w:t xml:space="preserve">
      3) кәсіптік ұйымның мүшелерi арасындағы дауларды шешу ережелерiн; </w:t>
      </w:r>
    </w:p>
    <w:p>
      <w:pPr>
        <w:spacing w:after="0"/>
        <w:ind w:left="0"/>
        <w:jc w:val="both"/>
      </w:pPr>
      <w:r>
        <w:rPr>
          <w:rFonts w:ascii="Times New Roman"/>
          <w:b w:val="false"/>
          <w:i w:val="false"/>
          <w:color w:val="000000"/>
          <w:sz w:val="28"/>
        </w:rPr>
        <w:t xml:space="preserve">
      4) кәсіптік ұйымның мүшелiгiне қабылдау, мүшелiктi тоқтата тұру және кәсіптік ұйымның мүшелiгiнен шығару ережесiн; </w:t>
      </w:r>
    </w:p>
    <w:p>
      <w:pPr>
        <w:spacing w:after="0"/>
        <w:ind w:left="0"/>
        <w:jc w:val="both"/>
      </w:pPr>
      <w:r>
        <w:rPr>
          <w:rFonts w:ascii="Times New Roman"/>
          <w:b w:val="false"/>
          <w:i w:val="false"/>
          <w:color w:val="000000"/>
          <w:sz w:val="28"/>
        </w:rPr>
        <w:t xml:space="preserve">
      5) кәсіптік ұйым мүшелерiнiң кәсiби этика ережелерiн;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кәсіптік ұйымның бөлiмшелерi, комитеттерi, филиалдары мен өкiлдiктерi қызметiнiң тәртiбiн белгiлеуге тиiс. </w:t>
      </w:r>
    </w:p>
    <w:p>
      <w:pPr>
        <w:spacing w:after="0"/>
        <w:ind w:left="0"/>
        <w:jc w:val="both"/>
      </w:pPr>
      <w:r>
        <w:rPr>
          <w:rFonts w:ascii="Times New Roman"/>
          <w:b w:val="false"/>
          <w:i w:val="false"/>
          <w:color w:val="000000"/>
          <w:sz w:val="28"/>
        </w:rPr>
        <w:t xml:space="preserve">
      2. Кәсіптік ұйымның iшкi құжаттарын кәсіптік ұйым мүшелерiнiң кеңесi әзiрлейдi және оны кәсіптік ұйым мүшелерiнiң жалпы жиналысы бекiтедi. </w:t>
      </w:r>
    </w:p>
    <w:p>
      <w:pPr>
        <w:spacing w:after="0"/>
        <w:ind w:left="0"/>
        <w:jc w:val="both"/>
      </w:pPr>
      <w:r>
        <w:rPr>
          <w:rFonts w:ascii="Times New Roman"/>
          <w:b w:val="false"/>
          <w:i w:val="false"/>
          <w:color w:val="000000"/>
          <w:sz w:val="28"/>
        </w:rPr>
        <w:t xml:space="preserve">
      Кәсіптік ұйымның iшкi құжаттары кәсіптік ұйымның мүшелерi үшiн оның мүшелерiнiң жалпы жиналысы белгiлеген күннен бастап мiндеттi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13" w:id="933"/>
    <w:p>
      <w:pPr>
        <w:spacing w:after="0"/>
        <w:ind w:left="0"/>
        <w:jc w:val="left"/>
      </w:pPr>
      <w:r>
        <w:rPr>
          <w:rFonts w:ascii="Times New Roman"/>
          <w:b/>
          <w:i w:val="false"/>
          <w:color w:val="000000"/>
        </w:rPr>
        <w:t xml:space="preserve"> 95-бап. </w:t>
      </w:r>
    </w:p>
    <w:bookmarkEnd w:id="933"/>
    <w:p>
      <w:pPr>
        <w:spacing w:after="0"/>
        <w:ind w:left="0"/>
        <w:jc w:val="both"/>
      </w:pPr>
      <w:r>
        <w:rPr>
          <w:rFonts w:ascii="Times New Roman"/>
          <w:b w:val="false"/>
          <w:i w:val="false"/>
          <w:color w:val="ff0000"/>
          <w:sz w:val="28"/>
        </w:rPr>
        <w:t xml:space="preserve">
      Ескерту. 95-бап алынып тасталды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Заңымен.   </w:t>
      </w:r>
    </w:p>
    <w:bookmarkStart w:name="z114" w:id="934"/>
    <w:p>
      <w:pPr>
        <w:spacing w:after="0"/>
        <w:ind w:left="0"/>
        <w:jc w:val="left"/>
      </w:pPr>
      <w:r>
        <w:rPr>
          <w:rFonts w:ascii="Times New Roman"/>
          <w:b/>
          <w:i w:val="false"/>
          <w:color w:val="000000"/>
        </w:rPr>
        <w:t xml:space="preserve"> 96-бап. </w:t>
      </w:r>
    </w:p>
    <w:bookmarkEnd w:id="934"/>
    <w:p>
      <w:pPr>
        <w:spacing w:after="0"/>
        <w:ind w:left="0"/>
        <w:jc w:val="both"/>
      </w:pPr>
      <w:r>
        <w:rPr>
          <w:rFonts w:ascii="Times New Roman"/>
          <w:b w:val="false"/>
          <w:i w:val="false"/>
          <w:color w:val="ff0000"/>
          <w:sz w:val="28"/>
        </w:rPr>
        <w:t xml:space="preserve">
      Ескерту. 96-бап алынып тасталды - ҚР 2005.07.08 </w:t>
      </w:r>
      <w:r>
        <w:rPr>
          <w:rFonts w:ascii="Times New Roman"/>
          <w:b w:val="false"/>
          <w:i w:val="false"/>
          <w:color w:val="ff0000"/>
          <w:sz w:val="28"/>
        </w:rPr>
        <w:t xml:space="preserve">№ 72 </w:t>
      </w:r>
      <w:r>
        <w:rPr>
          <w:rFonts w:ascii="Times New Roman"/>
          <w:b w:val="false"/>
          <w:i w:val="false"/>
          <w:color w:val="ff0000"/>
          <w:sz w:val="28"/>
        </w:rPr>
        <w:t xml:space="preserve">(қолданысқа енгізілу тәртібін 2-баптан қараңыз) Заңымен.   </w:t>
      </w:r>
    </w:p>
    <w:bookmarkStart w:name="z115" w:id="935"/>
    <w:p>
      <w:pPr>
        <w:spacing w:after="0"/>
        <w:ind w:left="0"/>
        <w:jc w:val="left"/>
      </w:pPr>
      <w:r>
        <w:rPr>
          <w:rFonts w:ascii="Times New Roman"/>
          <w:b/>
          <w:i w:val="false"/>
          <w:color w:val="000000"/>
        </w:rPr>
        <w:t xml:space="preserve"> 97-бап. Кәсіптік ұйымның уәкiлеттi органмен өзара қатынастары </w:t>
      </w:r>
    </w:p>
    <w:bookmarkEnd w:id="935"/>
    <w:p>
      <w:pPr>
        <w:spacing w:after="0"/>
        <w:ind w:left="0"/>
        <w:jc w:val="both"/>
      </w:pPr>
      <w:r>
        <w:rPr>
          <w:rFonts w:ascii="Times New Roman"/>
          <w:b w:val="false"/>
          <w:i w:val="false"/>
          <w:color w:val="000000"/>
          <w:sz w:val="28"/>
        </w:rPr>
        <w:t xml:space="preserve">
      1. Осы Заңда және Қазақстан Республикасының бағалы қағаздар рыногы туралы заңдарында көзделген жағдайларды қоспағанда, уәкiлеттi органның кәсіптік ұйымның қызметiне араласуға құқығы жоқ. </w:t>
      </w:r>
    </w:p>
    <w:p>
      <w:pPr>
        <w:spacing w:after="0"/>
        <w:ind w:left="0"/>
        <w:jc w:val="both"/>
      </w:pPr>
      <w:r>
        <w:rPr>
          <w:rFonts w:ascii="Times New Roman"/>
          <w:b w:val="false"/>
          <w:i w:val="false"/>
          <w:color w:val="000000"/>
          <w:sz w:val="28"/>
        </w:rPr>
        <w:t xml:space="preserve">
      2. Кәсіптік ұйым өз мүшесiнiң Қазақстан Республикасының заңдарын, кәсіптік ұйымның iшкi құжаттарын бұзғаны туралы, сондай-ақ кәсіптік ұйым мүшелерiне қатысты қолданылған ықпал ету шаралары туралы ақпаратты уәкiлеттi органның назарына жеткiзуге мiндеттi. </w:t>
      </w:r>
    </w:p>
    <w:p>
      <w:pPr>
        <w:spacing w:after="0"/>
        <w:ind w:left="0"/>
        <w:jc w:val="both"/>
      </w:pPr>
      <w:r>
        <w:rPr>
          <w:rFonts w:ascii="Times New Roman"/>
          <w:b w:val="false"/>
          <w:i w:val="false"/>
          <w:color w:val="000000"/>
          <w:sz w:val="28"/>
        </w:rPr>
        <w:t xml:space="preserve">
      3. Уәкiлеттi орган кәсіптік ұйым мүшелерiнiң және оның клиенттерінің мүдделерi қозғалатын нормативтiк құқықтық актіні әзiрлеу кезiнде кәсіптік ұйымның мамандарын тартады. </w:t>
      </w:r>
    </w:p>
    <w:bookmarkStart w:name="z116" w:id="936"/>
    <w:p>
      <w:pPr>
        <w:spacing w:after="0"/>
        <w:ind w:left="0"/>
        <w:jc w:val="left"/>
      </w:pPr>
      <w:r>
        <w:rPr>
          <w:rFonts w:ascii="Times New Roman"/>
          <w:b/>
          <w:i w:val="false"/>
          <w:color w:val="000000"/>
        </w:rPr>
        <w:t xml:space="preserve"> 98-бап. Кәсіптік ұйымның мүшелiгiне қабылдау тәртiбi</w:t>
      </w:r>
    </w:p>
    <w:bookmarkEnd w:id="936"/>
    <w:p>
      <w:pPr>
        <w:spacing w:after="0"/>
        <w:ind w:left="0"/>
        <w:jc w:val="both"/>
      </w:pPr>
      <w:r>
        <w:rPr>
          <w:rFonts w:ascii="Times New Roman"/>
          <w:b w:val="false"/>
          <w:i w:val="false"/>
          <w:color w:val="000000"/>
          <w:sz w:val="28"/>
        </w:rPr>
        <w:t xml:space="preserve">
      1. Кәсіптік ұйымның мүшелiгiне қабылдау тәртiбi кәсіптік ұйымның iшкi құжаттарымен белгiленедi. </w:t>
      </w:r>
    </w:p>
    <w:p>
      <w:pPr>
        <w:spacing w:after="0"/>
        <w:ind w:left="0"/>
        <w:jc w:val="both"/>
      </w:pPr>
      <w:r>
        <w:rPr>
          <w:rFonts w:ascii="Times New Roman"/>
          <w:b w:val="false"/>
          <w:i w:val="false"/>
          <w:color w:val="000000"/>
          <w:sz w:val="28"/>
        </w:rPr>
        <w:t xml:space="preserve">
      2. Кәсіптік ұйымның мүшелiгiне қабылдау туралы өтiнiш оның кәсіптік ұйымға түскен кезiнен бастап күнтiзбелiк отыз күн iшiнде қаралады. Өтiнiшке тiзбесi кәсіптік ұйымның iшкi құжаттарында айқындалатын құжаттар қоса тiркеледi. Кәсіптік ұйымның мүшелiгiне қабылдау туралы шешiмдi кәсіптік ұйым мүшелерiнiң кеңесi қабылдайды. </w:t>
      </w:r>
    </w:p>
    <w:p>
      <w:pPr>
        <w:spacing w:after="0"/>
        <w:ind w:left="0"/>
        <w:jc w:val="both"/>
      </w:pPr>
      <w:r>
        <w:rPr>
          <w:rFonts w:ascii="Times New Roman"/>
          <w:b w:val="false"/>
          <w:i w:val="false"/>
          <w:color w:val="000000"/>
          <w:sz w:val="28"/>
        </w:rPr>
        <w:t xml:space="preserve">
      3. Кәсіптік ұйымның мүшелiгiне қабылдаудан бас тарту туралы шешiм жөнiнде сотқа шағым жасалуы мүмкiн. </w:t>
      </w:r>
    </w:p>
    <w:bookmarkStart w:name="z117" w:id="937"/>
    <w:p>
      <w:pPr>
        <w:spacing w:after="0"/>
        <w:ind w:left="0"/>
        <w:jc w:val="left"/>
      </w:pPr>
      <w:r>
        <w:rPr>
          <w:rFonts w:ascii="Times New Roman"/>
          <w:b/>
          <w:i w:val="false"/>
          <w:color w:val="000000"/>
        </w:rPr>
        <w:t xml:space="preserve"> 99-бап. Кәсіптік ұйымға мүшелiктiң тоқтатылуы</w:t>
      </w:r>
    </w:p>
    <w:bookmarkEnd w:id="937"/>
    <w:p>
      <w:pPr>
        <w:spacing w:after="0"/>
        <w:ind w:left="0"/>
        <w:jc w:val="both"/>
      </w:pPr>
      <w:r>
        <w:rPr>
          <w:rFonts w:ascii="Times New Roman"/>
          <w:b w:val="false"/>
          <w:i w:val="false"/>
          <w:color w:val="000000"/>
          <w:sz w:val="28"/>
        </w:rPr>
        <w:t xml:space="preserve">
      1. Кәсіптік ұйымның мүшелiгiнен шығару кәсіптік ұйымның iшкi құжаттарына сәйкес мынадай жағдайларда: </w:t>
      </w:r>
    </w:p>
    <w:p>
      <w:pPr>
        <w:spacing w:after="0"/>
        <w:ind w:left="0"/>
        <w:jc w:val="both"/>
      </w:pPr>
      <w:r>
        <w:rPr>
          <w:rFonts w:ascii="Times New Roman"/>
          <w:b w:val="false"/>
          <w:i w:val="false"/>
          <w:color w:val="000000"/>
          <w:sz w:val="28"/>
        </w:rPr>
        <w:t xml:space="preserve">
      1) кәсіптік ұйым мүшесiнiң өтiнiшi бойынша; </w:t>
      </w:r>
    </w:p>
    <w:p>
      <w:pPr>
        <w:spacing w:after="0"/>
        <w:ind w:left="0"/>
        <w:jc w:val="both"/>
      </w:pPr>
      <w:r>
        <w:rPr>
          <w:rFonts w:ascii="Times New Roman"/>
          <w:b w:val="false"/>
          <w:i w:val="false"/>
          <w:color w:val="000000"/>
          <w:sz w:val="28"/>
        </w:rPr>
        <w:t xml:space="preserve">
      2) кәсіптік ұйымның мүшесін бағалы қағаздар нарығында кәсіби қызметті жүзеге асыруға берілген лицензиясынан айырған немесе лицензияның қолданылуы тоқтатылған; </w:t>
      </w:r>
    </w:p>
    <w:p>
      <w:pPr>
        <w:spacing w:after="0"/>
        <w:ind w:left="0"/>
        <w:jc w:val="both"/>
      </w:pPr>
      <w:r>
        <w:rPr>
          <w:rFonts w:ascii="Times New Roman"/>
          <w:b w:val="false"/>
          <w:i w:val="false"/>
          <w:color w:val="000000"/>
          <w:sz w:val="28"/>
        </w:rPr>
        <w:t xml:space="preserve">
      3) кәсіптік ұйымның мүшесi Қазақстан Республикасының заңдарын және кәсіптік ұйымның iшкi құжаттарын бұзған жағдайларда жүзеге асырылады. </w:t>
      </w:r>
    </w:p>
    <w:p>
      <w:pPr>
        <w:spacing w:after="0"/>
        <w:ind w:left="0"/>
        <w:jc w:val="both"/>
      </w:pPr>
      <w:r>
        <w:rPr>
          <w:rFonts w:ascii="Times New Roman"/>
          <w:b w:val="false"/>
          <w:i w:val="false"/>
          <w:color w:val="000000"/>
          <w:sz w:val="28"/>
        </w:rPr>
        <w:t xml:space="preserve">
      2. Кәсіптік ұйымның мүшелiгiнен шығаруға кәсіптік ұйым мүшелерi кеңесiнiң мүшелiктен шығару туралы шешiмiнiң көшiрмесi берiлген күннен бастап бiр ай мерзiмде сотқа шағым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өзгерту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938"/>
    <w:p>
      <w:pPr>
        <w:spacing w:after="0"/>
        <w:ind w:left="0"/>
        <w:jc w:val="left"/>
      </w:pPr>
      <w:r>
        <w:rPr>
          <w:rFonts w:ascii="Times New Roman"/>
          <w:b/>
          <w:i w:val="false"/>
          <w:color w:val="000000"/>
        </w:rPr>
        <w:t xml:space="preserve"> 100-бап. Кәсіптік ұйым мүшелерi клиенттерiнiң құқықтары мен мүдделерiн қорғау</w:t>
      </w:r>
    </w:p>
    <w:bookmarkEnd w:id="938"/>
    <w:p>
      <w:pPr>
        <w:spacing w:after="0"/>
        <w:ind w:left="0"/>
        <w:jc w:val="both"/>
      </w:pPr>
      <w:r>
        <w:rPr>
          <w:rFonts w:ascii="Times New Roman"/>
          <w:b w:val="false"/>
          <w:i w:val="false"/>
          <w:color w:val="000000"/>
          <w:sz w:val="28"/>
        </w:rPr>
        <w:t xml:space="preserve">
      1. Кәсіптік ұйым өз мүшелерi клиенттерiнiң құқықтары мен мүдделерiн қорғауды олардың өтiнiштерiн қарау арқылы жүзеге асырады. Кәсіптік ұйым клиенттердiң өтiнiштерiн қарау қорытындылары бойынша және негiздемелер болған жағдайда кәсіптік ұйым мүшесiне қатысты ықпал ету шараларын қолданады. </w:t>
      </w:r>
    </w:p>
    <w:p>
      <w:pPr>
        <w:spacing w:after="0"/>
        <w:ind w:left="0"/>
        <w:jc w:val="both"/>
      </w:pPr>
      <w:r>
        <w:rPr>
          <w:rFonts w:ascii="Times New Roman"/>
          <w:b w:val="false"/>
          <w:i w:val="false"/>
          <w:color w:val="000000"/>
          <w:sz w:val="28"/>
        </w:rPr>
        <w:t xml:space="preserve">
      2. Өтiнiштi қараудан заңсыз бас тартуға кәсіптік ұйым мүшесiнiң клиентi уәкiлеттi органға шағым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4" w:id="939"/>
    <w:p>
      <w:pPr>
        <w:spacing w:after="0"/>
        <w:ind w:left="0"/>
        <w:jc w:val="left"/>
      </w:pPr>
      <w:r>
        <w:rPr>
          <w:rFonts w:ascii="Times New Roman"/>
          <w:b/>
          <w:i w:val="false"/>
          <w:color w:val="000000"/>
        </w:rPr>
        <w:t xml:space="preserve"> 100-1-бап. Бағалы қағаздар рыногының кәсіби қатысушыларының жауапкершілігін өзара сақтандыру қоғамдары </w:t>
      </w:r>
    </w:p>
    <w:bookmarkEnd w:id="939"/>
    <w:p>
      <w:pPr>
        <w:spacing w:after="0"/>
        <w:ind w:left="0"/>
        <w:jc w:val="both"/>
      </w:pPr>
      <w:r>
        <w:rPr>
          <w:rFonts w:ascii="Times New Roman"/>
          <w:b w:val="false"/>
          <w:i w:val="false"/>
          <w:color w:val="000000"/>
          <w:sz w:val="28"/>
        </w:rPr>
        <w:t xml:space="preserve">
      1. Инвесторларға бағалы қағаздар рыногының кәсіби қатысушылары келтірген залалдарды өтеуді қамтамасыз ету мақсатында бағалы қағаздар нарығының кәсіби қатысушылары Қазақстан Республикасының өзара сақтандыру туралы заңнамасында белгіленген тәртіппен өзара сақтандыру қоғамдарын құруға құқылы. </w:t>
      </w:r>
    </w:p>
    <w:p>
      <w:pPr>
        <w:spacing w:after="0"/>
        <w:ind w:left="0"/>
        <w:jc w:val="both"/>
      </w:pPr>
      <w:r>
        <w:rPr>
          <w:rFonts w:ascii="Times New Roman"/>
          <w:b w:val="false"/>
          <w:i w:val="false"/>
          <w:color w:val="000000"/>
          <w:sz w:val="28"/>
        </w:rPr>
        <w:t xml:space="preserve">
      2. Бағалы қағаздар рыногының кәсіби қатысушыларының өзара сақтандыру қоғамдарын құрудың және олардың жұмысының ерекшеліктері уәкілетті органның нормативтік құқықтық актісінде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100-1-тармақпен толықтырылды - ҚР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9" w:id="940"/>
    <w:p>
      <w:pPr>
        <w:spacing w:after="0"/>
        <w:ind w:left="0"/>
        <w:jc w:val="left"/>
      </w:pPr>
      <w:r>
        <w:rPr>
          <w:rFonts w:ascii="Times New Roman"/>
          <w:b/>
          <w:i w:val="false"/>
          <w:color w:val="000000"/>
        </w:rPr>
        <w:t xml:space="preserve"> 19-тарау. Бағалы қағаздар рыногындағы ақпарат</w:t>
      </w:r>
    </w:p>
    <w:bookmarkEnd w:id="940"/>
    <w:bookmarkStart w:name="z120" w:id="941"/>
    <w:p>
      <w:pPr>
        <w:spacing w:after="0"/>
        <w:ind w:left="0"/>
        <w:jc w:val="left"/>
      </w:pPr>
      <w:r>
        <w:rPr>
          <w:rFonts w:ascii="Times New Roman"/>
          <w:b/>
          <w:i w:val="false"/>
          <w:color w:val="000000"/>
        </w:rPr>
        <w:t xml:space="preserve"> 101-бап. Эмитенттiң бастапқы бағалы қағаздар рыногында эмиссиялық бағалы қағаздарды орналастыру процесiнде ақпаратты ашып көрсетуi </w:t>
      </w:r>
    </w:p>
    <w:bookmarkEnd w:id="941"/>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i w:val="false"/>
          <w:color w:val="000000"/>
          <w:sz w:val="28"/>
        </w:rPr>
        <w:t>102-бап. Эмитенттiң ақпаратты жария етуi</w:t>
      </w:r>
    </w:p>
    <w:bookmarkStart w:name="z1047" w:id="942"/>
    <w:p>
      <w:pPr>
        <w:spacing w:after="0"/>
        <w:ind w:left="0"/>
        <w:jc w:val="both"/>
      </w:pPr>
      <w:r>
        <w:rPr>
          <w:rFonts w:ascii="Times New Roman"/>
          <w:b w:val="false"/>
          <w:i w:val="false"/>
          <w:color w:val="000000"/>
          <w:sz w:val="28"/>
        </w:rPr>
        <w:t>
      1. Бағалы қағаздар нарығында ақпаратты жария ету деп Қазақстан Республикасының заңнамалық актілеріне сәйкес осы ақпаратты алу мақсаттарына қарамастан, осыған мүдделі барлық тұлғаларға оның қолжетімділігін қамтамасыз ету түсініледі.</w:t>
      </w:r>
    </w:p>
    <w:bookmarkEnd w:id="942"/>
    <w:p>
      <w:pPr>
        <w:spacing w:after="0"/>
        <w:ind w:left="0"/>
        <w:jc w:val="both"/>
      </w:pPr>
      <w:r>
        <w:rPr>
          <w:rFonts w:ascii="Times New Roman"/>
          <w:b w:val="false"/>
          <w:i w:val="false"/>
          <w:color w:val="000000"/>
          <w:sz w:val="28"/>
        </w:rPr>
        <w:t>
      Осы Заңда көзделген жағдайларды қоспағанда, бағалы қағаздар шығару шарттарында қамтылған ақпарат осыған мүдделі барлық тұлғаларға қолжетімді болып табылады.</w:t>
      </w:r>
    </w:p>
    <w:bookmarkStart w:name="z1048" w:id="943"/>
    <w:p>
      <w:pPr>
        <w:spacing w:after="0"/>
        <w:ind w:left="0"/>
        <w:jc w:val="both"/>
      </w:pPr>
      <w:r>
        <w:rPr>
          <w:rFonts w:ascii="Times New Roman"/>
          <w:b w:val="false"/>
          <w:i w:val="false"/>
          <w:color w:val="000000"/>
          <w:sz w:val="28"/>
        </w:rPr>
        <w:t>
      2. Эмитент эмиссиялық бағалы қағаздардың айналысы кезеңінде осы Заңда және уәкілетті органның нормативтік құқықтық актілерінде белгіленген тәртіппен және мерзімдерде қаржылық есептілік депозитарийінің интернет-ресурсында:</w:t>
      </w:r>
    </w:p>
    <w:bookmarkEnd w:id="943"/>
    <w:p>
      <w:pPr>
        <w:spacing w:after="0"/>
        <w:ind w:left="0"/>
        <w:jc w:val="both"/>
      </w:pPr>
      <w:r>
        <w:rPr>
          <w:rFonts w:ascii="Times New Roman"/>
          <w:b w:val="false"/>
          <w:i w:val="false"/>
          <w:color w:val="000000"/>
          <w:sz w:val="28"/>
        </w:rPr>
        <w:t xml:space="preserve">
      1) орталық депозитарий ашып көрсететін, осы баптың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оқиғалар туралы ақпаратты қоспағанда, эмитенттің корпоративтік оқиғалары туралы ақпаратты;</w:t>
      </w:r>
    </w:p>
    <w:p>
      <w:pPr>
        <w:spacing w:after="0"/>
        <w:ind w:left="0"/>
        <w:jc w:val="both"/>
      </w:pPr>
      <w:r>
        <w:rPr>
          <w:rFonts w:ascii="Times New Roman"/>
          <w:b w:val="false"/>
          <w:i w:val="false"/>
          <w:color w:val="000000"/>
          <w:sz w:val="28"/>
        </w:rPr>
        <w:t>
      2) жыл қорытындысы бойынша акционерлік қоғамның атқарушы органы мүшелері сыйақысының жиынтық мөлшері туралы ақпаратты;</w:t>
      </w:r>
    </w:p>
    <w:p>
      <w:pPr>
        <w:spacing w:after="0"/>
        <w:ind w:left="0"/>
        <w:jc w:val="both"/>
      </w:pPr>
      <w:r>
        <w:rPr>
          <w:rFonts w:ascii="Times New Roman"/>
          <w:b w:val="false"/>
          <w:i w:val="false"/>
          <w:color w:val="000000"/>
          <w:sz w:val="28"/>
        </w:rPr>
        <w:t>
      3) акционерлік қоғамның үлестес тұлғалары туралы мәліметтерді;</w:t>
      </w:r>
    </w:p>
    <w:p>
      <w:pPr>
        <w:spacing w:after="0"/>
        <w:ind w:left="0"/>
        <w:jc w:val="both"/>
      </w:pPr>
      <w:r>
        <w:rPr>
          <w:rFonts w:ascii="Times New Roman"/>
          <w:b w:val="false"/>
          <w:i w:val="false"/>
          <w:color w:val="000000"/>
          <w:sz w:val="28"/>
        </w:rPr>
        <w:t>
      4) эмитенттiң қатысу үлестерiнің он және одан көп пайызын иеленетiн қатысушылардың құрамын;</w:t>
      </w:r>
    </w:p>
    <w:p>
      <w:pPr>
        <w:spacing w:after="0"/>
        <w:ind w:left="0"/>
        <w:jc w:val="both"/>
      </w:pPr>
      <w:r>
        <w:rPr>
          <w:rFonts w:ascii="Times New Roman"/>
          <w:b w:val="false"/>
          <w:i w:val="false"/>
          <w:color w:val="000000"/>
          <w:sz w:val="28"/>
        </w:rPr>
        <w:t>
      5) эмитент әрбiр осындай ұйым акцияларының (үлестерiнің, пайларының) он және одан көп пайызын иеленетiн ұйымдардың тiзiмiн;</w:t>
      </w:r>
    </w:p>
    <w:p>
      <w:pPr>
        <w:spacing w:after="0"/>
        <w:ind w:left="0"/>
        <w:jc w:val="both"/>
      </w:pPr>
      <w:r>
        <w:rPr>
          <w:rFonts w:ascii="Times New Roman"/>
          <w:b w:val="false"/>
          <w:i w:val="false"/>
          <w:color w:val="000000"/>
          <w:sz w:val="28"/>
        </w:rPr>
        <w:t>
      6) эмитенттің жылдық қаржылық есептілігін және эмитенттің аудиторлық есептерін (аудиторлық есептерді ашып көрсетуді "Аудиторлық қызмет туралы" Қазақстан Республикасының Заңына сәйкес міндетті аудитке жататын эмитенттер жүзеге асырады);</w:t>
      </w:r>
    </w:p>
    <w:p>
      <w:pPr>
        <w:spacing w:after="0"/>
        <w:ind w:left="0"/>
        <w:jc w:val="both"/>
      </w:pPr>
      <w:r>
        <w:rPr>
          <w:rFonts w:ascii="Times New Roman"/>
          <w:b w:val="false"/>
          <w:i w:val="false"/>
          <w:color w:val="000000"/>
          <w:sz w:val="28"/>
        </w:rPr>
        <w:t>
      7) акционерлік қоғам ұйымдастырылмаған нарықта акцияларды сатып алған кезде олардың құнын айқындау әдістемесін ашып көрсетуді жүзеге асыруға міндетті.</w:t>
      </w:r>
    </w:p>
    <w:p>
      <w:pPr>
        <w:spacing w:after="0"/>
        <w:ind w:left="0"/>
        <w:jc w:val="both"/>
      </w:pPr>
      <w:r>
        <w:rPr>
          <w:rFonts w:ascii="Times New Roman"/>
          <w:b w:val="false"/>
          <w:i w:val="false"/>
          <w:color w:val="000000"/>
          <w:sz w:val="28"/>
        </w:rPr>
        <w:t>
      Осы тармақтың бірінші бөлігінің 1) және 3) тармақшаларында көзделген талаптар Қазақстан Республикасы Ұлттық Банкінің алтын-валюта активтерін және (немесе) Қазақстан Республикасы Ұлттық қорының активтерін басқаруға байланысты ақпарат пен мәліметтерге қолданылмайды.</w:t>
      </w:r>
    </w:p>
    <w:p>
      <w:pPr>
        <w:spacing w:after="0"/>
        <w:ind w:left="0"/>
        <w:jc w:val="both"/>
      </w:pPr>
      <w:r>
        <w:rPr>
          <w:rFonts w:ascii="Times New Roman"/>
          <w:b w:val="false"/>
          <w:i w:val="false"/>
          <w:color w:val="000000"/>
          <w:sz w:val="28"/>
        </w:rPr>
        <w:t>
      Бағалы қағаздары қор биржасының ресми тізіміне енгізілген эмитент осы тармақтың бірінші бөлігінде көрсетілген ақпаратқа қосымша ретінде қаржылық есептілік депозитарийінің интернет-ресурсында тоқсан сайынғы қаржылық есептілікті ашып көрсетуді жүзеге асыруға міндетті.</w:t>
      </w:r>
    </w:p>
    <w:bookmarkStart w:name="z1049" w:id="944"/>
    <w:p>
      <w:pPr>
        <w:spacing w:after="0"/>
        <w:ind w:left="0"/>
        <w:jc w:val="both"/>
      </w:pPr>
      <w:r>
        <w:rPr>
          <w:rFonts w:ascii="Times New Roman"/>
          <w:b w:val="false"/>
          <w:i w:val="false"/>
          <w:color w:val="000000"/>
          <w:sz w:val="28"/>
        </w:rPr>
        <w:t xml:space="preserve">
      3. Бағалы қағаздары қор биржасының ресми тізіміне енгізілген эмитент қор биржасының интернет-ресурсында осы баптың 2-тармағында көрсетілген ақпаратты, сондай-ақ қор биржасының ішкі құжаттарында айқындалған өзге де ақпаратты жария етуді қосымша қамтамасыз етуге міндетті. </w:t>
      </w:r>
    </w:p>
    <w:bookmarkEnd w:id="944"/>
    <w:bookmarkStart w:name="z1050" w:id="945"/>
    <w:p>
      <w:pPr>
        <w:spacing w:after="0"/>
        <w:ind w:left="0"/>
        <w:jc w:val="both"/>
      </w:pPr>
      <w:r>
        <w:rPr>
          <w:rFonts w:ascii="Times New Roman"/>
          <w:b w:val="false"/>
          <w:i w:val="false"/>
          <w:color w:val="000000"/>
          <w:sz w:val="28"/>
        </w:rPr>
        <w:t xml:space="preserve">
      4. Шығарылымы Қазақстан Республикасының заңнамасында белгіленген тәртіппен тіркелген эмиссиялық бағалы қағаздардың айналысы кезеңі деп мыналар түсініледі: </w:t>
      </w:r>
    </w:p>
    <w:bookmarkEnd w:id="945"/>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осы акциялар шығарылымының күші жойылған күнге дейінгі кезең, оның ішінде акциялармен азаматтық-құқықтық мәмілелер жасалуы мүмкін;</w:t>
      </w:r>
    </w:p>
    <w:p>
      <w:pPr>
        <w:spacing w:after="0"/>
        <w:ind w:left="0"/>
        <w:jc w:val="both"/>
      </w:pPr>
      <w:r>
        <w:rPr>
          <w:rFonts w:ascii="Times New Roman"/>
          <w:b w:val="false"/>
          <w:i w:val="false"/>
          <w:color w:val="000000"/>
          <w:sz w:val="28"/>
        </w:rPr>
        <w:t>
      облигациялар үшін – облигацияларды шығару проспектісінде айқындалған кезең, оның ішінде облигациялармен азаматтық-құқықтық мәмілелер жасалуы мүмкін;</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инвестициялық пай қорының қызметі тоқтатылған күнге дейінгі кезең, оның ішінде пайлармен азаматтық-құқықтық мәмілелер жасалуы мүмкін;</w:t>
      </w:r>
    </w:p>
    <w:p>
      <w:pPr>
        <w:spacing w:after="0"/>
        <w:ind w:left="0"/>
        <w:jc w:val="both"/>
      </w:pPr>
      <w:r>
        <w:rPr>
          <w:rFonts w:ascii="Times New Roman"/>
          <w:b w:val="false"/>
          <w:i w:val="false"/>
          <w:color w:val="000000"/>
          <w:sz w:val="28"/>
        </w:rPr>
        <w:t xml:space="preserve">
      өзге эмиссиялық бағалы қағаздар үшін – эмиссиялық бағалы қағаздарды шығару шарттарында айқындалған кезең, оның ішінде осы бағалы қағаздармен азаматтық-құқықтық мәмілелер жасалуы мүмкін. </w:t>
      </w:r>
    </w:p>
    <w:bookmarkStart w:name="z1051" w:id="946"/>
    <w:p>
      <w:pPr>
        <w:spacing w:after="0"/>
        <w:ind w:left="0"/>
        <w:jc w:val="both"/>
      </w:pPr>
      <w:r>
        <w:rPr>
          <w:rFonts w:ascii="Times New Roman"/>
          <w:b w:val="false"/>
          <w:i w:val="false"/>
          <w:color w:val="000000"/>
          <w:sz w:val="28"/>
        </w:rPr>
        <w:t>
      5. Корпоративтік оқиғалар туралы ақпарат деп:</w:t>
      </w:r>
    </w:p>
    <w:bookmarkEnd w:id="946"/>
    <w:p>
      <w:pPr>
        <w:spacing w:after="0"/>
        <w:ind w:left="0"/>
        <w:jc w:val="both"/>
      </w:pPr>
      <w:r>
        <w:rPr>
          <w:rFonts w:ascii="Times New Roman"/>
          <w:b w:val="false"/>
          <w:i w:val="false"/>
          <w:color w:val="000000"/>
          <w:sz w:val="28"/>
        </w:rPr>
        <w:t>
      1) акционерлердiң (қатысушылардың) жалпы жиналысы немесе жалғыз акционер (қатысушы) қабылдаған шешiмдер;</w:t>
      </w:r>
    </w:p>
    <w:p>
      <w:pPr>
        <w:spacing w:after="0"/>
        <w:ind w:left="0"/>
        <w:jc w:val="both"/>
      </w:pPr>
      <w:r>
        <w:rPr>
          <w:rFonts w:ascii="Times New Roman"/>
          <w:b w:val="false"/>
          <w:i w:val="false"/>
          <w:color w:val="000000"/>
          <w:sz w:val="28"/>
        </w:rPr>
        <w:t>
      2)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w:t>
      </w:r>
    </w:p>
    <w:p>
      <w:pPr>
        <w:spacing w:after="0"/>
        <w:ind w:left="0"/>
        <w:jc w:val="both"/>
      </w:pPr>
      <w:r>
        <w:rPr>
          <w:rFonts w:ascii="Times New Roman"/>
          <w:b w:val="false"/>
          <w:i w:val="false"/>
          <w:color w:val="000000"/>
          <w:sz w:val="28"/>
        </w:rPr>
        <w:t>
      3) эмитенттiң дауыс беретiн акцияларының он және одан көп пайызын иеленетiн акционерлердің құрамындағы өзгерістер;</w:t>
      </w:r>
    </w:p>
    <w:bookmarkStart w:name="z1206" w:id="947"/>
    <w:p>
      <w:pPr>
        <w:spacing w:after="0"/>
        <w:ind w:left="0"/>
        <w:jc w:val="both"/>
      </w:pPr>
      <w:r>
        <w:rPr>
          <w:rFonts w:ascii="Times New Roman"/>
          <w:b w:val="false"/>
          <w:i w:val="false"/>
          <w:color w:val="000000"/>
          <w:sz w:val="28"/>
        </w:rPr>
        <w:t>
      3-1) эмитенттiң қатысу үлестерінің он және одан көп пайызын иеленетiн қатысушылардың құрамындағы өзгерістер;</w:t>
      </w:r>
    </w:p>
    <w:bookmarkEnd w:id="947"/>
    <w:bookmarkStart w:name="z1207" w:id="948"/>
    <w:p>
      <w:pPr>
        <w:spacing w:after="0"/>
        <w:ind w:left="0"/>
        <w:jc w:val="both"/>
      </w:pPr>
      <w:r>
        <w:rPr>
          <w:rFonts w:ascii="Times New Roman"/>
          <w:b w:val="false"/>
          <w:i w:val="false"/>
          <w:color w:val="000000"/>
          <w:sz w:val="28"/>
        </w:rPr>
        <w:t>
      4) эмитенттің директорлар кеңесі қабылдаған немесе акционерлік қоғам болып табылмайтын эмитенттің мынадай шешімдерді қабылдауға уәкілеттік берілген тиісті органы қабылдаған:</w:t>
      </w:r>
    </w:p>
    <w:bookmarkEnd w:id="948"/>
    <w:p>
      <w:pPr>
        <w:spacing w:after="0"/>
        <w:ind w:left="0"/>
        <w:jc w:val="both"/>
      </w:pPr>
      <w:r>
        <w:rPr>
          <w:rFonts w:ascii="Times New Roman"/>
          <w:b w:val="false"/>
          <w:i w:val="false"/>
          <w:color w:val="000000"/>
          <w:sz w:val="28"/>
        </w:rPr>
        <w:t>
      акционерлердің (қатысушылардың) жылдық және кезектен тыс жалпы жиналыстарын шақыру;</w:t>
      </w:r>
    </w:p>
    <w:p>
      <w:pPr>
        <w:spacing w:after="0"/>
        <w:ind w:left="0"/>
        <w:jc w:val="both"/>
      </w:pPr>
      <w:r>
        <w:rPr>
          <w:rFonts w:ascii="Times New Roman"/>
          <w:b w:val="false"/>
          <w:i w:val="false"/>
          <w:color w:val="000000"/>
          <w:sz w:val="28"/>
        </w:rPr>
        <w:t>
      жарияланған акцияларды орналастыру (өткізу), оның ішінде олардың саны шегінде орналастырылатын (өткізілетін) акциялардың саны, оларды орналастыру (өткізу) тәсілі мен бағасы;</w:t>
      </w:r>
    </w:p>
    <w:p>
      <w:pPr>
        <w:spacing w:after="0"/>
        <w:ind w:left="0"/>
        <w:jc w:val="both"/>
      </w:pPr>
      <w:r>
        <w:rPr>
          <w:rFonts w:ascii="Times New Roman"/>
          <w:b w:val="false"/>
          <w:i w:val="false"/>
          <w:color w:val="000000"/>
          <w:sz w:val="28"/>
        </w:rPr>
        <w:t>
      егер қоғам сатып алатын акциялардың саны орналастырылған акциялардың жалпы санының бір пайызынан асып түссе, эмитенттің орналастырылған акцияларды сатып алуы және оларды сатып алу бағасы;</w:t>
      </w:r>
    </w:p>
    <w:p>
      <w:pPr>
        <w:spacing w:after="0"/>
        <w:ind w:left="0"/>
        <w:jc w:val="both"/>
      </w:pPr>
      <w:r>
        <w:rPr>
          <w:rFonts w:ascii="Times New Roman"/>
          <w:b w:val="false"/>
          <w:i w:val="false"/>
          <w:color w:val="000000"/>
          <w:sz w:val="28"/>
        </w:rPr>
        <w:t>
      облигациялар мен туынды бағалы қағаздарды шығару;</w:t>
      </w:r>
    </w:p>
    <w:p>
      <w:pPr>
        <w:spacing w:after="0"/>
        <w:ind w:left="0"/>
        <w:jc w:val="both"/>
      </w:pPr>
      <w:r>
        <w:rPr>
          <w:rFonts w:ascii="Times New Roman"/>
          <w:b w:val="false"/>
          <w:i w:val="false"/>
          <w:color w:val="000000"/>
          <w:sz w:val="28"/>
        </w:rPr>
        <w:t>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жасасу туралы шешімдер;</w:t>
      </w:r>
    </w:p>
    <w:p>
      <w:pPr>
        <w:spacing w:after="0"/>
        <w:ind w:left="0"/>
        <w:jc w:val="both"/>
      </w:pPr>
      <w:r>
        <w:rPr>
          <w:rFonts w:ascii="Times New Roman"/>
          <w:b w:val="false"/>
          <w:i w:val="false"/>
          <w:color w:val="000000"/>
          <w:sz w:val="28"/>
        </w:rPr>
        <w:t>
      5) акционерлік қоғамның бағалы қағаздарын және (немесе) өзге де ақшалай міндеттемелерін акционерлік қоғамның жай акцияларына конвертациялау;</w:t>
      </w:r>
    </w:p>
    <w:p>
      <w:pPr>
        <w:spacing w:after="0"/>
        <w:ind w:left="0"/>
        <w:jc w:val="both"/>
      </w:pPr>
      <w:r>
        <w:rPr>
          <w:rFonts w:ascii="Times New Roman"/>
          <w:b w:val="false"/>
          <w:i w:val="false"/>
          <w:color w:val="000000"/>
          <w:sz w:val="28"/>
        </w:rPr>
        <w:t>
      6) акционерлік қоғамның орналастырылған акцияларының бір түрін осы акционерлік қоғамның акцияларының басқа түріне айырбастау;</w:t>
      </w:r>
    </w:p>
    <w:bookmarkStart w:name="z1208" w:id="949"/>
    <w:p>
      <w:pPr>
        <w:spacing w:after="0"/>
        <w:ind w:left="0"/>
        <w:jc w:val="both"/>
      </w:pPr>
      <w:r>
        <w:rPr>
          <w:rFonts w:ascii="Times New Roman"/>
          <w:b w:val="false"/>
          <w:i w:val="false"/>
          <w:color w:val="000000"/>
          <w:sz w:val="28"/>
        </w:rPr>
        <w:t>
      6-1) акцияларды бөлшектеу;</w:t>
      </w:r>
    </w:p>
    <w:bookmarkEnd w:id="949"/>
    <w:p>
      <w:pPr>
        <w:spacing w:after="0"/>
        <w:ind w:left="0"/>
        <w:jc w:val="both"/>
      </w:pPr>
      <w:r>
        <w:rPr>
          <w:rFonts w:ascii="Times New Roman"/>
          <w:b w:val="false"/>
          <w:i w:val="false"/>
          <w:color w:val="000000"/>
          <w:sz w:val="28"/>
        </w:rPr>
        <w:t>
      7) эмитент әрбір осындай ұйым акцияларының (үлестерінiң, пайларының) он және одан көп пайызын иеленетiн ұйымдар тізіміндегі өзгерістер;</w:t>
      </w:r>
    </w:p>
    <w:bookmarkStart w:name="z1209" w:id="950"/>
    <w:p>
      <w:pPr>
        <w:spacing w:after="0"/>
        <w:ind w:left="0"/>
        <w:jc w:val="both"/>
      </w:pPr>
      <w:r>
        <w:rPr>
          <w:rFonts w:ascii="Times New Roman"/>
          <w:b w:val="false"/>
          <w:i w:val="false"/>
          <w:color w:val="000000"/>
          <w:sz w:val="28"/>
        </w:rPr>
        <w:t>
      8) акционерлік қоғамның ірі мәмілелерді және (немесе) бір мезгілде мынадай шарттарға сай келетін: акционерлік қоғамның оларды жасасуға мүдделілігі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мәліметтер түсініледі.</w:t>
      </w:r>
    </w:p>
    <w:bookmarkEnd w:id="950"/>
    <w:p>
      <w:pPr>
        <w:spacing w:after="0"/>
        <w:ind w:left="0"/>
        <w:jc w:val="both"/>
      </w:pPr>
      <w:r>
        <w:rPr>
          <w:rFonts w:ascii="Times New Roman"/>
          <w:b w:val="false"/>
          <w:i w:val="false"/>
          <w:color w:val="000000"/>
          <w:sz w:val="28"/>
        </w:rPr>
        <w:t>
      Нәтижесінде акционерлік қоғам активтері мөлшерінің он және одан көп пайызы сомасына мүлік сатып алынатын не иеліктен шығарылатын мәміле туралы ақпаратта мәміленің тараптары, сатып алынған немесе иеліктен шығарылатын активтер, мәміленің мерзімдері мен шарттары туралы мәліметтер, сондай-ақ болған кезде, мәміле туралы өзге де мәліметтер қамтылуға тиіс;</w:t>
      </w:r>
    </w:p>
    <w:p>
      <w:pPr>
        <w:spacing w:after="0"/>
        <w:ind w:left="0"/>
        <w:jc w:val="both"/>
      </w:pPr>
      <w:r>
        <w:rPr>
          <w:rFonts w:ascii="Times New Roman"/>
          <w:b w:val="false"/>
          <w:i w:val="false"/>
          <w:color w:val="000000"/>
          <w:sz w:val="28"/>
        </w:rPr>
        <w:t>
      9)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w:t>
      </w:r>
    </w:p>
    <w:p>
      <w:pPr>
        <w:spacing w:after="0"/>
        <w:ind w:left="0"/>
        <w:jc w:val="both"/>
      </w:pPr>
      <w:r>
        <w:rPr>
          <w:rFonts w:ascii="Times New Roman"/>
          <w:b w:val="false"/>
          <w:i w:val="false"/>
          <w:color w:val="000000"/>
          <w:sz w:val="28"/>
        </w:rPr>
        <w:t>
      10)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w:t>
      </w:r>
    </w:p>
    <w:p>
      <w:pPr>
        <w:spacing w:after="0"/>
        <w:ind w:left="0"/>
        <w:jc w:val="both"/>
      </w:pPr>
      <w:r>
        <w:rPr>
          <w:rFonts w:ascii="Times New Roman"/>
          <w:b w:val="false"/>
          <w:i w:val="false"/>
          <w:color w:val="000000"/>
          <w:sz w:val="28"/>
        </w:rPr>
        <w:t>
      11) құны эмитент активтерінің жалпы баланстық құны мөлшерінің он және одан астам пайызын құрайтын эмитенттің мүлкіне тыйым салу (мүліктен тыйымды алу);</w:t>
      </w:r>
    </w:p>
    <w:p>
      <w:pPr>
        <w:spacing w:after="0"/>
        <w:ind w:left="0"/>
        <w:jc w:val="both"/>
      </w:pPr>
      <w:r>
        <w:rPr>
          <w:rFonts w:ascii="Times New Roman"/>
          <w:b w:val="false"/>
          <w:i w:val="false"/>
          <w:color w:val="000000"/>
          <w:sz w:val="28"/>
        </w:rPr>
        <w:t xml:space="preserve">
      12)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есепке жазылған сыйақыны толық өтеу туралы; </w:t>
      </w:r>
    </w:p>
    <w:p>
      <w:pPr>
        <w:spacing w:after="0"/>
        <w:ind w:left="0"/>
        <w:jc w:val="both"/>
      </w:pPr>
      <w:r>
        <w:rPr>
          <w:rFonts w:ascii="Times New Roman"/>
          <w:b w:val="false"/>
          <w:i w:val="false"/>
          <w:color w:val="000000"/>
          <w:sz w:val="28"/>
        </w:rPr>
        <w:t>
      13)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w:t>
      </w:r>
    </w:p>
    <w:p>
      <w:pPr>
        <w:spacing w:after="0"/>
        <w:ind w:left="0"/>
        <w:jc w:val="both"/>
      </w:pPr>
      <w:r>
        <w:rPr>
          <w:rFonts w:ascii="Times New Roman"/>
          <w:b w:val="false"/>
          <w:i w:val="false"/>
          <w:color w:val="000000"/>
          <w:sz w:val="28"/>
        </w:rPr>
        <w:t>
      14) сотта корпоративтік дау бойынша істі қозғау;</w:t>
      </w:r>
    </w:p>
    <w:p>
      <w:pPr>
        <w:spacing w:after="0"/>
        <w:ind w:left="0"/>
        <w:jc w:val="both"/>
      </w:pPr>
      <w:r>
        <w:rPr>
          <w:rFonts w:ascii="Times New Roman"/>
          <w:b w:val="false"/>
          <w:i w:val="false"/>
          <w:color w:val="000000"/>
          <w:sz w:val="28"/>
        </w:rPr>
        <w:t>
      15) бірінші санаттағы рұқсаттарды алу (тоқтату, тоқтата тұру);</w:t>
      </w:r>
    </w:p>
    <w:p>
      <w:pPr>
        <w:spacing w:after="0"/>
        <w:ind w:left="0"/>
        <w:jc w:val="both"/>
      </w:pPr>
      <w:r>
        <w:rPr>
          <w:rFonts w:ascii="Times New Roman"/>
          <w:b w:val="false"/>
          <w:i w:val="false"/>
          <w:color w:val="000000"/>
          <w:sz w:val="28"/>
        </w:rPr>
        <w:t>
      16) мемлекеттік емес бағалы қағаздар эмитентінің негізгі қызмет түрлерін өзгертуі;</w:t>
      </w:r>
    </w:p>
    <w:p>
      <w:pPr>
        <w:spacing w:after="0"/>
        <w:ind w:left="0"/>
        <w:jc w:val="both"/>
      </w:pPr>
      <w:r>
        <w:rPr>
          <w:rFonts w:ascii="Times New Roman"/>
          <w:b w:val="false"/>
          <w:i w:val="false"/>
          <w:color w:val="000000"/>
          <w:sz w:val="28"/>
        </w:rPr>
        <w:t>
      17)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мәліметтер түсініледі.</w:t>
      </w:r>
    </w:p>
    <w:bookmarkStart w:name="z1052" w:id="951"/>
    <w:p>
      <w:pPr>
        <w:spacing w:after="0"/>
        <w:ind w:left="0"/>
        <w:jc w:val="both"/>
      </w:pPr>
      <w:r>
        <w:rPr>
          <w:rFonts w:ascii="Times New Roman"/>
          <w:b w:val="false"/>
          <w:i w:val="false"/>
          <w:color w:val="000000"/>
          <w:sz w:val="28"/>
        </w:rPr>
        <w:t>
      6. Егер Қазақстан Республикасының заңнамасында корпоративтік оқиғалар туралы ақпаратты жариялаудың (бағалы қағаздарды ұстаушылардың назарына жеткізудің) өзге мерзімдері көзделмеген жағдайда, эмитент осы ақпаратты ол туындаған күннен кейін үш жұмыс күні ішінде жария етеді.</w:t>
      </w:r>
    </w:p>
    <w:bookmarkEnd w:id="951"/>
    <w:p>
      <w:pPr>
        <w:spacing w:after="0"/>
        <w:ind w:left="0"/>
        <w:jc w:val="both"/>
      </w:pPr>
      <w:r>
        <w:rPr>
          <w:rFonts w:ascii="Times New Roman"/>
          <w:b w:val="false"/>
          <w:i w:val="false"/>
          <w:color w:val="000000"/>
          <w:sz w:val="28"/>
        </w:rPr>
        <w:t>
      Эмитент қаржылық есептілік депозитарийінің интернет-ресурсында және қор биржасының интрнет-ресурсында осы баптың талаптарына сәйкес ақпаратты қазақ және орыс тілдерінде жария етуді қамтамасыз етеді.</w:t>
      </w:r>
    </w:p>
    <w:bookmarkStart w:name="z1053" w:id="952"/>
    <w:p>
      <w:pPr>
        <w:spacing w:after="0"/>
        <w:ind w:left="0"/>
        <w:jc w:val="both"/>
      </w:pPr>
      <w:r>
        <w:rPr>
          <w:rFonts w:ascii="Times New Roman"/>
          <w:b w:val="false"/>
          <w:i w:val="false"/>
          <w:color w:val="000000"/>
          <w:sz w:val="28"/>
        </w:rPr>
        <w:t>
      7. Эмитенттің ақпаратты жария ету тәртібі,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уәкілетті органның нормативтік құқықтық актісінде белгіленеді.</w:t>
      </w:r>
    </w:p>
    <w:bookmarkEnd w:id="952"/>
    <w:p>
      <w:pPr>
        <w:spacing w:after="0"/>
        <w:ind w:left="0"/>
        <w:jc w:val="both"/>
      </w:pPr>
      <w:r>
        <w:rPr>
          <w:rFonts w:ascii="Times New Roman"/>
          <w:b w:val="false"/>
          <w:i w:val="false"/>
          <w:color w:val="000000"/>
          <w:sz w:val="28"/>
        </w:rPr>
        <w:t>
      Эмитенттің ақпаратты жария ету тәртібі, жария етілуге жататын ақпараттың мазмұнына қойылатын талаптар, сондай-ақ ақпаратты қор биржасының интернет-ресурсында жария ету мерзімдері қор биржасының ішкі құжаттарында белгіленеді.</w:t>
      </w:r>
    </w:p>
    <w:bookmarkStart w:name="z1210" w:id="953"/>
    <w:p>
      <w:pPr>
        <w:spacing w:after="0"/>
        <w:ind w:left="0"/>
        <w:jc w:val="both"/>
      </w:pPr>
      <w:r>
        <w:rPr>
          <w:rFonts w:ascii="Times New Roman"/>
          <w:b w:val="false"/>
          <w:i w:val="false"/>
          <w:color w:val="000000"/>
          <w:sz w:val="28"/>
        </w:rPr>
        <w:t>
      7-1. Осы баптың 2 және 3-тармақтарының талаптары тек қана жеке орналастыруға жататын, қор биржасының ресми тізіміне енгізілмеген облигацияларды шығаруды жүзеге асыратын жауапкершілігі шектеулі серіктестіктерге қолданылмайды.</w:t>
      </w:r>
    </w:p>
    <w:bookmarkEnd w:id="953"/>
    <w:bookmarkStart w:name="z1290" w:id="954"/>
    <w:p>
      <w:pPr>
        <w:spacing w:after="0"/>
        <w:ind w:left="0"/>
        <w:jc w:val="both"/>
      </w:pPr>
      <w:r>
        <w:rPr>
          <w:rFonts w:ascii="Times New Roman"/>
          <w:b w:val="false"/>
          <w:i w:val="false"/>
          <w:color w:val="000000"/>
          <w:sz w:val="28"/>
        </w:rPr>
        <w:t>
      7-2. Осы баптың 2-тармағының талаптары "Астана" халықаралық қаржы орталығының аумағында эмиссиялық бағалы қағаздар шығаруды жүзеге асырған Қазақстан Республикасының резидент ұйымдарына қолданылады.</w:t>
      </w:r>
    </w:p>
    <w:bookmarkEnd w:id="954"/>
    <w:bookmarkStart w:name="z1054" w:id="955"/>
    <w:p>
      <w:pPr>
        <w:spacing w:after="0"/>
        <w:ind w:left="0"/>
        <w:jc w:val="both"/>
      </w:pPr>
      <w:r>
        <w:rPr>
          <w:rFonts w:ascii="Times New Roman"/>
          <w:b w:val="false"/>
          <w:i w:val="false"/>
          <w:color w:val="000000"/>
          <w:sz w:val="28"/>
        </w:rPr>
        <w:t>
      8. Осы баптың талаптары Қазақстан Республикасының бейрезидент-эмитенттеріне және халықаралық қаржы ұйымдарына қолданылмайды.</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956"/>
    <w:p>
      <w:pPr>
        <w:spacing w:after="0"/>
        <w:ind w:left="0"/>
        <w:jc w:val="left"/>
      </w:pPr>
      <w:r>
        <w:rPr>
          <w:rFonts w:ascii="Times New Roman"/>
          <w:b/>
          <w:i w:val="false"/>
          <w:color w:val="000000"/>
        </w:rPr>
        <w:t xml:space="preserve"> 103-бап. Лицензиаттың ақпаратты ашып көрсетуi </w:t>
      </w:r>
    </w:p>
    <w:bookmarkEnd w:id="956"/>
    <w:p>
      <w:pPr>
        <w:spacing w:after="0"/>
        <w:ind w:left="0"/>
        <w:jc w:val="both"/>
      </w:pPr>
      <w:r>
        <w:rPr>
          <w:rFonts w:ascii="Times New Roman"/>
          <w:b w:val="false"/>
          <w:i w:val="false"/>
          <w:color w:val="000000"/>
          <w:sz w:val="28"/>
        </w:rPr>
        <w:t xml:space="preserve">
      Лицензиат: </w:t>
      </w:r>
    </w:p>
    <w:p>
      <w:pPr>
        <w:spacing w:after="0"/>
        <w:ind w:left="0"/>
        <w:jc w:val="both"/>
      </w:pPr>
      <w:r>
        <w:rPr>
          <w:rFonts w:ascii="Times New Roman"/>
          <w:b w:val="false"/>
          <w:i w:val="false"/>
          <w:color w:val="000000"/>
          <w:sz w:val="28"/>
        </w:rPr>
        <w:t xml:space="preserve">
      1) шартқа сәйкес өз клиентiнiң aлдындa оның құқықтары мен мүдделерi қозғалатын ақпаратты ашып көрсетуге; </w:t>
      </w:r>
    </w:p>
    <w:p>
      <w:pPr>
        <w:spacing w:after="0"/>
        <w:ind w:left="0"/>
        <w:jc w:val="both"/>
      </w:pPr>
      <w:r>
        <w:rPr>
          <w:rFonts w:ascii="Times New Roman"/>
          <w:b w:val="false"/>
          <w:i w:val="false"/>
          <w:color w:val="000000"/>
          <w:sz w:val="28"/>
        </w:rPr>
        <w:t>
      2) клиентке қаржы құралдары мен эмитенттер туралы лицензиаттың қолында бар ақпаратпен (бағалы қағаздар рыногындағы коммерциялық құпияны және заңдармен қорғалатын өзге де құпияны құрайтын ақпаратты қоспағанда) танысуға мүмкiндiк беруге;</w:t>
      </w:r>
    </w:p>
    <w:p>
      <w:pPr>
        <w:spacing w:after="0"/>
        <w:ind w:left="0"/>
        <w:jc w:val="both"/>
      </w:pPr>
      <w:r>
        <w:rPr>
          <w:rFonts w:ascii="Times New Roman"/>
          <w:b w:val="false"/>
          <w:i w:val="false"/>
          <w:color w:val="000000"/>
          <w:sz w:val="28"/>
        </w:rPr>
        <w:t>
      3) өзiнiң клиентiн осы клиенттiң бұйрығы бойынша қаржы құралдарымен мәмiле жасасу және (немесе) оған инвестициялық консультация беру жөніндегі қызметтерді көрсету процесiнде мүдделер қақтығысының туындау мүмкiндiктерi мен фактiлерi туралы хабардар етуге;</w:t>
      </w:r>
    </w:p>
    <w:p>
      <w:pPr>
        <w:spacing w:after="0"/>
        <w:ind w:left="0"/>
        <w:jc w:val="both"/>
      </w:pPr>
      <w:r>
        <w:rPr>
          <w:rFonts w:ascii="Times New Roman"/>
          <w:b w:val="false"/>
          <w:i w:val="false"/>
          <w:color w:val="000000"/>
          <w:sz w:val="28"/>
        </w:rPr>
        <w:t xml:space="preserve">
      4) өзiнiң клиентiн қаржы құралдарымен жасалады деп жорамалданып отырған мәмiлелерге қатысты Қазақстан Республикасының заңдарында белгiленген шектеулер мен ерекше талаптар туралы хабардар етуге; </w:t>
      </w:r>
    </w:p>
    <w:p>
      <w:pPr>
        <w:spacing w:after="0"/>
        <w:ind w:left="0"/>
        <w:jc w:val="both"/>
      </w:pPr>
      <w:r>
        <w:rPr>
          <w:rFonts w:ascii="Times New Roman"/>
          <w:b w:val="false"/>
          <w:i w:val="false"/>
          <w:color w:val="000000"/>
          <w:sz w:val="28"/>
        </w:rPr>
        <w:t xml:space="preserve">
      5) өзiнiң клиентiне оның бұйрығын орындаудан бас тартылу себептерiн түсiндiруге; </w:t>
      </w:r>
    </w:p>
    <w:p>
      <w:pPr>
        <w:spacing w:after="0"/>
        <w:ind w:left="0"/>
        <w:jc w:val="both"/>
      </w:pPr>
      <w:r>
        <w:rPr>
          <w:rFonts w:ascii="Times New Roman"/>
          <w:b w:val="false"/>
          <w:i w:val="false"/>
          <w:color w:val="000000"/>
          <w:sz w:val="28"/>
        </w:rPr>
        <w:t xml:space="preserve">
      6) уәкiлеттi органға Қазақстан Республикасының заңдарында ашып көрсету мiндеттi болып белгiленген қаржы құралдарымен жасалған мәмiлелер туралы ақпаратты, сондай-ақ өз бұйрықтары бойынша осындай мәмiлелер жасалған клиенттер туралы ақпаратты табыс етуге; </w:t>
      </w:r>
    </w:p>
    <w:p>
      <w:pPr>
        <w:spacing w:after="0"/>
        <w:ind w:left="0"/>
        <w:jc w:val="both"/>
      </w:pPr>
      <w:r>
        <w:rPr>
          <w:rFonts w:ascii="Times New Roman"/>
          <w:b w:val="false"/>
          <w:i w:val="false"/>
          <w:color w:val="000000"/>
          <w:sz w:val="28"/>
        </w:rPr>
        <w:t xml:space="preserve">
      7) эмитенттерден алынған және таратуға арналған ақпаратты клиенттердiң назарына жеткiзуге; </w:t>
      </w:r>
    </w:p>
    <w:p>
      <w:pPr>
        <w:spacing w:after="0"/>
        <w:ind w:left="0"/>
        <w:jc w:val="both"/>
      </w:pPr>
      <w:r>
        <w:rPr>
          <w:rFonts w:ascii="Times New Roman"/>
          <w:b w:val="false"/>
          <w:i w:val="false"/>
          <w:color w:val="000000"/>
          <w:sz w:val="28"/>
        </w:rPr>
        <w:t>
      8) клиенттердiң алдында лицензиат қызметiне қатысты ақпаратты уәкiлеттi органның нормативтiк құқықтық актiлерiнде белгiленген көлемде және тәртiппен ашып көрсетуге;</w:t>
      </w:r>
    </w:p>
    <w:p>
      <w:pPr>
        <w:spacing w:after="0"/>
        <w:ind w:left="0"/>
        <w:jc w:val="both"/>
      </w:pPr>
      <w:r>
        <w:rPr>
          <w:rFonts w:ascii="Times New Roman"/>
          <w:b w:val="false"/>
          <w:i w:val="false"/>
          <w:color w:val="000000"/>
          <w:sz w:val="28"/>
        </w:rPr>
        <w:t xml:space="preserve">
      8-1) комиссиялық сыйақы мөлшерін бекіткен лицензиат органының атауын, лицензиат органының оларды бекіту туралы шешімінің күні мен нөмірін көрсете отырып, бағалы қағаздар рыногында кәсіби қызметті жүзеге асыру шеңберінде қызметтер көрсеткені үшін клиенттерден – жеке тұлғалардан алынатын комиссиялық сыйақының мөлшері туралы ақпаратты интернет-ресурста немесе клиенттердің танысуы үшін қолжетімді орында орналастыруға және оны жаңартылған қалпында ұстауға; </w:t>
      </w:r>
    </w:p>
    <w:p>
      <w:pPr>
        <w:spacing w:after="0"/>
        <w:ind w:left="0"/>
        <w:jc w:val="both"/>
      </w:pPr>
      <w:r>
        <w:rPr>
          <w:rFonts w:ascii="Times New Roman"/>
          <w:b w:val="false"/>
          <w:i w:val="false"/>
          <w:color w:val="000000"/>
          <w:sz w:val="28"/>
        </w:rPr>
        <w:t>
      9) лицензияны алу кезiнде табыс етiлетiн құжаттарға өзгерiстер мен толықтыруларды уәкiлеттi органның назарына мұндай өзгерістер мен толықтырулар енгізілген күннен бастап күнтізбелік он күннен кешіктірілмейтін мерзімде жеткiзуге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103-бапқа өзгерту енгізілді - ҚР 2011.12.28</w:t>
      </w:r>
      <w:r>
        <w:rPr>
          <w:rFonts w:ascii="Times New Roman"/>
          <w:b w:val="false"/>
          <w:i w:val="false"/>
          <w:color w:val="ff0000"/>
          <w:sz w:val="28"/>
        </w:rPr>
        <w:t xml:space="preserve"> №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23" w:id="957"/>
    <w:p>
      <w:pPr>
        <w:spacing w:after="0"/>
        <w:ind w:left="0"/>
        <w:jc w:val="left"/>
      </w:pPr>
      <w:r>
        <w:rPr>
          <w:rFonts w:ascii="Times New Roman"/>
          <w:b/>
          <w:i w:val="false"/>
          <w:color w:val="000000"/>
        </w:rPr>
        <w:t xml:space="preserve"> 104-бап. Сауда-саттықты ұйымдастырушының ақпаратты ашып көрсетуi </w:t>
      </w:r>
    </w:p>
    <w:bookmarkEnd w:id="957"/>
    <w:p>
      <w:pPr>
        <w:spacing w:after="0"/>
        <w:ind w:left="0"/>
        <w:jc w:val="both"/>
      </w:pPr>
      <w:r>
        <w:rPr>
          <w:rFonts w:ascii="Times New Roman"/>
          <w:b w:val="false"/>
          <w:i w:val="false"/>
          <w:color w:val="000000"/>
          <w:sz w:val="28"/>
        </w:rPr>
        <w:t xml:space="preserve">
      1. Сауда-саттықты ұйымдастырушы кез келген мүдделi тұлғаның алдында өзiнiң тiзiмiне енгiзiлген бағалы қағаздар және олардың эмитенттерi туралы өзiнде бар мәлiметтердi (бағалы қағаздар рыногында коммерциялық құпияны құрайтын ақпараттарды қоспағанда) ашып көрсетуге мiндеттi. </w:t>
      </w:r>
    </w:p>
    <w:p>
      <w:pPr>
        <w:spacing w:after="0"/>
        <w:ind w:left="0"/>
        <w:jc w:val="both"/>
      </w:pPr>
      <w:r>
        <w:rPr>
          <w:rFonts w:ascii="Times New Roman"/>
          <w:b w:val="false"/>
          <w:i w:val="false"/>
          <w:color w:val="000000"/>
          <w:sz w:val="28"/>
        </w:rPr>
        <w:t xml:space="preserve">
      2. Сауда-саттықты ұйымдастырушы осы баптың 1-тармағына сәйкес ашып көрсетуге тиiс ақпаратты ол "Масс-медиа туралы" Қазақстан Республикасының Заңына сәйкес бұқаралық ақпарат құралдарында және (немесе) сауда-саттықты ұйымдастырушы үшiн қолжетiмдi әдiстермен таратады. </w:t>
      </w:r>
    </w:p>
    <w:p>
      <w:pPr>
        <w:spacing w:after="0"/>
        <w:ind w:left="0"/>
        <w:jc w:val="both"/>
      </w:pPr>
      <w:r>
        <w:rPr>
          <w:rFonts w:ascii="Times New Roman"/>
          <w:b w:val="false"/>
          <w:i w:val="false"/>
          <w:color w:val="000000"/>
          <w:sz w:val="28"/>
        </w:rPr>
        <w:t xml:space="preserve">
      3. Сауда-саттықты ұйымдастырушының осы баптың 1-тармағына сәйкес ашып көрсетуге жататын ақпаратты осы сауда-саттықты ұйымдастырушы мүшелерiнiң арасында тарату тәртiбi және өзiндегi аталған ақпарат бар құжаттардың көшiрмелерiн мүдделi тұлғаларға табыс ету тәртiбi сауда-саттықты ұйымдастырушының iшкi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2005.07.08 </w:t>
      </w:r>
      <w:r>
        <w:rPr>
          <w:rFonts w:ascii="Times New Roman"/>
          <w:b w:val="false"/>
          <w:i w:val="false"/>
          <w:color w:val="ff0000"/>
          <w:sz w:val="28"/>
        </w:rPr>
        <w:t>№ 72</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124" w:id="958"/>
    <w:p>
      <w:pPr>
        <w:spacing w:after="0"/>
        <w:ind w:left="0"/>
        <w:jc w:val="left"/>
      </w:pPr>
      <w:r>
        <w:rPr>
          <w:rFonts w:ascii="Times New Roman"/>
          <w:b/>
          <w:i w:val="false"/>
          <w:color w:val="000000"/>
        </w:rPr>
        <w:t xml:space="preserve"> 105-бап. Инвестордың және тiркелген тұлғаның ақпаратты жария етуi </w:t>
      </w:r>
    </w:p>
    <w:bookmarkEnd w:id="958"/>
    <w:p>
      <w:pPr>
        <w:spacing w:after="0"/>
        <w:ind w:left="0"/>
        <w:jc w:val="both"/>
      </w:pPr>
      <w:r>
        <w:rPr>
          <w:rFonts w:ascii="Times New Roman"/>
          <w:b w:val="false"/>
          <w:i w:val="false"/>
          <w:color w:val="000000"/>
          <w:sz w:val="28"/>
        </w:rPr>
        <w:t xml:space="preserve">
      1. Тiркелген тұлға орталық депозитарийге (нақтылы ұстаушыға) орталық депозитарийдің есепке алу жүйесіндегі және (немесе) нақтылы ұстауды есепке алу жүйесiндегi өз деректерiнiң өзгерiстерi туралы мұндай өзгерiстер туындаған кезден бастап он жұмыс күні iшiнде хабарлауға мiндеттi. </w:t>
      </w:r>
    </w:p>
    <w:p>
      <w:pPr>
        <w:spacing w:after="0"/>
        <w:ind w:left="0"/>
        <w:jc w:val="both"/>
      </w:pPr>
      <w:r>
        <w:rPr>
          <w:rFonts w:ascii="Times New Roman"/>
          <w:b w:val="false"/>
          <w:i w:val="false"/>
          <w:color w:val="000000"/>
          <w:sz w:val="28"/>
        </w:rPr>
        <w:t xml:space="preserve">
      2. Орталық депозитарий (нақтылы ұстаушы) тіркелген тұлғадан бағалы қағаздарды ұстаушылар тiзiлiмдерiнiң жүйесiндегi және (немесе) нақтылы ұстауды есепке алу жүйесiндегi деректердiң өзгерiстерi туралы мәлiметтер алмауы немесе уақтылы алмауы салдарынан келтiрiлген шығын үшiн тіркелген тұлғаның алдында жауапты болмайды. </w:t>
      </w:r>
    </w:p>
    <w:p>
      <w:pPr>
        <w:spacing w:after="0"/>
        <w:ind w:left="0"/>
        <w:jc w:val="both"/>
      </w:pPr>
      <w:r>
        <w:rPr>
          <w:rFonts w:ascii="Times New Roman"/>
          <w:b w:val="false"/>
          <w:i w:val="false"/>
          <w:color w:val="000000"/>
          <w:sz w:val="28"/>
        </w:rPr>
        <w:t xml:space="preserve">
      3. Қазақстан Республикасының заң актiлерiнде инвестордың (бағалы қағазды ұстаушының) эмиссиялық бағалы қағаздарға инвестицияларды жүзеге асыру кезiнде өзi және өзiнiң үлестес тұлғалары туралы ақпаратты мемлекеттiк органдардың алдында ашып көрсетуге мiндеттi екенi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125" w:id="959"/>
    <w:p>
      <w:pPr>
        <w:spacing w:after="0"/>
        <w:ind w:left="0"/>
        <w:jc w:val="left"/>
      </w:pPr>
      <w:r>
        <w:rPr>
          <w:rFonts w:ascii="Times New Roman"/>
          <w:b/>
          <w:i w:val="false"/>
          <w:color w:val="000000"/>
        </w:rPr>
        <w:t xml:space="preserve"> 106-бап. Уәкiлеттi органның ақпаратты ашып көрсетуi </w:t>
      </w:r>
    </w:p>
    <w:bookmarkEnd w:id="959"/>
    <w:p>
      <w:pPr>
        <w:spacing w:after="0"/>
        <w:ind w:left="0"/>
        <w:jc w:val="both"/>
      </w:pPr>
      <w:r>
        <w:rPr>
          <w:rFonts w:ascii="Times New Roman"/>
          <w:b w:val="false"/>
          <w:i w:val="false"/>
          <w:color w:val="ff0000"/>
          <w:sz w:val="28"/>
        </w:rPr>
        <w:t xml:space="preserve">
      Ескерту. Алып тасталды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 </w:t>
      </w:r>
    </w:p>
    <w:bookmarkStart w:name="z126" w:id="960"/>
    <w:p>
      <w:pPr>
        <w:spacing w:after="0"/>
        <w:ind w:left="0"/>
        <w:jc w:val="left"/>
      </w:pPr>
      <w:r>
        <w:rPr>
          <w:rFonts w:ascii="Times New Roman"/>
          <w:b/>
          <w:i w:val="false"/>
          <w:color w:val="000000"/>
        </w:rPr>
        <w:t xml:space="preserve"> 107-бап. Уәкiлеттi органның ақпарат алу құқығы</w:t>
      </w:r>
    </w:p>
    <w:bookmarkEnd w:id="960"/>
    <w:bookmarkStart w:name="z620" w:id="961"/>
    <w:p>
      <w:pPr>
        <w:spacing w:after="0"/>
        <w:ind w:left="0"/>
        <w:jc w:val="both"/>
      </w:pPr>
      <w:r>
        <w:rPr>
          <w:rFonts w:ascii="Times New Roman"/>
          <w:b w:val="false"/>
          <w:i w:val="false"/>
          <w:color w:val="000000"/>
          <w:sz w:val="28"/>
        </w:rPr>
        <w:t>
      Уәкiлеттi органға жүктелген функцияларды сапалы және уақтылы орындауды қамтамасыз ету мақсатында, сондай-ақ ақша-кредит статистикасын қалыптастыру, экономикалық ахуалды талдау мақсатында ол өз құзыретi шегінде эмитенттен, лицензиаттан және кәсіптік ұйымнан, сондай-ақ өзге де жеке және заңды тұлғалардан қажеттi (оның iшiнде бағалы қағаздар нарығында коммерциялық құпияны құрайтын) ақпаратты алады. Қазақстан Республикасының мемлекеттік құпиялар туралы заңнамасында көзделген жағдайларды қоспағанда, алынған мәлiметтер жария етуге жатпайды.</w:t>
      </w:r>
    </w:p>
    <w:bookmarkEnd w:id="961"/>
    <w:bookmarkStart w:name="z621" w:id="962"/>
    <w:p>
      <w:pPr>
        <w:spacing w:after="0"/>
        <w:ind w:left="0"/>
        <w:jc w:val="both"/>
      </w:pPr>
      <w:r>
        <w:rPr>
          <w:rFonts w:ascii="Times New Roman"/>
          <w:b w:val="false"/>
          <w:i w:val="false"/>
          <w:color w:val="000000"/>
          <w:sz w:val="28"/>
        </w:rPr>
        <w:t>
      Осы Заңда белгiленген жарияланған акциялар шығарылымын тiркеу мерзiмдерiнiң сақталуын бақылау мақсатында Азаматтарға арналған үкімет" мемлекеттік корпорациясы және (немесе) әділет органдары уәкiлеттi органға оның сұрау салуы бойынша акционерлiк қоғамның ұйымдық-құқықтық нысанында тiркелген заңды тұлғалар туралы ақпарат ұсынады.</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127" w:id="963"/>
    <w:p>
      <w:pPr>
        <w:spacing w:after="0"/>
        <w:ind w:left="0"/>
        <w:jc w:val="left"/>
      </w:pPr>
      <w:r>
        <w:rPr>
          <w:rFonts w:ascii="Times New Roman"/>
          <w:b/>
          <w:i w:val="false"/>
          <w:color w:val="000000"/>
        </w:rPr>
        <w:t xml:space="preserve"> 20-тарау. Бағалы қағаздар рыногы субъектілерінің қызметін</w:t>
      </w:r>
      <w:r>
        <w:br/>
      </w:r>
      <w:r>
        <w:rPr>
          <w:rFonts w:ascii="Times New Roman"/>
          <w:b/>
          <w:i w:val="false"/>
          <w:color w:val="000000"/>
        </w:rPr>
        <w:t>бақылау</w:t>
      </w:r>
    </w:p>
    <w:bookmarkEnd w:id="963"/>
    <w:p>
      <w:pPr>
        <w:spacing w:after="0"/>
        <w:ind w:left="0"/>
        <w:jc w:val="both"/>
      </w:pPr>
      <w:r>
        <w:rPr>
          <w:rFonts w:ascii="Times New Roman"/>
          <w:b/>
          <w:i w:val="false"/>
          <w:color w:val="000000"/>
          <w:sz w:val="28"/>
        </w:rPr>
        <w:t>108-бап. Бағалы қағаздар нарығына кәсіби қатысушылардың, инвестициялық портфельді басқарушы ірі қатысушыларының, кәсіби ұйымдар мен эмитенттердің қызметін тексеру</w:t>
      </w:r>
    </w:p>
    <w:p>
      <w:pPr>
        <w:spacing w:after="0"/>
        <w:ind w:left="0"/>
        <w:jc w:val="both"/>
      </w:pPr>
      <w:r>
        <w:rPr>
          <w:rFonts w:ascii="Times New Roman"/>
          <w:b w:val="false"/>
          <w:i w:val="false"/>
          <w:color w:val="000000"/>
          <w:sz w:val="28"/>
        </w:rPr>
        <w:t>
      1. Уәкілетті орган бағалы қағаздар нарығына кәсіби қатысушылардың, инвестициялық портфельді басқарушы ірі қатысушыларының, кәсіби ұйымдар мен эмитенттердің қызметіне тексеруді жүзеге асыруға құқылы.</w:t>
      </w:r>
    </w:p>
    <w:p>
      <w:pPr>
        <w:spacing w:after="0"/>
        <w:ind w:left="0"/>
        <w:jc w:val="both"/>
      </w:pPr>
      <w:r>
        <w:rPr>
          <w:rFonts w:ascii="Times New Roman"/>
          <w:b w:val="false"/>
          <w:i w:val="false"/>
          <w:color w:val="000000"/>
          <w:sz w:val="28"/>
        </w:rPr>
        <w:t>
      2. Бағалы қағаздар нарығына кәсіби қатысушыларды, инвестициялық портфельді басқарушының ірі қатысушыларын, кәсіби ұйымдар мен эмитенттерді тексеруді уәкілетті орган дербес не басқа мемлекеттік органдарды және (немесе) ұйымдарды тарта отырып жүргізеді.</w:t>
      </w:r>
    </w:p>
    <w:p>
      <w:pPr>
        <w:spacing w:after="0"/>
        <w:ind w:left="0"/>
        <w:jc w:val="both"/>
      </w:pPr>
      <w:r>
        <w:rPr>
          <w:rFonts w:ascii="Times New Roman"/>
          <w:b w:val="false"/>
          <w:i w:val="false"/>
          <w:color w:val="000000"/>
          <w:sz w:val="28"/>
        </w:rPr>
        <w:t>
      Бағалы қағаздар нарығына кәсіби қатысушылардың қызметіне тексеру жүргізген кезде уәкілетті орган бағалы қағаздар нарығына кәсіби қатысушылардың үлестес тұлғаларының қызметін тек олардың бағалы қағаздар нарығына кәсіби қатысушылардың қызметіне әсер ету дәрежесі мен сипатын айқындау мақсатында ғана тексеруге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w:t>
      </w:r>
      <w:r>
        <w:br/>
      </w:r>
      <w:r>
        <w:rPr>
          <w:rFonts w:ascii="Times New Roman"/>
          <w:b w:val="false"/>
          <w:i w:val="false"/>
          <w:color w:val="000000"/>
          <w:sz w:val="28"/>
        </w:rPr>
        <w:t>
</w:t>
      </w:r>
    </w:p>
    <w:bookmarkStart w:name="z129" w:id="964"/>
    <w:p>
      <w:pPr>
        <w:spacing w:after="0"/>
        <w:ind w:left="0"/>
        <w:jc w:val="left"/>
      </w:pPr>
      <w:r>
        <w:rPr>
          <w:rFonts w:ascii="Times New Roman"/>
          <w:b/>
          <w:i w:val="false"/>
          <w:color w:val="000000"/>
        </w:rPr>
        <w:t xml:space="preserve"> 109-бап. Бағалы қағаздар рыногының субъектiсiне тексеру жүргiзу тәртiбi </w:t>
      </w:r>
    </w:p>
    <w:bookmarkEnd w:id="964"/>
    <w:p>
      <w:pPr>
        <w:spacing w:after="0"/>
        <w:ind w:left="0"/>
        <w:jc w:val="both"/>
      </w:pPr>
      <w:r>
        <w:rPr>
          <w:rFonts w:ascii="Times New Roman"/>
          <w:b w:val="false"/>
          <w:i w:val="false"/>
          <w:color w:val="ff0000"/>
          <w:sz w:val="28"/>
        </w:rPr>
        <w:t xml:space="preserve">
      Ескерту. 109-бап алынып тасталды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110-бап. Эмитенттің қызметін бақылау және қадағалау</w:t>
      </w:r>
    </w:p>
    <w:p>
      <w:pPr>
        <w:spacing w:after="0"/>
        <w:ind w:left="0"/>
        <w:jc w:val="both"/>
      </w:pPr>
      <w:r>
        <w:rPr>
          <w:rFonts w:ascii="Times New Roman"/>
          <w:b w:val="false"/>
          <w:i w:val="false"/>
          <w:color w:val="000000"/>
          <w:sz w:val="28"/>
        </w:rPr>
        <w:t>
      Эмитенттердің қызметін бақылау және қадағалау тексеру жүргізу нысанында және Қазақстан Республикасының заңнамасына сәйкес өзге де нысандарда мынадай мәселелер бойынша жүзеге асырылады:</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мемлекеттік емес эмиссиялық бағалы қағаздар шығарылымы шарттарында және Қазақстан Республикасының бағалы қағаздар рыногы туралы және акционерлік қоғамдар туралы заңнамасында белгіленген, оның ішінде мемлекеттік емес эмиссиялық бағалы қағаздар бойынша кірісті төлеу тәртібі жөніндегі шарттарды сақтауы;</w:t>
      </w:r>
    </w:p>
    <w:p>
      <w:pPr>
        <w:spacing w:after="0"/>
        <w:ind w:left="0"/>
        <w:jc w:val="both"/>
      </w:pPr>
      <w:r>
        <w:rPr>
          <w:rFonts w:ascii="Times New Roman"/>
          <w:b w:val="false"/>
          <w:i w:val="false"/>
          <w:color w:val="000000"/>
          <w:sz w:val="28"/>
        </w:rPr>
        <w:t>
      2) ірі мәмілелерді және жасалуына мүдделілік бар мәмілелерді жасасу кезінде Қазақстан Республикасының акционерлік қоғамдар туралы заңнамасының талаптарын сақтау;</w:t>
      </w:r>
    </w:p>
    <w:p>
      <w:pPr>
        <w:spacing w:after="0"/>
        <w:ind w:left="0"/>
        <w:jc w:val="both"/>
      </w:pPr>
      <w:r>
        <w:rPr>
          <w:rFonts w:ascii="Times New Roman"/>
          <w:b w:val="false"/>
          <w:i w:val="false"/>
          <w:color w:val="000000"/>
          <w:sz w:val="28"/>
        </w:rPr>
        <w:t>
      3) мемлекеттік емес эмиссиялық бағалы қағаздар эмитенттерінің өз қызметі туралы ақпаратты жариялауы жөніндегі осы Заңда белгіленген талаптарды сақтау;</w:t>
      </w:r>
    </w:p>
    <w:p>
      <w:pPr>
        <w:spacing w:after="0"/>
        <w:ind w:left="0"/>
        <w:jc w:val="both"/>
      </w:pPr>
      <w:r>
        <w:rPr>
          <w:rFonts w:ascii="Times New Roman"/>
          <w:b w:val="false"/>
          <w:i w:val="false"/>
          <w:color w:val="000000"/>
          <w:sz w:val="28"/>
        </w:rPr>
        <w:t>
      4) бағалы қағаздарды ұсатушылардың құқықтары мен мүдделерін сақтау;</w:t>
      </w:r>
    </w:p>
    <w:p>
      <w:pPr>
        <w:spacing w:after="0"/>
        <w:ind w:left="0"/>
        <w:jc w:val="both"/>
      </w:pPr>
      <w:r>
        <w:rPr>
          <w:rFonts w:ascii="Times New Roman"/>
          <w:b w:val="false"/>
          <w:i w:val="false"/>
          <w:color w:val="000000"/>
          <w:sz w:val="28"/>
        </w:rPr>
        <w:t xml:space="preserve">
      5) мемлекеттік емес эмиссиялық бағалы қағаздар эмитенттерінің мемлекеттік емес эмиссиялық бағалы қағаздар шығарылымын мемлекеттік тіркеу үшін құжаттарды ұсынған, мемлекеттік емес эмиссиялық бағалы қағаздар шығарылымы проспектісіне өзгерістерді және (немесе) толықтыруларды тіркеген,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бекіткен кезде Қазақстан Республикасының бағалы қағаздар нарығы туралы және акционерлік қоғамдар туралы заңнамасының талаптарын сақтауы.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31" w:id="965"/>
    <w:p>
      <w:pPr>
        <w:spacing w:after="0"/>
        <w:ind w:left="0"/>
        <w:jc w:val="left"/>
      </w:pPr>
      <w:r>
        <w:rPr>
          <w:rFonts w:ascii="Times New Roman"/>
          <w:b/>
          <w:i w:val="false"/>
          <w:color w:val="000000"/>
        </w:rPr>
        <w:t xml:space="preserve"> 111-бап. Лицензиаттың қызметiн бақылау </w:t>
      </w:r>
    </w:p>
    <w:bookmarkEnd w:id="965"/>
    <w:p>
      <w:pPr>
        <w:spacing w:after="0"/>
        <w:ind w:left="0"/>
        <w:jc w:val="both"/>
      </w:pPr>
      <w:r>
        <w:rPr>
          <w:rFonts w:ascii="Times New Roman"/>
          <w:b w:val="false"/>
          <w:i w:val="false"/>
          <w:color w:val="000000"/>
          <w:sz w:val="28"/>
        </w:rPr>
        <w:t xml:space="preserve">
      Уәкiлеттi орган бақылау функцияларын жүзеге асыру үшiн лицензиатқа мынадай мәселелер: </w:t>
      </w:r>
    </w:p>
    <w:p>
      <w:pPr>
        <w:spacing w:after="0"/>
        <w:ind w:left="0"/>
        <w:jc w:val="both"/>
      </w:pPr>
      <w:r>
        <w:rPr>
          <w:rFonts w:ascii="Times New Roman"/>
          <w:b w:val="false"/>
          <w:i w:val="false"/>
          <w:color w:val="000000"/>
          <w:sz w:val="28"/>
        </w:rPr>
        <w:t xml:space="preserve">
      1) бағалы қағаздар рыногында жүзеге асырылатын қызметтiң Қазақстан Республикасының заңдарына, кәсіптік ұйымның және лицензиаттың iшкi құжаттарына сәйкестiгі; </w:t>
      </w:r>
    </w:p>
    <w:p>
      <w:pPr>
        <w:spacing w:after="0"/>
        <w:ind w:left="0"/>
        <w:jc w:val="both"/>
      </w:pPr>
      <w:r>
        <w:rPr>
          <w:rFonts w:ascii="Times New Roman"/>
          <w:b w:val="false"/>
          <w:i w:val="false"/>
          <w:color w:val="000000"/>
          <w:sz w:val="28"/>
        </w:rPr>
        <w:t xml:space="preserve">
      2) лицензияланатын қызмет түрін жүзеге асыру процесiнде клиенттердiң құқықтары мен мүдделерін сақтау; </w:t>
      </w:r>
    </w:p>
    <w:p>
      <w:pPr>
        <w:spacing w:after="0"/>
        <w:ind w:left="0"/>
        <w:jc w:val="both"/>
      </w:pPr>
      <w:r>
        <w:rPr>
          <w:rFonts w:ascii="Times New Roman"/>
          <w:b w:val="false"/>
          <w:i w:val="false"/>
          <w:color w:val="000000"/>
          <w:sz w:val="28"/>
        </w:rPr>
        <w:t xml:space="preserve">
      3) лицензиаттың қаржылық тұрақтылығының пруденциялық нормативтерін және өзге де көрсеткіштерін немесе өлшемдерін (нормативтерін) сақтау; </w:t>
      </w:r>
    </w:p>
    <w:p>
      <w:pPr>
        <w:spacing w:after="0"/>
        <w:ind w:left="0"/>
        <w:jc w:val="both"/>
      </w:pPr>
      <w:r>
        <w:rPr>
          <w:rFonts w:ascii="Times New Roman"/>
          <w:b w:val="false"/>
          <w:i w:val="false"/>
          <w:color w:val="000000"/>
          <w:sz w:val="28"/>
        </w:rPr>
        <w:t xml:space="preserve">
      4) ерiктi түрде қайта ұйымдастыру немесе тарату; </w:t>
      </w:r>
    </w:p>
    <w:p>
      <w:pPr>
        <w:spacing w:after="0"/>
        <w:ind w:left="0"/>
        <w:jc w:val="both"/>
      </w:pPr>
      <w:r>
        <w:rPr>
          <w:rFonts w:ascii="Times New Roman"/>
          <w:b w:val="false"/>
          <w:i w:val="false"/>
          <w:color w:val="000000"/>
          <w:sz w:val="28"/>
        </w:rPr>
        <w:t xml:space="preserve">
      5) лицензияны ерікті түрде қайтаруына байланысты лицензияның қолданылуын тоқтату мәселелері бойынша тексеру жүргізуге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енгізілді - ҚР 2008.10.23 </w:t>
      </w:r>
      <w:r>
        <w:rPr>
          <w:rFonts w:ascii="Times New Roman"/>
          <w:b w:val="false"/>
          <w:i w:val="false"/>
          <w:color w:val="ff0000"/>
          <w:sz w:val="28"/>
        </w:rPr>
        <w:t>№ 72-IV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2" w:id="966"/>
    <w:p>
      <w:pPr>
        <w:spacing w:after="0"/>
        <w:ind w:left="0"/>
        <w:jc w:val="left"/>
      </w:pPr>
      <w:r>
        <w:rPr>
          <w:rFonts w:ascii="Times New Roman"/>
          <w:b/>
          <w:i w:val="false"/>
          <w:color w:val="000000"/>
        </w:rPr>
        <w:t xml:space="preserve"> 112-бап. Кәсіптік ұйымның қызметiн бақылау</w:t>
      </w:r>
    </w:p>
    <w:bookmarkEnd w:id="966"/>
    <w:p>
      <w:pPr>
        <w:spacing w:after="0"/>
        <w:ind w:left="0"/>
        <w:jc w:val="both"/>
      </w:pPr>
      <w:r>
        <w:rPr>
          <w:rFonts w:ascii="Times New Roman"/>
          <w:b w:val="false"/>
          <w:i w:val="false"/>
          <w:color w:val="000000"/>
          <w:sz w:val="28"/>
        </w:rPr>
        <w:t xml:space="preserve">
      Кәсіптік ұйымға қатысты бақылау функцияларын жүзеге асыру үшiн уәкiлеттi орган: </w:t>
      </w:r>
    </w:p>
    <w:p>
      <w:pPr>
        <w:spacing w:after="0"/>
        <w:ind w:left="0"/>
        <w:jc w:val="both"/>
      </w:pPr>
      <w:r>
        <w:rPr>
          <w:rFonts w:ascii="Times New Roman"/>
          <w:b w:val="false"/>
          <w:i w:val="false"/>
          <w:color w:val="000000"/>
          <w:sz w:val="28"/>
        </w:rPr>
        <w:t xml:space="preserve">
      1) кәсіптік ұйымның қызметi туралы, сондай-ақ оның мүшелерiнiң қызметi туралы ақпарат табыс етудi талап етуге; </w:t>
      </w:r>
    </w:p>
    <w:p>
      <w:pPr>
        <w:spacing w:after="0"/>
        <w:ind w:left="0"/>
        <w:jc w:val="both"/>
      </w:pPr>
      <w:r>
        <w:rPr>
          <w:rFonts w:ascii="Times New Roman"/>
          <w:b w:val="false"/>
          <w:i w:val="false"/>
          <w:color w:val="000000"/>
          <w:sz w:val="28"/>
        </w:rPr>
        <w:t xml:space="preserve">
      2) кәсіптік ұйымға орындалуы мiндеттi ұйғарымдар жiберуге және олардың орындалуы туралы есеп табыс етудi талап етуге құқылы. </w:t>
      </w:r>
    </w:p>
    <w:bookmarkStart w:name="z133" w:id="967"/>
    <w:p>
      <w:pPr>
        <w:spacing w:after="0"/>
        <w:ind w:left="0"/>
        <w:jc w:val="left"/>
      </w:pPr>
      <w:r>
        <w:rPr>
          <w:rFonts w:ascii="Times New Roman"/>
          <w:b/>
          <w:i w:val="false"/>
          <w:color w:val="000000"/>
        </w:rPr>
        <w:t xml:space="preserve"> 21-тарау. Қорытынды ережелер</w:t>
      </w:r>
    </w:p>
    <w:bookmarkEnd w:id="967"/>
    <w:bookmarkStart w:name="z134" w:id="968"/>
    <w:p>
      <w:pPr>
        <w:spacing w:after="0"/>
        <w:ind w:left="0"/>
        <w:jc w:val="left"/>
      </w:pPr>
      <w:r>
        <w:rPr>
          <w:rFonts w:ascii="Times New Roman"/>
          <w:b/>
          <w:i w:val="false"/>
          <w:color w:val="000000"/>
        </w:rPr>
        <w:t xml:space="preserve"> 113-бап. Уәкілетті органның шешімдеріне және әрекетіне (әрекетсіздігіне) шағым жасау</w:t>
      </w:r>
    </w:p>
    <w:bookmarkEnd w:id="968"/>
    <w:p>
      <w:pPr>
        <w:spacing w:after="0"/>
        <w:ind w:left="0"/>
        <w:jc w:val="both"/>
      </w:pPr>
      <w:r>
        <w:rPr>
          <w:rFonts w:ascii="Times New Roman"/>
          <w:b w:val="false"/>
          <w:i w:val="false"/>
          <w:color w:val="ff0000"/>
          <w:sz w:val="28"/>
        </w:rPr>
        <w:t xml:space="preserve">
      Ескерту. 113-баптың тақырыбы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Заңымен.</w:t>
      </w:r>
    </w:p>
    <w:p>
      <w:pPr>
        <w:spacing w:after="0"/>
        <w:ind w:left="0"/>
        <w:jc w:val="both"/>
      </w:pPr>
      <w:r>
        <w:rPr>
          <w:rFonts w:ascii="Times New Roman"/>
          <w:b w:val="false"/>
          <w:i w:val="false"/>
          <w:color w:val="000000"/>
          <w:sz w:val="28"/>
        </w:rPr>
        <w:t>
      Қазақстан Республикасының бағалы қағаздар рыногы туралы заңдарының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Уәкiлеттi органның бағалы қағаздар нарығына қатысушылардың кәсіби қызметін реттеу саласындағы әрекеттерiне (әрекетсіздігіне) Қазақстан Республикасының заңдарында белгіленген тәртіппен шағым жасалуы мүмкiн.</w:t>
      </w:r>
    </w:p>
    <w:p>
      <w:pPr>
        <w:spacing w:after="0"/>
        <w:ind w:left="0"/>
        <w:jc w:val="both"/>
      </w:pPr>
      <w:r>
        <w:rPr>
          <w:rFonts w:ascii="Times New Roman"/>
          <w:b w:val="false"/>
          <w:i w:val="false"/>
          <w:color w:val="000000"/>
          <w:sz w:val="28"/>
        </w:rPr>
        <w:t>
      Уәкілетті органның бағалы қағаздар нарығының кәсіби қатысушыларына қатысты қадағалап ден қою шараларын (қадағалап ден қоюдың ұсынымдық шараларынан басқа) және (немесе) санкцияларды қолдану туралы шешіміне шағым жасау шағым жасалып отырған шешімнің немесе әрекеттердің (әрекетсіздіктің)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969"/>
    <w:p>
      <w:pPr>
        <w:spacing w:after="0"/>
        <w:ind w:left="0"/>
        <w:jc w:val="left"/>
      </w:pPr>
      <w:r>
        <w:rPr>
          <w:rFonts w:ascii="Times New Roman"/>
          <w:b/>
          <w:i w:val="false"/>
          <w:color w:val="000000"/>
        </w:rPr>
        <w:t xml:space="preserve"> 113-1-бап. Акциялар эмиссиясы осы Заң қолданысқа енгiзiлгенге дейiн тiркелген акционерлiк қоғамдарда акциялар шығарылымын мемлекеттiк тiркеудi жарамсыз деп не акциялар эмиссиясы жасалмады деп танудың салдарлары </w:t>
      </w:r>
    </w:p>
    <w:bookmarkEnd w:id="969"/>
    <w:p>
      <w:pPr>
        <w:spacing w:after="0"/>
        <w:ind w:left="0"/>
        <w:jc w:val="both"/>
      </w:pPr>
      <w:r>
        <w:rPr>
          <w:rFonts w:ascii="Times New Roman"/>
          <w:b w:val="false"/>
          <w:i w:val="false"/>
          <w:color w:val="000000"/>
          <w:sz w:val="28"/>
        </w:rPr>
        <w:t xml:space="preserve">
      1. Акциялар эмиссиясы осы Заң қолданысқа енгiзiлгенге дейiн тiркелген акционерлiк қоғамдарда акциялар шығарылымын мемлекеттiк тiркеудi жарамсыз деп таныған жағдайда осы акционерлiк қоғам акцияларының барлық эмиссиясы жойылуға тиiс. </w:t>
      </w:r>
    </w:p>
    <w:p>
      <w:pPr>
        <w:spacing w:after="0"/>
        <w:ind w:left="0"/>
        <w:jc w:val="both"/>
      </w:pPr>
      <w:r>
        <w:rPr>
          <w:rFonts w:ascii="Times New Roman"/>
          <w:b w:val="false"/>
          <w:i w:val="false"/>
          <w:color w:val="000000"/>
          <w:sz w:val="28"/>
        </w:rPr>
        <w:t xml:space="preserve">
      2. Осы Заң қолданысқа енгiзiлгенге дейiн қоғамның акциялар эмиссиясы жасалмады деп танылған жағдайда қоғам акцияларының эмиссиясы жасалмады деп тану туралы шешiм негiзiнде бұл эмиссия жойылуға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113-1-баппен толықтырылды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   </w:t>
      </w:r>
      <w:r>
        <w:br/>
      </w:r>
      <w:r>
        <w:rPr>
          <w:rFonts w:ascii="Times New Roman"/>
          <w:b w:val="false"/>
          <w:i w:val="false"/>
          <w:color w:val="000000"/>
          <w:sz w:val="28"/>
        </w:rPr>
        <w:t>
</w:t>
      </w:r>
    </w:p>
    <w:bookmarkStart w:name="z145" w:id="970"/>
    <w:p>
      <w:pPr>
        <w:spacing w:after="0"/>
        <w:ind w:left="0"/>
        <w:jc w:val="left"/>
      </w:pPr>
      <w:r>
        <w:rPr>
          <w:rFonts w:ascii="Times New Roman"/>
          <w:b/>
          <w:i w:val="false"/>
          <w:color w:val="000000"/>
        </w:rPr>
        <w:t xml:space="preserve"> 113-2-бап. Нақтылы ұстаушының клиенттері туралы ақпаратты ашу </w:t>
      </w:r>
    </w:p>
    <w:bookmarkEnd w:id="970"/>
    <w:p>
      <w:pPr>
        <w:spacing w:after="0"/>
        <w:ind w:left="0"/>
        <w:jc w:val="both"/>
      </w:pPr>
      <w:r>
        <w:rPr>
          <w:rFonts w:ascii="Times New Roman"/>
          <w:b w:val="false"/>
          <w:i w:val="false"/>
          <w:color w:val="ff0000"/>
          <w:sz w:val="28"/>
        </w:rPr>
        <w:t xml:space="preserve">
      Ескерту.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p>
    <w:bookmarkStart w:name="z135" w:id="971"/>
    <w:p>
      <w:pPr>
        <w:spacing w:after="0"/>
        <w:ind w:left="0"/>
        <w:jc w:val="left"/>
      </w:pPr>
      <w:r>
        <w:rPr>
          <w:rFonts w:ascii="Times New Roman"/>
          <w:b/>
          <w:i w:val="false"/>
          <w:color w:val="000000"/>
        </w:rPr>
        <w:t xml:space="preserve"> 114-бап. Осы Заңды қолданысқа енгiзу тәртiбi </w:t>
      </w:r>
    </w:p>
    <w:bookmarkEnd w:id="971"/>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22-бабы</w:t>
      </w:r>
      <w:r>
        <w:rPr>
          <w:rFonts w:ascii="Times New Roman"/>
          <w:b w:val="false"/>
          <w:i w:val="false"/>
          <w:color w:val="000000"/>
          <w:sz w:val="28"/>
        </w:rPr>
        <w:t xml:space="preserve"> 1-тармағының екінші бөлігі 2016 жылғы 1 қаңтарға дейін қолданылады.</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 "Бағалы қағаздар рыногы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52-құжат; № 12, 184-құжат; № 13-14, 205-құжат; 1998 ж., № 17-18, 224-құжат; 1999 ж., № 20, 727-құжат; 2000 ж., № 22, 408-құжат; 2001 ж., № 15-16, 238-құжат;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2003 жылғы 10 маусымда "Егемен Қазақстан" және "Казахстанская правда" газеттерiнде жарияланған "Қазақстан Республикасының кейбiр заң актiлерiне ипотекалық кредиттеу мәселелерi бойынша өзгерiстер мен толықтырулар енгiзу туралы" 2003 жылғы 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 5, 53-құжат; № 13-14, 205-құжат; 1998 ж., № 17-18, 224-құжат; 2001 ж., № 8, 52-құжат; № 15-16, 238-құжат; 2002 ж., № 17, 155-құжат; 2003 ж., № 10, 49-құжат;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2012.01.12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