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3740" w14:textId="8273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кодексіне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9 шілдедегі N 480-II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мынадай толықтырулар енгізілсін:
</w:t>
      </w:r>
      <w:r>
        <w:br/>
      </w:r>
      <w:r>
        <w:rPr>
          <w:rFonts w:ascii="Times New Roman"/>
          <w:b w:val="false"/>
          <w:i w:val="false"/>
          <w:color w:val="000000"/>
          <w:sz w:val="28"/>
        </w:rPr>
        <w:t>
      128-бапта:
</w:t>
      </w:r>
      <w:r>
        <w:br/>
      </w:r>
      <w:r>
        <w:rPr>
          <w:rFonts w:ascii="Times New Roman"/>
          <w:b w:val="false"/>
          <w:i w:val="false"/>
          <w:color w:val="000000"/>
          <w:sz w:val="28"/>
        </w:rPr>
        <w:t>
      тақырыбындағы "азғырып-көндіру" деген сөздерден кейін ", сондай-ақ әкету және олардың транзиті" деген сөздермен толықтырылсын;
</w:t>
      </w:r>
      <w:r>
        <w:br/>
      </w:r>
      <w:r>
        <w:rPr>
          <w:rFonts w:ascii="Times New Roman"/>
          <w:b w:val="false"/>
          <w:i w:val="false"/>
          <w:color w:val="000000"/>
          <w:sz w:val="28"/>
        </w:rPr>
        <w:t>
      үшінші бөлік "әрекеттер" деген сөзден кейін ", сол сияқты адамдарды көрінеу жыныстық немесе өзгедей пайдалану үшін Қазақстаннан тыс жерлерге әкету немесе бір шет мемлекеттен екіншісіне бара жатқан адамдарды Қазақстан Республикасының аумағы арқылы тасымалдау"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