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bc90" w14:textId="331b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еңбек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23 желтоқсандағы N 20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Республикасындағы еңбек туралы" 1999 жылғы 10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24, 1068-құжат; 2001 ж., N 23, 309-құжат; 2003 ж., N 18, 142-құжат)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он екінші абзац мынадай редакцияда жазылсын:
</w:t>
      </w:r>
      <w:r>
        <w:br/>
      </w:r>
      <w:r>
        <w:rPr>
          <w:rFonts w:ascii="Times New Roman"/>
          <w:b w:val="false"/>
          <w:i w:val="false"/>
          <w:color w:val="000000"/>
          <w:sz w:val="28"/>
        </w:rPr>
        <w:t>
      "ұжымдық шарт - еңбек және әлеуметтік-экономикалық мәселелерді реттеу үшін бір немесе бірнеше жұмыс беруші (олардың өкілдері) мен қызметкерлердің бір немесе бірнеше өкілдері арасында жазбаша шарт нысанында жасалған құқықтық акт;";
</w:t>
      </w:r>
    </w:p>
    <w:p>
      <w:pPr>
        <w:spacing w:after="0"/>
        <w:ind w:left="0"/>
        <w:jc w:val="both"/>
      </w:pPr>
      <w:r>
        <w:rPr>
          <w:rFonts w:ascii="Times New Roman"/>
          <w:b w:val="false"/>
          <w:i w:val="false"/>
          <w:color w:val="000000"/>
          <w:sz w:val="28"/>
        </w:rPr>
        <w:t>
      он сегізінші абзац мынадай редакцияда жазылсын:
</w:t>
      </w:r>
      <w:r>
        <w:br/>
      </w:r>
      <w:r>
        <w:rPr>
          <w:rFonts w:ascii="Times New Roman"/>
          <w:b w:val="false"/>
          <w:i w:val="false"/>
          <w:color w:val="000000"/>
          <w:sz w:val="28"/>
        </w:rPr>
        <w:t>
      "қызметкерлердің өкілдері - кәсіптік одақтардың, олардың бірлестіктерінің органдары және (немесе) қызметкерлер уәкілеттік берген, Қазақстан Республикасының заңнамасында белгіленген тәртіппен құрылған өзге де тұлғалар мен ұйымдар;";
</w:t>
      </w:r>
    </w:p>
    <w:p>
      <w:pPr>
        <w:spacing w:after="0"/>
        <w:ind w:left="0"/>
        <w:jc w:val="both"/>
      </w:pPr>
      <w:r>
        <w:rPr>
          <w:rFonts w:ascii="Times New Roman"/>
          <w:b w:val="false"/>
          <w:i w:val="false"/>
          <w:color w:val="000000"/>
          <w:sz w:val="28"/>
        </w:rPr>
        <w:t>
      жиырма екінші абзацтағы "шартымен" деген сөз "және ұжымдық шарттармен"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2-тармағының бірінші бөлігі "осы Заңның күші" деген сөзден кейін "Қазақстан Республикасының азаматтарына,"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7-баптың 2-тармағының 6) тармақшасындағы "хабарлауға" деген сөзден кейін нүктелі үтір қойылып, "міндетті" деген сөз алып тасталсын және тармақ мынадай мазмұндағы 7) және 8) тармақшалармен толықтырылсын:
</w:t>
      </w:r>
      <w:r>
        <w:br/>
      </w:r>
      <w:r>
        <w:rPr>
          <w:rFonts w:ascii="Times New Roman"/>
          <w:b w:val="false"/>
          <w:i w:val="false"/>
          <w:color w:val="000000"/>
          <w:sz w:val="28"/>
        </w:rPr>
        <w:t>
      "7) міндетті зейнетақы жарналары есебінен зейнетақымен қамсыздандыру туралы шарттың көшірмесін ұсынуға;
</w:t>
      </w:r>
      <w:r>
        <w:br/>
      </w:r>
      <w:r>
        <w:rPr>
          <w:rFonts w:ascii="Times New Roman"/>
          <w:b w:val="false"/>
          <w:i w:val="false"/>
          <w:color w:val="000000"/>
          <w:sz w:val="28"/>
        </w:rPr>
        <w:t>
      8) зейнетақы жинақтарын бір жинақтаушы зейнетақы қорынан басқасына аударған кезде міндетті зейнетақы жарналары есебінен зейнетақымен қамсыздандыру туралы жинақтаушы зейнетақы қорымен шарт жасасқаны жөнінде жұмыс берушіні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 8-бапта: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өз өкілеттігі шегінде жұмыс берушінің актілерін шығаруға.
</w:t>
      </w:r>
      <w:r>
        <w:br/>
      </w:r>
      <w:r>
        <w:rPr>
          <w:rFonts w:ascii="Times New Roman"/>
          <w:b w:val="false"/>
          <w:i w:val="false"/>
          <w:color w:val="000000"/>
          <w:sz w:val="28"/>
        </w:rPr>
        <w:t>
      Еңбек жағдайларының өзгеруіне байланысты актілерді қабылдау қызметкерлер өкілдерінің келісімімен ғана жүзеге асырылады;";
</w:t>
      </w:r>
    </w:p>
    <w:p>
      <w:pPr>
        <w:spacing w:after="0"/>
        <w:ind w:left="0"/>
        <w:jc w:val="both"/>
      </w:pPr>
      <w:r>
        <w:rPr>
          <w:rFonts w:ascii="Times New Roman"/>
          <w:b w:val="false"/>
          <w:i w:val="false"/>
          <w:color w:val="000000"/>
          <w:sz w:val="28"/>
        </w:rPr>
        <w:t>
      6) тармақша алып тасталсын;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Жұмыс беруші:
</w:t>
      </w:r>
      <w:r>
        <w:br/>
      </w:r>
      <w:r>
        <w:rPr>
          <w:rFonts w:ascii="Times New Roman"/>
          <w:b w:val="false"/>
          <w:i w:val="false"/>
          <w:color w:val="000000"/>
          <w:sz w:val="28"/>
        </w:rPr>
        <w:t>
      1) қызметкерлерді Қазақстан Республикасының еңбек туралы заңнамасына, жеке еңбек, ұжымдық шарттарға сәйкес еңбек жағдайларын қамтамасыз етуге;
</w:t>
      </w:r>
      <w:r>
        <w:br/>
      </w:r>
      <w:r>
        <w:rPr>
          <w:rFonts w:ascii="Times New Roman"/>
          <w:b w:val="false"/>
          <w:i w:val="false"/>
          <w:color w:val="000000"/>
          <w:sz w:val="28"/>
        </w:rPr>
        <w:t>
      2) қызметкерлер өкілдерінің ұсынысын қарауға, келіссөздер жүргізуге және ұжымдық шарт жасасуға;
</w:t>
      </w:r>
      <w:r>
        <w:br/>
      </w:r>
      <w:r>
        <w:rPr>
          <w:rFonts w:ascii="Times New Roman"/>
          <w:b w:val="false"/>
          <w:i w:val="false"/>
          <w:color w:val="000000"/>
          <w:sz w:val="28"/>
        </w:rPr>
        <w:t>
      3) қызметкерлерді өз қаражаты есебінен өздерінің еңбек міндеттерін орындауы үшін қажетті құралдармен және материалдармен қамтамасыз етуге;
</w:t>
      </w:r>
      <w:r>
        <w:br/>
      </w:r>
      <w:r>
        <w:rPr>
          <w:rFonts w:ascii="Times New Roman"/>
          <w:b w:val="false"/>
          <w:i w:val="false"/>
          <w:color w:val="000000"/>
          <w:sz w:val="28"/>
        </w:rPr>
        <w:t>
      4) қызметкерді жұмысқа қабылдаған кезде онымен жеке еңбек шартын жасасуға, қызметкерді ұжымдық шартпен және жұмыс берушінің актілерімен таныстыруға;
</w:t>
      </w:r>
      <w:r>
        <w:br/>
      </w:r>
      <w:r>
        <w:rPr>
          <w:rFonts w:ascii="Times New Roman"/>
          <w:b w:val="false"/>
          <w:i w:val="false"/>
          <w:color w:val="000000"/>
          <w:sz w:val="28"/>
        </w:rPr>
        <w:t>
      5) жалақыны және Қазақстан Республикасының нормативтік құқықтық актілерінде, жеке еңбек, ұжымдық шарттарда, жұмыс берушінің актілерінде көзделген өзге де төлемдерді уақтылы және толық көлемінде төлеп тұруға;
</w:t>
      </w:r>
      <w:r>
        <w:br/>
      </w:r>
      <w:r>
        <w:rPr>
          <w:rFonts w:ascii="Times New Roman"/>
          <w:b w:val="false"/>
          <w:i w:val="false"/>
          <w:color w:val="000000"/>
          <w:sz w:val="28"/>
        </w:rPr>
        <w:t>
      6) қызметкерге жыл сайынғы ақылы еңбек демалысын беруге;
</w:t>
      </w:r>
      <w:r>
        <w:br/>
      </w:r>
      <w:r>
        <w:rPr>
          <w:rFonts w:ascii="Times New Roman"/>
          <w:b w:val="false"/>
          <w:i w:val="false"/>
          <w:color w:val="000000"/>
          <w:sz w:val="28"/>
        </w:rPr>
        <w:t>
      7) Қазақстан Республикасының еңбек туралы, еңбек қауіпсіздігі және еңбекті қорғау туралы заңнамасының, жеке еңбек, ұжымдық шарттардың талаптарын сақтауға;
</w:t>
      </w:r>
      <w:r>
        <w:br/>
      </w:r>
      <w:r>
        <w:rPr>
          <w:rFonts w:ascii="Times New Roman"/>
          <w:b w:val="false"/>
          <w:i w:val="false"/>
          <w:color w:val="000000"/>
          <w:sz w:val="28"/>
        </w:rPr>
        <w:t>
      8) қызметкердің еңбек міндеттерін атқаруы кезінде оның денсаулығы мен өміріне зиян келтіргені үшін жауапкершілікті сақтандыруға;
</w:t>
      </w:r>
      <w:r>
        <w:br/>
      </w:r>
      <w:r>
        <w:rPr>
          <w:rFonts w:ascii="Times New Roman"/>
          <w:b w:val="false"/>
          <w:i w:val="false"/>
          <w:color w:val="000000"/>
          <w:sz w:val="28"/>
        </w:rPr>
        <w:t>
      9) қызметкердің өмірі мен денсаулығына келтірілген зиянды Қазақстан Республикасының заңнамасына сәйкес өтеуге;
</w:t>
      </w:r>
      <w:r>
        <w:br/>
      </w:r>
      <w:r>
        <w:rPr>
          <w:rFonts w:ascii="Times New Roman"/>
          <w:b w:val="false"/>
          <w:i w:val="false"/>
          <w:color w:val="000000"/>
          <w:sz w:val="28"/>
        </w:rPr>
        <w:t>
      10) қызметкерлердің еңбек қызметін растайтын құжаттардың және оларды зейнетақымен қамсыздандыруға арналған ақшаның ұсталуы мен аударылуы туралы мәліметтердің сақталуын және мемлекеттік мұрағатқа өткізілуін қамтамасыз етуге;
</w:t>
      </w:r>
      <w:r>
        <w:br/>
      </w:r>
      <w:r>
        <w:rPr>
          <w:rFonts w:ascii="Times New Roman"/>
          <w:b w:val="false"/>
          <w:i w:val="false"/>
          <w:color w:val="000000"/>
          <w:sz w:val="28"/>
        </w:rPr>
        <w:t>
      11) егер жұмысты жалғастыру қызметкердің өмірі мен денсаулығына қауіп төндірсе, оны тоқтата тұруға;
</w:t>
      </w:r>
      <w:r>
        <w:br/>
      </w:r>
      <w:r>
        <w:rPr>
          <w:rFonts w:ascii="Times New Roman"/>
          <w:b w:val="false"/>
          <w:i w:val="false"/>
          <w:color w:val="000000"/>
          <w:sz w:val="28"/>
        </w:rPr>
        <w:t>
      12) қызметкерге зиянды (өте зиянды) және қауіпті (өте қауіпті) еңбек жағдайлары мен кәсіптік аурудың ықтималдығы туралы ескертуге;
</w:t>
      </w:r>
      <w:r>
        <w:br/>
      </w:r>
      <w:r>
        <w:rPr>
          <w:rFonts w:ascii="Times New Roman"/>
          <w:b w:val="false"/>
          <w:i w:val="false"/>
          <w:color w:val="000000"/>
          <w:sz w:val="28"/>
        </w:rPr>
        <w:t>
      13) жұмыс орындары мен технологиялық процестерде қатердің алдын алу жөнінде шаралар қолдануға, өндірістік және ғылыми-техникалық прогресті ескере отырып, профилактикалық жұмыстарды жүргізуге;
</w:t>
      </w:r>
      <w:r>
        <w:br/>
      </w:r>
      <w:r>
        <w:rPr>
          <w:rFonts w:ascii="Times New Roman"/>
          <w:b w:val="false"/>
          <w:i w:val="false"/>
          <w:color w:val="000000"/>
          <w:sz w:val="28"/>
        </w:rPr>
        <w:t>
      14) қызметкерден міндетті зейнетақы жарналары есебінен зейнетақымен қамсыздандыру туралы шарттың көшірмесін талап етуге;
</w:t>
      </w:r>
      <w:r>
        <w:br/>
      </w:r>
      <w:r>
        <w:rPr>
          <w:rFonts w:ascii="Times New Roman"/>
          <w:b w:val="false"/>
          <w:i w:val="false"/>
          <w:color w:val="000000"/>
          <w:sz w:val="28"/>
        </w:rPr>
        <w:t>
      15) жұмыс уақытының, соның ішінде жұмыс уақытынан тыс істеген жұмыс, әрбір қызметкердің зиянды (өте зиянды), қауіпті (өте қауіпті) еңбек жағдайларында, ауыр дене еңбегімен айналысқан жұмыс уақытының нақты есебін жүргізуге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9-бапта:
</w:t>
      </w:r>
      <w:r>
        <w:br/>
      </w:r>
      <w:r>
        <w:rPr>
          <w:rFonts w:ascii="Times New Roman"/>
          <w:b w:val="false"/>
          <w:i w:val="false"/>
          <w:color w:val="000000"/>
          <w:sz w:val="28"/>
        </w:rPr>
        <w:t>
      1-тармақтың 5) тармақшасы мынадай редакцияда жазылсын:
</w:t>
      </w:r>
      <w:r>
        <w:br/>
      </w:r>
      <w:r>
        <w:rPr>
          <w:rFonts w:ascii="Times New Roman"/>
          <w:b w:val="false"/>
          <w:i w:val="false"/>
          <w:color w:val="000000"/>
          <w:sz w:val="28"/>
        </w:rPr>
        <w:t>
      "5) еңбек жағдайларының сипаттамалары, қызметкерлерге ауыр дене еңбегі немесе зиянды (өте зиянды) немесе қауіпті (өте қауіпті) еңбек жағдайларында жұмыс істегені үшін берілетін кепілдіктер мен өтемақылар;";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Жеке еңбек шартын белгіленген мерзімге жасасқанда тараптардың осы шартты мерзімінен бұрын бұзғаны үшін өзара жауапкершілігі белгіленуі мүмкін.";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Жұмыс беруші қызметкерден осы Заңда және Қазақстан Республикасының өзге де заңнамалық актілерінде көзделгеннен басқа жағдайларда жеке еңбек шартында келісілмеген жұмысты атқаруды талап етуге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10-бапта:
</w:t>
      </w:r>
      <w:r>
        <w:br/>
      </w:r>
      <w:r>
        <w:rPr>
          <w:rFonts w:ascii="Times New Roman"/>
          <w:b w:val="false"/>
          <w:i w:val="false"/>
          <w:color w:val="000000"/>
          <w:sz w:val="28"/>
        </w:rPr>
        <w:t>
      1-тармақтың 2) және 3) тармақшалары мынадай редакцияда жазылсын:
</w:t>
      </w:r>
      <w:r>
        <w:br/>
      </w:r>
      <w:r>
        <w:rPr>
          <w:rFonts w:ascii="Times New Roman"/>
          <w:b w:val="false"/>
          <w:i w:val="false"/>
          <w:color w:val="000000"/>
          <w:sz w:val="28"/>
        </w:rPr>
        <w:t>
      "2) осы баптың 1-тармағының 3) тармақшасында көзделгендегіден басқа жағдайларда, бір жылдан кем емес белгілі бір мерзімге жасалуы мүмкін.
</w:t>
      </w:r>
      <w:r>
        <w:br/>
      </w:r>
      <w:r>
        <w:rPr>
          <w:rFonts w:ascii="Times New Roman"/>
          <w:b w:val="false"/>
          <w:i w:val="false"/>
          <w:color w:val="000000"/>
          <w:sz w:val="28"/>
        </w:rPr>
        <w:t>
      Қызметкермен жеке еңбек шарты қайталап жасалған жағдайда ол белгіленбеген мерзімге жасалған деп есептеледі.
</w:t>
      </w:r>
      <w:r>
        <w:br/>
      </w:r>
      <w:r>
        <w:rPr>
          <w:rFonts w:ascii="Times New Roman"/>
          <w:b w:val="false"/>
          <w:i w:val="false"/>
          <w:color w:val="000000"/>
          <w:sz w:val="28"/>
        </w:rPr>
        <w:t>
      Егер тараптардың ешқайсысы еңбек шарты мерзімінің аяқталуына байланысты бір жылдан кем емес белгілі бір мерзімге жасалған жеке еңбек шартын тоқтатуды талап етпесе және еңбек қатынастары іс жүзінде жалғасатын болса, онда жеке еңбек шарты белгіленбеген мерзімге жасалған деп есептеледі.
</w:t>
      </w:r>
      <w:r>
        <w:br/>
      </w:r>
      <w:r>
        <w:rPr>
          <w:rFonts w:ascii="Times New Roman"/>
          <w:b w:val="false"/>
          <w:i w:val="false"/>
          <w:color w:val="000000"/>
          <w:sz w:val="28"/>
        </w:rPr>
        <w:t>
      Жеке еңбек шарты белгіленбеген мерзімге жасалатын қызметкерлер үшін көзделген кепілдіктер мен өтемақылар беруден жалтару мақсатында жеке еңбек шартын белгілі бір мерзімге жасасуға тыйым салынады;
</w:t>
      </w:r>
      <w:r>
        <w:br/>
      </w:r>
      <w:r>
        <w:rPr>
          <w:rFonts w:ascii="Times New Roman"/>
          <w:b w:val="false"/>
          <w:i w:val="false"/>
          <w:color w:val="000000"/>
          <w:sz w:val="28"/>
        </w:rPr>
        <w:t>
      3) алда тұрған жұмыс сипатының қысқа мерзімділігіне немесе оны орындау шартына байланысты, сондай-ақ уақытша жұмыста жоқ қызметкерді ауыстыру уақытына бір жылдан кем белгілі бір мерзімге жасалуы мүмкін.";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Қызметкерге өтемақылар мен кепілдіктерді беруден жалтару мақсатында жеке еңбек шартының белгілі бір мерзімге жасалған фактісі анықталған жағдайда, жұмыс беруші Қазақстан Республикасының заңдарымен белгіленген тәртіппен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11-баптың 5-тармағындағы "жағдайлары зиянды және (немесе) қауіпті" деген сөздер "жағдайлары зиянды (өте зиянды) және (немесе) қауіпті (өте қауіпті)"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12-баптың 4-тармағындағы "зейнетақы шартын,"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13-бап мынадай редакцияда жазылсын:
</w:t>
      </w:r>
    </w:p>
    <w:p>
      <w:pPr>
        <w:spacing w:after="0"/>
        <w:ind w:left="0"/>
        <w:jc w:val="both"/>
      </w:pPr>
      <w:r>
        <w:rPr>
          <w:rFonts w:ascii="Times New Roman"/>
          <w:b w:val="false"/>
          <w:i w:val="false"/>
          <w:color w:val="000000"/>
          <w:sz w:val="28"/>
        </w:rPr>
        <w:t>
      "13-бап. Қызметкердің еңбек қызметін растайтын құжаттар
</w:t>
      </w:r>
    </w:p>
    <w:p>
      <w:pPr>
        <w:spacing w:after="0"/>
        <w:ind w:left="0"/>
        <w:jc w:val="both"/>
      </w:pPr>
      <w:r>
        <w:rPr>
          <w:rFonts w:ascii="Times New Roman"/>
          <w:b w:val="false"/>
          <w:i w:val="false"/>
          <w:color w:val="000000"/>
          <w:sz w:val="28"/>
        </w:rPr>
        <w:t>
      Қызметкердің еңбек қызметін растайтын құжаттар: еңбек кітапшасы (ол бар болған жағдайда), жеке еңбек шарты не жұмысқа қабылдау және жұмыстан босату туралы бұйрықтардың үзіндісі немесе ұйымның басшысы (жұмыс беруші) куәландырған (қол қойған) не нотариатта куәландырылған қызметтік тізімі (қызметкердің жұмыс, еңбек қызметі туралы мәліметтер тізбесі) болып табылады.
</w:t>
      </w:r>
      <w:r>
        <w:br/>
      </w:r>
      <w:r>
        <w:rPr>
          <w:rFonts w:ascii="Times New Roman"/>
          <w:b w:val="false"/>
          <w:i w:val="false"/>
          <w:color w:val="000000"/>
          <w:sz w:val="28"/>
        </w:rPr>
        <w:t>
      Еңбек кітапшаларының нысанын, оларды жүргізу және сақтау тәртібін еңбек жөніндегі уәкілетті мемлекеттік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16-баптың 1-тармағындағы "жеке еңбек шартын" деген сөздерден кейiн "жазбаша түрде"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18-бап мынадай мазмұндағы екiншi бөлікпен толықтырылсын:
</w:t>
      </w:r>
      <w:r>
        <w:br/>
      </w:r>
      <w:r>
        <w:rPr>
          <w:rFonts w:ascii="Times New Roman"/>
          <w:b w:val="false"/>
          <w:i w:val="false"/>
          <w:color w:val="000000"/>
          <w:sz w:val="28"/>
        </w:rPr>
        <w:t>
      "Жұмыс берушi қызметкердi оның денсаулық жағдайы жарамайтын басқа жұмысқа ауыстыруға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12) 19-баптың 2-тармағының бiрiншi сөйлемiндегі "жеке еңбек шартына" деген сөздер "жеке еңбек және ұжымдық шарттарына"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20-бапта:
</w:t>
      </w:r>
      <w:r>
        <w:br/>
      </w:r>
      <w:r>
        <w:rPr>
          <w:rFonts w:ascii="Times New Roman"/>
          <w:b w:val="false"/>
          <w:i w:val="false"/>
          <w:color w:val="000000"/>
          <w:sz w:val="28"/>
        </w:rPr>
        <w:t>
      бiрiншi бөлiк "Өндiрiстiк қажеттілік болған" деген сөздерден кейiн ", соның iшiнде жұмыста болмаған қызметкердi уақытша ауыстыру керек болған" деген сөздермен толықтырылсын;
</w:t>
      </w:r>
    </w:p>
    <w:p>
      <w:pPr>
        <w:spacing w:after="0"/>
        <w:ind w:left="0"/>
        <w:jc w:val="both"/>
      </w:pPr>
      <w:r>
        <w:rPr>
          <w:rFonts w:ascii="Times New Roman"/>
          <w:b w:val="false"/>
          <w:i w:val="false"/>
          <w:color w:val="000000"/>
          <w:sz w:val="28"/>
        </w:rPr>
        <w:t>
      екiншi бөліктегі "іркiлісті,"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21-бап мынадай редакцияда жазылсын:
</w:t>
      </w:r>
    </w:p>
    <w:p>
      <w:pPr>
        <w:spacing w:after="0"/>
        <w:ind w:left="0"/>
        <w:jc w:val="both"/>
      </w:pPr>
      <w:r>
        <w:rPr>
          <w:rFonts w:ascii="Times New Roman"/>
          <w:b w:val="false"/>
          <w:i w:val="false"/>
          <w:color w:val="000000"/>
          <w:sz w:val="28"/>
        </w:rPr>
        <w:t>
      "21-бап. Iркіліске байланысты уақытша басқа жұмысқа ауыстыру
</w:t>
      </w:r>
    </w:p>
    <w:p>
      <w:pPr>
        <w:spacing w:after="0"/>
        <w:ind w:left="0"/>
        <w:jc w:val="both"/>
      </w:pPr>
      <w:r>
        <w:rPr>
          <w:rFonts w:ascii="Times New Roman"/>
          <w:b w:val="false"/>
          <w:i w:val="false"/>
          <w:color w:val="000000"/>
          <w:sz w:val="28"/>
        </w:rPr>
        <w:t>
      Жұмыс берушiнің iркiліс жағдайында қызметкердi мамандығын, бiлiктiлiгiн ескере отырып, оның денсаулық жағдайына зақым келтiрмейтiн басқа жұмысқа өзінің келiсiмiнсiз күнтізбелiк жыл iшiнде бір айдан аспайтын мерзімге ауыстыруға құқығы бар.
</w:t>
      </w:r>
      <w:r>
        <w:br/>
      </w:r>
      <w:r>
        <w:rPr>
          <w:rFonts w:ascii="Times New Roman"/>
          <w:b w:val="false"/>
          <w:i w:val="false"/>
          <w:color w:val="000000"/>
          <w:sz w:val="28"/>
        </w:rPr>
        <w:t>
      Iркiліске байланысты уақытша басқа жұмысқа ауысқан жағдайда еңбекке ақы төлеу талаптары жеке еңбек немесе ұжымдық шарттарында белгіленедi, бұл ретте ол қызметкердiң бұрынғы жұмыс орнындағы орташа айлық жалақысының үштен екi бөлiгінен кем болмауға тиіс.
</w:t>
      </w:r>
      <w:r>
        <w:br/>
      </w:r>
      <w:r>
        <w:rPr>
          <w:rFonts w:ascii="Times New Roman"/>
          <w:b w:val="false"/>
          <w:i w:val="false"/>
          <w:color w:val="000000"/>
          <w:sz w:val="28"/>
        </w:rPr>
        <w:t>
      Егер қызметкер жаңа жағдайларда жұмысты жалғастыруға келіспесе, онда онымен жасалған жеке еңбек шарты осы Заңның 26-бабының 7) тармақшасына сәйкес бұзылады.";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24-бап мынадай редакцияда жазылсын:
</w:t>
      </w:r>
    </w:p>
    <w:p>
      <w:pPr>
        <w:spacing w:after="0"/>
        <w:ind w:left="0"/>
        <w:jc w:val="both"/>
      </w:pPr>
      <w:r>
        <w:rPr>
          <w:rFonts w:ascii="Times New Roman"/>
          <w:b w:val="false"/>
          <w:i w:val="false"/>
          <w:color w:val="000000"/>
          <w:sz w:val="28"/>
        </w:rPr>
        <w:t>
      "24-бап. Мүлiктiң меншік иесі ауысқан немесе жұмыс беруші
</w:t>
      </w:r>
      <w:r>
        <w:br/>
      </w:r>
      <w:r>
        <w:rPr>
          <w:rFonts w:ascii="Times New Roman"/>
          <w:b w:val="false"/>
          <w:i w:val="false"/>
          <w:color w:val="000000"/>
          <w:sz w:val="28"/>
        </w:rPr>
        <w:t>
               қайта ұйымдастырылған кездегі еңбек қатынастары
</w:t>
      </w:r>
    </w:p>
    <w:p>
      <w:pPr>
        <w:spacing w:after="0"/>
        <w:ind w:left="0"/>
        <w:jc w:val="both"/>
      </w:pPr>
      <w:r>
        <w:rPr>
          <w:rFonts w:ascii="Times New Roman"/>
          <w:b w:val="false"/>
          <w:i w:val="false"/>
          <w:color w:val="000000"/>
          <w:sz w:val="28"/>
        </w:rPr>
        <w:t>
      1. Жұмыс берушінің атауы, ұйымдық-құқықтық нысаны (мәртебесi) не ведомстволық тиесiлiгi өзгерген жағдайларда еңбек қатынастарының қолданылуы тоқтатылмайды.
</w:t>
      </w:r>
      <w:r>
        <w:br/>
      </w:r>
      <w:r>
        <w:rPr>
          <w:rFonts w:ascii="Times New Roman"/>
          <w:b w:val="false"/>
          <w:i w:val="false"/>
          <w:color w:val="000000"/>
          <w:sz w:val="28"/>
        </w:rPr>
        <w:t>
      2. Мүліктің меншік иесі ауысқан немесе жұмыс беруші - заңды тұлға қайта ұйымдастырылған кезде еңбек қатынастары өзгерістерсіз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25-бап мынадай мазмұндағы 4-1-тармақшамен толықтырылсын:
</w:t>
      </w:r>
      <w:r>
        <w:br/>
      </w:r>
      <w:r>
        <w:rPr>
          <w:rFonts w:ascii="Times New Roman"/>
          <w:b w:val="false"/>
          <w:i w:val="false"/>
          <w:color w:val="000000"/>
          <w:sz w:val="28"/>
        </w:rPr>
        <w:t>
      "4-1. Жеке еңбек шарты осы Заңның 26-бабының 8), 9), 10), 11), 12), 14), 15) тармақшаларында көзделген негiздер бойынша бұзылған кезде қызметкердi алда шарттың бұзылатыны туралы ескерту талап етілмейдi.";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 26-бапта:
</w:t>
      </w:r>
      <w:r>
        <w:br/>
      </w:r>
      <w:r>
        <w:rPr>
          <w:rFonts w:ascii="Times New Roman"/>
          <w:b w:val="false"/>
          <w:i w:val="false"/>
          <w:color w:val="000000"/>
          <w:sz w:val="28"/>
        </w:rPr>
        <w:t>
      3) тармақша "қолданылу мерзiмi" деген сөздерден кейiн "немесе сынау мерзiмі" деген сөздермен толықтырылсын;
</w:t>
      </w:r>
    </w:p>
    <w:p>
      <w:pPr>
        <w:spacing w:after="0"/>
        <w:ind w:left="0"/>
        <w:jc w:val="both"/>
      </w:pPr>
      <w:r>
        <w:rPr>
          <w:rFonts w:ascii="Times New Roman"/>
          <w:b w:val="false"/>
          <w:i w:val="false"/>
          <w:color w:val="000000"/>
          <w:sz w:val="28"/>
        </w:rPr>
        <w:t>
      4) тармақша:
</w:t>
      </w:r>
      <w:r>
        <w:br/>
      </w:r>
      <w:r>
        <w:rPr>
          <w:rFonts w:ascii="Times New Roman"/>
          <w:b w:val="false"/>
          <w:i w:val="false"/>
          <w:color w:val="000000"/>
          <w:sz w:val="28"/>
        </w:rPr>
        <w:t>
      "жұмысқа" деген сөзден кейiн "қатарынан" деген сөзбен толықтырылсын;
</w:t>
      </w:r>
    </w:p>
    <w:p>
      <w:pPr>
        <w:spacing w:after="0"/>
        <w:ind w:left="0"/>
        <w:jc w:val="both"/>
      </w:pPr>
      <w:r>
        <w:rPr>
          <w:rFonts w:ascii="Times New Roman"/>
          <w:b w:val="false"/>
          <w:i w:val="false"/>
          <w:color w:val="000000"/>
          <w:sz w:val="28"/>
        </w:rPr>
        <w:t>
      "заңдарда" деген сөз "Қазақстан Республикасының заңнамасында" деген сөздермен ауыстырылсын;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қызметкер еңбек мiндеттерiн бiр рет өрескел бұзған жағдайда бұзылуы мүмкін.
</w:t>
      </w:r>
      <w:r>
        <w:br/>
      </w:r>
      <w:r>
        <w:rPr>
          <w:rFonts w:ascii="Times New Roman"/>
          <w:b w:val="false"/>
          <w:i w:val="false"/>
          <w:color w:val="000000"/>
          <w:sz w:val="28"/>
        </w:rPr>
        <w:t>
      Қызметкердің еңбек мiндеттерін бiр рет өрескел бұзуына: бір жұмыс күнi iшiнде дәлелсiз себеппен қатарынан үш сағат және одан да көп уақыт бойы жұмыста болмауы; жұмысқа алкогольден, есiрткiден, уыттанудан масаң күйде келуі; жұмыс күнi iшiнде алкогольден, есірткіден, уыттанудан (соларға ұқсас заттардан) масаң жағдайды туғызатын заттарды пайдалануы; қызметкердің еңбектi қорғау немесе өрт қауiпсiздiгi не көлікте жүру қауiпсiздiгi ережелерін, жарақат алу мен аварияларды қоса алғанда, ауыр зардаптарға әкеп соққан немесе әкеп соғуы мүмкiн болатындай бұзуы; жұмыс орнында заңды күшiне енген сот үкiмiмен немесе қаулысымен анықталған мүлiктi ұрлауы (соның iшiнде ұсақ заттарды) жатады;";
</w:t>
      </w:r>
    </w:p>
    <w:p>
      <w:pPr>
        <w:spacing w:after="0"/>
        <w:ind w:left="0"/>
        <w:jc w:val="both"/>
      </w:pPr>
      <w:r>
        <w:rPr>
          <w:rFonts w:ascii="Times New Roman"/>
          <w:b w:val="false"/>
          <w:i w:val="false"/>
          <w:color w:val="000000"/>
          <w:sz w:val="28"/>
        </w:rPr>
        <w:t>
      11) және 12) тармақшалар мынадай редакцияда жазылсын:
</w:t>
      </w:r>
      <w:r>
        <w:br/>
      </w:r>
      <w:r>
        <w:rPr>
          <w:rFonts w:ascii="Times New Roman"/>
          <w:b w:val="false"/>
          <w:i w:val="false"/>
          <w:color w:val="000000"/>
          <w:sz w:val="28"/>
        </w:rPr>
        <w:t>
      "11) тәрбиешілiк мiндеттi атқарушы қызметкер аталған жұмысты жалғастырумен сыйыспайтын жат қылық жасаған;
</w:t>
      </w:r>
      <w:r>
        <w:br/>
      </w:r>
      <w:r>
        <w:rPr>
          <w:rFonts w:ascii="Times New Roman"/>
          <w:b w:val="false"/>
          <w:i w:val="false"/>
          <w:color w:val="000000"/>
          <w:sz w:val="28"/>
        </w:rPr>
        <w:t>
      12) қызметкерге еңбек мiндеттерiн атқаруымен байланысты белгiлi болған мемлекеттiк, қызметтік, коммерциялық мәлiметтердi немесе заңмен қорғалатын өзге де құпияларды жария еткен;";
</w:t>
      </w:r>
    </w:p>
    <w:p>
      <w:pPr>
        <w:spacing w:after="0"/>
        <w:ind w:left="0"/>
        <w:jc w:val="both"/>
      </w:pPr>
      <w:r>
        <w:rPr>
          <w:rFonts w:ascii="Times New Roman"/>
          <w:b w:val="false"/>
          <w:i w:val="false"/>
          <w:color w:val="000000"/>
          <w:sz w:val="28"/>
        </w:rPr>
        <w:t>
      14) тармақшадағы "қайта алынған" деген сөздерден кейін ";" белгісi қойылып, "жағдайда жұмыс берушінің бастамасы бойынша бұзылуы мүмкiн." деген сөздер алып тасталсын және мынадай мазмұндағы 15) тармақшамен толықтырылсын:
</w:t>
      </w:r>
      <w:r>
        <w:br/>
      </w:r>
      <w:r>
        <w:rPr>
          <w:rFonts w:ascii="Times New Roman"/>
          <w:b w:val="false"/>
          <w:i w:val="false"/>
          <w:color w:val="000000"/>
          <w:sz w:val="28"/>
        </w:rPr>
        <w:t>
      "15) қызметкерге мемлекеттік құпияларға рұқсат беру тоқтатылған жағдайда жұмыс берушінің бастамасы бойынша бұзылуы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18) 27-бапта:
</w:t>
      </w:r>
      <w:r>
        <w:br/>
      </w:r>
      <w:r>
        <w:rPr>
          <w:rFonts w:ascii="Times New Roman"/>
          <w:b w:val="false"/>
          <w:i w:val="false"/>
          <w:color w:val="000000"/>
          <w:sz w:val="28"/>
        </w:rPr>
        <w:t>
      1-тармақта:
</w:t>
      </w:r>
      <w:r>
        <w:br/>
      </w:r>
      <w:r>
        <w:rPr>
          <w:rFonts w:ascii="Times New Roman"/>
          <w:b w:val="false"/>
          <w:i w:val="false"/>
          <w:color w:val="000000"/>
          <w:sz w:val="28"/>
        </w:rPr>
        <w:t>
      "1) және 2) тармақшаларында" деген сөздер "1), 2), 5) және 7) тармақшаларында" деген сөздермен ауыстырылсын;
</w:t>
      </w:r>
    </w:p>
    <w:p>
      <w:pPr>
        <w:spacing w:after="0"/>
        <w:ind w:left="0"/>
        <w:jc w:val="both"/>
      </w:pPr>
      <w:r>
        <w:rPr>
          <w:rFonts w:ascii="Times New Roman"/>
          <w:b w:val="false"/>
          <w:i w:val="false"/>
          <w:color w:val="000000"/>
          <w:sz w:val="28"/>
        </w:rPr>
        <w:t>
      мынадай мазмұндағы екiншi, үшiншi және төртінші бөлiктермен толықтырылсын:
</w:t>
      </w:r>
      <w:r>
        <w:br/>
      </w:r>
      <w:r>
        <w:rPr>
          <w:rFonts w:ascii="Times New Roman"/>
          <w:b w:val="false"/>
          <w:i w:val="false"/>
          <w:color w:val="000000"/>
          <w:sz w:val="28"/>
        </w:rPr>
        <w:t>
      "Жұмыс берушiнiң бастамасы бойынша жеке еңбек шартын:
</w:t>
      </w:r>
      <w:r>
        <w:br/>
      </w:r>
      <w:r>
        <w:rPr>
          <w:rFonts w:ascii="Times New Roman"/>
          <w:b w:val="false"/>
          <w:i w:val="false"/>
          <w:color w:val="000000"/>
          <w:sz w:val="28"/>
        </w:rPr>
        <w:t>
      1) осы Заңның 26-бабының 1), 5), 8), 9), 10), 11), 12), 14) тармақшаларында көзделген жағдайларды қоспағанда, жүкті әйелдермен, бiр жарым жасқа дейiнгi баласы бар әйелдермен (растайтын құжаты болған жағдайда);
</w:t>
      </w:r>
      <w:r>
        <w:br/>
      </w:r>
      <w:r>
        <w:rPr>
          <w:rFonts w:ascii="Times New Roman"/>
          <w:b w:val="false"/>
          <w:i w:val="false"/>
          <w:color w:val="000000"/>
          <w:sz w:val="28"/>
        </w:rPr>
        <w:t>
      2) осы Заңның 26-бабының 1) тармақшасында көзделген жағдайларды қоспағанда, қызметкер еңбекке уақытша жарамсыз және жыл сайынғы еңбек демалысында болған кезде бұзуға жол берiлмейдi.
</w:t>
      </w:r>
      <w:r>
        <w:br/>
      </w:r>
      <w:r>
        <w:rPr>
          <w:rFonts w:ascii="Times New Roman"/>
          <w:b w:val="false"/>
          <w:i w:val="false"/>
          <w:color w:val="000000"/>
          <w:sz w:val="28"/>
        </w:rPr>
        <w:t>
      Қызметкердің орындалатын жұмысқа денсаулық жағдайы бойынша сәйкес келмеуi салдарынан оның еңбек мiндеттерін тиiсiнше орындауға кедергi жасайтын еңбек қабiлеттiлiгi ұдайы төмендеген кезiнде, не егер еңбек мiндеттерiн орындау қызметкердiң өзіне терiс әсер ететін немесе айналасындағылар үшiн қауiптi болса, еңбек шарты бұзылуы мүмкін.
</w:t>
      </w:r>
      <w:r>
        <w:br/>
      </w:r>
      <w:r>
        <w:rPr>
          <w:rFonts w:ascii="Times New Roman"/>
          <w:b w:val="false"/>
          <w:i w:val="false"/>
          <w:color w:val="000000"/>
          <w:sz w:val="28"/>
        </w:rPr>
        <w:t>
      Қызметкердің денсаулық жағдайы бойынша еңбек мiндеттерiн орындауды жалғастыруға мүмкiндігі болмауы Қазақстан Республикасының заңнамасында белгіленген тәртiппен медициналық-әлеуметтік сараптаманың қорытындысымен расталуға тиіс.";
</w:t>
      </w:r>
    </w:p>
    <w:p>
      <w:pPr>
        <w:spacing w:after="0"/>
        <w:ind w:left="0"/>
        <w:jc w:val="both"/>
      </w:pP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Осы Заңның 26-бабының 3) тармақшасына сәйкес қызметкердi жұмыстан шығаруға негiз болатын аттестаттау жүргiзген кезде аттестаттау комиссиясының құрамына мiндеттi түрде сол ұйым қызметкерлерiнiң өкiлдерiнен комиссия мүшесi енгiзiледi.
</w:t>
      </w:r>
      <w:r>
        <w:br/>
      </w:r>
      <w:r>
        <w:rPr>
          <w:rFonts w:ascii="Times New Roman"/>
          <w:b w:val="false"/>
          <w:i w:val="false"/>
          <w:color w:val="000000"/>
          <w:sz w:val="28"/>
        </w:rPr>
        <w:t>
      5. Кәсіподақ мүшесi болып табылатын қызметкермен еңбек шартын осы Заңның 26-бабының 2), 3), 8) тармақшаларында көзделген негiздер бойынша бұзу, сол ұйымның кәсіптiк одақ органының дәлелдi пікірi ескерiле отырып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28-бап мынадай редакцияда жазылсын:
</w:t>
      </w:r>
    </w:p>
    <w:p>
      <w:pPr>
        <w:spacing w:after="0"/>
        <w:ind w:left="0"/>
        <w:jc w:val="both"/>
      </w:pPr>
      <w:r>
        <w:rPr>
          <w:rFonts w:ascii="Times New Roman"/>
          <w:b w:val="false"/>
          <w:i w:val="false"/>
          <w:color w:val="000000"/>
          <w:sz w:val="28"/>
        </w:rPr>
        <w:t>
      "28-бап. Жеке еңбек шартының қызметкердің
</w:t>
      </w:r>
      <w:r>
        <w:br/>
      </w:r>
      <w:r>
        <w:rPr>
          <w:rFonts w:ascii="Times New Roman"/>
          <w:b w:val="false"/>
          <w:i w:val="false"/>
          <w:color w:val="000000"/>
          <w:sz w:val="28"/>
        </w:rPr>
        <w:t>
               бастамасы бойынша бұзылуы
</w:t>
      </w:r>
    </w:p>
    <w:p>
      <w:pPr>
        <w:spacing w:after="0"/>
        <w:ind w:left="0"/>
        <w:jc w:val="both"/>
      </w:pPr>
      <w:r>
        <w:rPr>
          <w:rFonts w:ascii="Times New Roman"/>
          <w:b w:val="false"/>
          <w:i w:val="false"/>
          <w:color w:val="000000"/>
          <w:sz w:val="28"/>
        </w:rPr>
        <w:t>
      1. Қызметкер жеке еңбек шартын бұзатындығы туралы кемiнде бiр ай бұрын жұмыс берушiге жазбаша түрде ескерте отырып, оны бұзуға құқылы.
</w:t>
      </w:r>
      <w:r>
        <w:br/>
      </w:r>
      <w:r>
        <w:rPr>
          <w:rFonts w:ascii="Times New Roman"/>
          <w:b w:val="false"/>
          <w:i w:val="false"/>
          <w:color w:val="000000"/>
          <w:sz w:val="28"/>
        </w:rPr>
        <w:t>
      Ескерту мерзiмi бiткен соң қызметкер жұмысын тоқтатуға құқылы. Жұмыс берушi жұмыстың соңғы күнi қызметкердің талап етуi бойынша еңбек кiтапшасын және оның басқа да құжаттарын беруге, сондай-ақ Қазақстан Республикасының заңнамасы мен ұжымдық шартқа сәйкес оған тиесiлi барлық сомалар төлемiн жүргізуге мiндетті.
</w:t>
      </w:r>
      <w:r>
        <w:br/>
      </w:r>
      <w:r>
        <w:rPr>
          <w:rFonts w:ascii="Times New Roman"/>
          <w:b w:val="false"/>
          <w:i w:val="false"/>
          <w:color w:val="000000"/>
          <w:sz w:val="28"/>
        </w:rPr>
        <w:t>
      2. Тараптардың келiсiмi бойынша жеке еңбек шарты ескерту мерзiмi бiткенге дейiн бұзылуы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20) 29-баптың екiншi бөлiгiндегi ", бiрақ үш айдан аспайтын уақыт" деген сөздер "бiрақ алты айдан аспайтын уақыт"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31-бапта: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жұмысқа алкогольден, есiрткiден, уыттанудан масаң күйде келген немесе жұмыс күнi iшiнде осындай масаң жағдайды туғызатын затты пайдаланған;";
</w:t>
      </w:r>
    </w:p>
    <w:p>
      <w:pPr>
        <w:spacing w:after="0"/>
        <w:ind w:left="0"/>
        <w:jc w:val="both"/>
      </w:pPr>
      <w:r>
        <w:rPr>
          <w:rFonts w:ascii="Times New Roman"/>
          <w:b w:val="false"/>
          <w:i w:val="false"/>
          <w:color w:val="000000"/>
          <w:sz w:val="28"/>
        </w:rPr>
        <w:t>
      4) тармақшадағы "тексеруден өтпеген" деген сөздерден кейiн нүктелi үтiр қойылып, "қызметкердi жұмыстан шеттетуге мiндетті." деген сөздер алып тасталсын және тармақ мынадай мазмұндағы 5) тармақшамен толықтырылсын:
</w:t>
      </w:r>
      <w:r>
        <w:br/>
      </w:r>
      <w:r>
        <w:rPr>
          <w:rFonts w:ascii="Times New Roman"/>
          <w:b w:val="false"/>
          <w:i w:val="false"/>
          <w:color w:val="000000"/>
          <w:sz w:val="28"/>
        </w:rPr>
        <w:t>
      "5) авариялық жағдайға ұшыратуға, еңбектi қорғау, өрт қауiпсiздiгiнiң не көлiктегi қозғалыс қауiпсiздiгiнің ережелерiн бұзуға әкеп соқтыруы мүмкiн ic-әрекеттер жасаған қызметкерді жұмыстан шеттетуге мiндеттi.";
</w:t>
      </w:r>
    </w:p>
    <w:p>
      <w:pPr>
        <w:spacing w:after="0"/>
        <w:ind w:left="0"/>
        <w:jc w:val="both"/>
      </w:pPr>
      <w:r>
        <w:rPr>
          <w:rFonts w:ascii="Times New Roman"/>
          <w:b w:val="false"/>
          <w:i w:val="false"/>
          <w:color w:val="000000"/>
          <w:sz w:val="28"/>
        </w:rPr>
        <w:t>
      4-тармақ "анықталғанға" деген сөзден кейiн "және (немесе) жойылғанға"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32-бапта: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Бiр немесе бiрнеше жұмыс берушi (олардың өкiлдерi) және бір немесе бiрнеше қызметкерлердiң өкiлдерi ұжымдық шарттар жасасу мақсатымен келiссөздер жүргiзедi.
</w:t>
      </w:r>
      <w:r>
        <w:br/>
      </w:r>
      <w:r>
        <w:rPr>
          <w:rFonts w:ascii="Times New Roman"/>
          <w:b w:val="false"/>
          <w:i w:val="false"/>
          <w:color w:val="000000"/>
          <w:sz w:val="28"/>
        </w:rPr>
        <w:t>
      Ұжымдық шарт жасасу жөнiндегi келiссөздердi бастау туралы ұсыныспен екiншi тараптан хабарлама алған тарап он күн мерзiм iшiнде оны қарауға және келiссөздерге кiрiсуге мiндeттi.";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Ұйымда бiрнеше кәсiптiк одақтар болған кезде олар келіссөздер жүргiзу, ұжымдық шарттың жобасын дайындау және оған қол қою үшiн бiрыңғай өкілдi орган құра алады. Бұл ретте олардың әрқайсысына бірыңғай орган құрамында келіссөздер жүргізу жөнінде өздері аттарынан өкілдік етілетін кәсіптік одаққа мүше қызметкерлер санына тепе-тең өкілдік принципі негізде өкілдік етуге құқық беріледі.
</w:t>
      </w:r>
      <w:r>
        <w:br/>
      </w:r>
      <w:r>
        <w:rPr>
          <w:rFonts w:ascii="Times New Roman"/>
          <w:b w:val="false"/>
          <w:i w:val="false"/>
          <w:color w:val="000000"/>
          <w:sz w:val="28"/>
        </w:rPr>
        <w:t>
      Кәсiптiк одақтың мүшесi болып табылмайтын қызметкерлер жұмыс берушімен өзара қарым-қатынаста өз мүдделерін бiлдiру үшін кәсіподақ ұйымының органына да, сол сияқты өзге де өкiлдерге уәкiлеттік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23) 33-баптың 1-тармағы мынадай мазмұндағы екiншi бөлiкпен толықтырылсын:
</w:t>
      </w:r>
      <w:r>
        <w:br/>
      </w:r>
      <w:r>
        <w:rPr>
          <w:rFonts w:ascii="Times New Roman"/>
          <w:b w:val="false"/>
          <w:i w:val="false"/>
          <w:color w:val="000000"/>
          <w:sz w:val="28"/>
        </w:rPr>
        <w:t>
      "Ұжымдық шартта бiлiм беру ұйымдарын бiтiрушiлер қойылатын бiлiктілiк талаптарына сәйкес келген жағдайда оларды жұмысқа қабылдау туралы талап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24) 34-бапта: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"34-бап. Ұжымдық шартты әзiрлеудiң, жасасудың және
</w:t>
      </w:r>
      <w:r>
        <w:br/>
      </w:r>
      <w:r>
        <w:rPr>
          <w:rFonts w:ascii="Times New Roman"/>
          <w:b w:val="false"/>
          <w:i w:val="false"/>
          <w:color w:val="000000"/>
          <w:sz w:val="28"/>
        </w:rPr>
        <w:t>
               мониторингінiң тәртiбi";
</w:t>
      </w:r>
    </w:p>
    <w:p>
      <w:pPr>
        <w:spacing w:after="0"/>
        <w:ind w:left="0"/>
        <w:jc w:val="both"/>
      </w:pPr>
      <w:r>
        <w:rPr>
          <w:rFonts w:ascii="Times New Roman"/>
          <w:b w:val="false"/>
          <w:i w:val="false"/>
          <w:color w:val="000000"/>
          <w:sz w:val="28"/>
        </w:rPr>
        <w:t>
      мынадай мазмұндағы 1-1, 1-2, 1-3 және 1-4-тармақтармен толықтырылсын:
</w:t>
      </w:r>
      <w:r>
        <w:br/>
      </w:r>
      <w:r>
        <w:rPr>
          <w:rFonts w:ascii="Times New Roman"/>
          <w:b w:val="false"/>
          <w:i w:val="false"/>
          <w:color w:val="000000"/>
          <w:sz w:val="28"/>
        </w:rPr>
        <w:t>
      "1-1. Ұжымдық келіссөздер тараптары ұжымдық келiссөздер жүргізу үшін қажеттi өздерiнде бар ақпаратты бiр-бiрiне ұсынуға тиіс.
</w:t>
      </w:r>
      <w:r>
        <w:br/>
      </w:r>
      <w:r>
        <w:rPr>
          <w:rFonts w:ascii="Times New Roman"/>
          <w:b w:val="false"/>
          <w:i w:val="false"/>
          <w:color w:val="000000"/>
          <w:sz w:val="28"/>
        </w:rPr>
        <w:t>
      1-2. Келiссөздерге қатысушылар алынған мәлiметтердi, егер бұл мәлiметтер мемлекеттік, қызметтік, коммерциялық немесе заңмен қорғалатын өзге де құпия болып табылса, жария етуге құқылы емес.
</w:t>
      </w:r>
      <w:r>
        <w:br/>
      </w:r>
      <w:r>
        <w:rPr>
          <w:rFonts w:ascii="Times New Roman"/>
          <w:b w:val="false"/>
          <w:i w:val="false"/>
          <w:color w:val="000000"/>
          <w:sz w:val="28"/>
        </w:rPr>
        <w:t>
      1-3. Егер тараптар ұжымдық келiссөздер барысында қаралып отырған кейбір мәселелер бойынша келiсiмге келе алмаса, реттелмеген мәселелер келiспеушiлiктер хаттамасына енгiзіледi және олар бұдан кейiнгi келiссөздердiң нысанасы болуы мүмкін.
</w:t>
      </w:r>
      <w:r>
        <w:br/>
      </w:r>
      <w:r>
        <w:rPr>
          <w:rFonts w:ascii="Times New Roman"/>
          <w:b w:val="false"/>
          <w:i w:val="false"/>
          <w:color w:val="000000"/>
          <w:sz w:val="28"/>
        </w:rPr>
        <w:t>
      1-4. Тараптар қол қойған ұжымдық шартты мониторинг жүргізу үшін жұмыс берушi бір ай мерзімде еңбек жөнiндегі уәкiлетті мемлекеттік органның аумақтық бөлiмшесіне беруге мiндетті.";
</w:t>
      </w:r>
    </w:p>
    <w:p>
      <w:pPr>
        <w:spacing w:after="0"/>
        <w:ind w:left="0"/>
        <w:jc w:val="both"/>
      </w:pPr>
      <w:r>
        <w:rPr>
          <w:rFonts w:ascii="Times New Roman"/>
          <w:b w:val="false"/>
          <w:i w:val="false"/>
          <w:color w:val="000000"/>
          <w:sz w:val="28"/>
        </w:rPr>
        <w:t>
      2-тармақ "өкiлдерi" деген сөзден кейiн "күнтiзбелiк он күн ішінде"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35-бапта: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Ұжымдық шарттың күші ұжымдық шартқа өз атынан қол қойған қызметкерлерге қолданылады.";
</w:t>
      </w:r>
    </w:p>
    <w:p>
      <w:pPr>
        <w:spacing w:after="0"/>
        <w:ind w:left="0"/>
        <w:jc w:val="both"/>
      </w:pPr>
      <w:r>
        <w:rPr>
          <w:rFonts w:ascii="Times New Roman"/>
          <w:b w:val="false"/>
          <w:i w:val="false"/>
          <w:color w:val="000000"/>
          <w:sz w:val="28"/>
        </w:rPr>
        <w:t>
      5-тармақтағы "Ұйымның меншік иесi ауысқан" деген сөздер "Ұйымның меншiк иесі және мүлкi ауысқан"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мынадай мазмұндағы 35-1-баппен толықтырылсын:
</w:t>
      </w:r>
    </w:p>
    <w:p>
      <w:pPr>
        <w:spacing w:after="0"/>
        <w:ind w:left="0"/>
        <w:jc w:val="both"/>
      </w:pPr>
      <w:r>
        <w:rPr>
          <w:rFonts w:ascii="Times New Roman"/>
          <w:b w:val="false"/>
          <w:i w:val="false"/>
          <w:color w:val="000000"/>
          <w:sz w:val="28"/>
        </w:rPr>
        <w:t>
      "35-1-бап. Ұжымдық шарт жасасу жөнiндегi келiссөздерге
</w:t>
      </w:r>
      <w:r>
        <w:br/>
      </w:r>
      <w:r>
        <w:rPr>
          <w:rFonts w:ascii="Times New Roman"/>
          <w:b w:val="false"/>
          <w:i w:val="false"/>
          <w:color w:val="000000"/>
          <w:sz w:val="28"/>
        </w:rPr>
        <w:t>
                 қатысушыларға берiлетін кепiлдiктер
</w:t>
      </w:r>
    </w:p>
    <w:p>
      <w:pPr>
        <w:spacing w:after="0"/>
        <w:ind w:left="0"/>
        <w:jc w:val="both"/>
      </w:pPr>
      <w:r>
        <w:rPr>
          <w:rFonts w:ascii="Times New Roman"/>
          <w:b w:val="false"/>
          <w:i w:val="false"/>
          <w:color w:val="000000"/>
          <w:sz w:val="28"/>
        </w:rPr>
        <w:t>
      1. Ұжымдық шарт жасасу жөнiндегі келiссөздерге қатысушылар келiссөздер жүргізiлген уақытқа орташа айлық жалақысы сақтала отырып еңбек мiндеттерін орындаудан босатылады. Осы мерзiм олардың еңбек стажына енгізiледi.
</w:t>
      </w:r>
      <w:r>
        <w:br/>
      </w:r>
      <w:r>
        <w:rPr>
          <w:rFonts w:ascii="Times New Roman"/>
          <w:b w:val="false"/>
          <w:i w:val="false"/>
          <w:color w:val="000000"/>
          <w:sz w:val="28"/>
        </w:rPr>
        <w:t>
      2. Жұмыс берушi ұжымдық шарт жасасу жөнiндегi келiссөздердi жүргізу үшін қажеттi жағдайларды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46-баптың 1-тармағының 2) тармақшасындағы "зиянды" деген сөз "зиянды (өтe зиянды)"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47-баптың бiрiншi бөлігіндегі "жұмыстың ерекшелiгін, еңбек ұжымының пікiрiн ескерiп" деген сөздер "қызметкерлердiң өкiлдерiмен келісе отырып,"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48-баптың 2-тармағы "олардың" деген сөзден кейiн "жазбаша"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49-баптың 3-тармағы мынадай редакцияда жазылсын:
</w:t>
      </w:r>
      <w:r>
        <w:br/>
      </w:r>
      <w:r>
        <w:rPr>
          <w:rFonts w:ascii="Times New Roman"/>
          <w:b w:val="false"/>
          <w:i w:val="false"/>
          <w:color w:val="000000"/>
          <w:sz w:val="28"/>
        </w:rPr>
        <w:t>
      "3. Мерзiмнен тыс жұмыстарға он сегіз жасқа толмаған қызметкерлер мен жүкті әйелдер жiберiлмейдi. Мүгедектер, жеті жасқа толмаған баласы (он алты жасқа толмаған мүгедек баласы) бар әйелдер мерзiмнен тыс жұмыстарға олардың жазбаша келiсiмiмен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50-баптың бiрiншi бөлiгі мынадай мазмұндағы сөйлеммен толықтырылсын:
</w:t>
      </w:r>
      <w:r>
        <w:br/>
      </w:r>
      <w:r>
        <w:rPr>
          <w:rFonts w:ascii="Times New Roman"/>
          <w:b w:val="false"/>
          <w:i w:val="false"/>
          <w:color w:val="000000"/>
          <w:sz w:val="28"/>
        </w:rPr>
        <w:t>
      "Бұл ретте мерзiмнен тыс жұмыстардың жалпы ұзақтығы аптасына төрт сағаттан, aл ауыр дене еңбегі мен еңбек жағдайлары зиянды және (немесе) қауiптi жұмыстарда аптасына екi сағаттан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32) 53-баптың тармағындағы "жұмыс берушінiң актілерінде белгiленедi" деген сөздер "қызметкерлер өкілдерінің келісімі бойынша жұмыс берушiнiң актiлерiнде немесе ұжымдық шартта белгiленедi"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54-бап мынадай мазмұндағы екiншi және үшiншi бөлiктермен толықтырылсын:
</w:t>
      </w:r>
      <w:r>
        <w:br/>
      </w:r>
      <w:r>
        <w:rPr>
          <w:rFonts w:ascii="Times New Roman"/>
          <w:b w:val="false"/>
          <w:i w:val="false"/>
          <w:color w:val="000000"/>
          <w:sz w:val="28"/>
        </w:rPr>
        <w:t>
      "Бiр жарым жасқа толмаған баласы бар жұмыс iстейтін әйелдерге демалу мен тамақтану үшiн берiлетін үзілістен басқа, баланы тамақтандыру үшiн кемiнде жұмыстың әрбір үш сағаты сайын ұзақтығы отыз минуттан кем болмайтын қосымша үзіліс беріледі.
</w:t>
      </w:r>
      <w:r>
        <w:br/>
      </w:r>
      <w:r>
        <w:rPr>
          <w:rFonts w:ascii="Times New Roman"/>
          <w:b w:val="false"/>
          <w:i w:val="false"/>
          <w:color w:val="000000"/>
          <w:sz w:val="28"/>
        </w:rPr>
        <w:t>
      Бiр жарым жасқа толмаған екi немесе одан да көп баласы болған жағдайда қосымша үзiлiстiң ұзақтығы кемiнде бір сағат болып белгiленедi. Баланы тамақтандыру үшiн берiлетiн үзiлiстер жұмыс уақытына қосылады және ақы төлеуге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56-баптың 3-тармағының үшінші сөйлемі мынадай редакцияда жазылсын:
</w:t>
      </w:r>
      <w:r>
        <w:br/>
      </w:r>
      <w:r>
        <w:rPr>
          <w:rFonts w:ascii="Times New Roman"/>
          <w:b w:val="false"/>
          <w:i w:val="false"/>
          <w:color w:val="000000"/>
          <w:sz w:val="28"/>
        </w:rPr>
        <w:t>
      "Егер ұжымдық және жеке еңбек шарттарында өзгеше көзделмесе екi демалыс күнi де қатарынан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60-бапта:
</w:t>
      </w:r>
      <w:r>
        <w:br/>
      </w:r>
      <w:r>
        <w:rPr>
          <w:rFonts w:ascii="Times New Roman"/>
          <w:b w:val="false"/>
          <w:i w:val="false"/>
          <w:color w:val="000000"/>
          <w:sz w:val="28"/>
        </w:rPr>
        <w:t>
      3-тармақтағы "өзгеше" деген сөз "көп күн"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Ақы төленетiн жыл сайынғы қосымша еңбек демалысы еңбек жөнiндегі уәкілеттi мемлекеттiк орган белгілейтiн өндiрiстердiң, жұмыстардың, кәсiптер мен лауазымдардың тiзбесiне сәйкес ауыр дене еңбегi мен еңбек жағдайлары зиянды (өте зиянды) және қауiпті (өте қауiптi) жұмыстарда iстейтiн қызметкерлерге беріледі.
</w:t>
      </w:r>
      <w:r>
        <w:br/>
      </w:r>
      <w:r>
        <w:rPr>
          <w:rFonts w:ascii="Times New Roman"/>
          <w:b w:val="false"/>
          <w:i w:val="false"/>
          <w:color w:val="000000"/>
          <w:sz w:val="28"/>
        </w:rPr>
        <w:t>
      Ақы төленетiн жыл сайынғы қосымша демалыста жүрген қызметкердi осы демалыстан керi шақыртуға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61 бапта:
</w:t>
      </w:r>
      <w:r>
        <w:br/>
      </w:r>
      <w:r>
        <w:rPr>
          <w:rFonts w:ascii="Times New Roman"/>
          <w:b w:val="false"/>
          <w:i w:val="false"/>
          <w:color w:val="000000"/>
          <w:sz w:val="28"/>
        </w:rPr>
        <w:t>
      2-тармақтың 3) тармақшасындағы "расталған уақыт" деген сөзден кейiн нүктелi үтiр қойылып, "қосылады." деген cөз алып тасталсын және тармақ мынадай мазмұндағы 4) тармақшамен толықтырылсын:
</w:t>
      </w:r>
      <w:r>
        <w:br/>
      </w:r>
      <w:r>
        <w:rPr>
          <w:rFonts w:ascii="Times New Roman"/>
          <w:b w:val="false"/>
          <w:i w:val="false"/>
          <w:color w:val="000000"/>
          <w:sz w:val="28"/>
        </w:rPr>
        <w:t>
      "4) қызметкер шын мәнiнде жұмыс iстемеген, бiрақ белгiленген тәртiппен жұмыс орны (лауазымы) мен жалақысы толық немесе iшiнара сақталған уақыт қосылады.";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67-баптың тақырыбы мен мәтініндегі "бір жарым" деген сөздер "үш"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 69-баптағы "берілуi мүмкiн" деген сөз "беріледі"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70-баптың 5-тармағы мынадай редакцияда жазылсын:
</w:t>
      </w:r>
      <w:r>
        <w:br/>
      </w:r>
      <w:r>
        <w:rPr>
          <w:rFonts w:ascii="Times New Roman"/>
          <w:b w:val="false"/>
          <w:i w:val="false"/>
          <w:color w:val="000000"/>
          <w:sz w:val="28"/>
        </w:rPr>
        <w:t>
      "5. Жұмыс беруші қызметкерлерге қойылатын біліктiлiк талаптары мен жұмыстардың белгiлi бiр түрлерiнiң күрделілігін жұмыстардың және жұмысшылар кәсіптерінің бірыңғай тарифтік-біліктілік анықтамалығы, басшылар, мамандар мен басқа да қызметшiлер лауазымдарының бiлiктілік анықтамалығы негізінде белгілейдi. Аталған анықтамалықтарды әзірлеу мен оларды қолданудың тәртібін еңбек жөнiндегi уәкiлеттi мемлекеттiк орган айқындайды. Жұмыс берушi орындалатын жұмыстарды белгілi бiр күрделi жұмысқа жатқызуды және қызметкерлерге біліктілік разрядтарын беруді жұмыстардың және жұмысшылар кәсіптерінің бірыңғай тарифтік-біліктілік анықтамалығында және басшылар, мамандар мен басқа да қызметшілер лауазымдарының анықтамалығына, сондай-ақ қызметкерлердiң жекелеген санаттары үшін белгiленетін үлгілік бiлiктiлiк талаптарына сәйкес дербес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74-бап мынадай мазмұндағы 3-тармақпен толықтырылсын:
</w:t>
      </w:r>
      <w:r>
        <w:br/>
      </w:r>
      <w:r>
        <w:rPr>
          <w:rFonts w:ascii="Times New Roman"/>
          <w:b w:val="false"/>
          <w:i w:val="false"/>
          <w:color w:val="000000"/>
          <w:sz w:val="28"/>
        </w:rPr>
        <w:t>
      "3. Жұмыс берушінiң кінәсінен болған iркiлiс уақытына ақы төлеудiң тәртiбi мен талаптары жеке еңбек шартымен немесе ұжымдық шартпен айқындалады және ол орташа айлық жалақының елу процентінен кем болмайтын мөлшерде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75-баптың 2-тармағы мынадай мазмұндағы үшіншi бөлікпен толықтырылсын:
</w:t>
      </w:r>
      <w:r>
        <w:br/>
      </w:r>
      <w:r>
        <w:rPr>
          <w:rFonts w:ascii="Times New Roman"/>
          <w:b w:val="false"/>
          <w:i w:val="false"/>
          <w:color w:val="000000"/>
          <w:sz w:val="28"/>
        </w:rPr>
        <w:t>
      "Еңбектiң үлгілiк (бiрыңғай) нормаларын ауыстыруды және қайта қарауды еңбек жөнiндегi уәкілетті мемлекеттік органның келiсiмiмен оларды бекiткен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76-баптың 1-тармағы мынадай редакцияда жазылсын:
</w:t>
      </w:r>
      <w:r>
        <w:br/>
      </w:r>
      <w:r>
        <w:rPr>
          <w:rFonts w:ascii="Times New Roman"/>
          <w:b w:val="false"/>
          <w:i w:val="false"/>
          <w:color w:val="000000"/>
          <w:sz w:val="28"/>
        </w:rPr>
        <w:t>
      "1. Жалақы ақша нысанында және келесi айдың бiрiншi он күндігінен кешіктiрiлмей төленеді. Жалақы төлеу күнi жеке еңбек, ұжымдық шарттарда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77-баптың 1-тармағындағы ", жұмыс берушінiң актiлерiнде"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79-бап мынадай мазмұндағы екiншi бөлiкпен толықтырылсын:
</w:t>
      </w:r>
      <w:r>
        <w:br/>
      </w:r>
      <w:r>
        <w:rPr>
          <w:rFonts w:ascii="Times New Roman"/>
          <w:b w:val="false"/>
          <w:i w:val="false"/>
          <w:color w:val="000000"/>
          <w:sz w:val="28"/>
        </w:rPr>
        <w:t>
      "Қызметкердің жалақысын бiр немесе бiрнеше атқарушы құжаттар бойынша өндiрiп алған кезде оның жалақысының кемiнде елу проценті сақталуға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45) 80-бап мынадай редакцияда жазылсын:
</w:t>
      </w:r>
    </w:p>
    <w:p>
      <w:pPr>
        <w:spacing w:after="0"/>
        <w:ind w:left="0"/>
        <w:jc w:val="both"/>
      </w:pPr>
      <w:r>
        <w:rPr>
          <w:rFonts w:ascii="Times New Roman"/>
          <w:b w:val="false"/>
          <w:i w:val="false"/>
          <w:color w:val="000000"/>
          <w:sz w:val="28"/>
        </w:rPr>
        <w:t>
      "80-бап. Қызметкердiң мемлекеттiк және қоғамдық мiндеттердi
</w:t>
      </w:r>
      <w:r>
        <w:br/>
      </w:r>
      <w:r>
        <w:rPr>
          <w:rFonts w:ascii="Times New Roman"/>
          <w:b w:val="false"/>
          <w:i w:val="false"/>
          <w:color w:val="000000"/>
          <w:sz w:val="28"/>
        </w:rPr>
        <w:t>
               орындауы кезiндегi кепiлдiктер
</w:t>
      </w:r>
    </w:p>
    <w:p>
      <w:pPr>
        <w:spacing w:after="0"/>
        <w:ind w:left="0"/>
        <w:jc w:val="both"/>
      </w:pPr>
      <w:r>
        <w:rPr>
          <w:rFonts w:ascii="Times New Roman"/>
          <w:b w:val="false"/>
          <w:i w:val="false"/>
          <w:color w:val="000000"/>
          <w:sz w:val="28"/>
        </w:rPr>
        <w:t>
      Басшы Қазақстан Республикасының заңдарына сәйкес қызметкердiң жұмыс орнын және лауазымын сақтай отырып, оны мемлекеттік және қоғамдық мiндеттердi орындау уақытына жұмыстан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81-бапта:
</w:t>
      </w:r>
      <w:r>
        <w:br/>
      </w:r>
      <w:r>
        <w:rPr>
          <w:rFonts w:ascii="Times New Roman"/>
          <w:b w:val="false"/>
          <w:i w:val="false"/>
          <w:color w:val="000000"/>
          <w:sz w:val="28"/>
        </w:rPr>
        <w:t>
      баптың тақырыбы "қызметкерлерге" деген сөзден кейін "және донорларға" деген сөздермен толықтырылсын;
</w:t>
      </w:r>
    </w:p>
    <w:p>
      <w:pPr>
        <w:spacing w:after="0"/>
        <w:ind w:left="0"/>
        <w:jc w:val="both"/>
      </w:pPr>
      <w:r>
        <w:rPr>
          <w:rFonts w:ascii="Times New Roman"/>
          <w:b w:val="false"/>
          <w:i w:val="false"/>
          <w:color w:val="000000"/>
          <w:sz w:val="28"/>
        </w:rPr>
        <w:t>
      "қызметкердің" деген сөзден кейiн ", сондай-ақ донордың тексерiлетiн және қан құю үшiн қан тапсыратын күндерінде"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82-бап "сақталады" деген сөзден кейін ", сондай-ақ тараптардың келiсiмiне сәйкес басқа да шығындар өтеледi"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87-баптың 3-тармағы мынадай редакцияда жазылсын:
</w:t>
      </w:r>
      <w:r>
        <w:br/>
      </w:r>
      <w:r>
        <w:rPr>
          <w:rFonts w:ascii="Times New Roman"/>
          <w:b w:val="false"/>
          <w:i w:val="false"/>
          <w:color w:val="000000"/>
          <w:sz w:val="28"/>
        </w:rPr>
        <w:t>
      "3. Жұмыс берушi әлеуметтік жәрдемақыларды төлеу жөнiндегi өзiнің мiндеттерiн орындамағаны немесе тиiсiнше орындамағаны үшiн Қазақстан Республикасының заңдарында белгiленген тәртіпте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92-баптың 2-тармағы "ұжымдық шарттарда" деген сөздерден кейiн "немесе жұмыс берушiнiң актiлерiнде"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96-баптың 1-тармағының бiрiншi сөйлемiндегi "мерзiмi" деген сөзден кейiн ", осы Заңның 94-6aбының 1-тармағының 1), 2) және 2-1) тармақшаларында көзделген жағдайларда"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103-баптың 1) тармақшасы мынадай редакцияда жазылсын:
</w:t>
      </w:r>
      <w:r>
        <w:br/>
      </w:r>
      <w:r>
        <w:rPr>
          <w:rFonts w:ascii="Times New Roman"/>
          <w:b w:val="false"/>
          <w:i w:val="false"/>
          <w:color w:val="000000"/>
          <w:sz w:val="28"/>
        </w:rPr>
        <w:t>
      "1) жұмыс берушi мен қызметкердiң осы Заңды және еңбек қатынастарын реттейтін өзге де нормативтiк құқықтық актілерді сақтауын тексерулер арқылы бақылауды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52) 109-бап мынадай редакцияда жазылсын:
</w:t>
      </w:r>
    </w:p>
    <w:p>
      <w:pPr>
        <w:spacing w:after="0"/>
        <w:ind w:left="0"/>
        <w:jc w:val="both"/>
      </w:pPr>
      <w:r>
        <w:rPr>
          <w:rFonts w:ascii="Times New Roman"/>
          <w:b w:val="false"/>
          <w:i w:val="false"/>
          <w:color w:val="000000"/>
          <w:sz w:val="28"/>
        </w:rPr>
        <w:t>
      "109-бап. Қазақстан Республикасының еңбек туралы заңнамасы
</w:t>
      </w:r>
      <w:r>
        <w:br/>
      </w:r>
      <w:r>
        <w:rPr>
          <w:rFonts w:ascii="Times New Roman"/>
          <w:b w:val="false"/>
          <w:i w:val="false"/>
          <w:color w:val="000000"/>
          <w:sz w:val="28"/>
        </w:rPr>
        <w:t>
                бұзылғаны үшін жауаптылық
</w:t>
      </w:r>
    </w:p>
    <w:p>
      <w:pPr>
        <w:spacing w:after="0"/>
        <w:ind w:left="0"/>
        <w:jc w:val="both"/>
      </w:pPr>
      <w:r>
        <w:rPr>
          <w:rFonts w:ascii="Times New Roman"/>
          <w:b w:val="false"/>
          <w:i w:val="false"/>
          <w:color w:val="000000"/>
          <w:sz w:val="28"/>
        </w:rPr>
        <w:t>
      Қазақстан Республикасының еңбек туралы заңнамасының бұзылуына кiнәлi тұлғалар Қазақстан Республикасының заңдарында белгiленген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