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6f06" w14:textId="8e96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27 қаңтардағы N 524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18-құжат) мынадай өзгерістер мен толықтырулар енгізілсін:
</w:t>
      </w:r>
    </w:p>
    <w:p>
      <w:pPr>
        <w:spacing w:after="0"/>
        <w:ind w:left="0"/>
        <w:jc w:val="both"/>
      </w:pPr>
      <w:r>
        <w:rPr>
          <w:rFonts w:ascii="Times New Roman"/>
          <w:b w:val="false"/>
          <w:i w:val="false"/>
          <w:color w:val="000000"/>
          <w:sz w:val="28"/>
        </w:rPr>
        <w:t>
      1-бап мынадай мазмұндағы 5-1) тармақшамен толықтырылсын:
</w:t>
      </w:r>
      <w:r>
        <w:br/>
      </w:r>
      <w:r>
        <w:rPr>
          <w:rFonts w:ascii="Times New Roman"/>
          <w:b w:val="false"/>
          <w:i w:val="false"/>
          <w:color w:val="000000"/>
          <w:sz w:val="28"/>
        </w:rPr>
        <w:t>
      "5-1) шетелдік жұмыс күшін тартуға арналған квота (бұдан әрі - квота) - Республиканың экономикалық тұрғыда белсенді халқының санына шаққанда процентпен алынған шетелдік жұмыс күшінің Қазақстан Республикасының Үкіметі жыл сайын белгілейтін үлесі;";
</w:t>
      </w:r>
    </w:p>
    <w:p>
      <w:pPr>
        <w:spacing w:after="0"/>
        <w:ind w:left="0"/>
        <w:jc w:val="both"/>
      </w:pPr>
      <w:r>
        <w:rPr>
          <w:rFonts w:ascii="Times New Roman"/>
          <w:b w:val="false"/>
          <w:i w:val="false"/>
          <w:color w:val="000000"/>
          <w:sz w:val="28"/>
        </w:rPr>
        <w:t>
      6-баптың 2-тармағының 6) тармақшасы мынадай редакцияда жазылсын:
</w:t>
      </w:r>
      <w:r>
        <w:br/>
      </w:r>
      <w:r>
        <w:rPr>
          <w:rFonts w:ascii="Times New Roman"/>
          <w:b w:val="false"/>
          <w:i w:val="false"/>
          <w:color w:val="000000"/>
          <w:sz w:val="28"/>
        </w:rPr>
        <w:t>
      "6) Қазақстан Республикасының аумағында еңбек қызметін жүзеге асыру үшін шетелдік жұмыс күшін тартуға арналған квотаны облыстар, Астана және Алматы қалалары арасында Қазақстан Республикасының Үкіметі белгілеген шекте және тәртіппен бөлуге;";
</w:t>
      </w:r>
    </w:p>
    <w:p>
      <w:pPr>
        <w:spacing w:after="0"/>
        <w:ind w:left="0"/>
        <w:jc w:val="both"/>
      </w:pPr>
      <w:r>
        <w:rPr>
          <w:rFonts w:ascii="Times New Roman"/>
          <w:b w:val="false"/>
          <w:i w:val="false"/>
          <w:color w:val="000000"/>
          <w:sz w:val="28"/>
        </w:rPr>
        <w:t>
      7-бап мынадай мазмұндағы 5-1) тармақшамен толықтырылсын:
</w:t>
      </w:r>
      <w:r>
        <w:br/>
      </w:r>
      <w:r>
        <w:rPr>
          <w:rFonts w:ascii="Times New Roman"/>
          <w:b w:val="false"/>
          <w:i w:val="false"/>
          <w:color w:val="000000"/>
          <w:sz w:val="28"/>
        </w:rPr>
        <w:t>
      "5-1) тиісті әкімшілік-аумақтық бірліктің аумағында еңбек қызметін жүзеге асыру үшін орталық атқарушы орган бөлген квота шегінде шетелдік жұмыс күшін тартуға рұқсаттар беру, сондай-ақ аталған рұқсаттарды тоқтата тұру және кері қайтарып алу;";
</w:t>
      </w:r>
    </w:p>
    <w:p>
      <w:pPr>
        <w:spacing w:after="0"/>
        <w:ind w:left="0"/>
        <w:jc w:val="both"/>
      </w:pPr>
      <w:r>
        <w:rPr>
          <w:rFonts w:ascii="Times New Roman"/>
          <w:b w:val="false"/>
          <w:i w:val="false"/>
          <w:color w:val="000000"/>
          <w:sz w:val="28"/>
        </w:rPr>
        <w:t>
      8-баптың 1-тармағының 7) тармақшасы мынадай редакцияда жазылсын:
</w:t>
      </w:r>
      <w:r>
        <w:br/>
      </w:r>
      <w:r>
        <w:rPr>
          <w:rFonts w:ascii="Times New Roman"/>
          <w:b w:val="false"/>
          <w:i w:val="false"/>
          <w:color w:val="000000"/>
          <w:sz w:val="28"/>
        </w:rPr>
        <w:t>
      "7) жұмыссыздарды еңбек рыногының қажеттіліктеріне сәйкес, кейіннен оларды жұмысқа орналастыруға көмек көрсете отырып, кәсіптік оқуға жіберуге;";
</w:t>
      </w:r>
    </w:p>
    <w:p>
      <w:pPr>
        <w:spacing w:after="0"/>
        <w:ind w:left="0"/>
        <w:jc w:val="both"/>
      </w:pPr>
      <w:r>
        <w:rPr>
          <w:rFonts w:ascii="Times New Roman"/>
          <w:b w:val="false"/>
          <w:i w:val="false"/>
          <w:color w:val="000000"/>
          <w:sz w:val="28"/>
        </w:rPr>
        <w:t>
      9-баптың 1-тармағы мынадай мазмұндағы 2-1) тармақшамен толтырылсын:
</w:t>
      </w:r>
      <w:r>
        <w:br/>
      </w:r>
      <w:r>
        <w:rPr>
          <w:rFonts w:ascii="Times New Roman"/>
          <w:b w:val="false"/>
          <w:i w:val="false"/>
          <w:color w:val="000000"/>
          <w:sz w:val="28"/>
        </w:rPr>
        <w:t>
      "2-1) кадрларды бастауыш, орта және жоғары кәсіптік білім беру бағдарламаларын іске асыратын білім беру ұйымдары арқылы даярлау;";
</w:t>
      </w:r>
    </w:p>
    <w:p>
      <w:pPr>
        <w:spacing w:after="0"/>
        <w:ind w:left="0"/>
        <w:jc w:val="both"/>
      </w:pPr>
      <w:r>
        <w:rPr>
          <w:rFonts w:ascii="Times New Roman"/>
          <w:b w:val="false"/>
          <w:i w:val="false"/>
          <w:color w:val="000000"/>
          <w:sz w:val="28"/>
        </w:rPr>
        <w:t>
      11-бапта: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Орталық атқарушы орган Қазақстан Республикасының аумағында еңбек қызметін жүзеге асыру үшін шетелдік жұмыс күшін тартуға арналған квотаны облыстар, Астана және Алматы қалалары арасында Қазақстан Республикасының Үкіметі белгілеген шекте және тәртіппен бөледі.";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Жергілікті атқарушы органдар тиісті әкімшілік-аумақтық бірлік аумағында еңбек қызметін жүзеге асыру үшін орталық атқарушы орган бөлген квота шегінде шетелдік жұмыс күшін тартуға рұқсаттар береді, сондай-ақ аталған рұқсаттарды тоқтата тұрады және кері қайтарып алады.";
</w:t>
      </w:r>
    </w:p>
    <w:p>
      <w:pPr>
        <w:spacing w:after="0"/>
        <w:ind w:left="0"/>
        <w:jc w:val="both"/>
      </w:pPr>
      <w:r>
        <w:rPr>
          <w:rFonts w:ascii="Times New Roman"/>
          <w:b w:val="false"/>
          <w:i w:val="false"/>
          <w:color w:val="000000"/>
          <w:sz w:val="28"/>
        </w:rPr>
        <w:t>
      23-баптағы "заң актілеріне" деген сөздер "заңдарына"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2004 жылғы 1 наурыздан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