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779f" w14:textId="af57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15 желтоқсандағы N 101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11, 154-құжат; 1999 ж., N 8, 239-құжат; N 23, 925-құжат; 2002 ж., N 6, 71-құжат; 2003 ж., N 1-2, 13-құжат; 2004 ж., N 24, 157-құжат):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4-тармағы мынадай редакцияда жазылсын:
</w:t>
      </w:r>
      <w:r>
        <w:br/>
      </w:r>
      <w:r>
        <w:rPr>
          <w:rFonts w:ascii="Times New Roman"/>
          <w:b w:val="false"/>
          <w:i w:val="false"/>
          <w:color w:val="000000"/>
          <w:sz w:val="28"/>
        </w:rPr>
        <w:t>
      "4. Мемлекеттік базалық әлеуметтік жәрдемақылар (бұдан әрі - жәрдемақылар) - бюджет қаражаты есебінен жүзеге асырылатын, азаматтарға мүгедектік туындаған, асыраушысынан айырылған кезде және жасына байланысты берілетін ай сайынғы ақшалай төлемдер.";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2) 12-бапта:
</w:t>
      </w:r>
      <w:r>
        <w:br/>
      </w:r>
      <w:r>
        <w:rPr>
          <w:rFonts w:ascii="Times New Roman"/>
          <w:b w:val="false"/>
          <w:i w:val="false"/>
          <w:color w:val="000000"/>
          <w:sz w:val="28"/>
        </w:rPr>
        <w:t>
      1-тармақта: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"бірінші топтағы мүгедектерге тиісті қаржы жылына арналған республикалық бюджет туралы заңда белгіленетін 1,36 ең төмен күнкөріс деңгейі (бұдан әрі - ең төмен күнкөріс деңгейі);";
</w:t>
      </w:r>
    </w:p>
    <w:p>
      <w:pPr>
        <w:spacing w:after="0"/>
        <w:ind w:left="0"/>
        <w:jc w:val="both"/>
      </w:pPr>
      <w:r>
        <w:rPr>
          <w:rFonts w:ascii="Times New Roman"/>
          <w:b w:val="false"/>
          <w:i w:val="false"/>
          <w:color w:val="000000"/>
          <w:sz w:val="28"/>
        </w:rPr>
        <w:t>
      үшінші абзацтағы "7,5 айлық есептік көрсеткіш" деген сөздер "1,06 ең төмен күнкөріс деңгейі" деген сөздермен ауыстырылсын;
</w:t>
      </w:r>
    </w:p>
    <w:p>
      <w:pPr>
        <w:spacing w:after="0"/>
        <w:ind w:left="0"/>
        <w:jc w:val="both"/>
      </w:pPr>
      <w:r>
        <w:rPr>
          <w:rFonts w:ascii="Times New Roman"/>
          <w:b w:val="false"/>
          <w:i w:val="false"/>
          <w:color w:val="000000"/>
          <w:sz w:val="28"/>
        </w:rPr>
        <w:t>
      төртінші абзацтағы "5 айлық есептік көрсеткіш" деген сөздер "0,74 ең төмен күнкөріс деңгейі" деген сөздермен ауыстырылсын;
</w:t>
      </w:r>
    </w:p>
    <w:p>
      <w:pPr>
        <w:spacing w:after="0"/>
        <w:ind w:left="0"/>
        <w:jc w:val="both"/>
      </w:pPr>
      <w:r>
        <w:rPr>
          <w:rFonts w:ascii="Times New Roman"/>
          <w:b w:val="false"/>
          <w:i w:val="false"/>
          <w:color w:val="000000"/>
          <w:sz w:val="28"/>
        </w:rPr>
        <w:t>
      бесінші абзацтағы "7 айлық есептік көрсеткіш" деген сөздер "1,00 ең төмен күнкөріс деңгейі" деген сөздермен ауыстырылсын;
</w:t>
      </w:r>
    </w:p>
    <w:p>
      <w:pPr>
        <w:spacing w:after="0"/>
        <w:ind w:left="0"/>
        <w:jc w:val="both"/>
      </w:pPr>
      <w:r>
        <w:rPr>
          <w:rFonts w:ascii="Times New Roman"/>
          <w:b w:val="false"/>
          <w:i w:val="false"/>
          <w:color w:val="000000"/>
          <w:sz w:val="28"/>
        </w:rPr>
        <w:t>
      алтыншы абзацтағы "10 айлық есептік көрсеткіш" деген сөздер "1,36 ең төмен күнкөріс деңгейі" деген сөздермен ауыстырылсын;
</w:t>
      </w:r>
    </w:p>
    <w:p>
      <w:pPr>
        <w:spacing w:after="0"/>
        <w:ind w:left="0"/>
        <w:jc w:val="both"/>
      </w:pPr>
      <w:r>
        <w:rPr>
          <w:rFonts w:ascii="Times New Roman"/>
          <w:b w:val="false"/>
          <w:i w:val="false"/>
          <w:color w:val="000000"/>
          <w:sz w:val="28"/>
        </w:rPr>
        <w:t>
      жетінші абзацтағы "8 айлық есептік көрсеткіш" деген сөздер "1,11 ең төмен күнкөріс деңгейі" деген сөздермен ауыстырылсын;
</w:t>
      </w:r>
    </w:p>
    <w:p>
      <w:pPr>
        <w:spacing w:after="0"/>
        <w:ind w:left="0"/>
        <w:jc w:val="both"/>
      </w:pPr>
      <w:r>
        <w:rPr>
          <w:rFonts w:ascii="Times New Roman"/>
          <w:b w:val="false"/>
          <w:i w:val="false"/>
          <w:color w:val="000000"/>
          <w:sz w:val="28"/>
        </w:rPr>
        <w:t>
      сегізінші абзацтағы "6 айлық есептік көрсеткіш" деген сөздер "0,87 ең төмен күнкөріс деңгейі" деген сөздермен ауыстырылсын;
</w:t>
      </w:r>
    </w:p>
    <w:p>
      <w:pPr>
        <w:spacing w:after="0"/>
        <w:ind w:left="0"/>
        <w:jc w:val="both"/>
      </w:pPr>
      <w:r>
        <w:rPr>
          <w:rFonts w:ascii="Times New Roman"/>
          <w:b w:val="false"/>
          <w:i w:val="false"/>
          <w:color w:val="000000"/>
          <w:sz w:val="28"/>
        </w:rPr>
        <w:t>
      тоғызыншы абзацтағы "10 айлық есептік көрсеткіш" деген сөздер "1,36 ең төмен күнкөріс деңгейі" деген сөздермен ауыстырылсын;
</w:t>
      </w:r>
    </w:p>
    <w:p>
      <w:pPr>
        <w:spacing w:after="0"/>
        <w:ind w:left="0"/>
        <w:jc w:val="both"/>
      </w:pPr>
      <w:r>
        <w:rPr>
          <w:rFonts w:ascii="Times New Roman"/>
          <w:b w:val="false"/>
          <w:i w:val="false"/>
          <w:color w:val="000000"/>
          <w:sz w:val="28"/>
        </w:rPr>
        <w:t>
      оныншы абзацтағы "8 айлық есептік көрсеткіш" деген сөздер "1,11 ең төмен күнкөріс деңгейі" деген сөздермен ауыстырылсын;
</w:t>
      </w:r>
    </w:p>
    <w:p>
      <w:pPr>
        <w:spacing w:after="0"/>
        <w:ind w:left="0"/>
        <w:jc w:val="both"/>
      </w:pPr>
      <w:r>
        <w:rPr>
          <w:rFonts w:ascii="Times New Roman"/>
          <w:b w:val="false"/>
          <w:i w:val="false"/>
          <w:color w:val="000000"/>
          <w:sz w:val="28"/>
        </w:rPr>
        <w:t>
      он бірінші абзацтағы "6 айлық есептік көрсеткіш" деген сөздер "0,87 ең төмен күнкөріс деңгейі"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екінші абзацтағы "12 айлық есептік көрсеткіш" деген сөздер "1,61 ең төмен күнкөріс деңгейі" деген сөздермен ауыстырылсын;
</w:t>
      </w:r>
    </w:p>
    <w:p>
      <w:pPr>
        <w:spacing w:after="0"/>
        <w:ind w:left="0"/>
        <w:jc w:val="both"/>
      </w:pPr>
      <w:r>
        <w:rPr>
          <w:rFonts w:ascii="Times New Roman"/>
          <w:b w:val="false"/>
          <w:i w:val="false"/>
          <w:color w:val="000000"/>
          <w:sz w:val="28"/>
        </w:rPr>
        <w:t>
      үшінші абзацтағы "9,5 айлық есептік көрсеткіш" деген сөздер "1,30 ең төмен күнкөріс деңгейі" деген сөздермен ауыстырылсын;
</w:t>
      </w:r>
    </w:p>
    <w:p>
      <w:pPr>
        <w:spacing w:after="0"/>
        <w:ind w:left="0"/>
        <w:jc w:val="both"/>
      </w:pPr>
      <w:r>
        <w:rPr>
          <w:rFonts w:ascii="Times New Roman"/>
          <w:b w:val="false"/>
          <w:i w:val="false"/>
          <w:color w:val="000000"/>
          <w:sz w:val="28"/>
        </w:rPr>
        <w:t>
      төртінші абзацтағы "7 айлық есептік көрсеткіш" деген сөздер "1,00 ең төмен күнкөріс деңгейі" деген сөздермен ауыстырылсын;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екінші абзацтағы "16 айлық есептік көрсеткіш" деген сөздер "2,09 ең төмен күнкөріс деңгейі" деген сөздермен ауыстырылсын;
</w:t>
      </w:r>
    </w:p>
    <w:p>
      <w:pPr>
        <w:spacing w:after="0"/>
        <w:ind w:left="0"/>
        <w:jc w:val="both"/>
      </w:pPr>
      <w:r>
        <w:rPr>
          <w:rFonts w:ascii="Times New Roman"/>
          <w:b w:val="false"/>
          <w:i w:val="false"/>
          <w:color w:val="000000"/>
          <w:sz w:val="28"/>
        </w:rPr>
        <w:t>
      үшінші абзацтағы "11 айлық есептік көрсеткіш" деген сөздер "1,49 ең төмен күнкөріс деңгейі" деген сөздермен ауыстырылсын;
</w:t>
      </w:r>
    </w:p>
    <w:p>
      <w:pPr>
        <w:spacing w:after="0"/>
        <w:ind w:left="0"/>
        <w:jc w:val="both"/>
      </w:pPr>
      <w:r>
        <w:rPr>
          <w:rFonts w:ascii="Times New Roman"/>
          <w:b w:val="false"/>
          <w:i w:val="false"/>
          <w:color w:val="000000"/>
          <w:sz w:val="28"/>
        </w:rPr>
        <w:t>
      төртінші абзацтағы "7 айлық есептік көрсеткіш" деген сөздер "1,00 ең төмен күнкөріс деңгейі"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16-бапта:
</w:t>
      </w:r>
      <w:r>
        <w:br/>
      </w:r>
      <w:r>
        <w:rPr>
          <w:rFonts w:ascii="Times New Roman"/>
          <w:b w:val="false"/>
          <w:i w:val="false"/>
          <w:color w:val="000000"/>
          <w:sz w:val="28"/>
        </w:rPr>
        <w:t>
      1-тармақтағы "12 айлық есептік көрсеткіш" деген сөздер "1,61 ең төмен күнкөріс деңгейі" деген сөздермен ауыстырылсын;
</w:t>
      </w:r>
    </w:p>
    <w:p>
      <w:pPr>
        <w:spacing w:after="0"/>
        <w:ind w:left="0"/>
        <w:jc w:val="both"/>
      </w:pPr>
      <w:r>
        <w:rPr>
          <w:rFonts w:ascii="Times New Roman"/>
          <w:b w:val="false"/>
          <w:i w:val="false"/>
          <w:color w:val="000000"/>
          <w:sz w:val="28"/>
        </w:rPr>
        <w:t>
      2 және 3-тармақтар мынадай редакцияда жазылсын:
</w:t>
      </w:r>
      <w:r>
        <w:br/>
      </w:r>
      <w:r>
        <w:rPr>
          <w:rFonts w:ascii="Times New Roman"/>
          <w:b w:val="false"/>
          <w:i w:val="false"/>
          <w:color w:val="000000"/>
          <w:sz w:val="28"/>
        </w:rPr>
        <w:t>
      "2. Отбасының асыраушысынан айырылу жағдайы бойынша айлық жәрдемақы алуға құқығы бар еңбекке жарамсыз бір мүшесі болған кезде жәрдемақы 0,66 ең төмен күнкөріс деңгейі;
</w:t>
      </w:r>
      <w:r>
        <w:br/>
      </w:r>
      <w:r>
        <w:rPr>
          <w:rFonts w:ascii="Times New Roman"/>
          <w:b w:val="false"/>
          <w:i w:val="false"/>
          <w:color w:val="000000"/>
          <w:sz w:val="28"/>
        </w:rPr>
        <w:t>
      екеу болған кезде - отбасының барлық еңбекке жарамсыз мүшелеріне 1,14 ең төмен күнкөріс деңгейі;
</w:t>
      </w:r>
      <w:r>
        <w:br/>
      </w:r>
      <w:r>
        <w:rPr>
          <w:rFonts w:ascii="Times New Roman"/>
          <w:b w:val="false"/>
          <w:i w:val="false"/>
          <w:color w:val="000000"/>
          <w:sz w:val="28"/>
        </w:rPr>
        <w:t>
      үшеу болған кезде - отбасының барлық еңбекке жарамсыз мүшелеріне 1,41 ең төмен күнкөріс деңгейі;
</w:t>
      </w:r>
      <w:r>
        <w:br/>
      </w:r>
      <w:r>
        <w:rPr>
          <w:rFonts w:ascii="Times New Roman"/>
          <w:b w:val="false"/>
          <w:i w:val="false"/>
          <w:color w:val="000000"/>
          <w:sz w:val="28"/>
        </w:rPr>
        <w:t>
      төртеу болған кезде - отбасының барлық еңбекке жарамсыз мүшелеріне 1,50 ең төмен күнкөріс деңгейі;
</w:t>
      </w:r>
      <w:r>
        <w:br/>
      </w:r>
      <w:r>
        <w:rPr>
          <w:rFonts w:ascii="Times New Roman"/>
          <w:b w:val="false"/>
          <w:i w:val="false"/>
          <w:color w:val="000000"/>
          <w:sz w:val="28"/>
        </w:rPr>
        <w:t>
      бесеу болған кезде - отбасының барлық еңбекке жарамсыз мүшелеріне 1,55 ең төмен күнкөріс деңгейі мөлшерінде тағайындалады.
</w:t>
      </w:r>
      <w:r>
        <w:br/>
      </w:r>
      <w:r>
        <w:rPr>
          <w:rFonts w:ascii="Times New Roman"/>
          <w:b w:val="false"/>
          <w:i w:val="false"/>
          <w:color w:val="000000"/>
          <w:sz w:val="28"/>
        </w:rPr>
        <w:t>
      Отбасының еңбекке жарамсыз алты және одан да көп мүшелері болған кезде әрбір мүшесіне арналған жәрдемақының мөлшері 1,61 ең төмен күнкөріс деңгейінің бірдей үлесі ретінде есептеледі.
</w:t>
      </w:r>
      <w:r>
        <w:br/>
      </w:r>
      <w:r>
        <w:rPr>
          <w:rFonts w:ascii="Times New Roman"/>
          <w:b w:val="false"/>
          <w:i w:val="false"/>
          <w:color w:val="000000"/>
          <w:sz w:val="28"/>
        </w:rPr>
        <w:t>
      3. Ата-аналарының екеуінен де айырылған жағдайда балаларға (тұлдыр жетімдерге) айлық жәрдемақы әрбір балаға 0,90 ең төмен күнкөріс деңгейі мөлшерінде, отбасының еңбекке жарамсыз өзге мүшелеріне - 0,41 ең төмен күнкөріс деңгейі мөлшерінде, бірақ отбасының еңбекке жарамсыз барлық мүшелеріне 1,96 ең төмен күнкөріс деңгейінен аспайтын мөлшерде тағайындалады.";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"бір айлық есептік көрсеткішке" деген сөздер "0,25 ең төмен күнкөріс деңгейіне" деген сөздермен ауыстырылсын;
</w:t>
      </w:r>
    </w:p>
    <w:p>
      <w:pPr>
        <w:spacing w:after="0"/>
        <w:ind w:left="0"/>
        <w:jc w:val="both"/>
      </w:pPr>
      <w:r>
        <w:rPr>
          <w:rFonts w:ascii="Times New Roman"/>
          <w:b w:val="false"/>
          <w:i w:val="false"/>
          <w:color w:val="000000"/>
          <w:sz w:val="28"/>
        </w:rPr>
        <w:t>
      "15 айлық есептік көрсеткіштен" деген сөздер "1,96 ең төмен күнкөріс деңгейінен"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17-баптағы ", не зейнетақы төлемін зейнетақының ең төмен мөлшерінен аз мөлшерде алған жағдайда"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18-бапта:
</w:t>
      </w:r>
      <w:r>
        <w:br/>
      </w:r>
      <w:r>
        <w:rPr>
          <w:rFonts w:ascii="Times New Roman"/>
          <w:b w:val="false"/>
          <w:i w:val="false"/>
          <w:color w:val="000000"/>
          <w:sz w:val="28"/>
        </w:rPr>
        <w:t>
      1-тармақта "3 айлық есептік көрсеткіш" деген сөздер "0,50 ең төмен күнкөріс деңгейі" деген сөздермен ауыстырылсын;
</w:t>
      </w:r>
    </w:p>
    <w:p>
      <w:pPr>
        <w:spacing w:after="0"/>
        <w:ind w:left="0"/>
        <w:jc w:val="both"/>
      </w:pP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8, 238-құжат; N 23, 925-құжат; 2000 ж., N 23, 411-құжат; 2001 ж., N 2, 14-құжат; 2002 ж., N 6, 71-құжат; 2004 ж., N 24, 157-құжат):
</w:t>
      </w:r>
    </w:p>
    <w:p>
      <w:pPr>
        <w:spacing w:after="0"/>
        <w:ind w:left="0"/>
        <w:jc w:val="both"/>
      </w:pPr>
      <w:r>
        <w:rPr>
          <w:rFonts w:ascii="Times New Roman"/>
          <w:b w:val="false"/>
          <w:i w:val="false"/>
          <w:color w:val="000000"/>
          <w:sz w:val="28"/>
        </w:rPr>
        <w:t>
      7-бапта:
</w:t>
      </w:r>
      <w:r>
        <w:br/>
      </w:r>
      <w:r>
        <w:rPr>
          <w:rFonts w:ascii="Times New Roman"/>
          <w:b w:val="false"/>
          <w:i w:val="false"/>
          <w:color w:val="000000"/>
          <w:sz w:val="28"/>
        </w:rPr>
        <w:t>
      екінші бөліктегі "жылға" деген сөз "қаржы жылына" деген сөздермен ауыстырылсын;
</w:t>
      </w:r>
    </w:p>
    <w:p>
      <w:pPr>
        <w:spacing w:after="0"/>
        <w:ind w:left="0"/>
        <w:jc w:val="both"/>
      </w:pPr>
      <w:r>
        <w:rPr>
          <w:rFonts w:ascii="Times New Roman"/>
          <w:b w:val="false"/>
          <w:i w:val="false"/>
          <w:color w:val="000000"/>
          <w:sz w:val="28"/>
        </w:rPr>
        <w:t>
      12) тармақшаның үшінші бөлігіндегі "1,9" деген цифрлар "3,9"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19, 647-құжат; 2002 ж., N 10,
</w:t>
      </w:r>
      <w:r>
        <w:br/>
      </w:r>
      <w:r>
        <w:rPr>
          <w:rFonts w:ascii="Times New Roman"/>
          <w:b w:val="false"/>
          <w:i w:val="false"/>
          <w:color w:val="000000"/>
          <w:sz w:val="28"/>
        </w:rPr>
        <w:t>
105-құжат; 2004 ж., N 23, 142-құжат):
</w:t>
      </w:r>
    </w:p>
    <w:p>
      <w:pPr>
        <w:spacing w:after="0"/>
        <w:ind w:left="0"/>
        <w:jc w:val="both"/>
      </w:pPr>
      <w:r>
        <w:rPr>
          <w:rFonts w:ascii="Times New Roman"/>
          <w:b w:val="false"/>
          <w:i w:val="false"/>
          <w:color w:val="000000"/>
          <w:sz w:val="28"/>
        </w:rPr>
        <w:t>
      6-баптың 1-тармағындағы "сегіз" деген сөз "тоғыз"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"Ең төмен күнкөріс деңгейі туралы" 1999 жылғы 16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23, 918-құжат):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2-тармағындағы "еңбек және халықты әлеуметтік қорғау жөніндегі уәкілетті орган" деген сөздер "халықты әлеуметтік қорғау мәселелері жөніндегі уәкілетті мемлекеттік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Ең төмен тұтыну себеті адамның өмір сүру жағдайын қамтамасыз ету үшін қажетті тамақ өнімдерінің, тауарлар мен көрсетілетін қызметтердің заттай және құн түріндегі ең төмен жиынтығы болып табылады.";
</w:t>
      </w:r>
    </w:p>
    <w:p>
      <w:pPr>
        <w:spacing w:after="0"/>
        <w:ind w:left="0"/>
        <w:jc w:val="both"/>
      </w:pPr>
      <w:r>
        <w:rPr>
          <w:rFonts w:ascii="Times New Roman"/>
          <w:b w:val="false"/>
          <w:i w:val="false"/>
          <w:color w:val="000000"/>
          <w:sz w:val="28"/>
        </w:rPr>
        <w:t>
      2-тармақтың 2) тармақшасы мынадай редакцияда жазылсын:
</w:t>
      </w:r>
      <w:r>
        <w:br/>
      </w:r>
      <w:r>
        <w:rPr>
          <w:rFonts w:ascii="Times New Roman"/>
          <w:b w:val="false"/>
          <w:i w:val="false"/>
          <w:color w:val="000000"/>
          <w:sz w:val="28"/>
        </w:rPr>
        <w:t>
      "2) азық-түлік емес тауарлар мен көрсетілетін қызметтерге жұмсалатын шығындардың тіркелген үлесінен тұрады.";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"белгілейтін" деген сөз "бекітетін" деген сөзбен ауыстырылсын;
</w:t>
      </w:r>
      <w:r>
        <w:br/>
      </w:r>
      <w:r>
        <w:rPr>
          <w:rFonts w:ascii="Times New Roman"/>
          <w:b w:val="false"/>
          <w:i w:val="false"/>
          <w:color w:val="000000"/>
          <w:sz w:val="28"/>
        </w:rPr>
        <w:t>
      "денсаулық сақтау жөніндегі" деген сөздер "денсаулық сақтау саласындағы"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3-баптың 3) тармақшасындағы "жалақының, зейнетақының, жәрдемақылардың және өзге де" деген сөздер "айлық жалақының ең төмен мөлшерін, зейнетақының ең төмен мөлшерін және базалық"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4-баптың 2-тармағы мынадай редакцияда жазылсын:
</w:t>
      </w:r>
      <w:r>
        <w:br/>
      </w:r>
      <w:r>
        <w:rPr>
          <w:rFonts w:ascii="Times New Roman"/>
          <w:b w:val="false"/>
          <w:i w:val="false"/>
          <w:color w:val="000000"/>
          <w:sz w:val="28"/>
        </w:rPr>
        <w:t>
      "2. Кедейлік шегі ең төмен күнкөріс деңгейінің негізінде айқындалады. Ол республика бойынша, сондай-ақ өңірлер деңгейінде Қазақстан Республикасының Үкіметі белгілейтін тәртіппен тоқсан сайын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5-бап мынадай редакцияда жазылсын:
</w:t>
      </w:r>
    </w:p>
    <w:p>
      <w:pPr>
        <w:spacing w:after="0"/>
        <w:ind w:left="0"/>
        <w:jc w:val="both"/>
      </w:pPr>
      <w:r>
        <w:rPr>
          <w:rFonts w:ascii="Times New Roman"/>
          <w:b w:val="false"/>
          <w:i w:val="false"/>
          <w:color w:val="000000"/>
          <w:sz w:val="28"/>
        </w:rPr>
        <w:t>
      "5-бап. Айлық жалақының ең төмен мөлшерін, зейнетақының
</w:t>
      </w:r>
      <w:r>
        <w:br/>
      </w:r>
      <w:r>
        <w:rPr>
          <w:rFonts w:ascii="Times New Roman"/>
          <w:b w:val="false"/>
          <w:i w:val="false"/>
          <w:color w:val="000000"/>
          <w:sz w:val="28"/>
        </w:rPr>
        <w:t>
              ең төмен мөлшерін және базалық әлеуметтік
</w:t>
      </w:r>
      <w:r>
        <w:br/>
      </w:r>
      <w:r>
        <w:rPr>
          <w:rFonts w:ascii="Times New Roman"/>
          <w:b w:val="false"/>
          <w:i w:val="false"/>
          <w:color w:val="000000"/>
          <w:sz w:val="28"/>
        </w:rPr>
        <w:t>
              төлемдерді белгілеген кезде ең төмен күнкөріс
</w:t>
      </w:r>
      <w:r>
        <w:br/>
      </w:r>
      <w:r>
        <w:rPr>
          <w:rFonts w:ascii="Times New Roman"/>
          <w:b w:val="false"/>
          <w:i w:val="false"/>
          <w:color w:val="000000"/>
          <w:sz w:val="28"/>
        </w:rPr>
        <w:t>
              деңгейінің шамасын қолдану
</w:t>
      </w:r>
    </w:p>
    <w:p>
      <w:pPr>
        <w:spacing w:after="0"/>
        <w:ind w:left="0"/>
        <w:jc w:val="both"/>
      </w:pPr>
      <w:r>
        <w:rPr>
          <w:rFonts w:ascii="Times New Roman"/>
          <w:b w:val="false"/>
          <w:i w:val="false"/>
          <w:color w:val="000000"/>
          <w:sz w:val="28"/>
        </w:rPr>
        <w:t>
      Тұтастай алғанда, Қазақстан Республикасы бойынша айқындалатын және жыл сайын инфляцияны ескере отырып тиісті қаржы жылына арналған республикалық бюджет туралы заңмен белгіленетін ең төмен күнкөріс деңгейінің шамасы айлық жалақының ең төмен мөлшерін, зейнетақының ең төмен мөлшерін және базалық әлеуметтік төлемдерді белгілеу үшін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6-бапта:
</w:t>
      </w:r>
      <w:r>
        <w:br/>
      </w:r>
      <w:r>
        <w:rPr>
          <w:rFonts w:ascii="Times New Roman"/>
          <w:b w:val="false"/>
          <w:i w:val="false"/>
          <w:color w:val="000000"/>
          <w:sz w:val="28"/>
        </w:rPr>
        <w:t>
      тақырыбындағы "мен кедейлік шегі" деген сөздер алып тасталсын;
</w:t>
      </w:r>
    </w:p>
    <w:p>
      <w:pPr>
        <w:spacing w:after="0"/>
        <w:ind w:left="0"/>
        <w:jc w:val="both"/>
      </w:pPr>
      <w:r>
        <w:rPr>
          <w:rFonts w:ascii="Times New Roman"/>
          <w:b w:val="false"/>
          <w:i w:val="false"/>
          <w:color w:val="000000"/>
          <w:sz w:val="28"/>
        </w:rPr>
        <w:t>
      "кедейлік шегі" деген сөздерден кейін ", азық-түлік себетінің құны" деген сөздермен толықтырылсын;
</w:t>
      </w:r>
    </w:p>
    <w:p>
      <w:pPr>
        <w:spacing w:after="0"/>
        <w:ind w:left="0"/>
        <w:jc w:val="both"/>
      </w:pPr>
      <w:r>
        <w:rPr>
          <w:rFonts w:ascii="Times New Roman"/>
          <w:b w:val="false"/>
          <w:i w:val="false"/>
          <w:color w:val="000000"/>
          <w:sz w:val="28"/>
        </w:rPr>
        <w:t>
      "осы шектен" деген сөздер "осы өлшемдерден" деген сөздермен ауыстырылсын;
</w:t>
      </w:r>
    </w:p>
    <w:p>
      <w:pPr>
        <w:spacing w:after="0"/>
        <w:ind w:left="0"/>
        <w:jc w:val="both"/>
      </w:pPr>
      <w:r>
        <w:rPr>
          <w:rFonts w:ascii="Times New Roman"/>
          <w:b w:val="false"/>
          <w:i w:val="false"/>
          <w:color w:val="000000"/>
          <w:sz w:val="28"/>
        </w:rPr>
        <w:t>
      "еңбек және халықты әлеуметтік қорғау" деген сөздер "статистика"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