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d16e" w14:textId="678d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2 наурыздағы N 130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1998 жылғы 10 шілдедегi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17-18, 221-құжат; 2000 ж., N 6, 141-құжат; 2002 ж., N 10, 106-құжат; 2004 ж., N 23, 142-құжат) мынадай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бөлшек сауда - дәрiгердің рецептi бойынша жеке тұтыну үшiн есiрткi, психотроптық заттар мен прекурсорларды даралап немесе шағын көлемде сату;
</w:t>
      </w:r>
      <w:r>
        <w:br/>
      </w:r>
      <w:r>
        <w:rPr>
          <w:rFonts w:ascii="Times New Roman"/>
          <w:b w:val="false"/>
          <w:i w:val="false"/>
          <w:color w:val="000000"/>
          <w:sz w:val="28"/>
        </w:rPr>
        <w:t>
      2) есiрткiлер - есiрткi немесе психотроптық заттар ретiнде жiктелген, оларды терiс пайдаланғанда туындауы мүмкiн зардаптарына байланысты халықтың денсаулығы үшiн ықтимал қаупi бар, Қазақстан Республикасында бақылау жасалуға жататын Есiрткi, психотроптық заттар мен прекурсорлардың тiзiмiне енгiзiлген өсiмдiктер, заттар немесе препараттар;
</w:t>
      </w:r>
      <w:r>
        <w:br/>
      </w:r>
      <w:r>
        <w:rPr>
          <w:rFonts w:ascii="Times New Roman"/>
          <w:b w:val="false"/>
          <w:i w:val="false"/>
          <w:color w:val="000000"/>
          <w:sz w:val="28"/>
        </w:rPr>
        <w:t>
      3) есiрткi заттар - Қазақстан Республикасының заңнамасына,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бақылау жасалуға жататын Есiрткi, психотроптық заттар мен прекурсорлар тiзiмiне енгiзiлген шығу тегі синтетикалық немесе табиғи заттар;
</w:t>
      </w:r>
      <w:r>
        <w:br/>
      </w:r>
      <w:r>
        <w:rPr>
          <w:rFonts w:ascii="Times New Roman"/>
          <w:b w:val="false"/>
          <w:i w:val="false"/>
          <w:color w:val="000000"/>
          <w:sz w:val="28"/>
        </w:rPr>
        <w:t>
      4) есiрткi және психотроптық зат тектестер - құрылымы мен қасиеттерi жағынан I, II, III кестелерге енгiзiлген заттарға ұқсас, елiртетiн, күйзелтетiн немесе жалған елес күйiне түсiретiн химиялық құрылымы мен қасиеттерi бар, оларды терiс пайдаланған кезде халықтың денсаулығы үшiн қауiптi және осы Заңмен және БҰҰ-ның халықаралық Конвенцияларымен есiрткi немесе психотроптық заттар ретiнде бекiтiлмеген шығу тегi синтетикалық немесе табиғи заттар;
</w:t>
      </w:r>
      <w:r>
        <w:br/>
      </w:r>
      <w:r>
        <w:rPr>
          <w:rFonts w:ascii="Times New Roman"/>
          <w:b w:val="false"/>
          <w:i w:val="false"/>
          <w:color w:val="000000"/>
          <w:sz w:val="28"/>
        </w:rPr>
        <w:t>
      5) есiрткi, психотроптық заттармен және прекурсорлармен қамтамасыз ету нормативi (бұдан әрi - қамтамасыз ету нормативi) - Қазақстан Республикасының заңнамасына сәйкес Қазақстан Республикасының аумағында сату үшiн заңды тұлғаларға рұқсат етілген белгiлі бiр есiрткi, психотроптық заттар мен прекурсорлар саны;
</w:t>
      </w:r>
      <w:r>
        <w:br/>
      </w:r>
      <w:r>
        <w:rPr>
          <w:rFonts w:ascii="Times New Roman"/>
          <w:b w:val="false"/>
          <w:i w:val="false"/>
          <w:color w:val="000000"/>
          <w:sz w:val="28"/>
        </w:rPr>
        <w:t>
      6) есiрткi, психотроптық заттар мен прекурсорлар айналымы - құрамында есiрткi бар өсiмдiктердi егуге, жинауға және дайындауға, есiрткi, психотроптық заттар мен прекурсорларды әзiрлеуге, өндiруге, өңдеуге, әкелуге, әкетуге, транзиттеуге, тасымалдауға, жөнелтуге, сатып алуға, сақтауға, бөлуге, сатуға, пайдалануға, жоюға байланысты Қазақстан Республикасының заңдарына сәйкес рұқсат етілген және бақылау жасалатын қызмет түрлері;
</w:t>
      </w:r>
      <w:r>
        <w:br/>
      </w:r>
      <w:r>
        <w:rPr>
          <w:rFonts w:ascii="Times New Roman"/>
          <w:b w:val="false"/>
          <w:i w:val="false"/>
          <w:color w:val="000000"/>
          <w:sz w:val="28"/>
        </w:rPr>
        <w:t>
      7) есiрткi, психотроптық заттар мен прекурсорлар айналымы саласындағы уәкiлеттi мемлекеттiк орган - өзiне берiлген құзырет шегiнде есiрткi, психотроптық заттар мен прекурсорлар айналымы саласында мемлекеттiк саясатты қалыптастыратын және оны жүзеге асыруды үйлестiретiн орган;
</w:t>
      </w:r>
      <w:r>
        <w:br/>
      </w:r>
      <w:r>
        <w:rPr>
          <w:rFonts w:ascii="Times New Roman"/>
          <w:b w:val="false"/>
          <w:i w:val="false"/>
          <w:color w:val="000000"/>
          <w:sz w:val="28"/>
        </w:rPr>
        <w:t>
      8) есiрткi, психотроптық заттар мен прекурсорларды әкелу мен әкету - есiрткi, психотроптық заттар мен прекурсорлардың бiр мемлекеттен екiншi мемлекетке өткiзілуi;
</w:t>
      </w:r>
      <w:r>
        <w:br/>
      </w:r>
      <w:r>
        <w:rPr>
          <w:rFonts w:ascii="Times New Roman"/>
          <w:b w:val="false"/>
          <w:i w:val="false"/>
          <w:color w:val="000000"/>
          <w:sz w:val="28"/>
        </w:rPr>
        <w:t>
      9) есiрткi, психотроптық заттар мен прекурсорларды дайындау - өндiрудi қоспағанда, жүргiзiлуiнiң көмегiмен есiрткi, психотроптық заттар мен прекурсорлардың алынуы мүмкiн барлық процестер, сондай-ақ есiрткi, психотроптық заттар мен прекурсорлардың басқа есiрткi, психотроптық заттар мен прекурсорларға айналдырылуы;
</w:t>
      </w:r>
      <w:r>
        <w:br/>
      </w:r>
      <w:r>
        <w:rPr>
          <w:rFonts w:ascii="Times New Roman"/>
          <w:b w:val="false"/>
          <w:i w:val="false"/>
          <w:color w:val="000000"/>
          <w:sz w:val="28"/>
        </w:rPr>
        <w:t>
      10) есiрткi, психотроптық заттар мен прекурсорлардың заңсыз айналымы - Қазақстан Республикасының заңнамасын бұза отырып жүзеге асырылатын есiрткi, психотроптық заттар мен прекурсорлар айналымы;
</w:t>
      </w:r>
      <w:r>
        <w:br/>
      </w:r>
      <w:r>
        <w:rPr>
          <w:rFonts w:ascii="Times New Roman"/>
          <w:b w:val="false"/>
          <w:i w:val="false"/>
          <w:color w:val="000000"/>
          <w:sz w:val="28"/>
        </w:rPr>
        <w:t>
      11) есiрткi, психотроптық заттар мен прекурсорларды өндiру - химиялық заттардан және (немесе) өсiмдiктерден не басқа есiрткi, психотроптық заттар мен прекурсорлардан есiрткi, психотроптық заттар мен прекурсорларды сериялап алуға бағытталған процесс;
</w:t>
      </w:r>
      <w:r>
        <w:br/>
      </w:r>
      <w:r>
        <w:rPr>
          <w:rFonts w:ascii="Times New Roman"/>
          <w:b w:val="false"/>
          <w:i w:val="false"/>
          <w:color w:val="000000"/>
          <w:sz w:val="28"/>
        </w:rPr>
        <w:t>
      12) есiрткi, психотроптық заттар мен прекурсорларды өңдеу - нәтижесiнде тазартылатын (бөгде қоспалардан тазартылатын), препараттағы есiрткi, психотроптық заттар мен прекурсорлардың концентрациясын арттыратын iс-әрекет, сондай-ақ олардың негiзiнде есiрткi, психотроптық заттар мен прекурсорлар болып табылмайтын заттар алу;
</w:t>
      </w:r>
      <w:r>
        <w:br/>
      </w:r>
      <w:r>
        <w:rPr>
          <w:rFonts w:ascii="Times New Roman"/>
          <w:b w:val="false"/>
          <w:i w:val="false"/>
          <w:color w:val="000000"/>
          <w:sz w:val="28"/>
        </w:rPr>
        <w:t>
      13) есiрткi, психотроптық заттар мен прекурсорларды пайдалану - есiрткi, психотроптық заттар мен прекурсорларды мақсатқа сай қолдану;
</w:t>
      </w:r>
      <w:r>
        <w:br/>
      </w:r>
      <w:r>
        <w:rPr>
          <w:rFonts w:ascii="Times New Roman"/>
          <w:b w:val="false"/>
          <w:i w:val="false"/>
          <w:color w:val="000000"/>
          <w:sz w:val="28"/>
        </w:rPr>
        <w:t>
      14) есiрткi, психотроптық заттар мен прекурсорларды тасымалдау мен жөнелту - тасымалдау тәсіліне және сақталатын орнына қарамастан Қазақстан Республикасы шегiнде есiрткi, психотроптық заттардың немесе прекурсорлардың орнын ауыстыру жөнiндегi кез келген iс-әрекеттер;
</w:t>
      </w:r>
      <w:r>
        <w:br/>
      </w:r>
      <w:r>
        <w:rPr>
          <w:rFonts w:ascii="Times New Roman"/>
          <w:b w:val="false"/>
          <w:i w:val="false"/>
          <w:color w:val="000000"/>
          <w:sz w:val="28"/>
        </w:rPr>
        <w:t>
      15) есiрткi, психотроптық заттар мен прекурсорларды тұтыну нормативi (бұдан әрi - тұтыну нормативi) - нақты заңды тұлғалардың тұтынуы үшiн қажеттi, есiрткi, психотроптық заттар мен прекурсорлар айналымы саласындағы уәкiлеттi мемлекеттiк органға Қазақстан Республикасының заңнамасына сәйкес мәлiмделген белгiлi бiр есiрткi, психотроптық заттар мен прекурсорлар саны;
</w:t>
      </w:r>
      <w:r>
        <w:br/>
      </w:r>
      <w:r>
        <w:rPr>
          <w:rFonts w:ascii="Times New Roman"/>
          <w:b w:val="false"/>
          <w:i w:val="false"/>
          <w:color w:val="000000"/>
          <w:sz w:val="28"/>
        </w:rPr>
        <w:t>
      16) есiрткi, психотроптық заттар мен прекурсорлар транзитi - есiрткi, психотроптық заттар мен прекурсорлардың бiр мемлекеттен екiншi мемлекетке үшiншi мемлекеттiң аумағы арқылы өткiзiлуi;
</w:t>
      </w:r>
      <w:r>
        <w:br/>
      </w:r>
      <w:r>
        <w:rPr>
          <w:rFonts w:ascii="Times New Roman"/>
          <w:b w:val="false"/>
          <w:i w:val="false"/>
          <w:color w:val="000000"/>
          <w:sz w:val="28"/>
        </w:rPr>
        <w:t>
      17) есiрткi немесе психотроптық заттарды терiс пайдалану (есiрткi немесе психотроптық заттарды заңсыз тұтыну) - есiрткi немесе психотроптық заттарды дәрiгердiң тағайындауынсыз қасақана заңсыз тұтыну;
</w:t>
      </w:r>
      <w:r>
        <w:br/>
      </w:r>
      <w:r>
        <w:rPr>
          <w:rFonts w:ascii="Times New Roman"/>
          <w:b w:val="false"/>
          <w:i w:val="false"/>
          <w:color w:val="000000"/>
          <w:sz w:val="28"/>
        </w:rPr>
        <w:t>
      18) есiрткi, психотроптық заттар мен прекурсорларды заңсыз айналымда жүргенi анықталған шағын, iрi және өте iрi мөлшерге жатқызу туралы жиынтық кесте - есiрткi, психотроптық заттар мен прекурсорлардың сот сараптамасы органдары айқындайтын және кейiннен әкiмшілік не қылмыстық жауаптылықтың туындауына негiз болып табылатын (шағын, iрi, өте iрi) мөлшердегi белгiленген түрлерiнiң тiзбесi (2-қосымша);
</w:t>
      </w:r>
      <w:r>
        <w:br/>
      </w:r>
      <w:r>
        <w:rPr>
          <w:rFonts w:ascii="Times New Roman"/>
          <w:b w:val="false"/>
          <w:i w:val="false"/>
          <w:color w:val="000000"/>
          <w:sz w:val="28"/>
        </w:rPr>
        <w:t>
      19) көтерме сауда - есiрткi, психотроптық заттар мен прекурсорлардың iрi топтарын сату;
</w:t>
      </w:r>
      <w:r>
        <w:br/>
      </w:r>
      <w:r>
        <w:rPr>
          <w:rFonts w:ascii="Times New Roman"/>
          <w:b w:val="false"/>
          <w:i w:val="false"/>
          <w:color w:val="000000"/>
          <w:sz w:val="28"/>
        </w:rPr>
        <w:t>
      20) Қазақстан Республикасында бақылау жасалуға жататын Есiрткi, психотроптық заттар мен прекурсорлар тiзiмi (бұдан былай - Тiзiм) - халықаралық Конвенциялар негiзiнде нөмiрленген және тиiстi кестелер мен тiзiмге бiрiктiрiлген, Қазақстан Республикасында бақылау жасалуға жататын есiрткi, психотроптық заттар мен прекурсорлардың тiзбесi (1-қосымша);
</w:t>
      </w:r>
      <w:r>
        <w:br/>
      </w:r>
      <w:r>
        <w:rPr>
          <w:rFonts w:ascii="Times New Roman"/>
          <w:b w:val="false"/>
          <w:i w:val="false"/>
          <w:color w:val="000000"/>
          <w:sz w:val="28"/>
        </w:rPr>
        <w:t>
      21) құрамында есiрткi заттары бар өсiмдiктердi өсiру - апиын көкнәрi мен сораны (каннабистi), халықаралық Конвенцияларға сәйкес Қазақстан Республикасында бақылау жасалуға жататын Есiрткi, психотроптық заттар мен прекурсорлар тiзiмiне енгiзілген, құрамында есiрткi бар басқа да өсiмдiктердi егу және өсiру;
</w:t>
      </w:r>
      <w:r>
        <w:br/>
      </w:r>
      <w:r>
        <w:rPr>
          <w:rFonts w:ascii="Times New Roman"/>
          <w:b w:val="false"/>
          <w:i w:val="false"/>
          <w:color w:val="000000"/>
          <w:sz w:val="28"/>
        </w:rPr>
        <w:t>
      22) құрамында есiрткi, психотроптық заттар бар өсiмдiктердi жинау - халықаралық Конвенцияларға сәйкес Тiзiмге енгiзiлген, құрамында есiрткi бар жабайы өсетiн немесе егiлетiн өсiмдiктердi жинау;
</w:t>
      </w:r>
      <w:r>
        <w:br/>
      </w:r>
      <w:r>
        <w:rPr>
          <w:rFonts w:ascii="Times New Roman"/>
          <w:b w:val="false"/>
          <w:i w:val="false"/>
          <w:color w:val="000000"/>
          <w:sz w:val="28"/>
        </w:rPr>
        <w:t>
      23) мамандандырылған емдеу-профилактикалық мекемелерi - заңда белгiленген тәртiппен наркологиялық көмек көрсететiн мекемелер (орталықтар, ауруханалар, диспансерлер, бөлiмшелер немесе кабинеттер);
</w:t>
      </w:r>
      <w:r>
        <w:br/>
      </w:r>
      <w:r>
        <w:rPr>
          <w:rFonts w:ascii="Times New Roman"/>
          <w:b w:val="false"/>
          <w:i w:val="false"/>
          <w:color w:val="000000"/>
          <w:sz w:val="28"/>
        </w:rPr>
        <w:t>
      24) мәжбүрлеп емдеу - нашақорлықпен ауыратын адамды ерiктi түрде емделуден жалтарған не есiрткi немесе психотроптық заттарды заңсыз тұтынуын жалғастырған жағдайда сот шешiмi негiзiнде жүзеге асырылатын стационарлық емдеу;
</w:t>
      </w:r>
      <w:r>
        <w:br/>
      </w:r>
      <w:r>
        <w:rPr>
          <w:rFonts w:ascii="Times New Roman"/>
          <w:b w:val="false"/>
          <w:i w:val="false"/>
          <w:color w:val="000000"/>
          <w:sz w:val="28"/>
        </w:rPr>
        <w:t>
      25) медициналық куәландыру - есiрткiден мастану күйiн анықтау мақсатында адамды амбулаториялық тексеру;
</w:t>
      </w:r>
      <w:r>
        <w:br/>
      </w:r>
      <w:r>
        <w:rPr>
          <w:rFonts w:ascii="Times New Roman"/>
          <w:b w:val="false"/>
          <w:i w:val="false"/>
          <w:color w:val="000000"/>
          <w:sz w:val="28"/>
        </w:rPr>
        <w:t>
      26) медициналық куәландырудан, медициналық тексеруден немесе емдеуден жалтару - есiрткi немесе психотроптық заттарды терiс пайдаланушы адамның құқық қорғау органдары қызметкерiнiң медициналық куәландыруға немесе тексеруге қатысты өкiмiн қасақана орындамауы, сондай-ақ дәрiгердiң белгiлеулерi мен ұсынымдарын орындамауы;
</w:t>
      </w:r>
      <w:r>
        <w:br/>
      </w:r>
      <w:r>
        <w:rPr>
          <w:rFonts w:ascii="Times New Roman"/>
          <w:b w:val="false"/>
          <w:i w:val="false"/>
          <w:color w:val="000000"/>
          <w:sz w:val="28"/>
        </w:rPr>
        <w:t>
      27) медициналық тексеру - "нашақорлық" деген диагноз қою немесе оны терiске шығару мақсатында адамды стационарлық жағдайда тексеру;
</w:t>
      </w:r>
      <w:r>
        <w:br/>
      </w:r>
      <w:r>
        <w:rPr>
          <w:rFonts w:ascii="Times New Roman"/>
          <w:b w:val="false"/>
          <w:i w:val="false"/>
          <w:color w:val="000000"/>
          <w:sz w:val="28"/>
        </w:rPr>
        <w:t>
      28) нашақорлық - организмнiң физикалық және психикалық функцияларының қатты бұзылуына әкеп соқтыратын есiрткi немесе психотроптық заттарға не сол тектестерге тәуелдi болуға байланысты ауру;
</w:t>
      </w:r>
      <w:r>
        <w:br/>
      </w:r>
      <w:r>
        <w:rPr>
          <w:rFonts w:ascii="Times New Roman"/>
          <w:b w:val="false"/>
          <w:i w:val="false"/>
          <w:color w:val="000000"/>
          <w:sz w:val="28"/>
        </w:rPr>
        <w:t>
      29) нашақорлықпен ауыратын адам (нашақор) - қандай да болсын есiрткi, психотроптық заттарға немесе сол тектестерге физикалық және (немесе) психикалық тәуелдi, белгiленген тәртiппен медициналық мекеме "нашақорлық" деген диагноз қойған адам;
</w:t>
      </w:r>
      <w:r>
        <w:br/>
      </w:r>
      <w:r>
        <w:rPr>
          <w:rFonts w:ascii="Times New Roman"/>
          <w:b w:val="false"/>
          <w:i w:val="false"/>
          <w:color w:val="000000"/>
          <w:sz w:val="28"/>
        </w:rPr>
        <w:t>
      30) өз еркiмен емдеу - нашақорлықтан, уытқұмарлықтан немесе есiрткiге шектен тыс салынудан науқастың өзiнiң немесе оның заңды өкiлiнiң келiсiмiмен емдеу;
</w:t>
      </w:r>
      <w:r>
        <w:br/>
      </w:r>
      <w:r>
        <w:rPr>
          <w:rFonts w:ascii="Times New Roman"/>
          <w:b w:val="false"/>
          <w:i w:val="false"/>
          <w:color w:val="000000"/>
          <w:sz w:val="28"/>
        </w:rPr>
        <w:t>
      31) прекурсорлар - есiрткi және психотроптық заттарды өндіру, дайындау, өңдеу кезінде пайдаланылатын, Қазақстан Республикасының заңнамасына, Қазақстан Республикасының халықаралық шарттарына, соның iшiнде БҰҰ-ның Есiрткi және психотроптық заттардың заңсыз айналымына қарсы күрес туралы 1988 жылғы Конвенциясына сәйкес бақылау жасалуға жататын Есiрткi, психотроптық заттар мен прекурсорлар тiзiмiне енгiзiлген заттар;
</w:t>
      </w:r>
      <w:r>
        <w:br/>
      </w:r>
      <w:r>
        <w:rPr>
          <w:rFonts w:ascii="Times New Roman"/>
          <w:b w:val="false"/>
          <w:i w:val="false"/>
          <w:color w:val="000000"/>
          <w:sz w:val="28"/>
        </w:rPr>
        <w:t>
      32) препарат - Тiзiмге енгiзiлген, құрамында бiр немесе бiрнеше есiрткi, психотроптық заттар немесе прекурсорлар бар кез келген физикалық күйдегi қоспа;
</w:t>
      </w:r>
      <w:r>
        <w:br/>
      </w:r>
      <w:r>
        <w:rPr>
          <w:rFonts w:ascii="Times New Roman"/>
          <w:b w:val="false"/>
          <w:i w:val="false"/>
          <w:color w:val="000000"/>
          <w:sz w:val="28"/>
        </w:rPr>
        <w:t>
      33) психотроптық заттар - Қазақстан Республикасының заңнамасына, Қазақстан Республикасының халықаралық шарттарына, соның iшiнде 1971 жылғы Психотроптық заттар туралы конвенцияға сәйкес бақылау жасалуға жататын Есiрткi, психотроптық заттар мен прекурсорлар тiзiмiне енгiзiлген, шығу тегi синтетикалық немесе табиғи заттар;
</w:t>
      </w:r>
      <w:r>
        <w:br/>
      </w:r>
      <w:r>
        <w:rPr>
          <w:rFonts w:ascii="Times New Roman"/>
          <w:b w:val="false"/>
          <w:i w:val="false"/>
          <w:color w:val="000000"/>
          <w:sz w:val="28"/>
        </w:rPr>
        <w:t>
      34) уәкілеттi органдар - Қазақстан Республикасының заңнамасына сәйкес, өздерiне берiлген құзырет шегiнде есiрткi, психотроптық заттар мен прекурсорлар айналымына мемлекеттiк бақылауды жүзеге асыратын мемлекеттiк органдар;
</w:t>
      </w:r>
      <w:r>
        <w:br/>
      </w:r>
      <w:r>
        <w:rPr>
          <w:rFonts w:ascii="Times New Roman"/>
          <w:b w:val="false"/>
          <w:i w:val="false"/>
          <w:color w:val="000000"/>
          <w:sz w:val="28"/>
        </w:rPr>
        <w:t>
      35) уытқұмарлық - есiрткi және психотроптық заттардың әсерiне ұқсас психикалық елiрме әсер туғызатын және республикалық заңнамалық актілер мен халықаралық конвенциялардың тiзiмдерiне енбейтiн дәрілік препараттар мен табиғаты әртүрлi дәрiлiк емес заттарды шектен тыс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2-бапта:
</w:t>
      </w:r>
      <w:r>
        <w:br/>
      </w:r>
      <w:r>
        <w:rPr>
          <w:rFonts w:ascii="Times New Roman"/>
          <w:b w:val="false"/>
          <w:i w:val="false"/>
          <w:color w:val="000000"/>
          <w:sz w:val="28"/>
        </w:rPr>
        <w:t>
      1-тармақта:
</w:t>
      </w:r>
      <w:r>
        <w:br/>
      </w:r>
      <w:r>
        <w:rPr>
          <w:rFonts w:ascii="Times New Roman"/>
          <w:b w:val="false"/>
          <w:i w:val="false"/>
          <w:color w:val="000000"/>
          <w:sz w:val="28"/>
        </w:rPr>
        <w:t>
      екiншi бөлiктегi "екi тiзiмнен" деген сөздер "тiзiмнен" деген сөзбен ауыстырылсын;
</w:t>
      </w:r>
    </w:p>
    <w:p>
      <w:pPr>
        <w:spacing w:after="0"/>
        <w:ind w:left="0"/>
        <w:jc w:val="both"/>
      </w:pPr>
      <w:r>
        <w:rPr>
          <w:rFonts w:ascii="Times New Roman"/>
          <w:b w:val="false"/>
          <w:i w:val="false"/>
          <w:color w:val="000000"/>
          <w:sz w:val="28"/>
        </w:rPr>
        <w:t>
      сегiзiншi бөлiк алып тасталсын;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Препараттарға қатысты олардың құрамындағы есiрткi, психотроптық заттар мен прекурсорларға қатысты белгiленетiн бақылау түрлерi көзделедi.
</w:t>
      </w:r>
      <w:r>
        <w:br/>
      </w:r>
      <w:r>
        <w:rPr>
          <w:rFonts w:ascii="Times New Roman"/>
          <w:b w:val="false"/>
          <w:i w:val="false"/>
          <w:color w:val="000000"/>
          <w:sz w:val="28"/>
        </w:rPr>
        <w:t>
      Егер препараттың құрамында бiр емес, бiрнеше есiрткi, психотроптық заттар мен прекурсорлар болса, оған неғұрлым қатаң бақылауға жататын есiрткi, психотроптық зат пен прекурсорға қолданылатын бақылау қолданылады.
</w:t>
      </w:r>
      <w:r>
        <w:br/>
      </w:r>
      <w:r>
        <w:rPr>
          <w:rFonts w:ascii="Times New Roman"/>
          <w:b w:val="false"/>
          <w:i w:val="false"/>
          <w:color w:val="000000"/>
          <w:sz w:val="28"/>
        </w:rPr>
        <w:t>
      Құрамында есiрткi, психотроптық заттар мен прекурсорлардың аз мөлшерi бар және оларды шектен тыс пайдаланған жағдайда болмашы қауiп төндiретiн және олардан аталған заттар оңай әдiстермен алынуы мүмкiн емес дәрiлiк препараттар осы Заңға сәйкес бақылауға жатпайды. Аталған препараттардың тiзiмiн, оларды бақылаудан алу тәртiбiн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3-тармағында:
</w:t>
      </w:r>
      <w:r>
        <w:br/>
      </w:r>
      <w:r>
        <w:rPr>
          <w:rFonts w:ascii="Times New Roman"/>
          <w:b w:val="false"/>
          <w:i w:val="false"/>
          <w:color w:val="000000"/>
          <w:sz w:val="28"/>
        </w:rPr>
        <w:t>
      15) тармақша алып тасталсын;
</w:t>
      </w:r>
    </w:p>
    <w:p>
      <w:pPr>
        <w:spacing w:after="0"/>
        <w:ind w:left="0"/>
        <w:jc w:val="both"/>
      </w:pPr>
      <w:r>
        <w:rPr>
          <w:rFonts w:ascii="Times New Roman"/>
          <w:b w:val="false"/>
          <w:i w:val="false"/>
          <w:color w:val="000000"/>
          <w:sz w:val="28"/>
        </w:rPr>
        <w:t>
      18) тармақша мынадай редакцияда жазылсын:
</w:t>
      </w:r>
      <w:r>
        <w:br/>
      </w:r>
      <w:r>
        <w:rPr>
          <w:rFonts w:ascii="Times New Roman"/>
          <w:b w:val="false"/>
          <w:i w:val="false"/>
          <w:color w:val="000000"/>
          <w:sz w:val="28"/>
        </w:rPr>
        <w:t>
      "18) мемлекеттiк органдарға және өзге де ұйымдарға есiрткi, психотроптық заттар мен прекурсорлар айналымы саласында Қазақстан Республикасының заңнамасын бұзушылықтарды жою жөнiнде ұсыныстар, нұсқамалар енгiзедi;";
</w:t>
      </w:r>
    </w:p>
    <w:p>
      <w:pPr>
        <w:spacing w:after="0"/>
        <w:ind w:left="0"/>
        <w:jc w:val="both"/>
      </w:pPr>
      <w:r>
        <w:rPr>
          <w:rFonts w:ascii="Times New Roman"/>
          <w:b w:val="false"/>
          <w:i w:val="false"/>
          <w:color w:val="000000"/>
          <w:sz w:val="28"/>
        </w:rPr>
        <w:t>
      мынадай мазмұндағы 19) - 23) тармақшалармен толықтырылсын:
</w:t>
      </w:r>
      <w:r>
        <w:br/>
      </w:r>
      <w:r>
        <w:rPr>
          <w:rFonts w:ascii="Times New Roman"/>
          <w:b w:val="false"/>
          <w:i w:val="false"/>
          <w:color w:val="000000"/>
          <w:sz w:val="28"/>
        </w:rPr>
        <w:t>
      "19) уәкiлеттi органдармен бiрлесе отырып, есiрткi, психотроптық заттар мен прекурсорлар айналымы саласындағы мемлекеттiк саясатты және олардың заңсыз айналымы мен терiс пайдаланылуына қарсы iс-қимылдарды әзiрлейдi және iске асырады;
</w:t>
      </w:r>
      <w:r>
        <w:br/>
      </w:r>
      <w:r>
        <w:rPr>
          <w:rFonts w:ascii="Times New Roman"/>
          <w:b w:val="false"/>
          <w:i w:val="false"/>
          <w:color w:val="000000"/>
          <w:sz w:val="28"/>
        </w:rPr>
        <w:t>
      20) есiрткi, психотроптық заттардың, прекурсорлардың заңсыз айналымына және олардың терiс пайдаланылуына қарсы күрестi үйлестiредi;
</w:t>
      </w:r>
      <w:r>
        <w:br/>
      </w:r>
      <w:r>
        <w:rPr>
          <w:rFonts w:ascii="Times New Roman"/>
          <w:b w:val="false"/>
          <w:i w:val="false"/>
          <w:color w:val="000000"/>
          <w:sz w:val="28"/>
        </w:rPr>
        <w:t>
      21) есiрткi, психотроптық заттар, прекурсорлар айналымы саласындағы мемлекеттiк органдар мен өзге де ұйымдардың қызметiне мемлекеттiк бақылауды жүзеге асырады;
</w:t>
      </w:r>
      <w:r>
        <w:br/>
      </w:r>
      <w:r>
        <w:rPr>
          <w:rFonts w:ascii="Times New Roman"/>
          <w:b w:val="false"/>
          <w:i w:val="false"/>
          <w:color w:val="000000"/>
          <w:sz w:val="28"/>
        </w:rPr>
        <w:t>
      22) есiрткi, психотроптық заттар мен прекурсорлар айналымы саласындағы мемлекеттiк және өзге де ұйымдардың, сондай-ақ нашақорлыққа және есiрткi бизнесiне қарсы күрес жөнiндегi өңiрлiк комиссиялардың қызметiн ведомствоаралық үйлестiрудi жүзеге асырады;
</w:t>
      </w:r>
      <w:r>
        <w:br/>
      </w:r>
      <w:r>
        <w:rPr>
          <w:rFonts w:ascii="Times New Roman"/>
          <w:b w:val="false"/>
          <w:i w:val="false"/>
          <w:color w:val="000000"/>
          <w:sz w:val="28"/>
        </w:rPr>
        <w:t>
      23) өз құзыретi шегiнде есiрткi, психотроптық заттар, прекурсорлар айналымы саласында инвестициялар, техникалық көмектi тартуды және олардың мақсатқа сай пайдаланылуына бақылауды және олардың заңсыз айналымы мен терiс пайдаланылуына қарсы iс-қимылды Қазақстан Республикасының заңнамасына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6-баптың 8) тармақшасындағы "заңды және жеке тұлғаларды" деген сөздер "жеке және заңды тұлғаларды"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7-бапта:
</w:t>
      </w:r>
      <w:r>
        <w:br/>
      </w:r>
      <w:r>
        <w:rPr>
          <w:rFonts w:ascii="Times New Roman"/>
          <w:b w:val="false"/>
          <w:i w:val="false"/>
          <w:color w:val="000000"/>
          <w:sz w:val="28"/>
        </w:rPr>
        <w:t>
      1-тармақтағы "16, 17, 18," деген цифрлар алып тасталсын;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Қазақстан Республикасының Үкiметi арнайы бақылаудағы және есiрткi, психотроптық заттарды өндiру мен дайындау үшiн пайдаланылатын аспаптардың, жабдықтардың тiзбесiн, сондай-ақ оларды әзiрлеу, өндiру, дайындау, сақтау, тасымалдау, жөнелту, босату, сату, бөлу, сатып алу, пайдалану, Қазақстан Республикасының аумағына әкелу, Қазақстан Республикасының аумағынан әкету ережелерiн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 мынадай редакцияда жазылсын:
</w:t>
      </w:r>
    </w:p>
    <w:p>
      <w:pPr>
        <w:spacing w:after="0"/>
        <w:ind w:left="0"/>
        <w:jc w:val="both"/>
      </w:pPr>
      <w:r>
        <w:rPr>
          <w:rFonts w:ascii="Times New Roman"/>
          <w:b w:val="false"/>
          <w:i w:val="false"/>
          <w:color w:val="000000"/>
          <w:sz w:val="28"/>
        </w:rPr>
        <w:t>
      "8-бап. Мемлекеттiк квоталар
</w:t>
      </w:r>
    </w:p>
    <w:p>
      <w:pPr>
        <w:spacing w:after="0"/>
        <w:ind w:left="0"/>
        <w:jc w:val="both"/>
      </w:pPr>
      <w:r>
        <w:rPr>
          <w:rFonts w:ascii="Times New Roman"/>
          <w:b w:val="false"/>
          <w:i w:val="false"/>
          <w:color w:val="000000"/>
          <w:sz w:val="28"/>
        </w:rPr>
        <w:t>
      1. Тiзiмге енгiзiлген есiрткi, психотроптық заттар мен прекурсорларға мемлекеттiк квота - Қазақстан Республикасының Yкiметi айқындайтын қажеттiлiк есебi, лицензиясы бар заңды тұлғалар олардың айналымын Қазақстан Республикасының халықаралық шарттарына сәйкес осы қажеттілік шегiнде жүзеге асырады.
</w:t>
      </w:r>
      <w:r>
        <w:br/>
      </w:r>
      <w:r>
        <w:rPr>
          <w:rFonts w:ascii="Times New Roman"/>
          <w:b w:val="false"/>
          <w:i w:val="false"/>
          <w:color w:val="000000"/>
          <w:sz w:val="28"/>
        </w:rPr>
        <w:t>
      2. Мемлекеттiк квота Қазақстан Республикасы Үкiметiнiң қаулысымен бекiтiледi. Мемлекеттiк квота заңды тұлғалар Қазақстан Республикасының заңнамасына сәйкес келесi күнтiзбелiк жылға өтiнiм жасаған белгілi бiр есiрткi, психотроптық заттар мен прекурсорлар мөлшерiн қамтиды.
</w:t>
      </w:r>
      <w:r>
        <w:br/>
      </w:r>
      <w:r>
        <w:rPr>
          <w:rFonts w:ascii="Times New Roman"/>
          <w:b w:val="false"/>
          <w:i w:val="false"/>
          <w:color w:val="000000"/>
          <w:sz w:val="28"/>
        </w:rPr>
        <w:t>
      3. Заңды тұлғалар келесi күнтiзбелiк жылға арналған тұтыну нормативiн бекiтуге өтiнiмдердi уәкiлеттi органдарға Қазақстан Республикасының заңнамасына сәйкес ұсынады.
</w:t>
      </w:r>
      <w:r>
        <w:br/>
      </w:r>
      <w:r>
        <w:rPr>
          <w:rFonts w:ascii="Times New Roman"/>
          <w:b w:val="false"/>
          <w:i w:val="false"/>
          <w:color w:val="000000"/>
          <w:sz w:val="28"/>
        </w:rPr>
        <w:t>
      4. Қазақстан Республикасының заңнамасына сәйкес есiрткi, психотроптық заттар мен прекурсорларды өңдеудi не құрамында есiрткi, психотроптық заттар мен (немесе) прекурсорлар бар препараттар немесе дәрілік заттар өндiрудi жүзеге асыратын заңды тұлғалар:
</w:t>
      </w:r>
      <w:r>
        <w:br/>
      </w:r>
      <w:r>
        <w:rPr>
          <w:rFonts w:ascii="Times New Roman"/>
          <w:b w:val="false"/>
          <w:i w:val="false"/>
          <w:color w:val="000000"/>
          <w:sz w:val="28"/>
        </w:rPr>
        <w:t>
      1) есірткі, психотроптық заттар мен прекурсорлар айналымы саласындағы уәкiлеттi мемлекеттiк органға келесi күнтiзбелiк жылға арналған тұтыну нормативiн бекiтуге өтінiмдердi ұсынады;
</w:t>
      </w:r>
      <w:r>
        <w:br/>
      </w:r>
      <w:r>
        <w:rPr>
          <w:rFonts w:ascii="Times New Roman"/>
          <w:b w:val="false"/>
          <w:i w:val="false"/>
          <w:color w:val="000000"/>
          <w:sz w:val="28"/>
        </w:rPr>
        <w:t>
      2) қамтамасыз ету нормативiне сәйкес есiрткi, психотроптық заттар мен прекурсорларды сатуды жүзеге асырады.
</w:t>
      </w:r>
      <w:r>
        <w:br/>
      </w:r>
      <w:r>
        <w:rPr>
          <w:rFonts w:ascii="Times New Roman"/>
          <w:b w:val="false"/>
          <w:i w:val="false"/>
          <w:color w:val="000000"/>
          <w:sz w:val="28"/>
        </w:rPr>
        <w:t>
      5. Уәкiлеттi органдар келесi күнтiзбелiк жылға арналған жиынтық тұтыну нормативiн бекiту үшiн есiрткi, психотроптық заттар мен прекурсорлар айналымы саласындағы уәкiлеттi мемлекеттік органға жинақтап қорытылған өтiнiмдердi жыл сайын ағымдағы жылдың 1 сәуiрiне дейiн ұсынады.
</w:t>
      </w:r>
      <w:r>
        <w:br/>
      </w:r>
      <w:r>
        <w:rPr>
          <w:rFonts w:ascii="Times New Roman"/>
          <w:b w:val="false"/>
          <w:i w:val="false"/>
          <w:color w:val="000000"/>
          <w:sz w:val="28"/>
        </w:rPr>
        <w:t>
      6. Есiрткi, психотроптық заттар мен прекурсорлар айналымы саласындағы уәкілеттi мемлекеттiк орган:
</w:t>
      </w:r>
      <w:r>
        <w:br/>
      </w:r>
      <w:r>
        <w:rPr>
          <w:rFonts w:ascii="Times New Roman"/>
          <w:b w:val="false"/>
          <w:i w:val="false"/>
          <w:color w:val="000000"/>
          <w:sz w:val="28"/>
        </w:rPr>
        <w:t>
      1) заңды тұлғалардың тұтыну нормативтерi өтiнiмдерiнiң негiздiлiгiн тексередi;
</w:t>
      </w:r>
      <w:r>
        <w:br/>
      </w:r>
      <w:r>
        <w:rPr>
          <w:rFonts w:ascii="Times New Roman"/>
          <w:b w:val="false"/>
          <w:i w:val="false"/>
          <w:color w:val="000000"/>
          <w:sz w:val="28"/>
        </w:rPr>
        <w:t>
      2) бекiтуге өтiнiм жасаған тұтыну нормативтерiн жинақтайды және есiрткi, психотроптық заттар мен прекурсорлардың аталған тұтыну нормативтерiн бекiту үшiн Қазақстан Республикасының Үкiметiне енгiзедi;
</w:t>
      </w:r>
      <w:r>
        <w:br/>
      </w:r>
      <w:r>
        <w:rPr>
          <w:rFonts w:ascii="Times New Roman"/>
          <w:b w:val="false"/>
          <w:i w:val="false"/>
          <w:color w:val="000000"/>
          <w:sz w:val="28"/>
        </w:rPr>
        <w:t>
      3) есiрткi, психотроптық заттар мен прекурсорлар айналымын жүзеге асыратын бақылаудағы заңды тұлғаларға қамтамасыз ету нормативтерiн бөледi.
</w:t>
      </w:r>
      <w:r>
        <w:br/>
      </w:r>
      <w:r>
        <w:rPr>
          <w:rFonts w:ascii="Times New Roman"/>
          <w:b w:val="false"/>
          <w:i w:val="false"/>
          <w:color w:val="000000"/>
          <w:sz w:val="28"/>
        </w:rPr>
        <w:t>
      7. Қамтамасыз ету нормативiн үлестiк бөлу Тiзiмге енгiзiлген барлық есiрткi, психотроптық заттар мен прекурсорларға, сондай-ақ есiрткi, психотроптық заттар мен прекурсорлар айналымын жүзеге асыратын заңды тұлғалар өтiнiм жасаған, құрамында аталған заттар бар өнiмдерге қатысты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10-бапта:
</w:t>
      </w:r>
      <w:r>
        <w:br/>
      </w:r>
      <w:r>
        <w:rPr>
          <w:rFonts w:ascii="Times New Roman"/>
          <w:b w:val="false"/>
          <w:i w:val="false"/>
          <w:color w:val="000000"/>
          <w:sz w:val="28"/>
        </w:rPr>
        <w:t>
      тақырыбындағы "(дайындау)" деген сөз ", дайындау, өңдеу" деген сөздермен ауыстырылсын;
</w:t>
      </w:r>
    </w:p>
    <w:p>
      <w:pPr>
        <w:spacing w:after="0"/>
        <w:ind w:left="0"/>
        <w:jc w:val="both"/>
      </w:pPr>
      <w:r>
        <w:rPr>
          <w:rFonts w:ascii="Times New Roman"/>
          <w:b w:val="false"/>
          <w:i w:val="false"/>
          <w:color w:val="000000"/>
          <w:sz w:val="28"/>
        </w:rPr>
        <w:t>
      1-тармақ "өндiрудi" деген сөзден кейiн ", дайындауды, өңдеудi" деген сөздермен толықтырылсын;
</w:t>
      </w:r>
    </w:p>
    <w:p>
      <w:pPr>
        <w:spacing w:after="0"/>
        <w:ind w:left="0"/>
        <w:jc w:val="both"/>
      </w:pPr>
      <w:r>
        <w:rPr>
          <w:rFonts w:ascii="Times New Roman"/>
          <w:b w:val="false"/>
          <w:i w:val="false"/>
          <w:color w:val="000000"/>
          <w:sz w:val="28"/>
        </w:rPr>
        <w:t>
      2-тармақ "өндiретiн" деген сөзден кейiн ", дайындайтын, өңдейтiн"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13-баптың 4-тармағында:
</w:t>
      </w:r>
      <w:r>
        <w:br/>
      </w:r>
      <w:r>
        <w:rPr>
          <w:rFonts w:ascii="Times New Roman"/>
          <w:b w:val="false"/>
          <w:i w:val="false"/>
          <w:color w:val="000000"/>
          <w:sz w:val="28"/>
        </w:rPr>
        <w:t>
      "және пайдаланудың" деген сөздер алып тасталсын;
</w:t>
      </w:r>
    </w:p>
    <w:p>
      <w:pPr>
        <w:spacing w:after="0"/>
        <w:ind w:left="0"/>
        <w:jc w:val="both"/>
      </w:pPr>
      <w:r>
        <w:rPr>
          <w:rFonts w:ascii="Times New Roman"/>
          <w:b w:val="false"/>
          <w:i w:val="false"/>
          <w:color w:val="000000"/>
          <w:sz w:val="28"/>
        </w:rPr>
        <w:t>
      "соған уәкiлеттi мемлекеттiк органдар" деген сөздер "есiрткi, психотроптық заттар мен прекурсорлар айналымы саласындағы уәкiлеттi органмен келiсе отырып, денсаулық сақтау саласындағы уәкiлеттi мемлекеттiк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15-бапта:
</w:t>
      </w:r>
      <w:r>
        <w:br/>
      </w:r>
      <w:r>
        <w:rPr>
          <w:rFonts w:ascii="Times New Roman"/>
          <w:b w:val="false"/>
          <w:i w:val="false"/>
          <w:color w:val="000000"/>
          <w:sz w:val="28"/>
        </w:rPr>
        <w:t>
      2-тармақтағы "және психотроптық заттар" деген сөздер ", психотроптық заттар мен прекурсорлар" деген сөздермен ауыстырылсын;
</w:t>
      </w:r>
    </w:p>
    <w:p>
      <w:pPr>
        <w:spacing w:after="0"/>
        <w:ind w:left="0"/>
        <w:jc w:val="both"/>
      </w:pPr>
      <w:r>
        <w:rPr>
          <w:rFonts w:ascii="Times New Roman"/>
          <w:b w:val="false"/>
          <w:i w:val="false"/>
          <w:color w:val="000000"/>
          <w:sz w:val="28"/>
        </w:rPr>
        <w:t>
      3-тармақтағы ", психотроптық заттар", "және психотроптық заттар" деген сөздер тиiсiнше ", психотроптық заттар мен прекурсорлар" деген сөздермен ауыстырылсын;
</w:t>
      </w:r>
    </w:p>
    <w:p>
      <w:pPr>
        <w:spacing w:after="0"/>
        <w:ind w:left="0"/>
        <w:jc w:val="both"/>
      </w:pPr>
      <w:r>
        <w:rPr>
          <w:rFonts w:ascii="Times New Roman"/>
          <w:b w:val="false"/>
          <w:i w:val="false"/>
          <w:color w:val="000000"/>
          <w:sz w:val="28"/>
        </w:rPr>
        <w:t>
      4-тармақтағы "Есiрткi және психотроптық заттар" деген сөздер "есiрткi, психотроптық заттар мен прекурсорлар" деген сөздермен ауыстырылсын;
</w:t>
      </w:r>
    </w:p>
    <w:p>
      <w:pPr>
        <w:spacing w:after="0"/>
        <w:ind w:left="0"/>
        <w:jc w:val="both"/>
      </w:pPr>
      <w:r>
        <w:rPr>
          <w:rFonts w:ascii="Times New Roman"/>
          <w:b w:val="false"/>
          <w:i w:val="false"/>
          <w:color w:val="000000"/>
          <w:sz w:val="28"/>
        </w:rPr>
        <w:t>
      5-тармақтағы ", психотроптық заттар" деген сөздер ", психотроптық заттар мен прекурсорлар" деген сөздермен ауыстырылсын;
</w:t>
      </w:r>
    </w:p>
    <w:p>
      <w:pPr>
        <w:spacing w:after="0"/>
        <w:ind w:left="0"/>
        <w:jc w:val="both"/>
      </w:pPr>
      <w:r>
        <w:rPr>
          <w:rFonts w:ascii="Times New Roman"/>
          <w:b w:val="false"/>
          <w:i w:val="false"/>
          <w:color w:val="000000"/>
          <w:sz w:val="28"/>
        </w:rPr>
        <w:t>
      6-тармақ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16-бапта:
</w:t>
      </w:r>
      <w:r>
        <w:br/>
      </w:r>
      <w:r>
        <w:rPr>
          <w:rFonts w:ascii="Times New Roman"/>
          <w:b w:val="false"/>
          <w:i w:val="false"/>
          <w:color w:val="000000"/>
          <w:sz w:val="28"/>
        </w:rPr>
        <w:t>
      1-тармақтағы "денсаулық сақтау саласындағы уәкiлеттi орган" деген сөздер "Қазақстан Республикасының Yкiметi" деген сөздермен ауыстырылсын;
</w:t>
      </w:r>
    </w:p>
    <w:p>
      <w:pPr>
        <w:spacing w:after="0"/>
        <w:ind w:left="0"/>
        <w:jc w:val="both"/>
      </w:pPr>
      <w:r>
        <w:rPr>
          <w:rFonts w:ascii="Times New Roman"/>
          <w:b w:val="false"/>
          <w:i w:val="false"/>
          <w:color w:val="000000"/>
          <w:sz w:val="28"/>
        </w:rPr>
        <w:t>
      5-тармақтағы "есiрткi заттар" деген сөздер "есiрткi, психотроптық заттар мен прекурсорлар" деген сөздермен ауыстырылсын;
</w:t>
      </w:r>
    </w:p>
    <w:p>
      <w:pPr>
        <w:spacing w:after="0"/>
        <w:ind w:left="0"/>
        <w:jc w:val="both"/>
      </w:pP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Оқыс оқиғаларда алғашқы медициналық көмек көрсету үшiн ғана пайдаланылатын құрамында есiрткi, психотроптық заттар мен прекурсорлар бар, Тiзiмге енгiзiлген дәрiлiк препараттар:
</w:t>
      </w:r>
      <w:r>
        <w:br/>
      </w:r>
      <w:r>
        <w:rPr>
          <w:rFonts w:ascii="Times New Roman"/>
          <w:b w:val="false"/>
          <w:i w:val="false"/>
          <w:color w:val="000000"/>
          <w:sz w:val="28"/>
        </w:rPr>
        <w:t>
      1) азаматтық мақсаттағы көлiкте;
</w:t>
      </w:r>
      <w:r>
        <w:br/>
      </w:r>
      <w:r>
        <w:rPr>
          <w:rFonts w:ascii="Times New Roman"/>
          <w:b w:val="false"/>
          <w:i w:val="false"/>
          <w:color w:val="000000"/>
          <w:sz w:val="28"/>
        </w:rPr>
        <w:t>
      2) тактикалық сабақтарға (жүзу ауданына) және даладағы (теңiздегi) оқу-жаттығуларына шығу кезiнде әскери машиналарда (кемелерде);
</w:t>
      </w:r>
      <w:r>
        <w:br/>
      </w:r>
      <w:r>
        <w:rPr>
          <w:rFonts w:ascii="Times New Roman"/>
          <w:b w:val="false"/>
          <w:i w:val="false"/>
          <w:color w:val="000000"/>
          <w:sz w:val="28"/>
        </w:rPr>
        <w:t>
      3) ұшу кезiнде ұшу аппараттарындағы ұшқыштың дәрi қобдишасында;
</w:t>
      </w:r>
      <w:r>
        <w:br/>
      </w:r>
      <w:r>
        <w:rPr>
          <w:rFonts w:ascii="Times New Roman"/>
          <w:b w:val="false"/>
          <w:i w:val="false"/>
          <w:color w:val="000000"/>
          <w:sz w:val="28"/>
        </w:rPr>
        <w:t>
      4) мемлекеттiк мекемелердің, Қарулы Күштердiң, басқа да әскерлер мен әскери құралымдардың шұғыл көмек шкафтарында (қаттағыштарында) болуы мүмкiн.
</w:t>
      </w:r>
      <w:r>
        <w:br/>
      </w:r>
      <w:r>
        <w:rPr>
          <w:rFonts w:ascii="Times New Roman"/>
          <w:b w:val="false"/>
          <w:i w:val="false"/>
          <w:color w:val="000000"/>
          <w:sz w:val="28"/>
        </w:rPr>
        <w:t>
      Оларды қолдануға рұқсатты және есепке алу тәртiбiн есiрткi, психотроптық заттар мен прекурсорлар айналымы саласындағы уәкiлеттi мемлекеттiк орган денсаулық сақтау саласындағы уәкiлеттi органмен келiсiм бойынша Қазақстан Республикасының заңнамасына сәйкес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21-баптың 1-тармағындағы "есiрткi" деген сөз "есiрткi заттар"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22-бапта:
</w:t>
      </w:r>
      <w:r>
        <w:br/>
      </w:r>
      <w:r>
        <w:rPr>
          <w:rFonts w:ascii="Times New Roman"/>
          <w:b w:val="false"/>
          <w:i w:val="false"/>
          <w:color w:val="000000"/>
          <w:sz w:val="28"/>
        </w:rPr>
        <w:t>
      тақырыбы "заттар" деген сөзден кейiн "мен прекурсорлар" деген сөздермен толықтырылсын;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Құрамында есiрткi, психотроптық заттар мен прекурсорлар бар өсiмдiктердi өсiру мен жинауға және оларды өнеркәсiптiк, медициналық, оқу және ғылыми мақсаттар үшiн пайдалануға қызметтiң осы түрiне лицензиясы бар заңды тұлғаларға Қазақстан Республикасының Үкiметi белгiлеген мемлекеттiк квотадан аспайтын көлемде рұқсат берiледi.";
</w:t>
      </w:r>
    </w:p>
    <w:p>
      <w:pPr>
        <w:spacing w:after="0"/>
        <w:ind w:left="0"/>
        <w:jc w:val="both"/>
      </w:pPr>
      <w:r>
        <w:rPr>
          <w:rFonts w:ascii="Times New Roman"/>
          <w:b w:val="false"/>
          <w:i w:val="false"/>
          <w:color w:val="000000"/>
          <w:sz w:val="28"/>
        </w:rPr>
        <w:t>
      3-тармақтағы "және психотроптық заттары" деген сөздер ", психотроптық заттар мен прекурсорлар" деген сөздермен ауыстырылсын;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"және психотроптық заттар" деген сөздер ", психотроптық заттар мен прекурсорлар" деген сөздермен ауыстырылсын;
</w:t>
      </w:r>
    </w:p>
    <w:p>
      <w:pPr>
        <w:spacing w:after="0"/>
        <w:ind w:left="0"/>
        <w:jc w:val="both"/>
      </w:pPr>
      <w:r>
        <w:rPr>
          <w:rFonts w:ascii="Times New Roman"/>
          <w:b w:val="false"/>
          <w:i w:val="false"/>
          <w:color w:val="000000"/>
          <w:sz w:val="28"/>
        </w:rPr>
        <w:t>
      "өнеркәсiптiк және медициналық мақсатта" деген сөздер "өнеркәсiптiк, оқу, ғылыми және медициналық мақсаттарда"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29-бап мынадай редакцияда жазылсын:
</w:t>
      </w:r>
    </w:p>
    <w:p>
      <w:pPr>
        <w:spacing w:after="0"/>
        <w:ind w:left="0"/>
        <w:jc w:val="both"/>
      </w:pPr>
      <w:r>
        <w:rPr>
          <w:rFonts w:ascii="Times New Roman"/>
          <w:b w:val="false"/>
          <w:i w:val="false"/>
          <w:color w:val="000000"/>
          <w:sz w:val="28"/>
        </w:rPr>
        <w:t>
      "29-бап. Бақылау мақсатында сатып алу
</w:t>
      </w:r>
    </w:p>
    <w:p>
      <w:pPr>
        <w:spacing w:after="0"/>
        <w:ind w:left="0"/>
        <w:jc w:val="both"/>
      </w:pPr>
      <w:r>
        <w:rPr>
          <w:rFonts w:ascii="Times New Roman"/>
          <w:b w:val="false"/>
          <w:i w:val="false"/>
          <w:color w:val="000000"/>
          <w:sz w:val="28"/>
        </w:rPr>
        <w:t>
      1. Есiрткiнiң, психотроптық заттардың, сол тектестер мен прекурсорлардың заңсыз айналымына байланысты қылмыстық әрекетке дәлелдер алу үшiн жедел-iздестiру қызметiн жүзеге асыратын орган қызметкерлерiнiң өз құзыретi шегiнде есiрткi, психотроптық заттарды, сол тектестер мен прекурсорларды бақылау мақсатында сатып алуды жүргiзуге құқығы бар.
</w:t>
      </w:r>
      <w:r>
        <w:br/>
      </w:r>
      <w:r>
        <w:rPr>
          <w:rFonts w:ascii="Times New Roman"/>
          <w:b w:val="false"/>
          <w:i w:val="false"/>
          <w:color w:val="000000"/>
          <w:sz w:val="28"/>
        </w:rPr>
        <w:t>
      2. Бақылау мақсатында сатып алуды жүргiзудiң тәртiбi Қазақстан Республикасының нормативтік құқықтық актілерiнде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1-қосымшада:
</w:t>
      </w:r>
      <w:r>
        <w:br/>
      </w:r>
      <w:r>
        <w:rPr>
          <w:rFonts w:ascii="Times New Roman"/>
          <w:b w:val="false"/>
          <w:i w:val="false"/>
          <w:color w:val="000000"/>
          <w:sz w:val="28"/>
        </w:rPr>
        <w:t>
      бiрiншi бөлiктегi "1997" деген цифрлар "1998" деген цифрлармен ауыстырылсын;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"Қазақстан Республикасында бақылау жасалуға жататын Есiрткi, психотроптық заттар мен прекурсорлардың тiзiмi төрт кестеден және тiзiмнен тұрады. I, II және III кестелердегi заттардың атаулары Дүниежүзiлiк денсаулық сақтау ұйымы (ДДҰ) ұсынған халықаралық тiркелмеген атауларға, 1961 жылғы Есiрткi заттар туралы бiрыңғай конвенцияда, 1971 жылғы Психотроптық заттар туралы конвенцияда көрсетiлген атаулар мен сипаттамаларға, сондай-ақ басқа да тiркелмеген атауларға сәйкес келедi. Төменде олардың сипаттамасы немесе химиялық атауы келтiрiледi.";
</w:t>
      </w:r>
    </w:p>
    <w:p>
      <w:pPr>
        <w:spacing w:after="0"/>
        <w:ind w:left="0"/>
        <w:jc w:val="both"/>
      </w:pPr>
      <w:r>
        <w:rPr>
          <w:rFonts w:ascii="Times New Roman"/>
          <w:b w:val="false"/>
          <w:i w:val="false"/>
          <w:color w:val="000000"/>
          <w:sz w:val="28"/>
        </w:rPr>
        <w:t>
      төртiншi бөлiк мынадай редакцияда жазылсын:
</w:t>
      </w:r>
      <w:r>
        <w:br/>
      </w:r>
      <w:r>
        <w:rPr>
          <w:rFonts w:ascii="Times New Roman"/>
          <w:b w:val="false"/>
          <w:i w:val="false"/>
          <w:color w:val="000000"/>
          <w:sz w:val="28"/>
        </w:rPr>
        <w:t>
      "II кестеге медициналық мақсатта пайдаланылатын және қатаң бақылаудағы (1961 жылғы Конвенцияның I тiзiмнiң бөлiгi, II тiзiмi және 1971 жылғы Конвенцияның II тiзiмi) есiрткi және психотроптық заттар енгiзілген.";
</w:t>
      </w:r>
    </w:p>
    <w:p>
      <w:pPr>
        <w:spacing w:after="0"/>
        <w:ind w:left="0"/>
        <w:jc w:val="both"/>
      </w:pPr>
      <w:r>
        <w:rPr>
          <w:rFonts w:ascii="Times New Roman"/>
          <w:b w:val="false"/>
          <w:i w:val="false"/>
          <w:color w:val="000000"/>
          <w:sz w:val="28"/>
        </w:rPr>
        <w:t>
      сегiзiншi бөлiк мынадай редакцияда жазылсын:
</w:t>
      </w:r>
      <w:r>
        <w:br/>
      </w:r>
      <w:r>
        <w:rPr>
          <w:rFonts w:ascii="Times New Roman"/>
          <w:b w:val="false"/>
          <w:i w:val="false"/>
          <w:color w:val="000000"/>
          <w:sz w:val="28"/>
        </w:rPr>
        <w:t>
      "Есiрткi немесе психотроптық заттарға олардың препараттары да жатады, олардың атаулары (синонимдерi) Тiзiмге енгiзiлмеген.";
</w:t>
      </w:r>
    </w:p>
    <w:p>
      <w:pPr>
        <w:spacing w:after="0"/>
        <w:ind w:left="0"/>
        <w:jc w:val="both"/>
      </w:pPr>
      <w:r>
        <w:rPr>
          <w:rFonts w:ascii="Times New Roman"/>
          <w:b w:val="false"/>
          <w:i w:val="false"/>
          <w:color w:val="000000"/>
          <w:sz w:val="28"/>
        </w:rPr>
        <w:t>
      I кестеде:
</w:t>
      </w:r>
      <w:r>
        <w:br/>
      </w:r>
      <w:r>
        <w:rPr>
          <w:rFonts w:ascii="Times New Roman"/>
          <w:b w:val="false"/>
          <w:i w:val="false"/>
          <w:color w:val="000000"/>
          <w:sz w:val="28"/>
        </w:rPr>
        <w:t>
      А бөлiмiнде:
</w:t>
      </w:r>
      <w:r>
        <w:br/>
      </w:r>
      <w:r>
        <w:rPr>
          <w:rFonts w:ascii="Times New Roman"/>
          <w:b w:val="false"/>
          <w:i w:val="false"/>
          <w:color w:val="000000"/>
          <w:sz w:val="28"/>
        </w:rPr>
        <w:t>
      21-тармақ алып тасталсын;
</w:t>
      </w:r>
    </w:p>
    <w:p>
      <w:pPr>
        <w:spacing w:after="0"/>
        <w:ind w:left="0"/>
        <w:jc w:val="both"/>
      </w:pP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МАРИХУАНА (КАННАБИС) (CANNABIS) - Саnnabis тектес өсiмдiктiң уақталған немесе уақталмаған жоғары бөлiктерi - кептiрiлген немесе кептiрілмеген түрдегi жапырақтары мен гүлшоғырлары;";
</w:t>
      </w:r>
    </w:p>
    <w:p>
      <w:pPr>
        <w:spacing w:after="0"/>
        <w:ind w:left="0"/>
        <w:jc w:val="both"/>
      </w:pPr>
      <w:r>
        <w:rPr>
          <w:rFonts w:ascii="Times New Roman"/>
          <w:b w:val="false"/>
          <w:i w:val="false"/>
          <w:color w:val="000000"/>
          <w:sz w:val="28"/>
        </w:rPr>
        <w:t>
      63-тармақ мынадай редакцияда жазылсын:
</w:t>
      </w:r>
      <w:r>
        <w:br/>
      </w:r>
      <w:r>
        <w:rPr>
          <w:rFonts w:ascii="Times New Roman"/>
          <w:b w:val="false"/>
          <w:i w:val="false"/>
          <w:color w:val="000000"/>
          <w:sz w:val="28"/>
        </w:rPr>
        <w:t>
      "63. КАННАБИС (СОРА) ӨСIМДIГI - құрамында тетрагидроканнабинол бар (егер олар өсiмдiктiң өзiмен немесе өсiмдiктiң басқа бөлiктерiмен бiрге болмаса, тұқымы мен тамырын қоспағанда) Саnnabis тектес кез келген өсiмдiк;";
</w:t>
      </w:r>
    </w:p>
    <w:p>
      <w:pPr>
        <w:spacing w:after="0"/>
        <w:ind w:left="0"/>
        <w:jc w:val="both"/>
      </w:pPr>
      <w:r>
        <w:rPr>
          <w:rFonts w:ascii="Times New Roman"/>
          <w:b w:val="false"/>
          <w:i w:val="false"/>
          <w:color w:val="000000"/>
          <w:sz w:val="28"/>
        </w:rPr>
        <w:t>
      II кестеде:
</w:t>
      </w:r>
      <w:r>
        <w:br/>
      </w:r>
      <w:r>
        <w:rPr>
          <w:rFonts w:ascii="Times New Roman"/>
          <w:b w:val="false"/>
          <w:i w:val="false"/>
          <w:color w:val="000000"/>
          <w:sz w:val="28"/>
        </w:rPr>
        <w:t>
      А бөлiмiнiң 15, 29-тармақтары алып тасталсын;
</w:t>
      </w:r>
    </w:p>
    <w:p>
      <w:pPr>
        <w:spacing w:after="0"/>
        <w:ind w:left="0"/>
        <w:jc w:val="both"/>
      </w:pPr>
      <w:r>
        <w:rPr>
          <w:rFonts w:ascii="Times New Roman"/>
          <w:b w:val="false"/>
          <w:i w:val="false"/>
          <w:color w:val="000000"/>
          <w:sz w:val="28"/>
        </w:rPr>
        <w:t>
      В бөлiмiнiң 9-тармағындағы "(натрий-этаминалы, нембутал)" деген сөздер алып тасталсын;
</w:t>
      </w:r>
    </w:p>
    <w:p>
      <w:pPr>
        <w:spacing w:after="0"/>
        <w:ind w:left="0"/>
        <w:jc w:val="both"/>
      </w:pPr>
      <w:r>
        <w:rPr>
          <w:rFonts w:ascii="Times New Roman"/>
          <w:b w:val="false"/>
          <w:i w:val="false"/>
          <w:color w:val="000000"/>
          <w:sz w:val="28"/>
        </w:rPr>
        <w:t>
      III кестеде:
</w:t>
      </w:r>
      <w:r>
        <w:br/>
      </w:r>
      <w:r>
        <w:rPr>
          <w:rFonts w:ascii="Times New Roman"/>
          <w:b w:val="false"/>
          <w:i w:val="false"/>
          <w:color w:val="000000"/>
          <w:sz w:val="28"/>
        </w:rPr>
        <w:t>
      В бөлiмiнде:
</w:t>
      </w:r>
      <w:r>
        <w:br/>
      </w:r>
      <w:r>
        <w:rPr>
          <w:rFonts w:ascii="Times New Roman"/>
          <w:b w:val="false"/>
          <w:i w:val="false"/>
          <w:color w:val="000000"/>
          <w:sz w:val="28"/>
        </w:rPr>
        <w:t>
      5-тармақтағы "НАТРИЙ БАРБИТАЛЫ (ВАRВIТАL SODIUM)" деген сөздер алып тасталсын;
</w:t>
      </w:r>
    </w:p>
    <w:p>
      <w:pPr>
        <w:spacing w:after="0"/>
        <w:ind w:left="0"/>
        <w:jc w:val="both"/>
      </w:pP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Гамма-оксимайлы қышқыл (ГОМҚ);";
</w:t>
      </w:r>
    </w:p>
    <w:p>
      <w:pPr>
        <w:spacing w:after="0"/>
        <w:ind w:left="0"/>
        <w:jc w:val="both"/>
      </w:pPr>
      <w:r>
        <w:rPr>
          <w:rFonts w:ascii="Times New Roman"/>
          <w:b w:val="false"/>
          <w:i w:val="false"/>
          <w:color w:val="000000"/>
          <w:sz w:val="28"/>
        </w:rPr>
        <w:t>
      41-тармақтағы "(нозепам)" деген сөз алып тасталсын;
</w:t>
      </w:r>
    </w:p>
    <w:p>
      <w:pPr>
        <w:spacing w:after="0"/>
        <w:ind w:left="0"/>
        <w:jc w:val="both"/>
      </w:pP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Осы Кестеде тiзiп көрсетілген заттардың тұздары, мұндай тұздардың болуы мүмкiн барлық жағдайларда.";
</w:t>
      </w:r>
    </w:p>
    <w:p>
      <w:pPr>
        <w:spacing w:after="0"/>
        <w:ind w:left="0"/>
        <w:jc w:val="both"/>
      </w:pPr>
      <w:r>
        <w:rPr>
          <w:rFonts w:ascii="Times New Roman"/>
          <w:b w:val="false"/>
          <w:i w:val="false"/>
          <w:color w:val="000000"/>
          <w:sz w:val="28"/>
        </w:rPr>
        <w:t>
      Қазақстан Республикасында бақылаудан алып тасталған, құрамында есiрткi, психотроптық заттар мен прекурсорлар бар көп компоненттi дәрiлiк препараттар тiзiмi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