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9226" w14:textId="9f79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атқарушылық iс жүргiзу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22 маусымдағы N 147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242-баптың 3-тармағында:
</w:t>
      </w:r>
      <w:r>
        <w:br/>
      </w:r>
      <w:r>
        <w:rPr>
          <w:rFonts w:ascii="Times New Roman"/>
          <w:b w:val="false"/>
          <w:i w:val="false"/>
          <w:color w:val="000000"/>
          <w:sz w:val="28"/>
        </w:rPr>
        <w:t>
      екiншi бөлiк "бағалау" деген сөзден кейiн ", одан әрi пайдалану" деген сөздермен толықтырылсын;
</w:t>
      </w:r>
      <w:r>
        <w:br/>
      </w:r>
      <w:r>
        <w:rPr>
          <w:rFonts w:ascii="Times New Roman"/>
          <w:b w:val="false"/>
          <w:i w:val="false"/>
          <w:color w:val="000000"/>
          <w:sz w:val="28"/>
        </w:rPr>
        <w:t>
      үшiншi бөлiк "бағалау" деген сөзден кейiн ",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60-баптың 1-тармағы "сатудан" деген сөзден кейiн "немесе одан әрi пайдаланудан"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741-бап мынадай редакцияда жазылсын:
</w:t>
      </w:r>
    </w:p>
    <w:p>
      <w:pPr>
        <w:spacing w:after="0"/>
        <w:ind w:left="0"/>
        <w:jc w:val="both"/>
      </w:pPr>
      <w:r>
        <w:rPr>
          <w:rFonts w:ascii="Times New Roman"/>
          <w:b w:val="false"/>
          <w:i w:val="false"/>
          <w:color w:val="000000"/>
          <w:sz w:val="28"/>
        </w:rPr>
        <w:t>
      "741-бап. Клиенттiң келiсiмiнсiз ақшаны алып қою
</w:t>
      </w:r>
    </w:p>
    <w:p>
      <w:pPr>
        <w:spacing w:after="0"/>
        <w:ind w:left="0"/>
        <w:jc w:val="both"/>
      </w:pPr>
      <w:r>
        <w:rPr>
          <w:rFonts w:ascii="Times New Roman"/>
          <w:b w:val="false"/>
          <w:i w:val="false"/>
          <w:color w:val="000000"/>
          <w:sz w:val="28"/>
        </w:rPr>
        <w:t>
      Заңды тұлғалар мен азаматтардың банктердегi және банк операцияларының жекелеген түрлерiн жүзеге асыратын өзге де ұйымдардағы ақшаларын олардың келiсiмiнсiз алып қою тек қана заңды күшiне енген сот актiсi негiзiнде, сондай-ақ Қазақстан Республикасының Салық, Кеден кодекстерiнде және Қазақстан Республикасының зейнетақымен қамсыздандыру туралы және мiндеттi әлеуметтiк сақтандыру туралы заңнамалық актiлерiнде көзделген жағдайларда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1083-баптың 2-тармағында:
</w:t>
      </w:r>
      <w:r>
        <w:br/>
      </w:r>
      <w:r>
        <w:rPr>
          <w:rFonts w:ascii="Times New Roman"/>
          <w:b w:val="false"/>
          <w:i w:val="false"/>
          <w:color w:val="000000"/>
          <w:sz w:val="28"/>
        </w:rPr>
        <w:t>
      екiншi бөлiк "бағалау" деген сөзден кейiн ", одан әрi пайдалану" деген сөздермен толықтырылсын;
</w:t>
      </w:r>
      <w:r>
        <w:br/>
      </w:r>
      <w:r>
        <w:rPr>
          <w:rFonts w:ascii="Times New Roman"/>
          <w:b w:val="false"/>
          <w:i w:val="false"/>
          <w:color w:val="000000"/>
          <w:sz w:val="28"/>
        </w:rPr>
        <w:t>
      үшiншi бөлiк "бағалау" деген сөзден кейiн ",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1999 жылғы 13 шiлдедегi Қазақстан Республикасының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146-баптың бiрiншi бөлiгiнiң 3) және 4) тармақшалары мынадай редакцияда жазылсын:
</w:t>
      </w:r>
      <w:r>
        <w:br/>
      </w:r>
      <w:r>
        <w:rPr>
          <w:rFonts w:ascii="Times New Roman"/>
          <w:b w:val="false"/>
          <w:i w:val="false"/>
          <w:color w:val="000000"/>
          <w:sz w:val="28"/>
        </w:rPr>
        <w:t>
      "3) өндiрiп алушының тегi, аты және әкесiнiң аты (eгep ол жеке басын куәландыратын құжатта көрсетiлген болса), оның тұрғылықты жерi немесе тұрған жерi, оның тұрғылықты жерi бойынша тiркелгенi туралы мәлiметтер мен салық төлеушiнiң тiркеу нөмiрi немесе, егер өндiрiп алушы заңды тұлға болып табылса, оның атауы, нақты тұрған жерi не бiрыңғай Мемлекеттiк тiркелiмнен мәлiметтер, банк реквизиттерi мен салық төлеушiнiң тiркеу нөмiрi;
</w:t>
      </w:r>
      <w:r>
        <w:br/>
      </w:r>
      <w:r>
        <w:rPr>
          <w:rFonts w:ascii="Times New Roman"/>
          <w:b w:val="false"/>
          <w:i w:val="false"/>
          <w:color w:val="000000"/>
          <w:sz w:val="28"/>
        </w:rPr>
        <w:t>
      4) борышкердiң тегi, аты және әкесiнiң аты (егер ол жеке басын куәландыратын құжатта көрсетiлген болса), оның тұрғылықты жерi немесе тұрған жерi, оның тұрғылықты жерi бойынша тiркелгенi туралы мәлiметтер, оның жұмыс орны туралы мәлiметтер мен жұмыс орнының банк реквизиттерi (eгep сот бұйрығын шығару туралы арызда көрсетiлген болса), оның банк реквизиттерi мен салық төлеушiнiң тiркеу нөмiрi (eгep сот бұйрығын шығару туралы арызда көрсетiлген болса) немесе, егер борышкер заңды тұлға болып табылса, оның атауы, нақты тұрған жерi не бiрыңғай Мемлекеттiк тiркелiмнен мәлiметтер (eгep сот бұйрығын шығару туралы арызда көрсетiлген болса), банк реквизиттерi мен салық төлеушiнiң тiркеу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2) 150-баптың екiншi бөлiгiнде:
</w:t>
      </w:r>
      <w:r>
        <w:br/>
      </w:r>
      <w:r>
        <w:rPr>
          <w:rFonts w:ascii="Times New Roman"/>
          <w:b w:val="false"/>
          <w:i w:val="false"/>
          <w:color w:val="000000"/>
          <w:sz w:val="28"/>
        </w:rPr>
        <w:t>
      2) тармақша "тұрғылықты жерi", "тұрған жерi" деген сөздерден кейiн тиiсiнше ", тұрғылықты жерi бойынша тiркелгенi туралы мәлiметтер", ", салық төлеушiнiң тiркеу нөмiрi"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жауапкердiң тегi, аты және әкесiнiң аты (егер ол жеке басын куәландыратын құжатта көрсетiлген болса), оның тұрғылықты жерi немесе тұрған жерi және, егер талапкерге белгiлi болса, оның тұрғылықты жерi бойынша тiркелгенi, жұмыс орны туралы мәлiметтер мен салық төлеушiнiң тiркеу нөмiрi (eгep сот бұйрығын шығару туралы арызда көрсетiлген болса) немесе, егер жауапкер заңды тұлға болып табылса, оның атауы, нақты тұрған жерi не, егер талапкерге бiрыңғай Мемлекеттiк тiркелiмнен мәлiметтер белгiлi болса, салық төлеушiнiң тiркеу нөмiрi мен банк реквизиттерi;";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232-бапта:
</w:t>
      </w:r>
      <w:r>
        <w:br/>
      </w:r>
      <w:r>
        <w:rPr>
          <w:rFonts w:ascii="Times New Roman"/>
          <w:b w:val="false"/>
          <w:i w:val="false"/>
          <w:color w:val="000000"/>
          <w:sz w:val="28"/>
        </w:rPr>
        <w:t>
      бiрiншi бөлiкте:
</w:t>
      </w:r>
      <w:r>
        <w:br/>
      </w:r>
      <w:r>
        <w:rPr>
          <w:rFonts w:ascii="Times New Roman"/>
          <w:b w:val="false"/>
          <w:i w:val="false"/>
          <w:color w:val="000000"/>
          <w:sz w:val="28"/>
        </w:rPr>
        <w:t>
      "бойынша" деген сөзден кейiн ", сондай-ақ сот орындаушысының өтiнiмi бойынша" деген сөздермен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"Сот шешiмдi түсiндiру туралы өтiнiштi, өтiнiмдi өтiнiш қабылданған күннен бастап он күн мерзiмде қарауға мiндеттi.";
</w:t>
      </w:r>
      <w:r>
        <w:br/>
      </w:r>
      <w:r>
        <w:rPr>
          <w:rFonts w:ascii="Times New Roman"/>
          <w:b w:val="false"/>
          <w:i w:val="false"/>
          <w:color w:val="000000"/>
          <w:sz w:val="28"/>
        </w:rPr>
        <w:t>
      екiншi бөлiк "адамдарға" деген сөзден кейiн ", сондай-ақ қарау нысанасы оның түсiндiру туралы өтiнiмi болған жағдайларда сот орындаушысына"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236-бапта:
</w:t>
      </w:r>
      <w:r>
        <w:br/>
      </w:r>
      <w:r>
        <w:rPr>
          <w:rFonts w:ascii="Times New Roman"/>
          <w:b w:val="false"/>
          <w:i w:val="false"/>
          <w:color w:val="000000"/>
          <w:sz w:val="28"/>
        </w:rPr>
        <w:t>
      төртiншi бөлiкте: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"өндiрiп алушының тегi, аты және әкесiнiң аты (егер ол жеке басын куәландыратын құжатта көрсетiлген болса), оның тұрғылықты жерi немесе тұрған жерi, оның тұрғылықты жерi бойынша тiркелгенi туралы мәлiметтер мен салық төлеушiнiң тiркеу нөмiрi, немесе, егер өндiрiп алушы заңды тұлға болып табылса, оның атауы, нақты тұрған жерi не бiрыңғай Мемлекеттiк тiркелiмнен мәлiметтер, банк реквизиттерi мен салық төлеушiнiң тiркеу нөмiрi;";
</w:t>
      </w:r>
      <w:r>
        <w:br/>
      </w:r>
      <w:r>
        <w:rPr>
          <w:rFonts w:ascii="Times New Roman"/>
          <w:b w:val="false"/>
          <w:i w:val="false"/>
          <w:color w:val="000000"/>
          <w:sz w:val="28"/>
        </w:rPr>
        <w:t>
      мынадай мазмұндағы сегiзiншi және тоғызыншы абзацтармен толықтырылсын:
</w:t>
      </w:r>
      <w:r>
        <w:br/>
      </w:r>
      <w:r>
        <w:rPr>
          <w:rFonts w:ascii="Times New Roman"/>
          <w:b w:val="false"/>
          <w:i w:val="false"/>
          <w:color w:val="000000"/>
          <w:sz w:val="28"/>
        </w:rPr>
        <w:t>
      "борышкердiң тегi, аты және әкесiнiң аты (eгep ол жеке басын куәландыратын құжатта көрсетiлген болса), оның тұрғылықты жерi немесе тұрған жерi, оның тұрғылықты жерi бойынша тiркелгенi туралы мәлiметтер, оның жұмыс орны мен жұмыс орнының банк реквизиттерi туралы мәлiметтер (eгep iстiң материалдарында бар болса), оның банк реквизиттерi мен салық төлеушiнiң тiркеу нөмiрi (eгep iстiң материалдарында бар болса) немесе, егер борышкер заңды тұлға болып табылса, оның атауы, нақты тұрған жерi не бiрыңғай Мемлекеттiк тiркелiмнен мәлiметтер (егер iстiң материалдарында бар болса), банк реквизиттерi мен салық төлеушiнiң тiркеу нөмiрi көрсетiлуге тиiс.
</w:t>
      </w:r>
      <w:r>
        <w:br/>
      </w:r>
      <w:r>
        <w:rPr>
          <w:rFonts w:ascii="Times New Roman"/>
          <w:b w:val="false"/>
          <w:i w:val="false"/>
          <w:color w:val="000000"/>
          <w:sz w:val="28"/>
        </w:rPr>
        <w:t>
      Атқару парағының нысанын атқару құжаттарының орындалуын қамтамасыз ету жөнiндегi уәкiлеттi орган бекiтедi.";
</w:t>
      </w:r>
      <w:r>
        <w:br/>
      </w:r>
      <w:r>
        <w:rPr>
          <w:rFonts w:ascii="Times New Roman"/>
          <w:b w:val="false"/>
          <w:i w:val="false"/>
          <w:color w:val="000000"/>
          <w:sz w:val="28"/>
        </w:rPr>
        <w:t>
      бесiншi бөлiк мынадай мазмұндағы екiншi сөйлеммен толықтырылсын:
</w:t>
      </w:r>
      <w:r>
        <w:br/>
      </w:r>
      <w:r>
        <w:rPr>
          <w:rFonts w:ascii="Times New Roman"/>
          <w:b w:val="false"/>
          <w:i w:val="false"/>
          <w:color w:val="000000"/>
          <w:sz w:val="28"/>
        </w:rPr>
        <w:t>
      "Егер сот талап қоюды қамтамасыз ету жөнiнде шаралар қабылдаса, атқару құжатына талап қоюды қамтамасыз ету жөнiнде қабылданған шаралар туралы құжаттардың көшiрмелерi, егер оның iшiнде талапты қамтамасыз ету үшiн тыйым салынған мүлiктiң тұрған жерi және оның сақталуына жауапты тұлғалар туралы мәлiметтердi қамтитын құжаттардың көшiрмелерi iс материалдарында бар болса,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240-4, 240-5, 240-6-баптармен толықтырылсын:
</w:t>
      </w:r>
    </w:p>
    <w:p>
      <w:pPr>
        <w:spacing w:after="0"/>
        <w:ind w:left="0"/>
        <w:jc w:val="both"/>
      </w:pPr>
      <w:r>
        <w:rPr>
          <w:rFonts w:ascii="Times New Roman"/>
          <w:b w:val="false"/>
          <w:i w:val="false"/>
          <w:color w:val="000000"/>
          <w:sz w:val="28"/>
        </w:rPr>
        <w:t>
      "240-4-бап. Сот орындаушысының атқару санкциясын өндiрiп алу
</w:t>
      </w:r>
      <w:r>
        <w:br/>
      </w:r>
      <w:r>
        <w:rPr>
          <w:rFonts w:ascii="Times New Roman"/>
          <w:b w:val="false"/>
          <w:i w:val="false"/>
          <w:color w:val="000000"/>
          <w:sz w:val="28"/>
        </w:rPr>
        <w:t>
                  және атқарушылық iс-әрекеттер жасау жөнiндегi
</w:t>
      </w:r>
      <w:r>
        <w:br/>
      </w:r>
      <w:r>
        <w:rPr>
          <w:rFonts w:ascii="Times New Roman"/>
          <w:b w:val="false"/>
          <w:i w:val="false"/>
          <w:color w:val="000000"/>
          <w:sz w:val="28"/>
        </w:rPr>
        <w:t>
                  шығыстарды өтеткiзу туралы ұсыныстарын қарау
</w:t>
      </w:r>
    </w:p>
    <w:p>
      <w:pPr>
        <w:spacing w:after="0"/>
        <w:ind w:left="0"/>
        <w:jc w:val="both"/>
      </w:pPr>
      <w:r>
        <w:rPr>
          <w:rFonts w:ascii="Times New Roman"/>
          <w:b w:val="false"/>
          <w:i w:val="false"/>
          <w:color w:val="000000"/>
          <w:sz w:val="28"/>
        </w:rPr>
        <w:t>
      1. Судья сот орындаушысының атқару санкциясын өндiрiп алу және атқарушылық iс-әрекеттi жасау жөнiндегi шығыстарды өтеткiзу туралы ұсынысын сотқа келiп түскен күннен бастап он күн iшiнде шешедi. Сот борышкердi және өндiрiп алушыны сот орындаушысының ұсынысы келiп түскенi туралы хабардар етедi, сот отырысының өткiзiлетiн уақыты мен орнын хабарлайды. Сот отырысының өткiзiлетiн  уақыты мен орны туралы тиiсiнше хабардар етiлген борышкердiң немесе өндiрiп алушының келмей қалуы iстi қарауға кедергi болмайды. Судья сот орындаушысының ұсынысын қарап, ұйғарым шығарады.
</w:t>
      </w:r>
      <w:r>
        <w:br/>
      </w:r>
      <w:r>
        <w:rPr>
          <w:rFonts w:ascii="Times New Roman"/>
          <w:b w:val="false"/>
          <w:i w:val="false"/>
          <w:color w:val="000000"/>
          <w:sz w:val="28"/>
        </w:rPr>
        <w:t>
      Сот ұйғарымының көшiрмесi борышкер мен өндiрiп алушыға үш күн мерзiмде жiберiледi.
</w:t>
      </w:r>
      <w:r>
        <w:br/>
      </w:r>
      <w:r>
        <w:rPr>
          <w:rFonts w:ascii="Times New Roman"/>
          <w:b w:val="false"/>
          <w:i w:val="false"/>
          <w:color w:val="000000"/>
          <w:sz w:val="28"/>
        </w:rPr>
        <w:t>
      2. Соттың атқару санкциясын өндiрiп алу және атқарушылық iс-әрекеттi жасау жөнiндегi шығыстарды өтеткiзу мәселесi жөнiндегi ұйғарымына жеке шағым жасалуы және наразылық бiлдiрiлуi мүмкiн.
</w:t>
      </w:r>
      <w:r>
        <w:br/>
      </w:r>
      <w:r>
        <w:rPr>
          <w:rFonts w:ascii="Times New Roman"/>
          <w:b w:val="false"/>
          <w:i w:val="false"/>
          <w:color w:val="000000"/>
          <w:sz w:val="28"/>
        </w:rPr>
        <w:t>
      3. Соттың атқару санкциясын өндiрiп алу және атқарушылық iс-әрекеттер жасау жөнiндегi шығыстарды өтеткiзу туралы ұйғарымы негiзiнде атқару парағы жазылады.
</w:t>
      </w:r>
      <w:r>
        <w:br/>
      </w:r>
      <w:r>
        <w:rPr>
          <w:rFonts w:ascii="Times New Roman"/>
          <w:b w:val="false"/>
          <w:i w:val="false"/>
          <w:color w:val="000000"/>
          <w:sz w:val="28"/>
        </w:rPr>
        <w:t>
      4. Атқару санкциясын өндiрiп алу туралы және атқарушылық iс-әрекеттер жасау жөнiндегi шығыстарды өтеткiзу туралы ұйғарым сот шешiмдерiн орындау үшiн белгiленген тәртiппен орындалатын болады.
</w:t>
      </w:r>
    </w:p>
    <w:p>
      <w:pPr>
        <w:spacing w:after="0"/>
        <w:ind w:left="0"/>
        <w:jc w:val="both"/>
      </w:pPr>
      <w:r>
        <w:rPr>
          <w:rFonts w:ascii="Times New Roman"/>
          <w:b w:val="false"/>
          <w:i w:val="false"/>
          <w:color w:val="000000"/>
          <w:sz w:val="28"/>
        </w:rPr>
        <w:t>
      240-5-бап. Сот орындаушысының шешiмдi орындау кезiндегi
</w:t>
      </w:r>
      <w:r>
        <w:br/>
      </w:r>
      <w:r>
        <w:rPr>
          <w:rFonts w:ascii="Times New Roman"/>
          <w:b w:val="false"/>
          <w:i w:val="false"/>
          <w:color w:val="000000"/>
          <w:sz w:val="28"/>
        </w:rPr>
        <w:t>
                 әрекетiне (әрекетсiздiгiне) шағым жасау
</w:t>
      </w:r>
    </w:p>
    <w:p>
      <w:pPr>
        <w:spacing w:after="0"/>
        <w:ind w:left="0"/>
        <w:jc w:val="both"/>
      </w:pPr>
      <w:r>
        <w:rPr>
          <w:rFonts w:ascii="Times New Roman"/>
          <w:b w:val="false"/>
          <w:i w:val="false"/>
          <w:color w:val="000000"/>
          <w:sz w:val="28"/>
        </w:rPr>
        <w:t>
      1. Өндiрiп алушы немесе борышкер сот орындаушысының атқарушылық iс жүргiзу процесiндегi әрекетiне (әрекетсiздiгiне) не осындай iс-әрекеттер жасаудан бас тартуына шағым жасауы мүмкiн. Шағым iс-әрекет жасалған (iс-әрекет жасаудан бас тартылған) күннен бастап немесе сот орындаушысының iс-әрекет жасау уақыты, орны туралы хабардар етiлмеген өндiрiп алушыға немесе борышкерге ол туралы белгiлi болған күннен бастап он күн iшiнде сот орындаушысы қызмет көрсететiн учаскедегi аудандық сотқа берiледi.
</w:t>
      </w:r>
      <w:r>
        <w:br/>
      </w:r>
      <w:r>
        <w:rPr>
          <w:rFonts w:ascii="Times New Roman"/>
          <w:b w:val="false"/>
          <w:i w:val="false"/>
          <w:color w:val="000000"/>
          <w:sz w:val="28"/>
        </w:rPr>
        <w:t>
      Жоғары тұрған органдарға және жоғары тұрған лауазымды тұлғаға бағыныштылық тәртiбiмен алдын ала жүгiну сотқа шағымды беру мен оны соттың қарауға қабылдауы үшiн мiндеттi шарт болып табылмайды.
</w:t>
      </w:r>
      <w:r>
        <w:br/>
      </w:r>
      <w:r>
        <w:rPr>
          <w:rFonts w:ascii="Times New Roman"/>
          <w:b w:val="false"/>
          <w:i w:val="false"/>
          <w:color w:val="000000"/>
          <w:sz w:val="28"/>
        </w:rPr>
        <w:t>
      2. Сот шағымды он күн мерзiмде қарайды. Сот өндiрiп алушыны, борышкердi және сот орындаушысын сот отырысының уақыты мен орны туралы хабардар етедi, алайда олардың келмей қалуы шағымды шешу үшiн кедергi болып табылмайды.
</w:t>
      </w:r>
      <w:r>
        <w:br/>
      </w:r>
      <w:r>
        <w:rPr>
          <w:rFonts w:ascii="Times New Roman"/>
          <w:b w:val="false"/>
          <w:i w:val="false"/>
          <w:color w:val="000000"/>
          <w:sz w:val="28"/>
        </w:rPr>
        <w:t>
      3. Сот шағымды негiздi деп тауып, сот орындаушысы iс-әрекетiнiң күшiн жою немесе оны жарамсыз деп тану туралы не сот орындаушысының жiберiлген қателiктi толық көлемде жоюға мiндеттiлiгi туралы не өндiрiп алушының немесе борышкердiң бұзылған құқықтары мен бостандықтарын өзгеше тәсiлмен қалпына келтiру туралы шешiм шығарады.
</w:t>
      </w:r>
      <w:r>
        <w:br/>
      </w:r>
      <w:r>
        <w:rPr>
          <w:rFonts w:ascii="Times New Roman"/>
          <w:b w:val="false"/>
          <w:i w:val="false"/>
          <w:color w:val="000000"/>
          <w:sz w:val="28"/>
        </w:rPr>
        <w:t>
      Егер аталған iс-әрекеттердi тек қана сот орындаушысы жасай алатын болса, сот шешiмде мерзiм белгiлеуi мүмкiн, шешiм сол мерзiм iшiнде орындалуға тиiс. 
</w:t>
      </w:r>
      <w:r>
        <w:br/>
      </w:r>
      <w:r>
        <w:rPr>
          <w:rFonts w:ascii="Times New Roman"/>
          <w:b w:val="false"/>
          <w:i w:val="false"/>
          <w:color w:val="000000"/>
          <w:sz w:val="28"/>
        </w:rPr>
        <w:t>
      4. Сот, егер шағым жасалған әрекет (әрекетсiздiк) сот орындаушысының өкiлеттiгi шегiнде заңға сәйкес жасалғанын және өндiрiп алушы мен борышкердiң құқықтарының, бостандықтарының және заңмен қорғалатын мүдделерiнiң бұзылмағанын анықтаса, шағымды қанағаттандырудан бас тартады.
</w:t>
      </w:r>
      <w:r>
        <w:br/>
      </w:r>
      <w:r>
        <w:rPr>
          <w:rFonts w:ascii="Times New Roman"/>
          <w:b w:val="false"/>
          <w:i w:val="false"/>
          <w:color w:val="000000"/>
          <w:sz w:val="28"/>
        </w:rPr>
        <w:t>
      Соттың шағымды қанағаттандырудан бас тарту туралы шешiмiне осы Кодексте белгiленген тәртiппен шағым жасалуы мүмкiн.
</w:t>
      </w:r>
      <w:r>
        <w:br/>
      </w:r>
      <w:r>
        <w:rPr>
          <w:rFonts w:ascii="Times New Roman"/>
          <w:b w:val="false"/>
          <w:i w:val="false"/>
          <w:color w:val="000000"/>
          <w:sz w:val="28"/>
        </w:rPr>
        <w:t>
      5. Егер сот шешiмде өзгеше мерзiм белгiлемесе, шешiмнiң орындалғаны туралы сотқа, өндiрiп алушыға немесе борышкерге сот шешiмiн алған күннен бастап бiр ай мерзiмнен кешiктiрiлмей хабарлануға тиiс.
</w:t>
      </w:r>
    </w:p>
    <w:p>
      <w:pPr>
        <w:spacing w:after="0"/>
        <w:ind w:left="0"/>
        <w:jc w:val="both"/>
      </w:pPr>
      <w:r>
        <w:rPr>
          <w:rFonts w:ascii="Times New Roman"/>
          <w:b w:val="false"/>
          <w:i w:val="false"/>
          <w:color w:val="000000"/>
          <w:sz w:val="28"/>
        </w:rPr>
        <w:t>
      240-6-бап. Шешiмдi орындаған кезде басқа тұлғалардың
</w:t>
      </w:r>
      <w:r>
        <w:br/>
      </w:r>
      <w:r>
        <w:rPr>
          <w:rFonts w:ascii="Times New Roman"/>
          <w:b w:val="false"/>
          <w:i w:val="false"/>
          <w:color w:val="000000"/>
          <w:sz w:val="28"/>
        </w:rPr>
        <w:t>
                 құқықтарын қорғау
</w:t>
      </w:r>
    </w:p>
    <w:p>
      <w:pPr>
        <w:spacing w:after="0"/>
        <w:ind w:left="0"/>
        <w:jc w:val="both"/>
      </w:pPr>
      <w:r>
        <w:rPr>
          <w:rFonts w:ascii="Times New Roman"/>
          <w:b w:val="false"/>
          <w:i w:val="false"/>
          <w:color w:val="000000"/>
          <w:sz w:val="28"/>
        </w:rPr>
        <w:t>
      1. Сот орындаушысы мүлiкке тыйым салу iсiн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борышкердiң немесе басқа тұлғалардың мүлiкке тыйым салудың күшiн жою туралы өтiнiшiн осы Кодекстiң 240-5-бабында көзделген тәртiппен қарайды. Осындай өтiнiш тыйым салынған мүлiктi сатқанға дейiн берiлуi мүмкiн.
</w:t>
      </w:r>
      <w:r>
        <w:br/>
      </w:r>
      <w:r>
        <w:rPr>
          <w:rFonts w:ascii="Times New Roman"/>
          <w:b w:val="false"/>
          <w:i w:val="false"/>
          <w:color w:val="000000"/>
          <w:sz w:val="28"/>
        </w:rPr>
        <w:t>
      Сот өндiрiп алу қолданылған мүлiктiң тиесiлiгiне байланысты азаматтық құқық туралы басқа тұлғалар мәлiмдеген дауды талап қою бойынша iс жүргiзу ережелерi бойынша қарайды.
</w:t>
      </w:r>
      <w:r>
        <w:br/>
      </w:r>
      <w:r>
        <w:rPr>
          <w:rFonts w:ascii="Times New Roman"/>
          <w:b w:val="false"/>
          <w:i w:val="false"/>
          <w:color w:val="000000"/>
          <w:sz w:val="28"/>
        </w:rPr>
        <w:t>
      2. Мүлiктiң меншiк иелерi немесе мүлiкке шаруашылық жүргiзу, оралымды басқару, тұрақты жер пайдалану құқығымен не заңнамалық актiлерде немесе шартта көзделген өзге де негiз бойынша иелiк ететiн тұлғалар мүлiктi тыйым салудан босату туралы талаптар қоя алады.
</w:t>
      </w:r>
      <w:r>
        <w:br/>
      </w:r>
      <w:r>
        <w:rPr>
          <w:rFonts w:ascii="Times New Roman"/>
          <w:b w:val="false"/>
          <w:i w:val="false"/>
          <w:color w:val="000000"/>
          <w:sz w:val="28"/>
        </w:rPr>
        <w:t>
      3. Мүлiктi тыйым салудан босату туралы талаптар борышкерге және өндiрiп алушыға қойылады.
</w:t>
      </w:r>
      <w:r>
        <w:br/>
      </w:r>
      <w:r>
        <w:rPr>
          <w:rFonts w:ascii="Times New Roman"/>
          <w:b w:val="false"/>
          <w:i w:val="false"/>
          <w:color w:val="000000"/>
          <w:sz w:val="28"/>
        </w:rPr>
        <w:t>
      4. Егер мүлiкке тыйым салу мүлiктi тәркiлеуге байланысты жүргiзiлсе, сотталған адам және республикалық меншiкке айналдырылған (түскен) мүлiктi есепке алу, сақтау, бағалау және оны одан әрi пайдалану бойынша жұмысты ұйымдастыруға уәкiлеттi тиiстi орган жауапкер ретiнде тартылады. Талап қою талаптары негiздi деп танылған жағдайда, егер тәркiленуге тиiс мүлiк республикалық меншiкке айналдырылған (түскен) мүлiктi есепке алу, сақтау, бағалау және оны одан әрi пайдалану жөнiндегi жұмысты ұйымдастыруға уәкiлеттi органда тұрған болса және ол оны сауда ұйымдарына, басқа ұйымдарға сату, қайта өңдеу үшiн не өтеусiз берген болса, онда ол мүлiк заттай түрде қайтарылуға тиiс. Бұл жағдайда республикалық меншiкке айналдырылған (түскен) мүлiктi есепке алу, сақтау, бағалау және оны одан әрi пайдалану бойынша жұмысты ұйымдастыруға уәкiлеттi органнан басқа аталған ұйымдар iске қатысуға тартылады және оларға мүлiктi қайтару жөнiнде мiндет жүктеледi.
</w:t>
      </w:r>
      <w:r>
        <w:br/>
      </w:r>
      <w:r>
        <w:rPr>
          <w:rFonts w:ascii="Times New Roman"/>
          <w:b w:val="false"/>
          <w:i w:val="false"/>
          <w:color w:val="000000"/>
          <w:sz w:val="28"/>
        </w:rPr>
        <w:t>
      Егер мүлiктi тәркiлеуге байланысты тыйым салу жүргiзiлген мүлiк сатылған немесе қайта өңдеуге жiберiлген болса, мүлiктi сатудан түскен сома талапкерге өтеледi.
</w:t>
      </w:r>
      <w:r>
        <w:br/>
      </w:r>
      <w:r>
        <w:rPr>
          <w:rFonts w:ascii="Times New Roman"/>
          <w:b w:val="false"/>
          <w:i w:val="false"/>
          <w:color w:val="000000"/>
          <w:sz w:val="28"/>
        </w:rPr>
        <w:t>
      5. Судья осы баптың бiрiншi бөлiгiндегi аталған мүдделi тұлғалардың өтiнiшiне қарамастан, мән-жайды белгiлеп, мүлiкке тыйым салудың күшiн жоюға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қосымшамен толықтырылсын: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Атқару құжаттары бойынша өндiрiп алуды қолдануға болмайтын мүлiктердiң тiзбесi
</w:t>
      </w:r>
    </w:p>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үлестерi болып табылатын, борышкерге және оның асырауындағы тұлғаларға қажеттi мүлiктердiң мына түрлерiне атқару құжаттары бойынша өндiрiп алуды қолдануға болмайды:
</w:t>
      </w:r>
      <w:r>
        <w:br/>
      </w:r>
      <w:r>
        <w:rPr>
          <w:rFonts w:ascii="Times New Roman"/>
          <w:b w:val="false"/>
          <w:i w:val="false"/>
          <w:color w:val="000000"/>
          <w:sz w:val="28"/>
        </w:rPr>
        <w:t>
      1. Yй жасауының заттары, аспаптар, киiм-кешектер:
</w:t>
      </w:r>
      <w:r>
        <w:br/>
      </w:r>
      <w:r>
        <w:rPr>
          <w:rFonts w:ascii="Times New Roman"/>
          <w:b w:val="false"/>
          <w:i w:val="false"/>
          <w:color w:val="000000"/>
          <w:sz w:val="28"/>
        </w:rPr>
        <w:t>
      а) аң терiсi және басқа да бағалы киiм-кешектердi қоспағанда (eгep ең төмен күнкөрiс деңгейiн қамтамасыз ету үшiн оны алмастыра алатын өзге киiм-кешек бар болса), пайдаланылып жүрген киiм-кешек, аяқ киiм, iш киiм, төсек-орын жабдықтары, ас үй және асхана аспаптары, бағалы металдардан жасалған, сондай-ақ көркемдiк құндылығы бар асхана сервиздерi, заттары;
</w:t>
      </w:r>
      <w:r>
        <w:br/>
      </w:r>
      <w:r>
        <w:rPr>
          <w:rFonts w:ascii="Times New Roman"/>
          <w:b w:val="false"/>
          <w:i w:val="false"/>
          <w:color w:val="000000"/>
          <w:sz w:val="28"/>
        </w:rPr>
        <w:t>
      б) борышкерге және оның отбасы мүшелерiне қажеттiгi шамалы жиhаз (әрбiр адамға бiр төсек пен бiр орындықтан, отбасына бiр үстел, бiр шкаф және бiр сандық);
</w:t>
      </w:r>
      <w:r>
        <w:br/>
      </w:r>
      <w:r>
        <w:rPr>
          <w:rFonts w:ascii="Times New Roman"/>
          <w:b w:val="false"/>
          <w:i w:val="false"/>
          <w:color w:val="000000"/>
          <w:sz w:val="28"/>
        </w:rPr>
        <w:t>
      в) балаларға арналған барлық керек-жарақтар.
</w:t>
      </w:r>
      <w:r>
        <w:br/>
      </w: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 көлемдегi тағам өнiмдерi, шаруашылық құрылыстары және борышкер мен оның отбасының қажеттiлiктерiн қанағаттандыруға қажеттi сандағы үй малы, сондай-ақ малға арналған жем-шөп, ал басқа жағдайларда - тағам өнiмдерi және жалпы сомасы жалақының ең төменгi мөлшерiне тең немесе одан аз мөлшердегi ақша.
</w:t>
      </w:r>
      <w:r>
        <w:br/>
      </w:r>
      <w:r>
        <w:rPr>
          <w:rFonts w:ascii="Times New Roman"/>
          <w:b w:val="false"/>
          <w:i w:val="false"/>
          <w:color w:val="000000"/>
          <w:sz w:val="28"/>
        </w:rPr>
        <w:t>
      3. Тамақ даярлауға және отбасының тұрғын үй-жайын жылытуға арналған отын.
</w:t>
      </w:r>
      <w:r>
        <w:br/>
      </w: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
</w:t>
      </w:r>
      <w:r>
        <w:br/>
      </w:r>
      <w:r>
        <w:rPr>
          <w:rFonts w:ascii="Times New Roman"/>
          <w:b w:val="false"/>
          <w:i w:val="false"/>
          <w:color w:val="000000"/>
          <w:sz w:val="28"/>
        </w:rPr>
        <w:t>
      5. Мүгедектердiң жүрiп-тұруына әдейi арналған көлiк құралдары.
</w:t>
      </w:r>
      <w:r>
        <w:br/>
      </w:r>
      <w:r>
        <w:rPr>
          <w:rFonts w:ascii="Times New Roman"/>
          <w:b w:val="false"/>
          <w:i w:val="false"/>
          <w:color w:val="000000"/>
          <w:sz w:val="28"/>
        </w:rPr>
        <w:t>
      6. Борышкер наградталған халықаралық, мемлекеттiк және өзге де жүлделер.".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521-бапта:
</w:t>
      </w:r>
      <w:r>
        <w:br/>
      </w:r>
      <w:r>
        <w:rPr>
          <w:rFonts w:ascii="Times New Roman"/>
          <w:b w:val="false"/>
          <w:i w:val="false"/>
          <w:color w:val="000000"/>
          <w:sz w:val="28"/>
        </w:rPr>
        <w:t>
      бiрiншi абзацтағы "соттардың және басқа органдардың қаулыларын" деген сөздер "сот актiлерiн, әкiмшiлiк құқық бұзушылық туралы iстердi қарауға уәкiлеттi органдардың (лауазымды адамдардың) қаулыларын" деген сөздермен ауыстырылсын;
</w:t>
      </w:r>
      <w:r>
        <w:br/>
      </w:r>
      <w:r>
        <w:rPr>
          <w:rFonts w:ascii="Times New Roman"/>
          <w:b w:val="false"/>
          <w:i w:val="false"/>
          <w:color w:val="000000"/>
          <w:sz w:val="28"/>
        </w:rPr>
        <w:t>
      екiншi абзацтағы "азаматтарға", "үшке дейiнгi", "онға дейiнгi" деген сөздер тиiсiнше "жеке тұлғаларға", "бiрден үшке дейiнгi", "бестен онға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522-баптың екiншi бөлiгiнде:
</w:t>
      </w:r>
      <w:r>
        <w:br/>
      </w:r>
      <w:r>
        <w:rPr>
          <w:rFonts w:ascii="Times New Roman"/>
          <w:b w:val="false"/>
          <w:i w:val="false"/>
          <w:color w:val="000000"/>
          <w:sz w:val="28"/>
        </w:rPr>
        <w:t>
      бiрiншi абзац "анықтаушының" деген сөзден кейiн ", сот орындаушысының" деген сөздермен толықтырылсын;
</w:t>
      </w:r>
      <w:r>
        <w:br/>
      </w:r>
      <w:r>
        <w:rPr>
          <w:rFonts w:ascii="Times New Roman"/>
          <w:b w:val="false"/>
          <w:i w:val="false"/>
          <w:color w:val="000000"/>
          <w:sz w:val="28"/>
        </w:rPr>
        <w:t>
      екiншi абзацтағы "елуге дейiнгi" деген сөздер "оннан елуге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524-бапта:
</w:t>
      </w:r>
      <w:r>
        <w:br/>
      </w:r>
      <w:r>
        <w:rPr>
          <w:rFonts w:ascii="Times New Roman"/>
          <w:b w:val="false"/>
          <w:i w:val="false"/>
          <w:color w:val="000000"/>
          <w:sz w:val="28"/>
        </w:rPr>
        <w:t>
      тақырыптағы "Соттардың және әкiмшiлiк құқық бұзушылық туралы iстердi қарауға уәкiлеттi басқа да" деген сөздер "Сот актiлерiн, әкiмшiлiк құқық бұзушылық туралы iстердi қарауға уәкiлеттi" деген сөздермен ауыстырылсын;
</w:t>
      </w:r>
      <w:r>
        <w:br/>
      </w:r>
      <w:r>
        <w:rPr>
          <w:rFonts w:ascii="Times New Roman"/>
          <w:b w:val="false"/>
          <w:i w:val="false"/>
          <w:color w:val="000000"/>
          <w:sz w:val="28"/>
        </w:rPr>
        <w:t>
      бiрiншi абзацтағы "Соттардың және әкiмшiлiк құқық бұзушылық туралы iстердi қарауға уәкiлеттi басқа да" деген сөздер "Сот актiлерiн, әкiмшiлiк құқық бұзушылық туралы iстердi қарауға уәкiлеттi"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525-бапта: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бiрден үшке дейiнгi, лауазымды адамдарға бестен онға дейiнгi мөлшерiнде айыппұл салуға әкеп соғады.";
</w:t>
      </w:r>
      <w:r>
        <w:br/>
      </w: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онға дейiнгi, лауазымды адамдарға оннан жиырмаға дейiнгi мөлшерiнде айыппұл салуға әкеп соғады.";
</w:t>
      </w:r>
      <w:r>
        <w:br/>
      </w: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"айлық есептiк көрсеткiштiң оннан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528-баптың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бiрден беске дейiнгi, лауазымды адамдарға оннан он беске дейiнгi мөлшерiнде айыппұл салуға не он тәулiкке дейiнгi мерзiмге әкiмшiлiк қамауға 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620-баптың 12) тармақшасындағы "лауазымды адамдары жүзеге асыра алады." деген сөздер "лауазымды адамдары;" деген сөздермен ауыстырылып, мынадай мазмұндағы 13) тармақшамен толықтырылсын:
</w:t>
      </w:r>
      <w:r>
        <w:br/>
      </w:r>
      <w:r>
        <w:rPr>
          <w:rFonts w:ascii="Times New Roman"/>
          <w:b w:val="false"/>
          <w:i w:val="false"/>
          <w:color w:val="000000"/>
          <w:sz w:val="28"/>
        </w:rPr>
        <w:t>
      "13) сот отырысы кезiнде залда, сондай-ақ атқару құжаттарын мәжбүрлеп орындату барысында құқыққа қарсы iс-әрекеттердi тоқтату туралы талаптар орындалмаған жағдайда - сот приставтары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635-баптың екiншi бөлiгiндегi "ic қозғалған адам туралы мәлiметтер" деген сөздер "ic қозғалған тұлға туралы мәлiметтер (жеке тұлғалар үшiн - тегi, аты, әкесiнiң аты, туған күнi, айы, жылы, тұрғылықты жерi, жеке басын куәландыратын құжаттың атауы мен реквизиттерi, салық төлеушiнiң тiркеу нөмiрi, тұрғылықты жерi бойынша тiркелгенi туралы мәлiметтер, жұмыс орны; заңды тұлғалар үшiн - атауы, ұйымдық-құқықтық нысаны, тұрған жері, заңды тұлға ретiнде мемлекеттiк тiркелу нөмiрi және тiркелген күнi, салық төлеушiнiң тiркеу нөмiрi және банк реквизиттерi)"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636-баптың бiрiншi бөлiгiнiң 2) тармақшасы "сот орындаушылары" деген сөздерден кейiн ", сот приставтары"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651-баптың бiрiншi бөлiгiнiң 3) тармақшасы мынадай редакцияда жазылсын:
</w:t>
      </w:r>
      <w:r>
        <w:br/>
      </w:r>
      <w:r>
        <w:rPr>
          <w:rFonts w:ascii="Times New Roman"/>
          <w:b w:val="false"/>
          <w:i w:val="false"/>
          <w:color w:val="000000"/>
          <w:sz w:val="28"/>
        </w:rPr>
        <w:t>
      "3) өзiне қатысты iс қаралған тұлға туралы мәлiметтер: жеке тұлғалар үшiн - тегi, аты, әкесiнiң аты, туған күнi, айы, жылы, тұрғылықты жерi, жеке басын куәландыратын құжаттың атауы мен реквизиттерi, салық төлеушiнiң тiркеу нөмiрi, тұрғылықты жерi бойынша тiркелгенi туралы мәлiметтер, жұмыс орны; заңды тұлғалар үшiн - атауы, ұйымдық-құқықтық нысаны, тұрған жерi, заңды тұлға ретiнде мемлекеттiк тiркелу нөмiрi және тiркелген күнi, салық төлеушiнiң тiркеу нөмiрi және банк реквизиттерi;";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10) 713-баптың екiншi бөлiгi "сату" деген сөзден кейiн "немесе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2001 жылғы 12 маусымдағы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17-баптың 1-тармағының 11) тармақшасында:
</w:t>
      </w:r>
      <w:r>
        <w:br/>
      </w:r>
      <w:r>
        <w:rPr>
          <w:rFonts w:ascii="Times New Roman"/>
          <w:b w:val="false"/>
          <w:i w:val="false"/>
          <w:color w:val="000000"/>
          <w:sz w:val="28"/>
        </w:rPr>
        <w:t>
      "сақтау, бағалау" деген сөзден кейiн ", одан әрi пайдалану" деген сөздермен толықтырылсын;
</w:t>
      </w:r>
      <w:r>
        <w:br/>
      </w:r>
      <w:r>
        <w:rPr>
          <w:rFonts w:ascii="Times New Roman"/>
          <w:b w:val="false"/>
          <w:i w:val="false"/>
          <w:color w:val="000000"/>
          <w:sz w:val="28"/>
        </w:rPr>
        <w:t>
      "оны сатудан түскен" деген сөздер "ол сатылған жағдайда"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518-баптың 1-тармағының 4) тармақшасы "соттарға;" деген сөзден кейiн "прокурордың санкциясымен атқару құжаттарын орындау кезiнде сот орындаушыларына;"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550-бапта:
</w:t>
      </w:r>
      <w:r>
        <w:br/>
      </w:r>
      <w:r>
        <w:rPr>
          <w:rFonts w:ascii="Times New Roman"/>
          <w:b w:val="false"/>
          <w:i w:val="false"/>
          <w:color w:val="000000"/>
          <w:sz w:val="28"/>
        </w:rPr>
        <w:t>
      тақырыбы "бағалау" деген сөзден кейiн ",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"бағалау" деген сөзден кейiн ", одан әрi пайдалану" деген сөздермен толықтырылсын;
</w:t>
      </w:r>
      <w:r>
        <w:br/>
      </w:r>
      <w:r>
        <w:rPr>
          <w:rFonts w:ascii="Times New Roman"/>
          <w:b w:val="false"/>
          <w:i w:val="false"/>
          <w:color w:val="000000"/>
          <w:sz w:val="28"/>
        </w:rPr>
        <w:t>
      "оны сатудан бюджетке ақша түсiмдерiнiң" деген сөздер "ол сатылған жағдайда ақшаның бюджетке"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"бағалау" деген сөзден кейiн ",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2003 жылғы 5 сәуiрдегi Қазақстан Республикасының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489-баптың 1-тармағы мынадай редакцияда жазылсын:
</w:t>
      </w:r>
      <w:r>
        <w:br/>
      </w:r>
      <w:r>
        <w:rPr>
          <w:rFonts w:ascii="Times New Roman"/>
          <w:b w:val="false"/>
          <w:i w:val="false"/>
          <w:color w:val="000000"/>
          <w:sz w:val="28"/>
        </w:rPr>
        <w:t>
      "1. Мемлекет меншiгiне айналдырылған тауарлар мен көлiк құралдарына билiк ету Қазақстан Республикасының Үкiметi айқындаған тәртiппен оларды өткiзу, одан әрi пайдалану, кәдеге жарату немесе жою жолымен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2003 жылғы 20 маусымдағы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95-баптың үшiншi бөлiгiнiң екiншi сөйлемi "сатылуы" деген сөзден кейiн "немесе одан әрi пайдаланылуы"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50-баптың 6-тармағының д-1) тармақшасындағы "бiрiншi басшы немесе сот орындаушысы қол қойып, iс жүргiзу органының мөрiмен расталған және прокурор санкция берген жазбаша сауал" деген сөздер "сот орындаушысының атқарушылық iс жүргiзу органының мөрiмен расталған және прокурор санкция берген қаулысы"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51-баптың 1-тармағының бiрiншi бөлiгi мынадай мазмұндағы сөйлеммен толықтырылсын:
</w:t>
      </w:r>
      <w:r>
        <w:br/>
      </w:r>
      <w:r>
        <w:rPr>
          <w:rFonts w:ascii="Times New Roman"/>
          <w:b w:val="false"/>
          <w:i w:val="false"/>
          <w:color w:val="000000"/>
          <w:sz w:val="28"/>
        </w:rPr>
        <w:t>
      "Атқарушылық iс жүргiзу органдары атқару құжатының орындалуын қамтамасыз ету үшiн тыйым салуды қолданған жағдайда, тыйым салу қолданылатын ақша сомасы мен мүлiк құны өндіріп алушыға ұйғарылған соманы өтеу үшiн қажеттi сомадан, сондай-ақ атқару құжатын орындау процесiнде борышкерге салынған айыппұлдар мен атқару құжатын орындау жөнiндегi шығыстар сомасынан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"Сот приставтары туралы" 1997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201-құжат; 2003 ж., N 10, 49-құжат;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1-тармағындағы "соттар қызметiнiң белгiленген тәртiбiн қамтамасыз ету жөнiнде"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1) тармақша "кезiнде" деген сөзден кейiн ", сондай-ақ сот орындаушылары атқарушылық iс-әрекеттер жасаған кезде"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сот үйлерiн күзетудi қамтамасыз ету, судьяларды және процестiң басқа да қатысушыларын күзету, сондай-ақ атқарушылық iс-әрекеттерiн жасау кезiнде сот орындаушылары мен осы iс-әрекеттерге қатысатын тұлғаларды күзету;";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"4-бап. Сот приставтарының қызметiн ұйымдастыру және оларды
</w:t>
      </w:r>
      <w:r>
        <w:br/>
      </w:r>
      <w:r>
        <w:rPr>
          <w:rFonts w:ascii="Times New Roman"/>
          <w:b w:val="false"/>
          <w:i w:val="false"/>
          <w:color w:val="000000"/>
          <w:sz w:val="28"/>
        </w:rPr>
        <w:t>
              тағайындау тәртiбi
</w:t>
      </w:r>
    </w:p>
    <w:p>
      <w:pPr>
        <w:spacing w:after="0"/>
        <w:ind w:left="0"/>
        <w:jc w:val="both"/>
      </w:pPr>
      <w:r>
        <w:rPr>
          <w:rFonts w:ascii="Times New Roman"/>
          <w:b w:val="false"/>
          <w:i w:val="false"/>
          <w:color w:val="000000"/>
          <w:sz w:val="28"/>
        </w:rPr>
        <w:t>
      1. Сот приставтарының бөлiмшелерiн:
</w:t>
      </w:r>
      <w:r>
        <w:br/>
      </w:r>
      <w:r>
        <w:rPr>
          <w:rFonts w:ascii="Times New Roman"/>
          <w:b w:val="false"/>
          <w:i w:val="false"/>
          <w:color w:val="000000"/>
          <w:sz w:val="28"/>
        </w:rPr>
        <w:t>
      1) уәкiлеттi органның аудандардағы, қалалардағы және қалалар аудандарындағы аумақтық бөлiмдерiндегi (бұдан әрi - аумақтық бөлiмдер), облыстардағы, Астана және Алматы қалаларындағы аумақтық органдарындағы (бұдан әрi - аумақтық органдар) - атқару құжаттарының орындалуын қамтамасыз ету жөнiндегi уәкiлеттi мемлекеттiк орган (бұдан әрi - уәкiлеттi орган);
</w:t>
      </w:r>
      <w:r>
        <w:br/>
      </w:r>
      <w:r>
        <w:rPr>
          <w:rFonts w:ascii="Times New Roman"/>
          <w:b w:val="false"/>
          <w:i w:val="false"/>
          <w:color w:val="000000"/>
          <w:sz w:val="28"/>
        </w:rPr>
        <w:t>
      2) Қазақстан Республикасының Жоғарғы Сотында - Қазақстан Республикасы Жоғарғы Сотының Төрағасы құрады.
</w:t>
      </w:r>
      <w:r>
        <w:br/>
      </w:r>
      <w:r>
        <w:rPr>
          <w:rFonts w:ascii="Times New Roman"/>
          <w:b w:val="false"/>
          <w:i w:val="false"/>
          <w:color w:val="000000"/>
          <w:sz w:val="28"/>
        </w:rPr>
        <w:t>
      2. Аумақтық бөлiмдерде сот приставтарының қызметiне ұйымдастырушылық және әдiстемелiк басшылықты уәкiлеттi орган, оның аумақтық органдары мен аумақтық бөлiмдерi жүзеге асырады.
</w:t>
      </w:r>
      <w:r>
        <w:br/>
      </w:r>
      <w:r>
        <w:rPr>
          <w:rFonts w:ascii="Times New Roman"/>
          <w:b w:val="false"/>
          <w:i w:val="false"/>
          <w:color w:val="000000"/>
          <w:sz w:val="28"/>
        </w:rPr>
        <w:t>
      Уәкiлеттi орган:
</w:t>
      </w:r>
      <w:r>
        <w:br/>
      </w:r>
      <w:r>
        <w:rPr>
          <w:rFonts w:ascii="Times New Roman"/>
          <w:b w:val="false"/>
          <w:i w:val="false"/>
          <w:color w:val="000000"/>
          <w:sz w:val="28"/>
        </w:rPr>
        <w:t>
      1) сот приставтарының жұмысын ұйымдастырады;
</w:t>
      </w:r>
      <w:r>
        <w:br/>
      </w:r>
      <w:r>
        <w:rPr>
          <w:rFonts w:ascii="Times New Roman"/>
          <w:b w:val="false"/>
          <w:i w:val="false"/>
          <w:color w:val="000000"/>
          <w:sz w:val="28"/>
        </w:rPr>
        <w:t>
      2) сот приставтары кадрларын оқытумен, олардың кәсiби даярлығын арттырумен айналысады;
</w:t>
      </w:r>
      <w:r>
        <w:br/>
      </w:r>
      <w:r>
        <w:rPr>
          <w:rFonts w:ascii="Times New Roman"/>
          <w:b w:val="false"/>
          <w:i w:val="false"/>
          <w:color w:val="000000"/>
          <w:sz w:val="28"/>
        </w:rPr>
        <w:t>
      3) сот приставтары қызметiнiң тәжiрибесiн жинақтап қорытады, соның негiзiнде әдiстемелiк ұсынымдар әзiрлейдi;
</w:t>
      </w:r>
      <w:r>
        <w:br/>
      </w:r>
      <w:r>
        <w:rPr>
          <w:rFonts w:ascii="Times New Roman"/>
          <w:b w:val="false"/>
          <w:i w:val="false"/>
          <w:color w:val="000000"/>
          <w:sz w:val="28"/>
        </w:rPr>
        <w:t>
      4) сот приставтары қызметiнiң статистикалық есебiн жүргiзумен айналысады;
</w:t>
      </w:r>
      <w:r>
        <w:br/>
      </w:r>
      <w:r>
        <w:rPr>
          <w:rFonts w:ascii="Times New Roman"/>
          <w:b w:val="false"/>
          <w:i w:val="false"/>
          <w:color w:val="000000"/>
          <w:sz w:val="28"/>
        </w:rPr>
        <w:t>
      5) басқа мемлекеттiк және құқық қорғау органдарымен атқару құжаттарының орындалуын және соттар қызметiнiң белгiленген тәртiбiн қамтамасыз ету мәселелерi бойынша өзара iс-қимыл жасауды қамтамасыз етедi;
</w:t>
      </w:r>
      <w:r>
        <w:br/>
      </w:r>
      <w:r>
        <w:rPr>
          <w:rFonts w:ascii="Times New Roman"/>
          <w:b w:val="false"/>
          <w:i w:val="false"/>
          <w:color w:val="000000"/>
          <w:sz w:val="28"/>
        </w:rPr>
        <w:t>
      6) сот приставтарының бөлiмшелерiн материалдық-техникалық жағынан қамтамасыз етудi жүзеге асырады.
</w:t>
      </w:r>
      <w:r>
        <w:br/>
      </w:r>
      <w:r>
        <w:rPr>
          <w:rFonts w:ascii="Times New Roman"/>
          <w:b w:val="false"/>
          <w:i w:val="false"/>
          <w:color w:val="000000"/>
          <w:sz w:val="28"/>
        </w:rPr>
        <w:t>
      3. Қазақстан Республикасы Жоғарғы Сотында сот приставтарының қызметiне ұйымдастырушылық және әдiстемелiк басшылықты Қазақстан Республикасы Жоғарғы Сотының Аппараты жүзеге асырады.
</w:t>
      </w:r>
      <w:r>
        <w:br/>
      </w:r>
      <w:r>
        <w:rPr>
          <w:rFonts w:ascii="Times New Roman"/>
          <w:b w:val="false"/>
          <w:i w:val="false"/>
          <w:color w:val="000000"/>
          <w:sz w:val="28"/>
        </w:rPr>
        <w:t>
      4. Аумақтық органдар мен аумақтық бөлiмдерде сот приставтарын тиiстi аумақтық органдардың басшылары қызметке тағайындайды және қызметтен босатады.
</w:t>
      </w:r>
      <w:r>
        <w:br/>
      </w:r>
      <w:r>
        <w:rPr>
          <w:rFonts w:ascii="Times New Roman"/>
          <w:b w:val="false"/>
          <w:i w:val="false"/>
          <w:color w:val="000000"/>
          <w:sz w:val="28"/>
        </w:rPr>
        <w:t>
      Қазақстан Республикасының Жоғарғы Сотында сот приставтарын Қазақстан Республикасы Жоғарғы Сотының Төрағасы қызметке тағайындайды және қызметтен босатады.
</w:t>
      </w:r>
      <w:r>
        <w:br/>
      </w:r>
      <w:r>
        <w:rPr>
          <w:rFonts w:ascii="Times New Roman"/>
          <w:b w:val="false"/>
          <w:i w:val="false"/>
          <w:color w:val="000000"/>
          <w:sz w:val="28"/>
        </w:rPr>
        <w:t>
      5. Сот приставтары бөлiмшелерiнiң штат санын тиiсiнше уәкiлеттi органның басшысы және Қазақстан Республикасы Жоғарғы Сотының Төрағасы Қазақстан Республикасының Президентi бекiтетiн штат саны шегiнде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сот орындаушылары атқарушылық iс-әрекеттер жасаған кезде азаматтардың белгiленген тәртiптi сақтауын және құқыққа қарсы iс-әрекеттердi тоқтатуын талап етуге;";
</w:t>
      </w:r>
      <w:r>
        <w:br/>
      </w:r>
      <w:r>
        <w:rPr>
          <w:rFonts w:ascii="Times New Roman"/>
          <w:b w:val="false"/>
          <w:i w:val="false"/>
          <w:color w:val="000000"/>
          <w:sz w:val="28"/>
        </w:rPr>
        <w:t>
      2) тармақша "құқық бұзушыны" деген сөздердiң алдынан "және сот орындаушылары атқарушылық iс-әрекеттер жасаған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судьяларды және сот процесiне қатысатын өзге де тұлғаларды, сондай-ақ атқарушылық iс-әрекеттердi жасаған кезде осындай iс-әрекеттерге қатысатын тұлғаларды күзетудi жүзеге асыруға;";
</w:t>
      </w:r>
      <w:r>
        <w:br/>
      </w:r>
      <w:r>
        <w:rPr>
          <w:rFonts w:ascii="Times New Roman"/>
          <w:b w:val="false"/>
          <w:i w:val="false"/>
          <w:color w:val="000000"/>
          <w:sz w:val="28"/>
        </w:rPr>
        <w:t>
      5) тармақша "үй-жайында" деген сөздерден кейiн ", сондай-ақ атқарушылық iс-әрекеттердi жасаған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Қару, арнаулы құралдар мен ұрыс тәсiлдерi қолданылған барлық жағдайларда сот приставы айналадағы азаматтардың қауiпсiздiгiн қамтамасыз ету және зардап шеккендерге шұғыл медициналық көмек көрсету үшiн қажеттi шаралар қолдануға, қарудың, арнаулы құралдар мен ұрыс тәсiлдерiнiң қолданылғаны туралы аумақтық бөлiмнiң басшысына хабарлауға мiндеттi, аумақтық бөлiм басшысы осындай жағдайлар жөнiнде аумақтық органның басшысына хабарлауға мiндеттi. Қазақстан Республикасы Жоғарғы Сотының приставы қарудың, арнаулы құралдар мен ұрыс тәсiлдерiнiң қолданылғаны туралы Қазақстан Республикасы Жоғарғы Соты Аппаратының басшысына хабарлауға мiндеттi.
</w:t>
      </w:r>
      <w:r>
        <w:br/>
      </w:r>
      <w:r>
        <w:rPr>
          <w:rFonts w:ascii="Times New Roman"/>
          <w:b w:val="false"/>
          <w:i w:val="false"/>
          <w:color w:val="000000"/>
          <w:sz w:val="28"/>
        </w:rPr>
        <w:t>
      Қару, арнаулы құралдар мен ұрыс тәсiлдерiн қолданудың адамдар өлiмiне немесе өзге де ауыр зардаптарға әкеп соқтырған әрбiр жағдайында дереу прокурорға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"тiзбесi заңдарда белгiленген тәртiппен бекiтiледi" деген сөздер "тiзбесiн және оларды бөлу тәртiбiн Қазақстан Республикасының Үкiметi белгiлейдi" деген сөздермен ауыстырылсын;
</w:t>
      </w:r>
      <w:r>
        <w:br/>
      </w:r>
      <w:r>
        <w:rPr>
          <w:rFonts w:ascii="Times New Roman"/>
          <w:b w:val="false"/>
          <w:i w:val="false"/>
          <w:color w:val="000000"/>
          <w:sz w:val="28"/>
        </w:rPr>
        <w:t>
      "Қазақстан Республикасының Жоғарғы Сотына" деген сөздер "Қазақстан Республикасы Жоғарғы Сотының Аппаратына"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 мынадай редакцияда жазылсын:
</w:t>
      </w:r>
    </w:p>
    <w:p>
      <w:pPr>
        <w:spacing w:after="0"/>
        <w:ind w:left="0"/>
        <w:jc w:val="both"/>
      </w:pPr>
      <w:r>
        <w:rPr>
          <w:rFonts w:ascii="Times New Roman"/>
          <w:b w:val="false"/>
          <w:i w:val="false"/>
          <w:color w:val="000000"/>
          <w:sz w:val="28"/>
        </w:rPr>
        <w:t>
      "12-бап. Сот приставтарының қызметiн бақылау
</w:t>
      </w:r>
    </w:p>
    <w:p>
      <w:pPr>
        <w:spacing w:after="0"/>
        <w:ind w:left="0"/>
        <w:jc w:val="both"/>
      </w:pPr>
      <w:r>
        <w:rPr>
          <w:rFonts w:ascii="Times New Roman"/>
          <w:b w:val="false"/>
          <w:i w:val="false"/>
          <w:color w:val="000000"/>
          <w:sz w:val="28"/>
        </w:rPr>
        <w:t>
      1. Аумақтық бөлiмдерде сот приставтарының қызметiн бақылауды уәкiлеттi орган, оның аумақтық органдары мен аумақтық бөлiмдерi жүзеге асырады.
</w:t>
      </w:r>
      <w:r>
        <w:br/>
      </w:r>
      <w:r>
        <w:rPr>
          <w:rFonts w:ascii="Times New Roman"/>
          <w:b w:val="false"/>
          <w:i w:val="false"/>
          <w:color w:val="000000"/>
          <w:sz w:val="28"/>
        </w:rPr>
        <w:t>
      2. Уәкiлеттi орган сот приставтарының қызметiн бақылауды жүзеге асыру кезiнде аумақтық органдар мен аумақтық бөлiмдердегi сот приставтары қызметiнiң ұйымдастырылуына тексеру жүргiзедi.
</w:t>
      </w:r>
      <w:r>
        <w:br/>
      </w:r>
      <w:r>
        <w:rPr>
          <w:rFonts w:ascii="Times New Roman"/>
          <w:b w:val="false"/>
          <w:i w:val="false"/>
          <w:color w:val="000000"/>
          <w:sz w:val="28"/>
        </w:rPr>
        <w:t>
      Уәкiлеттi органның аумақтық органдары мен аумақтық бөлiмдерi сот приставтарының қызметiн бақылауды жүзеге асыру кезiнде аумақтық бөлiмдердегi сот приставтары қызметiнiң ұйымдастырылуына тексеру жүргiзедi.
</w:t>
      </w:r>
      <w:r>
        <w:br/>
      </w:r>
      <w:r>
        <w:rPr>
          <w:rFonts w:ascii="Times New Roman"/>
          <w:b w:val="false"/>
          <w:i w:val="false"/>
          <w:color w:val="000000"/>
          <w:sz w:val="28"/>
        </w:rPr>
        <w:t>
      3. Қазақстан Республикасының Жоғарғы Сотында сот приставтарының қызметiн бақылауды Қазақстан Республикасы Жоғарғы Сотының Аппараты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"Нотариат туралы" 1997 жылғы 14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206-құжат; 1998 ж., N 22, 307-құжат; 2000 ж., N 3-4, 66-құжат; 2001 ж., N 15-16, 236-құжат; N 24, 338-құжат; 2003 ж., N 10, 48-құжат; N 12, 86-құжат;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6-тармағы "органдарының" деген сөзден кейiн ", өздерi жүргiзiп жатқан атқарушылық iс жүргiзу iстерi бойынша атқарушылық iс жүргiзу органдарының"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70-баптың 6-тармағында:
</w:t>
      </w:r>
      <w:r>
        <w:br/>
      </w:r>
      <w:r>
        <w:rPr>
          <w:rFonts w:ascii="Times New Roman"/>
          <w:b w:val="false"/>
          <w:i w:val="false"/>
          <w:color w:val="000000"/>
          <w:sz w:val="28"/>
        </w:rPr>
        <w:t>
      бiрiншi бөлiк "бағалау" деген сөзден кейiн ", одан әрi пайдалану" деген сөздермен толықтырылсын;
</w:t>
      </w:r>
      <w:r>
        <w:br/>
      </w:r>
      <w:r>
        <w:rPr>
          <w:rFonts w:ascii="Times New Roman"/>
          <w:b w:val="false"/>
          <w:i w:val="false"/>
          <w:color w:val="000000"/>
          <w:sz w:val="28"/>
        </w:rPr>
        <w:t>
      екiншi бөлiк "бағалау" деген сөзден кейiн ", одан әрi пайдалану"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"Ақша төлемi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177-құжат; N 24, 445-құжат; 2000 ж., N 3-4, 66-құжат; 2003 ж., N 4, 25-құжат; N 10, 49, 51-құжаттар; N 15, 138-құжат; 2004 ж., N 23, 140-құжат; 2005 ж., N 14, 55-құжат):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14-баптың 3-тармағының екiншi бөлiгi мынадай редакцияда жазылсын:
</w:t>
      </w:r>
      <w:r>
        <w:br/>
      </w:r>
      <w:r>
        <w:rPr>
          <w:rFonts w:ascii="Times New Roman"/>
          <w:b w:val="false"/>
          <w:i w:val="false"/>
          <w:color w:val="000000"/>
          <w:sz w:val="28"/>
        </w:rPr>
        <w:t>
      "Ақша жөнелтушiнiң банк шотында ақша жеткiлiксiз болған кезде салық қызметi органдарының салық берешегiн өндiрiп алу туралы және атқарушылық iс жүргiзу органдарының атқару құжаттары бойынша инкассолық өкiмiн орындау мұндай шотқа ақшаның түсуiне қарай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20-бап мынадай редакцияда жазылсын:
</w:t>
      </w:r>
    </w:p>
    <w:p>
      <w:pPr>
        <w:spacing w:after="0"/>
        <w:ind w:left="0"/>
        <w:jc w:val="both"/>
      </w:pPr>
      <w:r>
        <w:rPr>
          <w:rFonts w:ascii="Times New Roman"/>
          <w:b w:val="false"/>
          <w:i w:val="false"/>
          <w:color w:val="000000"/>
          <w:sz w:val="28"/>
        </w:rPr>
        <w:t>
      "20-бап. Сот актiсiн және сот орындаушысының қаулысын орындау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1. Қазақстан Республикасы сотының ақша өндiрiп алу туралы сот актiсi, сондай-ақ сот орындаушысының заңды тұлғаның банк шоттарының, сондай-ақ заңды тұлға құрмай кәсiпкерлiк қызметтi жүзеге асыратын жеке тұлғаның ағымдағы шоттарының бар екендiгi және олардың нөмiрлерi жөнiндегi ақпаратты сұратып алу туралы және борышкердiң банктегi ақшасына тыйым салуды қолдану туралы прокурор санкция берген қаулысы не оның атқарушылық iс жүргiзу органының аумақтық бөлiмiнiң мөрiмен расталған көшiрмесi, осы баптың 4-тармағында көзделген жағдайды қоспағанда, барлық банктерге ұсынылады.
</w:t>
      </w:r>
      <w:r>
        <w:br/>
      </w:r>
      <w:r>
        <w:rPr>
          <w:rFonts w:ascii="Times New Roman"/>
          <w:b w:val="false"/>
          <w:i w:val="false"/>
          <w:color w:val="000000"/>
          <w:sz w:val="28"/>
        </w:rPr>
        <w:t>
      2. Банктер аталған құжаттарды алған күннен кейiнгi операциялық екi күннен кешiктiрмей сотқа (сот орындаушысына) қажеттi мәлiметтердi жiберуге мiндеттi. Мәлiметтер ақша өндiрiп алу  жүргiзiлетiн тұлғалардың банк шоттарының бар екенi туралы не олардың жоқ екенi туралы деректердi қамтуға тиiс; банк шоттары бар болған кезде банк шоттарының барлық қажеттi реквизиттерi және осы банк шоттарында жатқан қалдықтардың мөлшерi көрсетiлуге тиiс. Сот орындаушысына жiберiлетiн мәлiметтерде тыйым салу қолданылған ақша сомасы да көрсетiлуге тиiс.
</w:t>
      </w:r>
      <w:r>
        <w:br/>
      </w:r>
      <w:r>
        <w:rPr>
          <w:rFonts w:ascii="Times New Roman"/>
          <w:b w:val="false"/>
          <w:i w:val="false"/>
          <w:color w:val="000000"/>
          <w:sz w:val="28"/>
        </w:rPr>
        <w:t>
      3. Сот (сот орындаушысы) банктерден аталған мәлiметтердi алғаннан кейiн ақша өндiрiп алу туралы сот актiсiн орындау жөнiндегi мiндет жүктелетiн банктi (банктердi) анықтайды және сондай банкке (банктерге) тиiстi атқару құжатын не оның сот мөрiмен расталған көшiрмесiн қоса тiркей отырып нұсқау жiбередi.
</w:t>
      </w:r>
      <w:r>
        <w:br/>
      </w:r>
      <w:r>
        <w:rPr>
          <w:rFonts w:ascii="Times New Roman"/>
          <w:b w:val="false"/>
          <w:i w:val="false"/>
          <w:color w:val="000000"/>
          <w:sz w:val="28"/>
        </w:rPr>
        <w:t>
      4. Егер сотта (сот орындаушысында) ақша өндiрiп алынуға тиiс тұлғаның банк шотында ақшаның бар екенi туралы мәлiмет бар болса, онда сот орындаушысының тиiстi атқару құжаты қоса тiркелген нұсқауы тiкелей тиiстi банкке орындау үшiн ұсынылады. 
</w:t>
      </w:r>
      <w:r>
        <w:br/>
      </w:r>
      <w:r>
        <w:rPr>
          <w:rFonts w:ascii="Times New Roman"/>
          <w:b w:val="false"/>
          <w:i w:val="false"/>
          <w:color w:val="000000"/>
          <w:sz w:val="28"/>
        </w:rPr>
        <w:t>
      5. Қазақстан Республикасының Ұлттық Банкi банктердiң тұрған жерi және олардың бiрiншi басшыларының деректерi көрсетiлген банктердiң тiзiмiн тоқсан сайын атқару құжаттарының орындалуын қамтамасыз ету жөнiндегi уәкiлеттi мемлекеттiк органның назарына жеткiзедi. Атқару құжаттарының орындалуын қамтамасыз ету жөнiндегi уәкiлеттi мемлекеттiк орган Қазақстан Республикасының Ұлттық Банкiнен алған тiзiмдi жергiлiктi соттар мен сот орындаушыларының назарына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"Атқарушылық iс жүргiзу және сот орындаушыларының мәртебесi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195-құжат; N 24, 436-құжат; 1999 ж., N 23, 922-құжат; 2000 ж., N 3-4, 66-құжат; N 6, 142-құжат; 2002 ж., N 17, 155-құжат; 2003 ж., N 10, 49-құжат; N 11, 67-құжат; 2004 ж., N 24, 153-құжат):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 мынадай мазмұндағы 2-1-тармақпен толықтырылсын:
</w:t>
      </w:r>
      <w:r>
        <w:br/>
      </w:r>
      <w:r>
        <w:rPr>
          <w:rFonts w:ascii="Times New Roman"/>
          <w:b w:val="false"/>
          <w:i w:val="false"/>
          <w:color w:val="000000"/>
          <w:sz w:val="28"/>
        </w:rPr>
        <w:t>
      "2-1. Қызметкерлердiң өмiрi мен денсаулығына келтiрiлген зиян үшiн белгiленген тәртiппен жауапты деп танылған, таратылатын заңды тұлғаның мүлкi жоқ немесе жеткiлiксiз болған жағдайда, осы зиянды өтеу жөнiндегi тиiстi мерзiмдiк төлемдердi капиталдандыру сомасын мемлекеттен өндiрiп алу жөнiндегi атқарушылық iс жүргiзу Қазақстан Республикасының Үкiметi айқындайтын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4-1-бап мынадай мазмұндағы 3-тармақпен толықтырылсын:
</w:t>
      </w:r>
      <w:r>
        <w:br/>
      </w:r>
      <w:r>
        <w:rPr>
          <w:rFonts w:ascii="Times New Roman"/>
          <w:b w:val="false"/>
          <w:i w:val="false"/>
          <w:color w:val="000000"/>
          <w:sz w:val="28"/>
        </w:rPr>
        <w:t>
      "3. Атқарушылық iс жүргiзу органдары қызметкерiнiң қызметтiк iс-әрекетiне, заңнамалық актiлермен тiкелей уәкiлеттiк берiлген адамдардан басқа, ешкiмнiң араласуға құқығы жоқ. Атқарушылық iс жүргiзу органдары қызметкерiнiң іс-әрекетiне заңға қайшы араласу Қазақстан Республикасының заңдарында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 "құжаты" деген сөзден кейiн "және сот орындаушысының осы заңның 10-бабына сәйкес ерiктi орындау үшiн белгiлеген мерзiмiнiң өтуi"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10-баптың екiншi бөлiгiндегi "құжаттарын" деген сөз "құжаттарының орындалуын"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12-баптың 1-тармағы мынадай редакцияда жазылсын:
</w:t>
      </w:r>
      <w:r>
        <w:br/>
      </w:r>
      <w:r>
        <w:rPr>
          <w:rFonts w:ascii="Times New Roman"/>
          <w:b w:val="false"/>
          <w:i w:val="false"/>
          <w:color w:val="000000"/>
          <w:sz w:val="28"/>
        </w:rPr>
        <w:t>
      "1. Мерзiмдi өндiрiп алу туралы атқару құжаттарын қоспағанда, сондай-ақ, егер Қазақстан Республикасының заңнамасында өзгеше белгiленбесе, атқару құжаттары бойынша орындау атқарушылық iс жүргiзу қозғалған күннен бастап екi ай мерзiмде аяқталуға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20-баптың 2-тармағы мынадай редакцияда жазылсын:
</w:t>
      </w:r>
      <w:r>
        <w:br/>
      </w:r>
      <w:r>
        <w:rPr>
          <w:rFonts w:ascii="Times New Roman"/>
          <w:b w:val="false"/>
          <w:i w:val="false"/>
          <w:color w:val="000000"/>
          <w:sz w:val="28"/>
        </w:rPr>
        <w:t>
      "2. Атқарушылық iс жүргiзу тоқтатылған жағдайларда бұл туралы сот орындаушысы қаулы шығарады. Атқару құжаты не оның көшiрмесi тиiстi белгi соғылып, сотқа немесе құжатты берген басқа органға жiберiледi. Сонымен бiр мезгiлде орындауды қамтамасыз ету шараларының күшi жойылуға тиiс. Осы баптың 1-тармағының 7) тармақшасы негiзiнде тоқтатылған, орындалғаннан кейiн атқару санкциясы өндiрiп алынуға тиiс атқару құжаттары бойынша орындауды қамтамасыз ету шараларының күшi санкцияны өндiрiп алғаннан кейiн ғана жойылуға тиiс. Атқару құжатының орындауға берiлу мерзiмiн сот қалпына келтiрген не сот орындаушысының ол бойынша iс жүргiзу тоқтатылған атқару құжатын орындау жөнiндегi iс-әрекетi заңсыз деп танылған жағдайларды қоспағанда, тоқтатылған атқарушылық iс жүргiзудi қайта бастауға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21-бапта:
</w:t>
      </w:r>
      <w:r>
        <w:br/>
      </w:r>
      <w:r>
        <w:rPr>
          <w:rFonts w:ascii="Times New Roman"/>
          <w:b w:val="false"/>
          <w:i w:val="false"/>
          <w:color w:val="000000"/>
          <w:sz w:val="28"/>
        </w:rPr>
        <w:t>
      1-тармақтың 2) тармақшасы "жоқ болса" деген сөздерден кейiн "және оның мүлiктерiн немесе табыстарын анықтау бойынша сот орындаушысы қолданған, заңда көзделген барлық шаралар нәтиже бермеген кезде"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Мемлекет өндiрiп алушы болып табылатын атқару құжаты сотқа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28-1, 28-2, 28-3, 28-4, 28-5-баптармен толықтырылсын:
</w:t>
      </w:r>
    </w:p>
    <w:p>
      <w:pPr>
        <w:spacing w:after="0"/>
        <w:ind w:left="0"/>
        <w:jc w:val="both"/>
      </w:pPr>
      <w:r>
        <w:rPr>
          <w:rFonts w:ascii="Times New Roman"/>
          <w:b w:val="false"/>
          <w:i w:val="false"/>
          <w:color w:val="000000"/>
          <w:sz w:val="28"/>
        </w:rPr>
        <w:t>
      "28-1-бап. Атқарушылық iс жүргiзудегi құқықтық мұрагерлiк
</w:t>
      </w:r>
    </w:p>
    <w:p>
      <w:pPr>
        <w:spacing w:after="0"/>
        <w:ind w:left="0"/>
        <w:jc w:val="both"/>
      </w:pPr>
      <w:r>
        <w:rPr>
          <w:rFonts w:ascii="Times New Roman"/>
          <w:b w:val="false"/>
          <w:i w:val="false"/>
          <w:color w:val="000000"/>
          <w:sz w:val="28"/>
        </w:rPr>
        <w:t>
      Борышкер қатардан шыққан (азамат қайтыс болған, заңды тұлға қайта ұйымдастырылған, талаптан бас тартылған, борыш ауысқан) жағдайда сот орындаушысы шешiм шығарған сотқа борышкердi оның құқықтық мұрагерiмен ауыстыру туралы ұйғарым шығару жөнiнде ұсыныс жiберуге құқылы. Құқықтық мұрагер үшiн ол атқарушылық iс жүргiзуге кiрiскенге дейiн жасалған барлық iс-әрекеттер борышкер үшiн мiндеттi болатындай дәрежеде мiндеттi болады.
</w:t>
      </w:r>
    </w:p>
    <w:p>
      <w:pPr>
        <w:spacing w:after="0"/>
        <w:ind w:left="0"/>
        <w:jc w:val="both"/>
      </w:pPr>
      <w:r>
        <w:rPr>
          <w:rFonts w:ascii="Times New Roman"/>
          <w:b w:val="false"/>
          <w:i w:val="false"/>
          <w:color w:val="000000"/>
          <w:sz w:val="28"/>
        </w:rPr>
        <w:t>
      28-2-бап. Атқарушылық iс жүргiзуге тараптар өкiлдерiнiң
</w:t>
      </w:r>
      <w:r>
        <w:br/>
      </w:r>
      <w:r>
        <w:rPr>
          <w:rFonts w:ascii="Times New Roman"/>
          <w:b w:val="false"/>
          <w:i w:val="false"/>
          <w:color w:val="000000"/>
          <w:sz w:val="28"/>
        </w:rPr>
        <w:t>
                қатысуы
</w:t>
      </w:r>
    </w:p>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 құжаты бойынша борышкерге оның өзi ғана орындай алатын мiндеттер жүктелсе, онда борышкер оларды орындау кезiнде өкiл арқылы әрекет етуге құқылы емес.
</w:t>
      </w:r>
      <w:r>
        <w:br/>
      </w:r>
      <w:r>
        <w:rPr>
          <w:rFonts w:ascii="Times New Roman"/>
          <w:b w:val="false"/>
          <w:i w:val="false"/>
          <w:color w:val="000000"/>
          <w:sz w:val="28"/>
        </w:rPr>
        <w:t>
      2. Ұйымдардың атқарушылық iс жүргiзуге қатысуы олардың өздерiне заңмен,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
</w:t>
      </w:r>
      <w:r>
        <w:br/>
      </w:r>
      <w:r>
        <w:rPr>
          <w:rFonts w:ascii="Times New Roman"/>
          <w:b w:val="false"/>
          <w:i w:val="false"/>
          <w:color w:val="000000"/>
          <w:sz w:val="28"/>
        </w:rPr>
        <w:t>
      Ұйым атынан өкiлдiк ететiн адамдардың өз лауазымдық жағдайлары мен өкiлеттiктерiн растайтын құжаттары болуға тиiс.
</w:t>
      </w:r>
      <w:r>
        <w:br/>
      </w: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
</w:t>
      </w:r>
    </w:p>
    <w:p>
      <w:pPr>
        <w:spacing w:after="0"/>
        <w:ind w:left="0"/>
        <w:jc w:val="both"/>
      </w:pPr>
      <w:r>
        <w:rPr>
          <w:rFonts w:ascii="Times New Roman"/>
          <w:b w:val="false"/>
          <w:i w:val="false"/>
          <w:color w:val="000000"/>
          <w:sz w:val="28"/>
        </w:rPr>
        <w:t>
      28-3-бап. Өкiлдiң өкiлеттiктерi
</w:t>
      </w:r>
    </w:p>
    <w:p>
      <w:pPr>
        <w:spacing w:after="0"/>
        <w:ind w:left="0"/>
        <w:jc w:val="both"/>
      </w:pPr>
      <w:r>
        <w:rPr>
          <w:rFonts w:ascii="Times New Roman"/>
          <w:b w:val="false"/>
          <w:i w:val="false"/>
          <w:color w:val="000000"/>
          <w:sz w:val="28"/>
        </w:rPr>
        <w:t>
      1. Атқарушылық iс жүргiзуге қатысатын өкiл атқарушылық iс жүргiзумен байланысты барлық iс-әрекеттердi өкiлдiк берушiнiң атынан жасауға құқылы.
</w:t>
      </w:r>
      <w:r>
        <w:br/>
      </w:r>
      <w:r>
        <w:rPr>
          <w:rFonts w:ascii="Times New Roman"/>
          <w:b w:val="false"/>
          <w:i w:val="false"/>
          <w:color w:val="000000"/>
          <w:sz w:val="28"/>
        </w:rPr>
        <w:t>
      2. Өкiлдiк берушi беретiн сенiмхатта өкiлдiң мынадай iс-әрекеттер жасауға:
</w:t>
      </w:r>
      <w:r>
        <w:br/>
      </w:r>
      <w:r>
        <w:rPr>
          <w:rFonts w:ascii="Times New Roman"/>
          <w:b w:val="false"/>
          <w:i w:val="false"/>
          <w:color w:val="000000"/>
          <w:sz w:val="28"/>
        </w:rPr>
        <w:t>
      1) атқару құжатын ұсынуға және керi қайтарып алуға;
</w:t>
      </w:r>
      <w:r>
        <w:br/>
      </w:r>
      <w:r>
        <w:rPr>
          <w:rFonts w:ascii="Times New Roman"/>
          <w:b w:val="false"/>
          <w:i w:val="false"/>
          <w:color w:val="000000"/>
          <w:sz w:val="28"/>
        </w:rPr>
        <w:t>
      2) өкiлеттiктердi басқа тұлғаға беруге (қайта сенiм бiлдiруге);
</w:t>
      </w:r>
      <w:r>
        <w:br/>
      </w:r>
      <w:r>
        <w:rPr>
          <w:rFonts w:ascii="Times New Roman"/>
          <w:b w:val="false"/>
          <w:i w:val="false"/>
          <w:color w:val="000000"/>
          <w:sz w:val="28"/>
        </w:rPr>
        <w:t>
      3) сот орындаушысының iс-әрекеттерiне шағым жасауға;
</w:t>
      </w:r>
      <w:r>
        <w:br/>
      </w:r>
      <w:r>
        <w:rPr>
          <w:rFonts w:ascii="Times New Roman"/>
          <w:b w:val="false"/>
          <w:i w:val="false"/>
          <w:color w:val="000000"/>
          <w:sz w:val="28"/>
        </w:rPr>
        <w:t>
      4) ұйғарылған мүлiктi (соның iшiнде ақшаны) алуға;
</w:t>
      </w:r>
      <w:r>
        <w:br/>
      </w:r>
      <w:r>
        <w:rPr>
          <w:rFonts w:ascii="Times New Roman"/>
          <w:b w:val="false"/>
          <w:i w:val="false"/>
          <w:color w:val="000000"/>
          <w:sz w:val="28"/>
        </w:rPr>
        <w:t>
      5) бiтiмгершiлiк келiсiм жасасуға өкiлеттiктерi арнайы ескертiлуге тиiс.
</w:t>
      </w:r>
    </w:p>
    <w:p>
      <w:pPr>
        <w:spacing w:after="0"/>
        <w:ind w:left="0"/>
        <w:jc w:val="both"/>
      </w:pPr>
      <w:r>
        <w:rPr>
          <w:rFonts w:ascii="Times New Roman"/>
          <w:b w:val="false"/>
          <w:i w:val="false"/>
          <w:color w:val="000000"/>
          <w:sz w:val="28"/>
        </w:rPr>
        <w:t>
      28-4-бап. Өкiл бола алмайтын адамдар
</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болатын адамдар атқарушылық iс жүргiзуде өкiл бола алмайды.
</w:t>
      </w:r>
      <w:r>
        <w:br/>
      </w:r>
      <w:r>
        <w:rPr>
          <w:rFonts w:ascii="Times New Roman"/>
          <w:b w:val="false"/>
          <w:i w:val="false"/>
          <w:color w:val="000000"/>
          <w:sz w:val="28"/>
        </w:rPr>
        <w:t>
      2. Судьялар, тергеушiлер, прокурорлар, өкiлдi органдардың депутаттары, атқарушылық iс жүргiзу органдарының және сот аппаратының қызметкерлерi, тиiстi ұйымдардың уәкiлi немесе заңды өкiлдерi ретiнде атқарушылық iс жүргiзуге олардың қатысу жағдайларын қоспағанда, атқарушылық iс жүргiзуде өкiл бола алмайды.
</w:t>
      </w:r>
      <w:r>
        <w:br/>
      </w:r>
      <w:r>
        <w:rPr>
          <w:rFonts w:ascii="Times New Roman"/>
          <w:b w:val="false"/>
          <w:i w:val="false"/>
          <w:color w:val="000000"/>
          <w:sz w:val="28"/>
        </w:rPr>
        <w:t>
      Адам, егер мүдделерi өзi өкiлдiк ететiн адамның мүдделерiне қайшы келетiн адамдарға осы iс бойынша заң көмегiн көрсетiп жатса немесе бұрын көрсеткен болса, сондай-ақ егер ол атқарушылық iс жүргiзу органының қызметкерiмен туыстық қатынаста болса, өкiл бола алмайды.
</w:t>
      </w:r>
    </w:p>
    <w:p>
      <w:pPr>
        <w:spacing w:after="0"/>
        <w:ind w:left="0"/>
        <w:jc w:val="both"/>
      </w:pPr>
      <w:r>
        <w:rPr>
          <w:rFonts w:ascii="Times New Roman"/>
          <w:b w:val="false"/>
          <w:i w:val="false"/>
          <w:color w:val="000000"/>
          <w:sz w:val="28"/>
        </w:rPr>
        <w:t>
      28-5-бап. Заңды өкiлдер
</w:t>
      </w:r>
    </w:p>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әрекетке қабiлетi шектеулi деп таныған адамдардың құқықтарын және заңмен қорғалатын мүдделерiн заңды өкiлдерi - олардың ата-аналары, асырап алушылары, қорғаншылары немесе қамқоршылары қорғайды, олар өз өкiлеттiктерiн  куәландыратын құжаттарын табыс етедi.
</w:t>
      </w:r>
      <w:r>
        <w:br/>
      </w:r>
      <w:r>
        <w:rPr>
          <w:rFonts w:ascii="Times New Roman"/>
          <w:b w:val="false"/>
          <w:i w:val="false"/>
          <w:color w:val="000000"/>
          <w:sz w:val="28"/>
        </w:rPr>
        <w:t>
      Заңды өкiлдер iс-әрекет жасау құқығына заңда көзделген шектеулерi бар өкiлдiк берушiге тиесiлi барлық сондай iс-әрекеттердi өкiлдiк берушiнiң атынан жасайды.
</w:t>
      </w:r>
      <w:r>
        <w:br/>
      </w: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және Қазақстан Республикасының азаматтық заңнамасында белгiленген тәртiппен өкiл ретiнде тағайындалған адамдар қатысады.
</w:t>
      </w:r>
      <w:r>
        <w:br/>
      </w:r>
      <w:r>
        <w:rPr>
          <w:rFonts w:ascii="Times New Roman"/>
          <w:b w:val="false"/>
          <w:i w:val="false"/>
          <w:color w:val="000000"/>
          <w:sz w:val="28"/>
        </w:rPr>
        <w:t>
      3. Қайтыс болған немесе қайтыс болды деп белгiленген тәртiппен жарияланған адамның мұрагерi қатысуға тиiс атқарушылық iс жүргiзу бойынша, егер мұраны әлi ешкiм қабылдамаған болса, өсиеттi орындаушы немесе мұраны сенiмгерлiкпен басқарушы мұрагердiң өкiлi ретiнде қатысады.
</w:t>
      </w:r>
      <w:r>
        <w:br/>
      </w:r>
      <w:r>
        <w:rPr>
          <w:rFonts w:ascii="Times New Roman"/>
          <w:b w:val="false"/>
          <w:i w:val="false"/>
          <w:color w:val="000000"/>
          <w:sz w:val="28"/>
        </w:rPr>
        <w:t>
      4. Заңды өкiлдер атқарушылық iс жүргiзуге қатысуды өздерi өкiл ретiнде таңдап алған басқа тұлғаға тапсыруы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9) 32-баптың 3-тармағы мынадай редакцияда жазылсын:
</w:t>
      </w:r>
      <w:r>
        <w:br/>
      </w:r>
      <w:r>
        <w:rPr>
          <w:rFonts w:ascii="Times New Roman"/>
          <w:b w:val="false"/>
          <w:i w:val="false"/>
          <w:color w:val="000000"/>
          <w:sz w:val="28"/>
        </w:rPr>
        <w:t>
      "3. Сот орындаушысынан бас тарту туралы мәселенi аумақтық бөлiм басшысы шешедi, бұл жөнiнде тиiстi дәлелдi қаулы шығарылады.
</w:t>
      </w:r>
      <w:r>
        <w:br/>
      </w: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бекiтетiн тиiстi дәлелдi қаулы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35-бапта:
</w:t>
      </w:r>
      <w:r>
        <w:br/>
      </w:r>
      <w:r>
        <w:rPr>
          <w:rFonts w:ascii="Times New Roman"/>
          <w:b w:val="false"/>
          <w:i w:val="false"/>
          <w:color w:val="000000"/>
          <w:sz w:val="28"/>
        </w:rPr>
        <w:t>
      2-тармақ мынадай мазмұндағы сөйлеммен толықтырылсын:
</w:t>
      </w:r>
      <w:r>
        <w:br/>
      </w:r>
      <w:r>
        <w:rPr>
          <w:rFonts w:ascii="Times New Roman"/>
          <w:b w:val="false"/>
          <w:i w:val="false"/>
          <w:color w:val="000000"/>
          <w:sz w:val="28"/>
        </w:rPr>
        <w:t>
      "Борышкердiң қолма-қол ақша сомалары, соның iшiнде борышкер кассасының сейфiнде сақталатын және осы кассаның оқшауланған бөлмесiнде немесе борышкердiң өзге де бөлмелерiнде сақталатын ақша сомалары, егер олардың борышкерге тиесiлi екендiгi анық белгiлi болса, табылғаннан кейiн дереу алып қойылуға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"сол қалпында" деген сөздердiң алдынан "сатпай"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мазмұндағы екiншi және үшiншi сөйлемдермен толықтырылсын:
</w:t>
      </w:r>
      <w:r>
        <w:br/>
      </w:r>
      <w:r>
        <w:rPr>
          <w:rFonts w:ascii="Times New Roman"/>
          <w:b w:val="false"/>
          <w:i w:val="false"/>
          <w:color w:val="000000"/>
          <w:sz w:val="28"/>
        </w:rPr>
        <w:t>
      "Борышкердiң басқа мүлкi жеткiлiксiз болған жағдайда, өндiрiп алу борышкердiң атқару құжаты бойынша құны өндiрiп алу мөлшерiнен асатын мүлкiне қолданылуы мүмкiн. Мұндай жағдайларда, мүлiктi сатқаннан кейiн түскен сома, атқару құжаты бойынша өндiрiп алынған сомалар мен орындау жөнiндегi шығыстар шегерiле отырып, борышкерге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38-бап мынадай редакцияда жазылсын:
</w:t>
      </w:r>
    </w:p>
    <w:p>
      <w:pPr>
        <w:spacing w:after="0"/>
        <w:ind w:left="0"/>
        <w:jc w:val="both"/>
      </w:pPr>
      <w:r>
        <w:rPr>
          <w:rFonts w:ascii="Times New Roman"/>
          <w:b w:val="false"/>
          <w:i w:val="false"/>
          <w:color w:val="000000"/>
          <w:sz w:val="28"/>
        </w:rPr>
        <w:t>
      "38-бап. Борышкердiң басқа тұлғалардағы ақшалай сомалары мен
</w:t>
      </w:r>
      <w:r>
        <w:br/>
      </w:r>
      <w:r>
        <w:rPr>
          <w:rFonts w:ascii="Times New Roman"/>
          <w:b w:val="false"/>
          <w:i w:val="false"/>
          <w:color w:val="000000"/>
          <w:sz w:val="28"/>
        </w:rPr>
        <w:t>
               басқа мүлкiнен өндiрiп алу
</w:t>
      </w:r>
    </w:p>
    <w:p>
      <w:pPr>
        <w:spacing w:after="0"/>
        <w:ind w:left="0"/>
        <w:jc w:val="both"/>
      </w:pPr>
      <w:r>
        <w:rPr>
          <w:rFonts w:ascii="Times New Roman"/>
          <w:b w:val="false"/>
          <w:i w:val="false"/>
          <w:color w:val="000000"/>
          <w:sz w:val="28"/>
        </w:rPr>
        <w:t>
      1. Борышкердiң басқа тұлғалардағы ақшалай сомаларынан, сондай-ақ басқа мүлкiнен өндiрiп алу кезiнде сот орындаушысы оларға  тыйым салады және мәжбүрлеп орындатуға шаралар қолданады.
</w:t>
      </w:r>
      <w:r>
        <w:br/>
      </w: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сот орындаушысы инкассолық өкiм ұсыну арқылы жүзеге асырады. Инкассолық өкiмге атқару құжаттарының түпнұсқасы не олардың сот мөрiмен расталған көшiрмелерi қоса тiркеледi.
</w:t>
      </w:r>
      <w:r>
        <w:br/>
      </w:r>
      <w:r>
        <w:rPr>
          <w:rFonts w:ascii="Times New Roman"/>
          <w:b w:val="false"/>
          <w:i w:val="false"/>
          <w:color w:val="000000"/>
          <w:sz w:val="28"/>
        </w:rPr>
        <w:t>
      3. Борышкердiң банк шотында теңге түрiндегi ақшалай сомалары болмаған жағдайда, Қазақстан Республикасының Қаржы министрлiгi Қазақстан Республикасының Ұлттық Банкiмен бiрлесiп белгiлеген тәртiппен анықталған валюта айырбастаудың төлем жасалатын күнгi нарықтық бағамын қолдана отырып, сот орындаушысы теңгемен есептеп ұсынған инкассолық өкiмдер негiзiнде өндiрiп алу борышкердiң банк шоттарынан шетелдiк валютамен жүргiзiледi.
</w:t>
      </w:r>
      <w:r>
        <w:br/>
      </w:r>
      <w:r>
        <w:rPr>
          <w:rFonts w:ascii="Times New Roman"/>
          <w:b w:val="false"/>
          <w:i w:val="false"/>
          <w:color w:val="000000"/>
          <w:sz w:val="28"/>
        </w:rPr>
        <w:t>
      4. Инкассолық өкiмдi керi қайтарып алу аумақтық атқарушылық iс жүргiзу органы басшысының жазбаша келiсiмiмен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40-бапта:
</w:t>
      </w:r>
      <w:r>
        <w:br/>
      </w:r>
      <w:r>
        <w:rPr>
          <w:rFonts w:ascii="Times New Roman"/>
          <w:b w:val="false"/>
          <w:i w:val="false"/>
          <w:color w:val="000000"/>
          <w:sz w:val="28"/>
        </w:rPr>
        <w:t>
      1-тармақтағы "банк және өзге де несие мекемелерiндегi борышкердiң" деген сөздер "борышкердiң банктердегi немесе банк операцияларының жекелеген түрлерiн жүзеге асыратын ұйымдардағы" деген сөздермен ауыстырылсын;
</w:t>
      </w:r>
      <w:r>
        <w:br/>
      </w:r>
      <w:r>
        <w:rPr>
          <w:rFonts w:ascii="Times New Roman"/>
          <w:b w:val="false"/>
          <w:i w:val="false"/>
          <w:color w:val="000000"/>
          <w:sz w:val="28"/>
        </w:rPr>
        <w:t>
      4-тармақтағы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41-баптың 1-тармағы мынадай мазмұндағы екiншi сөйлеммен толықтырылсын:
</w:t>
      </w:r>
      <w:r>
        <w:br/>
      </w:r>
      <w:r>
        <w:rPr>
          <w:rFonts w:ascii="Times New Roman"/>
          <w:b w:val="false"/>
          <w:i w:val="false"/>
          <w:color w:val="000000"/>
          <w:sz w:val="28"/>
        </w:rPr>
        <w:t>
      "Осы Заңның 35-бабының 4-тармағында көзделген жағдайда, тiзiмделетiн мүлiктiң құны атқару құжаты бойынша өндiрiп алудың мөлшерiнен асып түсуi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14) 46-баптың 1-тармағы мынадай редакцияда жазылсын:
</w:t>
      </w:r>
      <w:r>
        <w:br/>
      </w:r>
      <w:r>
        <w:rPr>
          <w:rFonts w:ascii="Times New Roman"/>
          <w:b w:val="false"/>
          <w:i w:val="false"/>
          <w:color w:val="000000"/>
          <w:sz w:val="28"/>
        </w:rPr>
        <w:t>
      "1. Мүлiкке өндiрiп алуды қолдану кезiнде сот орындаушысы оның борышкерге тиесiлi екендiгiн, шынайы құнын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 болған жағдайда, сот орындаушысы оның тиесiлiгi анықталғанға дейiн мүлiкке уақытша тыйым салуға құқылы. Бұл ретте, борышкер, егер мүлiк оған тиесiлi болмаса, алып қойылған мүлiктiң тиесiлiгiн анықтайтын қажеттi дәлелдердi сот орындаушысына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 49-баптың 3-тармағында:
</w:t>
      </w:r>
      <w:r>
        <w:br/>
      </w:r>
      <w:r>
        <w:rPr>
          <w:rFonts w:ascii="Times New Roman"/>
          <w:b w:val="false"/>
          <w:i w:val="false"/>
          <w:color w:val="000000"/>
          <w:sz w:val="28"/>
        </w:rPr>
        <w:t>
      "бағаланған сомасында" деген сөздер "соңғы жарияланған бағасы бойынша"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"Бұл ретте мүлiк тыйым салудан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50-бап "сатылады" деген сөзден кейiн "немесе пайдаланылады"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57-баптың 1-тармағындағы "Қазақстан Республикасының заңдарында белгiленген айлық есептiк көрсеткiштiң екi еселенген мөлшерiнен аспайтын соманы өндiрiп алу кезiнде," деген сөздер "тиiстi қаржы жылына арналған республикалық бюджет туралы заңда белгiленген айлық есептiк көрсеткiштiң екi еселенген мөлшерiнен аспайтын соманы өндiрiп алу кезiнде, сондай-ақ басқа да өндiрiп алулар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68-1-бапта: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"Қоныс аударту атқару құжатында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сөйлеммен толықтырылсын:
</w:t>
      </w:r>
      <w:r>
        <w:br/>
      </w:r>
      <w:r>
        <w:rPr>
          <w:rFonts w:ascii="Times New Roman"/>
          <w:b w:val="false"/>
          <w:i w:val="false"/>
          <w:color w:val="000000"/>
          <w:sz w:val="28"/>
        </w:rPr>
        <w:t>
      "Борышкердiң мүлкiн сақтау үш жылдан аспайтын мерзiмге жүзеге асырылады, оның аяқталуына қарай аталған мүлiк иесiз мүлiктi сату үшiн белгiленген тәртiппен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75-баптың 1-тармағындағы "өндiрiп алушы немесе мемлекет" деген сөздер "шығын шеккен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77-бап мынадай редакцияда жазылсын:
</w:t>
      </w:r>
    </w:p>
    <w:p>
      <w:pPr>
        <w:spacing w:after="0"/>
        <w:ind w:left="0"/>
        <w:jc w:val="both"/>
      </w:pPr>
      <w:r>
        <w:rPr>
          <w:rFonts w:ascii="Times New Roman"/>
          <w:b w:val="false"/>
          <w:i w:val="false"/>
          <w:color w:val="000000"/>
          <w:sz w:val="28"/>
        </w:rPr>
        <w:t>
      "77-бап. Атқару санкциясы
</w:t>
      </w:r>
    </w:p>
    <w:p>
      <w:pPr>
        <w:spacing w:after="0"/>
        <w:ind w:left="0"/>
        <w:jc w:val="both"/>
      </w:pPr>
      <w:r>
        <w:rPr>
          <w:rFonts w:ascii="Times New Roman"/>
          <w:b w:val="false"/>
          <w:i w:val="false"/>
          <w:color w:val="000000"/>
          <w:sz w:val="28"/>
        </w:rPr>
        <w:t>
      1. Атқару құжаты толық орындалғаннан кейiн сот орындаушысы өндіріп алынған соманың немесе мүлiк құнының он процентi мөлшерiнде борышкерден немесе атқару құжаттары бойынша мүлiктiк емес сипаттағы он айлық есептiк көрсеткiш мөлшерiнде жеке тұлғалардан және жиырма айлық есептiк көрсеткiш мөлшерiнде заңды тұлғалардан атқару санкциясын өндiрiп алу туралы ұсыныс шығарып, оны сотқа жiбередi. Егер борышкер атқару құжатын өзiне сот орындаушысы осы Заңның 10-бабына сәйкес белгiлеген мерзiмде толық көлемде орындаса, сондай-ақ атқару құжаты бойынша өндiрiп алынған соманың он процентi мөлшерiнде өндiрiп алынуға тиiс атқару санкциясы бiр айлық есептiк көрсеткiштен аз болған жағдайда, атқару санкциясы өндiрiп алынбайды.
</w:t>
      </w:r>
      <w:r>
        <w:br/>
      </w:r>
      <w:r>
        <w:rPr>
          <w:rFonts w:ascii="Times New Roman"/>
          <w:b w:val="false"/>
          <w:i w:val="false"/>
          <w:color w:val="000000"/>
          <w:sz w:val="28"/>
        </w:rPr>
        <w:t>
      2. Атқару санкциясы республикалық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86-баптың 1-тармағы мынадай мазмұндағы 9-1) және 10-1) тармақшаларымен толықтырылсын:
</w:t>
      </w:r>
      <w:r>
        <w:br/>
      </w:r>
      <w:r>
        <w:rPr>
          <w:rFonts w:ascii="Times New Roman"/>
          <w:b w:val="false"/>
          <w:i w:val="false"/>
          <w:color w:val="000000"/>
          <w:sz w:val="28"/>
        </w:rPr>
        <w:t>
      "9-1) атқару құжаттарын орындаумен байланысты мәселелер бойынша мемлекеттiк органдардың, ұйымдардың басшыларының және басқа да лауазымды тұлғаларының қабылдауына кiдiрiссiз кiруге;";
</w:t>
      </w:r>
      <w:r>
        <w:br/>
      </w:r>
      <w:r>
        <w:rPr>
          <w:rFonts w:ascii="Times New Roman"/>
          <w:b w:val="false"/>
          <w:i w:val="false"/>
          <w:color w:val="000000"/>
          <w:sz w:val="28"/>
        </w:rPr>
        <w:t>
      "10-1) мүлiкке оның кiмге тиесiлi екенiн анықтағанға дейiн осы Заңның 46-бабының 1-тармағында көзделген ережелердi сақтай отырып уақытша тыйым салуды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22) 86-1-баптың 1) және 4) тармақшалары "сот орындаушыларына", "сот орындаушыларының" деген сөздерден кейiн тиiсiнше "және сот приставтарына", "және сот приставтарының"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87-бап мынадай редакцияда жазылсын:
</w:t>
      </w:r>
    </w:p>
    <w:p>
      <w:pPr>
        <w:spacing w:after="0"/>
        <w:ind w:left="0"/>
        <w:jc w:val="both"/>
      </w:pPr>
      <w:r>
        <w:rPr>
          <w:rFonts w:ascii="Times New Roman"/>
          <w:b w:val="false"/>
          <w:i w:val="false"/>
          <w:color w:val="000000"/>
          <w:sz w:val="28"/>
        </w:rPr>
        <w:t>
      "87-бап. Сот орындаушысының шешiмiне және әрекеттерiне
</w:t>
      </w:r>
      <w:r>
        <w:br/>
      </w:r>
      <w:r>
        <w:rPr>
          <w:rFonts w:ascii="Times New Roman"/>
          <w:b w:val="false"/>
          <w:i w:val="false"/>
          <w:color w:val="000000"/>
          <w:sz w:val="28"/>
        </w:rPr>
        <w:t>
               (әрекетсiздiгiне) шағым жасау
</w:t>
      </w:r>
    </w:p>
    <w:p>
      <w:pPr>
        <w:spacing w:after="0"/>
        <w:ind w:left="0"/>
        <w:jc w:val="both"/>
      </w:pPr>
      <w:r>
        <w:rPr>
          <w:rFonts w:ascii="Times New Roman"/>
          <w:b w:val="false"/>
          <w:i w:val="false"/>
          <w:color w:val="000000"/>
          <w:sz w:val="28"/>
        </w:rPr>
        <w:t>
      Өндiрiп алушы немесе борышкер сот орындаушысының атқару құжатын орындау жөнiндегi шешiмiне және әрекетiне (әрекетсiздiгiне) немесе осындай iс-әрекет жасаудан бас тартуына сотқа шағым жасауы мүмкiн. Шағым Қазақстан Республикасының азаматтық iс жүргiзу заңнамасында көзделген тәртiппен және мерзiмде сотқа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мынадай мазмұндағы 89-баппен толықтырылсын:
</w:t>
      </w:r>
    </w:p>
    <w:p>
      <w:pPr>
        <w:spacing w:after="0"/>
        <w:ind w:left="0"/>
        <w:jc w:val="both"/>
      </w:pPr>
      <w:r>
        <w:rPr>
          <w:rFonts w:ascii="Times New Roman"/>
          <w:b w:val="false"/>
          <w:i w:val="false"/>
          <w:color w:val="000000"/>
          <w:sz w:val="28"/>
        </w:rPr>
        <w:t>
      "89-бап. Атқарушылық iс жүргiзу органдары қызметкерлерiн
</w:t>
      </w:r>
      <w:r>
        <w:br/>
      </w:r>
      <w:r>
        <w:rPr>
          <w:rFonts w:ascii="Times New Roman"/>
          <w:b w:val="false"/>
          <w:i w:val="false"/>
          <w:color w:val="000000"/>
          <w:sz w:val="28"/>
        </w:rPr>
        <w:t>
               әлеуметтiк қорғау шаралары
</w:t>
      </w:r>
    </w:p>
    <w:p>
      <w:pPr>
        <w:spacing w:after="0"/>
        <w:ind w:left="0"/>
        <w:jc w:val="both"/>
      </w:pPr>
      <w:r>
        <w:rPr>
          <w:rFonts w:ascii="Times New Roman"/>
          <w:b w:val="false"/>
          <w:i w:val="false"/>
          <w:color w:val="000000"/>
          <w:sz w:val="28"/>
        </w:rPr>
        <w:t>
      Атқарушылық iс жүргiзу органдарының қызметкерлерi қызметтiк мiндеттерiн орындау кезiнде қаза тапқан жағдайда, қаза тапқан адамдардың отбасы Қазақстан Республикасының заңнамасында белгiленген тәртiппен мемлекеттiк тұрғын үй қорынан тұрғын-жай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"Микрокредиттiк ұйымдар туралы" 2003 жылғы 6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4,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16-баптың 4-тармағы мынадай мазмұндағы 2-1) тармақшасымен толықтырылсын:
</w:t>
      </w:r>
      <w:r>
        <w:br/>
      </w:r>
      <w:r>
        <w:rPr>
          <w:rFonts w:ascii="Times New Roman"/>
          <w:b w:val="false"/>
          <w:i w:val="false"/>
          <w:color w:val="000000"/>
          <w:sz w:val="28"/>
        </w:rPr>
        <w:t>
      "2-1) атқарушылық iс жүргiзу органдарына: сот орындаушысының атқарушылық iс жүргiзу органының мөрiмен расталған және прокурор санкция берген қаулысы негiзiнде олардың iс жүргiзуiнде жатқан атқарушылық iс жүргiзу iстерi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15. "Кредиттiк серiктестiктер туралы" 2003 жылғы 28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5, 32-құжат; 2004 ж., N 23, 142-құжат; 2005 ж., N 14, 55-құжат; N 23,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21-баптың 5-тармағы мынадай мазмұндағы 2-1) тармақшамен толықтырылсын:
</w:t>
      </w:r>
      <w:r>
        <w:br/>
      </w:r>
      <w:r>
        <w:rPr>
          <w:rFonts w:ascii="Times New Roman"/>
          <w:b w:val="false"/>
          <w:i w:val="false"/>
          <w:color w:val="000000"/>
          <w:sz w:val="28"/>
        </w:rPr>
        <w:t>
      "2-1) атқарушылық iс жүргiзу органдарына: сот орындаушысының атқарушылық iс жүргiзу органының мөрiмен расталған және прокурор санкция берген қаулысы негiзiнде олардың iс жүргiзуiнде жатқан атқарушылық iс жүргiзу iстерi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14, 119-құжат; 2004 ж., N 16, 91-құжат; N 23, 142-құжат; 2005 ж., N 7-8, 24-құжат; N 14, 58-құжат; N 23, 104-құжат; 2006 ж., N 3, 22-құжат; N 4, 24-құжат;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43-баптың 3-тармағының 4) тармақшасы мынадай редакцияда жазылсын:
</w:t>
      </w:r>
      <w:r>
        <w:br/>
      </w:r>
      <w:r>
        <w:rPr>
          <w:rFonts w:ascii="Times New Roman"/>
          <w:b w:val="false"/>
          <w:i w:val="false"/>
          <w:color w:val="000000"/>
          <w:sz w:val="28"/>
        </w:rPr>
        <w:t>
      "4) сот орындаушысының атқарушылық iс жүргiзу органының мөрiмен расталған және прокурор санкция берген қаулысы негiзiнде өздерi жүргiзiп жатқан атқарушылық iс жүргiзу бойынша атқарушылық iс жүргiзу органдарына;".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