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90eb" w14:textId="c769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 туралы" Қазақстан Республикасының Заңына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2006 жылғы 4 қарашадағы N 184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23-24, 507-құжат; 1995 ж., N 23, 146-құжат; Қазақстан Республикасы Парламентінің Жаршысы, 2004 ж., N 10, 56-құжат; N 23, 142-құжат) мынадай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алтыншы бөлігі ", сондай-ақ" деген сөзден кейін "олардың әкімшілік бағыныстылығының аумағындағы"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5) тармақшасы мынадай редакцияда жазылсын:
</w:t>
      </w:r>
      <w:r>
        <w:br/>
      </w:r>
      <w:r>
        <w:rPr>
          <w:rFonts w:ascii="Times New Roman"/>
          <w:b w:val="false"/>
          <w:i w:val="false"/>
          <w:color w:val="000000"/>
          <w:sz w:val="28"/>
        </w:rPr>
        <w:t>
      "5) ауыл (село) - саны кемінде 50 адам болатын, халқының кемінде жартысын ауыл, орман және аңшылық шаруашылығында, бал ара шаруашылығында, балық аулау мен балық өсіру шаруашылығында жұмыс істейтін қызметкерлер, олардың отбасы мүшелері және денсаулық сақтау, әлеуметтік қамсыздандыру, білім беру, мәдениет және спорт мамандары құрайтын елді мекен;".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