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9d79" w14:textId="8099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көшi-қон процестерiн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12 қаңтардағы N 227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377-бап мынадай редакцияда жазылсын:
</w:t>
      </w:r>
    </w:p>
    <w:p>
      <w:pPr>
        <w:spacing w:after="0"/>
        <w:ind w:left="0"/>
        <w:jc w:val="both"/>
      </w:pPr>
      <w:r>
        <w:rPr>
          <w:rFonts w:ascii="Times New Roman"/>
          <w:b w:val="false"/>
          <w:i w:val="false"/>
          <w:color w:val="000000"/>
          <w:sz w:val="28"/>
        </w:rPr>
        <w:t>
      "377-бап. Қазақстан Республикасында тiркеусiз не жеке
</w:t>
      </w:r>
      <w:r>
        <w:br/>
      </w:r>
      <w:r>
        <w:rPr>
          <w:rFonts w:ascii="Times New Roman"/>
          <w:b w:val="false"/>
          <w:i w:val="false"/>
          <w:color w:val="000000"/>
          <w:sz w:val="28"/>
        </w:rPr>
        <w:t>
                басты куәландыратын құжаттарсыз тұру
</w:t>
      </w:r>
    </w:p>
    <w:p>
      <w:pPr>
        <w:spacing w:after="0"/>
        <w:ind w:left="0"/>
        <w:jc w:val="both"/>
      </w:pPr>
      <w:r>
        <w:rPr>
          <w:rFonts w:ascii="Times New Roman"/>
          <w:b w:val="false"/>
          <w:i w:val="false"/>
          <w:color w:val="000000"/>
          <w:sz w:val="28"/>
        </w:rPr>
        <w:t>
      1. Қазақстан Республикасы азаматтарының жеке куәлiксiз немесе жарамсыз жеке куәлiкпен, сондай-ақ тұрғылықты жерi бойынша немесе уақытша болатын жерi бойынша үш айдан астам мерзiмде тiркеусiз тұруы -
</w:t>
      </w:r>
      <w:r>
        <w:br/>
      </w:r>
      <w:r>
        <w:rPr>
          <w:rFonts w:ascii="Times New Roman"/>
          <w:b w:val="false"/>
          <w:i w:val="false"/>
          <w:color w:val="000000"/>
          <w:sz w:val="28"/>
        </w:rPr>
        <w:t>
      ескерту жасауға немесе бiр айлық есептiк көрсеткiшке дейiнгi мөлшерде айыппұл салуға әкеп соғады.
</w:t>
      </w:r>
      <w:r>
        <w:br/>
      </w:r>
      <w:r>
        <w:rPr>
          <w:rFonts w:ascii="Times New Roman"/>
          <w:b w:val="false"/>
          <w:i w:val="false"/>
          <w:color w:val="000000"/>
          <w:sz w:val="28"/>
        </w:rPr>
        <w:t>
      2. Қазақстан Республикасында шетелдiктiң немесе азаматтығы жоқ адамның тұруға ықтиярхатсыз немесе азаматтығы жоқ адамның куәлiгiнсiз не жарамсыз тұруға ықтиярхатпен, азаматтығы жоқ адамның куәлiгiмен үш айдан астам мерзiмде тұрақты тұруы -
</w:t>
      </w:r>
      <w:r>
        <w:br/>
      </w:r>
      <w:r>
        <w:rPr>
          <w:rFonts w:ascii="Times New Roman"/>
          <w:b w:val="false"/>
          <w:i w:val="false"/>
          <w:color w:val="000000"/>
          <w:sz w:val="28"/>
        </w:rPr>
        <w:t>
      айлық есептiк көрсеткiштiң бестен онға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378-бап мынадай редакцияда жазылсын:
</w:t>
      </w:r>
    </w:p>
    <w:p>
      <w:pPr>
        <w:spacing w:after="0"/>
        <w:ind w:left="0"/>
        <w:jc w:val="both"/>
      </w:pPr>
      <w:r>
        <w:rPr>
          <w:rFonts w:ascii="Times New Roman"/>
          <w:b w:val="false"/>
          <w:i w:val="false"/>
          <w:color w:val="000000"/>
          <w:sz w:val="28"/>
        </w:rPr>
        <w:t>
      "378-бап. Қазақстан Республикасында тiркеусiз не жеке
</w:t>
      </w:r>
      <w:r>
        <w:br/>
      </w:r>
      <w:r>
        <w:rPr>
          <w:rFonts w:ascii="Times New Roman"/>
          <w:b w:val="false"/>
          <w:i w:val="false"/>
          <w:color w:val="000000"/>
          <w:sz w:val="28"/>
        </w:rPr>
        <w:t>
                басын куәландыратын құжаттарсыз тұруға жол беру
</w:t>
      </w:r>
    </w:p>
    <w:p>
      <w:pPr>
        <w:spacing w:after="0"/>
        <w:ind w:left="0"/>
        <w:jc w:val="both"/>
      </w:pPr>
      <w:r>
        <w:rPr>
          <w:rFonts w:ascii="Times New Roman"/>
          <w:b w:val="false"/>
          <w:i w:val="false"/>
          <w:color w:val="000000"/>
          <w:sz w:val="28"/>
        </w:rPr>
        <w:t>
      1. Құжаттау және халықты тiркеу ережелерiн сақтауға жауапты адамдардың Қазақстан Республикасының азаматтарына жеке куәлiксiз немесе жарамсыз жеке куәлiкпен не тұрғылықты жерi бойынша тiркеусiз Қазақстан Республикасында тұруға жол беруi, -
</w:t>
      </w:r>
      <w:r>
        <w:br/>
      </w:r>
      <w:r>
        <w:rPr>
          <w:rFonts w:ascii="Times New Roman"/>
          <w:b w:val="false"/>
          <w:i w:val="false"/>
          <w:color w:val="000000"/>
          <w:sz w:val="28"/>
        </w:rPr>
        <w:t>
      ескерту жасауға немесе айлық есептiк көрсеткiштiң жиырмаға дейiнгi мөлшерде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айлық есептiк көрсеткiштiң жиырмадан елуге дейiнгi мөлшерiнде айыппұл салуға әкеп соғады.
</w:t>
      </w:r>
      <w:r>
        <w:br/>
      </w:r>
      <w:r>
        <w:rPr>
          <w:rFonts w:ascii="Times New Roman"/>
          <w:b w:val="false"/>
          <w:i w:val="false"/>
          <w:color w:val="000000"/>
          <w:sz w:val="28"/>
        </w:rPr>
        <w:t>
      3. Құжаттау және халықты тiркеу ережелерiн сақтауға жауапты адамдардың шетелдiктердiң немесе азаматтығы жоқ адамдардың тұруға ықтиярхатсыз немесе азаматтығы жоқ адамның куәлiксiз не жарамсыз ықтиярхатпен немесе азаматтығы жоқ адамның куәлiгiмен Қазақстан Республикасында тұрақты тұруына жол беруi, -
</w:t>
      </w:r>
      <w:r>
        <w:br/>
      </w:r>
      <w:r>
        <w:rPr>
          <w:rFonts w:ascii="Times New Roman"/>
          <w:b w:val="false"/>
          <w:i w:val="false"/>
          <w:color w:val="000000"/>
          <w:sz w:val="28"/>
        </w:rPr>
        <w:t>
      ескерту жасауға немесе айлық есептiк көрсеткiштiң жиырмадан елуге дейiнгi мөлшерiнде айыппұл салуға әкеп соғады.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
</w:t>
      </w:r>
      <w:r>
        <w:br/>
      </w:r>
      <w:r>
        <w:rPr>
          <w:rFonts w:ascii="Times New Roman"/>
          <w:b w:val="false"/>
          <w:i w:val="false"/>
          <w:color w:val="000000"/>
          <w:sz w:val="28"/>
        </w:rPr>
        <w:t>
      айлық есептiк көрсеткiштiң елуден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"Қазақстан Республикасындағы шетел азаматтарының құқықтық жағдайы туралы" 1995 жылғы 19 маусымдағы N 2337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9-10, 68-құжат; Қазақстан Республикасы Парламентiнiң Жаршысы, 1997 ж., N 12, 184-құжат; 2001 ж., N 8, 50, 54-құжаттар; N 21-22, 285-құжат; 2006 ж., N 5-6, 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актiнiң нысаны мен тақырыбы мынадай редакцияда жазылсын:
</w:t>
      </w:r>
      <w:r>
        <w:br/>
      </w:r>
      <w:r>
        <w:rPr>
          <w:rFonts w:ascii="Times New Roman"/>
          <w:b w:val="false"/>
          <w:i w:val="false"/>
          <w:color w:val="000000"/>
          <w:sz w:val="28"/>
        </w:rPr>
        <w:t>
      "Шетелдiктердiң құқықтық жағдайы туралы"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00"/>
          <w:sz w:val="28"/>
        </w:rPr>
        <w:t>
      2) кiрiспе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бүкiл мәтiн бойынша "Жарлықтан", "Жарлықта", "Жарлық", "Жарлықтың", "жарлықтың" деген сөздер тиiсiнше "Заңнан", "Заңда" "Заң", "Заңның"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бүкiл мәтiн бойынша "шетел азаматтарының", "шетел азаматтары", "Шетел азаматтарының", "шетелдiк азаматтың", "шетелдiк азаматтар", "шетел азаматтарына", "шетел азаматына", "Шетел азаматтары", "шетелдiк азаматтардың", "шетел азаматтарын", "Шетел азаматының", "Шетел азаматы" деген сөздер тиiсiнше "шетелдiктердiң", "шетелдiктер", "Шетелдiктердiң", "шетелдiктiң", "шетелдiктерге", "шетелдiкке", "Шетелдiктер", "шетелдiктердi" "Шетелдiктiң", "Шетелдiк"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1-баптың төртiншi бөлiгi мынадай редакцияда жазылсын:
</w:t>
      </w:r>
      <w:r>
        <w:br/>
      </w:r>
      <w:r>
        <w:rPr>
          <w:rFonts w:ascii="Times New Roman"/>
          <w:b w:val="false"/>
          <w:i w:val="false"/>
          <w:color w:val="000000"/>
          <w:sz w:val="28"/>
        </w:rPr>
        <w:t>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4-бап мынадай редакцияда жазылсын:
</w:t>
      </w:r>
    </w:p>
    <w:p>
      <w:pPr>
        <w:spacing w:after="0"/>
        <w:ind w:left="0"/>
        <w:jc w:val="both"/>
      </w:pPr>
      <w:r>
        <w:rPr>
          <w:rFonts w:ascii="Times New Roman"/>
          <w:b w:val="false"/>
          <w:i w:val="false"/>
          <w:color w:val="000000"/>
          <w:sz w:val="28"/>
        </w:rPr>
        <w:t>
      "4-бап. Қазақстан Республикасында тұрақты тұратын және
</w:t>
      </w:r>
      <w:r>
        <w:br/>
      </w:r>
      <w:r>
        <w:rPr>
          <w:rFonts w:ascii="Times New Roman"/>
          <w:b w:val="false"/>
          <w:i w:val="false"/>
          <w:color w:val="000000"/>
          <w:sz w:val="28"/>
        </w:rPr>
        <w:t>
              уақытша жүрген шетелдiктер
</w:t>
      </w:r>
    </w:p>
    <w:p>
      <w:pPr>
        <w:spacing w:after="0"/>
        <w:ind w:left="0"/>
        <w:jc w:val="both"/>
      </w:pPr>
      <w:r>
        <w:rPr>
          <w:rFonts w:ascii="Times New Roman"/>
          <w:b w:val="false"/>
          <w:i w:val="false"/>
          <w:color w:val="000000"/>
          <w:sz w:val="28"/>
        </w:rPr>
        <w:t>
      Тұрақты тұруға Қазақстан Республикасының Үкiметi белгiлеген тәртіппен рұқсат және тұрақты тұру құқығына құжат алған шетелдiктер Қазақстан Республикасында тұрақты тұрушылар деп танылады.
</w:t>
      </w:r>
      <w:r>
        <w:br/>
      </w:r>
      <w:r>
        <w:rPr>
          <w:rFonts w:ascii="Times New Roman"/>
          <w:b w:val="false"/>
          <w:i w:val="false"/>
          <w:color w:val="000000"/>
          <w:sz w:val="28"/>
        </w:rPr>
        <w:t>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Қазақстан Республикасында тұрақты тұруға рұқсат берудiң мiндеттi шарты мұндай рұқсатты алуға үмiткер адамның Қазақстан Республикасының Үкiметi белгiлеген тәртiппен және мөлшерде өзiнiң төлем қабiлеттiлiгiн растауы болып табылады.
</w:t>
      </w:r>
      <w:r>
        <w:br/>
      </w:r>
      <w:r>
        <w:rPr>
          <w:rFonts w:ascii="Times New Roman"/>
          <w:b w:val="false"/>
          <w:i w:val="false"/>
          <w:color w:val="000000"/>
          <w:sz w:val="28"/>
        </w:rPr>
        <w:t>
      Қазақстан Республикасында өзгедей заңды негiзде жүрген, сондай-ақ оларға қатысты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сәйкес ауыр немесе аса ауыр қылмыстар деп танылатын әрекеттер жасалуы салдарынан жәбiрленушi деп танылған шетелдiктер Қазақстан Республикасында уақытша жүрген деп есептеледi. Олар белгiленген тәртiппен тiркелуге және өздерiне белгiленген болу мерзiмi өткен соң Қазақстан Республикасынан кетуге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 5-баптың бiрiншi бөлiгiнде "және азаматтығы жоқ адамдарға"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6-бап мынадай мазмұндағы төртiншi бөлiкпен толықтырылсын:
</w:t>
      </w:r>
      <w:r>
        <w:br/>
      </w:r>
      <w:r>
        <w:rPr>
          <w:rFonts w:ascii="Times New Roman"/>
          <w:b w:val="false"/>
          <w:i w:val="false"/>
          <w:color w:val="000000"/>
          <w:sz w:val="28"/>
        </w:rPr>
        <w:t>
      "Қазақстан Республикасында уақытша жүрген шетелдiктер жеке кәсiпкерлiк субъектiлерi бола алады. Бұл ретте, заңды тұлға құрмай шағын және орта кәсiпкерлiк субъектiсi ретiнде кәсiпкерлiк қызметтi жүзеге асыруға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20-бап мынадай редакцияда жазылсын:
</w:t>
      </w:r>
    </w:p>
    <w:p>
      <w:pPr>
        <w:spacing w:after="0"/>
        <w:ind w:left="0"/>
        <w:jc w:val="both"/>
      </w:pPr>
      <w:r>
        <w:rPr>
          <w:rFonts w:ascii="Times New Roman"/>
          <w:b w:val="false"/>
          <w:i w:val="false"/>
          <w:color w:val="000000"/>
          <w:sz w:val="28"/>
        </w:rPr>
        <w:t>
      "20-бап. Әскери мiндеттiлiкке қатыстылығы
</w:t>
      </w:r>
    </w:p>
    <w:p>
      <w:pPr>
        <w:spacing w:after="0"/>
        <w:ind w:left="0"/>
        <w:jc w:val="both"/>
      </w:pPr>
      <w:r>
        <w:rPr>
          <w:rFonts w:ascii="Times New Roman"/>
          <w:b w:val="false"/>
          <w:i w:val="false"/>
          <w:color w:val="000000"/>
          <w:sz w:val="28"/>
        </w:rPr>
        <w:t>
      Әскери мiндеттiлiк Қазақстан Республикасының аумағында тұрақты тұратын шетелдiктерге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22-бап мынадай редакцияда жазылсын:
</w:t>
      </w:r>
    </w:p>
    <w:p>
      <w:pPr>
        <w:spacing w:after="0"/>
        <w:ind w:left="0"/>
        <w:jc w:val="both"/>
      </w:pPr>
      <w:r>
        <w:rPr>
          <w:rFonts w:ascii="Times New Roman"/>
          <w:b w:val="false"/>
          <w:i w:val="false"/>
          <w:color w:val="000000"/>
          <w:sz w:val="28"/>
        </w:rPr>
        <w:t>
      "22-бап. Қазақстан Республикасына келу
</w:t>
      </w:r>
    </w:p>
    <w:p>
      <w:pPr>
        <w:spacing w:after="0"/>
        <w:ind w:left="0"/>
        <w:jc w:val="both"/>
      </w:pPr>
      <w:r>
        <w:rPr>
          <w:rFonts w:ascii="Times New Roman"/>
          <w:b w:val="false"/>
          <w:i w:val="false"/>
          <w:color w:val="000000"/>
          <w:sz w:val="28"/>
        </w:rPr>
        <w:t>
      Егер Қазақстан Республикасының тиiстi тараппен келiсiмiнде өзгеше тәртiп белгiленбесе, шетелдiктер жарамды паспорт пен оны алмастыратын құжаттармен Қазақстан Республикасының келу визасы болған жағдайда Қазақстан Республикасына келе алады.
</w:t>
      </w:r>
      <w:r>
        <w:br/>
      </w:r>
      <w:r>
        <w:rPr>
          <w:rFonts w:ascii="Times New Roman"/>
          <w:b w:val="false"/>
          <w:i w:val="false"/>
          <w:color w:val="000000"/>
          <w:sz w:val="28"/>
        </w:rPr>
        <w:t>
      Шетелдiкке Қазақстан Республикасына келуге:
</w:t>
      </w:r>
      <w:r>
        <w:br/>
      </w:r>
      <w:r>
        <w:rPr>
          <w:rFonts w:ascii="Times New Roman"/>
          <w:b w:val="false"/>
          <w:i w:val="false"/>
          <w:color w:val="000000"/>
          <w:sz w:val="28"/>
        </w:rPr>
        <w:t>
      а) мемлекеттiк қауiпсiздiктi қамтамасыз ету, қоғамдық тәртiптi немесе халықтың денсаулығын сақтау мүдделерiне орай;
</w:t>
      </w:r>
      <w:r>
        <w:br/>
      </w:r>
      <w:r>
        <w:rPr>
          <w:rFonts w:ascii="Times New Roman"/>
          <w:b w:val="false"/>
          <w:i w:val="false"/>
          <w:color w:val="000000"/>
          <w:sz w:val="28"/>
        </w:rPr>
        <w:t>
      б) егер оның iс-әрекетi конституциялық құрылысты күштеп өзгертуге бағытталса;
</w:t>
      </w:r>
      <w:r>
        <w:br/>
      </w:r>
      <w:r>
        <w:rPr>
          <w:rFonts w:ascii="Times New Roman"/>
          <w:b w:val="false"/>
          <w:i w:val="false"/>
          <w:color w:val="000000"/>
          <w:sz w:val="28"/>
        </w:rPr>
        <w:t>
      в) егер ол Қазақстан Республикасының егемендiгiне қарсы шықса, оның аумағының бiрлiгi мен тұтастығын бұзуға шақырса;
</w:t>
      </w:r>
      <w:r>
        <w:br/>
      </w:r>
      <w:r>
        <w:rPr>
          <w:rFonts w:ascii="Times New Roman"/>
          <w:b w:val="false"/>
          <w:i w:val="false"/>
          <w:color w:val="000000"/>
          <w:sz w:val="28"/>
        </w:rPr>
        <w:t>
      г) егер ол мемлекетаралық, ұлтаралық және дiни араздықты тұтандырса;
</w:t>
      </w:r>
      <w:r>
        <w:br/>
      </w:r>
      <w:r>
        <w:rPr>
          <w:rFonts w:ascii="Times New Roman"/>
          <w:b w:val="false"/>
          <w:i w:val="false"/>
          <w:color w:val="000000"/>
          <w:sz w:val="28"/>
        </w:rPr>
        <w:t>
      д) егер бұл Қазақстан Республикасы азаматтарының және басқа да адамдардың құқықтары мен заңды мүдделерiн қорғау үшiн қажет болса;
</w:t>
      </w:r>
      <w:r>
        <w:br/>
      </w:r>
      <w:r>
        <w:rPr>
          <w:rFonts w:ascii="Times New Roman"/>
          <w:b w:val="false"/>
          <w:i w:val="false"/>
          <w:color w:val="000000"/>
          <w:sz w:val="28"/>
        </w:rPr>
        <w:t>
      e) егер ол террористiк әрекетi үшiн сотталған болса не сот оны аса қауiптi рецидивист деп таныса;
</w:t>
      </w:r>
      <w:r>
        <w:br/>
      </w:r>
      <w:r>
        <w:rPr>
          <w:rFonts w:ascii="Times New Roman"/>
          <w:b w:val="false"/>
          <w:i w:val="false"/>
          <w:color w:val="000000"/>
          <w:sz w:val="28"/>
        </w:rPr>
        <w:t>
      ж) егер ол,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Қазақстан Республикасының Үкiметi белгiлеген тәртiппен Қазақстан Республикасында болу және одан шығып кету үшiн қажеттi қаражатының бар екендiгi туралы растауды ұсынбаса;
</w:t>
      </w:r>
      <w:r>
        <w:br/>
      </w:r>
      <w:r>
        <w:rPr>
          <w:rFonts w:ascii="Times New Roman"/>
          <w:b w:val="false"/>
          <w:i w:val="false"/>
          <w:color w:val="000000"/>
          <w:sz w:val="28"/>
        </w:rPr>
        <w:t>
      з) егер оның Қазақстан Республикасында бұрын болған кезiнде шетелдiктердiң құқықтық жағдайы туралы заңнаманы, Қазақстан Республикасының кеден, валюта немесе өзге де заңнамаларын бұзған фактiлерi анықталған болса;
</w:t>
      </w:r>
      <w:r>
        <w:br/>
      </w:r>
      <w:r>
        <w:rPr>
          <w:rFonts w:ascii="Times New Roman"/>
          <w:b w:val="false"/>
          <w:i w:val="false"/>
          <w:color w:val="000000"/>
          <w:sz w:val="28"/>
        </w:rPr>
        <w:t>
      и) егер ол келу туралы өтiнiш хатпен жолданған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 тыйым салынуы мүмкін.
</w:t>
      </w:r>
      <w:r>
        <w:br/>
      </w:r>
      <w:r>
        <w:rPr>
          <w:rFonts w:ascii="Times New Roman"/>
          <w:b w:val="false"/>
          <w:i w:val="false"/>
          <w:color w:val="000000"/>
          <w:sz w:val="28"/>
        </w:rPr>
        <w:t>
      Бұрын Қазақстан Республикасынан шығарып жiберiлген шетелдiктерге шығарып жiберу туралы шешiм шығарылған күннен бастап бес жыл бойы Қазақстан Республикасына келуге тыйым салынады.
</w:t>
      </w:r>
      <w:r>
        <w:br/>
      </w:r>
      <w:r>
        <w:rPr>
          <w:rFonts w:ascii="Times New Roman"/>
          <w:b w:val="false"/>
          <w:i w:val="false"/>
          <w:color w:val="000000"/>
          <w:sz w:val="28"/>
        </w:rPr>
        <w:t>
      Шетелдiктердiң құқықтық жағдайы туралы заңнаманы шақырылған шетелдiктердiң сақтауын бұрын бiрнеше рет қамтамасыз етпеген жеке және заңды тұлғалар тарапынан шетелдiктердi Қазақстан Республикасына шақыру туралы берiлген өтiнiш хаттар қаралмайды.
</w:t>
      </w:r>
      <w:r>
        <w:br/>
      </w:r>
      <w:r>
        <w:rPr>
          <w:rFonts w:ascii="Times New Roman"/>
          <w:b w:val="false"/>
          <w:i w:val="false"/>
          <w:color w:val="000000"/>
          <w:sz w:val="28"/>
        </w:rPr>
        <w:t>
      Қазақстан Республикасына келу кезiнде шетелдiктерге Қазақстан Республикасының Үкiметi көздеген тәртiппен көшi-қон карточкалары берiледi.
</w:t>
      </w:r>
      <w:r>
        <w:br/>
      </w:r>
      <w:r>
        <w:rPr>
          <w:rFonts w:ascii="Times New Roman"/>
          <w:b w:val="false"/>
          <w:i w:val="false"/>
          <w:color w:val="000000"/>
          <w:sz w:val="28"/>
        </w:rPr>
        <w:t>
      Келу визаларын немесе оларға сәйкес келетiн басқа да құжаттарды Қазақстан Республикасының дипломатиялық өкiлдiктерi және консулдық мекемелерi немесе жекелеген жағдайларда бұған арнайы уәкiлдiк берiлген Қазақстан Республикасының өкiлдерi бередi.
</w:t>
      </w:r>
      <w:r>
        <w:br/>
      </w:r>
      <w:r>
        <w:rPr>
          <w:rFonts w:ascii="Times New Roman"/>
          <w:b w:val="false"/>
          <w:i w:val="false"/>
          <w:color w:val="000000"/>
          <w:sz w:val="28"/>
        </w:rPr>
        <w:t>
      Егер Қазақстан Республикасының халықаралық шарттарында өзгеше көзделмесе, қабылдаушы тараптардың шақыруы және Қазақстан Республикасының рұқсат беруге уәкiлеттi органдарының рұқсаты виза беру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26-бапта орыс тiлiндегi мәтiнге түзету енгiзiлдi, қазақ тiлiндегi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27-баптағы "Қазақстан Республикасындағы шетел азаматтарының құқықтық жағдайы туралы заңдарды" деген сөздер "Шетелдiктердiң құқықтық жағдайы туралы заңнаманы"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28-баптың бiрiншi бөлiгiнiң в) тармақшасындағы "Қазақстан Республикасындағы шетел азаматтарының құқықтық жағдайы туралы заңдарды" деген сөздер "шетелдiктердiң құқықтық жағдайы туралы заңнаманы"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"Халықтың көшi-қоны туралы" 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24, 341-құжат; 2001 ж., N 8, 50-құжат; N 21-22, 285-құжат; N 24, 338-құжат; 2002 ж., N 6, 76-құжат;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 мынадай редакцияда жазылсын:
</w:t>
      </w:r>
    </w:p>
    <w:p>
      <w:pPr>
        <w:spacing w:after="0"/>
        <w:ind w:left="0"/>
        <w:jc w:val="both"/>
      </w:pPr>
      <w:r>
        <w:rPr>
          <w:rFonts w:ascii="Times New Roman"/>
          <w:b w:val="false"/>
          <w:i w:val="false"/>
          <w:color w:val="000000"/>
          <w:sz w:val="28"/>
        </w:rPr>
        <w:t>
      "4-бап. Көшi-қон субъектiлерi және оларды тiркеу
</w:t>
      </w:r>
    </w:p>
    <w:p>
      <w:pPr>
        <w:spacing w:after="0"/>
        <w:ind w:left="0"/>
        <w:jc w:val="both"/>
      </w:pPr>
      <w:r>
        <w:rPr>
          <w:rFonts w:ascii="Times New Roman"/>
          <w:b w:val="false"/>
          <w:i w:val="false"/>
          <w:color w:val="000000"/>
          <w:sz w:val="28"/>
        </w:rPr>
        <w:t>
      Басқа мемлекеттерден Қазақстан Республикасына қоныс аударған көшiп келушiлерге, Қазақстан Республикасының заңнамасында көзделген жағдайларда, оралмандар, босқындар мәртебесi не Қазақстан Республикасы ратификациялаған халықаралық шарттарда көзделген өзге де мәртебе берiледi.
</w:t>
      </w:r>
      <w:r>
        <w:br/>
      </w:r>
      <w:r>
        <w:rPr>
          <w:rFonts w:ascii="Times New Roman"/>
          <w:b w:val="false"/>
          <w:i w:val="false"/>
          <w:color w:val="000000"/>
          <w:sz w:val="28"/>
        </w:rPr>
        <w:t>
      Қазақстан Республикасынан басқа мемлекеттерге заңды негiздерде қоныс аударған адамдар көшiп кетушiлер мәртебесiн алады. Қазақстан Республикасының дипломатиялық өкiлдiктерiнiң, консулдық мекемелерiнiң және халықаралық ұйымдар жанындағы өкiлдiктерiнiң қызметкерлерi, шет елдерде уақытша еңбек қызметiн жүзеге асырып жүрген Қазақстан Республикасының азаматтары, бiтiмгершiлiк борышын орындап жүрген әскери қызметшiлер, сондай-ақ шет елдерде оқып, емделiп жүрген, туристiк сапарда, ұйымдар мен жеке адамдардың шақыруы бойынша, қызметтiк iссапарда жүрген адамдар көшiп кетушілерге жатпайды.
</w:t>
      </w:r>
      <w:r>
        <w:br/>
      </w:r>
      <w:r>
        <w:rPr>
          <w:rFonts w:ascii="Times New Roman"/>
          <w:b w:val="false"/>
          <w:i w:val="false"/>
          <w:color w:val="000000"/>
          <w:sz w:val="28"/>
        </w:rPr>
        <w:t>
      Қазақстан Республикасына келген кезде шетелдiктер мен азаматтығы жоқ адамдарға Қазақстан Республикасының Үкiметi белгiлеген тәртiппен көшi-қон карточкалары берiледi.
</w:t>
      </w:r>
      <w:r>
        <w:br/>
      </w:r>
      <w:r>
        <w:rPr>
          <w:rFonts w:ascii="Times New Roman"/>
          <w:b w:val="false"/>
          <w:i w:val="false"/>
          <w:color w:val="000000"/>
          <w:sz w:val="28"/>
        </w:rPr>
        <w:t>
      Қазақстан Республикасының аумағындағы әрбiр көшi-қон субъектiсi өзiнiң тұрақты немесе уақытша тұратын жерi бойынша Қазақстан Республикасының Мемлекеттiк шекарасынан өткен күннен бастап күнтiзбелiк бес күн iшiнде тiркелуге мiндеттi. Көшi-қон субъектiлерiн тiркеу жеке басты куәландыратын құжаттар бойынша жүзеге асырылады. Жеке басты куәландыратын құжаттар тiзбесiн және тiркеу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 мынадай редакцияда жазылсын:
</w:t>
      </w:r>
    </w:p>
    <w:p>
      <w:pPr>
        <w:spacing w:after="0"/>
        <w:ind w:left="0"/>
        <w:jc w:val="both"/>
      </w:pPr>
      <w:r>
        <w:rPr>
          <w:rFonts w:ascii="Times New Roman"/>
          <w:b w:val="false"/>
          <w:i w:val="false"/>
          <w:color w:val="000000"/>
          <w:sz w:val="28"/>
        </w:rPr>
        <w:t>
      "8-бап. Шетелдiктер мен азаматтығы жоқ адамдардың
</w:t>
      </w:r>
      <w:r>
        <w:br/>
      </w:r>
      <w:r>
        <w:rPr>
          <w:rFonts w:ascii="Times New Roman"/>
          <w:b w:val="false"/>
          <w:i w:val="false"/>
          <w:color w:val="000000"/>
          <w:sz w:val="28"/>
        </w:rPr>
        <w:t>
              Қазақстан Республикасында жеке кәсiпкерлiк
</w:t>
      </w:r>
      <w:r>
        <w:br/>
      </w:r>
      <w:r>
        <w:rPr>
          <w:rFonts w:ascii="Times New Roman"/>
          <w:b w:val="false"/>
          <w:i w:val="false"/>
          <w:color w:val="000000"/>
          <w:sz w:val="28"/>
        </w:rPr>
        <w:t>
              қызметтi жүзеге асыруының шарттары
</w:t>
      </w:r>
    </w:p>
    <w:p>
      <w:pPr>
        <w:spacing w:after="0"/>
        <w:ind w:left="0"/>
        <w:jc w:val="both"/>
      </w:pPr>
      <w:r>
        <w:rPr>
          <w:rFonts w:ascii="Times New Roman"/>
          <w:b w:val="false"/>
          <w:i w:val="false"/>
          <w:color w:val="000000"/>
          <w:sz w:val="28"/>
        </w:rPr>
        <w:t>
      Қазақстан Республикасында уақытша жүрген шетелдiктер мен азаматтығы жоқ адамдар жеке кәсiпкерлiк субъектiлерi бола алады.
</w:t>
      </w:r>
      <w:r>
        <w:br/>
      </w:r>
      <w:r>
        <w:rPr>
          <w:rFonts w:ascii="Times New Roman"/>
          <w:b w:val="false"/>
          <w:i w:val="false"/>
          <w:color w:val="000000"/>
          <w:sz w:val="28"/>
        </w:rPr>
        <w:t>
      Бұл ретте заңды тұлға құрмай шағын және орта кәсiпкерлiк субъектiсi ретiнде кәсiпкерлiк қызметтi жүзеге асыруға жол берiлмейдi.      
</w:t>
      </w:r>
      <w:r>
        <w:br/>
      </w:r>
      <w:r>
        <w:rPr>
          <w:rFonts w:ascii="Times New Roman"/>
          <w:b w:val="false"/>
          <w:i w:val="false"/>
          <w:color w:val="000000"/>
          <w:sz w:val="28"/>
        </w:rPr>
        <w:t>
      Шетелдiк жұмыс күшiн тартатын, жеке кәсiпкерлiк субъектiлерi болып табылатын шетелдiктер мен азаматтығы жоқ адамдар өз қаражаты есебiнен қазақстандық азаматтарды Қазақстан Республикасының Үкiметi белгілеген тәртiппен даярлауды, қайта даярлауды және олардың бiлiктiлiгiн арттыруды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11-баптың екiншi бөлiгiндегi "шетелдiк азаматтар" деген сөздер "шетелдiктер"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14-баптың төртiншi бөлiгiндегi "Аумақтық қызметтердiң шешiмiне Қазақстан Республикасының заңдарында" деген сөздер "Уәкiлеттi органның аумақтық қызметтерiнiң шешiмдерiне Қазақстан Республикасының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15-баптың үшiншi бөлiгiнiң үшiншi абзацындағы "аумақтық көшi-қон қызметтерiн" деген сөздер "уәкiлеттi органның аумақтық қызметтерiн"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22-бап мынадай редакцияда жазылсын:
</w:t>
      </w:r>
    </w:p>
    <w:p>
      <w:pPr>
        <w:spacing w:after="0"/>
        <w:ind w:left="0"/>
        <w:jc w:val="both"/>
      </w:pPr>
      <w:r>
        <w:rPr>
          <w:rFonts w:ascii="Times New Roman"/>
          <w:b w:val="false"/>
          <w:i w:val="false"/>
          <w:color w:val="000000"/>
          <w:sz w:val="28"/>
        </w:rPr>
        <w:t>
      "22-бап. Шетелдiктiң және азаматтығы жоқ адамның
</w:t>
      </w:r>
      <w:r>
        <w:br/>
      </w:r>
      <w:r>
        <w:rPr>
          <w:rFonts w:ascii="Times New Roman"/>
          <w:b w:val="false"/>
          <w:i w:val="false"/>
          <w:color w:val="000000"/>
          <w:sz w:val="28"/>
        </w:rPr>
        <w:t>
               Қазақстан Республикасына келуiне бас тарту
</w:t>
      </w:r>
      <w:r>
        <w:br/>
      </w:r>
      <w:r>
        <w:rPr>
          <w:rFonts w:ascii="Times New Roman"/>
          <w:b w:val="false"/>
          <w:i w:val="false"/>
          <w:color w:val="000000"/>
          <w:sz w:val="28"/>
        </w:rPr>
        <w:t>
               негiздерi
</w:t>
      </w:r>
    </w:p>
    <w:p>
      <w:pPr>
        <w:spacing w:after="0"/>
        <w:ind w:left="0"/>
        <w:jc w:val="both"/>
      </w:pPr>
      <w:r>
        <w:rPr>
          <w:rFonts w:ascii="Times New Roman"/>
          <w:b w:val="false"/>
          <w:i w:val="false"/>
          <w:color w:val="000000"/>
          <w:sz w:val="28"/>
        </w:rPr>
        <w:t>
      Шетелдiктiң және азаматтығы жоқ адамның Қазақстан Республикасына:
</w:t>
      </w:r>
      <w:r>
        <w:br/>
      </w:r>
      <w:r>
        <w:rPr>
          <w:rFonts w:ascii="Times New Roman"/>
          <w:b w:val="false"/>
          <w:i w:val="false"/>
          <w:color w:val="000000"/>
          <w:sz w:val="28"/>
        </w:rPr>
        <w:t>
      а) мемлекеттiк қауiпсiздiктi қамтамасыз ету, қоғамдық тәртiптi немесе халықтың денсаулығын сақтау мүдделерiне орай;
</w:t>
      </w:r>
      <w:r>
        <w:br/>
      </w:r>
      <w:r>
        <w:rPr>
          <w:rFonts w:ascii="Times New Roman"/>
          <w:b w:val="false"/>
          <w:i w:val="false"/>
          <w:color w:val="000000"/>
          <w:sz w:val="28"/>
        </w:rPr>
        <w:t>
      б) егер оның iс-әрекетi конституциялық құрылысты күштеп өзгертуге бағытталса;
</w:t>
      </w:r>
      <w:r>
        <w:br/>
      </w:r>
      <w:r>
        <w:rPr>
          <w:rFonts w:ascii="Times New Roman"/>
          <w:b w:val="false"/>
          <w:i w:val="false"/>
          <w:color w:val="000000"/>
          <w:sz w:val="28"/>
        </w:rPr>
        <w:t>
      в) егер ол Қазақстан Республикасының егемендiгiне қарсы шықса, оның аумағының бiрлiгi мен тұтастығын бұзуға шақырса;
</w:t>
      </w:r>
      <w:r>
        <w:br/>
      </w:r>
      <w:r>
        <w:rPr>
          <w:rFonts w:ascii="Times New Roman"/>
          <w:b w:val="false"/>
          <w:i w:val="false"/>
          <w:color w:val="000000"/>
          <w:sz w:val="28"/>
        </w:rPr>
        <w:t>
      г) егер ол мемлекетаралық, ұлтаралық және дiни араздықты тұтандырса;
</w:t>
      </w:r>
      <w:r>
        <w:br/>
      </w:r>
      <w:r>
        <w:rPr>
          <w:rFonts w:ascii="Times New Roman"/>
          <w:b w:val="false"/>
          <w:i w:val="false"/>
          <w:color w:val="000000"/>
          <w:sz w:val="28"/>
        </w:rPr>
        <w:t>
      д) егер бұл Қазақстан Республикасы азаматтарының және басқа да адамдардың құқықтары мен заңды мүдделерiн қорғау үшiн қажет болса;
</w:t>
      </w:r>
      <w:r>
        <w:br/>
      </w:r>
      <w:r>
        <w:rPr>
          <w:rFonts w:ascii="Times New Roman"/>
          <w:b w:val="false"/>
          <w:i w:val="false"/>
          <w:color w:val="000000"/>
          <w:sz w:val="28"/>
        </w:rPr>
        <w:t>
      е) егер ол террористiк әрекетi үшiн сотталған болса не сот оны аса қауiптi рецидивист деп таныса;
</w:t>
      </w:r>
      <w:r>
        <w:br/>
      </w:r>
      <w:r>
        <w:rPr>
          <w:rFonts w:ascii="Times New Roman"/>
          <w:b w:val="false"/>
          <w:i w:val="false"/>
          <w:color w:val="000000"/>
          <w:sz w:val="28"/>
        </w:rPr>
        <w:t>
      ж) егер ол,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Қазақстан Республикасының Yкiметi белгiлеген тәртiппен Қазақстан Республикасында болу және одан шығып кету үшiн қажеттi қаражатының бар екендiгi туралы растауды табыс етпесе;
</w:t>
      </w:r>
      <w:r>
        <w:br/>
      </w:r>
      <w:r>
        <w:rPr>
          <w:rFonts w:ascii="Times New Roman"/>
          <w:b w:val="false"/>
          <w:i w:val="false"/>
          <w:color w:val="000000"/>
          <w:sz w:val="28"/>
        </w:rPr>
        <w:t>
      з) егер оның Қазақстан Республикасында бұрын болған кезiнде шетелдiктердiң құқықтық жағдайы туралы заңнаманы, Қазақстан Республикасының кеден, валюта немесе өзге де заңнамаларын бұзған фактiлерi анықталса;
</w:t>
      </w:r>
      <w:r>
        <w:br/>
      </w:r>
      <w:r>
        <w:rPr>
          <w:rFonts w:ascii="Times New Roman"/>
          <w:b w:val="false"/>
          <w:i w:val="false"/>
          <w:color w:val="000000"/>
          <w:sz w:val="28"/>
        </w:rPr>
        <w:t>
      и) егер ол келу туралы өтiнiш жасаған кезде өзi жөнiнде жалған мәлiметтер хабарласа немесе қажеттi құжаттарды Қазақстан Республикасының заңнамасында белгiленген мерзiмде табыс етпесе, келуiне бас тартылуы мүмкiн.
</w:t>
      </w:r>
      <w:r>
        <w:br/>
      </w:r>
      <w:r>
        <w:rPr>
          <w:rFonts w:ascii="Times New Roman"/>
          <w:b w:val="false"/>
          <w:i w:val="false"/>
          <w:color w:val="000000"/>
          <w:sz w:val="28"/>
        </w:rPr>
        <w:t>
      Бұрын Қазақстан Республикасынан шығарып жiберiлген шетелдiктер мен азаматтығы жоқ адамдарға шығарып жiберу туралы шешiм шығарылған күннен бастан бес жыл бойы Қазақстан Республикасына келуге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24-бап мынадай редакцияда жазылсын:
</w:t>
      </w:r>
    </w:p>
    <w:p>
      <w:pPr>
        <w:spacing w:after="0"/>
        <w:ind w:left="0"/>
        <w:jc w:val="both"/>
      </w:pPr>
      <w:r>
        <w:rPr>
          <w:rFonts w:ascii="Times New Roman"/>
          <w:b w:val="false"/>
          <w:i w:val="false"/>
          <w:color w:val="000000"/>
          <w:sz w:val="28"/>
        </w:rPr>
        <w:t>
      "24-бап. Шетелдiкке немесе азаматтығы жоқ адамға
</w:t>
      </w:r>
      <w:r>
        <w:br/>
      </w:r>
      <w:r>
        <w:rPr>
          <w:rFonts w:ascii="Times New Roman"/>
          <w:b w:val="false"/>
          <w:i w:val="false"/>
          <w:color w:val="000000"/>
          <w:sz w:val="28"/>
        </w:rPr>
        <w:t>
               Қазақстан Республикасында тұрақты тұруға рұқсат
</w:t>
      </w:r>
      <w:r>
        <w:br/>
      </w:r>
      <w:r>
        <w:rPr>
          <w:rFonts w:ascii="Times New Roman"/>
          <w:b w:val="false"/>
          <w:i w:val="false"/>
          <w:color w:val="000000"/>
          <w:sz w:val="28"/>
        </w:rPr>
        <w:t>
               беруден бас тартудың не тұрақты тұруға рұқсатты
</w:t>
      </w:r>
      <w:r>
        <w:br/>
      </w:r>
      <w:r>
        <w:rPr>
          <w:rFonts w:ascii="Times New Roman"/>
          <w:b w:val="false"/>
          <w:i w:val="false"/>
          <w:color w:val="000000"/>
          <w:sz w:val="28"/>
        </w:rPr>
        <w:t>
               жоюдың негiзi
</w:t>
      </w:r>
    </w:p>
    <w:p>
      <w:pPr>
        <w:spacing w:after="0"/>
        <w:ind w:left="0"/>
        <w:jc w:val="both"/>
      </w:pPr>
      <w:r>
        <w:rPr>
          <w:rFonts w:ascii="Times New Roman"/>
          <w:b w:val="false"/>
          <w:i w:val="false"/>
          <w:color w:val="000000"/>
          <w:sz w:val="28"/>
        </w:rPr>
        <w:t>
      Шетелдiкке немесе азаматтығы жоқ адамға:
</w:t>
      </w:r>
      <w:r>
        <w:br/>
      </w:r>
      <w:r>
        <w:rPr>
          <w:rFonts w:ascii="Times New Roman"/>
          <w:b w:val="false"/>
          <w:i w:val="false"/>
          <w:color w:val="000000"/>
          <w:sz w:val="28"/>
        </w:rPr>
        <w:t>
      1) көрiнеу заңсыз көшiп-қонушыларға, сондай-ақ қылмыс жасағаны үшiн өздерi шыққан елдердiң заңнамасы бойынша қудалауға ұшыраған адамдарға;
</w:t>
      </w:r>
      <w:r>
        <w:br/>
      </w:r>
      <w:r>
        <w:rPr>
          <w:rFonts w:ascii="Times New Roman"/>
          <w:b w:val="false"/>
          <w:i w:val="false"/>
          <w:color w:val="000000"/>
          <w:sz w:val="28"/>
        </w:rPr>
        <w:t>
      2) сотталғанға дейiн тұрақты тұратын жерi Қазақстан Республикасының шегiнен тыс болған, бас бостандығынан айыру орындарынан босатылған адамдарға;
</w:t>
      </w:r>
      <w:r>
        <w:br/>
      </w:r>
      <w:r>
        <w:rPr>
          <w:rFonts w:ascii="Times New Roman"/>
          <w:b w:val="false"/>
          <w:i w:val="false"/>
          <w:color w:val="000000"/>
          <w:sz w:val="28"/>
        </w:rPr>
        <w:t>
      3) адамзатқа қарсы қылмыс жасаған адамдарға;
</w:t>
      </w:r>
      <w:r>
        <w:br/>
      </w:r>
      <w:r>
        <w:rPr>
          <w:rFonts w:ascii="Times New Roman"/>
          <w:b w:val="false"/>
          <w:i w:val="false"/>
          <w:color w:val="000000"/>
          <w:sz w:val="28"/>
        </w:rPr>
        <w:t>
      4)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өзiнiң төлем қабiлеттiлiгiн растауды Қазақстан Республикасының Yкiметi белгiлеген тәртiппен және мөлшерде табыс етпеген адамдарға;
</w:t>
      </w:r>
      <w:r>
        <w:br/>
      </w:r>
      <w:r>
        <w:rPr>
          <w:rFonts w:ascii="Times New Roman"/>
          <w:b w:val="false"/>
          <w:i w:val="false"/>
          <w:color w:val="000000"/>
          <w:sz w:val="28"/>
        </w:rPr>
        <w:t>
      5) Қазақстан Республикасының денсаулық сақтау органдарының қорытындысына сәйкес Қазақстан Республикасы аумағында эпидемияның таралуына себепшi болуы мүмкiн сырқаты бар адамдарға;
</w:t>
      </w:r>
      <w:r>
        <w:br/>
      </w:r>
      <w:r>
        <w:rPr>
          <w:rFonts w:ascii="Times New Roman"/>
          <w:b w:val="false"/>
          <w:i w:val="false"/>
          <w:color w:val="000000"/>
          <w:sz w:val="28"/>
        </w:rPr>
        <w:t>
      6) Қазақстан Республикасының Үкiметi белгiлеген тәртiппен уәкiлеттi органның, iшкi iстер органдары мен Ұлттық қауiпсiздiк комитетiнiң шешiмдерi негiзiнде шетелдiктердiң құқықтық жағдайы туралы заңнаманы бұзған адамдарға;
</w:t>
      </w:r>
      <w:r>
        <w:br/>
      </w:r>
      <w:r>
        <w:rPr>
          <w:rFonts w:ascii="Times New Roman"/>
          <w:b w:val="false"/>
          <w:i w:val="false"/>
          <w:color w:val="000000"/>
          <w:sz w:val="28"/>
        </w:rPr>
        <w:t>
      7) мемлекетаралық, ұлтаралық және дiни араздықты тұтандыратын адамдарға;
</w:t>
      </w:r>
      <w:r>
        <w:br/>
      </w:r>
      <w:r>
        <w:rPr>
          <w:rFonts w:ascii="Times New Roman"/>
          <w:b w:val="false"/>
          <w:i w:val="false"/>
          <w:color w:val="000000"/>
          <w:sz w:val="28"/>
        </w:rPr>
        <w:t>
      8) әрекетi конституциялық құрылысты күштеп өзгертуге бағытталған адамдарға;
</w:t>
      </w:r>
      <w:r>
        <w:br/>
      </w:r>
      <w:r>
        <w:rPr>
          <w:rFonts w:ascii="Times New Roman"/>
          <w:b w:val="false"/>
          <w:i w:val="false"/>
          <w:color w:val="000000"/>
          <w:sz w:val="28"/>
        </w:rPr>
        <w:t>
      9) Қазақстан Республикасының егемендiгi мен тәуелсiздiгiне қарсы шыққан, оның бiрлiгi мен аумағының тұтастығын бұзуға шақырған адамдарға;
</w:t>
      </w:r>
      <w:r>
        <w:br/>
      </w:r>
      <w:r>
        <w:rPr>
          <w:rFonts w:ascii="Times New Roman"/>
          <w:b w:val="false"/>
          <w:i w:val="false"/>
          <w:color w:val="000000"/>
          <w:sz w:val="28"/>
        </w:rPr>
        <w:t>
      10) террористiк әрекетi, ауыр немесе аса ауыр қылмыс жасағаны үшiн сотталғандығы бар адамдарға Қазақстан Республикасында тұрақты тұруға рұқсат беруден бас тартылуы не бұрын берiлген рұқсат жойылуы мүмкiн. Бұл ретте қылмыстың ауырлығы, сотталғандығының болуы немесе болмауы Қазақстан Республикасының заңдарымен айқындалады;
</w:t>
      </w:r>
      <w:r>
        <w:br/>
      </w:r>
      <w:r>
        <w:rPr>
          <w:rFonts w:ascii="Times New Roman"/>
          <w:b w:val="false"/>
          <w:i w:val="false"/>
          <w:color w:val="000000"/>
          <w:sz w:val="28"/>
        </w:rPr>
        <w:t>
      11) Қазақстан Республикасында тұрақты тұруға рұқсат алу туралы өтiнiшхатпен жолданған кезiнде өзi туралы жалған мәлiметтер хабарлаған немесе Қазақстан Республикасының заңнамасында белгiленген мерзiмдерде қажеттi құжаттарды дәлелсiз себептермен тапсырмаған адамдарға;
</w:t>
      </w:r>
      <w:r>
        <w:br/>
      </w:r>
      <w:r>
        <w:rPr>
          <w:rFonts w:ascii="Times New Roman"/>
          <w:b w:val="false"/>
          <w:i w:val="false"/>
          <w:color w:val="000000"/>
          <w:sz w:val="28"/>
        </w:rPr>
        <w:t>
      12) Қазақстан Республикасынан бұрын шығарып жiберiлген адамдарға;
</w:t>
      </w:r>
      <w:r>
        <w:br/>
      </w:r>
      <w:r>
        <w:rPr>
          <w:rFonts w:ascii="Times New Roman"/>
          <w:b w:val="false"/>
          <w:i w:val="false"/>
          <w:color w:val="000000"/>
          <w:sz w:val="28"/>
        </w:rPr>
        <w:t>
      13) егер бұл Қазақстан Республикасы азаматтарының және басқа да адамдардың құқықтары мен заңды мүдделерiн қорғау үшiн қажет болса, Қазақстан Республикасында тұрақты тұруға рұқсат беруден бас тартылуы не бұрын берiлген рұқсат жойылуы мүмкiн.
</w:t>
      </w:r>
      <w:r>
        <w:br/>
      </w:r>
      <w:r>
        <w:rPr>
          <w:rFonts w:ascii="Times New Roman"/>
          <w:b w:val="false"/>
          <w:i w:val="false"/>
          <w:color w:val="000000"/>
          <w:sz w:val="28"/>
        </w:rPr>
        <w:t>
      Тұруға ықтиярхат және азаматтығы жоқ адамның куәлiгiн беруден бас тартуға Қазақстан Республикасының заңнамасында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 29-1-баптағы "Қазақстан Республикасының шетелдiктер мен азаматтығы жоқ адамдардың құқықтық жағдайы туралы заңдарында белгiленетiн" деген сөздер "Қазақстан Республикасының шетелдiктердiң құқықтық жағдайы туралы заңнамасында белгiленген"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40-бапта орыс тiлiндегi мәтiнге түзету енгiзiлдi, қазақ тiлiндегi мәтiн өзгермейдi.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