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e7cb" w14:textId="618e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мемлекеттердегі демократиялық сайлаудың, сайлау құқықтары мен бостандықтарының стандарттары туралы конвенцияны ратификациялау туралы</w:t>
      </w:r>
    </w:p>
    <w:p>
      <w:pPr>
        <w:spacing w:after="0"/>
        <w:ind w:left="0"/>
        <w:jc w:val="both"/>
      </w:pPr>
      <w:r>
        <w:rPr>
          <w:rFonts w:ascii="Times New Roman"/>
          <w:b w:val="false"/>
          <w:i w:val="false"/>
          <w:color w:val="000000"/>
          <w:sz w:val="28"/>
        </w:rPr>
        <w:t>Қазақстан Республикасының 2007 жылғы 7 маусымдағы N 260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Кишиневте 2002 жылғы 7 қазанда қол қойылған Тәуелсіз Мемлекеттер Достастығына қатысушы мемлекеттердегі демократиялық сайлаудың, сайлау құқықтары мен бостандықтарының стандарттары туралы конвенция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мемлекеттердегі демократиялық сайлаудың, сайлау құқықтары мен бостандықтарының стандарттары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4 шілдеде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бюллетені,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 N 3-4, 23-құжат)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қатысушы мемлекеттер (бұдан әрі - Тараптар),
</w:t>
      </w:r>
      <w:r>
        <w:br/>
      </w:r>
      <w:r>
        <w:rPr>
          <w:rFonts w:ascii="Times New Roman"/>
          <w:b w:val="false"/>
          <w:i w:val="false"/>
          <w:color w:val="000000"/>
          <w:sz w:val="28"/>
        </w:rPr>
        <w:t>
      Тәуелсіз Мемлекеттер Достастығы Жарғысының мақсаттары мен принциптерін негізге ала отырып,
</w:t>
      </w:r>
      <w:r>
        <w:br/>
      </w:r>
      <w:r>
        <w:rPr>
          <w:rFonts w:ascii="Times New Roman"/>
          <w:b w:val="false"/>
          <w:i w:val="false"/>
          <w:color w:val="000000"/>
          <w:sz w:val="28"/>
        </w:rPr>
        <w:t>
      Адам құқықтары жөніндегі жалпыға бірдей декларацияның және билікке өкілеттілік шынайы және мерзімдік сайлауда білдірілген халықтың өз еркіне негізделуі тиіс екендігін анықтаған Азаматтық және саяси құқықтар туралы халықаралық пактінің, сондай-ақ Еуропадағы қауіпсіздік және ынтымақтастық жөніндегі ұйымның, Еуропа Кеңесінің, басқа да халықаралық ұйымдардың еркін және әділ сайлауды өткізу туралы құжаттарының маңызын қуаттай отырып,
</w:t>
      </w:r>
      <w:r>
        <w:br/>
      </w:r>
      <w:r>
        <w:rPr>
          <w:rFonts w:ascii="Times New Roman"/>
          <w:b w:val="false"/>
          <w:i w:val="false"/>
          <w:color w:val="000000"/>
          <w:sz w:val="28"/>
        </w:rPr>
        <w:t>
      адам мен азаматтың құқықтары мен бостандықтарын тану, сақтау мен қорғау, халықтың өз еркін білдіруінің демократиялық институттарын, оларды іске асыру рәсімдерін халықаралық құқықтың жалпыға бірдей танылған принциптері мен нормаларына сәйкес ұлттық конституция және құқықтық актілер негізінде дамыту мен жетілдіру құқықтық мемлекеттің мақсаты мен міндеті екендігіне, сондай-ақ қоғамдық тұрлаулылықтың және өздерінің ортақ демократиялық жетістігі болып табылатын ізгі мұраттар мен принциптерді жүзеге асыру және қорғау жолында мемлекеттер арасындағы ынтымақтастықты одан әрі нығайтудың ажырамас шарттарының бірі болып табылатындығына кәміл сенім білдіре отырып,
</w:t>
      </w:r>
      <w:r>
        <w:br/>
      </w:r>
      <w:r>
        <w:rPr>
          <w:rFonts w:ascii="Times New Roman"/>
          <w:b w:val="false"/>
          <w:i w:val="false"/>
          <w:color w:val="000000"/>
          <w:sz w:val="28"/>
        </w:rPr>
        <w:t>
      өкілдік басқарудың демократиялық жүйелерінің, сайлау өткізу кезінде халықтың өз еркін білдіруінің демократиялық дәстүрлерін орнықтыруға және жетілдіруге, құқық пен заң үстемдігі негізінде халық билігінің өзге де нысандарының жүзеге асырылуына, ұлттық және тарихи дәстүрлердің барынша ескерілуіне жәрдемдесуге ұмтыла отырып,
</w:t>
      </w:r>
      <w:r>
        <w:br/>
      </w:r>
      <w:r>
        <w:rPr>
          <w:rFonts w:ascii="Times New Roman"/>
          <w:b w:val="false"/>
          <w:i w:val="false"/>
          <w:color w:val="000000"/>
          <w:sz w:val="28"/>
        </w:rPr>
        <w:t>
      сайлау - тұрлаулы азаматтық қоғамның және мемлекеттің орнықты дамуының саяси және құқықтық тетіктерінің бірі екендігіне кәміл сенім білдіре отырып,
</w:t>
      </w:r>
      <w:r>
        <w:br/>
      </w:r>
      <w:r>
        <w:rPr>
          <w:rFonts w:ascii="Times New Roman"/>
          <w:b w:val="false"/>
          <w:i w:val="false"/>
          <w:color w:val="000000"/>
          <w:sz w:val="28"/>
        </w:rPr>
        <w:t>
      Тәуелсіз Мемлекеттер Достастығына қатысушы мемлекеттердің сайлауды құқықтық реттеудегі жинақтаған ұлттық тәжірибесінің құндылығын, адамның және азаматтың сайлау құқықтары мен бостандықтары кепілдігін тани отырып,
</w:t>
      </w:r>
      <w:r>
        <w:br/>
      </w:r>
      <w:r>
        <w:rPr>
          <w:rFonts w:ascii="Times New Roman"/>
          <w:b w:val="false"/>
          <w:i w:val="false"/>
          <w:color w:val="000000"/>
          <w:sz w:val="28"/>
        </w:rPr>
        <w:t>
      жалпыға бірдей танылған сайлау стандарттары мен сайлауды реттеудің ұлттық нормаларын, адамның және азаматтың сайлау құқықтары мен бостандықтарын үйлестіруді, сондай-ақ олардың жүзеге асырылуы мен қорғалуы кепілдігін қамтамасыз етуді, осы Конвенцияның ережелерін конституцияның және ұлттық заңнаманың, сондай-ақ тиісті мемлекеттік саясаттың негізінде жүзеге асыруға бекем бел буа отырып,
</w:t>
      </w:r>
      <w:r>
        <w:br/>
      </w:r>
      <w:r>
        <w:rPr>
          <w:rFonts w:ascii="Times New Roman"/>
          <w:b w:val="false"/>
          <w:i w:val="false"/>
          <w:color w:val="000000"/>
          <w:sz w:val="28"/>
        </w:rPr>
        <w:t>
      осы Конвенцияға қатысушы мемлекеттердегі сайлауларға қоғамдық және халықаралық бақылауды ұйымдастыру кепілдігін бекітуге ұмтыла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Демократиялық сайлаудың стандарттары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Демократиялық сайлау - халықтың билігі мен еркінің ең жоғары тікелей көріністерінің бірі, мемлекеттік биліктің және жергілікті өзін-өзі басқарудың сайланбалы органдарының, халықтық (ұлттық) өкілдіктің өзге де органдарының, сайланатын лауазым иелерінің негізі болып табылады.
</w:t>
      </w:r>
      <w:r>
        <w:br/>
      </w:r>
      <w:r>
        <w:rPr>
          <w:rFonts w:ascii="Times New Roman"/>
          <w:b w:val="false"/>
          <w:i w:val="false"/>
          <w:color w:val="000000"/>
          <w:sz w:val="28"/>
        </w:rPr>
        <w:t>
      2. Тараптар демократиялық сайлаудың стандарттары төмендегілер болып табылатынын таниды: мемлекеттік билік органдарына, жергілікті өзін-өзі басқару органдарына, өзге де халықтық (ұлттық) өкілдіктің органдарына азаматтың сайлауға және сайлануға құқығы; сайлаушылардың ерік білдіру бостандығын қамтамасыз ететін құпия дауыс беру кезінде жалпыға бірдей тең сайлау құқығы негізінде сайлаудың мерзімдік принциптері, және міндеттілігі, әділдігі, шынайылығы және бостандығы; сайлаудың ашық және жариялылық сипаты; адамның және азаматтың сайлау құқықтары мен бостандықтарын соттық және өзгедей қорғауды, сайлауға қоғамдық және халықаралық бақылауды жүзеге асыру; сайлау процесіне қатысушылардың сайлау құқықтары мен бостандықтарын іске асыру кепілдіктері.
</w:t>
      </w:r>
      <w:r>
        <w:br/>
      </w:r>
      <w:r>
        <w:rPr>
          <w:rFonts w:ascii="Times New Roman"/>
          <w:b w:val="false"/>
          <w:i w:val="false"/>
          <w:color w:val="000000"/>
          <w:sz w:val="28"/>
        </w:rPr>
        <w:t>
      3. Азаматтың сайлауға және сайлануға құқығы 
</w:t>
      </w:r>
      <w:r>
        <w:rPr>
          <w:rFonts w:ascii="Times New Roman"/>
          <w:b w:val="false"/>
          <w:i w:val="false"/>
          <w:color w:val="000000"/>
          <w:sz w:val="28"/>
        </w:rPr>
        <w:t xml:space="preserve"> конституцияда </w:t>
      </w:r>
      <w:r>
        <w:rPr>
          <w:rFonts w:ascii="Times New Roman"/>
          <w:b w:val="false"/>
          <w:i w:val="false"/>
          <w:color w:val="000000"/>
          <w:sz w:val="28"/>
        </w:rPr>
        <w:t>
 және (немесе) заңдарда бекітіледі, ал олардың жүзеге асырылуы заңдармен және өзге де нормативтік құқықтық актілермен анықталады. Сайлау және сайлану құқығын, сайлау тәртібін (сайлау жүйелері) заңнамалық реттеу, сол сияқты сайлау құқықтары мен бостандықтарын шектеу, адамның және азаматтың жалпыға бірдей танылған сайлау құқықтары мен бостандықтарын және олардың іске асырылуының конституциялық және (немесе) заңнамалық кепілдіктерін шектеуге немесе болдырмауға, сонымен бірге кемсітушілік сипат алмауға тиіс.
</w:t>
      </w:r>
      <w:r>
        <w:br/>
      </w:r>
      <w:r>
        <w:rPr>
          <w:rFonts w:ascii="Times New Roman"/>
          <w:b w:val="false"/>
          <w:i w:val="false"/>
          <w:color w:val="000000"/>
          <w:sz w:val="28"/>
        </w:rPr>
        <w:t>
      4. Сайлауды белгілеу, дайындау және өткізу конституция мен заңдар негізінде жүзеге асырылады.
</w:t>
      </w:r>
      <w:r>
        <w:br/>
      </w:r>
      <w:r>
        <w:rPr>
          <w:rFonts w:ascii="Times New Roman"/>
          <w:b w:val="false"/>
          <w:i w:val="false"/>
          <w:color w:val="000000"/>
          <w:sz w:val="28"/>
        </w:rPr>
        <w:t>
      5. Конституциямен, заңдармен белгіленген қажетті дауыс санын алып, сайланған адамдар заңдармен бекітілген тәртіпте және мерзімде
</w:t>
      </w:r>
      <w:r>
        <w:br/>
      </w:r>
      <w:r>
        <w:rPr>
          <w:rFonts w:ascii="Times New Roman"/>
          <w:b w:val="false"/>
          <w:i w:val="false"/>
          <w:color w:val="000000"/>
          <w:sz w:val="28"/>
        </w:rPr>
        <w:t>
сайлаушылар алдындағы өз жауапкершілігін тани отырып, қызметіне
</w:t>
      </w:r>
      <w:r>
        <w:br/>
      </w:r>
      <w:r>
        <w:rPr>
          <w:rFonts w:ascii="Times New Roman"/>
          <w:b w:val="false"/>
          <w:i w:val="false"/>
          <w:color w:val="000000"/>
          <w:sz w:val="28"/>
        </w:rPr>
        <w:t>
кіріседі. Олар өз өкілеттігінің мерзімі аяқталғанша немесе өкілеттігі демократиялық парламенттік және конституциялық рәсімдерге сәйкес конституциямен, заңдармен реттелетін өзгедей түрде тоқтатылғанша қызметінде қалады.
</w:t>
      </w:r>
      <w:r>
        <w:br/>
      </w:r>
      <w:r>
        <w:rPr>
          <w:rFonts w:ascii="Times New Roman"/>
          <w:b w:val="false"/>
          <w:i w:val="false"/>
          <w:color w:val="000000"/>
          <w:sz w:val="28"/>
        </w:rPr>
        <w:t>
      6. Сайлаудың заңды және көпшілік сипаты, сайлауға қатысушы
</w:t>
      </w:r>
      <w:r>
        <w:br/>
      </w:r>
      <w:r>
        <w:rPr>
          <w:rFonts w:ascii="Times New Roman"/>
          <w:b w:val="false"/>
          <w:i w:val="false"/>
          <w:color w:val="000000"/>
          <w:sz w:val="28"/>
        </w:rPr>
        <w:t>
азаматтардың, кандидаттардың, саяси партиялардың (одақтардың) сайлау
</w:t>
      </w:r>
      <w:r>
        <w:br/>
      </w:r>
      <w:r>
        <w:rPr>
          <w:rFonts w:ascii="Times New Roman"/>
          <w:b w:val="false"/>
          <w:i w:val="false"/>
          <w:color w:val="000000"/>
          <w:sz w:val="28"/>
        </w:rPr>
        <w:t>
құқықтары мен бостандықтарының қорғалуы мен іске асырылуы, сайлау
</w:t>
      </w:r>
      <w:r>
        <w:br/>
      </w:r>
      <w:r>
        <w:rPr>
          <w:rFonts w:ascii="Times New Roman"/>
          <w:b w:val="false"/>
          <w:i w:val="false"/>
          <w:color w:val="000000"/>
          <w:sz w:val="28"/>
        </w:rPr>
        <w:t>
процесін ұйымдастырудың конституциялық принциптерінің құқық
</w:t>
      </w:r>
      <w:r>
        <w:br/>
      </w:r>
      <w:r>
        <w:rPr>
          <w:rFonts w:ascii="Times New Roman"/>
          <w:b w:val="false"/>
          <w:i w:val="false"/>
          <w:color w:val="000000"/>
          <w:sz w:val="28"/>
        </w:rPr>
        <w:t>
қолданушылық тәжірибеде қолданылуы соттық, әкімшілік және өзге де
</w:t>
      </w:r>
      <w:r>
        <w:br/>
      </w:r>
      <w:r>
        <w:rPr>
          <w:rFonts w:ascii="Times New Roman"/>
          <w:b w:val="false"/>
          <w:i w:val="false"/>
          <w:color w:val="000000"/>
          <w:sz w:val="28"/>
        </w:rPr>
        <w:t>
қорғау амалдарымен қамтамасыз етіледі.
</w:t>
      </w:r>
      <w:r>
        <w:br/>
      </w:r>
      <w:r>
        <w:rPr>
          <w:rFonts w:ascii="Times New Roman"/>
          <w:b w:val="false"/>
          <w:i w:val="false"/>
          <w:color w:val="000000"/>
          <w:sz w:val="28"/>
        </w:rPr>
        <w:t>
      7. Мемлекеттік билік органына және жергілікті өзін-өзі басқару
</w:t>
      </w:r>
      <w:r>
        <w:br/>
      </w:r>
      <w:r>
        <w:rPr>
          <w:rFonts w:ascii="Times New Roman"/>
          <w:b w:val="false"/>
          <w:i w:val="false"/>
          <w:color w:val="000000"/>
          <w:sz w:val="28"/>
        </w:rPr>
        <w:t>
органдарына, өзге де халықтық (ұлттық) өкілдік органдарына сайланбалы лауазым иелерін сайлауды дайындауға және өткізуге ықпал ететін немесе оған кедергі келтіретін іс-әрекеттерді жүзеге асыруға шетелдік азаматтардың, азаматтығы жоқ адамдардың, шетелдік заңды тұлғалардың, халықаралық қоғамдық қозғалыстардың, халықаралық ұйымдардың қандай да болсын тікелей немесе жанама түрде қатысуына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Жалпыға бірдей сайлау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Жалпыға бірдей сайлау құқығы принципін сақтау мынаны білдіреді:
</w:t>
      </w:r>
      <w:r>
        <w:br/>
      </w:r>
      <w:r>
        <w:rPr>
          <w:rFonts w:ascii="Times New Roman"/>
          <w:b w:val="false"/>
          <w:i w:val="false"/>
          <w:color w:val="000000"/>
          <w:sz w:val="28"/>
        </w:rPr>
        <w:t>
      а) әрбір азамат конституцияда, заңдарда көрсетілген жасқа жеткенде мемлекеттік билік органдарына, жергілікті өзін-өзі басқару органдарына, өзге де халықтық (ұлттық) өкілдік органдарына, сайланбалы қызметтерге конституцияда және заңдарда көзделген жағдайда және тәртіппен сайлауға және сайлануға құқылы;
</w:t>
      </w:r>
      <w:r>
        <w:br/>
      </w:r>
      <w:r>
        <w:rPr>
          <w:rFonts w:ascii="Times New Roman"/>
          <w:b w:val="false"/>
          <w:i w:val="false"/>
          <w:color w:val="000000"/>
          <w:sz w:val="28"/>
        </w:rPr>
        <w:t>
      б) азаматтың мемлекеттік билік органдарына, жергілікті өзін-өзі басқару органдарына, өзге де халықтық (ұлттық) өкілдік органдарына, сайланбалы қызметтерге сайлау және сайлану құқығы оның жынысына, тіліне, дініне немесе діни наным-сеніміне, саяси немесе өзгедей көзқарасына, ұлттық яки әлеуметтік шығу тегіне, ұлттық азшылық немесе этникалық топқа жататындығына, мүліктік не болмаса өзге де осы тектес жағдайына байланысты қандай да бір кемсітушілік сипаттағы шектеулерге қарамастан іске асырылады;
</w:t>
      </w:r>
      <w:r>
        <w:br/>
      </w:r>
      <w:r>
        <w:rPr>
          <w:rFonts w:ascii="Times New Roman"/>
          <w:b w:val="false"/>
          <w:i w:val="false"/>
          <w:color w:val="000000"/>
          <w:sz w:val="28"/>
        </w:rPr>
        <w:t>
      в) ұлттық сайлау өтетін мерзімде өз мемлекеті аумағының шегінен тыс жерде тұрған немесе болған әрбір азамат өз мемлекетінің басқа да азаматтарымен тең сайлау құқығына ие болады. Дипломатиялық өкілдіктер мен консулдық мекемелер, олардың лауазымды қызметкерлері азаматтардың сайлау құқықтары мен бостандықтарын іске асыруына көмектеседі;
</w:t>
      </w:r>
      <w:r>
        <w:br/>
      </w:r>
      <w:r>
        <w:rPr>
          <w:rFonts w:ascii="Times New Roman"/>
          <w:b w:val="false"/>
          <w:i w:val="false"/>
          <w:color w:val="000000"/>
          <w:sz w:val="28"/>
        </w:rPr>
        <w:t>
      г) әрбір азаматқа оның сайлаушылардың тізіміне енгізілгендігі туралы ақпарат алу, осы ақпаратты оның толықтығы мен растығын қамтамасыз ету мақсатында анықтау, заңда бекітілген тәртіппен өзінің сайлаушылардың тізіміне енгізілуіне білдірілген қарсылыққа шағымдану құқығына кепілдік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Тең сайлау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Тең сайлау құқығы принципін сақтау мынаны білдіреді:
</w:t>
      </w:r>
      <w:r>
        <w:br/>
      </w:r>
      <w:r>
        <w:rPr>
          <w:rFonts w:ascii="Times New Roman"/>
          <w:b w:val="false"/>
          <w:i w:val="false"/>
          <w:color w:val="000000"/>
          <w:sz w:val="28"/>
        </w:rPr>
        <w:t>
      а) әрбір азамат бір дауысқа немесе басқа азаматтармен бірдей дауыс сандарына ие, және өзінің дауыс беру құқығын басқа азаматтармен тең тұрғыда жүзеге асыруға құқылы, сондай-ақ оның дауысы (дауыстары) басқа да сайлаушылардың дауыстарымен бірдей салмаққа ие болады, бұл орайда сайлаушы даусының (дауыстарының) салмағына мемлекетте қолданылатын сайлау жүйесі әсерін тигізбеуі тиіс;
</w:t>
      </w:r>
      <w:r>
        <w:br/>
      </w:r>
      <w:r>
        <w:rPr>
          <w:rFonts w:ascii="Times New Roman"/>
          <w:b w:val="false"/>
          <w:i w:val="false"/>
          <w:color w:val="000000"/>
          <w:sz w:val="28"/>
        </w:rPr>
        <w:t>
      б) бір мандатты және (немесе) көп мандатты сайлау округтарында
</w:t>
      </w:r>
      <w:r>
        <w:br/>
      </w:r>
      <w:r>
        <w:rPr>
          <w:rFonts w:ascii="Times New Roman"/>
          <w:b w:val="false"/>
          <w:i w:val="false"/>
          <w:color w:val="000000"/>
          <w:sz w:val="28"/>
        </w:rPr>
        <w:t>
дауыс беруді өткізгенде, бұл округтар дауыс беру нәтижелерінен
</w:t>
      </w:r>
      <w:r>
        <w:br/>
      </w:r>
      <w:r>
        <w:rPr>
          <w:rFonts w:ascii="Times New Roman"/>
          <w:b w:val="false"/>
          <w:i w:val="false"/>
          <w:color w:val="000000"/>
          <w:sz w:val="28"/>
        </w:rPr>
        <w:t>
сайлаушылардың еркі мүмкіндігінше дәлме-дәл және толық көрінетіндей
</w:t>
      </w:r>
      <w:r>
        <w:br/>
      </w:r>
      <w:r>
        <w:rPr>
          <w:rFonts w:ascii="Times New Roman"/>
          <w:b w:val="false"/>
          <w:i w:val="false"/>
          <w:color w:val="000000"/>
          <w:sz w:val="28"/>
        </w:rPr>
        <w:t>
болып тең негізде құрылуы тиіс. Тең негіздің өлшемі мынадай бола алады - сайлаушылар саны бойынша бір мандатты сайлау округтерінің шамалас теңдігі немесе көп мандатты сайлау округтерінде бір депутаттық мандатқа сайлаушылар санының шамалас теңдігі. Мекен-жайларға барудың қиындығы мен алыстығы, азшылықты құрайтын түпкілікті халықтардың немесе өзге де ұлттық азшылықтардың және этникалық топтардың тығыз тұратындығы өкілдіктің орташа нормасынан ауытқуға негіздеме болып табылуы мүмкін.
</w:t>
      </w:r>
      <w:r>
        <w:br/>
      </w:r>
      <w:r>
        <w:rPr>
          <w:rFonts w:ascii="Times New Roman"/>
          <w:b w:val="false"/>
          <w:i w:val="false"/>
          <w:color w:val="000000"/>
          <w:sz w:val="28"/>
        </w:rPr>
        <w:t>
      2. Әрбір сайлаушы еркін дауыс беруге қатысуға өз құқығын іске
</w:t>
      </w:r>
      <w:r>
        <w:br/>
      </w:r>
      <w:r>
        <w:rPr>
          <w:rFonts w:ascii="Times New Roman"/>
          <w:b w:val="false"/>
          <w:i w:val="false"/>
          <w:color w:val="000000"/>
          <w:sz w:val="28"/>
        </w:rPr>
        <w:t>
асыруы үшін сайлау учаскесіне, сондай-ақ сайлау өтетін үй-жайға теңдей және кедергісіз рұқсат алуға құқылы.
</w:t>
      </w:r>
      <w:r>
        <w:br/>
      </w:r>
      <w:r>
        <w:rPr>
          <w:rFonts w:ascii="Times New Roman"/>
          <w:b w:val="false"/>
          <w:i w:val="false"/>
          <w:color w:val="000000"/>
          <w:sz w:val="28"/>
        </w:rPr>
        <w:t>
      3. Азаматқа сайлаушыларға барынша ыңғайлы жағдайлар жасауды
</w:t>
      </w:r>
      <w:r>
        <w:br/>
      </w:r>
      <w:r>
        <w:rPr>
          <w:rFonts w:ascii="Times New Roman"/>
          <w:b w:val="false"/>
          <w:i w:val="false"/>
          <w:color w:val="000000"/>
          <w:sz w:val="28"/>
        </w:rPr>
        <w:t>
қамтамасыз ететін, мерзімінен бұрын дауыс беруді, дауыс беретін үй-жайдан тысқары жерде дауыс беруді, болмаса дауыс берудің өзге де рәсімдерін ұйымдастыру арқылы оның дауыс беруге қатысу құқығын іске асыруына мүмкіндіктер берілуі мүмкін.
</w:t>
      </w:r>
      <w:r>
        <w:br/>
      </w:r>
      <w:r>
        <w:rPr>
          <w:rFonts w:ascii="Times New Roman"/>
          <w:b w:val="false"/>
          <w:i w:val="false"/>
          <w:color w:val="000000"/>
          <w:sz w:val="28"/>
        </w:rPr>
        <w:t>
      4. Әрбір азамат сайлауға өз кандидатурасын ұсынуға тең құқылық
</w:t>
      </w:r>
      <w:r>
        <w:br/>
      </w:r>
      <w:r>
        <w:rPr>
          <w:rFonts w:ascii="Times New Roman"/>
          <w:b w:val="false"/>
          <w:i w:val="false"/>
          <w:color w:val="000000"/>
          <w:sz w:val="28"/>
        </w:rPr>
        <w:t>
мүмкіндіктерге ие болуы тиіс.
</w:t>
      </w:r>
      <w:r>
        <w:br/>
      </w:r>
      <w:r>
        <w:rPr>
          <w:rFonts w:ascii="Times New Roman"/>
          <w:b w:val="false"/>
          <w:i w:val="false"/>
          <w:color w:val="000000"/>
          <w:sz w:val="28"/>
        </w:rPr>
        <w:t>
      5. Жаңа мерзімге сайланбалы қызметке кандидаттардың сайлау
</w:t>
      </w:r>
      <w:r>
        <w:br/>
      </w:r>
      <w:r>
        <w:rPr>
          <w:rFonts w:ascii="Times New Roman"/>
          <w:b w:val="false"/>
          <w:i w:val="false"/>
          <w:color w:val="000000"/>
          <w:sz w:val="28"/>
        </w:rPr>
        <w:t>
науқанына қатысу ерекшеліктеріне байланысты шектеулер конституциямен
</w:t>
      </w:r>
      <w:r>
        <w:br/>
      </w:r>
      <w:r>
        <w:rPr>
          <w:rFonts w:ascii="Times New Roman"/>
          <w:b w:val="false"/>
          <w:i w:val="false"/>
          <w:color w:val="000000"/>
          <w:sz w:val="28"/>
        </w:rPr>
        <w:t>
және заңдармен реттеледі. Бекітілген шектеулердің сақталуы депутаттардың, сайланбалы лауазым иелерінің өз өкілеттіктерін жүзеге асыруларына және сайлаушылар алдындағы өз міндеттемелерін орындауларына кедергі келтірмеуі тиіс.
</w:t>
      </w:r>
      <w:r>
        <w:br/>
      </w:r>
      <w:r>
        <w:rPr>
          <w:rFonts w:ascii="Times New Roman"/>
          <w:b w:val="false"/>
          <w:i w:val="false"/>
          <w:color w:val="000000"/>
          <w:sz w:val="28"/>
        </w:rPr>
        <w:t>
      6. Кандидаттардың қызметтік немесе лауазымдық жағдайларының
</w:t>
      </w:r>
      <w:r>
        <w:br/>
      </w:r>
      <w:r>
        <w:rPr>
          <w:rFonts w:ascii="Times New Roman"/>
          <w:b w:val="false"/>
          <w:i w:val="false"/>
          <w:color w:val="000000"/>
          <w:sz w:val="28"/>
        </w:rPr>
        <w:t>
артықшылықтарын өздерінің сайланулары мақсатында қолдануға құқылары
</w:t>
      </w:r>
      <w:r>
        <w:br/>
      </w:r>
      <w:r>
        <w:rPr>
          <w:rFonts w:ascii="Times New Roman"/>
          <w:b w:val="false"/>
          <w:i w:val="false"/>
          <w:color w:val="000000"/>
          <w:sz w:val="28"/>
        </w:rPr>
        <w:t>
жоқ. Тең сайлау құқығы принциптерін бұзушылықтардың тізбесі және ондай бұзушылықтарға жауапкершілік заңдармен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Төте сайлау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Төте сайлау құқығы принципін сақтау - азаматтардың сайлауда
</w:t>
      </w:r>
      <w:r>
        <w:br/>
      </w:r>
      <w:r>
        <w:rPr>
          <w:rFonts w:ascii="Times New Roman"/>
          <w:b w:val="false"/>
          <w:i w:val="false"/>
          <w:color w:val="000000"/>
          <w:sz w:val="28"/>
        </w:rPr>
        <w:t>
тікелей тиісінше кандидатқа және (немесе) кандидаттар тізімін жақтап, не болмаса кандидатқа, кандидаттарға және (немесе) кандидаттар тізіміне қарсы, не барлық кандидаттарға және (немесе) кандидаттар тізіміне қарсы дауыс беретінін білдіреді.
</w:t>
      </w:r>
      <w:r>
        <w:br/>
      </w:r>
      <w:r>
        <w:rPr>
          <w:rFonts w:ascii="Times New Roman"/>
          <w:b w:val="false"/>
          <w:i w:val="false"/>
          <w:color w:val="000000"/>
          <w:sz w:val="28"/>
        </w:rPr>
        <w:t>
      2. Ұлттық заң шығарушы органның палаталарының біріндегі барлық
</w:t>
      </w:r>
      <w:r>
        <w:br/>
      </w:r>
      <w:r>
        <w:rPr>
          <w:rFonts w:ascii="Times New Roman"/>
          <w:b w:val="false"/>
          <w:i w:val="false"/>
          <w:color w:val="000000"/>
          <w:sz w:val="28"/>
        </w:rPr>
        <w:t>
депутаттық мандаттар кандидаттардың және (немесе) кандидаттар тізімінің бүкілхалықтық сайлау барысындағы ерікті бәсеке-жарысының нысанасы болып табылады.
</w:t>
      </w:r>
      <w:r>
        <w:br/>
      </w:r>
      <w:r>
        <w:rPr>
          <w:rFonts w:ascii="Times New Roman"/>
          <w:b w:val="false"/>
          <w:i w:val="false"/>
          <w:color w:val="000000"/>
          <w:sz w:val="28"/>
        </w:rPr>
        <w:t>
      3. Егер ұлттық заң шығарушы орган қос палаталы болатын болса және оның палаталарының бірінің депутаттық мандаттарының барлығы, не
</w:t>
      </w:r>
      <w:r>
        <w:br/>
      </w:r>
      <w:r>
        <w:rPr>
          <w:rFonts w:ascii="Times New Roman"/>
          <w:b w:val="false"/>
          <w:i w:val="false"/>
          <w:color w:val="000000"/>
          <w:sz w:val="28"/>
        </w:rPr>
        <w:t>
болмаса бір бөлігі кандидаттардың және (немесе) кандидаттар тізімінің бүкіл халықтық сайлау барысында ерікті бәсеке-жарысының нысанасы болып табылмаса, онда бұл осы Конвенцияға қайшы келмейді.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дауыс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Құпия дауыс беру принципін сақтау - сайлаушылардың өз еріктерін білдіруге қандай да болсын бір бақылау орнатуды болдырмауды, еркін сайлау үшін тең жағдайлар жасауды қамтамасыз етуді білдіреді.
</w:t>
      </w:r>
      <w:r>
        <w:br/>
      </w:r>
      <w:r>
        <w:rPr>
          <w:rFonts w:ascii="Times New Roman"/>
          <w:b w:val="false"/>
          <w:i w:val="false"/>
          <w:color w:val="000000"/>
          <w:sz w:val="28"/>
        </w:rPr>
        <w:t>
      2. Азаматтардың дауыс беру құпиясына құқықтары ешқандай түрде және ештеңемен де шектелмейді.
</w:t>
      </w:r>
      <w:r>
        <w:br/>
      </w:r>
      <w:r>
        <w:rPr>
          <w:rFonts w:ascii="Times New Roman"/>
          <w:b w:val="false"/>
          <w:i w:val="false"/>
          <w:color w:val="000000"/>
          <w:sz w:val="28"/>
        </w:rPr>
        <w:t>
      3. Сайлау құпия дауыс беру рәсімін пайдалану арқылы өткізіледі.
</w:t>
      </w:r>
      <w:r>
        <w:br/>
      </w:r>
      <w:r>
        <w:rPr>
          <w:rFonts w:ascii="Times New Roman"/>
          <w:b w:val="false"/>
          <w:i w:val="false"/>
          <w:color w:val="000000"/>
          <w:sz w:val="28"/>
        </w:rPr>
        <w:t>
      4. Сайлау органдары конституцияда, заңдарда, өзге де құқықтық
</w:t>
      </w:r>
      <w:r>
        <w:br/>
      </w:r>
      <w:r>
        <w:rPr>
          <w:rFonts w:ascii="Times New Roman"/>
          <w:b w:val="false"/>
          <w:i w:val="false"/>
          <w:color w:val="000000"/>
          <w:sz w:val="28"/>
        </w:rPr>
        <w:t>
актілерде қарастырылған шарттардың сақталуын қамтамасыз етіп,
</w:t>
      </w:r>
      <w:r>
        <w:br/>
      </w:r>
      <w:r>
        <w:rPr>
          <w:rFonts w:ascii="Times New Roman"/>
          <w:b w:val="false"/>
          <w:i w:val="false"/>
          <w:color w:val="000000"/>
          <w:sz w:val="28"/>
        </w:rPr>
        <w:t>
сайлаушының құпия дауыс беру орнында бюллетенді толтыруына қандай да
</w:t>
      </w:r>
      <w:r>
        <w:br/>
      </w:r>
      <w:r>
        <w:rPr>
          <w:rFonts w:ascii="Times New Roman"/>
          <w:b w:val="false"/>
          <w:i w:val="false"/>
          <w:color w:val="000000"/>
          <w:sz w:val="28"/>
        </w:rPr>
        <w:t>
бір бақылауды немесе байқауды жүзеге асыру, сайлаушының ерік білдіру
</w:t>
      </w:r>
      <w:r>
        <w:br/>
      </w:r>
      <w:r>
        <w:rPr>
          <w:rFonts w:ascii="Times New Roman"/>
          <w:b w:val="false"/>
          <w:i w:val="false"/>
          <w:color w:val="000000"/>
          <w:sz w:val="28"/>
        </w:rPr>
        <w:t>
құпиясын бұзатындай кімнің де болсын іс-әрекет жасау мүмкіндігін
</w:t>
      </w:r>
      <w:r>
        <w:br/>
      </w:r>
      <w:r>
        <w:rPr>
          <w:rFonts w:ascii="Times New Roman"/>
          <w:b w:val="false"/>
          <w:i w:val="false"/>
          <w:color w:val="000000"/>
          <w:sz w:val="28"/>
        </w:rPr>
        <w:t>
болдырмайды.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Мерзімді және міндетті сайлаулар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Сайланбалы мемлекеттік билік органдарын, жергілікті өзін-өзі басқару органдарын, өзге де халықтық (ұлттық) өкілдік органдарын, сайланбалы лауазым иелерін сайлау міндетті болып табылады және конституцияда, сондай-ақ заңдарда белгіленген мерзімде өткізіледі.
</w:t>
      </w:r>
      <w:r>
        <w:br/>
      </w:r>
      <w:r>
        <w:rPr>
          <w:rFonts w:ascii="Times New Roman"/>
          <w:b w:val="false"/>
          <w:i w:val="false"/>
          <w:color w:val="000000"/>
          <w:sz w:val="28"/>
        </w:rPr>
        <w:t>
      2. Сайлау сайланбалы мемлекеттік билік органдарының, жергілікті өзін-өзі басқару органдарының, өзге де халықтық (ұлттық) өкілдік органдарының, сайланбалы лауазым иелерінің негізі - әрқашан халықтың ерікті еркі болатындай түрде конституцияда, заңдарда белгіленген мерзімділікпен өткізілуі тиіс.
</w:t>
      </w:r>
      <w:r>
        <w:br/>
      </w:r>
      <w:r>
        <w:rPr>
          <w:rFonts w:ascii="Times New Roman"/>
          <w:b w:val="false"/>
          <w:i w:val="false"/>
          <w:color w:val="000000"/>
          <w:sz w:val="28"/>
        </w:rPr>
        <w:t>
      3. Сайланбалы органдардың, сайланбалы лауазым иелері өкілеттігінің мерзімі конституцияда және заңдарда белгіленеді, және де оларда көзделген тәртіппен ғана өзгертілуі мүмкін.
</w:t>
      </w:r>
      <w:r>
        <w:br/>
      </w:r>
      <w:r>
        <w:rPr>
          <w:rFonts w:ascii="Times New Roman"/>
          <w:b w:val="false"/>
          <w:i w:val="false"/>
          <w:color w:val="000000"/>
          <w:sz w:val="28"/>
        </w:rPr>
        <w:t>
      4. Конституцияға және заңдарға сәйкес тағайындалған сайлау
</w:t>
      </w:r>
      <w:r>
        <w:br/>
      </w:r>
      <w:r>
        <w:rPr>
          <w:rFonts w:ascii="Times New Roman"/>
          <w:b w:val="false"/>
          <w:i w:val="false"/>
          <w:color w:val="000000"/>
          <w:sz w:val="28"/>
        </w:rPr>
        <w:t>
мерзімін, сайлаудың жүргізілуін және рәсімін бұзуға немесе болдырмауға не болмаса ауыстыруға шақыратын немесе мақсат ететін іс-әрекеттер жасалмауы немесе үндеулер таратылмауы тиіс.
</w:t>
      </w:r>
      <w:r>
        <w:br/>
      </w:r>
      <w:r>
        <w:rPr>
          <w:rFonts w:ascii="Times New Roman"/>
          <w:b w:val="false"/>
          <w:i w:val="false"/>
          <w:color w:val="000000"/>
          <w:sz w:val="28"/>
        </w:rPr>
        <w:t>
      5. Төтенше немесе әскери жағдайларда азаматтардың қауіпсіздігін және конституциялық құрылыстың қорғалуын қамтамасыз ету үшін конституцияға, заңдарға сәйкес құқықтар мен бостандықтарды қолданудың шектері мен мерзімдері көрсетілген шектеулер қойылуы, сондай-ақ сайлау өткізу кейінге қалдырылуы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Ашық және жария сайлау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Сайлауға дайындық және оны өткізу ашық және жария жүргізіледі.
</w:t>
      </w:r>
      <w:r>
        <w:br/>
      </w:r>
      <w:r>
        <w:rPr>
          <w:rFonts w:ascii="Times New Roman"/>
          <w:b w:val="false"/>
          <w:i w:val="false"/>
          <w:color w:val="000000"/>
          <w:sz w:val="28"/>
        </w:rPr>
        <w:t>
      2. Өздерінің құзырлы шегінде және сайлауды тағайындауға, оған
</w:t>
      </w:r>
      <w:r>
        <w:br/>
      </w:r>
      <w:r>
        <w:rPr>
          <w:rFonts w:ascii="Times New Roman"/>
          <w:b w:val="false"/>
          <w:i w:val="false"/>
          <w:color w:val="000000"/>
          <w:sz w:val="28"/>
        </w:rPr>
        <w:t>
дайындалуға және өткізуге, азаматтардың сайлау құқықтары мен
</w:t>
      </w:r>
      <w:r>
        <w:br/>
      </w:r>
      <w:r>
        <w:rPr>
          <w:rFonts w:ascii="Times New Roman"/>
          <w:b w:val="false"/>
          <w:i w:val="false"/>
          <w:color w:val="000000"/>
          <w:sz w:val="28"/>
        </w:rPr>
        <w:t>
бостандықтарын қамтамасыз етуге және қорғауға байланысты мемлекеттік
</w:t>
      </w:r>
      <w:r>
        <w:br/>
      </w:r>
      <w:r>
        <w:rPr>
          <w:rFonts w:ascii="Times New Roman"/>
          <w:b w:val="false"/>
          <w:i w:val="false"/>
          <w:color w:val="000000"/>
          <w:sz w:val="28"/>
        </w:rPr>
        <w:t>
билік органдарының, жергілікті өзін-өзі басқару органдарының, сайлау
</w:t>
      </w:r>
      <w:r>
        <w:br/>
      </w:r>
      <w:r>
        <w:rPr>
          <w:rFonts w:ascii="Times New Roman"/>
          <w:b w:val="false"/>
          <w:i w:val="false"/>
          <w:color w:val="000000"/>
          <w:sz w:val="28"/>
        </w:rPr>
        <w:t>
органдарының шешімдері заңдарда көзделген тәртіпте және мерзімде
</w:t>
      </w:r>
      <w:r>
        <w:br/>
      </w:r>
      <w:r>
        <w:rPr>
          <w:rFonts w:ascii="Times New Roman"/>
          <w:b w:val="false"/>
          <w:i w:val="false"/>
          <w:color w:val="000000"/>
          <w:sz w:val="28"/>
        </w:rPr>
        <w:t>
міндетті түрде ресми жариялауға жатады, не болмаса өзгедей жолмен жалпы жұрттың назарына жеткізіледі.
</w:t>
      </w:r>
      <w:r>
        <w:br/>
      </w:r>
      <w:r>
        <w:rPr>
          <w:rFonts w:ascii="Times New Roman"/>
          <w:b w:val="false"/>
          <w:i w:val="false"/>
          <w:color w:val="000000"/>
          <w:sz w:val="28"/>
        </w:rPr>
        <w:t>
      3. Азаматтардың сайлау құқықтарын, бостандықтары мен міндеттерін қозғайтын құқықтық актілер мен шешімдер, егер олар жалпы жұрт назарына жеткізу үшін ресми жарияланбаса қолданылмайды.
</w:t>
      </w:r>
      <w:r>
        <w:br/>
      </w:r>
      <w:r>
        <w:rPr>
          <w:rFonts w:ascii="Times New Roman"/>
          <w:b w:val="false"/>
          <w:i w:val="false"/>
          <w:color w:val="000000"/>
          <w:sz w:val="28"/>
        </w:rPr>
        <w:t>
      4. Сайлау органы сайлау туралы заңнамада белгіленген мерзімнің
</w:t>
      </w:r>
      <w:r>
        <w:br/>
      </w:r>
      <w:r>
        <w:rPr>
          <w:rFonts w:ascii="Times New Roman"/>
          <w:b w:val="false"/>
          <w:i w:val="false"/>
          <w:color w:val="000000"/>
          <w:sz w:val="28"/>
        </w:rPr>
        <w:t>
ішінде өзінің баспа органында немесе өзге де бұқаралық ақпарат
</w:t>
      </w:r>
      <w:r>
        <w:br/>
      </w:r>
      <w:r>
        <w:rPr>
          <w:rFonts w:ascii="Times New Roman"/>
          <w:b w:val="false"/>
          <w:i w:val="false"/>
          <w:color w:val="000000"/>
          <w:sz w:val="28"/>
        </w:rPr>
        <w:t>
құралдарында дауыс берудің нәтижелері туралы деректерді, сондай-ақ
</w:t>
      </w:r>
      <w:r>
        <w:br/>
      </w:r>
      <w:r>
        <w:rPr>
          <w:rFonts w:ascii="Times New Roman"/>
          <w:b w:val="false"/>
          <w:i w:val="false"/>
          <w:color w:val="000000"/>
          <w:sz w:val="28"/>
        </w:rPr>
        <w:t>
сайланған адамдар туралы мәліметтерді ресми жария етеді.
</w:t>
      </w:r>
      <w:r>
        <w:br/>
      </w:r>
      <w:r>
        <w:rPr>
          <w:rFonts w:ascii="Times New Roman"/>
          <w:b w:val="false"/>
          <w:i w:val="false"/>
          <w:color w:val="000000"/>
          <w:sz w:val="28"/>
        </w:rPr>
        <w:t>
      5. Сайлаудың ашықтығы мен жариялылығы принципін сақтау
</w:t>
      </w:r>
      <w:r>
        <w:br/>
      </w:r>
      <w:r>
        <w:rPr>
          <w:rFonts w:ascii="Times New Roman"/>
          <w:b w:val="false"/>
          <w:i w:val="false"/>
          <w:color w:val="000000"/>
          <w:sz w:val="28"/>
        </w:rPr>
        <w:t>
сайлауға қоғамдық және халықаралық бақылау жүргізуді жүзеге асыру үшін жағдайлар жасауды қамтамасыз етуі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Еркін сайлау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Конституцияның үстемдігі еркін сайлау өткізудің және азаматтарға, сайлау процесінің өзге де қатысушыларына қандай да бір ықпал ету, күштеу, күш қолдану немесе өзге де құқыққа қарсы әрекеттерсіз өзінің сайлауға қатысуына немесе қатыспауына байланысты заңмен рұқсат етілетін нысанда және заңды әдістермен, дауыс берудің қорытындыларының, сайлау нәтижелерінің қандай болатынына қарамастан, жазаланудан болмаса ықпал етуден қауіптенбестен өз қалауын жасаудың, сондай-ақ еркін сайлау принципінің сайлау процесінің барлық кезінде қалтқысыз сақталуының құқықтық және өзге де кепілдіктерінің негізі болып табылады.
</w:t>
      </w:r>
      <w:r>
        <w:br/>
      </w:r>
      <w:r>
        <w:rPr>
          <w:rFonts w:ascii="Times New Roman"/>
          <w:b w:val="false"/>
          <w:i w:val="false"/>
          <w:color w:val="000000"/>
          <w:sz w:val="28"/>
        </w:rPr>
        <w:t>
      2. Азаматтың сайлауға қатысуы еркін және өз еркімен /қалауымен/ болады. Оны ешкім де белгілі бір кандидатты (кандидаттарды), белгілі бір кандидаттар тізімін жақтап, немесе қарсы дауыс беруге мәжбүрлей алмайды, азаматты сайлауға қатысуына немесе қатыспауына мәжбүрлеу мақсатында, сондай-ақ оның өз еркін ерікті түрде білдіруіне ықпал етуге ешкімнің құқы жоқ. Бірде бір сайлаушыны оның кандидатқа (кандидаттарға), кандидаттар тізіміне қалай дауыс беретіндігі немесе бергендігі туралы мәлімдеуге ешкім
</w:t>
      </w:r>
      <w:r>
        <w:br/>
      </w:r>
      <w:r>
        <w:rPr>
          <w:rFonts w:ascii="Times New Roman"/>
          <w:b w:val="false"/>
          <w:i w:val="false"/>
          <w:color w:val="000000"/>
          <w:sz w:val="28"/>
        </w:rPr>
        <w:t>
де мәжбүрлей алмайды.
</w:t>
      </w:r>
      <w:r>
        <w:br/>
      </w:r>
      <w:r>
        <w:rPr>
          <w:rFonts w:ascii="Times New Roman"/>
          <w:b w:val="false"/>
          <w:i w:val="false"/>
          <w:color w:val="000000"/>
          <w:sz w:val="28"/>
        </w:rPr>
        <w:t>
      3. Кандидат, саяси партия (одақ) және сайлау процесінің басқа
</w:t>
      </w:r>
      <w:r>
        <w:br/>
      </w:r>
      <w:r>
        <w:rPr>
          <w:rFonts w:ascii="Times New Roman"/>
          <w:b w:val="false"/>
          <w:i w:val="false"/>
          <w:color w:val="000000"/>
          <w:sz w:val="28"/>
        </w:rPr>
        <w:t>
қатысушылары конституция мен заңдарға сәйкес қоғам және мемлекет
</w:t>
      </w:r>
      <w:r>
        <w:br/>
      </w:r>
      <w:r>
        <w:rPr>
          <w:rFonts w:ascii="Times New Roman"/>
          <w:b w:val="false"/>
          <w:i w:val="false"/>
          <w:color w:val="000000"/>
          <w:sz w:val="28"/>
        </w:rPr>
        <w:t>
алдында жауапты болады. Бірде бір кандидаттың, бірде бір саяси партияның (одақтың), бірде бір өзге де қоғамдық бірлестіктің немесе қоғамдық ұйымның психикалық күшпен және діни мәжбүрлеу әдістерін немесе зорлық-зомбылыққа үндеу /шақыру/ немесе оны қолдау қаупін төндіру, не болмаса мәжбүрлеудің өзге де нысандарын қолдануға құқы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Шынайы сайлау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Шынайы сайлау кезінде халықтың ерікті түрде білдірілген еркі және оның тікелей жүзеге асырылуы қамтамасыз етіледі.
</w:t>
      </w:r>
      <w:r>
        <w:br/>
      </w:r>
      <w:r>
        <w:rPr>
          <w:rFonts w:ascii="Times New Roman"/>
          <w:b w:val="false"/>
          <w:i w:val="false"/>
          <w:color w:val="000000"/>
          <w:sz w:val="28"/>
        </w:rPr>
        <w:t>
      2. Шынайы сайлау сайлаушыларға конституция мен заңдар негізінде кандидаттарды сайлауға мүмкіндік береді. Шынайы сайлау кезінде шын мәнісіндегі саяси пікір алуандығы /плюрализм/, идеологиялық көп түрлілік және көп партиялық орын алады. Бұлар, заңды қызметі мемлекеттің заңды қорғауында болатын саяси партиялардың жұмысы арқылы жүзеге асады.
</w:t>
      </w:r>
      <w:r>
        <w:br/>
      </w:r>
      <w:r>
        <w:rPr>
          <w:rFonts w:ascii="Times New Roman"/>
          <w:b w:val="false"/>
          <w:i w:val="false"/>
          <w:color w:val="000000"/>
          <w:sz w:val="28"/>
        </w:rPr>
        <w:t>
      3. Шынайы сайлау кезінде сайлаушылардың кандидаттар, кандидаттар тізімі, саяси партиялар (одақтар) және сайлау процесі туралы ақпаратқа, ал кандидаттардың, саяси партиялардың (одақтардың) - бұқаралық ақпарат құралдары мен телекоммуникация құралдарына еркін рұқсат алуы қамтамасыз етіледі.
</w:t>
      </w:r>
      <w:r>
        <w:br/>
      </w:r>
      <w:r>
        <w:rPr>
          <w:rFonts w:ascii="Times New Roman"/>
          <w:b w:val="false"/>
          <w:i w:val="false"/>
          <w:color w:val="000000"/>
          <w:sz w:val="28"/>
        </w:rPr>
        <w:t>
      4. Сайлауға дайындық пен оны өткізу барысында мемлекеттік тіл
</w:t>
      </w:r>
      <w:r>
        <w:br/>
      </w:r>
      <w:r>
        <w:rPr>
          <w:rFonts w:ascii="Times New Roman"/>
          <w:b w:val="false"/>
          <w:i w:val="false"/>
          <w:color w:val="000000"/>
          <w:sz w:val="28"/>
        </w:rPr>
        <w:t>
немесе мемлекеттік тілдер қолданылады, ал заңдармен белгіленген
</w:t>
      </w:r>
      <w:r>
        <w:br/>
      </w:r>
      <w:r>
        <w:rPr>
          <w:rFonts w:ascii="Times New Roman"/>
          <w:b w:val="false"/>
          <w:i w:val="false"/>
          <w:color w:val="000000"/>
          <w:sz w:val="28"/>
        </w:rPr>
        <w:t>
жағдайлар мен тәртіп кезінде, сондай-ақ мемлекет аумағының құрамдас
</w:t>
      </w:r>
      <w:r>
        <w:br/>
      </w:r>
      <w:r>
        <w:rPr>
          <w:rFonts w:ascii="Times New Roman"/>
          <w:b w:val="false"/>
          <w:i w:val="false"/>
          <w:color w:val="000000"/>
          <w:sz w:val="28"/>
        </w:rPr>
        <w:t>
бөліктерінің ресми тілдері, ал халықтар мен ұлыстар, ұлттық азшылықтар мен этникалық топтар тығыз тұратын аумақтарда солардың тілдері қолданылады.
</w:t>
      </w:r>
      <w:r>
        <w:br/>
      </w:r>
      <w:r>
        <w:rPr>
          <w:rFonts w:ascii="Times New Roman"/>
          <w:b w:val="false"/>
          <w:i w:val="false"/>
          <w:color w:val="000000"/>
          <w:sz w:val="28"/>
        </w:rPr>
        <w:t>
      5. Сайлауды және сайлау іс-әрекеттері мен рәсімдерін белгілеу және өткізу кандидаттарға, саяси партияларға (одақтарға) және сайлау процесінің басқа да қатысушыларына сайлау алдындағы насихат науқанын толыққанды өрістетуге мүмкіндік беретіндей тәртіппен және мерзімде жүзеге асырылуы тиіс.
</w:t>
      </w:r>
      <w:r>
        <w:br/>
      </w:r>
      <w:r>
        <w:rPr>
          <w:rFonts w:ascii="Times New Roman"/>
          <w:b w:val="false"/>
          <w:i w:val="false"/>
          <w:color w:val="000000"/>
          <w:sz w:val="28"/>
        </w:rPr>
        <w:t>
      6. Шынайы сайлау кандидаттарды, кандидаттар тізімін және саяси
</w:t>
      </w:r>
      <w:r>
        <w:br/>
      </w:r>
      <w:r>
        <w:rPr>
          <w:rFonts w:ascii="Times New Roman"/>
          <w:b w:val="false"/>
          <w:i w:val="false"/>
          <w:color w:val="000000"/>
          <w:sz w:val="28"/>
        </w:rPr>
        <w:t>
партияларды (одақтарды) тең және әділ тіркеудің құқықтық шарттарын
</w:t>
      </w:r>
      <w:r>
        <w:br/>
      </w:r>
      <w:r>
        <w:rPr>
          <w:rFonts w:ascii="Times New Roman"/>
          <w:b w:val="false"/>
          <w:i w:val="false"/>
          <w:color w:val="000000"/>
          <w:sz w:val="28"/>
        </w:rPr>
        <w:t>
білдіреді. Тіркеу шарттары артықшылықтарға немесе кемсітушілік сипаттағы шектеулерге негіз боларлықтай жағдайға әкелмейтіндей айқын болуы тиіс. Кандидаттарды, кандидаттар тізімін және саяси партияларды (одақтарды) тіркеу нормаларын өз бетінше немесе кемсітушілік сипатта қолдануға жол берілмейді.
</w:t>
      </w:r>
      <w:r>
        <w:br/>
      </w:r>
      <w:r>
        <w:rPr>
          <w:rFonts w:ascii="Times New Roman"/>
          <w:b w:val="false"/>
          <w:i w:val="false"/>
          <w:color w:val="000000"/>
          <w:sz w:val="28"/>
        </w:rPr>
        <w:t>
      7. Сайлауға қатысушы әрбір кандидат және әрбір саяси партия (одақ) дауыс берудің қорытындыларын және демократиялық сайлаудың
</w:t>
      </w:r>
      <w:r>
        <w:br/>
      </w:r>
      <w:r>
        <w:rPr>
          <w:rFonts w:ascii="Times New Roman"/>
          <w:b w:val="false"/>
          <w:i w:val="false"/>
          <w:color w:val="000000"/>
          <w:sz w:val="28"/>
        </w:rPr>
        <w:t>
нәтижелерін тануы тиіс, азаматтың сайлау құқықтары мен бостандықтарын бұзатын дауыс берудің ресми нәтижелеріне, сайлаудың қорытындыларына сот және (немесе) өзге органдарға заңдармен, мемлекеттің халықаралық міндеттемелерімен көзделген тәртіпте және мерзімде шағым беруге мүмкіндігі болуы тиіс.
</w:t>
      </w:r>
      <w:r>
        <w:br/>
      </w:r>
      <w:r>
        <w:rPr>
          <w:rFonts w:ascii="Times New Roman"/>
          <w:b w:val="false"/>
          <w:i w:val="false"/>
          <w:color w:val="000000"/>
          <w:sz w:val="28"/>
        </w:rPr>
        <w:t>
      8. Іс-әрекеттері дауыстарды санауды, дауыс берудің нәтижелерін
</w:t>
      </w:r>
      <w:r>
        <w:br/>
      </w:r>
      <w:r>
        <w:rPr>
          <w:rFonts w:ascii="Times New Roman"/>
          <w:b w:val="false"/>
          <w:i w:val="false"/>
          <w:color w:val="000000"/>
          <w:sz w:val="28"/>
        </w:rPr>
        <w:t>
және сайлау қорытындыларын бұрмалауға, азаматтың өз сайлау құқықтары
</w:t>
      </w:r>
      <w:r>
        <w:br/>
      </w:r>
      <w:r>
        <w:rPr>
          <w:rFonts w:ascii="Times New Roman"/>
          <w:b w:val="false"/>
          <w:i w:val="false"/>
          <w:color w:val="000000"/>
          <w:sz w:val="28"/>
        </w:rPr>
        <w:t>
мен бостандықтарын еркін жүзеге асыруға, соның ішінде сайлауды
</w:t>
      </w:r>
      <w:r>
        <w:br/>
      </w:r>
      <w:r>
        <w:rPr>
          <w:rFonts w:ascii="Times New Roman"/>
          <w:b w:val="false"/>
          <w:i w:val="false"/>
          <w:color w:val="000000"/>
          <w:sz w:val="28"/>
        </w:rPr>
        <w:t>
мансұқтау немесе мансұқтауға шақыру нысандарымен кедергі келтіруге,
</w:t>
      </w:r>
      <w:r>
        <w:br/>
      </w:r>
      <w:r>
        <w:rPr>
          <w:rFonts w:ascii="Times New Roman"/>
          <w:b w:val="false"/>
          <w:i w:val="false"/>
          <w:color w:val="000000"/>
          <w:sz w:val="28"/>
        </w:rPr>
        <w:t>
сайлау рәсімдерін немесе сайлау әрекеттерін орындаудан бас тартуға
</w:t>
      </w:r>
      <w:r>
        <w:br/>
      </w:r>
      <w:r>
        <w:rPr>
          <w:rFonts w:ascii="Times New Roman"/>
          <w:b w:val="false"/>
          <w:i w:val="false"/>
          <w:color w:val="000000"/>
          <w:sz w:val="28"/>
        </w:rPr>
        <w:t>
бағытталған адамдар мен органдар заң бойынша қудалауға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Әділ сайлау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Әділ сайлау құқығы принципін сақтау - сайлау процесінің барлық қатысушыларына тең құқылық жағдай жасауды қамтамасыз етуі тиіс.
</w:t>
      </w:r>
      <w:r>
        <w:br/>
      </w:r>
      <w:r>
        <w:rPr>
          <w:rFonts w:ascii="Times New Roman"/>
          <w:b w:val="false"/>
          <w:i w:val="false"/>
          <w:color w:val="000000"/>
          <w:sz w:val="28"/>
        </w:rPr>
        <w:t>
      2. Әділ сайлауды өткізуде мыналар қамтамасыз етіледі:
</w:t>
      </w:r>
      <w:r>
        <w:br/>
      </w:r>
      <w:r>
        <w:rPr>
          <w:rFonts w:ascii="Times New Roman"/>
          <w:b w:val="false"/>
          <w:i w:val="false"/>
          <w:color w:val="000000"/>
          <w:sz w:val="28"/>
        </w:rPr>
        <w:t>
      а) жалпыға бірдей және тең сайлау құқығы;
</w:t>
      </w:r>
      <w:r>
        <w:br/>
      </w:r>
      <w:r>
        <w:rPr>
          <w:rFonts w:ascii="Times New Roman"/>
          <w:b w:val="false"/>
          <w:i w:val="false"/>
          <w:color w:val="000000"/>
          <w:sz w:val="28"/>
        </w:rPr>
        <w:t>
      б) әрбір кандидатқа немесе әрбір саяси партияға (одаққа) сайлау науқанына қатысу үшін, соның ішінде бұқаралық ақпарат құралдары мен телекоммуникация құралдарына рұқсат алуына тең мүмкіндіктер жасау;
</w:t>
      </w:r>
      <w:r>
        <w:br/>
      </w:r>
      <w:r>
        <w:rPr>
          <w:rFonts w:ascii="Times New Roman"/>
          <w:b w:val="false"/>
          <w:i w:val="false"/>
          <w:color w:val="000000"/>
          <w:sz w:val="28"/>
        </w:rPr>
        <w:t>
      в) сайлауды, сондай-ақ кандидаттардың, саяси партиялардың
</w:t>
      </w:r>
      <w:r>
        <w:br/>
      </w:r>
      <w:r>
        <w:rPr>
          <w:rFonts w:ascii="Times New Roman"/>
          <w:b w:val="false"/>
          <w:i w:val="false"/>
          <w:color w:val="000000"/>
          <w:sz w:val="28"/>
        </w:rPr>
        <w:t>
(одақтардың) сайлау науқанын әділ әрі жария түрде қаржыландыру;
</w:t>
      </w:r>
      <w:r>
        <w:br/>
      </w:r>
      <w:r>
        <w:rPr>
          <w:rFonts w:ascii="Times New Roman"/>
          <w:b w:val="false"/>
          <w:i w:val="false"/>
          <w:color w:val="000000"/>
          <w:sz w:val="28"/>
        </w:rPr>
        <w:t>
      г) дауыс берудегі және дауыстарды санаудағы адалдық, сайлаудың
</w:t>
      </w:r>
      <w:r>
        <w:br/>
      </w:r>
      <w:r>
        <w:rPr>
          <w:rFonts w:ascii="Times New Roman"/>
          <w:b w:val="false"/>
          <w:i w:val="false"/>
          <w:color w:val="000000"/>
          <w:sz w:val="28"/>
        </w:rPr>
        <w:t>
барлық қорытындыларын ресми жариялай отырып, дауыс берудің
</w:t>
      </w:r>
      <w:r>
        <w:br/>
      </w:r>
      <w:r>
        <w:rPr>
          <w:rFonts w:ascii="Times New Roman"/>
          <w:b w:val="false"/>
          <w:i w:val="false"/>
          <w:color w:val="000000"/>
          <w:sz w:val="28"/>
        </w:rPr>
        <w:t>
нәтижелері туралы толық және жедел ақпарат беру;
</w:t>
      </w:r>
      <w:r>
        <w:br/>
      </w:r>
      <w:r>
        <w:rPr>
          <w:rFonts w:ascii="Times New Roman"/>
          <w:b w:val="false"/>
          <w:i w:val="false"/>
          <w:color w:val="000000"/>
          <w:sz w:val="28"/>
        </w:rPr>
        <w:t>
      д) сайлау процесін пәрменді қоғамдық және халықаралық бақылаумен ашық және жария түрде жұмыс жасайтын әділ сайлау органдарының ұйымдастыруы;
</w:t>
      </w:r>
      <w:r>
        <w:br/>
      </w:r>
      <w:r>
        <w:rPr>
          <w:rFonts w:ascii="Times New Roman"/>
          <w:b w:val="false"/>
          <w:i w:val="false"/>
          <w:color w:val="000000"/>
          <w:sz w:val="28"/>
        </w:rPr>
        <w:t>
      е) азаматтардың, кандидаттардың, саяси партиялардың (одақтардың) сайлау құқықтары мен бостандықтарын бұзушылыққа шағымдарын сайлау процесінің тиісті сатыларының уақыт шеңберінде соттардың және өзге де уәкілетті органдардың жедел және тиімді қарастыруы, сондай-ақ халықаралық құқықтың нормаларымен көзделген тәртіпте, азаматтың өз сайлау құқықтары мен бостандықтарын қорғауға және қалпына келтіруге байланысты халықаралық сот органдарына қайырылу құқығын қамтамасыз ету.
</w:t>
      </w:r>
      <w:r>
        <w:br/>
      </w:r>
      <w:r>
        <w:rPr>
          <w:rFonts w:ascii="Times New Roman"/>
          <w:b w:val="false"/>
          <w:i w:val="false"/>
          <w:color w:val="000000"/>
          <w:sz w:val="28"/>
        </w:rPr>
        <w:t>
      3. Кандидаттарды тиісті сайлау округы бойынша сайлаушылар және (немесе) олар өздерін өздері ұсына алады. Кандидаттарды және (немесе) кандидаттар тізімдерін, сондай-ақ саяси партиялар (одақтар), өзге де қоғамдық бірлестіктер және кандидаттар мен (немесе) кандидаттар тізімін конституцияда, заңдарда көрсетілген басқа да құқық субъектілері ұсына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Сайлау органдарының (сайлау комиссияларының)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сайлауды өткізуі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Сайлауға дайындық және оны өткізу, азаматтардың сайлау
</w:t>
      </w:r>
      <w:r>
        <w:br/>
      </w:r>
      <w:r>
        <w:rPr>
          <w:rFonts w:ascii="Times New Roman"/>
          <w:b w:val="false"/>
          <w:i w:val="false"/>
          <w:color w:val="000000"/>
          <w:sz w:val="28"/>
        </w:rPr>
        <w:t>
құқықтары мен бостандықтарын қамтамасыз ету және қорғау, сондай-ақ
</w:t>
      </w:r>
      <w:r>
        <w:br/>
      </w:r>
      <w:r>
        <w:rPr>
          <w:rFonts w:ascii="Times New Roman"/>
          <w:b w:val="false"/>
          <w:i w:val="false"/>
          <w:color w:val="000000"/>
          <w:sz w:val="28"/>
        </w:rPr>
        <w:t>
олардың орындалуына бақылау жасау мәртебесі, құзыреті мен өкілеттігі
</w:t>
      </w:r>
      <w:r>
        <w:br/>
      </w:r>
      <w:r>
        <w:rPr>
          <w:rFonts w:ascii="Times New Roman"/>
          <w:b w:val="false"/>
          <w:i w:val="false"/>
          <w:color w:val="000000"/>
          <w:sz w:val="28"/>
        </w:rPr>
        <w:t>
конституциямен, заң актілерімен белгіленген сайлау органдарына (сайлау комиссияларына) жүктеледі.
</w:t>
      </w:r>
      <w:r>
        <w:br/>
      </w:r>
      <w:r>
        <w:rPr>
          <w:rFonts w:ascii="Times New Roman"/>
          <w:b w:val="false"/>
          <w:i w:val="false"/>
          <w:color w:val="000000"/>
          <w:sz w:val="28"/>
        </w:rPr>
        <w:t>
      2. Сайлау органдарын алмастыратын не болмаса олардың қызметін
</w:t>
      </w:r>
      <w:r>
        <w:br/>
      </w:r>
      <w:r>
        <w:rPr>
          <w:rFonts w:ascii="Times New Roman"/>
          <w:b w:val="false"/>
          <w:i w:val="false"/>
          <w:color w:val="000000"/>
          <w:sz w:val="28"/>
        </w:rPr>
        <w:t>
толық немесе ішінара атқаратын, немесе олардың заңды қызметіне кедергі келтіретін, немесе олардың қызметіне заңға қайшы түрде араласатын, не болмаса олардың мәртебесі мен өкілеттіктерін иемденіп алған өзге де құрылымдардың (органдар мен ұйымдардың) құрылуы мен іс-әрекетіне жол берілмейді.
</w:t>
      </w:r>
      <w:r>
        <w:br/>
      </w:r>
      <w:r>
        <w:rPr>
          <w:rFonts w:ascii="Times New Roman"/>
          <w:b w:val="false"/>
          <w:i w:val="false"/>
          <w:color w:val="000000"/>
          <w:sz w:val="28"/>
        </w:rPr>
        <w:t>
      3. Сайлау органдарын қалыптастырудың, өкілеттігінің тәртібі,
</w:t>
      </w:r>
      <w:r>
        <w:br/>
      </w:r>
      <w:r>
        <w:rPr>
          <w:rFonts w:ascii="Times New Roman"/>
          <w:b w:val="false"/>
          <w:i w:val="false"/>
          <w:color w:val="000000"/>
          <w:sz w:val="28"/>
        </w:rPr>
        <w:t>
қызметінің ұйымдастырылуы, сондай-ақ сайлау органдары құрамын
</w:t>
      </w:r>
      <w:r>
        <w:br/>
      </w:r>
      <w:r>
        <w:rPr>
          <w:rFonts w:ascii="Times New Roman"/>
          <w:b w:val="false"/>
          <w:i w:val="false"/>
          <w:color w:val="000000"/>
          <w:sz w:val="28"/>
        </w:rPr>
        <w:t>
таратудың немесе сайлау органы мүшелерінің өкілеттігінің мерзімінен бұрын тоқтатылуының тәртібі, негіздемесі және мерзімдері заңдармен белгіленеді. Бұл орайда сайлау органы мүшелері өкілеттігінің мерзімінен бұрын тоқтатылуының тәртібі мен мерзімінің заңдарда қарастырылған негіздемесі, сондай-ақ уәкілетті органның сайлау органынан шығарылған мүшесінің орнына жаңа мүшені тағайындауы сайлау органына оған жүктелген өкілеттіктерін жүзеге асыруға кедергі келтірмеуі тиіс, сондай-ақ сайлау процесінің тұтастығын бұзбауы, сайлау әрекеттерін орындаудың мерзімін сақтамауға әкелмеуі, азаматтардың сайлау бостандықтары мен құқықтарын бұзбауы тиіс.
</w:t>
      </w:r>
      <w:r>
        <w:br/>
      </w:r>
      <w:r>
        <w:rPr>
          <w:rFonts w:ascii="Times New Roman"/>
          <w:b w:val="false"/>
          <w:i w:val="false"/>
          <w:color w:val="000000"/>
          <w:sz w:val="28"/>
        </w:rPr>
        <w:t>
      4. Тараптар кандидатқа, кандидаттар тізімін ұсынған саяси партияға (одаққа), заңдарда көзделген тәртіпте кандидатты (кандидаттар тізімін) тіркеген сайлау органына және одан төменгі сайлау органдарына кеңесші дауыс құқығымен өзін тағайындаған кандидаттың, саяси партияның (одақтың) атынан қатысатын сайлау органының бір мүшесін тағайындауға берілетін мүмкіндікті таниды.
</w:t>
      </w:r>
      <w:r>
        <w:br/>
      </w:r>
      <w:r>
        <w:rPr>
          <w:rFonts w:ascii="Times New Roman"/>
          <w:b w:val="false"/>
          <w:i w:val="false"/>
          <w:color w:val="000000"/>
          <w:sz w:val="28"/>
        </w:rPr>
        <w:t>
      5. Кеңесші дауыс құқығы бар сайлау органының мүшесі сайлау
</w:t>
      </w:r>
      <w:r>
        <w:br/>
      </w:r>
      <w:r>
        <w:rPr>
          <w:rFonts w:ascii="Times New Roman"/>
          <w:b w:val="false"/>
          <w:i w:val="false"/>
          <w:color w:val="000000"/>
          <w:sz w:val="28"/>
        </w:rPr>
        <w:t>
органының отырыстарында сөз сөйлеуге, сайлау органының құзыретіне
</w:t>
      </w:r>
      <w:r>
        <w:br/>
      </w:r>
      <w:r>
        <w:rPr>
          <w:rFonts w:ascii="Times New Roman"/>
          <w:b w:val="false"/>
          <w:i w:val="false"/>
          <w:color w:val="000000"/>
          <w:sz w:val="28"/>
        </w:rPr>
        <w:t>
жататын мәселелер бойынша ұсыныстар енгізуге және осы мәселелерді
</w:t>
      </w:r>
      <w:r>
        <w:br/>
      </w:r>
      <w:r>
        <w:rPr>
          <w:rFonts w:ascii="Times New Roman"/>
          <w:b w:val="false"/>
          <w:i w:val="false"/>
          <w:color w:val="000000"/>
          <w:sz w:val="28"/>
        </w:rPr>
        <w:t>
дауысқа салуды жүргізуді талап етуге құқылы; сайлау органының әрекетіне (әрекетсіздігіне) қатысты жоғары тұрған сайлау органына немесе сотқа шағым беруге, заңдармен көзделген өзге де өкілеттіктерді жүзеге асыруға құқылы.
</w:t>
      </w:r>
      <w:r>
        <w:br/>
      </w:r>
      <w:r>
        <w:rPr>
          <w:rFonts w:ascii="Times New Roman"/>
          <w:b w:val="false"/>
          <w:i w:val="false"/>
          <w:color w:val="000000"/>
          <w:sz w:val="28"/>
        </w:rPr>
        <w:t>
      6. Сайлау органдарының өз құзыреті шегінде қабылдаған шешімдері - атқарушы билік органдары, мемлекеттік мекемелер, жергілікті өзін-өзі басқару органдары, саяси партиялар және өзге де қоғамдық бірлестіктер, олардың уәкілетті өкілдері, ұйымдар, лауазымды адамдар, сайлаушылар, төмен тұрған сайлау органдары және заңдарда көрсетілген өзге де ұйымдар мен тұлғалар үшін міндетті.
</w:t>
      </w:r>
      <w:r>
        <w:br/>
      </w:r>
      <w:r>
        <w:rPr>
          <w:rFonts w:ascii="Times New Roman"/>
          <w:b w:val="false"/>
          <w:i w:val="false"/>
          <w:color w:val="000000"/>
          <w:sz w:val="28"/>
        </w:rPr>
        <w:t>
      7. Тараптар өздерінің заңдарымен мемлекеттік органдарға, жергілікті өзін-өзі басқару органдарына, мекемелерге, ұйымдарға, сондай-ақ олардың лауазымды адамдарына сайлау органдарының өкілеттігін іске асыруға жәрдем жасауды міндеттейді, ал сайлау туралы заңнамада көрсетілген теле және (немесе) радио хабарларын таратушы ұйымдарға тегін эфир уақытын беруге, және мерзімдік басылымдардың редакцияларына сайлау органдары үшін сайлаушыларды сайлау туралы, сайлау науқанының барысы туралы хабарландыруға қажетті басылымдық ақпаратты жария етуге мүмкіндік беруге міндеттейді.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Сайлауды және кандидаттардың, саяси партиялардың (одақтардың) сайлау науқанын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Сайлауға байланысты іс-шараларды қаржыландыру бюджет
</w:t>
      </w:r>
      <w:r>
        <w:br/>
      </w:r>
      <w:r>
        <w:rPr>
          <w:rFonts w:ascii="Times New Roman"/>
          <w:b w:val="false"/>
          <w:i w:val="false"/>
          <w:color w:val="000000"/>
          <w:sz w:val="28"/>
        </w:rPr>
        <w:t>
қаражатының есебінен жүзеге асырылады.
</w:t>
      </w:r>
      <w:r>
        <w:br/>
      </w:r>
      <w:r>
        <w:rPr>
          <w:rFonts w:ascii="Times New Roman"/>
          <w:b w:val="false"/>
          <w:i w:val="false"/>
          <w:color w:val="000000"/>
          <w:sz w:val="28"/>
        </w:rPr>
        <w:t>
      2. Мемлекеттер конституциялармен және заңдармен көзделген
</w:t>
      </w:r>
      <w:r>
        <w:br/>
      </w:r>
      <w:r>
        <w:rPr>
          <w:rFonts w:ascii="Times New Roman"/>
          <w:b w:val="false"/>
          <w:i w:val="false"/>
          <w:color w:val="000000"/>
          <w:sz w:val="28"/>
        </w:rPr>
        <w:t>
жағдайларда және тәртіпте, сайлауға қатысушы кандидаттарға, саяси
</w:t>
      </w:r>
      <w:r>
        <w:br/>
      </w:r>
      <w:r>
        <w:rPr>
          <w:rFonts w:ascii="Times New Roman"/>
          <w:b w:val="false"/>
          <w:i w:val="false"/>
          <w:color w:val="000000"/>
          <w:sz w:val="28"/>
        </w:rPr>
        <w:t>
партияларға (одақтарға) бюджет қаражаттарын әділ шарттарда бөлуді
</w:t>
      </w:r>
      <w:r>
        <w:br/>
      </w:r>
      <w:r>
        <w:rPr>
          <w:rFonts w:ascii="Times New Roman"/>
          <w:b w:val="false"/>
          <w:i w:val="false"/>
          <w:color w:val="000000"/>
          <w:sz w:val="28"/>
        </w:rPr>
        <w:t>
қамтамасыз етеді, сондай-ақ сайлау органының жанынан бюджеттен тыс
</w:t>
      </w:r>
      <w:r>
        <w:br/>
      </w:r>
      <w:r>
        <w:rPr>
          <w:rFonts w:ascii="Times New Roman"/>
          <w:b w:val="false"/>
          <w:i w:val="false"/>
          <w:color w:val="000000"/>
          <w:sz w:val="28"/>
        </w:rPr>
        <w:t>
қордың құрылуына, болмаса өз сайлау науқанын қаржыландыру үшін өзінің жеке ақшалай сайлау қорын құруға және осы мақсаттар үшін жеке ақшалай қаражаттарын, жеке адамдардың және (немесе) ұлттық заңды тұлғалардың ерікті ақшалай қайырмалдықтарын /пожертвования/ заңдармен көзделген мөлшерде және тәртіпте пайдалануға мүмкіндік береді. Кандидаттардың, саяси партиялардың (одақтардың) осы аталған қорларға түскеннен өзге де ақшалай қаражаттарын пайдалануына заңмен тыйым салынуы және заңдарға сәйкес жауапкершілік жүктелуі тиіс.
</w:t>
      </w:r>
      <w:r>
        <w:br/>
      </w:r>
      <w:r>
        <w:rPr>
          <w:rFonts w:ascii="Times New Roman"/>
          <w:b w:val="false"/>
          <w:i w:val="false"/>
          <w:color w:val="000000"/>
          <w:sz w:val="28"/>
        </w:rPr>
        <w:t>
      3. Сайлауға қатысушы кандидаттарға, саяси партияларға (одақтарға), болмаса кандидатқа, саяси партияға (одаққа) тікелей немесе жанама немесе өзге де түрде қатысы бар, болмаса олардың тікелей ықпалындағы немесе бақылауындағы әрі саяси партияның (одақтың) мақсаттарын іске асыруға ықпал ететін не болмаса жәрдемдесетін басқа да қоғамдық бірлестіктерге, қоғамдық ұйымдарға шетелдік, соның ішінде шетелдік жеке азаматтардан және заңды тұлғалардан қандай да бір қайырмалдықтар алуларына жол берілмейді.
</w:t>
      </w:r>
      <w:r>
        <w:br/>
      </w:r>
      <w:r>
        <w:rPr>
          <w:rFonts w:ascii="Times New Roman"/>
          <w:b w:val="false"/>
          <w:i w:val="false"/>
          <w:color w:val="000000"/>
          <w:sz w:val="28"/>
        </w:rPr>
        <w:t>
      4. Тараптар сайлауға түскен кандидаттарға, сонымен бірге
</w:t>
      </w:r>
      <w:r>
        <w:br/>
      </w:r>
      <w:r>
        <w:rPr>
          <w:rFonts w:ascii="Times New Roman"/>
          <w:b w:val="false"/>
          <w:i w:val="false"/>
          <w:color w:val="000000"/>
          <w:sz w:val="28"/>
        </w:rPr>
        <w:t>
кандидаттарды (кандидаттар тізімін) ұсынған саяси партияларға (одақтарға) да заңнамамен тыйым салынған қайырмалдықтарды болдырмау үшін сайлауға қатысушы кандидаттарға, саяси партияларға (одақтарға) берілген барлық ақшалай қайырмалдықтың ашықтығы мен тазалығын қамтамасыз етеді.
</w:t>
      </w:r>
      <w:r>
        <w:br/>
      </w:r>
      <w:r>
        <w:rPr>
          <w:rFonts w:ascii="Times New Roman"/>
          <w:b w:val="false"/>
          <w:i w:val="false"/>
          <w:color w:val="000000"/>
          <w:sz w:val="28"/>
        </w:rPr>
        <w:t>
      5. Сайлауға қатысушы кандидаттар, саяси партиялар (одақтар),
</w:t>
      </w:r>
      <w:r>
        <w:br/>
      </w:r>
      <w:r>
        <w:rPr>
          <w:rFonts w:ascii="Times New Roman"/>
          <w:b w:val="false"/>
          <w:i w:val="false"/>
          <w:color w:val="000000"/>
          <w:sz w:val="28"/>
        </w:rPr>
        <w:t>
заңдарда белгіленген кезеңділікпен, өздерінің ақшалай сайлау қорындағы барлық қайырмалдықтың түсімі туралы, тиісті қаражаттардың салымшылары туралы, сондай-ақ осы қорлардан өздерінің сайлау науқанын қаржыландыруға жұмсаған барлық шығыстары туралы мәліметтер мен есептерді сайлау органына, және (немесе) заңда көрсетілген өзге де органдарға беріп отырулары тиіс. Сайлау органдары аталған мәліметтер мен есептерді заңдарда көрсетілген бұқаралық ақпарат құралдарында және телекоммуникация құралдарында жария етуді қамтамасыз етеді.
</w:t>
      </w:r>
      <w:r>
        <w:br/>
      </w:r>
      <w:r>
        <w:rPr>
          <w:rFonts w:ascii="Times New Roman"/>
          <w:b w:val="false"/>
          <w:i w:val="false"/>
          <w:color w:val="000000"/>
          <w:sz w:val="28"/>
        </w:rPr>
        <w:t>
      6. Кандидаттардың, саяси партиялардың (одақтардың) сайлау
</w:t>
      </w:r>
      <w:r>
        <w:br/>
      </w:r>
      <w:r>
        <w:rPr>
          <w:rFonts w:ascii="Times New Roman"/>
          <w:b w:val="false"/>
          <w:i w:val="false"/>
          <w:color w:val="000000"/>
          <w:sz w:val="28"/>
        </w:rPr>
        <w:t>
науқанын қаржыландыру ережелері мен тәртіптерін бақылауды немесе
</w:t>
      </w:r>
      <w:r>
        <w:br/>
      </w:r>
      <w:r>
        <w:rPr>
          <w:rFonts w:ascii="Times New Roman"/>
          <w:b w:val="false"/>
          <w:i w:val="false"/>
          <w:color w:val="000000"/>
          <w:sz w:val="28"/>
        </w:rPr>
        <w:t>
қадағалауды жүзеге асыру үшін арнайы орган (органдар) құрылуы мүмкін
</w:t>
      </w:r>
      <w:r>
        <w:br/>
      </w:r>
      <w:r>
        <w:rPr>
          <w:rFonts w:ascii="Times New Roman"/>
          <w:b w:val="false"/>
          <w:i w:val="false"/>
          <w:color w:val="000000"/>
          <w:sz w:val="28"/>
        </w:rPr>
        <w:t>
немесе лауазымды адамдарға не сайлау органына тиісті өкілеттіктер берілуі мүмкін.
</w:t>
      </w:r>
      <w:r>
        <w:br/>
      </w:r>
      <w:r>
        <w:rPr>
          <w:rFonts w:ascii="Times New Roman"/>
          <w:b w:val="false"/>
          <w:i w:val="false"/>
          <w:color w:val="000000"/>
          <w:sz w:val="28"/>
        </w:rPr>
        <w:t>
      7. Кандидаттардың, саяси партиялардың (одақтардың) қызметін
</w:t>
      </w:r>
      <w:r>
        <w:br/>
      </w:r>
      <w:r>
        <w:rPr>
          <w:rFonts w:ascii="Times New Roman"/>
          <w:b w:val="false"/>
          <w:i w:val="false"/>
          <w:color w:val="000000"/>
          <w:sz w:val="28"/>
        </w:rPr>
        <w:t>
қаржыландырудың, қайырмалдықтар берудің тәртібі мен шарттарын
</w:t>
      </w:r>
      <w:r>
        <w:br/>
      </w:r>
      <w:r>
        <w:rPr>
          <w:rFonts w:ascii="Times New Roman"/>
          <w:b w:val="false"/>
          <w:i w:val="false"/>
          <w:color w:val="000000"/>
          <w:sz w:val="28"/>
        </w:rPr>
        <w:t>
бұзушылықтың тізбесі, сондай-ақ сайлауды және кандидаттардың, саяси
</w:t>
      </w:r>
      <w:r>
        <w:br/>
      </w:r>
      <w:r>
        <w:rPr>
          <w:rFonts w:ascii="Times New Roman"/>
          <w:b w:val="false"/>
          <w:i w:val="false"/>
          <w:color w:val="000000"/>
          <w:sz w:val="28"/>
        </w:rPr>
        <w:t>
партиялардың (одақтардың) сайлау науқанын қаржыландыруды
</w:t>
      </w:r>
      <w:r>
        <w:br/>
      </w:r>
      <w:r>
        <w:rPr>
          <w:rFonts w:ascii="Times New Roman"/>
          <w:b w:val="false"/>
          <w:i w:val="false"/>
          <w:color w:val="000000"/>
          <w:sz w:val="28"/>
        </w:rPr>
        <w:t>
бұзушылықтың алдын алу, болдырмау немесе жолын кесу шараларының
</w:t>
      </w:r>
      <w:r>
        <w:br/>
      </w:r>
      <w:r>
        <w:rPr>
          <w:rFonts w:ascii="Times New Roman"/>
          <w:b w:val="false"/>
          <w:i w:val="false"/>
          <w:color w:val="000000"/>
          <w:sz w:val="28"/>
        </w:rPr>
        <w:t>
тізбесі заңдармен, өзге де құқықтық нормативтік актілермен белгіленуі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Сайлауды және үгіт қызметін мемлекеттік ақпараттық қолдау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сайлау туралы, кандидаттар туралы ақпаратты іздестіру, жинау, тарату бостандығын, сайлауды бұқаралық ақпарат және телекоммуникация құралдарында бұрмалаушылықсыз жариялауды
</w:t>
      </w:r>
      <w:r>
        <w:br/>
      </w:r>
      <w:r>
        <w:rPr>
          <w:rFonts w:ascii="Times New Roman"/>
          <w:b w:val="false"/>
          <w:i w:val="false"/>
          <w:color w:val="000000"/>
          <w:sz w:val="28"/>
        </w:rPr>
        <w:t>
қамтамасыз етеді.
</w:t>
      </w:r>
      <w:r>
        <w:br/>
      </w:r>
      <w:r>
        <w:rPr>
          <w:rFonts w:ascii="Times New Roman"/>
          <w:b w:val="false"/>
          <w:i w:val="false"/>
          <w:color w:val="000000"/>
          <w:sz w:val="28"/>
        </w:rPr>
        <w:t>
      2. Бұқаралық ақпарат және телекоммуникация құралдары
</w:t>
      </w:r>
      <w:r>
        <w:br/>
      </w:r>
      <w:r>
        <w:rPr>
          <w:rFonts w:ascii="Times New Roman"/>
          <w:b w:val="false"/>
          <w:i w:val="false"/>
          <w:color w:val="000000"/>
          <w:sz w:val="28"/>
        </w:rPr>
        <w:t>
тұрғындарды сайлау туралы, кандидаттарды, (кандидаттар тізімін) ұсыну, олардың сайлау алдындағы бағдарламалары (тұғырнамалары), сайлау науқанының барысы, дауыс берудің қорытындылары және сайлаудың нәтижелері туралы хабарландырып отыруға, өз іс-әрекеттерін конституция, заңдар, мемлекеттің халықаралық міндеттемелері шеңберінде жүзеге асыруға қызмет жасайды.
</w:t>
      </w:r>
      <w:r>
        <w:br/>
      </w:r>
      <w:r>
        <w:rPr>
          <w:rFonts w:ascii="Times New Roman"/>
          <w:b w:val="false"/>
          <w:i w:val="false"/>
          <w:color w:val="000000"/>
          <w:sz w:val="28"/>
        </w:rPr>
        <w:t>
      3. Заңдарға сәйкес бұқаралық ақпарат және телекоммуникация
</w:t>
      </w:r>
      <w:r>
        <w:br/>
      </w:r>
      <w:r>
        <w:rPr>
          <w:rFonts w:ascii="Times New Roman"/>
          <w:b w:val="false"/>
          <w:i w:val="false"/>
          <w:color w:val="000000"/>
          <w:sz w:val="28"/>
        </w:rPr>
        <w:t>
құралдары өкілдерінің:
</w:t>
      </w:r>
      <w:r>
        <w:br/>
      </w:r>
      <w:r>
        <w:rPr>
          <w:rFonts w:ascii="Times New Roman"/>
          <w:b w:val="false"/>
          <w:i w:val="false"/>
          <w:color w:val="000000"/>
          <w:sz w:val="28"/>
        </w:rPr>
        <w:t>
      а) сайлау органдарының іс-әрекетіндегі жариялылық пен ашықтықты қамтамасыз ете отырып, олардың мәжілістеріне қатысуға;
</w:t>
      </w:r>
      <w:r>
        <w:br/>
      </w:r>
      <w:r>
        <w:rPr>
          <w:rFonts w:ascii="Times New Roman"/>
          <w:b w:val="false"/>
          <w:i w:val="false"/>
          <w:color w:val="000000"/>
          <w:sz w:val="28"/>
        </w:rPr>
        <w:t>
      б) дауыс берудің қорытындылары немесе сайлаудың нәтижелері
</w:t>
      </w:r>
      <w:r>
        <w:br/>
      </w:r>
      <w:r>
        <w:rPr>
          <w:rFonts w:ascii="Times New Roman"/>
          <w:b w:val="false"/>
          <w:i w:val="false"/>
          <w:color w:val="000000"/>
          <w:sz w:val="28"/>
        </w:rPr>
        <w:t>
туралы тиісті сайлау органдарының құжаттарымен және материалдарымен
</w:t>
      </w:r>
      <w:r>
        <w:br/>
      </w:r>
      <w:r>
        <w:rPr>
          <w:rFonts w:ascii="Times New Roman"/>
          <w:b w:val="false"/>
          <w:i w:val="false"/>
          <w:color w:val="000000"/>
          <w:sz w:val="28"/>
        </w:rPr>
        <w:t>
танысуға, тиісті сайлау органынан аталған құжаттар мен материалдардың көшірмелерін жасап алуға не болмаса алуға, оларды жариялау үшін бұқаралық ақпарат және телекоммуникация құралдарына беруге;
</w:t>
      </w:r>
      <w:r>
        <w:br/>
      </w:r>
      <w:r>
        <w:rPr>
          <w:rFonts w:ascii="Times New Roman"/>
          <w:b w:val="false"/>
          <w:i w:val="false"/>
          <w:color w:val="000000"/>
          <w:sz w:val="28"/>
        </w:rPr>
        <w:t>
      в) көпшіліктік үгіт іс-шараларына қатысуға, олардың өткізілу барысы туралы бұқаралық ақпарат құралдарында жариялауға;
</w:t>
      </w:r>
      <w:r>
        <w:br/>
      </w:r>
      <w:r>
        <w:rPr>
          <w:rFonts w:ascii="Times New Roman"/>
          <w:b w:val="false"/>
          <w:i w:val="false"/>
          <w:color w:val="000000"/>
          <w:sz w:val="28"/>
        </w:rPr>
        <w:t>
      г) дауыс беру кезінде, сайлаушылардың дауыстарын санауға, дауыс берудің қорытындылары мен сайлау нәтижелерін анықтауға қатысуға құқылары бар.
</w:t>
      </w:r>
      <w:r>
        <w:br/>
      </w:r>
      <w:r>
        <w:rPr>
          <w:rFonts w:ascii="Times New Roman"/>
          <w:b w:val="false"/>
          <w:i w:val="false"/>
          <w:color w:val="000000"/>
          <w:sz w:val="28"/>
        </w:rPr>
        <w:t>
      4. Азаматтарға, кандидаттарға, кандидатты және (немесе) кандидаттар тізімін ұсынған саяси партияларға (одақтарға), өзге де қоғамдық бірлестіктерге, қоғамдық ұйымдарға заңдармен көзделген тәртіпте және мерзімде, заңмен рұқсат етілген және заңды әдістермен, пікір алуандығы, цензураның жоқтығы жағдайында кез келген нысандағы үгіт жұмыстарын жүргізу бостандығына кепілдік беріледі.
</w:t>
      </w:r>
      <w:r>
        <w:br/>
      </w:r>
      <w:r>
        <w:rPr>
          <w:rFonts w:ascii="Times New Roman"/>
          <w:b w:val="false"/>
          <w:i w:val="false"/>
          <w:color w:val="000000"/>
          <w:sz w:val="28"/>
        </w:rPr>
        <w:t>
      5. Сайлауға қатысушы барлық кандидаттарға, саяси партияларға
</w:t>
      </w:r>
      <w:r>
        <w:br/>
      </w:r>
      <w:r>
        <w:rPr>
          <w:rFonts w:ascii="Times New Roman"/>
          <w:b w:val="false"/>
          <w:i w:val="false"/>
          <w:color w:val="000000"/>
          <w:sz w:val="28"/>
        </w:rPr>
        <w:t>
(одақтарға) конституция мен заңдарға сәйкес өзінің сайлау алдындағы үгіт жұмыстарын жүргізуге, соның ішінде сайлау алдындағы бағдарламасының (тұғырнамасының) қағидаларын баяндау үшін бұқаралық ақпарат және телекоммуникация құралдарына тең қол жеткізу жағдайлары қамтамасыз етілуі тиіс.
</w:t>
      </w:r>
      <w:r>
        <w:br/>
      </w:r>
      <w:r>
        <w:rPr>
          <w:rFonts w:ascii="Times New Roman"/>
          <w:b w:val="false"/>
          <w:i w:val="false"/>
          <w:color w:val="000000"/>
          <w:sz w:val="28"/>
        </w:rPr>
        <w:t>
      6. Үгіт жұмысын жүргізу барысында сөз бостандығын және
</w:t>
      </w:r>
      <w:r>
        <w:br/>
      </w:r>
      <w:r>
        <w:rPr>
          <w:rFonts w:ascii="Times New Roman"/>
          <w:b w:val="false"/>
          <w:i w:val="false"/>
          <w:color w:val="000000"/>
          <w:sz w:val="28"/>
        </w:rPr>
        <w:t>
бұқаралық ақпарат бостандығын теріс мақсатта пайдалануға, соның ішінде билікті күшпен тартып алуға, мемлекеттің конституциялық құрылысын күшпен өзгертуге және мемлекеттің аумақтық тұтастығын бұзуға шақыруларға, соғысты, террористік, өзге де кез келген күштеу әрекеттерін насихаттауға бағытталған және әлеуметтік, нәсілдік, ұлттық, этникалық, діни жеккөрушілік пен өшпенділікті қоздыратын шақыруларға жол берілмейді.
</w:t>
      </w:r>
      <w:r>
        <w:br/>
      </w:r>
      <w:r>
        <w:rPr>
          <w:rFonts w:ascii="Times New Roman"/>
          <w:b w:val="false"/>
          <w:i w:val="false"/>
          <w:color w:val="000000"/>
          <w:sz w:val="28"/>
        </w:rPr>
        <w:t>
      7. Осы Конвенцияға қатысушы бір мемлекеттің бұқаралық ақпарат
</w:t>
      </w:r>
      <w:r>
        <w:br/>
      </w:r>
      <w:r>
        <w:rPr>
          <w:rFonts w:ascii="Times New Roman"/>
          <w:b w:val="false"/>
          <w:i w:val="false"/>
          <w:color w:val="000000"/>
          <w:sz w:val="28"/>
        </w:rPr>
        <w:t>
және телекоммуникация құралдары екінші мемлекеттің аумағындағы
</w:t>
      </w:r>
      <w:r>
        <w:br/>
      </w:r>
      <w:r>
        <w:rPr>
          <w:rFonts w:ascii="Times New Roman"/>
          <w:b w:val="false"/>
          <w:i w:val="false"/>
          <w:color w:val="000000"/>
          <w:sz w:val="28"/>
        </w:rPr>
        <w:t>
сайлауды өткізу барысында үгіт жұмысын жүргізуге қатысу мақсатында
</w:t>
      </w:r>
      <w:r>
        <w:br/>
      </w:r>
      <w:r>
        <w:rPr>
          <w:rFonts w:ascii="Times New Roman"/>
          <w:b w:val="false"/>
          <w:i w:val="false"/>
          <w:color w:val="000000"/>
          <w:sz w:val="28"/>
        </w:rPr>
        <w:t>
пайдаланыла алмайды.
</w:t>
      </w:r>
      <w:r>
        <w:br/>
      </w:r>
      <w:r>
        <w:rPr>
          <w:rFonts w:ascii="Times New Roman"/>
          <w:b w:val="false"/>
          <w:i w:val="false"/>
          <w:color w:val="000000"/>
          <w:sz w:val="28"/>
        </w:rPr>
        <w:t>
      8. Кандидаттардың, саяси партиялардың (одақтардың) өздерінің үгіт жұмысын жүргізудің шарттары мен тәртібін бұзу, сондай-ақ бұқаралық ақпарат құралдарының жауапкершілік туғызуға негіз болып табылатын сайлау науқанын жария етуге қатысу тізбесі заңдармен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бақылаушылардың мәртебесі мен өкілеттігі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кандидат, әрбір саяси партия (одақ), өзге де қоғамдық
</w:t>
      </w:r>
      <w:r>
        <w:br/>
      </w:r>
      <w:r>
        <w:rPr>
          <w:rFonts w:ascii="Times New Roman"/>
          <w:b w:val="false"/>
          <w:i w:val="false"/>
          <w:color w:val="000000"/>
          <w:sz w:val="28"/>
        </w:rPr>
        <w:t>
бірлестік (қоғамдық ұйым), сайлаушылар тобы, сайлаудың конституцияда, заңдарда көрсетілген басқа да субъектілері сайлауды ұйымдастырушы органдар қабылдаған заңдарда немесе нормативтік актілерде белгіленген тәртіпте, дауыс беру күні, соның ішінде мерзімінен бұрын дауыс беруді өткізу күні дауыс беруге арналған үй-жайда бақылауды жүзеге асыруға құқығы бар ұлттық бақылаушыларды тағайындауға құқылы.
</w:t>
      </w:r>
      <w:r>
        <w:br/>
      </w:r>
      <w:r>
        <w:rPr>
          <w:rFonts w:ascii="Times New Roman"/>
          <w:b w:val="false"/>
          <w:i w:val="false"/>
          <w:color w:val="000000"/>
          <w:sz w:val="28"/>
        </w:rPr>
        <w:t>
      2. Ұлттық бақылаушылардың құқықтары мен міндеттері заңнамада
</w:t>
      </w:r>
      <w:r>
        <w:br/>
      </w:r>
      <w:r>
        <w:rPr>
          <w:rFonts w:ascii="Times New Roman"/>
          <w:b w:val="false"/>
          <w:i w:val="false"/>
          <w:color w:val="000000"/>
          <w:sz w:val="28"/>
        </w:rPr>
        <w:t>
белгіленуі тиіс.
</w:t>
      </w:r>
      <w:r>
        <w:br/>
      </w:r>
      <w:r>
        <w:rPr>
          <w:rFonts w:ascii="Times New Roman"/>
          <w:b w:val="false"/>
          <w:i w:val="false"/>
          <w:color w:val="000000"/>
          <w:sz w:val="28"/>
        </w:rPr>
        <w:t>
      3. Ұлттық бақылаушыларға:
</w:t>
      </w:r>
      <w:r>
        <w:br/>
      </w:r>
      <w:r>
        <w:rPr>
          <w:rFonts w:ascii="Times New Roman"/>
          <w:b w:val="false"/>
          <w:i w:val="false"/>
          <w:color w:val="000000"/>
          <w:sz w:val="28"/>
        </w:rPr>
        <w:t>
      а) сайлау туралы заңдарда көрсетілген сайлау құжаттарымен
</w:t>
      </w:r>
      <w:r>
        <w:br/>
      </w:r>
      <w:r>
        <w:rPr>
          <w:rFonts w:ascii="Times New Roman"/>
          <w:b w:val="false"/>
          <w:i w:val="false"/>
          <w:color w:val="000000"/>
          <w:sz w:val="28"/>
        </w:rPr>
        <w:t>
танысуға, дауыс беруге арналған тізімдерге енгізілген сайлаушылардың саны туралы және сайлауға, соның ішінде мерзімінен бұрын дауыс беруге және дауыс беруге арналған үй-жайдан тыс жерлерде дауыс берген сайлаушылардың саны туралы ақпарат алу;
</w:t>
      </w:r>
      <w:r>
        <w:br/>
      </w:r>
      <w:r>
        <w:rPr>
          <w:rFonts w:ascii="Times New Roman"/>
          <w:b w:val="false"/>
          <w:i w:val="false"/>
          <w:color w:val="000000"/>
          <w:sz w:val="28"/>
        </w:rPr>
        <w:t>
      б) дауыс беруге арналған үй-жайда болу;
</w:t>
      </w:r>
      <w:r>
        <w:br/>
      </w:r>
      <w:r>
        <w:rPr>
          <w:rFonts w:ascii="Times New Roman"/>
          <w:b w:val="false"/>
          <w:i w:val="false"/>
          <w:color w:val="000000"/>
          <w:sz w:val="28"/>
        </w:rPr>
        <w:t>
      в) сайлау бюллетендерін сайлаушыларға беруді бақылау;
</w:t>
      </w:r>
      <w:r>
        <w:br/>
      </w:r>
      <w:r>
        <w:rPr>
          <w:rFonts w:ascii="Times New Roman"/>
          <w:b w:val="false"/>
          <w:i w:val="false"/>
          <w:color w:val="000000"/>
          <w:sz w:val="28"/>
        </w:rPr>
        <w:t>
      г) мерзімінен бұрын дауыс беруді өткізу кезінде, сайлаушылардың дауыс беруге арналған үй-жайдан тыс жерлерде дауыс беруі кезінде қатысу;
</w:t>
      </w:r>
      <w:r>
        <w:br/>
      </w:r>
      <w:r>
        <w:rPr>
          <w:rFonts w:ascii="Times New Roman"/>
          <w:b w:val="false"/>
          <w:i w:val="false"/>
          <w:color w:val="000000"/>
          <w:sz w:val="28"/>
        </w:rPr>
        <w:t>
      д) бюллетендерді санау рәсімдерін көруді қамтамасыз ететін жағдайда сайлаушылардың дауыстарын санауды бақылау;
</w:t>
      </w:r>
      <w:r>
        <w:br/>
      </w:r>
      <w:r>
        <w:rPr>
          <w:rFonts w:ascii="Times New Roman"/>
          <w:b w:val="false"/>
          <w:i w:val="false"/>
          <w:color w:val="000000"/>
          <w:sz w:val="28"/>
        </w:rPr>
        <w:t>
      е) сайлау органының дауыс берудің қорытындылары, сайлаудың
</w:t>
      </w:r>
      <w:r>
        <w:br/>
      </w:r>
      <w:r>
        <w:rPr>
          <w:rFonts w:ascii="Times New Roman"/>
          <w:b w:val="false"/>
          <w:i w:val="false"/>
          <w:color w:val="000000"/>
          <w:sz w:val="28"/>
        </w:rPr>
        <w:t>
нәтижелері туралы хаттаманы және өзге де құжаттарды жасауын бақылауға, сайлау органының дауыс берудің қорытындылары туралы хаттамасымен, соның ішінде қайта жасалған хаттамамен танысуға, ұлттық заңнамамен көзделген жағдайларда және тәртіпте, тиісті сайлау органынан аталған хаттамалардың көшірмелерін алу;
</w:t>
      </w:r>
      <w:r>
        <w:br/>
      </w:r>
      <w:r>
        <w:rPr>
          <w:rFonts w:ascii="Times New Roman"/>
          <w:b w:val="false"/>
          <w:i w:val="false"/>
          <w:color w:val="000000"/>
          <w:sz w:val="28"/>
        </w:rPr>
        <w:t>
      ж) дауыс беруді ұйымдастыру мәселелері бойынша сайлау органына ұсыныстар мен ескертулер жасау;
</w:t>
      </w:r>
      <w:r>
        <w:br/>
      </w:r>
      <w:r>
        <w:rPr>
          <w:rFonts w:ascii="Times New Roman"/>
          <w:b w:val="false"/>
          <w:i w:val="false"/>
          <w:color w:val="000000"/>
          <w:sz w:val="28"/>
        </w:rPr>
        <w:t>
      з) сайлау органының, сайлау органы мүшелерінің шешімдері және іс-әрекеттеріне (іс-әрекетсіздігіне), тікелей жоғары тұрған сайлау органына немесе сотқа шағым жасау құқықтары берілуге тиіс.
</w:t>
      </w:r>
      <w:r>
        <w:br/>
      </w:r>
      <w:r>
        <w:rPr>
          <w:rFonts w:ascii="Times New Roman"/>
          <w:b w:val="false"/>
          <w:i w:val="false"/>
          <w:color w:val="000000"/>
          <w:sz w:val="28"/>
        </w:rPr>
        <w:t>
      4. Ұлттық бақылаушының құқықтарын заңдармен көзделген
</w:t>
      </w:r>
      <w:r>
        <w:br/>
      </w:r>
      <w:r>
        <w:rPr>
          <w:rFonts w:ascii="Times New Roman"/>
          <w:b w:val="false"/>
          <w:i w:val="false"/>
          <w:color w:val="000000"/>
          <w:sz w:val="28"/>
        </w:rPr>
        <w:t>
жағдайларда және тәртіпте кандидаттардың, саяси партиялардың
</w:t>
      </w:r>
      <w:r>
        <w:br/>
      </w:r>
      <w:r>
        <w:rPr>
          <w:rFonts w:ascii="Times New Roman"/>
          <w:b w:val="false"/>
          <w:i w:val="false"/>
          <w:color w:val="000000"/>
          <w:sz w:val="28"/>
        </w:rPr>
        <w:t>
(одақтардың) сенімді өкілдері де пайдалана алады.
</w:t>
      </w:r>
      <w:r>
        <w:br/>
      </w:r>
      <w:r>
        <w:rPr>
          <w:rFonts w:ascii="Times New Roman"/>
          <w:b w:val="false"/>
          <w:i w:val="false"/>
          <w:color w:val="000000"/>
          <w:sz w:val="28"/>
        </w:rPr>
        <w:t>
      5. Сайлау органдары және (немесе) өзге де органдар мен ұйымдар ұлттық бақылаушыларды және сайлаудың өзге де қатысушыларын демократиялық сайлау технологиясының, сайлау туралы ұлттық заңнаманың, халықаралық сайлау стандарттарының, адамның және азаматтың сайлау құқықтары мен бостандықтарын қамтамасыз етудің негіздеріне үйретуді ұйымдастыру жөніндегі өкілеттікке ие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бақылаушылардың мәртебесі мен өкілеттіктері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Тараптар халықаралық бақылаушылардың қатысуы сайлаудың ашықтығы мен жариялылығына, мемлекеттердің халықаралық міндеттемелерін сақтауына жәрдемдесетінін растайды. Олар халықаралық бақылаушылардың жалпы ұлттық деңгейден де төмен, муниципалдық (жергілікті) деңгейге дейінгі сайлау процестеріне жіберілуіне де жәрдемдесуге ұмтылатын болады.
</w:t>
      </w:r>
      <w:r>
        <w:br/>
      </w:r>
      <w:r>
        <w:rPr>
          <w:rFonts w:ascii="Times New Roman"/>
          <w:b w:val="false"/>
          <w:i w:val="false"/>
          <w:color w:val="000000"/>
          <w:sz w:val="28"/>
        </w:rPr>
        <w:t>
      2. Халықаралық бақылаушылардың іс-әрекеті олардың келген елінің заңдарымен, осы Конвенциямен, өзге де халықаралық құжаттармен
</w:t>
      </w:r>
      <w:r>
        <w:br/>
      </w:r>
      <w:r>
        <w:rPr>
          <w:rFonts w:ascii="Times New Roman"/>
          <w:b w:val="false"/>
          <w:i w:val="false"/>
          <w:color w:val="000000"/>
          <w:sz w:val="28"/>
        </w:rPr>
        <w:t>
реттеледі.
</w:t>
      </w:r>
      <w:r>
        <w:br/>
      </w:r>
      <w:r>
        <w:rPr>
          <w:rFonts w:ascii="Times New Roman"/>
          <w:b w:val="false"/>
          <w:i w:val="false"/>
          <w:color w:val="000000"/>
          <w:sz w:val="28"/>
        </w:rPr>
        <w:t>
      3. Халықаралық бақылаушылар мемлекеттің аумағына кіруге заңмен
</w:t>
      </w:r>
      <w:r>
        <w:br/>
      </w:r>
      <w:r>
        <w:rPr>
          <w:rFonts w:ascii="Times New Roman"/>
          <w:b w:val="false"/>
          <w:i w:val="false"/>
          <w:color w:val="000000"/>
          <w:sz w:val="28"/>
        </w:rPr>
        <w:t>
белгіленген тәртіпте рұқсат алады, және тиісті шақыруы бар болған
</w:t>
      </w:r>
      <w:r>
        <w:br/>
      </w:r>
      <w:r>
        <w:rPr>
          <w:rFonts w:ascii="Times New Roman"/>
          <w:b w:val="false"/>
          <w:i w:val="false"/>
          <w:color w:val="000000"/>
          <w:sz w:val="28"/>
        </w:rPr>
        <w:t>
жағдайда, тиісті сайлау органында тіркеледі. Шақыруларды сайлаудың
</w:t>
      </w:r>
      <w:r>
        <w:br/>
      </w:r>
      <w:r>
        <w:rPr>
          <w:rFonts w:ascii="Times New Roman"/>
          <w:b w:val="false"/>
          <w:i w:val="false"/>
          <w:color w:val="000000"/>
          <w:sz w:val="28"/>
        </w:rPr>
        <w:t>
өтетіні белгіленгені туралы ресми жарияланғаннан кейін заңмен уәкілеттік берілген органдар жіберуі мүмкін. Шақыруларды жіберу туралы ұсыныстарды Тәуелсіз Мемлекеттер Достастығының жарғылық органдары беруі мүмкін.
</w:t>
      </w:r>
      <w:r>
        <w:br/>
      </w:r>
      <w:r>
        <w:rPr>
          <w:rFonts w:ascii="Times New Roman"/>
          <w:b w:val="false"/>
          <w:i w:val="false"/>
          <w:color w:val="000000"/>
          <w:sz w:val="28"/>
        </w:rPr>
        <w:t>
      4. Орталық сайлау органы халықаралық бақылаушыға белгіленген
</w:t>
      </w:r>
      <w:r>
        <w:br/>
      </w:r>
      <w:r>
        <w:rPr>
          <w:rFonts w:ascii="Times New Roman"/>
          <w:b w:val="false"/>
          <w:i w:val="false"/>
          <w:color w:val="000000"/>
          <w:sz w:val="28"/>
        </w:rPr>
        <w:t>
үлгідегі тіркелгендігі туралы куәлік береді. Мұндай куәлік халықаралық бақылаушыға сайлауға дайындық пен оны өткізу кезеңінде бақылау жүргізуді жүзеге асыру құқығын береді.
</w:t>
      </w:r>
      <w:r>
        <w:br/>
      </w:r>
      <w:r>
        <w:rPr>
          <w:rFonts w:ascii="Times New Roman"/>
          <w:b w:val="false"/>
          <w:i w:val="false"/>
          <w:color w:val="000000"/>
          <w:sz w:val="28"/>
        </w:rPr>
        <w:t>
      5. Халықаралық бақылаушы келген мемлекетінің аумағында осы
</w:t>
      </w:r>
      <w:r>
        <w:br/>
      </w:r>
      <w:r>
        <w:rPr>
          <w:rFonts w:ascii="Times New Roman"/>
          <w:b w:val="false"/>
          <w:i w:val="false"/>
          <w:color w:val="000000"/>
          <w:sz w:val="28"/>
        </w:rPr>
        <w:t>
мемлекеттің қамқорлығында болады. Сайлау органдары, мемлекеттік билік органдары, жергілікті өзін-өзі басқару органдары өз құзыреттері шегінде оған қажетті көмек көрсетуге міндетті.
</w:t>
      </w:r>
      <w:r>
        <w:br/>
      </w:r>
      <w:r>
        <w:rPr>
          <w:rFonts w:ascii="Times New Roman"/>
          <w:b w:val="false"/>
          <w:i w:val="false"/>
          <w:color w:val="000000"/>
          <w:sz w:val="28"/>
        </w:rPr>
        <w:t>
      6. Халықаралық бақылаушы өзінің қызметін дербес және тәуелсіз
</w:t>
      </w:r>
      <w:r>
        <w:br/>
      </w:r>
      <w:r>
        <w:rPr>
          <w:rFonts w:ascii="Times New Roman"/>
          <w:b w:val="false"/>
          <w:i w:val="false"/>
          <w:color w:val="000000"/>
          <w:sz w:val="28"/>
        </w:rPr>
        <w:t>
атқарады. Халықаралық бақылаушының қызметін материалдық-қаржылық
</w:t>
      </w:r>
      <w:r>
        <w:br/>
      </w:r>
      <w:r>
        <w:rPr>
          <w:rFonts w:ascii="Times New Roman"/>
          <w:b w:val="false"/>
          <w:i w:val="false"/>
          <w:color w:val="000000"/>
          <w:sz w:val="28"/>
        </w:rPr>
        <w:t>
қамтамасыз ету бақылаушыны жіберген тараптың қаражаты есебінен немесе оның өз қаражаты есебінен жүзеге асырылады.
</w:t>
      </w:r>
      <w:r>
        <w:br/>
      </w:r>
      <w:r>
        <w:rPr>
          <w:rFonts w:ascii="Times New Roman"/>
          <w:b w:val="false"/>
          <w:i w:val="false"/>
          <w:color w:val="000000"/>
          <w:sz w:val="28"/>
        </w:rPr>
        <w:t>
      7. Халықаралық бақылаушылардың өз мәртебесін сайлау науқанының
</w:t>
      </w:r>
      <w:r>
        <w:br/>
      </w:r>
      <w:r>
        <w:rPr>
          <w:rFonts w:ascii="Times New Roman"/>
          <w:b w:val="false"/>
          <w:i w:val="false"/>
          <w:color w:val="000000"/>
          <w:sz w:val="28"/>
        </w:rPr>
        <w:t>
барысын бақылауға қатысы жоқ іс-әрекеттерді жүзеге асыру үшін
</w:t>
      </w:r>
      <w:r>
        <w:br/>
      </w:r>
      <w:r>
        <w:rPr>
          <w:rFonts w:ascii="Times New Roman"/>
          <w:b w:val="false"/>
          <w:i w:val="false"/>
          <w:color w:val="000000"/>
          <w:sz w:val="28"/>
        </w:rPr>
        <w:t>
пайдалануына құқы жоқ. Тараптар заңдарды, жалпыға бірдей танылған
</w:t>
      </w:r>
      <w:r>
        <w:br/>
      </w:r>
      <w:r>
        <w:rPr>
          <w:rFonts w:ascii="Times New Roman"/>
          <w:b w:val="false"/>
          <w:i w:val="false"/>
          <w:color w:val="000000"/>
          <w:sz w:val="28"/>
        </w:rPr>
        <w:t>
қағидаттарды және халықаралық құқық нормаларын бұзған халықаралық
</w:t>
      </w:r>
      <w:r>
        <w:br/>
      </w:r>
      <w:r>
        <w:rPr>
          <w:rFonts w:ascii="Times New Roman"/>
          <w:b w:val="false"/>
          <w:i w:val="false"/>
          <w:color w:val="000000"/>
          <w:sz w:val="28"/>
        </w:rPr>
        <w:t>
бақылаушыларды тіркеуден айыруға құқылы.
</w:t>
      </w:r>
      <w:r>
        <w:br/>
      </w:r>
      <w:r>
        <w:rPr>
          <w:rFonts w:ascii="Times New Roman"/>
          <w:b w:val="false"/>
          <w:i w:val="false"/>
          <w:color w:val="000000"/>
          <w:sz w:val="28"/>
        </w:rPr>
        <w:t>
      8. Халықаралық бақылаушылар:
</w:t>
      </w:r>
      <w:r>
        <w:br/>
      </w:r>
      <w:r>
        <w:rPr>
          <w:rFonts w:ascii="Times New Roman"/>
          <w:b w:val="false"/>
          <w:i w:val="false"/>
          <w:color w:val="000000"/>
          <w:sz w:val="28"/>
        </w:rPr>
        <w:t>
      а) сайлау процесін реттейтін барлық құжаттарға (ұлттық қауіпсіздік мүдделерін қозғамайтын) рұқсаты болуына, сайлау органдарынан ұлттық заңдарда көрсетілген қажетті ақпаратты және сайлау құжаттарының көшірмелерін алуға;
</w:t>
      </w:r>
      <w:r>
        <w:br/>
      </w:r>
      <w:r>
        <w:rPr>
          <w:rFonts w:ascii="Times New Roman"/>
          <w:b w:val="false"/>
          <w:i w:val="false"/>
          <w:color w:val="000000"/>
          <w:sz w:val="28"/>
        </w:rPr>
        <w:t>
      б) саяси партиялармен, одақтармен, кандидаттармен, жеке
</w:t>
      </w:r>
      <w:r>
        <w:br/>
      </w:r>
      <w:r>
        <w:rPr>
          <w:rFonts w:ascii="Times New Roman"/>
          <w:b w:val="false"/>
          <w:i w:val="false"/>
          <w:color w:val="000000"/>
          <w:sz w:val="28"/>
        </w:rPr>
        <w:t>
адамдармен, сайлау органдарының қызметкерлерімен байланыс жасауға;
</w:t>
      </w:r>
      <w:r>
        <w:br/>
      </w:r>
      <w:r>
        <w:rPr>
          <w:rFonts w:ascii="Times New Roman"/>
          <w:b w:val="false"/>
          <w:i w:val="false"/>
          <w:color w:val="000000"/>
          <w:sz w:val="28"/>
        </w:rPr>
        <w:t>
      в) барлық сайлау учаскелері мен дауыс берілетін үй-жайларға, соның ішінде дауыс беретін күні еркін баруға;
</w:t>
      </w:r>
      <w:r>
        <w:br/>
      </w:r>
      <w:r>
        <w:rPr>
          <w:rFonts w:ascii="Times New Roman"/>
          <w:b w:val="false"/>
          <w:i w:val="false"/>
          <w:color w:val="000000"/>
          <w:sz w:val="28"/>
        </w:rPr>
        <w:t>
      г) дауыс берудің барысына, дауыстарды санау мен олардың
</w:t>
      </w:r>
      <w:r>
        <w:br/>
      </w:r>
      <w:r>
        <w:rPr>
          <w:rFonts w:ascii="Times New Roman"/>
          <w:b w:val="false"/>
          <w:i w:val="false"/>
          <w:color w:val="000000"/>
          <w:sz w:val="28"/>
        </w:rPr>
        <w:t>
нәтижелерін анықтауға, бюллетендерді санау рәсімдерін көруді қамтамасыз ететіндей жағдайда бақылау жасауға;
</w:t>
      </w:r>
      <w:r>
        <w:br/>
      </w:r>
      <w:r>
        <w:rPr>
          <w:rFonts w:ascii="Times New Roman"/>
          <w:b w:val="false"/>
          <w:i w:val="false"/>
          <w:color w:val="000000"/>
          <w:sz w:val="28"/>
        </w:rPr>
        <w:t>
      д) сайлау туралы заңнаманы бұзушылыққа байланысты шағымдарды
</w:t>
      </w:r>
      <w:r>
        <w:br/>
      </w:r>
      <w:r>
        <w:rPr>
          <w:rFonts w:ascii="Times New Roman"/>
          <w:b w:val="false"/>
          <w:i w:val="false"/>
          <w:color w:val="000000"/>
          <w:sz w:val="28"/>
        </w:rPr>
        <w:t>
(өтініштерді) және талаптарды қараудың нәтижелерімен танысуға;
</w:t>
      </w:r>
      <w:r>
        <w:br/>
      </w:r>
      <w:r>
        <w:rPr>
          <w:rFonts w:ascii="Times New Roman"/>
          <w:b w:val="false"/>
          <w:i w:val="false"/>
          <w:color w:val="000000"/>
          <w:sz w:val="28"/>
        </w:rPr>
        <w:t>
      е) сайлауды жүргізіп отырған органның жұмысына араласпай, сайлау органының өкілдерін өз бақылаулары, ұсыныстары туралы хабарландыруға;
</w:t>
      </w:r>
      <w:r>
        <w:br/>
      </w:r>
      <w:r>
        <w:rPr>
          <w:rFonts w:ascii="Times New Roman"/>
          <w:b w:val="false"/>
          <w:i w:val="false"/>
          <w:color w:val="000000"/>
          <w:sz w:val="28"/>
        </w:rPr>
        <w:t>
      ж) дауыс беру аяқталған соң сайлаудың дайындығы мен өткізілуі
</w:t>
      </w:r>
      <w:r>
        <w:br/>
      </w:r>
      <w:r>
        <w:rPr>
          <w:rFonts w:ascii="Times New Roman"/>
          <w:b w:val="false"/>
          <w:i w:val="false"/>
          <w:color w:val="000000"/>
          <w:sz w:val="28"/>
        </w:rPr>
        <w:t>
туралы өз пікірлерін көпшілік үшін баяндауға;
</w:t>
      </w:r>
      <w:r>
        <w:br/>
      </w:r>
      <w:r>
        <w:rPr>
          <w:rFonts w:ascii="Times New Roman"/>
          <w:b w:val="false"/>
          <w:i w:val="false"/>
          <w:color w:val="000000"/>
          <w:sz w:val="28"/>
        </w:rPr>
        <w:t>
      з) сайлаудың ұйымдастырушыларына, мемлекеттік билік органдарына және тиісті лауазым иелеріне сайлау барысын бақылауының нәтижелері туралы өз қорытындысын беруге құқылы.
</w:t>
      </w:r>
      <w:r>
        <w:br/>
      </w:r>
      <w:r>
        <w:rPr>
          <w:rFonts w:ascii="Times New Roman"/>
          <w:b w:val="false"/>
          <w:i w:val="false"/>
          <w:color w:val="000000"/>
          <w:sz w:val="28"/>
        </w:rPr>
        <w:t>
      9. Халықаралық бақылаушылар:
</w:t>
      </w:r>
      <w:r>
        <w:br/>
      </w:r>
      <w:r>
        <w:rPr>
          <w:rFonts w:ascii="Times New Roman"/>
          <w:b w:val="false"/>
          <w:i w:val="false"/>
          <w:color w:val="000000"/>
          <w:sz w:val="28"/>
        </w:rPr>
        <w:t>
      а) келген елінің конституциясы мен заңдарын, осы Конвенцияның,
</w:t>
      </w:r>
      <w:r>
        <w:br/>
      </w:r>
      <w:r>
        <w:rPr>
          <w:rFonts w:ascii="Times New Roman"/>
          <w:b w:val="false"/>
          <w:i w:val="false"/>
          <w:color w:val="000000"/>
          <w:sz w:val="28"/>
        </w:rPr>
        <w:t>
өзге де халықаралық құжаттардың ережелерін сақтауға;
</w:t>
      </w:r>
      <w:r>
        <w:br/>
      </w:r>
      <w:r>
        <w:rPr>
          <w:rFonts w:ascii="Times New Roman"/>
          <w:b w:val="false"/>
          <w:i w:val="false"/>
          <w:color w:val="000000"/>
          <w:sz w:val="28"/>
        </w:rPr>
        <w:t>
      б) халықаралық бақылаушы ретінде келген елі белгілеген тәртіпте берілген тіркелгені туралы куәлігінің болуы және оны сайлауды ұйымдастырушылардың талабы бойынша көрсетуге;
</w:t>
      </w:r>
      <w:r>
        <w:br/>
      </w:r>
      <w:r>
        <w:rPr>
          <w:rFonts w:ascii="Times New Roman"/>
          <w:b w:val="false"/>
          <w:i w:val="false"/>
          <w:color w:val="000000"/>
          <w:sz w:val="28"/>
        </w:rPr>
        <w:t>
      в) өз қызметін саяси бейтараптық, бұрмалаушылықсыз, сайлау
</w:t>
      </w:r>
      <w:r>
        <w:br/>
      </w:r>
      <w:r>
        <w:rPr>
          <w:rFonts w:ascii="Times New Roman"/>
          <w:b w:val="false"/>
          <w:i w:val="false"/>
          <w:color w:val="000000"/>
          <w:sz w:val="28"/>
        </w:rPr>
        <w:t>
органдарына, мемлекеттік және өзге де органдарға, лауазымды тұлғаларға, сайлау процесінің қатысушыларына қатысты қандай бір болмасын артықшылық білдіру немесе оларға баға беруден бас тарту принциптерін басшылыққа ала отырып жүргізуге;
</w:t>
      </w:r>
      <w:r>
        <w:br/>
      </w:r>
      <w:r>
        <w:rPr>
          <w:rFonts w:ascii="Times New Roman"/>
          <w:b w:val="false"/>
          <w:i w:val="false"/>
          <w:color w:val="000000"/>
          <w:sz w:val="28"/>
        </w:rPr>
        <w:t>
      г) сайлау процесіне араласпауға;
</w:t>
      </w:r>
      <w:r>
        <w:br/>
      </w:r>
      <w:r>
        <w:rPr>
          <w:rFonts w:ascii="Times New Roman"/>
          <w:b w:val="false"/>
          <w:i w:val="false"/>
          <w:color w:val="000000"/>
          <w:sz w:val="28"/>
        </w:rPr>
        <w:t>
      д) барлық қорытындыларын өзінің бақылауының және нақты материалдардың негізінде жасауға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Азаматтардың сайлау құқықтары мен бостандықтары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бұзылғандығы үшін шағымдануы және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Конвенцияда жарияланған демократиялық сайлау процесінің
</w:t>
      </w:r>
      <w:r>
        <w:br/>
      </w:r>
      <w:r>
        <w:rPr>
          <w:rFonts w:ascii="Times New Roman"/>
          <w:b w:val="false"/>
          <w:i w:val="false"/>
          <w:color w:val="000000"/>
          <w:sz w:val="28"/>
        </w:rPr>
        <w:t>
стандарттары, азаматтардың сайлау құқықтары мен бостандықтары, сондай-ақ адамды немесе адамдарды сайлау туралы заңдар бұзылған жағдайда, құқықтары бұзылғандар соттарға, ал заңдарда белгіленген жағдайларда және тәртіпте сайлау органдарына да шағымдануға және өздерінің бұзылған құқықтарын қалпына келтіруге құқықтары мен мүмкіндіктері болуға тиіс.
</w:t>
      </w:r>
      <w:r>
        <w:br/>
      </w:r>
      <w:r>
        <w:rPr>
          <w:rFonts w:ascii="Times New Roman"/>
          <w:b w:val="false"/>
          <w:i w:val="false"/>
          <w:color w:val="000000"/>
          <w:sz w:val="28"/>
        </w:rPr>
        <w:t>
      2. Заңдармен тыйым салынған іс-әрекеттерді (іс-әрекетсіздіктерді) жасаған адамдар заңдарға сәйкес жауап беруге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Сайлау құжаттамасы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Дауыс беру бюллетендері, өзге де сайлау құжаттары, соның ішінде сайлау өткізуге қатысы бар мемлекеттік билік органдарының, жергілікті өзін-өзі басқару органдарының, сайлау органдарының құжаттары сайлау өтетін елдің мемлекеттік тілінде және мемлекет аумағының құрамдас бөліктерінің ресми тілдерінде, ал заңнамамен көзделген тәртіпте, сондай-ақ халықтар мен ұлыстар, ұлттық азшылықтар мен этникалық топтар тығыз тұратын аумақтарда солардың тілдерінде де жасалады (жарияланады).
</w:t>
      </w:r>
      <w:r>
        <w:br/>
      </w:r>
      <w:r>
        <w:rPr>
          <w:rFonts w:ascii="Times New Roman"/>
          <w:b w:val="false"/>
          <w:i w:val="false"/>
          <w:color w:val="000000"/>
          <w:sz w:val="28"/>
        </w:rPr>
        <w:t>
      2. Дауыс берудің қорытындылары және сайлау нәтижелері
</w:t>
      </w:r>
      <w:r>
        <w:br/>
      </w:r>
      <w:r>
        <w:rPr>
          <w:rFonts w:ascii="Times New Roman"/>
          <w:b w:val="false"/>
          <w:i w:val="false"/>
          <w:color w:val="000000"/>
          <w:sz w:val="28"/>
        </w:rPr>
        <w:t>
анықталатын сайлау құжаттары қорғалу дәрежесі заңдармен белгіленетін
</w:t>
      </w:r>
      <w:r>
        <w:br/>
      </w:r>
      <w:r>
        <w:rPr>
          <w:rFonts w:ascii="Times New Roman"/>
          <w:b w:val="false"/>
          <w:i w:val="false"/>
          <w:color w:val="000000"/>
          <w:sz w:val="28"/>
        </w:rPr>
        <w:t>
қатаң есеп беру құжаттары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Кемсітушілік болып саналуға тиіс емес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Азаматтардың жоғарыда келтірілген сайлау құқықтары мен бостандықтары:
</w:t>
      </w:r>
      <w:r>
        <w:br/>
      </w:r>
      <w:r>
        <w:rPr>
          <w:rFonts w:ascii="Times New Roman"/>
          <w:b w:val="false"/>
          <w:i w:val="false"/>
          <w:color w:val="000000"/>
          <w:sz w:val="28"/>
        </w:rPr>
        <w:t>
      а) ел тұрғындарының қандай да бір құрамдас бөлігінің, атап айтқанда ұлттық азшылықтар мен этникалық топтардың, егер олардың шындығында да саяси, экономикалық, діни, әлеуметтік, тарихи және мәдени жағдайларына байланысты басқа тұрғындармен саяси және сайлау құқықтары мен бостандықтарына қатысты тең жағдайды пайдалану мүмкіндігі жоқ болғанда, барабар өкілдігін қамтамасыз етуге арналған шараларды көздейтін жағдайда;
</w:t>
      </w:r>
      <w:r>
        <w:br/>
      </w:r>
      <w:r>
        <w:rPr>
          <w:rFonts w:ascii="Times New Roman"/>
          <w:b w:val="false"/>
          <w:i w:val="false"/>
          <w:color w:val="000000"/>
          <w:sz w:val="28"/>
        </w:rPr>
        <w:t>
      б) сот іс-әрекетке қабілетсіз деп таныған азаматтарға, сондай-ақ сот үкімі бойынша бас бостандығынан айыру мекемелерінде отырған адамдарға қатысты сайлау және сайлану құқықтарын шектеуді көздейтін жағдайда конституциямен, заңдармен шектеле алады және кемсітушілік деп санауға жатпайды.
</w:t>
      </w:r>
      <w:r>
        <w:br/>
      </w:r>
      <w:r>
        <w:rPr>
          <w:rFonts w:ascii="Times New Roman"/>
          <w:b w:val="false"/>
          <w:i w:val="false"/>
          <w:color w:val="000000"/>
          <w:sz w:val="28"/>
        </w:rPr>
        <w:t>
      2. Кандидаттарды, (кандидаттар тізімін) ұсынуға, саяси партияларды (одақтарды) құруға және олардың қызметіне қатысты азаматтардың сайлау құқықтары мен бостандықтарын шектеулер конституциялық құрылысты, ұлттық қауіпсіздікті қорғау, қоғамдық тәртіпті қолдау, қоғамдық әл-ауқат пен моральді, азаматтардың құқықтары мен бостандықтарын қорғау мүдделерінде қолданылуы мүмкін және олар мемлекеттің халықаралық міндеттемелеріне сәйкес келуге тиіс.
</w:t>
      </w:r>
      <w:r>
        <w:br/>
      </w:r>
      <w:r>
        <w:rPr>
          <w:rFonts w:ascii="Times New Roman"/>
          <w:b w:val="false"/>
          <w:i w:val="false"/>
          <w:color w:val="000000"/>
          <w:sz w:val="28"/>
        </w:rPr>
        <w:t>
      3. Тараптар сайлау процесін демократияландыруға ұмтылу барысында сайлауға қатысу үшін сайлау процесіне қатысушыларға тең құқықтық жағдайларды қамтамасыз етуде тиісті ұлттық жағдайлардың жасалғанына қарай конституциямен, заңдармен көзделген және мемлекеттің халықаралық міндеттемелеріне қайшы келмейтін сайлау құқықтары мен бостандықтарды іске асырудағы қолданылып жүрген шектеулер немесе артықшылықтардан бас тартуға болатынын негізге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Конвенцияға қатысушы мемлекеттердің міндеттемелері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демократиялық сайлауды дайындау және өткізу үшін
</w:t>
      </w:r>
      <w:r>
        <w:br/>
      </w:r>
      <w:r>
        <w:rPr>
          <w:rFonts w:ascii="Times New Roman"/>
          <w:b w:val="false"/>
          <w:i w:val="false"/>
          <w:color w:val="000000"/>
          <w:sz w:val="28"/>
        </w:rPr>
        <w:t>
сайлау құқықтары мен бостандықтарының кепілдіктерін күшейту, осы
</w:t>
      </w:r>
      <w:r>
        <w:br/>
      </w:r>
      <w:r>
        <w:rPr>
          <w:rFonts w:ascii="Times New Roman"/>
          <w:b w:val="false"/>
          <w:i w:val="false"/>
          <w:color w:val="000000"/>
          <w:sz w:val="28"/>
        </w:rPr>
        <w:t>
Конвенцияның ережелерін іске асыру мақсатында заңнамалық және басқа да шаралар қабылдайтын болады. Осы Конвенцияда жария етілген
</w:t>
      </w:r>
      <w:r>
        <w:br/>
      </w:r>
      <w:r>
        <w:rPr>
          <w:rFonts w:ascii="Times New Roman"/>
          <w:b w:val="false"/>
          <w:i w:val="false"/>
          <w:color w:val="000000"/>
          <w:sz w:val="28"/>
        </w:rPr>
        <w:t>
демократиялық сайлаудың, сайлау құқықтары мен бостандықтарының
</w:t>
      </w:r>
      <w:r>
        <w:br/>
      </w:r>
      <w:r>
        <w:rPr>
          <w:rFonts w:ascii="Times New Roman"/>
          <w:b w:val="false"/>
          <w:i w:val="false"/>
          <w:color w:val="000000"/>
          <w:sz w:val="28"/>
        </w:rPr>
        <w:t>
стандарттары, оларды конституцияға, заңнамалық актілерге кіргізу жолымен қамтамасыз етілуі мүмкін.
</w:t>
      </w:r>
      <w:r>
        <w:br/>
      </w:r>
      <w:r>
        <w:rPr>
          <w:rFonts w:ascii="Times New Roman"/>
          <w:b w:val="false"/>
          <w:i w:val="false"/>
          <w:color w:val="000000"/>
          <w:sz w:val="28"/>
        </w:rPr>
        <w:t>
      2. Тараптар:
</w:t>
      </w:r>
      <w:r>
        <w:br/>
      </w:r>
      <w:r>
        <w:rPr>
          <w:rFonts w:ascii="Times New Roman"/>
          <w:b w:val="false"/>
          <w:i w:val="false"/>
          <w:color w:val="000000"/>
          <w:sz w:val="28"/>
        </w:rPr>
        <w:t>
      а) сайлау құқығының демократиялық қағидаттары мен нормаларының
</w:t>
      </w:r>
      <w:r>
        <w:br/>
      </w:r>
      <w:r>
        <w:rPr>
          <w:rFonts w:ascii="Times New Roman"/>
          <w:b w:val="false"/>
          <w:i w:val="false"/>
          <w:color w:val="000000"/>
          <w:sz w:val="28"/>
        </w:rPr>
        <w:t>
қорғалуына, сайлаудың демократиялық сипатта болуына, сайлауда
</w:t>
      </w:r>
      <w:r>
        <w:br/>
      </w:r>
      <w:r>
        <w:rPr>
          <w:rFonts w:ascii="Times New Roman"/>
          <w:b w:val="false"/>
          <w:i w:val="false"/>
          <w:color w:val="000000"/>
          <w:sz w:val="28"/>
        </w:rPr>
        <w:t>
азаматтардың еркін түрде ерік білдірулеріне, сайлаудың өткендігін, оның шын мәнісінде күші барлығын және заңдылығын мойындауға қатысты
</w:t>
      </w:r>
      <w:r>
        <w:br/>
      </w:r>
      <w:r>
        <w:rPr>
          <w:rFonts w:ascii="Times New Roman"/>
          <w:b w:val="false"/>
          <w:i w:val="false"/>
          <w:color w:val="000000"/>
          <w:sz w:val="28"/>
        </w:rPr>
        <w:t>
талаптардың негізділігіне кепілдік етуге;
</w:t>
      </w:r>
      <w:r>
        <w:br/>
      </w:r>
      <w:r>
        <w:rPr>
          <w:rFonts w:ascii="Times New Roman"/>
          <w:b w:val="false"/>
          <w:i w:val="false"/>
          <w:color w:val="000000"/>
          <w:sz w:val="28"/>
        </w:rPr>
        <w:t>
      б) сайлаудың толық заңнамалық негізін ұлттық заң шығару
</w:t>
      </w:r>
      <w:r>
        <w:br/>
      </w:r>
      <w:r>
        <w:rPr>
          <w:rFonts w:ascii="Times New Roman"/>
          <w:b w:val="false"/>
          <w:i w:val="false"/>
          <w:color w:val="000000"/>
          <w:sz w:val="28"/>
        </w:rPr>
        <w:t>
органының қабылдауына және сайлауды өткізуді қамтамасыз ететін
</w:t>
      </w:r>
      <w:r>
        <w:br/>
      </w:r>
      <w:r>
        <w:rPr>
          <w:rFonts w:ascii="Times New Roman"/>
          <w:b w:val="false"/>
          <w:i w:val="false"/>
          <w:color w:val="000000"/>
          <w:sz w:val="28"/>
        </w:rPr>
        <w:t>
құқықтық нормативтер атқару билігінің актілерімен белгіленбеуіне қажетті шаралар қабылдауға;
</w:t>
      </w:r>
      <w:r>
        <w:br/>
      </w:r>
      <w:r>
        <w:rPr>
          <w:rFonts w:ascii="Times New Roman"/>
          <w:b w:val="false"/>
          <w:i w:val="false"/>
          <w:color w:val="000000"/>
          <w:sz w:val="28"/>
        </w:rPr>
        <w:t>
      в) заңдармен көзделген тәртіпте, бүкілхалықтық төте сайлау
</w:t>
      </w:r>
      <w:r>
        <w:br/>
      </w:r>
      <w:r>
        <w:rPr>
          <w:rFonts w:ascii="Times New Roman"/>
          <w:b w:val="false"/>
          <w:i w:val="false"/>
          <w:color w:val="000000"/>
          <w:sz w:val="28"/>
        </w:rPr>
        <w:t>
барысында ұлттық заң шығару органының бір палатасының депутаттық мандаттары толығымен немесе ішінара кандидаттардың және (немесе) кандидаттар тізімінің еркін бәсекесінің объектісі болуына ұмтылуға;
</w:t>
      </w:r>
      <w:r>
        <w:br/>
      </w:r>
      <w:r>
        <w:rPr>
          <w:rFonts w:ascii="Times New Roman"/>
          <w:b w:val="false"/>
          <w:i w:val="false"/>
          <w:color w:val="000000"/>
          <w:sz w:val="28"/>
        </w:rPr>
        <w:t>
      г) кез-келген деңгейдегі сайлауды дайындау мен өткізу, кезінде
</w:t>
      </w:r>
      <w:r>
        <w:br/>
      </w:r>
      <w:r>
        <w:rPr>
          <w:rFonts w:ascii="Times New Roman"/>
          <w:b w:val="false"/>
          <w:i w:val="false"/>
          <w:color w:val="000000"/>
          <w:sz w:val="28"/>
        </w:rPr>
        <w:t>
азаматтардың сайлау құқықтары мен бостандықтарын қамтамасыз етудің
</w:t>
      </w:r>
      <w:r>
        <w:br/>
      </w:r>
      <w:r>
        <w:rPr>
          <w:rFonts w:ascii="Times New Roman"/>
          <w:b w:val="false"/>
          <w:i w:val="false"/>
          <w:color w:val="000000"/>
          <w:sz w:val="28"/>
        </w:rPr>
        <w:t>
құқықтық, ұйымдастырушылық, ақпараттық кепілдіктер жүйесін жасауға,
</w:t>
      </w:r>
      <w:r>
        <w:br/>
      </w:r>
      <w:r>
        <w:rPr>
          <w:rFonts w:ascii="Times New Roman"/>
          <w:b w:val="false"/>
          <w:i w:val="false"/>
          <w:color w:val="000000"/>
          <w:sz w:val="28"/>
        </w:rPr>
        <w:t>
әйелдердің сайлау органдарына, сайланбалы қызметтерге жекелей де, немесе саяси партиялардың (одақтардың) құрамында сайлауға және сайлануға құқығын іске асыруына еркектермен тең, әділ және шынайы мүмкіндіктерді қамтамасыз ету үшін конституциямен, заңдармен көзделген жағдайларға және тәртіпке сәйкес қажетті заңнамалық шаралар қабылдауға ұмтылуға, сондай-ақ дауыс беруге қатысуы үшін денсаулығында ауытқушылықтары бар (мүгедектер және т.б.) адамдарға қосымша кепілдіктер мен жағдайлар жасауға;
</w:t>
      </w:r>
      <w:r>
        <w:br/>
      </w:r>
      <w:r>
        <w:rPr>
          <w:rFonts w:ascii="Times New Roman"/>
          <w:b w:val="false"/>
          <w:i w:val="false"/>
          <w:color w:val="000000"/>
          <w:sz w:val="28"/>
        </w:rPr>
        <w:t>
      д) сайлаушыларды тіркеуді (есепке алуды) жас мөлшері, азаматтығы, тұратын жері, азаматтың жеке басын куәландыратын негізгі құжатының болуы тәрізді тіркеу (есепке алу) өлшемдерін көздейтін, заңды түрде белгіленген кемсітпейтін және пәрменді рәсімдер негізінде жүзеге асыруға;
</w:t>
      </w:r>
      <w:r>
        <w:br/>
      </w:r>
      <w:r>
        <w:rPr>
          <w:rFonts w:ascii="Times New Roman"/>
          <w:b w:val="false"/>
          <w:i w:val="false"/>
          <w:color w:val="000000"/>
          <w:sz w:val="28"/>
        </w:rPr>
        <w:t>
      е) тиісті мәліметтердің рас болуы, толықтығы мен олардың уақтылы берілуі, дербес деректердің құпиялылық сипаты заңнамамен сәйкес болуын қамтамасыз етуі үшін сайлаушылар туралы мәлімет беретін адамдардың жауапкершілігін заңнамалық тәртіппен бекітуге;
</w:t>
      </w:r>
      <w:r>
        <w:br/>
      </w:r>
      <w:r>
        <w:rPr>
          <w:rFonts w:ascii="Times New Roman"/>
          <w:b w:val="false"/>
          <w:i w:val="false"/>
          <w:color w:val="000000"/>
          <w:sz w:val="28"/>
        </w:rPr>
        <w:t>
      ж) саяси партиялардың құрылуына және олардың заңды еркін іс-әрекет жасауына, саяси партияларды және сайлау процесін қаржыландыруды заңмен реттеуге жәрдемдесуге, заңдар және мемлекеттік саясат партиялар мен мемлекетті ажыратуын, сайлау науқанын еркіндік пен әділдік жағдайында, яғни партиялар мен кандидаттар өз көзқарастары мен бағаларын, сайлау алдындағы бағдарламаларының (тұғырнамаларының) ережелерін еркін баяндайтындай, ал сайлаушылар олармен танысып, талқылап және "жақтағаны" немесе "қарсы" болғаны үшін жазадан немесе қандай да бір қудалаудан қауіптенбей еркін дауыс берулеріне жәрдемдесетіндей еркіндік пен әділдік жағдайында жүргізуді қамтамасыз етуге;
</w:t>
      </w:r>
      <w:r>
        <w:br/>
      </w:r>
      <w:r>
        <w:rPr>
          <w:rFonts w:ascii="Times New Roman"/>
          <w:b w:val="false"/>
          <w:i w:val="false"/>
          <w:color w:val="000000"/>
          <w:sz w:val="28"/>
        </w:rPr>
        <w:t>
      з) бұқаралық ақпарат құралдары, соның ішінде Интернет жүйесінде сайлау науқанын көрсетуде бұрмалаушылық жасалмауына, саяси партиялар мен кандидаттардың бұқаралық ақпарат құралдарына кемсітпеушілік негізде қол жеткізуіне заңдық немесе әкімшілік кедергілер қоюдың мүмкін болмауына кепілдік беретін шаралар қабылдауды қамтамасыз етуге, сайлауға байланысты, деректері сайлау процесінің қатысушыларына, сондай-ақ халықаралық бақылаушыларға олардың сұраулары бойынша танысу үшін немесе көшірмесін жасауға берілуі тиіс қоғамдық пікірдің сауалнамасы қорытындыларының бірыңғай ақпараттық банкін құруға, сайлаудың ашық сипатын қамтамасыз ететін, сайлаушылардың дауыс берудің нәтижелеріне және сайлау қорытындыларына сенімі дәрежесін арттыратындай жаңа ақпараттық технологиялар енгізуге;
</w:t>
      </w:r>
      <w:r>
        <w:br/>
      </w:r>
      <w:r>
        <w:rPr>
          <w:rFonts w:ascii="Times New Roman"/>
          <w:b w:val="false"/>
          <w:i w:val="false"/>
          <w:color w:val="000000"/>
          <w:sz w:val="28"/>
        </w:rPr>
        <w:t>
      и) азаматтық құрылымның ұлттық бағдарламаларын қабылдау және осы іспеттес мемлекетаралық бағдарламаларды жасау мен қабылдауға қатысуға, азаматтарды және сайлау науқанының өзге де қатысушыларын сайлау рәсімдерімен және ережелерімен таныстыру және оқыту үшін жағдай жасауды, олардың құқықтық мәдениетін және сайлауды ұйымдастырушылардың кәсіби біліктілігін арттыруды қамтамасыз етуге;
</w:t>
      </w:r>
      <w:r>
        <w:br/>
      </w:r>
      <w:r>
        <w:rPr>
          <w:rFonts w:ascii="Times New Roman"/>
          <w:b w:val="false"/>
          <w:i w:val="false"/>
          <w:color w:val="000000"/>
          <w:sz w:val="28"/>
        </w:rPr>
        <w:t>
      к) заңнамаға және мемлекеттің халықаралық міндеттемелеріне сәйкес, демократиялық еркін де әділ, шынайы және мерзімдік сайлауларды өткізетін, бұра тартпайтын тәуелсіз сайлау органдарын құруды қамтамасыз етуге;
</w:t>
      </w:r>
      <w:r>
        <w:br/>
      </w:r>
      <w:r>
        <w:rPr>
          <w:rFonts w:ascii="Times New Roman"/>
          <w:b w:val="false"/>
          <w:i w:val="false"/>
          <w:color w:val="000000"/>
          <w:sz w:val="28"/>
        </w:rPr>
        <w:t>
      л) заңмен анықталған қажетті дауыс санын алған кандидаттарға тиісті жолмен қызметіне кірісуіне және қызметінде өз өкілеттігінің мерзімі аяқталғанша немесе заңмен реттелетін басқадай жолмен оның мерзімі тоқтатылғанша қалуын қамтамасыз етуге;
</w:t>
      </w:r>
      <w:r>
        <w:br/>
      </w:r>
      <w:r>
        <w:rPr>
          <w:rFonts w:ascii="Times New Roman"/>
          <w:b w:val="false"/>
          <w:i w:val="false"/>
          <w:color w:val="000000"/>
          <w:sz w:val="28"/>
        </w:rPr>
        <w:t>
      м) азаматтардың сайлау құқықтары мен бостандықтарын бұзушылықтардың тізбесін, сондай-ақ күштеу, алдау, үрей туғызу, құжаттарды алмастыру немесе өзгедей тәсілмен азаматтардың сайлау және сайлануға құқығын жүзеге асыруға, конституцияда және заңдарда бекітілген өзге де сайлау құқықтары мен бостандықтарын іске асыруына кедергі келтіруші адамдарды қылмыстық, әкімшілік, болмаса өзгедей жауапкершілікке тартудың негіздері мен тәртібін заңнамамен реттеу шараларын қабылдауға;
</w:t>
      </w:r>
      <w:r>
        <w:br/>
      </w:r>
      <w:r>
        <w:rPr>
          <w:rFonts w:ascii="Times New Roman"/>
          <w:b w:val="false"/>
          <w:i w:val="false"/>
          <w:color w:val="000000"/>
          <w:sz w:val="28"/>
        </w:rPr>
        <w:t>
      н) ақпарат алмасу және ортақ пайдалану мақсатында, сайлау заңнамасы, сайлау процесінің қатысушылары (дербес деректер құпиялық сипатқа ие екендігін ескере отырып), құқық қолданушылық және сот тәжірибелері, сайлау жүйесін жетілдіру жөніндегі заңнамалық ұсыныстар туралы ақпаратты, сондай-ақ сайлау процесін ұйымдастыруға қатысты өзге де ақпараттарды қамтитын мемлекетаралық бірыңғай деректер банкін құруға жәрдемдесуге;
</w:t>
      </w:r>
      <w:r>
        <w:br/>
      </w:r>
      <w:r>
        <w:rPr>
          <w:rFonts w:ascii="Times New Roman"/>
          <w:b w:val="false"/>
          <w:i w:val="false"/>
          <w:color w:val="000000"/>
          <w:sz w:val="28"/>
        </w:rPr>
        <w:t>
      о) сайлау органдарының мемлекетаралық қауымдастықтарын құру және (немесе) қазіргі барларының өкілеттіктерін кеңейтуді қоса алғанда, осы Конвенцияға қатысушы мемлекеттердің сайлау органдарының ынтымақтастығын дамытуға жәрдемдесуге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Конвенцияға қарамастан берілетін құқықтар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Конвенциядағы ештеңе де мемлекеттердің өздері қатысушы болып табылатын халықаралық шарттар мен келісімдерге сәйкес азаматтардың сайлау құқықтары мен бостандықтарына қатысты олар қабылдаған халықаралық міндеттемелерді орындауына кедергі жасамайды.
</w:t>
      </w:r>
      <w:r>
        <w:br/>
      </w:r>
      <w:r>
        <w:rPr>
          <w:rFonts w:ascii="Times New Roman"/>
          <w:b w:val="false"/>
          <w:i w:val="false"/>
          <w:color w:val="000000"/>
          <w:sz w:val="28"/>
        </w:rPr>
        <w:t>
      2. Осы Конвенцияда айтылған құқықтардың жүзеге асырылуы барлық
</w:t>
      </w:r>
      <w:r>
        <w:br/>
      </w:r>
      <w:r>
        <w:rPr>
          <w:rFonts w:ascii="Times New Roman"/>
          <w:b w:val="false"/>
          <w:i w:val="false"/>
          <w:color w:val="000000"/>
          <w:sz w:val="28"/>
        </w:rPr>
        <w:t>
адамдардың жалпыға бірдей танылған құқықтары мен бостандықтарын
</w:t>
      </w:r>
      <w:r>
        <w:br/>
      </w:r>
      <w:r>
        <w:rPr>
          <w:rFonts w:ascii="Times New Roman"/>
          <w:b w:val="false"/>
          <w:i w:val="false"/>
          <w:color w:val="000000"/>
          <w:sz w:val="28"/>
        </w:rPr>
        <w:t>
жүзеге асыруына нұқсан келтірмейді.
</w:t>
      </w:r>
      <w:r>
        <w:br/>
      </w:r>
      <w:r>
        <w:rPr>
          <w:rFonts w:ascii="Times New Roman"/>
          <w:b w:val="false"/>
          <w:i w:val="false"/>
          <w:color w:val="000000"/>
          <w:sz w:val="28"/>
        </w:rPr>
        <w:t>
      3. Осы Конвенциядағы ештеңе де Тәуелсіз Мемлекеттер Достастығы Жарғысының мақсаттары мен принциптеріне қайшы келетіндей қандай да бір болмасын әрекетке жол береді деген түсінік бермейді.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Мемлекетаралық сайлау кеңесінің мәртебесі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Конвенцияға қатысушы мемлекеттердің сайлау органдарының негізінде, осы Конвенцияға қатысушы мемлекеттердегі сайлауларға бақылау жүргізуге жәрдемдесу үшін жұмыс жасайтын Мемлекетаралық сайлау кеңесін құрудың қажеттігін таниды.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Конвенцияның күшіне ену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оның күшіне енуі үшін қажетті мемлекетішілік
</w:t>
      </w:r>
      <w:r>
        <w:br/>
      </w:r>
      <w:r>
        <w:rPr>
          <w:rFonts w:ascii="Times New Roman"/>
          <w:b w:val="false"/>
          <w:i w:val="false"/>
          <w:color w:val="000000"/>
          <w:sz w:val="28"/>
        </w:rPr>
        <w:t>
рәсімдерді Тараптардың орындағаны туралы үшінші хабарламаны
</w:t>
      </w:r>
      <w:r>
        <w:br/>
      </w:r>
      <w:r>
        <w:rPr>
          <w:rFonts w:ascii="Times New Roman"/>
          <w:b w:val="false"/>
          <w:i w:val="false"/>
          <w:color w:val="000000"/>
          <w:sz w:val="28"/>
        </w:rPr>
        <w:t>
депозитарийге сақтауға тапсырған күнінен бастап күшіне енеді.
</w:t>
      </w:r>
      <w:r>
        <w:br/>
      </w:r>
      <w:r>
        <w:rPr>
          <w:rFonts w:ascii="Times New Roman"/>
          <w:b w:val="false"/>
          <w:i w:val="false"/>
          <w:color w:val="000000"/>
          <w:sz w:val="28"/>
        </w:rPr>
        <w:t>
      2. Депозитарийге осындай рәсімдерді орындағаны туралы
</w:t>
      </w:r>
      <w:r>
        <w:br/>
      </w:r>
      <w:r>
        <w:rPr>
          <w:rFonts w:ascii="Times New Roman"/>
          <w:b w:val="false"/>
          <w:i w:val="false"/>
          <w:color w:val="000000"/>
          <w:sz w:val="28"/>
        </w:rPr>
        <w:t>
хабарламаны кейінірек жіберген Тараптар үшін Конвенция мұндай
</w:t>
      </w:r>
      <w:r>
        <w:br/>
      </w:r>
      <w:r>
        <w:rPr>
          <w:rFonts w:ascii="Times New Roman"/>
          <w:b w:val="false"/>
          <w:i w:val="false"/>
          <w:color w:val="000000"/>
          <w:sz w:val="28"/>
        </w:rPr>
        <w:t>
хабарламаны депозитарий алған күннен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Конвенцияға қосылу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одан туындайтын міндеттемелерді өзіне
</w:t>
      </w:r>
      <w:r>
        <w:br/>
      </w:r>
      <w:r>
        <w:rPr>
          <w:rFonts w:ascii="Times New Roman"/>
          <w:b w:val="false"/>
          <w:i w:val="false"/>
          <w:color w:val="000000"/>
          <w:sz w:val="28"/>
        </w:rPr>
        <w:t>
қабылдауға дайын басқа мемлекеттердің қосылуы үшін ашық.
</w:t>
      </w:r>
      <w:r>
        <w:br/>
      </w:r>
      <w:r>
        <w:rPr>
          <w:rFonts w:ascii="Times New Roman"/>
          <w:b w:val="false"/>
          <w:i w:val="false"/>
          <w:color w:val="000000"/>
          <w:sz w:val="28"/>
        </w:rPr>
        <w:t>
      2. Қосылушы мемлекет үшін осы Конвенция қосылу туралы құжатты
</w:t>
      </w:r>
      <w:r>
        <w:br/>
      </w:r>
      <w:r>
        <w:rPr>
          <w:rFonts w:ascii="Times New Roman"/>
          <w:b w:val="false"/>
          <w:i w:val="false"/>
          <w:color w:val="000000"/>
          <w:sz w:val="28"/>
        </w:rPr>
        <w:t>
депозитарийге сақтауға тапсырған күннен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Конвенциядан шығу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 депозитарийге бұл туралы жазбаша хабарлама жібергеннен кейін осы Конвенциядан шыға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Конвенцияға өзгертулер мен толықтырулар енгізу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оның ажырамас бөлігі болып табылатын, осы Конвенцияның 22-бабымен көзделген тәртіпте күшіне енетін жеке хаттамамен ресімделген өзгертулер мен толықтырулар енгізіле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Конвенцияны қолдануға немесе түсіндіруге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даулардың шешілуі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 қолдануға немесе түсіндіруге байланысты даулы мәселелер мүдделі тараптардың консультациялары мен келіссөздері арқылы шешіледі.
</w:t>
      </w:r>
      <w:r>
        <w:br/>
      </w:r>
      <w:r>
        <w:rPr>
          <w:rFonts w:ascii="Times New Roman"/>
          <w:b w:val="false"/>
          <w:i w:val="false"/>
          <w:color w:val="000000"/>
          <w:sz w:val="28"/>
        </w:rPr>
        <w:t>
      Кишинев қаласында 2002 жылғы 7 қазанда бір түпнұсқа данада орыс тілінде жасалды. Түпнұсқа дана Тәуелсіз Мемлекеттер Достастығының Атқарушы комитетінде сақталады, ол осы Конвенцияға қол қойған әрбір мемлекетке оның куәландырылған көшірмесін жібереді.
</w:t>
      </w:r>
    </w:p>
    <w:p>
      <w:pPr>
        <w:spacing w:after="0"/>
        <w:ind w:left="0"/>
        <w:jc w:val="both"/>
      </w:pPr>
      <w:r>
        <w:rPr>
          <w:rFonts w:ascii="Times New Roman"/>
          <w:b w:val="false"/>
          <w:i w:val="false"/>
          <w:color w:val="000000"/>
          <w:sz w:val="28"/>
        </w:rPr>
        <w:t>
  Әзірбайжан Республикасы үшін         Молдова Республикасы үшін
</w:t>
      </w:r>
      <w:r>
        <w:br/>
      </w:r>
      <w:r>
        <w:rPr>
          <w:rFonts w:ascii="Times New Roman"/>
          <w:b w:val="false"/>
          <w:i w:val="false"/>
          <w:color w:val="000000"/>
          <w:sz w:val="28"/>
        </w:rPr>
        <w:t>
  Армения Республикасы үшін            Ресей Федерациясы үшін
</w:t>
      </w:r>
      <w:r>
        <w:br/>
      </w:r>
      <w:r>
        <w:rPr>
          <w:rFonts w:ascii="Times New Roman"/>
          <w:b w:val="false"/>
          <w:i w:val="false"/>
          <w:color w:val="000000"/>
          <w:sz w:val="28"/>
        </w:rPr>
        <w:t>
  Беларусь Республикасы үшін           Тәжікстан Республикасы үшін
</w:t>
      </w:r>
      <w:r>
        <w:br/>
      </w:r>
      <w:r>
        <w:rPr>
          <w:rFonts w:ascii="Times New Roman"/>
          <w:b w:val="false"/>
          <w:i w:val="false"/>
          <w:color w:val="000000"/>
          <w:sz w:val="28"/>
        </w:rPr>
        <w:t>
  Грузия үшін                          Түрікменстан үшін
</w:t>
      </w:r>
      <w:r>
        <w:br/>
      </w:r>
      <w:r>
        <w:rPr>
          <w:rFonts w:ascii="Times New Roman"/>
          <w:b w:val="false"/>
          <w:i w:val="false"/>
          <w:color w:val="000000"/>
          <w:sz w:val="28"/>
        </w:rPr>
        <w:t>
  Қазақстан Республикасы үшін          Өзбекстан Республикасы үшін
</w:t>
      </w:r>
      <w:r>
        <w:br/>
      </w:r>
      <w:r>
        <w:rPr>
          <w:rFonts w:ascii="Times New Roman"/>
          <w:b w:val="false"/>
          <w:i w:val="false"/>
          <w:color w:val="000000"/>
          <w:sz w:val="28"/>
        </w:rPr>
        <w:t>
  Қырғыз Республикасы үшін             Украина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Тәуелсіз Мемлекеттер Достастығына қатысушы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мемлекеттердегі демократиялық сайлаудың, сайлау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құқықтары мен бостандықтарының стандарттары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конвенцияның жобасына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ГРУЗИЯНЫҢ ЕСКЕРТПЕСІ
</w:t>
      </w:r>
      <w:r>
        <w:rPr>
          <w:rFonts w:ascii="Times New Roman"/>
          <w:b w:val="false"/>
          <w:i w:val="false"/>
          <w:color w:val="000000"/>
          <w:sz w:val="28"/>
        </w:rPr>
        <w:t>
</w:t>
      </w:r>
    </w:p>
    <w:p>
      <w:pPr>
        <w:spacing w:after="0"/>
        <w:ind w:left="0"/>
        <w:jc w:val="both"/>
      </w:pPr>
      <w:r>
        <w:rPr>
          <w:rFonts w:ascii="Times New Roman"/>
          <w:b w:val="false"/>
          <w:i w:val="false"/>
          <w:color w:val="000000"/>
          <w:sz w:val="28"/>
        </w:rPr>
        <w:t>
      9-баптың 8-тармағын қоспағанда, Грузия Конвенция жобасын іске асыруға қатысатын болады, ал 10-баптың 3-тармағындағы талаптар ұлттық заңнаманы ескере отырып, жүзеге асырылатын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ТМД Мемлекеттері басшылары кеңесінің мәжілісіндегі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"Тәуелсіз Мемлекеттер Достастығына қатысушы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мемлекеттердегі демократиялық сайлаудың, сайлау құқықтары мен бостандықтарының стандарттары туралы конвенция туралы" күн тәртібінің 13.4-тармағы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(2002 жылғы 7 қазан, Кишинев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УКРАИНАНЫҢ ЕСКЕРТПЕСІ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Украина үшін осы Конвенцияның ережелері мемлекеттік биліктің сайланатын органдарына, жергілікті өзін-өзі басқаруға және сайланатын лауазым иелеріне ғана қатысты қолданылатын болады.
</w:t>
      </w:r>
      <w:r>
        <w:br/>
      </w:r>
      <w:r>
        <w:rPr>
          <w:rFonts w:ascii="Times New Roman"/>
          <w:b w:val="false"/>
          <w:i w:val="false"/>
          <w:color w:val="000000"/>
          <w:sz w:val="28"/>
        </w:rPr>
        <w:t>
      2. Украина үшін Конвенция оны Украинаның Жоғарғы Радасы
</w:t>
      </w:r>
      <w:r>
        <w:br/>
      </w:r>
      <w:r>
        <w:rPr>
          <w:rFonts w:ascii="Times New Roman"/>
          <w:b w:val="false"/>
          <w:i w:val="false"/>
          <w:color w:val="000000"/>
          <w:sz w:val="28"/>
        </w:rPr>
        <w:t>
ратификациялағаннан кейін күшіне енеді.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УКРАИНА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