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c0c6" w14:textId="b44c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кешенді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26 шілдедегі N 313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w:t>
      </w:r>
      <w:r>
        <w:br/>
      </w:r>
      <w:r>
        <w:rPr>
          <w:rFonts w:ascii="Times New Roman"/>
          <w:b w:val="false"/>
          <w:i w:val="false"/>
          <w:color w:val="000000"/>
          <w:sz w:val="28"/>
        </w:rPr>
        <w:t>
      1) 3-бап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"3-бап. Осы Заңда пайдаланылатын негізгі ұғымдар
</w:t>
      </w:r>
      <w:r>
        <w:br/>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актуарий - сақтандыру (қайта сақтандыру) ұйымының қажетті төлем қабілеттілігі мен қаржылық тұрақтылығы деңгейін қамтамасыз ету мақсатында сақтандыру және қайта сақтандыру шарттары бойынша міндеттемелер мөлшерінің, сақтандыру сыйлықақысы ставкаларының экономикалық-математикалық есептеулерін жүргізуге байланысты қызметті жүзеге асыратын, сондай-ақ сақтандыру (қайта сақтандыру) ұйымы жүргізіп жатқан және жүргізуді жоспарлап отырған сақтандыру түрлерінің пайдалылығы мен кірістілігін бағалауды жүргізетін, уәкілетті органның лицензиясы бар жеке тұлға;
</w:t>
      </w:r>
      <w:r>
        <w:br/>
      </w:r>
      <w:r>
        <w:rPr>
          <w:rFonts w:ascii="Times New Roman"/>
          <w:b w:val="false"/>
          <w:i w:val="false"/>
          <w:color w:val="000000"/>
          <w:sz w:val="28"/>
        </w:rPr>
        <w:t>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
</w:t>
      </w:r>
      <w:r>
        <w:br/>
      </w:r>
      <w:r>
        <w:rPr>
          <w:rFonts w:ascii="Times New Roman"/>
          <w:b w:val="false"/>
          <w:i w:val="false"/>
          <w:color w:val="000000"/>
          <w:sz w:val="28"/>
        </w:rPr>
        <w:t>
      бақылау - бір заңды тұлғаның басқа заңды тұлғаның шешімдерін айқындау мүмкіндігі, ол мынадай:
</w:t>
      </w:r>
      <w:r>
        <w:br/>
      </w:r>
      <w:r>
        <w:rPr>
          <w:rFonts w:ascii="Times New Roman"/>
          <w:b w:val="false"/>
          <w:i w:val="false"/>
          <w:color w:val="000000"/>
          <w:sz w:val="28"/>
        </w:rPr>
        <w:t>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тұлғаның акцияларының елу процентінен астамымен дербес дауыс беру мүмкіндігі болатын;
</w:t>
      </w:r>
      <w:r>
        <w:br/>
      </w:r>
      <w:r>
        <w:rPr>
          <w:rFonts w:ascii="Times New Roman"/>
          <w:b w:val="false"/>
          <w:i w:val="false"/>
          <w:color w:val="000000"/>
          <w:sz w:val="28"/>
        </w:rPr>
        <w:t>
      бір заңды тұлғаның басқа заңды тұлғаның директорлар кеңесі немесе басқармасы құрамының кемінде жартысын сайлау мүмкіндігі болатын;
</w:t>
      </w:r>
      <w:r>
        <w:br/>
      </w:r>
      <w:r>
        <w:rPr>
          <w:rFonts w:ascii="Times New Roman"/>
          <w:b w:val="false"/>
          <w:i w:val="false"/>
          <w:color w:val="000000"/>
          <w:sz w:val="28"/>
        </w:rPr>
        <w:t>
      бір заңды тұлғаның қаржылық есептілігі аудиторлық есепке сәйкес басқа заңды тұлғаның қаржылық есептілігіне қосылатын;
</w:t>
      </w:r>
      <w:r>
        <w:br/>
      </w:r>
      <w:r>
        <w:rPr>
          <w:rFonts w:ascii="Times New Roman"/>
          <w:b w:val="false"/>
          <w:i w:val="false"/>
          <w:color w:val="000000"/>
          <w:sz w:val="28"/>
        </w:rPr>
        <w:t>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r>
        <w:br/>
      </w:r>
      <w:r>
        <w:rPr>
          <w:rFonts w:ascii="Times New Roman"/>
          <w:b w:val="false"/>
          <w:i w:val="false"/>
          <w:color w:val="000000"/>
          <w:sz w:val="28"/>
        </w:rPr>
        <w:t>
      бас ұйым - басқа заңды тұлғаға бақылау жасайтын заңды тұлға;
</w:t>
      </w:r>
      <w:r>
        <w:br/>
      </w:r>
      <w:r>
        <w:rPr>
          <w:rFonts w:ascii="Times New Roman"/>
          <w:b w:val="false"/>
          <w:i w:val="false"/>
          <w:color w:val="000000"/>
          <w:sz w:val="28"/>
        </w:rPr>
        <w:t>
      еншілес ұйым - өзіне қатысты басқа заңды тұлға бақылау жасайтын заңды тұлға;
</w:t>
      </w:r>
      <w:r>
        <w:br/>
      </w:r>
      <w:r>
        <w:rPr>
          <w:rFonts w:ascii="Times New Roman"/>
          <w:b w:val="false"/>
          <w:i w:val="false"/>
          <w:color w:val="000000"/>
          <w:sz w:val="28"/>
        </w:rPr>
        <w:t>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анықтау мүмкіндігі;
</w:t>
      </w:r>
      <w:r>
        <w:br/>
      </w:r>
      <w:r>
        <w:rPr>
          <w:rFonts w:ascii="Times New Roman"/>
          <w:b w:val="false"/>
          <w:i w:val="false"/>
          <w:color w:val="000000"/>
          <w:sz w:val="28"/>
        </w:rPr>
        <w:t>
      заңды тұлғаның ірі қатысушысы - заңды тұлғаның жарғылық капиталына қатысу үлестерінің немесе дауыс беретін акцияларының он немесе одан көп процентін тікелей немесе жанама иеленетін (мемлекет, агроөнеркәсіптік кешен саласындағы ұлттық холдинг немесе ұлттық басқарушы компания осындай иелік етуші болып табылатын жағдайларды қоспағанда) жеке немесе заңды тұлға;
</w:t>
      </w:r>
      <w:r>
        <w:br/>
      </w:r>
      <w:r>
        <w:rPr>
          <w:rFonts w:ascii="Times New Roman"/>
          <w:b w:val="false"/>
          <w:i w:val="false"/>
          <w:color w:val="000000"/>
          <w:sz w:val="28"/>
        </w:rPr>
        <w:t>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r>
        <w:br/>
      </w:r>
      <w:r>
        <w:rPr>
          <w:rFonts w:ascii="Times New Roman"/>
          <w:b w:val="false"/>
          <w:i w:val="false"/>
          <w:color w:val="000000"/>
          <w:sz w:val="28"/>
        </w:rPr>
        <w:t>
      қайта сақтандыру - өздерінің арасында жасалған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
</w:t>
      </w:r>
      <w:r>
        <w:br/>
      </w:r>
      <w:r>
        <w:rPr>
          <w:rFonts w:ascii="Times New Roman"/>
          <w:b w:val="false"/>
          <w:i w:val="false"/>
          <w:color w:val="000000"/>
          <w:sz w:val="28"/>
        </w:rPr>
        <w:t>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
</w:t>
      </w:r>
      <w:r>
        <w:br/>
      </w:r>
      <w:r>
        <w:rPr>
          <w:rFonts w:ascii="Times New Roman"/>
          <w:b w:val="false"/>
          <w:i w:val="false"/>
          <w:color w:val="000000"/>
          <w:sz w:val="28"/>
        </w:rPr>
        <w:t>
      қайта сақтандырушы (цедент) - өзі қабылдаған сақтандыру тәуекелдерін қайта сақтандыруға беруді жүзеге асыратын сақтандыру немесе қайта сақтандыру ұйымы;
</w:t>
      </w:r>
      <w:r>
        <w:br/>
      </w:r>
      <w:r>
        <w:rPr>
          <w:rFonts w:ascii="Times New Roman"/>
          <w:b w:val="false"/>
          <w:i w:val="false"/>
          <w:color w:val="000000"/>
          <w:sz w:val="28"/>
        </w:rPr>
        <w:t>
      мінсіз іскерлік бедел - кәсіпқойлықты, адалдықты, экономикалық қызмет саласындағы қылмыстары немесе орташа ауырлықтағы, ауыр және аса ауыр қылмыстары үшін алынбаған немесе өтелмеген сотталғандығы жоқ екенін растайтын фактілердің болуы;
</w:t>
      </w:r>
      <w:r>
        <w:br/>
      </w:r>
      <w:r>
        <w:rPr>
          <w:rFonts w:ascii="Times New Roman"/>
          <w:b w:val="false"/>
          <w:i w:val="false"/>
          <w:color w:val="000000"/>
          <w:sz w:val="28"/>
        </w:rPr>
        <w:t>
      ортақ сақтандыру - бірнеше сақтандыру ұйымдарымен бір мезгілде сақтандыру шарты бойынша сақтандыру тәуекелдерін қабылдап, олардың жауапкершілігін өздерінің арасында жасалған ортақ сақтандыру шартына сәйкес бөлуге байланысты туындайтын қызмет және соған байланысты қатынастар;
</w:t>
      </w:r>
      <w:r>
        <w:br/>
      </w:r>
      <w:r>
        <w:rPr>
          <w:rFonts w:ascii="Times New Roman"/>
          <w:b w:val="false"/>
          <w:i w:val="false"/>
          <w:color w:val="000000"/>
          <w:sz w:val="28"/>
        </w:rPr>
        <w:t>
      өздігінен ұстап қалу - жауаптылық көлемінің бір бөлігі, соның шегінде сақтандырушы немесе қайта сақтандырушы (цедент) сақтандыру немесе қайта сақтандыру шартына сәйкес өз есебінен жауапты болады;
</w:t>
      </w:r>
      <w:r>
        <w:br/>
      </w:r>
      <w:r>
        <w:rPr>
          <w:rFonts w:ascii="Times New Roman"/>
          <w:b w:val="false"/>
          <w:i w:val="false"/>
          <w:color w:val="000000"/>
          <w:sz w:val="28"/>
        </w:rPr>
        <w:t>
      пруденциялық нормативтер - уәкілетті орган белгілейтін және сақтандыру (қайта сақтандыру) ұйымдарының сақтауы үшін міндетті нормативтер;
</w:t>
      </w:r>
      <w:r>
        <w:br/>
      </w:r>
      <w:r>
        <w:rPr>
          <w:rFonts w:ascii="Times New Roman"/>
          <w:b w:val="false"/>
          <w:i w:val="false"/>
          <w:color w:val="000000"/>
          <w:sz w:val="28"/>
        </w:rPr>
        <w:t>
      сақтандыру агенті - берілген өкілеттіктеріне сәйкес бір немесе бірнеше сақтандыру ұйымдарының атынан және тапсыруымен сақтандыру шарттарын жасасу жөніндегі делдалдық қызметті жүзеге асыратын жеке немесе заңды тұлға;
</w:t>
      </w:r>
      <w:r>
        <w:br/>
      </w:r>
      <w:r>
        <w:rPr>
          <w:rFonts w:ascii="Times New Roman"/>
          <w:b w:val="false"/>
          <w:i w:val="false"/>
          <w:color w:val="000000"/>
          <w:sz w:val="28"/>
        </w:rPr>
        <w:t>
      сақтандыру брокері - сақтанушының тапсыруымен сақтандырушымен сақтандыру шарттарын жасасуға және орындауға байланысты қатынастарда сақтанушының мүддесін білдіретін немесе өз атынан сақтандыру немесе қайта сақтандыру шарттарын жасасуға байланысты қызмет көрсету жөніндегі делдалдық қызметті, сондай-ақ сақтандыру және қайта сақтандыру мәселелері бойынша консультациялық қызметті жүзеге асыратын заңды тұлға;
</w:t>
      </w:r>
      <w:r>
        <w:br/>
      </w:r>
      <w:r>
        <w:rPr>
          <w:rFonts w:ascii="Times New Roman"/>
          <w:b w:val="false"/>
          <w:i w:val="false"/>
          <w:color w:val="000000"/>
          <w:sz w:val="28"/>
        </w:rPr>
        <w:t>
      сақтандыру ережелері - сақтандыру ұйымының белгілі бір сақтандыру түрі бойынша сақтандыруды жүзеге асыру талаптарын айқындайтын құжаты;
</w:t>
      </w:r>
      <w:r>
        <w:br/>
      </w:r>
      <w:r>
        <w:rPr>
          <w:rFonts w:ascii="Times New Roman"/>
          <w:b w:val="false"/>
          <w:i w:val="false"/>
          <w:color w:val="000000"/>
          <w:sz w:val="28"/>
        </w:rPr>
        <w:t>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болып табылатын тұлғалардың шешімдерін айқындау мүмкіндігі;
</w:t>
      </w:r>
      <w:r>
        <w:br/>
      </w:r>
      <w:r>
        <w:rPr>
          <w:rFonts w:ascii="Times New Roman"/>
          <w:b w:val="false"/>
          <w:i w:val="false"/>
          <w:color w:val="000000"/>
          <w:sz w:val="28"/>
        </w:rPr>
        <w:t>
      сақтандыру (қайта сақтандыру) ұйымының ірі қатысушысы - уәкілетті органның жазбаша келісіміне сәйкес сақтандыру (қайта сақтандыру) ұйымының дауыс беретін акцияларының он немесе одан да көп процентін тікелей немесе жанама иелене алатын немесе:
</w:t>
      </w:r>
      <w:r>
        <w:br/>
      </w:r>
      <w:r>
        <w:rPr>
          <w:rFonts w:ascii="Times New Roman"/>
          <w:b w:val="false"/>
          <w:i w:val="false"/>
          <w:color w:val="000000"/>
          <w:sz w:val="28"/>
        </w:rPr>
        <w:t>
      сақтандыру (қайта сақтандыру) ұйымы акцияларының он немесе одан да көп процентімен тікелей немесе жанама дауыс беру;
</w:t>
      </w:r>
      <w:r>
        <w:br/>
      </w: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(мемлекет, агроөнеркәсіптік кешен саласындағы ұлттық холдинг немесе ұлттық басқарушы компания, сондай-ақ осы Заңда көзделген жағдайларда осындай иелік етуші болып табылатын жағдайларды қоспағанда);
</w:t>
      </w:r>
      <w:r>
        <w:br/>
      </w:r>
      <w:r>
        <w:rPr>
          <w:rFonts w:ascii="Times New Roman"/>
          <w:b w:val="false"/>
          <w:i w:val="false"/>
          <w:color w:val="000000"/>
          <w:sz w:val="28"/>
        </w:rPr>
        <w:t>
      сақтандыру қызметінің субъектілері - сақтандыру және қайта сақтандыру ұйымдары;
</w:t>
      </w:r>
      <w:r>
        <w:br/>
      </w:r>
      <w:r>
        <w:rPr>
          <w:rFonts w:ascii="Times New Roman"/>
          <w:b w:val="false"/>
          <w:i w:val="false"/>
          <w:color w:val="000000"/>
          <w:sz w:val="28"/>
        </w:rPr>
        <w:t>
      сақтандыру портфелі - сақтандыру (қайта сақтандыру) шарттарының, сондай-ақ олар бойынша қабылданған сақтандыру сыйлықақыларының (сақтандыру жарналарының) жиынтығы;
</w:t>
      </w:r>
      <w:r>
        <w:br/>
      </w:r>
      <w:r>
        <w:rPr>
          <w:rFonts w:ascii="Times New Roman"/>
          <w:b w:val="false"/>
          <w:i w:val="false"/>
          <w:color w:val="000000"/>
          <w:sz w:val="28"/>
        </w:rPr>
        <w:t>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
</w:t>
      </w:r>
      <w:r>
        <w:br/>
      </w:r>
      <w:r>
        <w:rPr>
          <w:rFonts w:ascii="Times New Roman"/>
          <w:b w:val="false"/>
          <w:i w:val="false"/>
          <w:color w:val="000000"/>
          <w:sz w:val="28"/>
        </w:rPr>
        <w:t>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актуарий;
</w:t>
      </w:r>
      <w:r>
        <w:br/>
      </w:r>
      <w:r>
        <w:rPr>
          <w:rFonts w:ascii="Times New Roman"/>
          <w:b w:val="false"/>
          <w:i w:val="false"/>
          <w:color w:val="000000"/>
          <w:sz w:val="28"/>
        </w:rPr>
        <w:t>
      сақтандыру ұйымы (сақтандырушы) - сақтандыру шарттарын жасасу және орындау қызметін уәкілетті органның тиісті лицензиясы негізінде не Қазақстан Республикасының өзара сақтандыру туралы заңнамалық актісіне сәйкес лицензиясыз жүзеге асыратын заңды тұлға;
</w:t>
      </w:r>
      <w:r>
        <w:br/>
      </w:r>
      <w:r>
        <w:rPr>
          <w:rFonts w:ascii="Times New Roman"/>
          <w:b w:val="false"/>
          <w:i w:val="false"/>
          <w:color w:val="000000"/>
          <w:sz w:val="28"/>
        </w:rPr>
        <w:t>
      сатып алу сомасы - жинақтаушы сақтандыру шартының қолданылу мерзімінен бұрын тоқтатылған кезде сақтанушының алуына құқығы бар ақша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19-баптың 5-тармағында "заң актілерінде" деген сөздер "заңдарында"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21-баптың 2-тармағының екінші бөлігінде "Ұлттық" деген сөз "Агроөнеркәсіптік кешен саласындағы ұлттық холдингті және ұлттық"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44-баптың 3-тармағындағы "заңдарда көзделген тәртіппен" деген сөздер "Қазақстан Республикасының заңдарында көзделген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"Астық туралы" 2001 жылғы 19 қаңтардағы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w:t>
      </w:r>
      <w:r>
        <w:br/>
      </w:r>
      <w:r>
        <w:rPr>
          <w:rFonts w:ascii="Times New Roman"/>
          <w:b w:val="false"/>
          <w:i w:val="false"/>
          <w:color w:val="000000"/>
          <w:sz w:val="28"/>
        </w:rPr>
        <w:t>
Жаршысы, 2001 ж., N 2, 12-құжат; N 15-16, 232-құжат, 2003 ж., N 19-20, 148-құжат; 2004 ж., N 23, 142-құжат; 2006 ж., N 1, 5-құжат; N 24, 148-құжат; 2007 ж., N 2, 18-құжат; N 3, 20-құжат; N 9, 67-құжат):
</w:t>
      </w:r>
      <w:r>
        <w:br/>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агент - Қазақстан Республикасы Үкіметінің шешімі бойынша құрылған, агроөнеркәсіптік кешен саласындағы ұлттық холдинг жалғыз акционері болып табылатын, өз құзыреті шегінде мемлекеттік астық ресурстарын басқару жөніндегі өкілеттікті жүзеге асыратын акционерлік қоғам;";
</w:t>
      </w:r>
      <w:r>
        <w:br/>
      </w:r>
      <w:r>
        <w:rPr>
          <w:rFonts w:ascii="Times New Roman"/>
          <w:b w:val="false"/>
          <w:i w:val="false"/>
          <w:color w:val="000000"/>
          <w:sz w:val="28"/>
        </w:rPr>
        <w:t>
      13) тармақшадағы "онымен сауда жасауға" деген сөздер "өткізуге" деген сөзбен ауыстырылсын;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астық экспорттаушы - астықты экспортқа өткізу жөніндегі қызметті жүзеге асыру құқығына лицензиясы бар жеке немесе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4-бапта:
</w:t>
      </w:r>
      <w:r>
        <w:br/>
      </w:r>
      <w:r>
        <w:rPr>
          <w:rFonts w:ascii="Times New Roman"/>
          <w:b w:val="false"/>
          <w:i w:val="false"/>
          <w:color w:val="000000"/>
          <w:sz w:val="28"/>
        </w:rPr>
        <w:t>
      1) тармақшадағы "астық сақтау" деген сөздер "астықты қабылдау,
</w:t>
      </w:r>
      <w:r>
        <w:br/>
      </w:r>
      <w:r>
        <w:rPr>
          <w:rFonts w:ascii="Times New Roman"/>
          <w:b w:val="false"/>
          <w:i w:val="false"/>
          <w:color w:val="000000"/>
          <w:sz w:val="28"/>
        </w:rPr>
        <w:t>
өлшеу, кептіру, тазалау, сақтау және тиеп жіберу" деген сөздермен
</w:t>
      </w:r>
      <w:r>
        <w:br/>
      </w:r>
      <w:r>
        <w:rPr>
          <w:rFonts w:ascii="Times New Roman"/>
          <w:b w:val="false"/>
          <w:i w:val="false"/>
          <w:color w:val="000000"/>
          <w:sz w:val="28"/>
        </w:rPr>
        <w:t>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астықты қабылдау, өлшеу, кептіру, тазалау, сақтау және тиеп жіберу жөніндегі қызметті, сондай-ақ астықты экспортқа өткізу жөніндегі қызметті жүзеге асыру үшін лицензиялық бақылау;";
</w:t>
      </w:r>
      <w:r>
        <w:br/>
      </w:r>
      <w:r>
        <w:rPr>
          <w:rFonts w:ascii="Times New Roman"/>
          <w:b w:val="false"/>
          <w:i w:val="false"/>
          <w:color w:val="000000"/>
          <w:sz w:val="28"/>
        </w:rPr>
        <w:t>
      мынадай мазмұндағы 1-1), 4-1), 4-2) тармақшалармен толықтырылсын:
</w:t>
      </w:r>
      <w:r>
        <w:br/>
      </w:r>
      <w:r>
        <w:rPr>
          <w:rFonts w:ascii="Times New Roman"/>
          <w:b w:val="false"/>
          <w:i w:val="false"/>
          <w:color w:val="000000"/>
          <w:sz w:val="28"/>
        </w:rPr>
        <w:t>
      "1-1) астықты экспортқа өткізу жөніндегі қызметті лицензиялау;
</w:t>
      </w:r>
      <w:r>
        <w:br/>
      </w:r>
      <w:r>
        <w:rPr>
          <w:rFonts w:ascii="Times New Roman"/>
          <w:b w:val="false"/>
          <w:i w:val="false"/>
          <w:color w:val="000000"/>
          <w:sz w:val="28"/>
        </w:rPr>
        <w:t>
      4-1) астықтың сандық-сапалық есебін жүргізу; астықты сақтау; астық қолхаттарын беру, олардың айналысы мен өтелуі жөніндегі ережелердің сақталуын бақылау;
</w:t>
      </w:r>
      <w:r>
        <w:br/>
      </w:r>
      <w:r>
        <w:rPr>
          <w:rFonts w:ascii="Times New Roman"/>
          <w:b w:val="false"/>
          <w:i w:val="false"/>
          <w:color w:val="000000"/>
          <w:sz w:val="28"/>
        </w:rPr>
        <w:t>
      4-2) астықты экспортқа өткізу жөніндегі қызметті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астықты қабылдау, өлшеу, кептіру, тазалау, сақтау және тиеп жіберу жөніндегі қызметке лицензиялау ережелері мен біліктілік талаптарын бекітеді;";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астықты экспортқа өткізу жөніндегі қызметке лицензиялау ережелері мен біліктілік талаптарын бекітеді;";
</w:t>
      </w:r>
      <w:r>
        <w:br/>
      </w:r>
      <w:r>
        <w:rPr>
          <w:rFonts w:ascii="Times New Roman"/>
          <w:b w:val="false"/>
          <w:i w:val="false"/>
          <w:color w:val="000000"/>
          <w:sz w:val="28"/>
        </w:rPr>
        <w:t>
      7-1) тармақшадағы ", сондай-ақ мемлекеттің осындай қорларға қатысу нысаны мен тәртібін"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астықты қабылдау, өлшеу, кептіру, тазалау, сақтау және тиеп жіберу жөніндегі қызметті лицензиялау ережелерін және оған қойылатын біліктілік талаптарын әзірлеу;";
</w:t>
      </w:r>
      <w:r>
        <w:br/>
      </w:r>
      <w:r>
        <w:rPr>
          <w:rFonts w:ascii="Times New Roman"/>
          <w:b w:val="false"/>
          <w:i w:val="false"/>
          <w:color w:val="000000"/>
          <w:sz w:val="28"/>
        </w:rPr>
        <w:t>
      мынадай мазмұндағы 1-1), 2-1), 2-2), 3-1), 3-2), 20) тармақшалармен толықтырылсын:
</w:t>
      </w:r>
      <w:r>
        <w:br/>
      </w:r>
      <w:r>
        <w:rPr>
          <w:rFonts w:ascii="Times New Roman"/>
          <w:b w:val="false"/>
          <w:i w:val="false"/>
          <w:color w:val="000000"/>
          <w:sz w:val="28"/>
        </w:rPr>
        <w:t>
      "1-1) астықты экспортқа өткізу жөніндегі қызметті лицензиялау";
</w:t>
      </w:r>
      <w:r>
        <w:br/>
      </w:r>
      <w:r>
        <w:rPr>
          <w:rFonts w:ascii="Times New Roman"/>
          <w:b w:val="false"/>
          <w:i w:val="false"/>
          <w:color w:val="000000"/>
          <w:sz w:val="28"/>
        </w:rPr>
        <w:t>
      "2-1) астықты экспортқа өткізу жөніндегі қызметті лицензиялау ережелерін және оған қойылатын біліктілік талаптарын әзірлеу;
</w:t>
      </w:r>
      <w:r>
        <w:br/>
      </w:r>
      <w:r>
        <w:rPr>
          <w:rFonts w:ascii="Times New Roman"/>
          <w:b w:val="false"/>
          <w:i w:val="false"/>
          <w:color w:val="000000"/>
          <w:sz w:val="28"/>
        </w:rPr>
        <w:t>
      2-2) астықты экспортқа өткізу жөніндегі қызметке қойылатын біліктілік талаптарының сақталуы және астық нарығы мониторингі бойынша есептіліктің дұрыстығы нысанына уәкілетті орган бекіткен кесте негізінде жыл сайынғы тексеру түріндегі астықты экспортқа шығарушылардың қызметіне лицензиялық бақылау";
</w:t>
      </w:r>
      <w:r>
        <w:br/>
      </w:r>
      <w:r>
        <w:rPr>
          <w:rFonts w:ascii="Times New Roman"/>
          <w:b w:val="false"/>
          <w:i w:val="false"/>
          <w:color w:val="000000"/>
          <w:sz w:val="28"/>
        </w:rPr>
        <w:t>
      "3-1) мемлекеттік органдардың ресми өтініштері негізінде жоспардан тыс тексеру түрінде астықты экспортқа шығарушылардың қызметіне Қазақстан Республикасы заңнамасының сақталуы нысанына тексеру;
</w:t>
      </w:r>
      <w:r>
        <w:br/>
      </w:r>
      <w:r>
        <w:rPr>
          <w:rFonts w:ascii="Times New Roman"/>
          <w:b w:val="false"/>
          <w:i w:val="false"/>
          <w:color w:val="000000"/>
          <w:sz w:val="28"/>
        </w:rPr>
        <w:t>
      3-2)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бекітеді";
</w:t>
      </w:r>
      <w:r>
        <w:br/>
      </w:r>
      <w:r>
        <w:rPr>
          <w:rFonts w:ascii="Times New Roman"/>
          <w:b w:val="false"/>
          <w:i w:val="false"/>
          <w:color w:val="000000"/>
          <w:sz w:val="28"/>
        </w:rPr>
        <w:t>
      "20) Қазақстан Республикасының әкімшілік құқық бұзушылық туралы заңнамасында көзделген тәртіппен астықты экспортқа өткізу жөніндегі қызметті жүзеге асыру құқығына лицензияның қолданылуын тоқтата тұру.";
</w:t>
      </w:r>
      <w:r>
        <w:br/>
      </w:r>
      <w:r>
        <w:rPr>
          <w:rFonts w:ascii="Times New Roman"/>
          <w:b w:val="false"/>
          <w:i w:val="false"/>
          <w:color w:val="000000"/>
          <w:sz w:val="28"/>
        </w:rPr>
        <w:t>
      13)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6-1-бапта:
</w:t>
      </w:r>
      <w:r>
        <w:br/>
      </w:r>
      <w:r>
        <w:rPr>
          <w:rFonts w:ascii="Times New Roman"/>
          <w:b w:val="false"/>
          <w:i w:val="false"/>
          <w:color w:val="000000"/>
          <w:sz w:val="28"/>
        </w:rPr>
        <w:t>
      2) тармақшадағы "астық сақтау" деген сөздер "астықты қабылдау, өлшеу, кептіру, тазалау, сақтау және тиеп жіберу" деген сөздермен ауыстырылсын;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Қазақстан Республикасының әкімшілік құқық бұзушылық туралы кодексінде көзделген тәртіппен астықты қабылдау, өлшеу, кептіру, тазалау, сақтау және тиеп жіберу жөніндегі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
</w:t>
      </w:r>
    </w:p>
    <w:p>
      <w:pPr>
        <w:spacing w:after="0"/>
        <w:ind w:left="0"/>
        <w:jc w:val="both"/>
      </w:pPr>
      <w:r>
        <w:rPr>
          <w:rFonts w:ascii="Times New Roman"/>
          <w:b w:val="false"/>
          <w:i w:val="false"/>
          <w:color w:val="000000"/>
          <w:sz w:val="28"/>
        </w:rPr>
        <w:t>
</w:t>
      </w:r>
      <w:r>
        <w:rPr>
          <w:rFonts w:ascii="Times New Roman"/>
          <w:b w:val="false"/>
          <w:i w:val="false"/>
          <w:color w:val="000000"/>
          <w:sz w:val="28"/>
        </w:rPr>
        <w:t>
      6) 6-2-баптың 3) тармақшасындағы "беру функцияларын жүзеге
</w:t>
      </w:r>
      <w:r>
        <w:br/>
      </w:r>
      <w:r>
        <w:rPr>
          <w:rFonts w:ascii="Times New Roman"/>
          <w:b w:val="false"/>
          <w:i w:val="false"/>
          <w:color w:val="000000"/>
          <w:sz w:val="28"/>
        </w:rPr>
        <w:t>
асырады." деген сөздер "беру;" деген сөзбен ауыстырылып, мынадай
</w:t>
      </w:r>
      <w:r>
        <w:br/>
      </w:r>
      <w:r>
        <w:rPr>
          <w:rFonts w:ascii="Times New Roman"/>
          <w:b w:val="false"/>
          <w:i w:val="false"/>
          <w:color w:val="000000"/>
          <w:sz w:val="28"/>
        </w:rPr>
        <w:t>
мазмұндағы 4) тармақшамен толықтырылсын:
</w:t>
      </w:r>
      <w:r>
        <w:br/>
      </w:r>
      <w:r>
        <w:rPr>
          <w:rFonts w:ascii="Times New Roman"/>
          <w:b w:val="false"/>
          <w:i w:val="false"/>
          <w:color w:val="000000"/>
          <w:sz w:val="28"/>
        </w:rPr>
        <w:t>
      "4) мемлекеттік астық ресурстарын ауыстыру функцияларын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4-1-тараумен толықтырылсын:
</w:t>
      </w:r>
      <w:r>
        <w:br/>
      </w:r>
      <w:r>
        <w:rPr>
          <w:rFonts w:ascii="Times New Roman"/>
          <w:b w:val="false"/>
          <w:i w:val="false"/>
          <w:color w:val="000000"/>
          <w:sz w:val="28"/>
        </w:rPr>
        <w:t>
</w:t>
      </w:r>
      <w:r>
        <w:br/>
      </w:r>
      <w:r>
        <w:rPr>
          <w:rFonts w:ascii="Times New Roman"/>
          <w:b w:val="false"/>
          <w:i w:val="false"/>
          <w:color w:val="000000"/>
          <w:sz w:val="28"/>
        </w:rPr>
        <w:t>
      "4-1-тарау. Астықты экспортқа шығарушылардың қызметін мемлекеттік реттеу
</w:t>
      </w:r>
      <w:r>
        <w:br/>
      </w:r>
      <w:r>
        <w:rPr>
          <w:rFonts w:ascii="Times New Roman"/>
          <w:b w:val="false"/>
          <w:i w:val="false"/>
          <w:color w:val="000000"/>
          <w:sz w:val="28"/>
        </w:rPr>
        <w:t>
</w:t>
      </w:r>
      <w:r>
        <w:br/>
      </w:r>
      <w:r>
        <w:rPr>
          <w:rFonts w:ascii="Times New Roman"/>
          <w:b w:val="false"/>
          <w:i w:val="false"/>
          <w:color w:val="000000"/>
          <w:sz w:val="28"/>
        </w:rPr>
        <w:t>
      12-1-бап. Астықты экспортқа шығарушылардың есептілігі
</w:t>
      </w:r>
      <w:r>
        <w:br/>
      </w:r>
      <w:r>
        <w:rPr>
          <w:rFonts w:ascii="Times New Roman"/>
          <w:b w:val="false"/>
          <w:i w:val="false"/>
          <w:color w:val="000000"/>
          <w:sz w:val="28"/>
        </w:rPr>
        <w:t>
</w:t>
      </w:r>
      <w:r>
        <w:br/>
      </w:r>
      <w:r>
        <w:rPr>
          <w:rFonts w:ascii="Times New Roman"/>
          <w:b w:val="false"/>
          <w:i w:val="false"/>
          <w:color w:val="000000"/>
          <w:sz w:val="28"/>
        </w:rPr>
        <w:t>
      1. Астықты экспортқа шығарушылар уәкілетті органға тізбесі, нысандары бойынша астық нарығы мониторингі жөніндегі және мемлекеттік статистикаға басшылықты жүзеге асыратын орталық атқарушы органның келісімімен уәкілетті орган белгілейтін мерзімде есептілікті ұсынуға міндетті.
</w:t>
      </w:r>
      <w:r>
        <w:br/>
      </w:r>
      <w:r>
        <w:rPr>
          <w:rFonts w:ascii="Times New Roman"/>
          <w:b w:val="false"/>
          <w:i w:val="false"/>
          <w:color w:val="000000"/>
          <w:sz w:val="28"/>
        </w:rPr>
        <w:t>
      2. Астықты экспортқа шығарушылар уәкілетті органның жазбаша сауалы бойынша астықты экспортқа өткізу жөніндегі қызметке байланысты ақпарат беруге міндетті.
</w:t>
      </w:r>
      <w:r>
        <w:br/>
      </w:r>
      <w:r>
        <w:rPr>
          <w:rFonts w:ascii="Times New Roman"/>
          <w:b w:val="false"/>
          <w:i w:val="false"/>
          <w:color w:val="000000"/>
          <w:sz w:val="28"/>
        </w:rPr>
        <w:t>
</w:t>
      </w:r>
      <w:r>
        <w:br/>
      </w:r>
      <w:r>
        <w:rPr>
          <w:rFonts w:ascii="Times New Roman"/>
          <w:b w:val="false"/>
          <w:i w:val="false"/>
          <w:color w:val="000000"/>
          <w:sz w:val="28"/>
        </w:rPr>
        <w:t>
      12-2-бап. Астықты экспортқа өткізу жөніндегі қызметті жүзеге
</w:t>
      </w:r>
      <w:r>
        <w:br/>
      </w:r>
      <w:r>
        <w:rPr>
          <w:rFonts w:ascii="Times New Roman"/>
          <w:b w:val="false"/>
          <w:i w:val="false"/>
          <w:color w:val="000000"/>
          <w:sz w:val="28"/>
        </w:rPr>
        <w:t>
                асыру құқығына лицензияның күшін тоқтата тұру,
</w:t>
      </w:r>
      <w:r>
        <w:br/>
      </w:r>
      <w:r>
        <w:rPr>
          <w:rFonts w:ascii="Times New Roman"/>
          <w:b w:val="false"/>
          <w:i w:val="false"/>
          <w:color w:val="000000"/>
          <w:sz w:val="28"/>
        </w:rPr>
        <w:t>
                лицензиядан айыру
</w:t>
      </w:r>
      <w:r>
        <w:br/>
      </w:r>
      <w:r>
        <w:rPr>
          <w:rFonts w:ascii="Times New Roman"/>
          <w:b w:val="false"/>
          <w:i w:val="false"/>
          <w:color w:val="000000"/>
          <w:sz w:val="28"/>
        </w:rPr>
        <w:t>
</w:t>
      </w:r>
      <w:r>
        <w:br/>
      </w:r>
      <w:r>
        <w:rPr>
          <w:rFonts w:ascii="Times New Roman"/>
          <w:b w:val="false"/>
          <w:i w:val="false"/>
          <w:color w:val="000000"/>
          <w:sz w:val="28"/>
        </w:rPr>
        <w:t>
      Астықты экспортқа өткізу жөніндегі қызметті жүзеге асыру құқығына лицензияның қолданылуын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13-бапта:
</w:t>
      </w:r>
      <w:r>
        <w:br/>
      </w:r>
      <w:r>
        <w:rPr>
          <w:rFonts w:ascii="Times New Roman"/>
          <w:b w:val="false"/>
          <w:i w:val="false"/>
          <w:color w:val="000000"/>
          <w:sz w:val="28"/>
        </w:rPr>
        <w:t>
      2-тармақтың екінші бөлігіндегі "астықты сақтау", үшінші бөлігіндегі және 3-тармақтың 2) тармақшасындағы "астық сақтау" деген сөздер "астықты қабылдау, өлшеу, кептіру, тазалау, сақтау және тиеп жіберу"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17-бапта:
</w:t>
      </w:r>
      <w:r>
        <w:br/>
      </w:r>
      <w:r>
        <w:rPr>
          <w:rFonts w:ascii="Times New Roman"/>
          <w:b w:val="false"/>
          <w:i w:val="false"/>
          <w:color w:val="000000"/>
          <w:sz w:val="28"/>
        </w:rPr>
        <w:t>
      бірінші абзацтағы "сақтау" және 2) тармақшадағы "астықты сақтау" деген сөздер тиісінше "қабылдау, өлшеу, кептіру, тазалау, сақтау және тиеп жіберу", "астықты қабылдау, өлшеу, кептіру, тазалау, сақтау және тиеп жіберу"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19-бапта:
</w:t>
      </w:r>
      <w:r>
        <w:br/>
      </w:r>
      <w:r>
        <w:rPr>
          <w:rFonts w:ascii="Times New Roman"/>
          <w:b w:val="false"/>
          <w:i w:val="false"/>
          <w:color w:val="000000"/>
          <w:sz w:val="28"/>
        </w:rPr>
        <w:t>
      1-тармақта "астық сақтауға" деген сөздер "астықты қабылдауға, өлшеуге, кептіруге, тазалауға, сақтауға және тиеп жіберуге" деген сөздермен ауыстырылсын;
</w:t>
      </w:r>
      <w:r>
        <w:br/>
      </w:r>
      <w:r>
        <w:rPr>
          <w:rFonts w:ascii="Times New Roman"/>
          <w:b w:val="false"/>
          <w:i w:val="false"/>
          <w:color w:val="000000"/>
          <w:sz w:val="28"/>
        </w:rPr>
        <w:t>
      1-тармақтың 2) тармақшасының екінші абзацында:
</w:t>
      </w:r>
      <w:r>
        <w:br/>
      </w:r>
      <w:r>
        <w:rPr>
          <w:rFonts w:ascii="Times New Roman"/>
          <w:b w:val="false"/>
          <w:i w:val="false"/>
          <w:color w:val="000000"/>
          <w:sz w:val="28"/>
        </w:rPr>
        <w:t>
      "астық сақтау" деген сөздер "астықты қабылдау, өлшеу, кептіру, тазалау, сақтау және тиеп жіберу" деген сөздермен ауыстырылсын;
</w:t>
      </w:r>
      <w:r>
        <w:br/>
      </w:r>
      <w:r>
        <w:rPr>
          <w:rFonts w:ascii="Times New Roman"/>
          <w:b w:val="false"/>
          <w:i w:val="false"/>
          <w:color w:val="000000"/>
          <w:sz w:val="28"/>
        </w:rPr>
        <w:t>
      "сақтауға" деген сөз "қабылдауға, өлшеуге, кептіруге, тазалауға, сақтауға және тиеп жіберуге"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21-баптың 1-тармағындағы "астықты сақтау" деген сөздер
</w:t>
      </w:r>
      <w:r>
        <w:br/>
      </w:r>
      <w:r>
        <w:rPr>
          <w:rFonts w:ascii="Times New Roman"/>
          <w:b w:val="false"/>
          <w:i w:val="false"/>
          <w:color w:val="000000"/>
          <w:sz w:val="28"/>
        </w:rPr>
        <w:t>
"астықты қабылдау, өлшеу, кептіру, тазалау, сақтау және тиеп жіберу"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24 және 24-1-баптар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25-баптың 2-тармағында:
</w:t>
      </w:r>
      <w:r>
        <w:br/>
      </w:r>
      <w:r>
        <w:rPr>
          <w:rFonts w:ascii="Times New Roman"/>
          <w:b w:val="false"/>
          <w:i w:val="false"/>
          <w:color w:val="000000"/>
          <w:sz w:val="28"/>
        </w:rPr>
        <w:t>
      "Астық сақтау" деген сөздер "Астықты қабылдау, өлшеу, кептіру, тазалау, сақтау және тиеп жіберу" деген сөздермен ауыстырылсын;
</w:t>
      </w:r>
      <w:r>
        <w:br/>
      </w:r>
      <w:r>
        <w:rPr>
          <w:rFonts w:ascii="Times New Roman"/>
          <w:b w:val="false"/>
          <w:i w:val="false"/>
          <w:color w:val="000000"/>
          <w:sz w:val="28"/>
        </w:rPr>
        <w:t>
      "заңдарда белгіленген тәртіппен" деген сөздер "Қазақстан Республикасының заңнамасында белгіленген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26-бап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"26-бап. Астықты қабылдау, өлшеу, кептіру, тазалау, сақтау
</w:t>
      </w:r>
      <w:r>
        <w:br/>
      </w:r>
      <w:r>
        <w:rPr>
          <w:rFonts w:ascii="Times New Roman"/>
          <w:b w:val="false"/>
          <w:i w:val="false"/>
          <w:color w:val="000000"/>
          <w:sz w:val="28"/>
        </w:rPr>
        <w:t>
               және тиеп жіберу жөніндегі қызметті жүзеге асыру
</w:t>
      </w:r>
      <w:r>
        <w:br/>
      </w:r>
      <w:r>
        <w:rPr>
          <w:rFonts w:ascii="Times New Roman"/>
          <w:b w:val="false"/>
          <w:i w:val="false"/>
          <w:color w:val="000000"/>
          <w:sz w:val="28"/>
        </w:rPr>
        <w:t>
               құқығына лицензияның күшін тоқтата тұру,
</w:t>
      </w:r>
      <w:r>
        <w:br/>
      </w:r>
      <w:r>
        <w:rPr>
          <w:rFonts w:ascii="Times New Roman"/>
          <w:b w:val="false"/>
          <w:i w:val="false"/>
          <w:color w:val="000000"/>
          <w:sz w:val="28"/>
        </w:rPr>
        <w:t>
               лицензиядан айыру
</w:t>
      </w:r>
      <w:r>
        <w:br/>
      </w:r>
      <w:r>
        <w:rPr>
          <w:rFonts w:ascii="Times New Roman"/>
          <w:b w:val="false"/>
          <w:i w:val="false"/>
          <w:color w:val="000000"/>
          <w:sz w:val="28"/>
        </w:rPr>
        <w:t>
</w:t>
      </w:r>
      <w:r>
        <w:br/>
      </w:r>
      <w:r>
        <w:rPr>
          <w:rFonts w:ascii="Times New Roman"/>
          <w:b w:val="false"/>
          <w:i w:val="false"/>
          <w:color w:val="000000"/>
          <w:sz w:val="28"/>
        </w:rPr>
        <w:t>
      Астықты қабылдау, өлшеу, кептіру, тазалау, сақтау және тиеп жіберу жөніндегі қызметті жүзеге асыру құқығына лицензияның күшін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28-баптың 5-тармағындағы "заң актілерінде" деген сөздер
</w:t>
      </w:r>
      <w:r>
        <w:br/>
      </w:r>
      <w:r>
        <w:rPr>
          <w:rFonts w:ascii="Times New Roman"/>
          <w:b w:val="false"/>
          <w:i w:val="false"/>
          <w:color w:val="000000"/>
          <w:sz w:val="28"/>
        </w:rPr>
        <w:t>
"заңдарында" деген сөзбен ауыстырылсын;
</w:t>
      </w:r>
      <w:r>
        <w:br/>
      </w:r>
      <w:r>
        <w:rPr>
          <w:rFonts w:ascii="Times New Roman"/>
          <w:b w:val="false"/>
          <w:i w:val="false"/>
          <w:color w:val="000000"/>
          <w:sz w:val="28"/>
        </w:rPr>
        <w:t>
      мынадай мазмұндағы 6-1-тараумен толықтырылсын:
</w:t>
      </w:r>
      <w:r>
        <w:br/>
      </w:r>
      <w:r>
        <w:rPr>
          <w:rFonts w:ascii="Times New Roman"/>
          <w:b w:val="false"/>
          <w:i w:val="false"/>
          <w:color w:val="000000"/>
          <w:sz w:val="28"/>
        </w:rPr>
        <w:t>
</w:t>
      </w:r>
      <w:r>
        <w:br/>
      </w:r>
      <w:r>
        <w:rPr>
          <w:rFonts w:ascii="Times New Roman"/>
          <w:b w:val="false"/>
          <w:i w:val="false"/>
          <w:color w:val="000000"/>
          <w:sz w:val="28"/>
        </w:rPr>
        <w:t>
      "6-1-тарау. Астықты экспортқа шығарушылардың және астық қабылдау кәсіпорындарының қызметін тексеру
</w:t>
      </w:r>
      <w:r>
        <w:br/>
      </w:r>
      <w:r>
        <w:rPr>
          <w:rFonts w:ascii="Times New Roman"/>
          <w:b w:val="false"/>
          <w:i w:val="false"/>
          <w:color w:val="000000"/>
          <w:sz w:val="28"/>
        </w:rPr>
        <w:t>
</w:t>
      </w:r>
      <w:r>
        <w:br/>
      </w:r>
      <w:r>
        <w:rPr>
          <w:rFonts w:ascii="Times New Roman"/>
          <w:b w:val="false"/>
          <w:i w:val="false"/>
          <w:color w:val="000000"/>
          <w:sz w:val="28"/>
        </w:rPr>
        <w:t>
      33-1-бап. Астықты экспортқа шығарушылардың және астық
</w:t>
      </w:r>
      <w:r>
        <w:br/>
      </w:r>
      <w:r>
        <w:rPr>
          <w:rFonts w:ascii="Times New Roman"/>
          <w:b w:val="false"/>
          <w:i w:val="false"/>
          <w:color w:val="000000"/>
          <w:sz w:val="28"/>
        </w:rPr>
        <w:t>
                қабылдау кәсіпорындарының қызметін тексеру
</w:t>
      </w:r>
      <w:r>
        <w:br/>
      </w:r>
      <w:r>
        <w:rPr>
          <w:rFonts w:ascii="Times New Roman"/>
          <w:b w:val="false"/>
          <w:i w:val="false"/>
          <w:color w:val="000000"/>
          <w:sz w:val="28"/>
        </w:rPr>
        <w:t>
</w:t>
      </w:r>
      <w:r>
        <w:br/>
      </w:r>
      <w:r>
        <w:rPr>
          <w:rFonts w:ascii="Times New Roman"/>
          <w:b w:val="false"/>
          <w:i w:val="false"/>
          <w:color w:val="000000"/>
          <w:sz w:val="28"/>
        </w:rPr>
        <w:t>
      1. Астықты экспортқа шығарушылардың және астық қабылдау кәсіпорындарының қызметін тексеруді уәкілетті орган өз бетімен не басқа да мемлекеттік органдарды тарта отырып жүргізеді.
</w:t>
      </w:r>
      <w:r>
        <w:br/>
      </w:r>
      <w:r>
        <w:rPr>
          <w:rFonts w:ascii="Times New Roman"/>
          <w:b w:val="false"/>
          <w:i w:val="false"/>
          <w:color w:val="000000"/>
          <w:sz w:val="28"/>
        </w:rPr>
        <w:t>
      2. Астықты экспортқа шығарушылар және астық қабылдау кәсіпорындары тексеруге берілген тапсырмада көрсетілген мәселелер бойынша тексеруді жүргізуге уәкілетті органға жәрдемдесуге, сондай-ақ тексеру жүргізу үшін қажетті барлық ақпарат көздеріне қолжетімділікті қамтамасыз етуге міндетті.
</w:t>
      </w:r>
      <w:r>
        <w:br/>
      </w:r>
      <w:r>
        <w:rPr>
          <w:rFonts w:ascii="Times New Roman"/>
          <w:b w:val="false"/>
          <w:i w:val="false"/>
          <w:color w:val="000000"/>
          <w:sz w:val="28"/>
        </w:rPr>
        <w:t>
      3. Уәкілетті органның қызметкерлеріне астықты экспортқа шығарушылардың және астық қабылдау кәсіпорындарының қызметін тексеру барысында алынған мәліметтерді жария етуге не үшінші тұлғаларға беруге тыйым салынады.
</w:t>
      </w:r>
      <w:r>
        <w:br/>
      </w:r>
      <w:r>
        <w:rPr>
          <w:rFonts w:ascii="Times New Roman"/>
          <w:b w:val="false"/>
          <w:i w:val="false"/>
          <w:color w:val="000000"/>
          <w:sz w:val="28"/>
        </w:rPr>
        <w:t>
      4. Тексеруді жүзеге асыратын тұлғалар астықты экспортқа шығарушылардың және астық қабылдау кәсіпорындарының қызметін тексеру барысында алынған және коммерциялық құпия болып табылатын мәліметтерді жария еткені үшін Қазақстан Республикасының заңдарында көзделген жауаптылықта болады.
</w:t>
      </w:r>
      <w:r>
        <w:br/>
      </w:r>
      <w:r>
        <w:rPr>
          <w:rFonts w:ascii="Times New Roman"/>
          <w:b w:val="false"/>
          <w:i w:val="false"/>
          <w:color w:val="000000"/>
          <w:sz w:val="28"/>
        </w:rPr>
        <w:t>
</w:t>
      </w:r>
      <w:r>
        <w:br/>
      </w:r>
      <w:r>
        <w:rPr>
          <w:rFonts w:ascii="Times New Roman"/>
          <w:b w:val="false"/>
          <w:i w:val="false"/>
          <w:color w:val="000000"/>
          <w:sz w:val="28"/>
        </w:rPr>
        <w:t>
      33-2-бап. Мемлекеттік астық инспекторы және оның өкілеттігі
</w:t>
      </w:r>
      <w:r>
        <w:br/>
      </w:r>
      <w:r>
        <w:rPr>
          <w:rFonts w:ascii="Times New Roman"/>
          <w:b w:val="false"/>
          <w:i w:val="false"/>
          <w:color w:val="000000"/>
          <w:sz w:val="28"/>
        </w:rPr>
        <w:t>
</w:t>
      </w:r>
      <w:r>
        <w:br/>
      </w:r>
      <w:r>
        <w:rPr>
          <w:rFonts w:ascii="Times New Roman"/>
          <w:b w:val="false"/>
          <w:i w:val="false"/>
          <w:color w:val="000000"/>
          <w:sz w:val="28"/>
        </w:rPr>
        <w:t>
      1. Уәкілетті органның басшысы мемлекеттік қызметшілердің тиісті лауазымдарына "Қазақстан Республикасының бас мемлекеттік астық инспекторы" және "Мемлекеттік астық инспекторы" деген қосымша арнайы атауларды беруге құқылы.
</w:t>
      </w:r>
      <w:r>
        <w:br/>
      </w:r>
      <w:r>
        <w:rPr>
          <w:rFonts w:ascii="Times New Roman"/>
          <w:b w:val="false"/>
          <w:i w:val="false"/>
          <w:color w:val="000000"/>
          <w:sz w:val="28"/>
        </w:rPr>
        <w:t>
      2. Уәкілетті органның мемлекеттік астық инспекторы мынадай
</w:t>
      </w:r>
      <w:r>
        <w:br/>
      </w:r>
      <w:r>
        <w:rPr>
          <w:rFonts w:ascii="Times New Roman"/>
          <w:b w:val="false"/>
          <w:i w:val="false"/>
          <w:color w:val="000000"/>
          <w:sz w:val="28"/>
        </w:rPr>
        <w:t>
функцияларды:
</w:t>
      </w:r>
      <w:r>
        <w:br/>
      </w:r>
      <w:r>
        <w:rPr>
          <w:rFonts w:ascii="Times New Roman"/>
          <w:b w:val="false"/>
          <w:i w:val="false"/>
          <w:color w:val="000000"/>
          <w:sz w:val="28"/>
        </w:rPr>
        <w:t>
      1) мыналарды:
</w:t>
      </w:r>
      <w:r>
        <w:br/>
      </w:r>
      <w:r>
        <w:rPr>
          <w:rFonts w:ascii="Times New Roman"/>
          <w:b w:val="false"/>
          <w:i w:val="false"/>
          <w:color w:val="000000"/>
          <w:sz w:val="28"/>
        </w:rPr>
        <w:t>
      астықтың қауіпсіздігі мен сапасын;
</w:t>
      </w:r>
      <w:r>
        <w:br/>
      </w:r>
      <w:r>
        <w:rPr>
          <w:rFonts w:ascii="Times New Roman"/>
          <w:b w:val="false"/>
          <w:i w:val="false"/>
          <w:color w:val="000000"/>
          <w:sz w:val="28"/>
        </w:rPr>
        <w:t>
      астықтың мөлшерлік-сапалық, соның ішінде мемлекеттік ресурстар астығының жай-күйін;
</w:t>
      </w:r>
      <w:r>
        <w:br/>
      </w:r>
      <w:r>
        <w:rPr>
          <w:rFonts w:ascii="Times New Roman"/>
          <w:b w:val="false"/>
          <w:i w:val="false"/>
          <w:color w:val="000000"/>
          <w:sz w:val="28"/>
        </w:rPr>
        <w:t>
      астықтың сапасын сараптау жөніндегі аккредиттелген зертханалардың қызметін;
</w:t>
      </w:r>
      <w:r>
        <w:br/>
      </w:r>
      <w:r>
        <w:rPr>
          <w:rFonts w:ascii="Times New Roman"/>
          <w:b w:val="false"/>
          <w:i w:val="false"/>
          <w:color w:val="000000"/>
          <w:sz w:val="28"/>
        </w:rPr>
        <w:t>
      астықты экспортқа өткізу және астық нарығы мониторингі бойынша
</w:t>
      </w:r>
      <w:r>
        <w:br/>
      </w:r>
      <w:r>
        <w:rPr>
          <w:rFonts w:ascii="Times New Roman"/>
          <w:b w:val="false"/>
          <w:i w:val="false"/>
          <w:color w:val="000000"/>
          <w:sz w:val="28"/>
        </w:rPr>
        <w:t>
есептіліктің дұрыстығы жөніндегі қызметке қойылатын біліктілік талаптарын сақтау нысанына уәкілетті орган бекіткен кесте негізінде жыл сайынғы жоспарлы тексеру түрінде астықты экспортқа шығарушылардың қызметін;
</w:t>
      </w:r>
      <w:r>
        <w:br/>
      </w:r>
      <w:r>
        <w:rPr>
          <w:rFonts w:ascii="Times New Roman"/>
          <w:b w:val="false"/>
          <w:i w:val="false"/>
          <w:color w:val="000000"/>
          <w:sz w:val="28"/>
        </w:rPr>
        <w:t>
      мемлекеттік органдардың ресми өтініштері негізінде Қазақстан Республикасының заңнамасын сақтауы нысанасына жоспардан тыс тексеру түрінде астықты экспортқа шығарушылардың қызметін бақылауды жүзеге асырады;
</w:t>
      </w:r>
      <w:r>
        <w:br/>
      </w:r>
      <w:r>
        <w:rPr>
          <w:rFonts w:ascii="Times New Roman"/>
          <w:b w:val="false"/>
          <w:i w:val="false"/>
          <w:color w:val="000000"/>
          <w:sz w:val="28"/>
        </w:rPr>
        <w:t>
      2) астық қабылдау кәсіпорындарын олардың біліктілік талаптарына сәйкестігіне жыл сайынғы тексеруді өткізуге қатысуды;
</w:t>
      </w:r>
      <w:r>
        <w:br/>
      </w:r>
      <w:r>
        <w:rPr>
          <w:rFonts w:ascii="Times New Roman"/>
          <w:b w:val="false"/>
          <w:i w:val="false"/>
          <w:color w:val="000000"/>
          <w:sz w:val="28"/>
        </w:rPr>
        <w:t>
      3) астықты қабылдау, өлшеу, кептіру, тазалау, сақтау және тиеп жіберу жөніндегі қызметті жүзеге асыру құқығына лицензияның қолданысын тоқтата тұру және (немесе) лицензиядан айыру туралы облыстың жергілікті атқарушы органына ұсыныстар енгізуді;
</w:t>
      </w:r>
      <w:r>
        <w:br/>
      </w:r>
      <w:r>
        <w:rPr>
          <w:rFonts w:ascii="Times New Roman"/>
          <w:b w:val="false"/>
          <w:i w:val="false"/>
          <w:color w:val="000000"/>
          <w:sz w:val="28"/>
        </w:rPr>
        <w:t>
      4) астық қабылдау кәсіпорынына уақытша басқаруды енгізу жөнінде ұсыныстар беруді;
</w:t>
      </w:r>
      <w:r>
        <w:br/>
      </w:r>
      <w:r>
        <w:rPr>
          <w:rFonts w:ascii="Times New Roman"/>
          <w:b w:val="false"/>
          <w:i w:val="false"/>
          <w:color w:val="000000"/>
          <w:sz w:val="28"/>
        </w:rPr>
        <w:t>
      5) астық қолхаттарын ұстаушыларға астық қабылдау кәсіпорынын
</w:t>
      </w:r>
      <w:r>
        <w:br/>
      </w:r>
      <w:r>
        <w:rPr>
          <w:rFonts w:ascii="Times New Roman"/>
          <w:b w:val="false"/>
          <w:i w:val="false"/>
          <w:color w:val="000000"/>
          <w:sz w:val="28"/>
        </w:rPr>
        <w:t>
уақытша басқару жөніндегі комиссияның құрамына енгізу үшін
</w:t>
      </w:r>
      <w:r>
        <w:br/>
      </w:r>
      <w:r>
        <w:rPr>
          <w:rFonts w:ascii="Times New Roman"/>
          <w:b w:val="false"/>
          <w:i w:val="false"/>
          <w:color w:val="000000"/>
          <w:sz w:val="28"/>
        </w:rPr>
        <w:t>
кандидатуралар ұсыну туралы хабарлама жіберуді;
</w:t>
      </w:r>
      <w:r>
        <w:br/>
      </w:r>
      <w:r>
        <w:rPr>
          <w:rFonts w:ascii="Times New Roman"/>
          <w:b w:val="false"/>
          <w:i w:val="false"/>
          <w:color w:val="000000"/>
          <w:sz w:val="28"/>
        </w:rPr>
        <w:t>
      6) Қазақстан Республикасының астық туралы заңнамасын
</w:t>
      </w:r>
      <w:r>
        <w:br/>
      </w:r>
      <w:r>
        <w:rPr>
          <w:rFonts w:ascii="Times New Roman"/>
          <w:b w:val="false"/>
          <w:i w:val="false"/>
          <w:color w:val="000000"/>
          <w:sz w:val="28"/>
        </w:rPr>
        <w:t>
бұзушылықтар анықталған жағдайда, астықты экспортқа шығарушылар мен
</w:t>
      </w:r>
      <w:r>
        <w:br/>
      </w:r>
      <w:r>
        <w:rPr>
          <w:rFonts w:ascii="Times New Roman"/>
          <w:b w:val="false"/>
          <w:i w:val="false"/>
          <w:color w:val="000000"/>
          <w:sz w:val="28"/>
        </w:rPr>
        <w:t>
астық қабылдау кәсіпорындарына нұсқама беруді;
</w:t>
      </w:r>
      <w:r>
        <w:br/>
      </w:r>
      <w:r>
        <w:rPr>
          <w:rFonts w:ascii="Times New Roman"/>
          <w:b w:val="false"/>
          <w:i w:val="false"/>
          <w:color w:val="000000"/>
          <w:sz w:val="28"/>
        </w:rPr>
        <w:t>
      7) әкімшілік құқық бұзушылықтар туралы хаттамалар жасауды және
</w:t>
      </w:r>
      <w:r>
        <w:br/>
      </w:r>
      <w:r>
        <w:rPr>
          <w:rFonts w:ascii="Times New Roman"/>
          <w:b w:val="false"/>
          <w:i w:val="false"/>
          <w:color w:val="000000"/>
          <w:sz w:val="28"/>
        </w:rPr>
        <w:t>
Қазақстан Республикасының әкімшілік құқық бұзушылықтар туралы
</w:t>
      </w:r>
      <w:r>
        <w:br/>
      </w:r>
      <w:r>
        <w:rPr>
          <w:rFonts w:ascii="Times New Roman"/>
          <w:b w:val="false"/>
          <w:i w:val="false"/>
          <w:color w:val="000000"/>
          <w:sz w:val="28"/>
        </w:rPr>
        <w:t>
заңнамасына сәйкес әкімшілік жауапкершілікке тарту туралы ұсыныстар
</w:t>
      </w:r>
      <w:r>
        <w:br/>
      </w:r>
      <w:r>
        <w:rPr>
          <w:rFonts w:ascii="Times New Roman"/>
          <w:b w:val="false"/>
          <w:i w:val="false"/>
          <w:color w:val="000000"/>
          <w:sz w:val="28"/>
        </w:rPr>
        <w:t>
енгізуді жүзеге асырады.
</w:t>
      </w:r>
      <w:r>
        <w:br/>
      </w:r>
      <w:r>
        <w:rPr>
          <w:rFonts w:ascii="Times New Roman"/>
          <w:b w:val="false"/>
          <w:i w:val="false"/>
          <w:color w:val="000000"/>
          <w:sz w:val="28"/>
        </w:rPr>
        <w:t>
      3. Уәкілеті органның мемлекеттік астық инспекторы астықты өсіру, сақтау және өңдеу орындарына Қазақстан Республикасының заңнамасында белгіленген тәртіппен (қызметтік куәлігін және құқықтық статистика жөніндегі органда тіркелгені туралы белгісі бар тексеру тағайындалу туралы актіні көрсеткен кезде) кедергісіз баруға және мемлекеттік бақылау мен астық нарығы мониторингін жүзеге асыру үшін қажетті ақпарат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 42-құжат):
</w:t>
      </w:r>
      <w:r>
        <w:br/>
      </w:r>
      <w:r>
        <w:rPr>
          <w:rFonts w:ascii="Times New Roman"/>
          <w:b w:val="false"/>
          <w:i w:val="false"/>
          <w:color w:val="000000"/>
          <w:sz w:val="28"/>
        </w:rPr>
        <w:t>
      1) 1-баптың 14) тармақшасындағы "Қазақстан Республикасының Үкіметі" деген сөздерден кейін "және (немесе) агроөнеркәсіптік кешен саласындағы ұлттық холдинг"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1-тармағының 11) тармақшасындағы "баға" деген сөздің алдынан "нормативтік құқықтық базаны жетілдіру,"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16-баптың бірінші бөлігіндегі "Қазақстан Республикасының
</w:t>
      </w:r>
      <w:r>
        <w:br/>
      </w:r>
      <w:r>
        <w:rPr>
          <w:rFonts w:ascii="Times New Roman"/>
          <w:b w:val="false"/>
          <w:i w:val="false"/>
          <w:color w:val="000000"/>
          <w:sz w:val="28"/>
        </w:rPr>
        <w:t>
Үкіметі" деген сөздерден кейін "және (немесе) агроөнеркәсіптік кешен
</w:t>
      </w:r>
      <w:r>
        <w:br/>
      </w:r>
      <w:r>
        <w:rPr>
          <w:rFonts w:ascii="Times New Roman"/>
          <w:b w:val="false"/>
          <w:i w:val="false"/>
          <w:color w:val="000000"/>
          <w:sz w:val="28"/>
        </w:rPr>
        <w:t>
саласындағы ұлттық холдинг"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2007 жылғы 9 тамыздан бастап қолданысқа енгізілетін 1-бабы 2-тармағының 2), 3), 4), 5), 7), 8), 9), 10), 11), 12), 13), 14), 15), 17) тармақшаларын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