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a657" w14:textId="44aa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маусымдағы N 36-IV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2007-2009 жылдарға арналған кепілдендірілген трансферт туралы" 2006 жылғы 25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19-20, 120-құжат):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1-баптағы "341 430 640" деген цифрлар "461 430 640"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 туралы" 2007 жылғы 6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23, 177-құжат):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тармақшада:
</w:t>
      </w:r>
      <w:r>
        <w:br/>
      </w:r>
      <w:r>
        <w:rPr>
          <w:rFonts w:ascii="Times New Roman"/>
          <w:b w:val="false"/>
          <w:i w:val="false"/>
          <w:color w:val="000000"/>
          <w:sz w:val="28"/>
        </w:rPr>
        <w:t>
      "2 687 282 259" деген цифрлар "2 722 210 114" деген цифрлармен ауыстырылсын;
</w:t>
      </w:r>
      <w:r>
        <w:br/>
      </w:r>
      <w:r>
        <w:rPr>
          <w:rFonts w:ascii="Times New Roman"/>
          <w:b w:val="false"/>
          <w:i w:val="false"/>
          <w:color w:val="000000"/>
          <w:sz w:val="28"/>
        </w:rPr>
        <w:t>
      "2 209 284 565" деген цифрлар "2 103 413 632" деген цифрлармен ауыстырылсын;
</w:t>
      </w:r>
      <w:r>
        <w:br/>
      </w:r>
      <w:r>
        <w:rPr>
          <w:rFonts w:ascii="Times New Roman"/>
          <w:b w:val="false"/>
          <w:i w:val="false"/>
          <w:color w:val="000000"/>
          <w:sz w:val="28"/>
        </w:rPr>
        <w:t>
      "46 088 728" деген цифрлар "51 805 329" деген цифрлармен ауыстырылсын;
</w:t>
      </w:r>
      <w:r>
        <w:br/>
      </w:r>
      <w:r>
        <w:rPr>
          <w:rFonts w:ascii="Times New Roman"/>
          <w:b w:val="false"/>
          <w:i w:val="false"/>
          <w:color w:val="000000"/>
          <w:sz w:val="28"/>
        </w:rPr>
        <w:t>
      "8 726 192" деген цифрлар "8 544 482" деген цифрлармен ауыстырылсын;
</w:t>
      </w:r>
      <w:r>
        <w:br/>
      </w:r>
      <w:r>
        <w:rPr>
          <w:rFonts w:ascii="Times New Roman"/>
          <w:b w:val="false"/>
          <w:i w:val="false"/>
          <w:color w:val="000000"/>
          <w:sz w:val="28"/>
        </w:rPr>
        <w:t>
      "423 182 774" деген цифрлар "558 446 671"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тармақшадағы "2 676 161 253" деген цифрлар "2 768 087 899"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тармақшадағы "11 121 006" деген цифрлар "-45 877 785"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тармақшада:
</w:t>
      </w:r>
      <w:r>
        <w:br/>
      </w:r>
      <w:r>
        <w:rPr>
          <w:rFonts w:ascii="Times New Roman"/>
          <w:b w:val="false"/>
          <w:i w:val="false"/>
          <w:color w:val="000000"/>
          <w:sz w:val="28"/>
        </w:rPr>
        <w:t>
      "55 686 680" деген цифрлар "50 099 351" деген цифрлармен ауыстырылсын;
</w:t>
      </w:r>
      <w:r>
        <w:br/>
      </w:r>
      <w:r>
        <w:rPr>
          <w:rFonts w:ascii="Times New Roman"/>
          <w:b w:val="false"/>
          <w:i w:val="false"/>
          <w:color w:val="000000"/>
          <w:sz w:val="28"/>
        </w:rPr>
        <w:t>
      "61 636 752" деген цифрлар "56 049 423"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тармақшада:
</w:t>
      </w:r>
      <w:r>
        <w:br/>
      </w:r>
      <w:r>
        <w:rPr>
          <w:rFonts w:ascii="Times New Roman"/>
          <w:b w:val="false"/>
          <w:i w:val="false"/>
          <w:color w:val="000000"/>
          <w:sz w:val="28"/>
        </w:rPr>
        <w:t>
      "165 938 207" деген цифрлар "238 377 064" деген цифрлармен ауыстырылсын;
</w:t>
      </w:r>
      <w:r>
        <w:br/>
      </w:r>
      <w:r>
        <w:rPr>
          <w:rFonts w:ascii="Times New Roman"/>
          <w:b w:val="false"/>
          <w:i w:val="false"/>
          <w:color w:val="000000"/>
          <w:sz w:val="28"/>
        </w:rPr>
        <w:t>
      "167 438 207" деген цифрлар "239 877 064"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тармақшада:
</w:t>
      </w:r>
      <w:r>
        <w:br/>
      </w:r>
      <w:r>
        <w:rPr>
          <w:rFonts w:ascii="Times New Roman"/>
          <w:b w:val="false"/>
          <w:i w:val="false"/>
          <w:color w:val="000000"/>
          <w:sz w:val="28"/>
        </w:rPr>
        <w:t>
      "-210 503 881" деген цифрлар "-334 354 200" деген цифрлармен ауыстырылсын;
</w:t>
      </w:r>
      <w:r>
        <w:br/>
      </w:r>
      <w:r>
        <w:rPr>
          <w:rFonts w:ascii="Times New Roman"/>
          <w:b w:val="false"/>
          <w:i w:val="false"/>
          <w:color w:val="000000"/>
          <w:sz w:val="28"/>
        </w:rPr>
        <w:t>
      "1,4" деген цифрлар "2,1"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тармақшадағы "210 503 881" деген цифрлар "334 354 200"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7-баптағы "341 430 640" деген цифрлар "461 430 640"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 мынадай мазмұндағы абзацтармен толықтырылсын:
</w:t>
      </w:r>
      <w:r>
        <w:br/>
      </w:r>
      <w:r>
        <w:rPr>
          <w:rFonts w:ascii="Times New Roman"/>
          <w:b w:val="false"/>
          <w:i w:val="false"/>
          <w:color w:val="000000"/>
          <w:sz w:val="28"/>
        </w:rPr>
        <w:t>
      "2008 жылғы 1 шілдеден бастап:
</w:t>
      </w:r>
      <w:r>
        <w:br/>
      </w:r>
      <w:r>
        <w:rPr>
          <w:rFonts w:ascii="Times New Roman"/>
          <w:b w:val="false"/>
          <w:i w:val="false"/>
          <w:color w:val="000000"/>
          <w:sz w:val="28"/>
        </w:rPr>
        <w:t>
      1) жалақының ең төменгі мөлшері - 12 025 теңге;
</w:t>
      </w:r>
      <w:r>
        <w:br/>
      </w:r>
      <w:r>
        <w:rPr>
          <w:rFonts w:ascii="Times New Roman"/>
          <w:b w:val="false"/>
          <w:i w:val="false"/>
          <w:color w:val="000000"/>
          <w:sz w:val="28"/>
        </w:rPr>
        <w:t>
      2) мемлекеттік базалық зейнетақы төлемінің мөлшері - 4 810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- 12 025 теңге;
</w:t>
      </w:r>
      <w:r>
        <w:br/>
      </w:r>
      <w:r>
        <w:rPr>
          <w:rFonts w:ascii="Times New Roman"/>
          <w:b w:val="false"/>
          <w:i w:val="false"/>
          <w:color w:val="000000"/>
          <w:sz w:val="28"/>
        </w:rPr>
        <w:t>
      4) 2008 жылдың бірінші жарты жылдығына ай сайынғы өтемақы төлеу мынадай мөлшерде:
</w:t>
      </w:r>
      <w:r>
        <w:br/>
      </w:r>
      <w:r>
        <w:rPr>
          <w:rFonts w:ascii="Times New Roman"/>
          <w:b w:val="false"/>
          <w:i w:val="false"/>
          <w:color w:val="000000"/>
          <w:sz w:val="28"/>
        </w:rPr>
        <w:t>
      мемлекеттік базалық зейнетақы төлемін алушыларға - 600 теңге;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мүгедектігі бойынша:
</w:t>
      </w:r>
      <w:r>
        <w:br/>
      </w:r>
      <w:r>
        <w:rPr>
          <w:rFonts w:ascii="Times New Roman"/>
          <w:b w:val="false"/>
          <w:i w:val="false"/>
          <w:color w:val="000000"/>
          <w:sz w:val="28"/>
        </w:rPr>
        <w:t>
      жалпы аурулардан, еңбекте мертігуден, кәсіби аурулардан мүгедек болғандарға:
</w:t>
      </w:r>
      <w:r>
        <w:br/>
      </w:r>
      <w:r>
        <w:rPr>
          <w:rFonts w:ascii="Times New Roman"/>
          <w:b w:val="false"/>
          <w:i w:val="false"/>
          <w:color w:val="000000"/>
          <w:sz w:val="28"/>
        </w:rPr>
        <w:t>
      1-топтағыларға - 2 054 теңге;
</w:t>
      </w:r>
      <w:r>
        <w:br/>
      </w:r>
      <w:r>
        <w:rPr>
          <w:rFonts w:ascii="Times New Roman"/>
          <w:b w:val="false"/>
          <w:i w:val="false"/>
          <w:color w:val="000000"/>
          <w:sz w:val="28"/>
        </w:rPr>
        <w:t>
      2-топтағыларға - 1 601 теңге;
</w:t>
      </w:r>
      <w:r>
        <w:br/>
      </w:r>
      <w:r>
        <w:rPr>
          <w:rFonts w:ascii="Times New Roman"/>
          <w:b w:val="false"/>
          <w:i w:val="false"/>
          <w:color w:val="000000"/>
          <w:sz w:val="28"/>
        </w:rPr>
        <w:t>
      3-топтағыларға - 1 117 теңге;
</w:t>
      </w:r>
      <w:r>
        <w:br/>
      </w:r>
      <w:r>
        <w:rPr>
          <w:rFonts w:ascii="Times New Roman"/>
          <w:b w:val="false"/>
          <w:i w:val="false"/>
          <w:color w:val="000000"/>
          <w:sz w:val="28"/>
        </w:rPr>
        <w:t>
      бала кезінен мүгедектерге:
</w:t>
      </w:r>
      <w:r>
        <w:br/>
      </w:r>
      <w:r>
        <w:rPr>
          <w:rFonts w:ascii="Times New Roman"/>
          <w:b w:val="false"/>
          <w:i w:val="false"/>
          <w:color w:val="000000"/>
          <w:sz w:val="28"/>
        </w:rPr>
        <w:t>
      1-топтағыларға - 2 054 теңге;
</w:t>
      </w:r>
      <w:r>
        <w:br/>
      </w:r>
      <w:r>
        <w:rPr>
          <w:rFonts w:ascii="Times New Roman"/>
          <w:b w:val="false"/>
          <w:i w:val="false"/>
          <w:color w:val="000000"/>
          <w:sz w:val="28"/>
        </w:rPr>
        <w:t>
      2-топтағыларға - 1 676 теңге;
</w:t>
      </w:r>
      <w:r>
        <w:br/>
      </w:r>
      <w:r>
        <w:rPr>
          <w:rFonts w:ascii="Times New Roman"/>
          <w:b w:val="false"/>
          <w:i w:val="false"/>
          <w:color w:val="000000"/>
          <w:sz w:val="28"/>
        </w:rPr>
        <w:t>
      3-топтағыларға - 1 314 теңге;
</w:t>
      </w:r>
      <w:r>
        <w:br/>
      </w:r>
      <w:r>
        <w:rPr>
          <w:rFonts w:ascii="Times New Roman"/>
          <w:b w:val="false"/>
          <w:i w:val="false"/>
          <w:color w:val="000000"/>
          <w:sz w:val="28"/>
        </w:rPr>
        <w:t>
      он алты жастан он сегіз жасқа дейінгі мүгедек балаларға:
</w:t>
      </w:r>
      <w:r>
        <w:br/>
      </w:r>
      <w:r>
        <w:rPr>
          <w:rFonts w:ascii="Times New Roman"/>
          <w:b w:val="false"/>
          <w:i w:val="false"/>
          <w:color w:val="000000"/>
          <w:sz w:val="28"/>
        </w:rPr>
        <w:t>
      1-топтағыларға - 2 054 теңге;
</w:t>
      </w:r>
      <w:r>
        <w:br/>
      </w:r>
      <w:r>
        <w:rPr>
          <w:rFonts w:ascii="Times New Roman"/>
          <w:b w:val="false"/>
          <w:i w:val="false"/>
          <w:color w:val="000000"/>
          <w:sz w:val="28"/>
        </w:rPr>
        <w:t>
      2-топтағыларға - 1 676 теңге;
</w:t>
      </w:r>
      <w:r>
        <w:br/>
      </w:r>
      <w:r>
        <w:rPr>
          <w:rFonts w:ascii="Times New Roman"/>
          <w:b w:val="false"/>
          <w:i w:val="false"/>
          <w:color w:val="000000"/>
          <w:sz w:val="28"/>
        </w:rPr>
        <w:t>
      3-топтағыларға - 1 314 теңге;
</w:t>
      </w:r>
      <w:r>
        <w:br/>
      </w:r>
      <w:r>
        <w:rPr>
          <w:rFonts w:ascii="Times New Roman"/>
          <w:b w:val="false"/>
          <w:i w:val="false"/>
          <w:color w:val="000000"/>
          <w:sz w:val="28"/>
        </w:rPr>
        <w:t>
      он алты жасқа дейінгі мүгедек балаларға - 1 510 теңге;
</w:t>
      </w:r>
      <w:r>
        <w:br/>
      </w:r>
      <w:r>
        <w:rPr>
          <w:rFonts w:ascii="Times New Roman"/>
          <w:b w:val="false"/>
          <w:i w:val="false"/>
          <w:color w:val="000000"/>
          <w:sz w:val="28"/>
        </w:rPr>
        <w:t>
      мүгедектігі әскери қызметін өткеру кезінде алған жарақаттың, контузияның, мертігудің, аурудың салдарынан болған мерзімді қызметтегі әскери қызметшілер қатарынан шыққан мүгедектерге,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 салдарынан болған адамдарға:
</w:t>
      </w:r>
      <w:r>
        <w:br/>
      </w:r>
      <w:r>
        <w:rPr>
          <w:rFonts w:ascii="Times New Roman"/>
          <w:b w:val="false"/>
          <w:i w:val="false"/>
          <w:color w:val="000000"/>
          <w:sz w:val="28"/>
        </w:rPr>
        <w:t>
      1-топтағыларға - 2 431 теңге;
</w:t>
      </w:r>
      <w:r>
        <w:br/>
      </w:r>
      <w:r>
        <w:rPr>
          <w:rFonts w:ascii="Times New Roman"/>
          <w:b w:val="false"/>
          <w:i w:val="false"/>
          <w:color w:val="000000"/>
          <w:sz w:val="28"/>
        </w:rPr>
        <w:t>
      2-топтағыларға - 1 963 теңге;
</w:t>
      </w:r>
      <w:r>
        <w:br/>
      </w:r>
      <w:r>
        <w:rPr>
          <w:rFonts w:ascii="Times New Roman"/>
          <w:b w:val="false"/>
          <w:i w:val="false"/>
          <w:color w:val="000000"/>
          <w:sz w:val="28"/>
        </w:rPr>
        <w:t>
      3-топтағыларға - 1 510 теңге;
</w:t>
      </w:r>
      <w:r>
        <w:br/>
      </w:r>
      <w:r>
        <w:rPr>
          <w:rFonts w:ascii="Times New Roman"/>
          <w:b w:val="false"/>
          <w:i w:val="false"/>
          <w:color w:val="000000"/>
          <w:sz w:val="28"/>
        </w:rPr>
        <w:t>
      әскери қызметін (қызметтік міндеттерін) атқаруға байланысты емес жазатайым жағдайдың салдарынан алған мертігу не әскери және қызметтік борышын орындауға байланысты емес аурудың салдарынан мүгедек болған жағдайда әскери қызметшілер (мерзімді қызметтегі әскери қызметшілерден басқа), Қазақстан Республикасының ішкі істер органдары мен бұрынғы Мемлекеттік тергеу комитетінің басшы және қатардағы құрамының адамдары қатарынан шыққан мүгедектерге:
</w:t>
      </w:r>
      <w:r>
        <w:br/>
      </w:r>
      <w:r>
        <w:rPr>
          <w:rFonts w:ascii="Times New Roman"/>
          <w:b w:val="false"/>
          <w:i w:val="false"/>
          <w:color w:val="000000"/>
          <w:sz w:val="28"/>
        </w:rPr>
        <w:t>
      1-топтағыларға - 2 054 теңге;
</w:t>
      </w:r>
      <w:r>
        <w:br/>
      </w:r>
      <w:r>
        <w:rPr>
          <w:rFonts w:ascii="Times New Roman"/>
          <w:b w:val="false"/>
          <w:i w:val="false"/>
          <w:color w:val="000000"/>
          <w:sz w:val="28"/>
        </w:rPr>
        <w:t>
      2-топтағыларға - 1 601 теңге;
</w:t>
      </w:r>
      <w:r>
        <w:br/>
      </w:r>
      <w:r>
        <w:rPr>
          <w:rFonts w:ascii="Times New Roman"/>
          <w:b w:val="false"/>
          <w:i w:val="false"/>
          <w:color w:val="000000"/>
          <w:sz w:val="28"/>
        </w:rPr>
        <w:t>
      3-топтағыларға - 1 117 теңге;
</w:t>
      </w:r>
      <w:r>
        <w:br/>
      </w:r>
      <w:r>
        <w:rPr>
          <w:rFonts w:ascii="Times New Roman"/>
          <w:b w:val="false"/>
          <w:i w:val="false"/>
          <w:color w:val="000000"/>
          <w:sz w:val="28"/>
        </w:rPr>
        <w:t>
      мүгедектігі әскери қызметін өткеру кезінде алған жарақаттың, контузияның, мертігудің, аурудың салдарынан болған әскери қызметшілер (мерзімді қызметтегі әскери қызметшілерден басқа), мүгедектігі қызметтік міндеттерін атқару кезінде осындай салдардан болған Қазақстан Республикасының ішкі істер органдары мен бұрынғы Мемлекеттік тергеу комитетінің қызметкерлері қатарынан шыққан мүгедектерге:
</w:t>
      </w:r>
      <w:r>
        <w:br/>
      </w:r>
      <w:r>
        <w:rPr>
          <w:rFonts w:ascii="Times New Roman"/>
          <w:b w:val="false"/>
          <w:i w:val="false"/>
          <w:color w:val="000000"/>
          <w:sz w:val="28"/>
        </w:rPr>
        <w:t>
      1-топтағыларға - 3 156 теңге;
</w:t>
      </w:r>
      <w:r>
        <w:br/>
      </w:r>
      <w:r>
        <w:rPr>
          <w:rFonts w:ascii="Times New Roman"/>
          <w:b w:val="false"/>
          <w:i w:val="false"/>
          <w:color w:val="000000"/>
          <w:sz w:val="28"/>
        </w:rPr>
        <w:t>
      2-топтағыларға - 2 250 теңге;
</w:t>
      </w:r>
      <w:r>
        <w:br/>
      </w:r>
      <w:r>
        <w:rPr>
          <w:rFonts w:ascii="Times New Roman"/>
          <w:b w:val="false"/>
          <w:i w:val="false"/>
          <w:color w:val="000000"/>
          <w:sz w:val="28"/>
        </w:rPr>
        <w:t>
      3-топтағыларға - 1 510 теңге;
</w:t>
      </w:r>
      <w:r>
        <w:br/>
      </w:r>
      <w:r>
        <w:rPr>
          <w:rFonts w:ascii="Times New Roman"/>
          <w:b w:val="false"/>
          <w:i w:val="false"/>
          <w:color w:val="000000"/>
          <w:sz w:val="28"/>
        </w:rPr>
        <w:t>
      себеп-салдарлық байланысы анықталған жағдайда төтенше экологиялық жағдайлардың салдарынан, соның ішінде ядролық жарылыстар мен сынақтар жасау кезіндегі радиациялық әсердің салдарынан және (немесе) олардың зардаптарынан болған мүгедектерге:
</w:t>
      </w:r>
      <w:r>
        <w:br/>
      </w:r>
      <w:r>
        <w:rPr>
          <w:rFonts w:ascii="Times New Roman"/>
          <w:b w:val="false"/>
          <w:i w:val="false"/>
          <w:color w:val="000000"/>
          <w:sz w:val="28"/>
        </w:rPr>
        <w:t>
      1-топтағыларға - 2 431 теңге;
</w:t>
      </w:r>
      <w:r>
        <w:br/>
      </w:r>
      <w:r>
        <w:rPr>
          <w:rFonts w:ascii="Times New Roman"/>
          <w:b w:val="false"/>
          <w:i w:val="false"/>
          <w:color w:val="000000"/>
          <w:sz w:val="28"/>
        </w:rPr>
        <w:t>
      2-топтағыларға - 1 963 теңге;
</w:t>
      </w:r>
      <w:r>
        <w:br/>
      </w:r>
      <w:r>
        <w:rPr>
          <w:rFonts w:ascii="Times New Roman"/>
          <w:b w:val="false"/>
          <w:i w:val="false"/>
          <w:color w:val="000000"/>
          <w:sz w:val="28"/>
        </w:rPr>
        <w:t>
      3-топтағыларға - 1 510 теңге;
</w:t>
      </w:r>
      <w:r>
        <w:br/>
      </w:r>
      <w:r>
        <w:rPr>
          <w:rFonts w:ascii="Times New Roman"/>
          <w:b w:val="false"/>
          <w:i w:val="false"/>
          <w:color w:val="000000"/>
          <w:sz w:val="28"/>
        </w:rPr>
        <w:t>
      асыраушысынан айрылу жағдайы бойынша:
</w:t>
      </w:r>
      <w:r>
        <w:br/>
      </w:r>
      <w:r>
        <w:rPr>
          <w:rFonts w:ascii="Times New Roman"/>
          <w:b w:val="false"/>
          <w:i w:val="false"/>
          <w:color w:val="000000"/>
          <w:sz w:val="28"/>
        </w:rPr>
        <w:t>
      асыраушысынан айрылу жағдайы бойынша ай сайынғы өтемақының ең жоғары мөлшері оның отбасының еңбекке жарамсыз барлық мүшелеріне 2 431 теңге мөлшерінде тағайындалады.
</w:t>
      </w:r>
      <w:r>
        <w:br/>
      </w:r>
      <w:r>
        <w:rPr>
          <w:rFonts w:ascii="Times New Roman"/>
          <w:b w:val="false"/>
          <w:i w:val="false"/>
          <w:color w:val="000000"/>
          <w:sz w:val="28"/>
        </w:rPr>
        <w:t>
      Асыраушысынан айрылу жағдайы бойынша айлық жәрдемақы алуға құқығы бар отбасының еңбекке жарамсыз бір мүшесі болған кезде ай сайынғы өтемақы 997 теңге;
</w:t>
      </w:r>
      <w:r>
        <w:br/>
      </w:r>
      <w:r>
        <w:rPr>
          <w:rFonts w:ascii="Times New Roman"/>
          <w:b w:val="false"/>
          <w:i w:val="false"/>
          <w:color w:val="000000"/>
          <w:sz w:val="28"/>
        </w:rPr>
        <w:t>
      екеу болған кезде - отбасының еңбекке жарамсыз барлық мүшелеріне - 1 721 теңге;
</w:t>
      </w:r>
      <w:r>
        <w:br/>
      </w:r>
      <w:r>
        <w:rPr>
          <w:rFonts w:ascii="Times New Roman"/>
          <w:b w:val="false"/>
          <w:i w:val="false"/>
          <w:color w:val="000000"/>
          <w:sz w:val="28"/>
        </w:rPr>
        <w:t>
      үшеу болған кезде - отбасының еңбекке жарамсыз барлық мүшелеріне - 2 129 теңге;
</w:t>
      </w:r>
      <w:r>
        <w:br/>
      </w:r>
      <w:r>
        <w:rPr>
          <w:rFonts w:ascii="Times New Roman"/>
          <w:b w:val="false"/>
          <w:i w:val="false"/>
          <w:color w:val="000000"/>
          <w:sz w:val="28"/>
        </w:rPr>
        <w:t>
      төртеу болған кезде - отбасының еңбекке жарамсыз барлық мүшелеріне - 2 265 теңге;
</w:t>
      </w:r>
      <w:r>
        <w:br/>
      </w:r>
      <w:r>
        <w:rPr>
          <w:rFonts w:ascii="Times New Roman"/>
          <w:b w:val="false"/>
          <w:i w:val="false"/>
          <w:color w:val="000000"/>
          <w:sz w:val="28"/>
        </w:rPr>
        <w:t>
      бесеу болған кезде - отбасының еңбекке жарамсыз барлық мүшелеріне - 2 341 теңге мөлшерінде тағайындалады.
</w:t>
      </w:r>
      <w:r>
        <w:br/>
      </w:r>
      <w:r>
        <w:rPr>
          <w:rFonts w:ascii="Times New Roman"/>
          <w:b w:val="false"/>
          <w:i w:val="false"/>
          <w:color w:val="000000"/>
          <w:sz w:val="28"/>
        </w:rPr>
        <w:t>
      Отбасының еңбекке жарамсыз алты және одан да көп мүшелері болған кезде әрқайсысына арналған ай сайынғы өтемақының мөлшері 2 431 теңгенің бірдей үлесі ретінде есептеледі.
</w:t>
      </w:r>
      <w:r>
        <w:br/>
      </w:r>
      <w:r>
        <w:rPr>
          <w:rFonts w:ascii="Times New Roman"/>
          <w:b w:val="false"/>
          <w:i w:val="false"/>
          <w:color w:val="000000"/>
          <w:sz w:val="28"/>
        </w:rPr>
        <w:t>
      Ата-аналарының екеуінен де айырылған жағдайда балаларға (тұлдыр жетімдерге) ай сайынғы өтемақы әрбір балаға 1 359 теңге мөлшерінде, отбасының еңбекке жарамсыз қалған мүшелеріне - 619 теңге мөлшерінде, бірақ отбасының еңбекке жарамсыз барлық мүшелеріне 2 960 теңгеден аспайтын мөлшерде тағайындалады.
</w:t>
      </w:r>
      <w:r>
        <w:br/>
      </w:r>
      <w:r>
        <w:rPr>
          <w:rFonts w:ascii="Times New Roman"/>
          <w:b w:val="false"/>
          <w:i w:val="false"/>
          <w:color w:val="000000"/>
          <w:sz w:val="28"/>
        </w:rPr>
        <w:t>
      Қызметтік міндеттерін атқару немесе әскери қызметін өткеру кезінде қаза тапқан немесе алған жарақаттың, контузияның, мертігудің, аурудың салдарынан қайтыс болған әскери қызметшілердің, Қазақстан Республикасының ішкі істер органдары мен бұрынғы Мемлекеттік тергеу комитеті қызметкерлерінің отбасы мүшелеріне асыраушысынан айрылу жағдайы бойынша ай сайынғы өтемақының мөлшері отбасының еңбекке жарамсыз әрбір мүшесіне 378 теңгеге, бірақ отбасының барлық мүшелеріне 2 960 теңгеден аспайтын мөлшерде ұлғайтылады;
</w:t>
      </w:r>
      <w:r>
        <w:br/>
      </w:r>
      <w:r>
        <w:rPr>
          <w:rFonts w:ascii="Times New Roman"/>
          <w:b w:val="false"/>
          <w:i w:val="false"/>
          <w:color w:val="000000"/>
          <w:sz w:val="28"/>
        </w:rPr>
        <w:t>
      жасына байланысты - 755 теңге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11-баптың бірінші бөлігінде:
</w:t>
      </w:r>
      <w:r>
        <w:br/>
      </w:r>
      <w:r>
        <w:rPr>
          <w:rFonts w:ascii="Times New Roman"/>
          <w:b w:val="false"/>
          <w:i w:val="false"/>
          <w:color w:val="000000"/>
          <w:sz w:val="28"/>
        </w:rPr>
        <w:t>
      "334 626" деген цифрлар "232 008" деген цифрлармен ауыстырылсын;
</w:t>
      </w:r>
      <w:r>
        <w:br/>
      </w:r>
      <w:r>
        <w:rPr>
          <w:rFonts w:ascii="Times New Roman"/>
          <w:b w:val="false"/>
          <w:i w:val="false"/>
          <w:color w:val="000000"/>
          <w:sz w:val="28"/>
        </w:rPr>
        <w:t>
      "3 834 034" деген цифрлар "3 070 885"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11-1, 11-2-баптармен толықтырылсын:
</w:t>
      </w:r>
      <w:r>
        <w:br/>
      </w:r>
      <w:r>
        <w:rPr>
          <w:rFonts w:ascii="Times New Roman"/>
          <w:b w:val="false"/>
          <w:i w:val="false"/>
          <w:color w:val="000000"/>
          <w:sz w:val="28"/>
        </w:rPr>
        <w:t>
      "11-1-бап. 2008 жылға арналған республикалық бюджетте Қарағанды облысының облыстық бюджетіне "Қарметкомбинат" мемлекеттік акционерлік қоғамы қызметкерлерінің жалақысы бойынша 1995 жылғы қарашаға дейін құралған берешектің қалған бөлігін өтеуге 176 300 мың теңге сомасында ағымдағы нысаналы трансферттер көзделгені ескерілсін.
</w:t>
      </w:r>
      <w:r>
        <w:br/>
      </w:r>
      <w:r>
        <w:rPr>
          <w:rFonts w:ascii="Times New Roman"/>
          <w:b w:val="false"/>
          <w:i w:val="false"/>
          <w:color w:val="000000"/>
          <w:sz w:val="28"/>
        </w:rPr>
        <w:t>
      Аталған ағымдағы нысаналы трансферттерді пайдалану тәртібі Қазақстан Республикасы Үкіметінің шешімі негізінде айқындалады.
</w:t>
      </w:r>
      <w:r>
        <w:br/>
      </w:r>
      <w:r>
        <w:rPr>
          <w:rFonts w:ascii="Times New Roman"/>
          <w:b w:val="false"/>
          <w:i w:val="false"/>
          <w:color w:val="000000"/>
          <w:sz w:val="28"/>
        </w:rPr>
        <w:t>
      11-2-бап. 2008 жылға арналған республикалық бюджетте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4 149 655 мың теңге сомасында ағымдағы нысаналы трансферттер көзделгені ескерілсін.
</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12-баптың бірінші бөлігінде:
</w:t>
      </w:r>
      <w:r>
        <w:br/>
      </w:r>
      <w:r>
        <w:rPr>
          <w:rFonts w:ascii="Times New Roman"/>
          <w:b w:val="false"/>
          <w:i w:val="false"/>
          <w:color w:val="000000"/>
          <w:sz w:val="28"/>
        </w:rPr>
        <w:t>
      "күрделі" деген сөзден кейін "және орташа" деген сөздермен толықтырылсын;
</w:t>
      </w:r>
      <w:r>
        <w:br/>
      </w:r>
      <w:r>
        <w:rPr>
          <w:rFonts w:ascii="Times New Roman"/>
          <w:b w:val="false"/>
          <w:i w:val="false"/>
          <w:color w:val="000000"/>
          <w:sz w:val="28"/>
        </w:rPr>
        <w:t>
      "11 908 331" деген цифрлар "11 658 444"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12-1-баппен толықтырылсын:
</w:t>
      </w:r>
      <w:r>
        <w:br/>
      </w:r>
      <w:r>
        <w:rPr>
          <w:rFonts w:ascii="Times New Roman"/>
          <w:b w:val="false"/>
          <w:i w:val="false"/>
          <w:color w:val="000000"/>
          <w:sz w:val="28"/>
        </w:rPr>
        <w:t>
      "12-1-бап. 2008 жылға арналған республикалық бюджетте Қарағанды облысының облыстық бюджетіне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сәйкес Приозерск қаласының инфрақұрылымын қолдауға 661 200 мың теңге сомасында ағымдағы нысаналы трансферттер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мынадай мазмұндағы 15-1-баппен толықтырылсын:
</w:t>
      </w:r>
      <w:r>
        <w:br/>
      </w:r>
      <w:r>
        <w:rPr>
          <w:rFonts w:ascii="Times New Roman"/>
          <w:b w:val="false"/>
          <w:i w:val="false"/>
          <w:color w:val="000000"/>
          <w:sz w:val="28"/>
        </w:rPr>
        <w:t>
      "15-1-бап. 2008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225 245 мың теңге сомасында ағымдағы нысаналы трансферттер көзделгені ескерілсін.
</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16-1-баппен толықтырылсын:
</w:t>
      </w:r>
      <w:r>
        <w:br/>
      </w:r>
      <w:r>
        <w:rPr>
          <w:rFonts w:ascii="Times New Roman"/>
          <w:b w:val="false"/>
          <w:i w:val="false"/>
          <w:color w:val="000000"/>
          <w:sz w:val="28"/>
        </w:rPr>
        <w:t>
      "16-1-бап. 2008 жылға арналған республикалық бюджетте Қазақстан Республикасының Үкіметі айқындайтын тәртіппен жүзеге асырылатын Қазақстанның оңтүстік өңірлерінің тұтынушыларын энергиямен тұрақты жабдықтауды қамтамасыз ету мақсатында энергия өндіретін ұйымдар үшін отын жеткізу жөніндегі шығындарға өтемақы төлеуге 5 159 945 мың теңге сомасында шығыстар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18-баптың бірінші бөлігінде:
</w:t>
      </w:r>
      <w:r>
        <w:br/>
      </w:r>
      <w:r>
        <w:rPr>
          <w:rFonts w:ascii="Times New Roman"/>
          <w:b w:val="false"/>
          <w:i w:val="false"/>
          <w:color w:val="000000"/>
          <w:sz w:val="28"/>
        </w:rPr>
        <w:t>
      "54 054 442" деген цифрлар "63 665 109" деген цифрлармен ауыстырылсын;
</w:t>
      </w:r>
      <w:r>
        <w:br/>
      </w:r>
      <w:r>
        <w:rPr>
          <w:rFonts w:ascii="Times New Roman"/>
          <w:b w:val="false"/>
          <w:i w:val="false"/>
          <w:color w:val="000000"/>
          <w:sz w:val="28"/>
        </w:rPr>
        <w:t>
      "20 133 909" деген цифрлар "28 141 530" деген цифрлармен ауыстырылсын;
</w:t>
      </w:r>
      <w:r>
        <w:br/>
      </w:r>
      <w:r>
        <w:rPr>
          <w:rFonts w:ascii="Times New Roman"/>
          <w:b w:val="false"/>
          <w:i w:val="false"/>
          <w:color w:val="000000"/>
          <w:sz w:val="28"/>
        </w:rPr>
        <w:t>
      "17 024 252" деген цифрлар "18 627 298"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19-баптың бірінші бөлігіндегі "48 998 160" деген цифрлар "56 584 846"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24-баптағы "260 415 628" деген цифрлар "247 976 965"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25-баптың бірінші бөлігінде:
</w:t>
      </w:r>
      <w:r>
        <w:br/>
      </w:r>
      <w:r>
        <w:rPr>
          <w:rFonts w:ascii="Times New Roman"/>
          <w:b w:val="false"/>
          <w:i w:val="false"/>
          <w:color w:val="000000"/>
          <w:sz w:val="28"/>
        </w:rPr>
        <w:t>
      "7 300 000" деген цифрлар "9 600 000" деген цифрлармен ауыстырылсын;
</w:t>
      </w:r>
      <w:r>
        <w:br/>
      </w:r>
      <w:r>
        <w:rPr>
          <w:rFonts w:ascii="Times New Roman"/>
          <w:b w:val="false"/>
          <w:i w:val="false"/>
          <w:color w:val="000000"/>
          <w:sz w:val="28"/>
        </w:rPr>
        <w:t>
      "35 000 000" деген цифрлар "37 149 000"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26-баптағы "31 200 000" деген цифрлар "16 200 000"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33-баптағы "15 000 000" деген цифрлар "40 000 000"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34-баптағы "1 005 000 000" деген цифрлар "1 113 000 000"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35-баптағы "35 000 000" деген цифрлар "10 000 000"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көрсетілген Заңға 1, 2, 3-қосымшалар осы Заңға 1, 2, 3-қосымшаларға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кейбір заңнамалық актілеріне
</w:t>
      </w:r>
      <w:r>
        <w:br/>
      </w:r>
      <w:r>
        <w:rPr>
          <w:rFonts w:ascii="Times New Roman"/>
          <w:b w:val="false"/>
          <w:i w:val="false"/>
          <w:color w:val="000000"/>
          <w:sz w:val="28"/>
        </w:rPr>
        <w:t>
                                   2008 жылға арналған республикалық
</w:t>
      </w:r>
      <w:r>
        <w:br/>
      </w:r>
      <w:r>
        <w:rPr>
          <w:rFonts w:ascii="Times New Roman"/>
          <w:b w:val="false"/>
          <w:i w:val="false"/>
          <w:color w:val="000000"/>
          <w:sz w:val="28"/>
        </w:rPr>
        <w:t>
                                     бюджетті нақтылау мәселелері
</w:t>
      </w:r>
      <w:r>
        <w:br/>
      </w:r>
      <w:r>
        <w:rPr>
          <w:rFonts w:ascii="Times New Roman"/>
          <w:b w:val="false"/>
          <w:i w:val="false"/>
          <w:color w:val="000000"/>
          <w:sz w:val="28"/>
        </w:rPr>
        <w:t>
                                        бойынша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маусымдағы
</w:t>
      </w:r>
      <w:r>
        <w:br/>
      </w:r>
      <w:r>
        <w:rPr>
          <w:rFonts w:ascii="Times New Roman"/>
          <w:b w:val="false"/>
          <w:i w:val="false"/>
          <w:color w:val="000000"/>
          <w:sz w:val="28"/>
        </w:rPr>
        <w:t>
                                             N 36-ІV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3"/>
        <w:gridCol w:w="1193"/>
        <w:gridCol w:w="767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2 722 210 114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2 103 413 632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944 700 421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750 428 137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24 228 277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үшін түсетін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54 451 549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кәсіби қызметті жүргізгені үшін алынатын алымдар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1 152 355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мен сыртқы операцияларға салынатын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300 829 421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салынатын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16 430 130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11 183 342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бөлігінің түсімдері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1 250 793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пакетіне дивидендтер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4 876 969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11 416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19 710 986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орналастырғаны үшін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334 699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1 141 760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басқа да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5 784 823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мемлекеттiк мекемелердiң тауарларды (жұмыстарды, қызметтерді) өткiзуiнен түсетiн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мемлекеттiк мекемелердiң тауарларды (жұмыстарды, қызметтердi) өткiзуiнен түсетiн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1 825 874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мемлекеттiк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мемлекеттік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кәсіпорындарынан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6 775 360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1 194 822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8 859 667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Негiзгi капиталды сатудан түсетiн түсiмдер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75 318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материалдық резервтен тауарлар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тауарлар caту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8 469 164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түсiмдері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558 446 671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Алматы қалаларының бюджеттерiнен алынатын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91 921 885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қордан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466 524 786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466 524 786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33"/>
        <w:gridCol w:w="1213"/>
        <w:gridCol w:w="7633"/>
        <w:gridCol w:w="27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IІ.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2 768 087 899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120 378 207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Президентінiң Әкiмшілігі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1 458 777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Мемлекеттiң iшкi және сыртқы саясатының стратегиялық аспектілерiн болжамды-талдамалық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103 309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қорының, баспа басылымдарының сақталуын қамтамасыз ету және оларды арнайы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10 402 776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10 250 833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 жобалары мониторингінің автоматтандырылған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151 943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Премьер-Министрiнiң Кеңсесi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1 600 489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Премьер-Министрiнiң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1 600 489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Адам құқықтары жөніндегі ұлттық орталық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 құқықтары жөніндегі уәкілдің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40 301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қоғамдық тәртіп саласындағы саяси мүдделерiн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19 742 814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қызметті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14 481 111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ұйымдарға және басқа да халықаралық органдарға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1 527 422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шекараны делимитациялау және демаркациялау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185 198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 іссапарлар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1 490 296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Шетелдегі дипломатиялық өкілдіктердің арнайы, инженерлік-техникалық және нақты қорғалуын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39 455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2 007 687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шетелдік мемлекеттерге заңсыз әкелінген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44 538 857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бюджеттің атқарылуын және оның атқарылуына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32 773 526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Инвестициялық жобалардың аудитін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Тарату және банкроттық рәсімдерді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131 938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органдарының ақпараттық жүйелерін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564 386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қызметін жаңғырту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677142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Жекешелендiру, мемлекеттік мүлiктi басқару, жекешелендiруден кейiнгi қызмет, осымен және кредит беруге байланысты дауларды реттеу, кредиттер және мемлекеттік кепiлдiктер бойынша мiндеттемелердi орындау есебiнен алынған немесе өндiрiп алынған мүлiктi есепке алу,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715 100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ғимаратын күтіп-ұстау және сақтандыру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1 232 520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Жеңілдікті тұрғын үй кредиттері бойынша бағамдық айырманы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49 516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 жинақ салымдары бойынша сыйлықақылар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бақылау және кедендік инфрақұрылым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2 232 704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қызметі органдары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884 661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33 965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4 510 699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2 945 229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Стратегиялық, орта мерзімді экономикалық және бюджеттік жоспарлау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1017631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жоспарлау саласында ақпараттық жүйені жаңғырту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381 170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27 192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егемен кредиттік рейтингін қайта қарау мәселелері бойынша халықаралық рейтингілік агенттіктерімен өзара іс-қимыл жасау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24 786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Әлеуметтік-экономикалық даму саласындағы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1 494 450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10 710 072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сыйлықақылар және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Iргелi және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10 639 041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313 639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бақылау жөніндегі есеп комитетінің ақпараттық деректер базасын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50 623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бұзушылықтарды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орталығын реттеу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543 411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6 824 377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Ақпараттандыру және байланыс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597 322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Ведомствоаралық ақпараттық жүйелердің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2 866 766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3 360 289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3 378 737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ақпаратты өңдеу және тарату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1 036 854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органдарының ақпараттық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217 876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41 377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санақ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2 634 189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1 020 696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қызмет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458 958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Республиканың мемлекеттiк қызмет кадрларын ақпараттандыру және тестілеу жүйесiнiң жұмыс iстеуi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86 111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 және мемлекеттік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шетелдерде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231 161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компьютерлік сауаттылыққа оқытуға облыстық бюджеттерге, Астана және Алматы қалаларының бюджеттеріне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238 046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Конституциялық Кеңесi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Конституциялық Кеңесiнің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183 178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Орталық сайлау комиссиясы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өткiзуді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842 265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11 526 767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Премьер-Министрдің және мемлекеттік органдардың басқа да лауазымды тұлғаларының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8 921 707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 үшiн автомашиналар паркiн жаңарту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әкімшілік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158 662 241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24 949 821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жағдайлардың алдын алу, жою және мемлекеттік материалдық резерв жүйесін басқару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5 154 549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 жоюды ұйымдастыру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17 851 500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жағдайлардан қорғау объектілерін салу мен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Өрт қауіпсіздігі саласында сынақтарды талдау және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 мен мекемелер мамандарын төтенше жағдай ахуалында іс-әрекет жасауға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130 909 866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жеке құрамын, қару-жарақтарын, әскери және өзге де техникаларын, жабдықтарын, жануарларын және инфрақұрылымын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65 333 247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 қызметінің негізгі түрлерін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12 757 954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1 399 700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9 020 028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Қару-жарақ, әскери және өзге де техниканы, байланыс жүйелерін жаңғырту, қалпына келтіру және сатып 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39 717 901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Әскерге шақырылғанға дейінгілерді әскери-техникалық мамандықтар бойынша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материалдық-техникалық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2 574 332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2 802 554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Қорғалатын адамдардың қауiпсiздiгiн қамтамасыз етуге және салтанатты әдет-ғұрыптарды орындауға қатысу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2 251 401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ұлан объектілерін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451 153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құқықтық,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218 538 465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органдарда ақпараттық қауіпсіздікті ұйымдастыру және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91 600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мекемелерді фельдъегерлік байланыспен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414 154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61 666 589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қоғамдық тәртiптi қорғау және қоғамдық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53 225 813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242 315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және әскери тасымалдар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129 767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287 536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пен қауіпсіздік объектілерін салу,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408 689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Мәліметтер берудің спутниктік желісі мен телефонияны жаңғырту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254 161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3-мемлекеттік жоба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919 973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Жүргiзушi куәлiктерiн, көлiк құралдарын мемлекеттiк тiркеу үшiн қажет құжаттарды, нөмiр белгiлерiн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4 426 023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Iшкi iстер министрлiгiнiң iшкi әскерлерi әскери бөлiмдерiнiң жауынгерлiк дайындығын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701 618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Заңсыз сақталған қаруды, оқ-дәрілерді және жарылғыш заттарды ерікті түрде өтемді тапсыруды ынталандыру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165 556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басқа да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721 102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Мемлекеттің қызметін құқықтық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8 549 993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сараптамаларын жүргiзу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1 430 316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Сотталғандарды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14 258 827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жүйесi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3 705 420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 адвокаттардың заңгерлік көмек көрсетуі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"жалғыз терезе" қағидаты бойынша қызмет көрсететін орталықтардың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6 771 953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Түзету мекемелерінде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Тергеу-қамауға алынған адамдарды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3 648 026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Тергеу изоляторларында ЖҚТБ індетіне қарсы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 мәселелері бойынша ғылыми-зерттеу және сараптамалық орталық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53 495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төлқұжаттары мен жеке куәліктерін дайындау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866 913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Сыбайлас жемқорлыққа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17 148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жазасын өтеген адамдарды оңалтуды ұйымдастыру және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88 614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діндердің халықаралық орталығы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67 964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қауiпсiздiк комитеті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қауiпсiздiктi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67 346 497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қауіпсіздік жүйесін дамыту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10 244 782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15 739 588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сот жүйесі органдарының бірыңғай автоматтандырылған ақпараттық-талдау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213 341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процесіне қатысушы тұлғалардың құқықтары мен бостандықтарын қорғауды қамтамсыз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Судьяларды тұрғын үймен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709 033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негіздемелер бойынша республикалық меншікке түскен мүлікті бағалау, сақтау және сату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1 554 544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заңдардың және заңға бағынысты актілердің дәлме-дәл және бірізді қолданылуына жоғары қадағалауды жүзеге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11 132 686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Криминалдық және жедел есеп жүргiзу жөніндегі мемлекетаралық ақпараттық өзара іс-қимыл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прокуратурасының Құқықтық статистика және арнаулы есепке алу комитетінің ақпараттық жүйесiн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419 855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қылмысқа және сыбайлас жемқорлыққа қарсы күрес жөніндегі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5 861 590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214 340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автоматтандырылған ақпараттық-телекоммуникациялық жүйені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198 568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есiрткi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басқа да көріністеріне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56 200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Күзет қызметі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Мемлекеттер басшылары мен жекелеген лауазымды адамдардың қауiпсiздiгiн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2 997 220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187 856 408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130 969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2 508 719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535 436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339 285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1 629 279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жөніндегі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Спортта дарындылық көрсеткен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1 213 010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401 269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мәдениет ұйымдары кадрларының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6 213 582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берудің мамандандырылған ұйымдарында жалпы білім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284 430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5 374 261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554 891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207 490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саласындағы білім беру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207 490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басшы қызметкерлер мен менеджерлердің біліктілігін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білімді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390 954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200 789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164 886 477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1 662 917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Инновациялық жүйенің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716 613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объектілерді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1 037 070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151 299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Дарынды балаларды оқыту және тәрбиелеу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1 990 211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мектеп олимпиадаларын, конкурстарды, республикалық маңызы бар мектептен тыс іс-шараларды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369 140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және ғылым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10 240 845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53 638 475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беру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148 831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өнер саласында үзіліссiз оқытуды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1 869 977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52 946 951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білім беру ұйымдары кадрларының бiлiктiлiгiн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139 053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жүйесін әдістемелік қамтамасыз ету және білім беру қызметтерінің сапасын талдау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676 796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пайдалануға берілетін білім беру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3 070 885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3 037 369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2 310 606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2 457 650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білдірілген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64 060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794 303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2 676 454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968 366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саласында мемлекеттік жүйенің жаңа технологияларын енгізуге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7 325 820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192 806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70 000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7 493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322 487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9 303 871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6 936 459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денсаулық сақтау ұйымдары кадрларының біліктілігін арттыру және қайта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1 026 440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292 482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даярлау, қайта даярлау және бiлiктiлiгiн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771 192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321 962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Дәрігерлерді шетелдерде қайта даярлау және мамандандыру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147 701 460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Ішкi iстер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құқық қорғау органдарының қызметкерлерiн және олардың отбасы мүшелерiн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1 385 961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2 035 154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2 035 154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258 501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141 644 116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1 776 979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66 408 905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2 404 370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денсаулық сақтау ұйымдары үшін қанды, оның компоненттерін және препараттарын өндіру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562 019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медицина резервін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1 799 439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мамандандырылған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12 614 897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Туберкулезбен ауыратындарға мамандандырылған және санаторий-сауықтыру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1 119 007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5 650 457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12 176 180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Сот-медицина сараптамасы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1 347 043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 тарихи мұра құндылықтарын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8 272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сақтаудың ақпараттық жүйелерін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1 407 890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Ауылдық (селолық) жерлердегі денсаулық сақтауда ұтқыр және телемедицинаны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629 689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пайдалануға берілетін денсаулық сақтау объектілерін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232 008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10 459 303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16 519 387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1 200 219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жүйесін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3 810 706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90 877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санаттарына медициналық көмек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2 1233 95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ұйымдарды техникалық және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569 770 498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569 770 498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жұмыспен қамту, халықты әлеуметтік қорғау және көші-қон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1 819 406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 бағдарламасы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364 018 000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әлеуметтiк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91 834 884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мемлекеттiк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42 135 859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Жерлеуге берiлетiн жәрдемақы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2 066 969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Балалы отбасыларға берілетін мемлекеттік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28 102 833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Семей ядролық сынақ полигонында ядролық сынақтардың салдарынан зардап шеккендерге төленетін біржолғы мемлекеттік ақшалай өтемақылар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4 935 690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Ақталған азаматтарға - жаппай саяси қуғын-сүргін құрбандарына бiржолғы ақшалай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70 545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Еңбекті қорғау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65 618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Зейнетақылар мен жәрдемақылар төлеуді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9 298 074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кедейшілік базасы бойынша ақпараттық-талдамалық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тұлғаның қызметі тоқтатылған жағдайда, сот мемлекетке жүктеген, адам өмiрi мен денсаулығына келтiрiлген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арнайы жәрдемақылар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5 866 502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пайдалануға берілетін әлеуметтік қамсыздандыру объектілерді ұстауға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2 915 495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2 785 500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Мүгедектерге протездік-ортопедиялық көмек көрсетуді әдіснамалық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Оралмандарды тарихи отанына қоныстандыру және әлеуметтік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12 176 203
</w:t>
            </w:r>
            <w:r>
              <w:rPr>
                <w:rFonts w:ascii="Times New Roman"/>
                <w:b w:val="false"/>
                <w:i w:val="false"/>
                <w:color w:val="000000"/>
                <w:sz w:val="20"/>
              </w:rPr>
              <w:t>
</w:t>
            </w:r>
          </w:p>
        </w:tc>
      </w:tr>
      <w:tr>
        <w:trPr>
          <w:trHeight w:val="123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халықты жұмыспен қамту, әлеуметтік қорғау және көші-қон саласындағы өзекті мәселелерді зерттеу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81 647 791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Ақтөбе облысының облыстық бюджетіне Мәртөк ауданында жеткізуші газ құбырын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988 857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Бейнеу-Шымкент магистральді газ құбырының жерлерін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шағын қалаларды үздіксіз жылумен жабдықтауды қамтамасыз етуге берілетін нысаналы ағымдағы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78 158 934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37 149 000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қаласындағы әскери қызметшілер үйлерін күрделі жөндеуден өткізуге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131 599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11 882 968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10 458 261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6 275 906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қаласының инфрақұрылымын қолдауға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661 200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коммуналдық техника сатып алуға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80 170 502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Әкімшілігі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25 526 166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және спорт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426 222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14 869 565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спортты және спорттың ұлттық түрлерiн дамытуды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87 596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42 800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спорт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5 033 487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туристік имиджін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528 732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жетiстiктер спортын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4 526 064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11 510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50 068 308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326 159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245 043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сыйлықақылар мен стипендиялар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49 503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қайраткерлерiнiң бейнесiн мәңгi есте қалдыру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568 035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19 183 699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1 092 940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1 139 529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фильмдер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1 392 527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325 701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және мәдени іс-шаралар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1 148 234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Театр-концерт ұйымдарының жұмысын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3 395 034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Ақпараттың жалпыға қол жетімділігiн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1 044 788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Баспа мұрағатының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35 488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Әдебиеттiң әлеуметтiк маңызды түрлерiн басып шығару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саяси тұрақтылық және қоғамдық келiсiм саласында мемлекеттiк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1 087 090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284 026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жөніндегі ақпараттық жүйелер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975 856
</w:t>
            </w:r>
            <w:r>
              <w:rPr>
                <w:rFonts w:ascii="Times New Roman"/>
                <w:b w:val="false"/>
                <w:i w:val="false"/>
                <w:color w:val="000000"/>
                <w:sz w:val="20"/>
              </w:rPr>
              <w:t>
</w:t>
            </w:r>
          </w:p>
        </w:tc>
      </w:tr>
      <w:tr>
        <w:trPr>
          <w:trHeight w:val="72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16 467 456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Цифрлық телерадио хабарларын таратуды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бизнесiне қарсы күрес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Ғылыми-тарихи құндылықтарды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ғылыми-техникалық және ғылыми-педагогикалық ақпараттың жалпыға қол жетімділігін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434 170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591 314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ақпараттың жалпыға қол жетiмдiлігін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3 462 390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144 448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Щучье-Бурабай курортты аймағының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3 317 942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53 119 944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Сейсмологиялық ақпарат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229 533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52 890 411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минералдық ресурстар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882 222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Пайдалану құқығы мұнай газ жобалары жөніндегі мердігерлерге берілуі тиіс мемлекеттiк мүлiктi есепке алуды жүргізуді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18 192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қойнауын пайдалану геологиясы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мұнай-химия және минералдық ресурстар саласындағы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898 900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Тоқамақ термоядролық материалтану реакторын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758 090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кешендегі нормативтік-техникалық базаны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99 799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Уран кеніштерін консервациялау және жою, техногендік қалдықтарды көму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635 812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көмiр бассейнiнiң шахталарын жабу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533 499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Радиациялық қауіпсіздікті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862 385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Геологиялық ақпаратты қалыптастыру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123 932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геологиялық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3 798 796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 және жер қойнауын пайдалану мониторингi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663 674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448 860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Өздігінен төгіліп жатқан ұңғымаларды жою және консервациялау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692 770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операцияларын жүргізуге арналған келісім шарттарда, сондай-ақ көмірсутегін тасымалдау, қайта өңдеу және өткізу кезінде мемлекет мүддесін білдіру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"Қарағандышахтатарату" РМБК-ке берілген, жабылған шахталар қызметкерлеріне келтірілген зиянды өтеу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33 601 251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министрлiгi ведомстволарын көшіру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384 273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оңтүстік өңірі тұтынушыларын тұрақты электрмен жабдықтауды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5 159 945
</w:t>
            </w:r>
            <w:r>
              <w:rPr>
                <w:rFonts w:ascii="Times New Roman"/>
                <w:b w:val="false"/>
                <w:i w:val="false"/>
                <w:color w:val="000000"/>
                <w:sz w:val="20"/>
              </w:rPr>
              <w:t>
</w:t>
            </w:r>
          </w:p>
        </w:tc>
      </w:tr>
      <w:tr>
        <w:trPr>
          <w:trHeight w:val="9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өндіру салалары қызметінің ашықтығы бастамасын іске асыру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20 700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сынаулардың мониторингі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56 245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Атом энергетикасын дамыту жөніндегі дайындық жұмысы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2 463 945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салаларының энергетикалық тиімділігінің деңгейін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58 250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119 580 942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107 636 180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орман және су шаруашылығы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7 184 343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Жердің мелиоративтік жай-күйін сақтау және жақсарту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175 929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Өсімдіктерді қорғау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3 326 913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Өсімдіктер карантині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979 604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Тұқымдық және көшет материалының сорттық және себу сапаларын анықтау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дамытуды мемлекеттік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1 292 201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мекемелердің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283 000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 шаруашылығын дамытуға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21 747 462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1 761 364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Ветеринарлық зертханалар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өзенінің арнасын реттеу және Арал теңізінің солтүстік бөлігін сақтау (2-фаза)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38 801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дақылдарының сорттарын сынақтан өткізу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449 759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жекешелендiруден кейiнгі қолдау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133 348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19 158 848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Эпизоотиялық салауаттылықты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7 746 698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Азық-түлік қауіпсіздігін және жұмылдыру қажеттіліктерін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12 660 382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өндірісін агрохимиялық және агроклиматтық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161 983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қорғау және ұтымды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344 289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өзенiнiң арнасын реттеу және Арал теңiзiнiң солтүстiк бөлiгiн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325 881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Арал теңiзi өңірінің елдi мекендерiн сумен жабдықтау және оның санитариясы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74 195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7 966 186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Гидротехникалық құрылыстарды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1 064 587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Өскемен қаласында жер асты суларын қорғау және өнеркәсіп ағындыларын тазарту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104 748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берумен байланысы жоқ республикалық су шаруашылығы объектілерін пайдалану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1 980 141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Ормандардың сақталуын және тұрақты дамуын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2 963 532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мемлекеттік есепке алу және оның кадастры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126 670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723 112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 қорғалатын табиғи аумақтарды және жануарлар дүниесін сақтау мен дамытуды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3 537 953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Нұра-Есіл өзендері бассейнінің қоршаған ортасын оңалту және басқару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2 155 573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 кешені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2 704 683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 сақтау және республиканың орманды аумақтарын көбейту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794 516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Агроөнеркәсiп кешені, су және орман шаруашылығы салаларының дамуын нормативтiк-әдiстемелiк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227 527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134 624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Шаруашылықаралық арналар мен гидромелиоративтік құрылыстардың апатты учаскелерін күрделі жөндеу және қалпына келтіру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749 591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Аграрлық ғылым саласындағы мемлекеттік сыйлықақылар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ауыл шаруашылығы өнімдерінің бәсекеге қабілеттілігін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1 282 516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субъектілерін және ауыл тұрғындарын өтеусіз негізде ақпараттық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448 570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7 649 064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1 508 990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334 589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1 364 453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1 174 880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қорғаудың ақпараттық жүйесін құру және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186 000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ортаның жай-күйіне бақылау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558 969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2 521 183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санағын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261 320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3 809 938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мемлекеттік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460 753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қатынастарын жүзеге асыруды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1 399 961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Топография-геодезиялық және картографиялық өнімдерді және олардың сақталуын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1 333 226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ресурстарын басқару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46 086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569 912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 мен жануарлар дүниесін күзету, қорғау, молайту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224 440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3 009 931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3 009 931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Технологиялық сипаттағы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442 973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 сақтауды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251 903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қызметі саласындағы нормативтік-техникалық құжаттарды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236 055 333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229 716 724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2 122 098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автомобиль жолдарын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86 494 846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20 376 916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жолдарының кеме жүретін жағдайда болуын қамтамасыз ету және шлюздердi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4 047 966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 көлігі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облысаралық қатынастар бойынша темір жол жолаушылар тасымалдарын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9 520 554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115 713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облыстық және аудандық маңызы бар автомобиль жолдарын күрделі жөндеуден өткізуге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11 658 444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суларда жүзетін "өзен-теңіз" кемелерін жіктеуді және олардың техникалық қауіпсіздігін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92 050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деректер базасының және тасымалдар қауіпсіздігі серпіні мониторингінің ақпараттық талдау жүйесін құру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290 992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Жол-құрылыс және жөндеу жұмыстарын орындаудың сапасын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199 670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Жүйелі ішкі авиатасымалдарды субсидиялау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667 680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 саласындағы техникалық регламенттер мен стандарттар әзірлеу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119 008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бақылау бекеттерінің желілерін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221 329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90 059 890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"Transport tower" әкімшілік-технологиялық кешені ғимаратын ұстау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332 568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Темір жол көлігінің инфрақұрылымын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Ұшқыштарды бастапқы даярлауды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70 813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2 230 150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157 932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900 535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ғарышкерлерін даярлау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16 276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артқан агенттер қызметіне ақы төлеу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кешенінің жалға берілген мүлкінің есебі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12 753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Байланыс және хабар тарату ғарыш аппараттарымен басқаруды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981 620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Ресей Федерациясының жалдауынан шығарылған объектілерді кәдеге жарату және қайта құнарландыру, сонымен қатар "Байқоңыр" кешеніндегі рұқсат етілмеген үйінділерді жою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4 037 646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Радиожиілік спектрінің және радиоэлектрондық құралдардың мониторинг жүйесін техникалық сүйемелдеу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154 860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Ауылдағы байланыс операторларының әмбебап байланыс қызметтерін ұсыну жөніндегі залалдарына өтемақы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3 882 786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284 819 445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Шаруашылық басқармасы объектілерін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4 850 565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қалыптастыру және сақтау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4 850 565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Табиғи монополияларды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монополия субъектілерінің қызметін реттеуді, бақылауды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1 304 203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1 779 228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Өкiлдiк шығындар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1 496 526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282 702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176 300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1995 жылғы қараша айына дейін құрылған "Қарметкомбинат" МАҚ-ы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176 300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251 526 620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247 376 965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өтемақыға берілетін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4 149 655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2 169 470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инвестициялық жобалар және концессиялар шеңберінде жүзеге асырылатын жобалар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1 352 000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қолданбалы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кешеніндегі Қазақстан Республикасы Президентінің арнайы өкілінің қызметін қамтамасыз етуге арналған Қызылорда облысының облыстық бюджетіне ағымдағы нысаналы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басқарудың көкейтесті мәселелерін зерделеу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362 265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4 761 708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 және сауда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1 820 936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сертификаттау, метрология және сапа жүйесі саласындағы қолданбалы ғылыми зерттеулер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34 844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метрология және сертификаттау жүйесін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1 420 047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Сауда саясатын жетілдіру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179 726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тауарлардың экспортын сыртқы нарыққа жылжытуға жәрдемдесу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1 179 805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технологиялар паркінің жұмыс істеуін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16 393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56 700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"Бурабай" арнайы экономикалық аймағын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48 257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мониторинг жүргізу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1 946 921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қаржылық сауаттылығын арттыру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697 505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(Монополияға қарсы агенттік)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Бәсекелестікті қорғау саласындағы уәкілетті органның қызметін қамтамасыз 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898 340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шеңберінде адами капиталды дамыту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898 340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 есебінен ұсталатын мемлекеттік органдар орталық аппараттарының жас мамандары үшін жатақхана салу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12 548 071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 Іс басқармасының объектiлерiн салу және реконструкциялау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12 548 071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Үкiметтiк борышқа қызмет көрсету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57 710 577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субвенциялар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449 066 155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-45 877 785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50 099 351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56 049 423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39 760 000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Республикасындағы тұрғын үй құрылысының мемлекеттік бағдарламасын іске асыруға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тұрғын үй салуға және сатып алуға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"Достық Энерго" АҚ-на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2 551 500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Атырау облысында бірінші интеграцияланған газ-химия кешенін салуға "Қазына" орнықты даму қоры" АҚ-на кредиттік ресурстар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086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жекешелендіруден кейінгі қолдау жөніндегі жобаға кредит беру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3 717 923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3 717 923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кепiлдiктер бойынша мiндеттемелерді орындау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3 117 923
</w:t>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бюджеттер бойынша қолма-қол ақша тапшылығын жабуға арналған резерві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13"/>
        <w:gridCol w:w="1233"/>
        <w:gridCol w:w="763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4 670 235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бойынша талаптарды қайтару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бойынша талаптарды заңды тұлғалардың қайтаруы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1 279 837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765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238 377 064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239 877 064
</w:t>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17 243 197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12 734 356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ұйымдарының акцияларын сатып алу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12 734 356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мемлекеттік-жеке меншік әріптестік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өңірлік қаржы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4 158 841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 және ғылымды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 университет құрылысына қатысу үшін Астана қаласының бюджетіне дамуға арналған трансферттер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223 900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226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Қазақстан Республикасы Денсаулық сақтау министрлігі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223 900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медициналық холдинг"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223 900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құрылысының мемлекеттік бағдарламасының іске асырылуын институционалдық қамтамасыз ету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2 045 610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2 045 610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Курчатов қаласында "Ядролық технологиялар паркі" технопаркін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2 685 000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 Ұлттық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31 435 300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"ҚазАгроИнновация"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Ғарыш Сапары" ұлттық компаниясы"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5 276 242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168 522 815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институционалдық дамыту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987 000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451 235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039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"Даярлау, қайта даярлау және қаржы жүйесі органдарының мамандарының біліктілігін арттыру орталығы" АҚ-ның жарғылық капиталын қалыптастыру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451 235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"Самұрық" мемлекеттік активтерді басқару жөніндегі қазақстандық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2 095 000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7 672 436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"Самғау" Ұлттық ғылыми-технологиялық холдингі"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7 672 436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153 472 830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"Қорғас" шекара маңы ынтымақтастығының халықаралық орталығын құру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3 988 410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 орнықты даму қоры"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127 484 420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Әлеуметтік-кәсіпкерлік корпорация құру жөніндегі іс-шаралар өткізу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22 000 000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2 099 562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телерадиокешені" ҰАҚ-ның жарғылық капиталын ұлғайту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94 752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213"/>
        <w:gridCol w:w="767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Мемлекеттің қаржы активтерін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3"/>
        <w:gridCol w:w="2773"/>
      </w:tblGrid>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10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кейбір заңнамалық актілеріне
</w:t>
      </w:r>
      <w:r>
        <w:br/>
      </w:r>
      <w:r>
        <w:rPr>
          <w:rFonts w:ascii="Times New Roman"/>
          <w:b w:val="false"/>
          <w:i w:val="false"/>
          <w:color w:val="000000"/>
          <w:sz w:val="28"/>
        </w:rPr>
        <w:t>
                                   2008 жылғы арналған республикалық
</w:t>
      </w:r>
      <w:r>
        <w:br/>
      </w:r>
      <w:r>
        <w:rPr>
          <w:rFonts w:ascii="Times New Roman"/>
          <w:b w:val="false"/>
          <w:i w:val="false"/>
          <w:color w:val="000000"/>
          <w:sz w:val="28"/>
        </w:rPr>
        <w:t>
                                     бюджетті нақтылау мәселелері
</w:t>
      </w:r>
      <w:r>
        <w:br/>
      </w:r>
      <w:r>
        <w:rPr>
          <w:rFonts w:ascii="Times New Roman"/>
          <w:b w:val="false"/>
          <w:i w:val="false"/>
          <w:color w:val="000000"/>
          <w:sz w:val="28"/>
        </w:rPr>
        <w:t>
                                        бойынша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маусымдағы
</w:t>
      </w:r>
      <w:r>
        <w:br/>
      </w:r>
      <w:r>
        <w:rPr>
          <w:rFonts w:ascii="Times New Roman"/>
          <w:b w:val="false"/>
          <w:i w:val="false"/>
          <w:color w:val="000000"/>
          <w:sz w:val="28"/>
        </w:rPr>
        <w:t>
                                             N 36-ІV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қорына жіберілетін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бюджетке түсетін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түсімдердің көлемі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3"/>
        <w:gridCol w:w="1213"/>
        <w:gridCol w:w="7673"/>
        <w:gridCol w:w="27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7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1 536 697 527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1 529 880 548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728 004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сондай-ақ Қазақстан Республикасы Ұлттық Банкінің бюджетінен (шығыстар сметасынан) ұсталатын және қаржыландырылатын мұнай секторынан мемлекеттік мекемелер салатын айыппұлдар, өсімпұлдар, санкциялар, өндіріп алулар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6 088 975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кейбір заңнамалық актілеріне
</w:t>
      </w:r>
      <w:r>
        <w:br/>
      </w:r>
      <w:r>
        <w:rPr>
          <w:rFonts w:ascii="Times New Roman"/>
          <w:b w:val="false"/>
          <w:i w:val="false"/>
          <w:color w:val="000000"/>
          <w:sz w:val="28"/>
        </w:rPr>
        <w:t>
                                   2008 жылғы арналған республикалық
</w:t>
      </w:r>
      <w:r>
        <w:br/>
      </w:r>
      <w:r>
        <w:rPr>
          <w:rFonts w:ascii="Times New Roman"/>
          <w:b w:val="false"/>
          <w:i w:val="false"/>
          <w:color w:val="000000"/>
          <w:sz w:val="28"/>
        </w:rPr>
        <w:t>
                                     бюджетті нақтылау мәселелері
</w:t>
      </w:r>
      <w:r>
        <w:br/>
      </w:r>
      <w:r>
        <w:rPr>
          <w:rFonts w:ascii="Times New Roman"/>
          <w:b w:val="false"/>
          <w:i w:val="false"/>
          <w:color w:val="000000"/>
          <w:sz w:val="28"/>
        </w:rPr>
        <w:t>
                                        бойынша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маусымдағы
</w:t>
      </w:r>
      <w:r>
        <w:br/>
      </w:r>
      <w:r>
        <w:rPr>
          <w:rFonts w:ascii="Times New Roman"/>
          <w:b w:val="false"/>
          <w:i w:val="false"/>
          <w:color w:val="000000"/>
          <w:sz w:val="28"/>
        </w:rPr>
        <w:t>
                                            N 36-ІV Заңына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6 желтоқсандағы
</w:t>
      </w:r>
      <w:r>
        <w:br/>
      </w:r>
      <w:r>
        <w:rPr>
          <w:rFonts w:ascii="Times New Roman"/>
          <w:b w:val="false"/>
          <w:i w:val="false"/>
          <w:color w:val="000000"/>
          <w:sz w:val="28"/>
        </w:rPr>
        <w:t>
                                            N 8-ІV Заңына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инвестициялық жобаларды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және заңды тұлғалардың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 қалыптастыруға немесе ұлғайтуға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бағдарламаларға бөлінген бюджеттік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жобалар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автоматтандырылған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жүйелерін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қызметін жаңғырту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ақпараттық жүйені жаңғырту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атқарылуын бақылау жөніндегі есеп комитетінің ақпараттық деректер базасын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объектілерін салу мен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тәртiп, қауiпсiздік, құқықтық, сот, қылмыстық-атқару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қауіпсіздік объектілерін салу,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берудің спутниктік желісі мен телефонияны жаңғырту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3-мемлекеттік жоба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қауіпсіздік комитеті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жүйесін дамыту бағдарламасы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ақпараттық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жөніндегі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саласындағы білім беру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ғылым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жүйесін жетілдіру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әлеуметтік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тұрғын үй құрылысының мемлекеттік бағдарламасын іске асыруға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Мәртөк ауданында жеткізуші газ құбырын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магистральды газ құбырының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және сатып алуға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халқының басқа да тілдерiн дамыту жөніндегі ақпараттық жүйелер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курорттық аймағының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материалтану реакторын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интеграцияланған газ-химия кешенін салуға "Қазына" орнықты даму қоры" АҚ-ның кредиттік ресурстар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салаларының энергетикалық тиімділігінің деңгейін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жекешелендiруден кейiнгі қолдау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өзенiнiң арнасын реттеу және Арал теңiзiнiң солтүстiк бөлiгiн сақтау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теңiзi өңірінің елдi мекендерiн сумен жабдықтау және оның санитариясы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құрылыстарды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бассейнінің қоршаған ортасын оңалту және басқару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көбейту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өнімдерінің бәсекеге қабілеттілігін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жөніндегі жобаға кредит беру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жүйесін құру және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"Оңтүстік" арнайы экономикалық аймағының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деректер базасының және тасымалдар қауіпсіздігі серпіні мониторингінің ақпараттық талдау жүйесін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бекеттерінің желілерін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көлігінің инфрақұрылымын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Парламентінің Шаруашылық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Шаруашылық басқармасы объектілерін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ұсталатын мемлекеттік органдар орталық аппараттарының жас мамандары үшін жатақхана салу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бағдарламалар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Іргелi және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iстері агенттiгі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мемлекеттiк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облыстық бюджеттерге, Астана және Астана қалаларының бюджеттеріне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әскери және өзге де техниканы, байланыс жүйелерiн жаңғырту, қалпына келтіру және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Iшкi істер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кәсiптік білiмi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қызметкерлер мен менеджерлердің біліктiлігiн арттыру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Әдiлет министрлігi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 үшін оқулықтар мен оқу-әдiстемелiк кешендердi әзiрлеу және байқаудан өткiзу, бiлім беру саласында қызмет көрсететiн республикалық ұйымдар және шетелдегi қазақ диаспорасы үшін оқу әдебиетiн шығару және жеткізу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бiлімi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 бюджеттеріне электрондық үкімет шеңберінде адами капиталды дамытуға берілетін нысаналы даму трансферттері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кейiнгi кәсiптiк білімi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кәсiптік бiлiмi бар мамандар даярлау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Ic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Дәрігерлердi шетелдерде қайта даярлау және мамандандыру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әлеуметтiк қамсыздандыру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әлеуметтік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Еңбектi қорғау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кеңiстік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және геологиясы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мұнай-химия және минералдық ресурстар саласындағы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Өнеркәсiп, сәулет, қала құрылысы және құрылыс қызметi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сипаттағы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метрология және сапа жүйесi саласындағы қолданбалы ғылыми зерттеулер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33"/>
        <w:gridCol w:w="1233"/>
        <w:gridCol w:w="1025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10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 тұлғалардың жарғылық капиталын қалыптастыруға
</w:t>
            </w:r>
            <w:r>
              <w:rPr>
                <w:rFonts w:ascii="Times New Roman"/>
                <w:b w:val="false"/>
                <w:i w:val="false"/>
                <w:color w:val="000000"/>
                <w:sz w:val="20"/>
              </w:rPr>
              <w:t>
</w:t>
            </w:r>
            <w:r>
              <w:rPr>
                <w:rFonts w:ascii="Times New Roman"/>
                <w:b/>
                <w:i w:val="false"/>
                <w:color w:val="000000"/>
                <w:sz w:val="20"/>
              </w:rPr>
              <w:t>
 және ұлғайтуға арналған инвестициялар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акцияларын сатып алу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мемлекеттік-жеке меншік әріптестік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университет құрылысына қатысу үшін Астана қаласының бюджетіне дамуға арналған трансферттер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медициналық холдинг"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құрылысының мемлекеттік бағдарламасының іске асырылуын институционалдық қамтамасыз ету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технологиялар паркі" технопаркін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заңды тұлғаларының Түркменстанның шаруашылық субъектілері алдындағы борыштарын төлеу жөніндегі іс-шараларды жүргізу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Ұлттық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"ҚазАгроИнновация"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Ғарыш Сапары" ұлттық компаниясы"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мен Ұлттық Банкінің жанындағы Ұлттық талдамалық орталық"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Қарулы Күштерін институционалдық дамыту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"Даярлау, қайта даярлау және қаржы жүйесі органдары мамандарының біліктілігін арттыру орталығы" АҚ-ның жарғылық капиталын қалыптастыру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 мемлекеттік активтерді басқару жөніндегі қазақстандық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"Самғау" Ұлттық ғылыми-технологиялық холдингі"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шекара маңы ынтымақтастығы халықаралық орталығын құру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Әлеуметтік-кәсіпкерлік корпорация құру жөніндегі іс-шаралар өткізу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радиоэлектрондық құралдардың электромагниттік үйлесімділігі республикалық орталығы" АҚ-ның жарғылық капиталын ұлғайту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телерадиокешені" ҰАҚ-ның жарғылық капиталын ұлғайту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