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82b8" w14:textId="e1e8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20 қарашадағы N 88-IV Заңы</w:t>
      </w:r>
    </w:p>
    <w:p>
      <w:pPr>
        <w:spacing w:after="0"/>
        <w:ind w:left="0"/>
        <w:jc w:val="both"/>
      </w:pPr>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w:t>
      </w:r>
      <w:r>
        <w:br/>
      </w:r>
      <w:r>
        <w:rPr>
          <w:rFonts w:ascii="Times New Roman"/>
          <w:b w:val="false"/>
          <w:i w:val="false"/>
          <w:color w:val="000000"/>
          <w:sz w:val="28"/>
        </w:rPr>
        <w:t>
</w:t>
      </w:r>
      <w:r>
        <w:rPr>
          <w:rFonts w:ascii="Times New Roman"/>
          <w:b w:val="false"/>
          <w:i w:val="false"/>
          <w:color w:val="000000"/>
          <w:sz w:val="28"/>
        </w:rPr>
        <w:t xml:space="preserve">
      1) 88-бапта: </w:t>
      </w:r>
      <w:r>
        <w:br/>
      </w:r>
      <w:r>
        <w:rPr>
          <w:rFonts w:ascii="Times New Roman"/>
          <w:b w:val="false"/>
          <w:i w:val="false"/>
          <w:color w:val="000000"/>
          <w:sz w:val="28"/>
        </w:rPr>
        <w:t xml:space="preserve">
      бірінші бөліктің екінші абзацы мынадай редакцияда жазылсын: </w:t>
      </w:r>
      <w:r>
        <w:br/>
      </w:r>
      <w:r>
        <w:rPr>
          <w:rFonts w:ascii="Times New Roman"/>
          <w:b w:val="false"/>
          <w:i w:val="false"/>
          <w:color w:val="000000"/>
          <w:sz w:val="28"/>
        </w:rPr>
        <w:t xml:space="preserve">
      "лауазымды адамдарға - жиырма айлық есептік көрсеткіш мөлшерінде, заңды тұлғаларға елу айлық есептік көрсеткіш мөлшерінде айыппұл салуға әкеп соғады."; </w:t>
      </w:r>
      <w:r>
        <w:br/>
      </w:r>
      <w:r>
        <w:rPr>
          <w:rFonts w:ascii="Times New Roman"/>
          <w:b w:val="false"/>
          <w:i w:val="false"/>
          <w:color w:val="000000"/>
          <w:sz w:val="28"/>
        </w:rPr>
        <w:t xml:space="preserve">
      мынадай мазмұндағы 1-1 және 1-2 бөліктермен толықтырылсын: </w:t>
      </w:r>
      <w:r>
        <w:br/>
      </w:r>
      <w:r>
        <w:rPr>
          <w:rFonts w:ascii="Times New Roman"/>
          <w:b w:val="false"/>
          <w:i w:val="false"/>
          <w:color w:val="000000"/>
          <w:sz w:val="28"/>
        </w:rPr>
        <w:t xml:space="preserve">
      "1-1. Жинақтаушы зейнетақы қорларының Зейнетақы төлеу жөніндегі орталыққа міндетті зейнетақы жарналары есебінен зейнетақымен қамсыздандыру туралы салымшылармен жасалған және қолданылуы тоқтатылған шарттар туралы мәліметтерді табыс етпеуі, уақтылы табыс етпеуі, сол сияқты міндетті зейнетақы жарналары есебінен зейнетақымен қамсыздандыру туралы салымшылармен жасалған және қолданылуы тоқтатылған шарттар туралы дұрыс емес мәліметтерді табыс етуі - </w:t>
      </w:r>
      <w:r>
        <w:br/>
      </w:r>
      <w:r>
        <w:rPr>
          <w:rFonts w:ascii="Times New Roman"/>
          <w:b w:val="false"/>
          <w:i w:val="false"/>
          <w:color w:val="000000"/>
          <w:sz w:val="28"/>
        </w:rPr>
        <w:t xml:space="preserve">
      лауазымды адамдарға - елу айлық есептік көрсеткіш мөлшерінде, заңды тұлғаларға жүз айлық есептік көрсеткіш мөлшерінде айыппұл салуға әкеп соғады. </w:t>
      </w:r>
      <w:r>
        <w:br/>
      </w:r>
      <w:r>
        <w:rPr>
          <w:rFonts w:ascii="Times New Roman"/>
          <w:b w:val="false"/>
          <w:i w:val="false"/>
          <w:color w:val="000000"/>
          <w:sz w:val="28"/>
        </w:rPr>
        <w:t xml:space="preserve">
      1-2. Осы баптың 1-1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xml:space="preserve">
      лауазымды адамдарға - жүз айлық есептік көрсеткіш мөлшерінде, заңды тұлғаларға екі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2) 172-2-бапта: </w:t>
      </w:r>
      <w:r>
        <w:br/>
      </w:r>
      <w:r>
        <w:rPr>
          <w:rFonts w:ascii="Times New Roman"/>
          <w:b w:val="false"/>
          <w:i w:val="false"/>
          <w:color w:val="000000"/>
          <w:sz w:val="28"/>
        </w:rPr>
        <w:t xml:space="preserve">
      тақырыбы және бірінші абзацы "қорларының" деген сөзден кейін ", ашық жинақтаушы зейнетақы қорлары ірі қатысушыларының" деген сөздермен толықтырылсын;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"жеке тұлғаға - елу айлық есептік көрсеткіш мөлшерінде, лауазымды адамдарға - жүз айлық есептік көрсеткіш мөлшерінде, заңды тұлғаларға екі жүз елу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3) мынадай мазмұндағы 179-3-баппен толықтырылсын: </w:t>
      </w:r>
    </w:p>
    <w:bookmarkEnd w:id="0"/>
    <w:p>
      <w:pPr>
        <w:spacing w:after="0"/>
        <w:ind w:left="0"/>
        <w:jc w:val="both"/>
      </w:pPr>
      <w:r>
        <w:rPr>
          <w:rFonts w:ascii="Times New Roman"/>
          <w:b w:val="false"/>
          <w:i w:val="false"/>
          <w:color w:val="000000"/>
          <w:sz w:val="28"/>
        </w:rPr>
        <w:t xml:space="preserve">      "179-3-бап. Жинақтаушы зейнетақы қорларының және (немесе) </w:t>
      </w:r>
      <w:r>
        <w:br/>
      </w:r>
      <w:r>
        <w:rPr>
          <w:rFonts w:ascii="Times New Roman"/>
          <w:b w:val="false"/>
          <w:i w:val="false"/>
          <w:color w:val="000000"/>
          <w:sz w:val="28"/>
        </w:rPr>
        <w:t xml:space="preserve">
                  зейнетақы активтерін инвестициялық басқаруды жүзеге </w:t>
      </w:r>
      <w:r>
        <w:br/>
      </w:r>
      <w:r>
        <w:rPr>
          <w:rFonts w:ascii="Times New Roman"/>
          <w:b w:val="false"/>
          <w:i w:val="false"/>
          <w:color w:val="000000"/>
          <w:sz w:val="28"/>
        </w:rPr>
        <w:t xml:space="preserve">
                  асыратын ұйымдардың Қазақстан Республикасының </w:t>
      </w:r>
      <w:r>
        <w:br/>
      </w:r>
      <w:r>
        <w:rPr>
          <w:rFonts w:ascii="Times New Roman"/>
          <w:b w:val="false"/>
          <w:i w:val="false"/>
          <w:color w:val="000000"/>
          <w:sz w:val="28"/>
        </w:rPr>
        <w:t xml:space="preserve">
                  бухгалтерлік есеп және қаржылық есептілік туралы </w:t>
      </w:r>
      <w:r>
        <w:br/>
      </w:r>
      <w:r>
        <w:rPr>
          <w:rFonts w:ascii="Times New Roman"/>
          <w:b w:val="false"/>
          <w:i w:val="false"/>
          <w:color w:val="000000"/>
          <w:sz w:val="28"/>
        </w:rPr>
        <w:t xml:space="preserve">
                  заңнамасын бұзуы, сондай-ақ пруденциялық </w:t>
      </w:r>
      <w:r>
        <w:br/>
      </w:r>
      <w:r>
        <w:rPr>
          <w:rFonts w:ascii="Times New Roman"/>
          <w:b w:val="false"/>
          <w:i w:val="false"/>
          <w:color w:val="000000"/>
          <w:sz w:val="28"/>
        </w:rPr>
        <w:t xml:space="preserve">
                  нормативтерді немесе басқа да сақталуға міндетті </w:t>
      </w:r>
      <w:r>
        <w:br/>
      </w:r>
      <w:r>
        <w:rPr>
          <w:rFonts w:ascii="Times New Roman"/>
          <w:b w:val="false"/>
          <w:i w:val="false"/>
          <w:color w:val="000000"/>
          <w:sz w:val="28"/>
        </w:rPr>
        <w:t xml:space="preserve">
                  нормалар мен лимиттерді орындамауы </w:t>
      </w:r>
    </w:p>
    <w:p>
      <w:pPr>
        <w:spacing w:after="0"/>
        <w:ind w:left="0"/>
        <w:jc w:val="both"/>
      </w:pPr>
      <w:r>
        <w:rPr>
          <w:rFonts w:ascii="Times New Roman"/>
          <w:b w:val="false"/>
          <w:i w:val="false"/>
          <w:color w:val="000000"/>
          <w:sz w:val="28"/>
        </w:rPr>
        <w:t xml:space="preserve">      1. Жинақтаушы зейнетақы қорларының, 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мынадай түрде бұзуы: </w:t>
      </w:r>
      <w:r>
        <w:br/>
      </w:r>
      <w:r>
        <w:rPr>
          <w:rFonts w:ascii="Times New Roman"/>
          <w:b w:val="false"/>
          <w:i w:val="false"/>
          <w:color w:val="000000"/>
          <w:sz w:val="28"/>
        </w:rPr>
        <w:t xml:space="preserve">
      бухгалтерлік есепті жүргізуден жалтару, егер бұл іс-әрекетте қылмыстық жаза қолданылатын әрекет белгілері болмаса; </w:t>
      </w:r>
      <w:r>
        <w:br/>
      </w:r>
      <w:r>
        <w:rPr>
          <w:rFonts w:ascii="Times New Roman"/>
          <w:b w:val="false"/>
          <w:i w:val="false"/>
          <w:color w:val="000000"/>
          <w:sz w:val="28"/>
        </w:rPr>
        <w:t xml:space="preserve">
      қаржылық есептіліктегі көрсеткіштердің не пруденциялық нормативтерді және (немесе) Қазақстан Республикасының зейнетақымен қамсыздандыру туралы заңнамасында айқындалған басқа да сақталуға міндетті нормалар мен лимиттерді орындау жөніндегі мәліметтердің бұрмалануына әкеп соққан қаржылық есептілікті жасау - </w:t>
      </w:r>
      <w:r>
        <w:br/>
      </w:r>
      <w:r>
        <w:rPr>
          <w:rFonts w:ascii="Times New Roman"/>
          <w:b w:val="false"/>
          <w:i w:val="false"/>
          <w:color w:val="000000"/>
          <w:sz w:val="28"/>
        </w:rPr>
        <w:t xml:space="preserve">
      лауазымды адамдарға - жүз айлық есептік көрсеткіш мөлшерінде, заңды тұлғаларға үш жүз айлық есептік көрсеткіш мөлшерінде айыппұл салуға әкеп соғады. </w:t>
      </w:r>
      <w:r>
        <w:br/>
      </w:r>
      <w:r>
        <w:rPr>
          <w:rFonts w:ascii="Times New Roman"/>
          <w:b w:val="false"/>
          <w:i w:val="false"/>
          <w:color w:val="000000"/>
          <w:sz w:val="28"/>
        </w:rPr>
        <w:t xml:space="preserve">
      2. Жинақтаушы зейнетақы қорларының, зейнетақы активтерін инвестициялық басқаруды жүзеге асыратын ұйымдардың қаржы нарығын және қаржы ұйымдарын реттеу мен қадағалауды жүзеге асыратын мемлекеттік орган белгілеген пруденциялық нормативтерді және (немесе) басқа да сақталуға міндетті нормалар мен лимиттерді бірнеше мәрте (қатарынан күнтізбелік он екі ай ішінде екі және одан да көп рет) орындамауы - </w:t>
      </w:r>
      <w:r>
        <w:br/>
      </w:r>
      <w:r>
        <w:rPr>
          <w:rFonts w:ascii="Times New Roman"/>
          <w:b w:val="false"/>
          <w:i w:val="false"/>
          <w:color w:val="000000"/>
          <w:sz w:val="28"/>
        </w:rPr>
        <w:t xml:space="preserve">
      заңды тұлғаларға төрт жүз айлық есептік көрсеткіш мөлшерінде айыппұл салуға әкеп соғады."; </w:t>
      </w:r>
    </w:p>
    <w:bookmarkStart w:name="z6" w:id="1"/>
    <w:p>
      <w:pPr>
        <w:spacing w:after="0"/>
        <w:ind w:left="0"/>
        <w:jc w:val="both"/>
      </w:pPr>
      <w:r>
        <w:rPr>
          <w:rFonts w:ascii="Times New Roman"/>
          <w:b w:val="false"/>
          <w:i w:val="false"/>
          <w:color w:val="000000"/>
          <w:sz w:val="28"/>
        </w:rPr>
        <w:t xml:space="preserve">
      4) 573-баптың бірінші бөлігінде: </w:t>
      </w:r>
      <w:r>
        <w:br/>
      </w:r>
      <w:r>
        <w:rPr>
          <w:rFonts w:ascii="Times New Roman"/>
          <w:b w:val="false"/>
          <w:i w:val="false"/>
          <w:color w:val="000000"/>
          <w:sz w:val="28"/>
        </w:rPr>
        <w:t xml:space="preserve">
      "88 (бірінші бөлік)" деген сөздер "88 (1, 1-1 және 1-2 бөліктер)"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"175-2," деген цифрлардан кейін "179-3," деген цифрлармен толықтырылсын. </w:t>
      </w:r>
    </w:p>
    <w:bookmarkEnd w:id="1"/>
    <w:bookmarkStart w:name="z8" w:id="2"/>
    <w:p>
      <w:pPr>
        <w:spacing w:after="0"/>
        <w:ind w:left="0"/>
        <w:jc w:val="both"/>
      </w:pP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2-бап мынадай редакцияда жазылсын: </w:t>
      </w:r>
    </w:p>
    <w:bookmarkEnd w:id="2"/>
    <w:p>
      <w:pPr>
        <w:spacing w:after="0"/>
        <w:ind w:left="0"/>
        <w:jc w:val="both"/>
      </w:pPr>
      <w:r>
        <w:rPr>
          <w:rFonts w:ascii="Times New Roman"/>
          <w:b w:val="false"/>
          <w:i w:val="false"/>
          <w:color w:val="000000"/>
          <w:sz w:val="28"/>
        </w:rPr>
        <w:t xml:space="preserve">      "2-бап.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бақылау - мынадай шарттардың бірі: </w:t>
      </w:r>
      <w:r>
        <w:br/>
      </w:r>
      <w:r>
        <w:rPr>
          <w:rFonts w:ascii="Times New Roman"/>
          <w:b w:val="false"/>
          <w:i w:val="false"/>
          <w:color w:val="000000"/>
          <w:sz w:val="28"/>
        </w:rPr>
        <w:t xml:space="preserve">
      бір тұлға заңды тұлғалардың жарғылық капиталына қатысу үлестерінің не басқа тұлғаның орналастырылған акцияларының (артықшылықты және қоғам сатып алған акцияларды шегере отырып) елу процентінен астамына дербес не бір немесе бірнеше тұлғамен бірлесіп тікелей немесе жанама иеленген не оның басқа заңды тұлға акцияларының елу процентінен астамымен дербес дауыс беру мүмкіндігі болған; </w:t>
      </w:r>
      <w:r>
        <w:br/>
      </w:r>
      <w:r>
        <w:rPr>
          <w:rFonts w:ascii="Times New Roman"/>
          <w:b w:val="false"/>
          <w:i w:val="false"/>
          <w:color w:val="000000"/>
          <w:sz w:val="28"/>
        </w:rPr>
        <w:t xml:space="preserve">
      бір заңды тұлғаның басқа заңды тұлғаның директорлар кеңесі немесе басқармасы құрамының кемінде жартысын сайлау мүмкіндігі болған; </w:t>
      </w:r>
      <w:r>
        <w:br/>
      </w:r>
      <w:r>
        <w:rPr>
          <w:rFonts w:ascii="Times New Roman"/>
          <w:b w:val="false"/>
          <w:i w:val="false"/>
          <w:color w:val="000000"/>
          <w:sz w:val="28"/>
        </w:rPr>
        <w:t xml:space="preserve">
      Қазақстан Республикасының секьюритилендіру туралы заңнамасына сәйкес құрылған арнайы қаржы компаниясының қаржылық есептілігін қоспағанда, бір заңды тұлғаның қаржылық есептілігін аудиторлық есепке сәйкес басқа заңды тұлғаның қаржылық есептілігіне қосқан; </w:t>
      </w:r>
      <w:r>
        <w:br/>
      </w:r>
      <w:r>
        <w:rPr>
          <w:rFonts w:ascii="Times New Roman"/>
          <w:b w:val="false"/>
          <w:i w:val="false"/>
          <w:color w:val="000000"/>
          <w:sz w:val="28"/>
        </w:rPr>
        <w:t xml:space="preserve">
      бір заңды тұлғаның шартқа (растайтын құжаттарға) сәйкес немесе уәкілетті органның нормативтік құқықтық актілерінде көзделген жағдайларда өзгедей түрде басқа заңды тұлғаның шешімдерін айқындау мүмкіндігі болған кезде туындайтын бір заңды тұлғаның басқа заңды тұлғаның шешімдерін айқындау мүмкіндігі; </w:t>
      </w:r>
      <w:r>
        <w:br/>
      </w:r>
      <w:r>
        <w:rPr>
          <w:rFonts w:ascii="Times New Roman"/>
          <w:b w:val="false"/>
          <w:i w:val="false"/>
          <w:color w:val="000000"/>
          <w:sz w:val="28"/>
        </w:rPr>
        <w:t xml:space="preserve">
      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 </w:t>
      </w:r>
      <w:r>
        <w:br/>
      </w:r>
      <w:r>
        <w:rPr>
          <w:rFonts w:ascii="Times New Roman"/>
          <w:b w:val="false"/>
          <w:i w:val="false"/>
          <w:color w:val="000000"/>
          <w:sz w:val="28"/>
        </w:rPr>
        <w:t xml:space="preserve">
      3) банк конгломераты - бас ұйымнан және оның еншілес ұйымдарынан, сондай-ақ бас ұйым және (немесе) оның еншілес ұйымдары капиталына қомақты қатысатын ұйымдардан тұратын және мынадай шарттардың біріне сәйкес келетін: </w:t>
      </w:r>
      <w:r>
        <w:br/>
      </w:r>
      <w:r>
        <w:rPr>
          <w:rFonts w:ascii="Times New Roman"/>
          <w:b w:val="false"/>
          <w:i w:val="false"/>
          <w:color w:val="000000"/>
          <w:sz w:val="28"/>
        </w:rPr>
        <w:t xml:space="preserve">
      банк бас ұйым болып табылатын немесе еншілес ұйымдардың бірі банк болып табылатын; </w:t>
      </w:r>
      <w:r>
        <w:br/>
      </w:r>
      <w:r>
        <w:rPr>
          <w:rFonts w:ascii="Times New Roman"/>
          <w:b w:val="false"/>
          <w:i w:val="false"/>
          <w:color w:val="000000"/>
          <w:sz w:val="28"/>
        </w:rPr>
        <w:t xml:space="preserve">
      банк бас ұйым болып табылмайтын, бірақ топтың қызметі негізінен банк секторында шоғырланған, яғни банктер мен банк операцияларының жекелеген түрлерін жүзеге асыратын ұйымдардың жиынтық активтерінің топтың жиынтық активтеріне қатынасы қырық және одан да көп процентті құрайтын; </w:t>
      </w:r>
      <w:r>
        <w:br/>
      </w:r>
      <w:r>
        <w:rPr>
          <w:rFonts w:ascii="Times New Roman"/>
          <w:b w:val="false"/>
          <w:i w:val="false"/>
          <w:color w:val="000000"/>
          <w:sz w:val="28"/>
        </w:rPr>
        <w:t xml:space="preserve">
      банк бас ұйым болып табылмайтын, бірақ топта бір банк және өзге қаржылық ұйым болатын заңды тұлғалар тобы. </w:t>
      </w:r>
      <w:r>
        <w:br/>
      </w:r>
      <w:r>
        <w:rPr>
          <w:rFonts w:ascii="Times New Roman"/>
          <w:b w:val="false"/>
          <w:i w:val="false"/>
          <w:color w:val="000000"/>
          <w:sz w:val="28"/>
        </w:rPr>
        <w:t xml:space="preserve">
      Ұлттық басқарушы компания немесе ұлттық холдинг бас ұйым болып табылатын заңды тұлғалар тобы банк конгломератына жатпайды. </w:t>
      </w:r>
      <w:r>
        <w:br/>
      </w:r>
      <w:r>
        <w:rPr>
          <w:rFonts w:ascii="Times New Roman"/>
          <w:b w:val="false"/>
          <w:i w:val="false"/>
          <w:color w:val="000000"/>
          <w:sz w:val="28"/>
        </w:rPr>
        <w:t xml:space="preserve">
      Егер заңды тұлғалар тобында бас ұйым - Қазақстан Республикасының резиденті емес банк болатын болса, онда Қазақстан Республикасының резиденті - еншілес банк пен оның еншілес ұйымдары, сондай-ақ еншілес банк пен оның еншілес ұйымдары капиталына қомақты қатысатын ұйымдар банк конгломераты болып танылады; </w:t>
      </w:r>
      <w:r>
        <w:br/>
      </w:r>
      <w:r>
        <w:rPr>
          <w:rFonts w:ascii="Times New Roman"/>
          <w:b w:val="false"/>
          <w:i w:val="false"/>
          <w:color w:val="000000"/>
          <w:sz w:val="28"/>
        </w:rPr>
        <w:t xml:space="preserve">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процентін тікелей немесе жанама иеленетін (осындай иеленуші мемлекет немесе ұлттық холдинг не ұлттық басқарушы компания болып табылатын жағдайларды қоспағанда) немесе: </w:t>
      </w:r>
      <w:r>
        <w:br/>
      </w:r>
      <w:r>
        <w:rPr>
          <w:rFonts w:ascii="Times New Roman"/>
          <w:b w:val="false"/>
          <w:i w:val="false"/>
          <w:color w:val="000000"/>
          <w:sz w:val="28"/>
        </w:rPr>
        <w:t xml:space="preserve">
      банктің дауыс беретін акцияларының жиырма бес немесе одан астам процентімен тікелей немесе жанама дауыс беруге; </w:t>
      </w:r>
      <w:r>
        <w:br/>
      </w:r>
      <w:r>
        <w:rPr>
          <w:rFonts w:ascii="Times New Roman"/>
          <w:b w:val="false"/>
          <w:i w:val="false"/>
          <w:color w:val="000000"/>
          <w:sz w:val="28"/>
        </w:rPr>
        <w:t xml:space="preserve">
      шарттың күшіне қарай не өзгеше түрде банк қабылдайтын шешімдерді айқындауға немесе бақылау жасауға мүмкіндігі бар заңды тұлға; </w:t>
      </w:r>
      <w:r>
        <w:br/>
      </w:r>
      <w:r>
        <w:rPr>
          <w:rFonts w:ascii="Times New Roman"/>
          <w:b w:val="false"/>
          <w:i w:val="false"/>
          <w:color w:val="000000"/>
          <w:sz w:val="28"/>
        </w:rPr>
        <w:t xml:space="preserve">
      5) банктің реттеуші меншікті капиталы (бұдан әрі - меншікті капитал) - банктің инвестициялары шегерілген капитал сомасы; </w:t>
      </w:r>
      <w:r>
        <w:br/>
      </w:r>
      <w:r>
        <w:rPr>
          <w:rFonts w:ascii="Times New Roman"/>
          <w:b w:val="false"/>
          <w:i w:val="false"/>
          <w:color w:val="000000"/>
          <w:sz w:val="28"/>
        </w:rPr>
        <w:t xml:space="preserve">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процентін тікелей немесе жанама иеленетін (мемлекет немесе ұлттық холдинг не ұлттық басқарушы компания осындай иеленуші болып табылатын жағдайларды, сондай-ақ осы Заңда көзделген жағдайларды қоспағанда) немесе: </w:t>
      </w:r>
      <w:r>
        <w:br/>
      </w:r>
      <w:r>
        <w:rPr>
          <w:rFonts w:ascii="Times New Roman"/>
          <w:b w:val="false"/>
          <w:i w:val="false"/>
          <w:color w:val="000000"/>
          <w:sz w:val="28"/>
        </w:rPr>
        <w:t xml:space="preserve">
      банктің дауыс беретін акцияларының он немесе одан астам процентімен тікелей немесе жанама дауыс беруге; </w:t>
      </w:r>
      <w:r>
        <w:br/>
      </w:r>
      <w:r>
        <w:rPr>
          <w:rFonts w:ascii="Times New Roman"/>
          <w:b w:val="false"/>
          <w:i w:val="false"/>
          <w:color w:val="000000"/>
          <w:sz w:val="28"/>
        </w:rPr>
        <w:t xml:space="preserve">
      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 </w:t>
      </w:r>
      <w:r>
        <w:br/>
      </w:r>
      <w:r>
        <w:rPr>
          <w:rFonts w:ascii="Times New Roman"/>
          <w:b w:val="false"/>
          <w:i w:val="false"/>
          <w:color w:val="000000"/>
          <w:sz w:val="28"/>
        </w:rPr>
        <w:t xml:space="preserve">
      7) бас ұйым - басқа заңды тұлғаға бақылау жасайтын заңды тұлға; </w:t>
      </w:r>
      <w:r>
        <w:br/>
      </w:r>
      <w:r>
        <w:rPr>
          <w:rFonts w:ascii="Times New Roman"/>
          <w:b w:val="false"/>
          <w:i w:val="false"/>
          <w:color w:val="000000"/>
          <w:sz w:val="28"/>
        </w:rPr>
        <w:t xml:space="preserve">
      8) депозит - бір тұлға (депозитор) басқа тұлғаға - банкке, оның ішінде Қазақстан Республикасының Ұлттық Банкіне (бұдан әрі - Ұлттық Банк) және Ұлттық почта операторына олар номиналды түрде қайтарылатын шартпен, алғашқы талап етуі бойынша немесе қандай да бір мерзімнен кейін толық немесе бөліп-бөліп, алдын ала келісілген үстемесімен не онсыз, депозиторға тікелей не оның тапсыруымен үшінші тұлғаға берілетініне қарамастан, беретін ақша; </w:t>
      </w:r>
      <w:r>
        <w:br/>
      </w:r>
      <w:r>
        <w:rPr>
          <w:rFonts w:ascii="Times New Roman"/>
          <w:b w:val="false"/>
          <w:i w:val="false"/>
          <w:color w:val="000000"/>
          <w:sz w:val="28"/>
        </w:rPr>
        <w:t xml:space="preserve">
      9) еншілес ұйым - басқа заңды тұлға тарапынан бақылау жасалатын заңды тұлға; </w:t>
      </w:r>
      <w:r>
        <w:br/>
      </w:r>
      <w:r>
        <w:rPr>
          <w:rFonts w:ascii="Times New Roman"/>
          <w:b w:val="false"/>
          <w:i w:val="false"/>
          <w:color w:val="000000"/>
          <w:sz w:val="28"/>
        </w:rPr>
        <w:t xml:space="preserve">
      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 </w:t>
      </w:r>
      <w:r>
        <w:br/>
      </w:r>
      <w:r>
        <w:rPr>
          <w:rFonts w:ascii="Times New Roman"/>
          <w:b w:val="false"/>
          <w:i w:val="false"/>
          <w:color w:val="000000"/>
          <w:sz w:val="28"/>
        </w:rPr>
        <w:t xml:space="preserve">
      11) заңды тұлғаның ірі қатысушысы - заңды тұлғаның жарғылық капиталға қатысу үлестерінің немесе дауыс беретін акцияларының он немесе одан астам процентін иеленетін (осындай иеленуші мемлекет немесе ұлттық холдинг не ұлттық басқарушы компания болып табылатын жағдайларды қоспағанда) жеке немесе заңды тұлға; </w:t>
      </w:r>
      <w:r>
        <w:br/>
      </w:r>
      <w:r>
        <w:rPr>
          <w:rFonts w:ascii="Times New Roman"/>
          <w:b w:val="false"/>
          <w:i w:val="false"/>
          <w:color w:val="000000"/>
          <w:sz w:val="28"/>
        </w:rPr>
        <w:t xml:space="preserve">
      12) капиталға қомақты қатысу - дауыс беретін акциялардың </w:t>
      </w:r>
      <w:r>
        <w:br/>
      </w:r>
      <w:r>
        <w:rPr>
          <w:rFonts w:ascii="Times New Roman"/>
          <w:b w:val="false"/>
          <w:i w:val="false"/>
          <w:color w:val="000000"/>
          <w:sz w:val="28"/>
        </w:rPr>
        <w:t xml:space="preserve">
(жарғылық капиталға қатысу үлестерінің) жиырма және одан астам </w:t>
      </w:r>
      <w:r>
        <w:br/>
      </w:r>
      <w:r>
        <w:rPr>
          <w:rFonts w:ascii="Times New Roman"/>
          <w:b w:val="false"/>
          <w:i w:val="false"/>
          <w:color w:val="000000"/>
          <w:sz w:val="28"/>
        </w:rPr>
        <w:t xml:space="preserve">
процентін тікелей немесе жанама, дербес немесе бір не бірнеше тұлғамен бірлесіп иелену не акциялардың жиырма және одан астам процентімен дауыс беру мүмкіндігінің болуы; </w:t>
      </w:r>
      <w:r>
        <w:br/>
      </w:r>
      <w:r>
        <w:rPr>
          <w:rFonts w:ascii="Times New Roman"/>
          <w:b w:val="false"/>
          <w:i w:val="false"/>
          <w:color w:val="000000"/>
          <w:sz w:val="28"/>
        </w:rPr>
        <w:t xml:space="preserve">
      13) мінсіз іскерлік бедел - кәсіпқойлықты, адалдықты, алынбаған </w:t>
      </w:r>
      <w:r>
        <w:br/>
      </w:r>
      <w:r>
        <w:rPr>
          <w:rFonts w:ascii="Times New Roman"/>
          <w:b w:val="false"/>
          <w:i w:val="false"/>
          <w:color w:val="000000"/>
          <w:sz w:val="28"/>
        </w:rPr>
        <w:t xml:space="preserve">
немесе өтелмеген сотталғандығы жоқ екенін растайтын фактілердің </w:t>
      </w:r>
      <w:r>
        <w:br/>
      </w:r>
      <w:r>
        <w:rPr>
          <w:rFonts w:ascii="Times New Roman"/>
          <w:b w:val="false"/>
          <w:i w:val="false"/>
          <w:color w:val="000000"/>
          <w:sz w:val="28"/>
        </w:rPr>
        <w:t xml:space="preserve">
болуы;"; </w:t>
      </w:r>
    </w:p>
    <w:bookmarkStart w:name="z10" w:id="3"/>
    <w:p>
      <w:pPr>
        <w:spacing w:after="0"/>
        <w:ind w:left="0"/>
        <w:jc w:val="both"/>
      </w:pPr>
      <w:r>
        <w:rPr>
          <w:rFonts w:ascii="Times New Roman"/>
          <w:b w:val="false"/>
          <w:i w:val="false"/>
          <w:color w:val="000000"/>
          <w:sz w:val="28"/>
        </w:rPr>
        <w:t xml:space="preserve">
      2) 8-баптың 5-тармағының үшінші абзацындағы "облигацияларымен мәмілелерді жүзеге асыруға қолданылмайды" деген сөздер "облигациялармен;" деген сөзбен ауыстырылып, тармақ мынадай мазмұндағы төртінші абзацпен толықтырылсын: </w:t>
      </w:r>
      <w:r>
        <w:br/>
      </w:r>
      <w:r>
        <w:rPr>
          <w:rFonts w:ascii="Times New Roman"/>
          <w:b w:val="false"/>
          <w:i w:val="false"/>
          <w:color w:val="000000"/>
          <w:sz w:val="28"/>
        </w:rPr>
        <w:t xml:space="preserve">
      "Қазақстан Республикасының секьюритилендіру туралы заңнамасына сәйкес құрылған арнайы қаржы компаниясының банк пен арнайы қаржы компаниясы арасындағы секьюритилендіру мәмілесін жүзеге асыру аясында шығарған облигацияларымен мәмілелерді жүзеге асыруға қолданылмайды."; </w:t>
      </w:r>
      <w:r>
        <w:br/>
      </w:r>
      <w:r>
        <w:rPr>
          <w:rFonts w:ascii="Times New Roman"/>
          <w:b w:val="false"/>
          <w:i w:val="false"/>
          <w:color w:val="000000"/>
          <w:sz w:val="28"/>
        </w:rPr>
        <w:t>
</w:t>
      </w:r>
      <w:r>
        <w:rPr>
          <w:rFonts w:ascii="Times New Roman"/>
          <w:b w:val="false"/>
          <w:i w:val="false"/>
          <w:color w:val="000000"/>
          <w:sz w:val="28"/>
        </w:rPr>
        <w:t xml:space="preserve">
      3) 11-1-бапта: </w:t>
      </w:r>
      <w:r>
        <w:br/>
      </w:r>
      <w:r>
        <w:rPr>
          <w:rFonts w:ascii="Times New Roman"/>
          <w:b w:val="false"/>
          <w:i w:val="false"/>
          <w:color w:val="000000"/>
          <w:sz w:val="28"/>
        </w:rPr>
        <w:t xml:space="preserve">
      3-тармақ мынадай мазмұндағы 15) тармақшамен толықтырылсын: </w:t>
      </w:r>
      <w:r>
        <w:br/>
      </w:r>
      <w:r>
        <w:rPr>
          <w:rFonts w:ascii="Times New Roman"/>
          <w:b w:val="false"/>
          <w:i w:val="false"/>
          <w:color w:val="000000"/>
          <w:sz w:val="28"/>
        </w:rPr>
        <w:t xml:space="preserve">
      "15) банк еншілес ұйымды - Қазақстан Республикасының резиденттері - банкті, сақтандыру (қайта сақтандыру) ұйымын, ашық жинақтаушы зейнетақы қорын құрған немесе сатып алған жағдайда, осы Заңда және (немесе) сақтандыру және сақтандыру қызметі, зейнетақымен қамсыздандыру туралы Қазақстан Республикасының заңнамасында көзделген банк холдингі, банктің, сақтандыру (қайта сақтандыру) ұйымының, ашық жинақтаушы зейнетақы қорының ірі қатысушысы мәртебесін сатып алуға келісім алу құжаттары."; </w:t>
      </w:r>
      <w:r>
        <w:br/>
      </w:r>
      <w:r>
        <w:rPr>
          <w:rFonts w:ascii="Times New Roman"/>
          <w:b w:val="false"/>
          <w:i w:val="false"/>
          <w:color w:val="000000"/>
          <w:sz w:val="28"/>
        </w:rPr>
        <w:t>
</w:t>
      </w:r>
      <w:r>
        <w:rPr>
          <w:rFonts w:ascii="Times New Roman"/>
          <w:b w:val="false"/>
          <w:i w:val="false"/>
          <w:color w:val="000000"/>
          <w:sz w:val="28"/>
        </w:rPr>
        <w:t xml:space="preserve">
      5-тармақтың 7) тармақшасындағы "болуы негіз болып табылады" деген сөздер "болуы;" деген сөзбен ауыстырылып, мынадай мазмұндағы 8) тармақшамен толықтырылсын: </w:t>
      </w:r>
      <w:r>
        <w:br/>
      </w:r>
      <w:r>
        <w:rPr>
          <w:rFonts w:ascii="Times New Roman"/>
          <w:b w:val="false"/>
          <w:i w:val="false"/>
          <w:color w:val="000000"/>
          <w:sz w:val="28"/>
        </w:rPr>
        <w:t xml:space="preserve">
      "8) банк еншілес ұйымды - Қазақстан Республикасының резиденттері - банкті, сақтандыру (қайта сақтандыру) ұйымын, ашық жинақтаушы зейнетақы қорын құрған немесе сатып алған жағдайда банк холдингі, Қазақстан Республикасының резиденттері - банктің, сақтандыру (қайта сақтандыру) ұйымының, ашық жинақтаушы зейнетақы қорының ірі қатысушысы мәртебесін алуға келісім беру үшін осы Заңмен, Қазақстан Республикасының сақтандыру және сақтандыру қызметі, зейнетақымен қамсыздандыру туралы заңнамасымен көзделген талаптарды сақтамауы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Құжаттардың толық пакетін ұсынған және осы бапта көзделген барлық талаптарды орындаған жағдайда уәкілетті орган еншілес ұйымды құруға немесе сатып алуға рұқсат береді және сонымен бір уақытта осы Заңға, Қазақстан Республикасының сақтандыру және сақтандыру қызметі немесе зейнетақымен қамсыздандыру туралы заңнамасына сәйкес банк холдингі, Қазақстан Республикасының резиденттері - банктің, сақтандыру (қайта сақтандыру) ұйымының немесе ашық жинақтаушы зейнетақы қорының ірі қатысушысы мәртебесін сатып алуға келісім береді."; </w:t>
      </w:r>
      <w:r>
        <w:br/>
      </w:r>
      <w:r>
        <w:rPr>
          <w:rFonts w:ascii="Times New Roman"/>
          <w:b w:val="false"/>
          <w:i w:val="false"/>
          <w:color w:val="000000"/>
          <w:sz w:val="28"/>
        </w:rPr>
        <w:t>
</w:t>
      </w:r>
      <w:r>
        <w:rPr>
          <w:rFonts w:ascii="Times New Roman"/>
          <w:b w:val="false"/>
          <w:i w:val="false"/>
          <w:color w:val="000000"/>
          <w:sz w:val="28"/>
        </w:rPr>
        <w:t xml:space="preserve">
      4) 19-баптың 3-тармағының екінші бөлігіндегі "банктің уәкілеттік берілген органдары" деген сөздер "құрылтай жиналысы (жалғыз құрылтайшы)"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 20-бапта: </w:t>
      </w:r>
      <w:r>
        <w:br/>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тізбесін уәкілетті орган белгілейтін халықаралық қаржы ұйымдарында осы баппен белгіленген жұмыс стажы және (немесе) қаржылық қызмет және (немесе) қаржы ұйымдарына аудит жүргізу бойынша қызмет көрсету және (немесе) оны реттеу саласында жұмыс стажы жоқ;";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1), 2), 3) тармақшаларындағы "қаржылық қызмет көрсету және (немесе) оны реттеу саласында" деген сөздер алып тасталсын; </w:t>
      </w:r>
      <w:r>
        <w:br/>
      </w:r>
      <w:r>
        <w:rPr>
          <w:rFonts w:ascii="Times New Roman"/>
          <w:b w:val="false"/>
          <w:i w:val="false"/>
          <w:color w:val="000000"/>
          <w:sz w:val="28"/>
        </w:rPr>
        <w:t xml:space="preserve">
      екінші бөліктегі "қаржылық қызмет көрсету және (немесе) оны реттеу саласында" деген сөздер "осы баптың 2-тармағының 2) тармақшасында көзделген"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5-тармақтың екінші бөлігінде: </w:t>
      </w:r>
      <w:r>
        <w:br/>
      </w:r>
      <w:r>
        <w:rPr>
          <w:rFonts w:ascii="Times New Roman"/>
          <w:b w:val="false"/>
          <w:i w:val="false"/>
          <w:color w:val="000000"/>
          <w:sz w:val="28"/>
        </w:rPr>
        <w:t xml:space="preserve">
      "құжаттар" деген сөз "құжаттардың толық пакеті" деген сөздермен ауыстырылсын; </w:t>
      </w:r>
      <w:r>
        <w:br/>
      </w:r>
      <w:r>
        <w:rPr>
          <w:rFonts w:ascii="Times New Roman"/>
          <w:b w:val="false"/>
          <w:i w:val="false"/>
          <w:color w:val="000000"/>
          <w:sz w:val="28"/>
        </w:rPr>
        <w:t xml:space="preserve">
      "жеке" деген сөз алып тасталсын; </w:t>
      </w:r>
      <w:r>
        <w:br/>
      </w:r>
      <w:r>
        <w:rPr>
          <w:rFonts w:ascii="Times New Roman"/>
          <w:b w:val="false"/>
          <w:i w:val="false"/>
          <w:color w:val="000000"/>
          <w:sz w:val="28"/>
        </w:rPr>
        <w:t xml:space="preserve">
      9, 10-тармақтардағы "жеке" деген сөз алып тасталсын; </w:t>
      </w:r>
      <w:r>
        <w:br/>
      </w:r>
      <w:r>
        <w:rPr>
          <w:rFonts w:ascii="Times New Roman"/>
          <w:b w:val="false"/>
          <w:i w:val="false"/>
          <w:color w:val="000000"/>
          <w:sz w:val="28"/>
        </w:rPr>
        <w:t>
</w:t>
      </w:r>
      <w:r>
        <w:rPr>
          <w:rFonts w:ascii="Times New Roman"/>
          <w:b w:val="false"/>
          <w:i w:val="false"/>
          <w:color w:val="000000"/>
          <w:sz w:val="28"/>
        </w:rPr>
        <w:t xml:space="preserve">
      6) 26-баптың 2-тармағында: </w:t>
      </w:r>
      <w:r>
        <w:br/>
      </w:r>
      <w:r>
        <w:rPr>
          <w:rFonts w:ascii="Times New Roman"/>
          <w:b w:val="false"/>
          <w:i w:val="false"/>
          <w:color w:val="000000"/>
          <w:sz w:val="28"/>
        </w:rPr>
        <w:t xml:space="preserve">
      а) тармақшасы "әзірлеуге," деген сөзден кейін "осы Заңның 20-бабына сәйкес банктің басшы қызметкерлерін тағайындауды (сайлауды) уәкілетті органмен келісуге," деген сөздермен толықтырылсын; </w:t>
      </w:r>
      <w:r>
        <w:br/>
      </w:r>
      <w:r>
        <w:rPr>
          <w:rFonts w:ascii="Times New Roman"/>
          <w:b w:val="false"/>
          <w:i w:val="false"/>
          <w:color w:val="000000"/>
          <w:sz w:val="28"/>
        </w:rPr>
        <w:t xml:space="preserve">
      б) тармақшасы мынадай редакцияда жазылсын: </w:t>
      </w:r>
      <w:r>
        <w:br/>
      </w:r>
      <w:r>
        <w:rPr>
          <w:rFonts w:ascii="Times New Roman"/>
          <w:b w:val="false"/>
          <w:i w:val="false"/>
          <w:color w:val="000000"/>
          <w:sz w:val="28"/>
        </w:rPr>
        <w:t xml:space="preserve">
      "б) уәкілетті органның нормативтік құқықтық актілерімен немесе Қазақстан Республикасының банк қызметі туралы заңнамасында көзделген жағдайларда, Ұлттық Банктің нормативтік құқықтық актілерімен белгіленген ең төменгі мөлшерден кем емес мөлшерде жарғылық капиталы болуға;"; </w:t>
      </w:r>
      <w:r>
        <w:br/>
      </w:r>
      <w:r>
        <w:rPr>
          <w:rFonts w:ascii="Times New Roman"/>
          <w:b w:val="false"/>
          <w:i w:val="false"/>
          <w:color w:val="000000"/>
          <w:sz w:val="28"/>
        </w:rPr>
        <w:t>
</w:t>
      </w:r>
      <w:r>
        <w:rPr>
          <w:rFonts w:ascii="Times New Roman"/>
          <w:b w:val="false"/>
          <w:i w:val="false"/>
          <w:color w:val="000000"/>
          <w:sz w:val="28"/>
        </w:rPr>
        <w:t xml:space="preserve">
      7) 55-баптың үшінші бөлігі алып тасталсын; </w:t>
      </w:r>
      <w:r>
        <w:br/>
      </w:r>
      <w:r>
        <w:rPr>
          <w:rFonts w:ascii="Times New Roman"/>
          <w:b w:val="false"/>
          <w:i w:val="false"/>
          <w:color w:val="000000"/>
          <w:sz w:val="28"/>
        </w:rPr>
        <w:t>
</w:t>
      </w:r>
      <w:r>
        <w:rPr>
          <w:rFonts w:ascii="Times New Roman"/>
          <w:b w:val="false"/>
          <w:i w:val="false"/>
          <w:color w:val="000000"/>
          <w:sz w:val="28"/>
        </w:rPr>
        <w:t xml:space="preserve">
      8)74-1-бапта: </w:t>
      </w:r>
      <w:r>
        <w:br/>
      </w:r>
      <w:r>
        <w:rPr>
          <w:rFonts w:ascii="Times New Roman"/>
          <w:b w:val="false"/>
          <w:i w:val="false"/>
          <w:color w:val="000000"/>
          <w:sz w:val="28"/>
        </w:rPr>
        <w:t xml:space="preserve">
      1-1-тармақтағы "тұрғын үй қарызы" деген сөздер "қарыз"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"банкке сеніп тапсырылған немесе оның қаржы құралдарына орналастырылған" деген сөздер "кастодиан банкке сеніп тапсырылған" деген сөздермен ауыстырылсын; </w:t>
      </w:r>
      <w:r>
        <w:br/>
      </w:r>
      <w:r>
        <w:rPr>
          <w:rFonts w:ascii="Times New Roman"/>
          <w:b w:val="false"/>
          <w:i w:val="false"/>
          <w:color w:val="000000"/>
          <w:sz w:val="28"/>
        </w:rPr>
        <w:t xml:space="preserve">
      "Зейнетақы" деген сөз "Кастодиан-банкке сақтау және есепке алу үшін сеніп тапсырылған зейнетақы" деген сөздермен ауыстырылсын. </w:t>
      </w:r>
    </w:p>
    <w:bookmarkEnd w:id="3"/>
    <w:bookmarkStart w:name="z22" w:id="4"/>
    <w:p>
      <w:pPr>
        <w:spacing w:after="0"/>
        <w:ind w:left="0"/>
        <w:jc w:val="both"/>
      </w:pP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1-бап мынадай редакцияда жазылсын: </w:t>
      </w:r>
    </w:p>
    <w:bookmarkEnd w:id="4"/>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автоматтандырылған ақпараттық жүйе - жинақтаушы зейнетақы қорының жеке зейнетақы шотындағы зейнетақы активтерін және жинақталған қаражатты есепке алуды жүзеге асыруға қажетті және ақпараттың сенімділігін, сақталуын және оны рұқсатсыз кіруден қорғауды қамтамасыз ететін бағдарламалық қамтамасыз етілуі; </w:t>
      </w:r>
      <w:r>
        <w:br/>
      </w:r>
      <w:r>
        <w:rPr>
          <w:rFonts w:ascii="Times New Roman"/>
          <w:b w:val="false"/>
          <w:i w:val="false"/>
          <w:color w:val="000000"/>
          <w:sz w:val="28"/>
        </w:rPr>
        <w:t xml:space="preserve">
      2) аффилиирленген тұлғалар - тікелей және (немесе) жанама түрде шешімдерді айқындауға және (немесе) әрқайсысы (тұлғалардың бірі) қабылдайтын шешімге ықпал етуге, соның ішінде жасалған мәмілеге орай,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w:t>
      </w:r>
      <w:r>
        <w:br/>
      </w:r>
      <w:r>
        <w:rPr>
          <w:rFonts w:ascii="Times New Roman"/>
          <w:b w:val="false"/>
          <w:i w:val="false"/>
          <w:color w:val="000000"/>
          <w:sz w:val="28"/>
        </w:rPr>
        <w:t xml:space="preserve">
      3) ашық жинақтаушы зейнетақы қорының акцияларын жанама иелену (олармен дауыс беру) - ашық жинақтаушы зейнетақы қорының, ашық жинақтаушы зейнетақы қоры ірі қатысушысының немесе заңды тұлғалардың акцияларын (жарғылық капиталына қатысу үлестерін) иелену арқылы ашық жинақтаушы зейнетақы қорының бірлескен ірі қатысушысы болып табылатын тұлғалардың шешімдерін айқындау мүмкіндігі; </w:t>
      </w:r>
      <w:r>
        <w:br/>
      </w:r>
      <w:r>
        <w:rPr>
          <w:rFonts w:ascii="Times New Roman"/>
          <w:b w:val="false"/>
          <w:i w:val="false"/>
          <w:color w:val="000000"/>
          <w:sz w:val="28"/>
        </w:rPr>
        <w:t xml:space="preserve">
      4) ашық жинақтаушы зейнетақы қорының ірі қатысушысы - уәкілетті органның жазбаша келісіміне сәйкес ашық жинақтаушы зейнетақы қорының дауыс беретін акцияларының он немесе одан астам процентін тікелей немесе жанама иелене алатын немесе: </w:t>
      </w:r>
      <w:r>
        <w:br/>
      </w:r>
      <w:r>
        <w:rPr>
          <w:rFonts w:ascii="Times New Roman"/>
          <w:b w:val="false"/>
          <w:i w:val="false"/>
          <w:color w:val="000000"/>
          <w:sz w:val="28"/>
        </w:rPr>
        <w:t xml:space="preserve">
      ашық жинақтаушы зейнетақы қорының дауыс беретін акцияларының он немесе одан астам процентімен тікелей немесе жанама дауыс беру; </w:t>
      </w:r>
      <w:r>
        <w:br/>
      </w:r>
      <w:r>
        <w:rPr>
          <w:rFonts w:ascii="Times New Roman"/>
          <w:b w:val="false"/>
          <w:i w:val="false"/>
          <w:color w:val="000000"/>
          <w:sz w:val="28"/>
        </w:rPr>
        <w:t xml:space="preserve">
      ашық жинақтаушы зейнетақы қоры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Қазақстан Республикасының резиденті-жеке тұлға немесе заңды тұлға (мемлекет осындай иеленуші болып табылатын жағдайларды, сондай-ақ осы Заңда көзделген жағдайларды қоспағанда); </w:t>
      </w:r>
      <w:r>
        <w:br/>
      </w:r>
      <w:r>
        <w:rPr>
          <w:rFonts w:ascii="Times New Roman"/>
          <w:b w:val="false"/>
          <w:i w:val="false"/>
          <w:color w:val="000000"/>
          <w:sz w:val="28"/>
        </w:rPr>
        <w:t xml:space="preserve">
      5) әлеуметтік жеке код - азаматқа, сондай-ақ осы Заңға сәйкес зейнетақымен қамсыздандыру құқығы қолданылатын адамдарға берілетін тұрақты жеке код; </w:t>
      </w:r>
      <w:r>
        <w:br/>
      </w:r>
      <w:r>
        <w:rPr>
          <w:rFonts w:ascii="Times New Roman"/>
          <w:b w:val="false"/>
          <w:i w:val="false"/>
          <w:color w:val="000000"/>
          <w:sz w:val="28"/>
        </w:rPr>
        <w:t xml:space="preserve">
      6) бақылау - бір заңды тұлғаның басқа заңды тұлғаның шешімдерін </w:t>
      </w:r>
      <w:r>
        <w:br/>
      </w:r>
      <w:r>
        <w:rPr>
          <w:rFonts w:ascii="Times New Roman"/>
          <w:b w:val="false"/>
          <w:i w:val="false"/>
          <w:color w:val="000000"/>
          <w:sz w:val="28"/>
        </w:rPr>
        <w:t xml:space="preserve">
айқындау мүмкіндігі, ол: </w:t>
      </w:r>
      <w:r>
        <w:br/>
      </w:r>
      <w:r>
        <w:rPr>
          <w:rFonts w:ascii="Times New Roman"/>
          <w:b w:val="false"/>
          <w:i w:val="false"/>
          <w:color w:val="000000"/>
          <w:sz w:val="28"/>
        </w:rPr>
        <w:t xml:space="preserve">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 акцияларының елу процентінен астамымен дербес дауыс беру мүмкіндігі болатын; </w:t>
      </w:r>
      <w:r>
        <w:br/>
      </w:r>
      <w:r>
        <w:rPr>
          <w:rFonts w:ascii="Times New Roman"/>
          <w:b w:val="false"/>
          <w:i w:val="false"/>
          <w:color w:val="000000"/>
          <w:sz w:val="28"/>
        </w:rPr>
        <w:t xml:space="preserve">
       бір заңды тұлғаның басқа заңды тұлғаның директорлар кеңесі немесе басқармасы құрамының кемінде жартысын сайлау мүмкіндігі болатын; </w:t>
      </w:r>
      <w:r>
        <w:br/>
      </w:r>
      <w:r>
        <w:rPr>
          <w:rFonts w:ascii="Times New Roman"/>
          <w:b w:val="false"/>
          <w:i w:val="false"/>
          <w:color w:val="000000"/>
          <w:sz w:val="28"/>
        </w:rPr>
        <w:t xml:space="preserve">
      бір заңды тұлғаның қаржылық есептілігі аудиторлық есепке сәйкес басқа заңды тұлғаның қаржылық есептілігіне қосылатын; </w:t>
      </w:r>
      <w:r>
        <w:br/>
      </w:r>
      <w:r>
        <w:rPr>
          <w:rFonts w:ascii="Times New Roman"/>
          <w:b w:val="false"/>
          <w:i w:val="false"/>
          <w:color w:val="000000"/>
          <w:sz w:val="28"/>
        </w:rPr>
        <w:t xml:space="preserve">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 </w:t>
      </w:r>
      <w:r>
        <w:br/>
      </w:r>
      <w:r>
        <w:rPr>
          <w:rFonts w:ascii="Times New Roman"/>
          <w:b w:val="false"/>
          <w:i w:val="false"/>
          <w:color w:val="000000"/>
          <w:sz w:val="28"/>
        </w:rPr>
        <w:t xml:space="preserve">
      7) бас ұйым - басқа заңды тұлғаға бақылау жасайтын заңды тұлға; </w:t>
      </w:r>
      <w:r>
        <w:br/>
      </w:r>
      <w:r>
        <w:rPr>
          <w:rFonts w:ascii="Times New Roman"/>
          <w:b w:val="false"/>
          <w:i w:val="false"/>
          <w:color w:val="000000"/>
          <w:sz w:val="28"/>
        </w:rPr>
        <w:t xml:space="preserve">
      8) баспасөз басылымы - тізбесін уәкілетті орган белгілейтін мерзімді баспасөз басылымдары; </w:t>
      </w:r>
      <w:r>
        <w:br/>
      </w:r>
      <w:r>
        <w:rPr>
          <w:rFonts w:ascii="Times New Roman"/>
          <w:b w:val="false"/>
          <w:i w:val="false"/>
          <w:color w:val="000000"/>
          <w:sz w:val="28"/>
        </w:rPr>
        <w:t xml:space="preserve">
      9) әртараптандыру - зейнетақы активтерінің жоғалып кету қатерін азайту мақсатында оларды уәкілетті орган белгілеген талаптарға сәйкес әртүрлі қаржы құралдарына орналастыру; </w:t>
      </w:r>
      <w:r>
        <w:br/>
      </w:r>
      <w:r>
        <w:rPr>
          <w:rFonts w:ascii="Times New Roman"/>
          <w:b w:val="false"/>
          <w:i w:val="false"/>
          <w:color w:val="000000"/>
          <w:sz w:val="28"/>
        </w:rPr>
        <w:t xml:space="preserve">
      10) еншілес ұйым - өзіне қатысты басқа заңды тұлға бақылау жасайтын заңды тұлға; </w:t>
      </w:r>
      <w:r>
        <w:br/>
      </w:r>
      <w:r>
        <w:rPr>
          <w:rFonts w:ascii="Times New Roman"/>
          <w:b w:val="false"/>
          <w:i w:val="false"/>
          <w:color w:val="000000"/>
          <w:sz w:val="28"/>
        </w:rPr>
        <w:t xml:space="preserve">
      11) ең төменгі зейнетақы - тиісті қаржы жылына арналған республикалық бюджет туралы заңда белгіленген зейнетақы төлемдерінің ең төменгі мөлшері; </w:t>
      </w:r>
      <w:r>
        <w:br/>
      </w:r>
      <w:r>
        <w:rPr>
          <w:rFonts w:ascii="Times New Roman"/>
          <w:b w:val="false"/>
          <w:i w:val="false"/>
          <w:color w:val="000000"/>
          <w:sz w:val="28"/>
        </w:rPr>
        <w:t xml:space="preserve">
      12) ерікті зейнетақы жарналары - Қазақстан Республикасының заңнамасында және ерікті зейнетақы жарналары есебінен зейнетақымен қамсыздандыру туралы шартта белгіленетін тәртіппен салымшылардың өз бастамасымен алушының пайдасына жинақтаушы зейнетақы қорларына салатын ақшасы; </w:t>
      </w:r>
      <w:r>
        <w:br/>
      </w:r>
      <w:r>
        <w:rPr>
          <w:rFonts w:ascii="Times New Roman"/>
          <w:b w:val="false"/>
          <w:i w:val="false"/>
          <w:color w:val="000000"/>
          <w:sz w:val="28"/>
        </w:rPr>
        <w:t xml:space="preserve">
      13) ерікті зейнетақы жарналарының салымшысы - ерікті зейнетақы жарналары есебінен зейнетақымен қамсыздандыру туралы шартқа сәйкес өзінің жеке қаражаты есебінен алушының пайдасына ерікті зейнетақы жарналарын жүзеге асыратын жеке немесе заңды тұлға; </w:t>
      </w:r>
      <w:r>
        <w:br/>
      </w:r>
      <w:r>
        <w:rPr>
          <w:rFonts w:ascii="Times New Roman"/>
          <w:b w:val="false"/>
          <w:i w:val="false"/>
          <w:color w:val="000000"/>
          <w:sz w:val="28"/>
        </w:rPr>
        <w:t xml:space="preserve">
      14) ерікті зейнетақы жарналарының ставкасы - жинақтаушы </w:t>
      </w:r>
      <w:r>
        <w:br/>
      </w:r>
      <w:r>
        <w:rPr>
          <w:rFonts w:ascii="Times New Roman"/>
          <w:b w:val="false"/>
          <w:i w:val="false"/>
          <w:color w:val="000000"/>
          <w:sz w:val="28"/>
        </w:rPr>
        <w:t xml:space="preserve">
зейнетақы қорына төленетін, ерікті зейнетақы жарналары есебінен </w:t>
      </w:r>
      <w:r>
        <w:br/>
      </w:r>
      <w:r>
        <w:rPr>
          <w:rFonts w:ascii="Times New Roman"/>
          <w:b w:val="false"/>
          <w:i w:val="false"/>
          <w:color w:val="000000"/>
          <w:sz w:val="28"/>
        </w:rPr>
        <w:t xml:space="preserve">
зейнетақымен қамсыздандыру туралы шартта белгіленетін төлемнің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15) ерікті кәсіптік зейнетақы жарналары - Қазақстан Республикасының Үкіметі белгілейтін кәсіптер тізбесі бойынша қызметкерлердің пайдасына Қазақстан Республикасының заңнамасында және ерікті кәсіптік зейнетақы жарналары есебінен зейнетақымен қамсыздандыру туралы шартта белгіленген тәртіппен салымшылардың өз бастамасымен жинақтаушы зейнетақы қорларына салатын ақшасы; </w:t>
      </w:r>
      <w:r>
        <w:br/>
      </w:r>
      <w:r>
        <w:rPr>
          <w:rFonts w:ascii="Times New Roman"/>
          <w:b w:val="false"/>
          <w:i w:val="false"/>
          <w:color w:val="000000"/>
          <w:sz w:val="28"/>
        </w:rPr>
        <w:t xml:space="preserve">
      16) ерікті кәсіптік зейнетақы жарналарының салымшысы - ерікті кәсіптік зейнетақы жарналары есебінен зейнетақымен қамсыздандыру туралы шартқа сәйкес өзінің жеке қаражаты есебінен қызметкердің пайдасына ерікті кәсіптік зейнетақы жарналарын салуды жүзеге асыратын жеке немесе заңды тұлға; </w:t>
      </w:r>
      <w:r>
        <w:br/>
      </w:r>
      <w:r>
        <w:rPr>
          <w:rFonts w:ascii="Times New Roman"/>
          <w:b w:val="false"/>
          <w:i w:val="false"/>
          <w:color w:val="000000"/>
          <w:sz w:val="28"/>
        </w:rPr>
        <w:t xml:space="preserve">
      17) ерікті кәсіптік зейнетақы жарналарының ставкасы - жинақтаушы зейнетақы қорына төленетін, ерікті кәсіптік зейнетақы жарналары есебінен зейнетақымен қамсыздандыру туралы шартта және осы Заңда белгіленген төлемнің мөлшері; </w:t>
      </w:r>
      <w:r>
        <w:br/>
      </w:r>
      <w:r>
        <w:rPr>
          <w:rFonts w:ascii="Times New Roman"/>
          <w:b w:val="false"/>
          <w:i w:val="false"/>
          <w:color w:val="000000"/>
          <w:sz w:val="28"/>
        </w:rPr>
        <w:t xml:space="preserve">
      18) жеке зейнетақы шоты - салымшының (алушының) жинақтаушы зейнетақы қорындағы жеке атаулы шоты, онда Қазақстан Республикасының заңнамасына сәйкес оның міндетті не ерікті зейнетақы жарналары немесе ерікті кәсіптік зейнетақы жарналары, инвестициялық кірісі, өсімпұл және өзге де түсімдер есепке алынады және содан зейнетақы төлемдері төленеді; </w:t>
      </w:r>
      <w:r>
        <w:br/>
      </w:r>
      <w:r>
        <w:rPr>
          <w:rFonts w:ascii="Times New Roman"/>
          <w:b w:val="false"/>
          <w:i w:val="false"/>
          <w:color w:val="000000"/>
          <w:sz w:val="28"/>
        </w:rPr>
        <w:t xml:space="preserve">
      19) жинақталған зейнетақы қаражаты - міндетті зейнетақы </w:t>
      </w:r>
      <w:r>
        <w:br/>
      </w:r>
      <w:r>
        <w:rPr>
          <w:rFonts w:ascii="Times New Roman"/>
          <w:b w:val="false"/>
          <w:i w:val="false"/>
          <w:color w:val="000000"/>
          <w:sz w:val="28"/>
        </w:rPr>
        <w:t xml:space="preserve">
жарналарын, ерікті зейнетақы жарналарын және ерікті кәсіптік зейнетақы жарналарын, инвестициялық кірісті, өсімпұлды және шарттарға, осы Заңға, Қазақстан Республикасының заңнамасына сәйкес өзге де түсімдерді қоса алғанда, салымшының (алушының) жеке зейнетақы шоттарында есептелетін ақша; </w:t>
      </w:r>
      <w:r>
        <w:br/>
      </w:r>
      <w:r>
        <w:rPr>
          <w:rFonts w:ascii="Times New Roman"/>
          <w:b w:val="false"/>
          <w:i w:val="false"/>
          <w:color w:val="000000"/>
          <w:sz w:val="28"/>
        </w:rPr>
        <w:t xml:space="preserve">
      20) жинақталған зейнетақы қаражатының номиналды құны - жинақталған зейнетақы қаражатының Қазақстан Республикасы мемлекеттік статистикасының уәкілетті органы есептеп шығаратын тұтыну бағалары индексіне үйлестірілген номиналды құны; </w:t>
      </w:r>
      <w:r>
        <w:br/>
      </w:r>
      <w:r>
        <w:rPr>
          <w:rFonts w:ascii="Times New Roman"/>
          <w:b w:val="false"/>
          <w:i w:val="false"/>
          <w:color w:val="000000"/>
          <w:sz w:val="28"/>
        </w:rPr>
        <w:t xml:space="preserve">
      21) жинақтаушы зейнетақы қоры - зейнетақы жарналарын тарту және зейнетақы төлемдері жөніндегі қызметті, сондай-ақ Қазақстан Республикасының заңнамасында белгіленген тәртіппен зейнетақы активтерін инвестициялық басқару жөніндегі қызметті жүзеге асыратын заңды тұлға; </w:t>
      </w:r>
      <w:r>
        <w:br/>
      </w:r>
      <w:r>
        <w:rPr>
          <w:rFonts w:ascii="Times New Roman"/>
          <w:b w:val="false"/>
          <w:i w:val="false"/>
          <w:color w:val="000000"/>
          <w:sz w:val="28"/>
        </w:rPr>
        <w:t xml:space="preserve">
      22) жинақтаушы зейнетақы қорында бөлектеп есеп жүргізу - заңды  тұлға ретінде жинақтаушы зейнетақы қорының бухгалтерлік балансына зейнетақы активтерін енгізбеу; </w:t>
      </w:r>
      <w:r>
        <w:br/>
      </w:r>
      <w:r>
        <w:rPr>
          <w:rFonts w:ascii="Times New Roman"/>
          <w:b w:val="false"/>
          <w:i w:val="false"/>
          <w:color w:val="000000"/>
          <w:sz w:val="28"/>
        </w:rPr>
        <w:t xml:space="preserve">
      23) заңды тұлғаның жарғылық капиталындағы қатысу үлестерін жанама иелену не акцияларын иелену (олармен дауыс беру) - басқа заңды тұлғалардың акцияларын (жарғылық капиталдағы қатысу үлестерін) иелену (олармен дауыс беру) арқылы заңды тұлғаның, заңды тұлғаның ірі қатысушысының немесе бірлесіп заңды тұлғаның ірі қатысушысы болып табылатын тұлғалардың шешімдерін айқындау мүмкіндігі; </w:t>
      </w:r>
      <w:r>
        <w:br/>
      </w:r>
      <w:r>
        <w:rPr>
          <w:rFonts w:ascii="Times New Roman"/>
          <w:b w:val="false"/>
          <w:i w:val="false"/>
          <w:color w:val="000000"/>
          <w:sz w:val="28"/>
        </w:rPr>
        <w:t xml:space="preserve">
      24) зейнетақы - Орталықтан, жинақтаушы зейнетақы қорларынан төленетін зейнетақы төлемдерінің жиынтығы; </w:t>
      </w:r>
      <w:r>
        <w:br/>
      </w:r>
      <w:r>
        <w:rPr>
          <w:rFonts w:ascii="Times New Roman"/>
          <w:b w:val="false"/>
          <w:i w:val="false"/>
          <w:color w:val="000000"/>
          <w:sz w:val="28"/>
        </w:rPr>
        <w:t xml:space="preserve">
      25) зейнетақы активтері - зейнетақы төлемдері мен аударымдарын, сондай-ақ жинақтаушы зейнетақы қорларынан алынатын қаражатты қамтамасыз етуге және жүзеге асыруға арналған ақша, бағалы қағаздар, өзге де қаржы құралдары; </w:t>
      </w:r>
      <w:r>
        <w:br/>
      </w:r>
      <w:r>
        <w:rPr>
          <w:rFonts w:ascii="Times New Roman"/>
          <w:b w:val="false"/>
          <w:i w:val="false"/>
          <w:color w:val="000000"/>
          <w:sz w:val="28"/>
        </w:rPr>
        <w:t xml:space="preserve">
      26) зейнетақы активтерін инвестициялық басқаруды жүзеге асыратын ұйым - жинақтаушы зейнетақы қорларының зейнетақы активтерін инвестициялық басқаруды жүзеге асыратын заңды тұлға; </w:t>
      </w:r>
      <w:r>
        <w:br/>
      </w:r>
      <w:r>
        <w:rPr>
          <w:rFonts w:ascii="Times New Roman"/>
          <w:b w:val="false"/>
          <w:i w:val="false"/>
          <w:color w:val="000000"/>
          <w:sz w:val="28"/>
        </w:rPr>
        <w:t xml:space="preserve">
      27) зейнетақы төлемдері: </w:t>
      </w:r>
      <w:r>
        <w:br/>
      </w:r>
      <w:r>
        <w:rPr>
          <w:rFonts w:ascii="Times New Roman"/>
          <w:b w:val="false"/>
          <w:i w:val="false"/>
          <w:color w:val="000000"/>
          <w:sz w:val="28"/>
        </w:rPr>
        <w:t xml:space="preserve">
      Орталықтан - 1998 жылғы 1 қаңтардағы жағдай бойынша кемінде алты ай еңбек стажы бар жеке адамдарға еңбек стажына тепе-тең түрде жүзеге асырылатын ақша қаражатын төлеу; </w:t>
      </w:r>
      <w:r>
        <w:br/>
      </w:r>
      <w:r>
        <w:rPr>
          <w:rFonts w:ascii="Times New Roman"/>
          <w:b w:val="false"/>
          <w:i w:val="false"/>
          <w:color w:val="000000"/>
          <w:sz w:val="28"/>
        </w:rPr>
        <w:t xml:space="preserve">
      жинақтаушы зейнетақы қорларынан - алушыларға жинақталған зейнетақы қаражатын төлеу; </w:t>
      </w:r>
      <w:r>
        <w:br/>
      </w:r>
      <w:r>
        <w:rPr>
          <w:rFonts w:ascii="Times New Roman"/>
          <w:b w:val="false"/>
          <w:i w:val="false"/>
          <w:color w:val="000000"/>
          <w:sz w:val="28"/>
        </w:rPr>
        <w:t xml:space="preserve">
      28) зейнетақы төлемдерін алушы (бұдан әрі - алушы) - Орталықтан зейнетақы төлемдері тағайындалған және (немесе) жинақтаушы зейнетақы қорынан зейнетақы төлемдерін алуға құқығы бар жеке адам; </w:t>
      </w:r>
      <w:r>
        <w:br/>
      </w:r>
      <w:r>
        <w:rPr>
          <w:rFonts w:ascii="Times New Roman"/>
          <w:b w:val="false"/>
          <w:i w:val="false"/>
          <w:color w:val="000000"/>
          <w:sz w:val="28"/>
        </w:rPr>
        <w:t xml:space="preserve">
      29) зейнетақы аннуитеті шарты - сақтандыру шарты, оған сәйкес сақтанушы (зейнетақы төлемдерін алушы) сақтандыру ұйымына жинақталған зейнетақы қаражатының сомасын беруге міндеттенеді, ал сақтандыру ұйымы сақтанушының (зейнетақы төлемдерін алушының) пайдасына өмір бойына немесе белгілі бір уақыт кезеңі ішінде сақтандыру төлемдерін жүзеге асыруға міндеттенеді; </w:t>
      </w:r>
      <w:r>
        <w:br/>
      </w:r>
      <w:r>
        <w:rPr>
          <w:rFonts w:ascii="Times New Roman"/>
          <w:b w:val="false"/>
          <w:i w:val="false"/>
          <w:color w:val="000000"/>
          <w:sz w:val="28"/>
        </w:rPr>
        <w:t xml:space="preserve">
      30) зейнетақымен қамсыздандыру туралы шарт - бір тараптан жинақтаушы зейнетақы қоры және екінші тараптан салымшы және (немесе) алушы жасасатын зейнетақы жарналарымен, жинақталған зейнетақы қаражатымен және төлемдер алумен байланысты құқықтық қатынастарды белгілеу, өзгерту немесе тоқтату туралы шарт; </w:t>
      </w:r>
      <w:r>
        <w:br/>
      </w:r>
      <w:r>
        <w:rPr>
          <w:rFonts w:ascii="Times New Roman"/>
          <w:b w:val="false"/>
          <w:i w:val="false"/>
          <w:color w:val="000000"/>
          <w:sz w:val="28"/>
        </w:rPr>
        <w:t xml:space="preserve">
      31) инвестициялық декларация - зейнетақы ережелеріне қосымша болып табылатын және инвестициялау объектілерінің тізбесін, зейнетақы активтеріне қатысты инвестициялық қызметтің мақсаттарын, стратегиясын, талаптарын және шектеулерін, зейнетақы активтерін хеджирлеу және әртараптандыру талаптарын анықтайтын құжат; </w:t>
      </w:r>
      <w:r>
        <w:br/>
      </w:r>
      <w:r>
        <w:rPr>
          <w:rFonts w:ascii="Times New Roman"/>
          <w:b w:val="false"/>
          <w:i w:val="false"/>
          <w:color w:val="000000"/>
          <w:sz w:val="28"/>
        </w:rPr>
        <w:t xml:space="preserve">
      32) инвестициялық кіріс - жинақтаушы зейнетақы қорларының зейнетақы активтерін инвестициялау нәтижесінде алынатын ақша; </w:t>
      </w:r>
      <w:r>
        <w:br/>
      </w:r>
      <w:r>
        <w:rPr>
          <w:rFonts w:ascii="Times New Roman"/>
          <w:b w:val="false"/>
          <w:i w:val="false"/>
          <w:color w:val="000000"/>
          <w:sz w:val="28"/>
        </w:rPr>
        <w:t xml:space="preserve">
      33) инвестициялық портфель - зейнетақы активтерінің құрамына кіретін қаржы құралдары жиынтығы; </w:t>
      </w:r>
      <w:r>
        <w:br/>
      </w:r>
      <w:r>
        <w:rPr>
          <w:rFonts w:ascii="Times New Roman"/>
          <w:b w:val="false"/>
          <w:i w:val="false"/>
          <w:color w:val="000000"/>
          <w:sz w:val="28"/>
        </w:rPr>
        <w:t xml:space="preserve">
      34)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 </w:t>
      </w:r>
      <w:r>
        <w:br/>
      </w:r>
      <w:r>
        <w:rPr>
          <w:rFonts w:ascii="Times New Roman"/>
          <w:b w:val="false"/>
          <w:i w:val="false"/>
          <w:color w:val="000000"/>
          <w:sz w:val="28"/>
        </w:rPr>
        <w:t xml:space="preserve">
      35) кастодиан банк - бағалы қағаздар жөніндегі құқықтарды тіркеу мен есепке алу, құжаттамалық бағалы қағаздарды сақтау және клиенттердің ақшасын есепке алу жөніндегі қызметті жүзеге асыратын банк; </w:t>
      </w:r>
      <w:r>
        <w:br/>
      </w:r>
      <w:r>
        <w:rPr>
          <w:rFonts w:ascii="Times New Roman"/>
          <w:b w:val="false"/>
          <w:i w:val="false"/>
          <w:color w:val="000000"/>
          <w:sz w:val="28"/>
        </w:rPr>
        <w:t xml:space="preserve">
      36) кастодиандық шарт - кастодиан банк пен оның клиенті жасасатын бағалы қағаздар мен ақшаны жауапкершілікпен сақтау және есепке алу туралы шарт; </w:t>
      </w:r>
      <w:r>
        <w:br/>
      </w:r>
      <w:r>
        <w:rPr>
          <w:rFonts w:ascii="Times New Roman"/>
          <w:b w:val="false"/>
          <w:i w:val="false"/>
          <w:color w:val="000000"/>
          <w:sz w:val="28"/>
        </w:rPr>
        <w:t xml:space="preserve">
      37) мемлекеттік базалық зейнетақы төлемі - Қазақстан Республикасының азаматтарына осы Заңда белгіленген зейнеткерлік жасқа жеткен соң берілетін ай сайынғы ақшалай төлем; </w:t>
      </w:r>
      <w:r>
        <w:br/>
      </w:r>
      <w:r>
        <w:rPr>
          <w:rFonts w:ascii="Times New Roman"/>
          <w:b w:val="false"/>
          <w:i w:val="false"/>
          <w:color w:val="000000"/>
          <w:sz w:val="28"/>
        </w:rPr>
        <w:t xml:space="preserve">
      38) міндетті зейнетақы жарналары - осы Заңға сәйкес, жинақтаушы зейнетақы қорларына Қазақстан Республикасының заңнамасында белгіленген тәртіппен салынатын ақша; </w:t>
      </w:r>
      <w:r>
        <w:br/>
      </w:r>
      <w:r>
        <w:rPr>
          <w:rFonts w:ascii="Times New Roman"/>
          <w:b w:val="false"/>
          <w:i w:val="false"/>
          <w:color w:val="000000"/>
          <w:sz w:val="28"/>
        </w:rPr>
        <w:t xml:space="preserve">
      39) міндетті зейнетақы жарналарын төлеу жөніндегі агент (бұдан әрі - агент) - Қазақстан Республикасының заңнамасында айқындалған тәртіппен міндетті зейнетақы жарналарын есептеп шығаратын, ұстап қалатын (есептеп қосатын) және аударатын Қазақстан Республикасында қызметін тұрақты мекеме арқылы жүзеге асыратын шетелдік заңды тұлғаны қоса алғанда, жеке немесе заңды тұлға, сондай-ақ шетелдік заңды тұлғалардың филиалдары, өкілдіктері; </w:t>
      </w:r>
      <w:r>
        <w:br/>
      </w:r>
      <w:r>
        <w:rPr>
          <w:rFonts w:ascii="Times New Roman"/>
          <w:b w:val="false"/>
          <w:i w:val="false"/>
          <w:color w:val="000000"/>
          <w:sz w:val="28"/>
        </w:rPr>
        <w:t xml:space="preserve">
      40) міндетті зейнетақы жарналарының салымшысы - міндетті зейнетақы жарналары есебінен зейнетақымен қамсыздандыру туралы шарт жасасқан және жинақтаушы зейнетақы қорында жеке зейнетақы шоты бар жеке тұлға; </w:t>
      </w:r>
      <w:r>
        <w:br/>
      </w:r>
      <w:r>
        <w:rPr>
          <w:rFonts w:ascii="Times New Roman"/>
          <w:b w:val="false"/>
          <w:i w:val="false"/>
          <w:color w:val="000000"/>
          <w:sz w:val="28"/>
        </w:rPr>
        <w:t xml:space="preserve">
      41) міндетті зейнетақы жарналарының ставкасы - жинақтаушы зейнетақы қорына төлем мөлшері, ол салымшының зейнетақы жарналарын есептеу үшін алынатын кірісіне проценттік қатынаспен көрсетіледі; </w:t>
      </w:r>
      <w:r>
        <w:br/>
      </w:r>
      <w:r>
        <w:rPr>
          <w:rFonts w:ascii="Times New Roman"/>
          <w:b w:val="false"/>
          <w:i w:val="false"/>
          <w:color w:val="000000"/>
          <w:sz w:val="28"/>
        </w:rPr>
        <w:t xml:space="preserve">
      42) мінсіз іскерлік бедел - кәсіпқойлықты, адалдықты, алынбаған немесе өтелмеген сотталғандығы жоқ екенін растайтын фактілердің болуы; </w:t>
      </w:r>
      <w:r>
        <w:br/>
      </w:r>
      <w:r>
        <w:rPr>
          <w:rFonts w:ascii="Times New Roman"/>
          <w:b w:val="false"/>
          <w:i w:val="false"/>
          <w:color w:val="000000"/>
          <w:sz w:val="28"/>
        </w:rPr>
        <w:t xml:space="preserve">
      43) орталық атқарушы орган - халықты әлеуметтік қорғау саласында реттеуді жүзеге асыратын мемлекеттік орган; </w:t>
      </w:r>
      <w:r>
        <w:br/>
      </w:r>
      <w:r>
        <w:rPr>
          <w:rFonts w:ascii="Times New Roman"/>
          <w:b w:val="false"/>
          <w:i w:val="false"/>
          <w:color w:val="000000"/>
          <w:sz w:val="28"/>
        </w:rPr>
        <w:t xml:space="preserve">
      44) Орталықтан зейнетақы төлемдерін тағайындайтын органдар - уәкілетті мемлекеттік органдар; </w:t>
      </w:r>
      <w:r>
        <w:br/>
      </w:r>
      <w:r>
        <w:rPr>
          <w:rFonts w:ascii="Times New Roman"/>
          <w:b w:val="false"/>
          <w:i w:val="false"/>
          <w:color w:val="000000"/>
          <w:sz w:val="28"/>
        </w:rPr>
        <w:t xml:space="preserve">
      45) пруденциялық норматив - жинақтаушы зейнетақы қорының және зейнетақы активтерін инвестициялық басқаруды жүзеге асыратын ұйымның қаржылық орнықтылығын қамтамасыз ету үшін Қазақстан Республикасының заңнамасында белгіленетін экономикалық талаптар; </w:t>
      </w:r>
      <w:r>
        <w:br/>
      </w:r>
      <w:r>
        <w:rPr>
          <w:rFonts w:ascii="Times New Roman"/>
          <w:b w:val="false"/>
          <w:i w:val="false"/>
          <w:color w:val="000000"/>
          <w:sz w:val="28"/>
        </w:rPr>
        <w:t xml:space="preserve">
      46) сақтандыру ұйымы (сақтандырушы) - уәкілетті органның тиісті лицензиясы негізінде "өмірді сақтандыру" саласында сақтандыру шарттарының жасалуы мен орындалуы жөніндегі қызметті жүзеге асыратын заңды тұлға; </w:t>
      </w:r>
      <w:r>
        <w:br/>
      </w:r>
      <w:r>
        <w:rPr>
          <w:rFonts w:ascii="Times New Roman"/>
          <w:b w:val="false"/>
          <w:i w:val="false"/>
          <w:color w:val="000000"/>
          <w:sz w:val="28"/>
        </w:rPr>
        <w:t xml:space="preserve">
      47) сатып алу сомасы - зейнетақы аннуитеті шарты мерзімінен бұрын бұзылған кезде сақтанушының (зейнетақы төлемдерін алушының) сақтандыру ұйымынан алуға құқығы бар ақша сомасы; </w:t>
      </w:r>
      <w:r>
        <w:br/>
      </w:r>
      <w:r>
        <w:rPr>
          <w:rFonts w:ascii="Times New Roman"/>
          <w:b w:val="false"/>
          <w:i w:val="false"/>
          <w:color w:val="000000"/>
          <w:sz w:val="28"/>
        </w:rPr>
        <w:t xml:space="preserve">
      48) уәкілетті орган - қаржы нарығын және қаржы ұйымдарын реттеу мен қадағалауды жүзеге асыратын мемлекеттік орган; </w:t>
      </w:r>
      <w:r>
        <w:br/>
      </w:r>
      <w:r>
        <w:rPr>
          <w:rFonts w:ascii="Times New Roman"/>
          <w:b w:val="false"/>
          <w:i w:val="false"/>
          <w:color w:val="000000"/>
          <w:sz w:val="28"/>
        </w:rPr>
        <w:t xml:space="preserve">
      49) уәкілетті ұйым (бұдан әрі - Орталық) - осы Заңның талаптарындағы функцияларды жүзеге асыруға Қазақстан Республикасының Үкіметі уәкілдік берген заңды тұлға."; </w:t>
      </w:r>
    </w:p>
    <w:bookmarkStart w:name="z24" w:id="5"/>
    <w:p>
      <w:pPr>
        <w:spacing w:after="0"/>
        <w:ind w:left="0"/>
        <w:jc w:val="both"/>
      </w:pPr>
      <w:r>
        <w:rPr>
          <w:rFonts w:ascii="Times New Roman"/>
          <w:b w:val="false"/>
          <w:i w:val="false"/>
          <w:color w:val="000000"/>
          <w:sz w:val="28"/>
        </w:rPr>
        <w:t xml:space="preserve">
      2) 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Мемлекет алушыларға зейнетақы төлемдеріне құқықты иемденуі кезінде жинақтаушы зейнетақы қорларының консервативті және қалыпты инвестициялық портфельдеріне енгізілген міндетті зейнетақы жарналарының сақталуына осы Заңмен және Қазақстан Республикасының өзге де заңнамалық актілерімен айқындалған тәртіппен инфляция деңгейін ескере отырып, нақты енгізілген міндетті зейнетақы жарналары мөлшерінде кепілдік береді. </w:t>
      </w:r>
      <w:r>
        <w:br/>
      </w:r>
      <w:r>
        <w:rPr>
          <w:rFonts w:ascii="Times New Roman"/>
          <w:b w:val="false"/>
          <w:i w:val="false"/>
          <w:color w:val="000000"/>
          <w:sz w:val="28"/>
        </w:rPr>
        <w:t xml:space="preserve">
      Жинақтаушы зейнетақы қоры агрессивті инвестициялық портфельге енгізілген жинақталған зейнетақы қаражатының және осы инвестициялық портфельде болу кезеңінде түскен жарналардың сақталуын осы Заңда көзделген тәртіппен инфляция деңгейін ескере отырып қамтамасыз етеді."; </w:t>
      </w:r>
      <w:r>
        <w:br/>
      </w:r>
      <w:r>
        <w:rPr>
          <w:rFonts w:ascii="Times New Roman"/>
          <w:b w:val="false"/>
          <w:i w:val="false"/>
          <w:color w:val="000000"/>
          <w:sz w:val="28"/>
        </w:rPr>
        <w:t>
</w:t>
      </w:r>
      <w:r>
        <w:rPr>
          <w:rFonts w:ascii="Times New Roman"/>
          <w:b w:val="false"/>
          <w:i w:val="false"/>
          <w:color w:val="000000"/>
          <w:sz w:val="28"/>
        </w:rPr>
        <w:t xml:space="preserve">
      3) 8-бапта: </w:t>
      </w:r>
      <w:r>
        <w:br/>
      </w:r>
      <w:r>
        <w:rPr>
          <w:rFonts w:ascii="Times New Roman"/>
          <w:b w:val="false"/>
          <w:i w:val="false"/>
          <w:color w:val="000000"/>
          <w:sz w:val="28"/>
        </w:rPr>
        <w:t xml:space="preserve">
      2-тармақтағы "Жинақтаушы зейнетақы қорларында жинақталған зейнетақы қаражаты жоқ зейнетақы төлемдерін алушы" деген сөздер "Орталықтан зейнетақы төлемдерін алушы, соның ішінде мемлекеттік базалық зейнетақы алушы"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 "мүгедегі болған" деген сөздерден кейін ", Орталықтан"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 18-баптың 2-тармағында: </w:t>
      </w:r>
      <w:r>
        <w:br/>
      </w:r>
      <w:r>
        <w:rPr>
          <w:rFonts w:ascii="Times New Roman"/>
          <w:b w:val="false"/>
          <w:i w:val="false"/>
          <w:color w:val="000000"/>
          <w:sz w:val="28"/>
        </w:rPr>
        <w:t xml:space="preserve">
      мынадай мазмұндағы 2-2) тармақшамен толықтырылсын: </w:t>
      </w:r>
      <w:r>
        <w:br/>
      </w:r>
      <w:r>
        <w:rPr>
          <w:rFonts w:ascii="Times New Roman"/>
          <w:b w:val="false"/>
          <w:i w:val="false"/>
          <w:color w:val="000000"/>
          <w:sz w:val="28"/>
        </w:rPr>
        <w:t xml:space="preserve">
      "2-2) салымшы зейнетақы төлемдеріне құқық алған кезде нақты енгізген міндетті зейнетақы жарналарының мөлшерін келесі қаржы жылына инфляцияның жобалы деңгейін ескеріп анықтауды;"; </w:t>
      </w:r>
      <w:r>
        <w:br/>
      </w:r>
      <w:r>
        <w:rPr>
          <w:rFonts w:ascii="Times New Roman"/>
          <w:b w:val="false"/>
          <w:i w:val="false"/>
          <w:color w:val="000000"/>
          <w:sz w:val="28"/>
        </w:rPr>
        <w:t>
</w:t>
      </w:r>
      <w:r>
        <w:rPr>
          <w:rFonts w:ascii="Times New Roman"/>
          <w:b w:val="false"/>
          <w:i w:val="false"/>
          <w:color w:val="000000"/>
          <w:sz w:val="28"/>
        </w:rPr>
        <w:t xml:space="preserve">
      4-2) тармақша мынадай редакцияда жазылсын: </w:t>
      </w:r>
      <w:r>
        <w:br/>
      </w:r>
      <w:r>
        <w:rPr>
          <w:rFonts w:ascii="Times New Roman"/>
          <w:b w:val="false"/>
          <w:i w:val="false"/>
          <w:color w:val="000000"/>
          <w:sz w:val="28"/>
        </w:rPr>
        <w:t xml:space="preserve">
      "4-2) жинақтаушы зейнетақы қорларына жинақталған зейнетақы қаражатының аударылғаны туралы электрондық хабарламалар жіберуді және салымшылардың (алушылардың) міндетті зейнетақы жарналарынан құралған жинақталған зейнетақы қаражатын бір жинақтаушы зейнетақы қорынан басқасына аударуды жүзеге асыруды;";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4-3) тармақшамен толықтырылсын: </w:t>
      </w:r>
      <w:r>
        <w:br/>
      </w:r>
      <w:r>
        <w:rPr>
          <w:rFonts w:ascii="Times New Roman"/>
          <w:b w:val="false"/>
          <w:i w:val="false"/>
          <w:color w:val="000000"/>
          <w:sz w:val="28"/>
        </w:rPr>
        <w:t xml:space="preserve">
      "4-3) салымшы (алушы) міндетті зейнетақы жарналары есебінен зейнетақымен қамсыздандыру туралы бір жыл ішінде екі рет шарт жасасқан жағдайда, міндетті зейнетақы жарналары есебінен зейнетақымен қамсыздандыру туралы шарт жасасқан жеке тұлғаларды деректердің бірыңғай тізіміне енгізуден бас тартуды;";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4-4) тармақшамен толықтырылсын: </w:t>
      </w:r>
      <w:r>
        <w:br/>
      </w:r>
      <w:r>
        <w:rPr>
          <w:rFonts w:ascii="Times New Roman"/>
          <w:b w:val="false"/>
          <w:i w:val="false"/>
          <w:color w:val="000000"/>
          <w:sz w:val="28"/>
        </w:rPr>
        <w:t xml:space="preserve">
      "4-4) салымшылардың (алушылардың) жинақталған зейнетақы қаражатын Қазақстан Республикасының Үкіметі белгілеген тәртіппен аудару кезінде туындаған жинақтаушы зейнетақы қорларының міндеттемелері бойынша өзара есеп айырысуды;"; </w:t>
      </w:r>
      <w:r>
        <w:br/>
      </w:r>
      <w:r>
        <w:rPr>
          <w:rFonts w:ascii="Times New Roman"/>
          <w:b w:val="false"/>
          <w:i w:val="false"/>
          <w:color w:val="000000"/>
          <w:sz w:val="28"/>
        </w:rPr>
        <w:t>
</w:t>
      </w:r>
      <w:r>
        <w:rPr>
          <w:rFonts w:ascii="Times New Roman"/>
          <w:b w:val="false"/>
          <w:i w:val="false"/>
          <w:color w:val="000000"/>
          <w:sz w:val="28"/>
        </w:rPr>
        <w:t xml:space="preserve">
      5) 22-баптың 2-тармағы мынадай редакцияда жазылсын: </w:t>
      </w:r>
      <w:r>
        <w:br/>
      </w:r>
      <w:r>
        <w:rPr>
          <w:rFonts w:ascii="Times New Roman"/>
          <w:b w:val="false"/>
          <w:i w:val="false"/>
          <w:color w:val="000000"/>
          <w:sz w:val="28"/>
        </w:rPr>
        <w:t xml:space="preserve">
      "2. Міндетті зейнетақы жарналарының салымшысы міндетті зейнетақы жарналарын төлеу үшін бір ғана жинақтаушы зейнетақы қорын таңдауға және онымен міндетті зейнетақы жарналары есебінен зейнетақымен қамсыздандыру туралы шарт жасасуға міндетті."; </w:t>
      </w:r>
      <w:r>
        <w:br/>
      </w:r>
      <w:r>
        <w:rPr>
          <w:rFonts w:ascii="Times New Roman"/>
          <w:b w:val="false"/>
          <w:i w:val="false"/>
          <w:color w:val="000000"/>
          <w:sz w:val="28"/>
        </w:rPr>
        <w:t>
</w:t>
      </w:r>
      <w:r>
        <w:rPr>
          <w:rFonts w:ascii="Times New Roman"/>
          <w:b w:val="false"/>
          <w:i w:val="false"/>
          <w:color w:val="000000"/>
          <w:sz w:val="28"/>
        </w:rPr>
        <w:t xml:space="preserve">
      6) 23-1-баптың 1-тармағының 1) тармақшасындағы "елу бес жасқа" деген сөздер "елу жасқа"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 23-3-баптың 2-тармағында: </w:t>
      </w:r>
      <w:r>
        <w:br/>
      </w:r>
      <w:r>
        <w:rPr>
          <w:rFonts w:ascii="Times New Roman"/>
          <w:b w:val="false"/>
          <w:i w:val="false"/>
          <w:color w:val="000000"/>
          <w:sz w:val="28"/>
        </w:rPr>
        <w:t xml:space="preserve">
      "1-3-тармақтарында" деген сөздерден кейін ", 22-бабының 3-2-тармағында" деген сөздермен толықтырылсын; </w:t>
      </w:r>
      <w:r>
        <w:br/>
      </w:r>
      <w:r>
        <w:rPr>
          <w:rFonts w:ascii="Times New Roman"/>
          <w:b w:val="false"/>
          <w:i w:val="false"/>
          <w:color w:val="000000"/>
          <w:sz w:val="28"/>
        </w:rPr>
        <w:t xml:space="preserve">
      "не" деген сөз "және (немесе)" деген сөздермен ауыстырылсын;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"Егер осы тармақтың бірінші бөлігінде көрсетілген адамдардың жинақталған зейнетақы қаражатының сомасы сақтандыру ұйымымен жасалған зейнетақы аннуитеті шартының сомасынан артық болған жағдайда, осы айырма салымшыға (алушыға) белгіленген кесте бойынша жинақтаушы зейнетақы қорынан зейнетақы төлемдері түрінде төленеді."; </w:t>
      </w:r>
      <w:r>
        <w:br/>
      </w:r>
      <w:r>
        <w:rPr>
          <w:rFonts w:ascii="Times New Roman"/>
          <w:b w:val="false"/>
          <w:i w:val="false"/>
          <w:color w:val="000000"/>
          <w:sz w:val="28"/>
        </w:rPr>
        <w:t>
</w:t>
      </w:r>
      <w:r>
        <w:rPr>
          <w:rFonts w:ascii="Times New Roman"/>
          <w:b w:val="false"/>
          <w:i w:val="false"/>
          <w:color w:val="000000"/>
          <w:sz w:val="28"/>
        </w:rPr>
        <w:t xml:space="preserve">
      8) 25-бапта: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Салымшының, алушының, жинақтаушы зейнетақы қорының, кастодиан-банктің және зейнетақы активтерін басқаруды жүзеге асыратын ұйымның қарыздары бойынша зейнетақы активтері мен жинақталған зейнетақы қаражатына, оның ішінде аталған субъектілер таратылған және (немесе) банкротқа ұшыраған жағдайда, тыйым салуға немесе олардан өндіріп алуға жол берілмейді."; </w:t>
      </w:r>
      <w:r>
        <w:br/>
      </w:r>
      <w:r>
        <w:rPr>
          <w:rFonts w:ascii="Times New Roman"/>
          <w:b w:val="false"/>
          <w:i w:val="false"/>
          <w:color w:val="000000"/>
          <w:sz w:val="28"/>
        </w:rPr>
        <w:t>
</w:t>
      </w:r>
      <w:r>
        <w:rPr>
          <w:rFonts w:ascii="Times New Roman"/>
          <w:b w:val="false"/>
          <w:i w:val="false"/>
          <w:color w:val="000000"/>
          <w:sz w:val="28"/>
        </w:rPr>
        <w:t xml:space="preserve">
      2-1-тармақтың 5) тармақшасы мынадай редакцияда жазылсын: </w:t>
      </w:r>
      <w:r>
        <w:br/>
      </w:r>
      <w:r>
        <w:rPr>
          <w:rFonts w:ascii="Times New Roman"/>
          <w:b w:val="false"/>
          <w:i w:val="false"/>
          <w:color w:val="000000"/>
          <w:sz w:val="28"/>
        </w:rPr>
        <w:t xml:space="preserve">
      "5) жинақтаушы зейнетақы қорына осы Заңда белгіленген жағдайда және мөлшерде комиссиялық сыйақы төлеуге.";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"Алушы" деген сөзден кейін ", сондай-ақ жинақтаушы зейнетақы қорларында жинақталған зейнетақы қаражаты бар және осы Заңның 9-бабының 1-3-тармақтарына сәйкес зейнеткерлік жасқа жетпеген адам" деген сөздермен толықтырылсын; </w:t>
      </w:r>
      <w:r>
        <w:br/>
      </w:r>
      <w:r>
        <w:rPr>
          <w:rFonts w:ascii="Times New Roman"/>
          <w:b w:val="false"/>
          <w:i w:val="false"/>
          <w:color w:val="000000"/>
          <w:sz w:val="28"/>
        </w:rPr>
        <w:t xml:space="preserve">
      "он бес еселенген" деген сөздер "елу еселенген"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 27-бапта: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міндетті зейнетақы жарналары есебінен зейнетақымен қамсыздандыру туралы шарт жасасу үшін жинақтаушы зейнетақы қорын таңдауға және осы Заңның 34-1-бабының 5-тармағында белгіленген жағдайды қоспағанда, өзінің жинақталған зейнетақы қаражатын осы жинақтаушы зейнетақы қоры қалыптастыратын инвестициялық портфельде сақтауға;"; </w:t>
      </w:r>
      <w:r>
        <w:br/>
      </w:r>
      <w:r>
        <w:rPr>
          <w:rFonts w:ascii="Times New Roman"/>
          <w:b w:val="false"/>
          <w:i w:val="false"/>
          <w:color w:val="000000"/>
          <w:sz w:val="28"/>
        </w:rPr>
        <w:t>
</w:t>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осы Заңның 34-1-бабының 5-тармағында көрсетілген жағдайды қоспағанда, өзінің жинақталған зейнетақы қаражатын бір жинақтаушы зейнетақы қоры ішінде инвестициялық портфельдің бір түрінен басқасына уәкілетті органның нормативтік құқықтық актілерінде белгіленген тәртіппен аударуға;"; </w:t>
      </w:r>
      <w:r>
        <w:br/>
      </w:r>
      <w:r>
        <w:rPr>
          <w:rFonts w:ascii="Times New Roman"/>
          <w:b w:val="false"/>
          <w:i w:val="false"/>
          <w:color w:val="000000"/>
          <w:sz w:val="28"/>
        </w:rPr>
        <w:t>
</w:t>
      </w:r>
      <w:r>
        <w:rPr>
          <w:rFonts w:ascii="Times New Roman"/>
          <w:b w:val="false"/>
          <w:i w:val="false"/>
          <w:color w:val="000000"/>
          <w:sz w:val="28"/>
        </w:rPr>
        <w:t xml:space="preserve">
       10) 27-1-бап мынадай редакцияда жазылсын: </w:t>
      </w:r>
    </w:p>
    <w:bookmarkEnd w:id="5"/>
    <w:p>
      <w:pPr>
        <w:spacing w:after="0"/>
        <w:ind w:left="0"/>
        <w:jc w:val="both"/>
      </w:pPr>
      <w:r>
        <w:rPr>
          <w:rFonts w:ascii="Times New Roman"/>
          <w:b w:val="false"/>
          <w:i w:val="false"/>
          <w:color w:val="000000"/>
          <w:sz w:val="28"/>
        </w:rPr>
        <w:t xml:space="preserve">      "27-1-бап. Жинақталған зейнетақы қаражатын аудару </w:t>
      </w:r>
    </w:p>
    <w:p>
      <w:pPr>
        <w:spacing w:after="0"/>
        <w:ind w:left="0"/>
        <w:jc w:val="both"/>
      </w:pPr>
      <w:r>
        <w:rPr>
          <w:rFonts w:ascii="Times New Roman"/>
          <w:b w:val="false"/>
          <w:i w:val="false"/>
          <w:color w:val="000000"/>
          <w:sz w:val="28"/>
        </w:rPr>
        <w:t xml:space="preserve">      1. Міндетті зейнетақы жарналары есебінен жинақталған зейнетақы қаражатын бір жинақтаушы зейнетақы қорынан басқасына аудару салымшының (алушының) міндетті зейнетақы жарналары есебінен зейнетақымен қамсыздандыру туралы 2009 жылғы 1 қаңтардан бастап басқа зейнетақы қорымен жасасатын шарты бойынша Орталықтың электрондық хабарламасы бойынша жүзеге асырылады. </w:t>
      </w:r>
      <w:r>
        <w:br/>
      </w:r>
      <w:r>
        <w:rPr>
          <w:rFonts w:ascii="Times New Roman"/>
          <w:b w:val="false"/>
          <w:i w:val="false"/>
          <w:color w:val="000000"/>
          <w:sz w:val="28"/>
        </w:rPr>
        <w:t xml:space="preserve">
      2. Салымшының (алушының) жинақталған зейнетақы қаражатын бір жинақтаушы зейнетақы қорынан екіншісіне аударудың тәртібі, сондай-ақ салымшының (алушының) жинақталған зейнетақы қаражатын бір жинақтаушы зейнетақы қоры ішінде инвестициялық портфельдің бір түрінен басқасына аудару уәкілетті органның нормативтік құқықтық актісінде белгіленеді. </w:t>
      </w:r>
      <w:r>
        <w:br/>
      </w:r>
      <w:r>
        <w:rPr>
          <w:rFonts w:ascii="Times New Roman"/>
          <w:b w:val="false"/>
          <w:i w:val="false"/>
          <w:color w:val="000000"/>
          <w:sz w:val="28"/>
        </w:rPr>
        <w:t xml:space="preserve">
      3.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бірнеше жинақтаушы зейнетақы қорынан біреуіне аудару 2009 жылғы 1 шілдеден бастап Қазақстан Республикасының Үкіметі белгілеген тәртіппен жүзеге асырылады. </w:t>
      </w:r>
      <w:r>
        <w:br/>
      </w:r>
      <w:r>
        <w:rPr>
          <w:rFonts w:ascii="Times New Roman"/>
          <w:b w:val="false"/>
          <w:i w:val="false"/>
          <w:color w:val="000000"/>
          <w:sz w:val="28"/>
        </w:rPr>
        <w:t xml:space="preserve">
      4. Міндетті зейнетақы жарналары есебінен салымшының (алушының) жинақталған зейнетақы қаражатын бір жинақтаушы зейнетақы қорынан басқасына аударуды салымшы (алушы) 2012 жылғы 1 қаңтардан бастап салымшы (алушы) туралы ақпарат бар және салымшыға (алушыға) міндетті зейнетақы жарналары есебінен зейнетақымен қамсыздандыру туралы шарт жасасуға, сондай-ақ міндетті зейнетақы жарналары есебінен жинақталған зейнетақы қаражатын бір жинақтаушы зейнетақы қорынан басқасына Қазақстан Республикасының Үкіметі белгілеген тәртіппен электрондық терминалдар арқылы аударуға мүмкіндік беретін электрондық құжат арқылы жүзеге асырады."; </w:t>
      </w:r>
    </w:p>
    <w:bookmarkStart w:name="z40" w:id="6"/>
    <w:p>
      <w:pPr>
        <w:spacing w:after="0"/>
        <w:ind w:left="0"/>
        <w:jc w:val="both"/>
      </w:pPr>
      <w:r>
        <w:rPr>
          <w:rFonts w:ascii="Times New Roman"/>
          <w:b w:val="false"/>
          <w:i w:val="false"/>
          <w:color w:val="000000"/>
          <w:sz w:val="28"/>
        </w:rPr>
        <w:t xml:space="preserve">
      11) 29-бапта: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мынадай мазмұндағы 5-2) тармақшамен толықтырылсын: </w:t>
      </w:r>
      <w:r>
        <w:br/>
      </w:r>
      <w:r>
        <w:rPr>
          <w:rFonts w:ascii="Times New Roman"/>
          <w:b w:val="false"/>
          <w:i w:val="false"/>
          <w:color w:val="000000"/>
          <w:sz w:val="28"/>
        </w:rPr>
        <w:t xml:space="preserve">
      "5-2) жинақтаушы зейнетақы қоры қалыптастыратын инвестициялық портфельдер туралы мәліметтерді;";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екінші және үшінші бөліктермен толықтырылсын: </w:t>
      </w:r>
      <w:r>
        <w:br/>
      </w:r>
      <w:r>
        <w:rPr>
          <w:rFonts w:ascii="Times New Roman"/>
          <w:b w:val="false"/>
          <w:i w:val="false"/>
          <w:color w:val="000000"/>
          <w:sz w:val="28"/>
        </w:rPr>
        <w:t xml:space="preserve">
      "Жинақтаушы зейнетақы қорларының қалыптастыратын әрбір инвестициялық портфелі бойынша инвестициялық декларациялары зейнетақы ережелеріне қосымша болып табылады. </w:t>
      </w:r>
      <w:r>
        <w:br/>
      </w:r>
      <w:r>
        <w:rPr>
          <w:rFonts w:ascii="Times New Roman"/>
          <w:b w:val="false"/>
          <w:i w:val="false"/>
          <w:color w:val="000000"/>
          <w:sz w:val="28"/>
        </w:rPr>
        <w:t xml:space="preserve">
      Жинақтаушы зейнетақы қорларының қалыптастыратын әрбір инвестициялық портфелі бойынша инвестициялық декларациялары, сондай-ақ оларға өзгерістер мен толықтырулар мерзімді баспасөз басылымдарында зейнетақы ережелерін (олардағы өзгерістерді) уәкілетті органмен келіскен күннен бастап күнтізбелік он бес күн ішінде жариялануға тиіс."; </w:t>
      </w:r>
      <w:r>
        <w:br/>
      </w:r>
      <w:r>
        <w:rPr>
          <w:rFonts w:ascii="Times New Roman"/>
          <w:b w:val="false"/>
          <w:i w:val="false"/>
          <w:color w:val="000000"/>
          <w:sz w:val="28"/>
        </w:rPr>
        <w:t>
</w:t>
      </w:r>
      <w:r>
        <w:rPr>
          <w:rFonts w:ascii="Times New Roman"/>
          <w:b w:val="false"/>
          <w:i w:val="false"/>
          <w:color w:val="000000"/>
          <w:sz w:val="28"/>
        </w:rPr>
        <w:t xml:space="preserve">
      2-тармақ "ережелерін" деген сөзден кейін ", сондай-ақ оларға өзгерістер мен толықтыруларды"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 30-бап мынадай мазмұндағы 3, 4-тармақтармен толықтырылсын: </w:t>
      </w:r>
      <w:r>
        <w:br/>
      </w:r>
      <w:r>
        <w:rPr>
          <w:rFonts w:ascii="Times New Roman"/>
          <w:b w:val="false"/>
          <w:i w:val="false"/>
          <w:color w:val="000000"/>
          <w:sz w:val="28"/>
        </w:rPr>
        <w:t xml:space="preserve">
      "3. Міндетті зейнетақы жарналары есебінен зейнетақымен қамсыздандыру туралы шарт салымшының (алушының) міндетті зейнетақы жарналары есебінен жинақталған зейнетақы қаражатын бір жылда екі реттен артық аудармау туралы талаптарды орындағаны туралы Орталықтың растаған кезінен бастап күшіне енеді. </w:t>
      </w:r>
      <w:r>
        <w:br/>
      </w:r>
      <w:r>
        <w:rPr>
          <w:rFonts w:ascii="Times New Roman"/>
          <w:b w:val="false"/>
          <w:i w:val="false"/>
          <w:color w:val="000000"/>
          <w:sz w:val="28"/>
        </w:rPr>
        <w:t xml:space="preserve">
      4. Салымшы (алушы) міндетті зейнетақы жарналары есебінен зейнетақымен қамсыздандыру туралы басқа жинақтаушы зейнетақы қорымен шарт жасасқан кезде жіберуші қорлар жинақталған зейнетақы қаражатын Орталықтың электрондық хабарламасы негізінде он бес жұмыс күні ішінде алушы қорға жіберуге тиіс. Міндетті зейнетақы жарналары есебінен жинақталған зейнетақы қаражатын бір жинақтаушы зейнетақы қорынан басқасына аударған кезеңде салымшының (алушының) міндетті зейнетақы жарналары есебінен зейнетақымен қамсыздандыру туралы жаңа шарт жасасуына не жинақталған зейнетақы қаражатын бір жинақтаушы зейнетақы қорынан басқасына аударуына жол берілмейді. </w:t>
      </w:r>
      <w:r>
        <w:br/>
      </w:r>
      <w:r>
        <w:rPr>
          <w:rFonts w:ascii="Times New Roman"/>
          <w:b w:val="false"/>
          <w:i w:val="false"/>
          <w:color w:val="000000"/>
          <w:sz w:val="28"/>
        </w:rPr>
        <w:t xml:space="preserve">
      Міндетті зейнетақы жарналары есебінен зейнетақымен қамсыздандыру туралы шарт жинақталған зейнетақы қаражатын аудару рәсімі аяқталғаннан кейін бұзылады."; </w:t>
      </w:r>
      <w:r>
        <w:br/>
      </w:r>
      <w:r>
        <w:rPr>
          <w:rFonts w:ascii="Times New Roman"/>
          <w:b w:val="false"/>
          <w:i w:val="false"/>
          <w:color w:val="000000"/>
          <w:sz w:val="28"/>
        </w:rPr>
        <w:t>
</w:t>
      </w:r>
      <w:r>
        <w:rPr>
          <w:rFonts w:ascii="Times New Roman"/>
          <w:b w:val="false"/>
          <w:i w:val="false"/>
          <w:color w:val="000000"/>
          <w:sz w:val="28"/>
        </w:rPr>
        <w:t xml:space="preserve">
      13) 31-бапта: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"есептелетін" деген сөз "консервативтік және (немесе) қалыпты инвестициялық портфель бойынша есептелген"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"кірістілігінің көрсеткіші" деген сөздерден кейін "портфельдің тиісті түрі бойынша"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"Жинақтаушы зейнетақы қорының консервативтік немесе қалыпты инвестициялық портфелінің номиналдық кірістілігін және әрбір инвестициялық портфель түрі кірістілігінің ең төменгі мәнін есептеудің тәртібі уәкілетті органның нормативтік құқықтық актісімен белгіленеді."; </w:t>
      </w:r>
      <w:r>
        <w:br/>
      </w:r>
      <w:r>
        <w:rPr>
          <w:rFonts w:ascii="Times New Roman"/>
          <w:b w:val="false"/>
          <w:i w:val="false"/>
          <w:color w:val="000000"/>
          <w:sz w:val="28"/>
        </w:rPr>
        <w:t>
</w:t>
      </w:r>
      <w:r>
        <w:rPr>
          <w:rFonts w:ascii="Times New Roman"/>
          <w:b w:val="false"/>
          <w:i w:val="false"/>
          <w:color w:val="000000"/>
          <w:sz w:val="28"/>
        </w:rPr>
        <w:t xml:space="preserve">
      үшінші бөліктегі "активтеріне қатысты" деген сөздер "консервативтік және (немесе) қалыпты портфелінің активтеріне қатысты" деген сөздермен ауыстырылсын; </w:t>
      </w:r>
      <w:r>
        <w:br/>
      </w:r>
      <w:r>
        <w:rPr>
          <w:rFonts w:ascii="Times New Roman"/>
          <w:b w:val="false"/>
          <w:i w:val="false"/>
          <w:color w:val="000000"/>
          <w:sz w:val="28"/>
        </w:rPr>
        <w:t xml:space="preserve">
      төртінші бөліктегі "есептелетін" деген сөз "консервативтік немесе қалыпты инвестициялық портфель бойынша есептелген"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Егер агрессивті инвестициялық портфельден аудару кезінде жинақталған зейнетақы қаражатының мөлшері агрессивті инвестициялық портфельге түскен жинақталған зейнетақы қаражатының және инфляция деңгейін ескере отырып есептелген агрессивті портфельде болу кезеңінде енгізілген жарналардың сомасынан аз шамада болса, жинақтаушы зейнетақы қоры уәкілетті органның нормативтік құқықтық актісінде айқындалған тәртіппен өз қаражаты есебінен айырманы өтейді.";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Жинақтаушы зейнетақы қорлары Орталықтың жинақталған зейнетақы қаражатын басқа жинақтаушы зейнетақы қорына аудару туралы хабарламасын орындамағаны, уақтылы орындамағаны үшін құқықтары бұзылған салымшының (алушының) пайдасына аударылуға жататын жинақталған зейнетақы қаражаты сомасына әрбір мерзімі өткен күн үшін (аудару күнін қоса алғанда) Қазақстан Республикасы Ұлттық Банкінің қайта қаржыландыру ставкасының 2,5 еселенген мөлшерінде өсімпұл төлеуге міндетті. </w:t>
      </w:r>
      <w:r>
        <w:br/>
      </w:r>
      <w:r>
        <w:rPr>
          <w:rFonts w:ascii="Times New Roman"/>
          <w:b w:val="false"/>
          <w:i w:val="false"/>
          <w:color w:val="000000"/>
          <w:sz w:val="28"/>
        </w:rPr>
        <w:t xml:space="preserve">
      Жинақтаушы зейнетақы қорлары зейнетақы төлемдерін уақтылы төлемегені үшін құқықтары бұзылған адамның пайдасына әрбір мерзімі өткен күн үшін (аудару күнін қоса алғанда) Қазақстан Республикасы Ұлттық Банкінің қайта қаржыландыру ставкасының 1,5 еселенген мөлшеріндегі төлем сомасында өсімпұл төлеуге міндетті. </w:t>
      </w:r>
      <w:r>
        <w:br/>
      </w:r>
      <w:r>
        <w:rPr>
          <w:rFonts w:ascii="Times New Roman"/>
          <w:b w:val="false"/>
          <w:i w:val="false"/>
          <w:color w:val="000000"/>
          <w:sz w:val="28"/>
        </w:rPr>
        <w:t xml:space="preserve">
      Орталық жинақталған зейнетақы қаражатын жинақтаушы зейнетақы қорына уақтылы аудармағаны үшін құқықтары бұзылған салымшының (алушының) пайдасына аударылуға жататын жинақталған зейнетақы қаражаты сомасына әрбір мерзімі өткен күн үшін (аудару күнін қоса алғанда) Қазақстан Республикасы Ұлттық Банкінің қайта қаржыландыру ставкасының 1,5 еселенген мөлшерінде өсімпұл төлеуге міндетті."; </w:t>
      </w:r>
      <w:r>
        <w:br/>
      </w:r>
      <w:r>
        <w:rPr>
          <w:rFonts w:ascii="Times New Roman"/>
          <w:b w:val="false"/>
          <w:i w:val="false"/>
          <w:color w:val="000000"/>
          <w:sz w:val="28"/>
        </w:rPr>
        <w:t>
</w:t>
      </w:r>
      <w:r>
        <w:rPr>
          <w:rFonts w:ascii="Times New Roman"/>
          <w:b w:val="false"/>
          <w:i w:val="false"/>
          <w:color w:val="000000"/>
          <w:sz w:val="28"/>
        </w:rPr>
        <w:t xml:space="preserve">
      14) 31-1-бапта: </w:t>
      </w:r>
      <w:r>
        <w:br/>
      </w:r>
      <w:r>
        <w:rPr>
          <w:rFonts w:ascii="Times New Roman"/>
          <w:b w:val="false"/>
          <w:i w:val="false"/>
          <w:color w:val="000000"/>
          <w:sz w:val="28"/>
        </w:rPr>
        <w:t xml:space="preserve">
      3-тармақ мынадай мазмұндағы екінші бөлікпен толықтырылсын: </w:t>
      </w:r>
      <w:r>
        <w:br/>
      </w:r>
      <w:r>
        <w:rPr>
          <w:rFonts w:ascii="Times New Roman"/>
          <w:b w:val="false"/>
          <w:i w:val="false"/>
          <w:color w:val="000000"/>
          <w:sz w:val="28"/>
        </w:rPr>
        <w:t xml:space="preserve">
      "Міндетті зейнетақы жарналары есебінен қалыптастырылған жинақталған зейнетақы қаражатының қалған бөлігі салымшыға (алушыға) осы Заңның 9-бабының 1-тармағында көрсетілген жасқа келгенде белгіленген кесте бойынша жинақтаушы зейнетақы қорынан зейнетақы төлемдері түрінде төленеді.";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Осы баптың 2, 4-тармақтарында көрсетілген тұлғалардың жинақталған зейнетақы қаражатының сомасы зейнетақы аннуитеті шартының сомасынан артық болған жағдайда, осы айырма салымшыға (алушыға) осы Заңның 9-бабының 1-тармағында көрсетілген жасқа келгенде белгіленген кесте бойынша жинақтаушы зейнетақы қорынан зейнетақы төлемдері түрінде төленеді."; </w:t>
      </w:r>
      <w:r>
        <w:br/>
      </w:r>
      <w:r>
        <w:rPr>
          <w:rFonts w:ascii="Times New Roman"/>
          <w:b w:val="false"/>
          <w:i w:val="false"/>
          <w:color w:val="000000"/>
          <w:sz w:val="28"/>
        </w:rPr>
        <w:t>
</w:t>
      </w:r>
      <w:r>
        <w:rPr>
          <w:rFonts w:ascii="Times New Roman"/>
          <w:b w:val="false"/>
          <w:i w:val="false"/>
          <w:color w:val="000000"/>
          <w:sz w:val="28"/>
        </w:rPr>
        <w:t xml:space="preserve">
      15) 31-3-баптың 4-тармағының 5) тармақшасы мынадай редакцияда жазылсын: </w:t>
      </w:r>
      <w:r>
        <w:br/>
      </w:r>
      <w:r>
        <w:rPr>
          <w:rFonts w:ascii="Times New Roman"/>
          <w:b w:val="false"/>
          <w:i w:val="false"/>
          <w:color w:val="000000"/>
          <w:sz w:val="28"/>
        </w:rPr>
        <w:t xml:space="preserve">
      "5) сақтанушы қайтыс болған жағдайда отбасына, не қайтыс болған адамды жерлеген адамға жерлеуге арналған жәрдемақы түрінде зейнетақы аннуитеті шартында белгіленген мөлшерде, бірақ кемінде он бес еселенген айлық есептік көрсеткіш мөлшерінде сақтандыру төлемін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
      16) мынадай мазмұндағы 34-1-баппен толықтырылсын: </w:t>
      </w:r>
    </w:p>
    <w:bookmarkEnd w:id="6"/>
    <w:p>
      <w:pPr>
        <w:spacing w:after="0"/>
        <w:ind w:left="0"/>
        <w:jc w:val="both"/>
      </w:pPr>
      <w:r>
        <w:rPr>
          <w:rFonts w:ascii="Times New Roman"/>
          <w:b w:val="false"/>
          <w:i w:val="false"/>
          <w:color w:val="000000"/>
          <w:sz w:val="28"/>
        </w:rPr>
        <w:t xml:space="preserve">      "34-1-бап. Жинақтаушы зейнетақы қорларындағы инвестициялық </w:t>
      </w:r>
      <w:r>
        <w:br/>
      </w:r>
      <w:r>
        <w:rPr>
          <w:rFonts w:ascii="Times New Roman"/>
          <w:b w:val="false"/>
          <w:i w:val="false"/>
          <w:color w:val="000000"/>
          <w:sz w:val="28"/>
        </w:rPr>
        <w:t xml:space="preserve">
                 портфельдер </w:t>
      </w:r>
    </w:p>
    <w:p>
      <w:pPr>
        <w:spacing w:after="0"/>
        <w:ind w:left="0"/>
        <w:jc w:val="both"/>
      </w:pPr>
      <w:r>
        <w:rPr>
          <w:rFonts w:ascii="Times New Roman"/>
          <w:b w:val="false"/>
          <w:i w:val="false"/>
          <w:color w:val="000000"/>
          <w:sz w:val="28"/>
        </w:rPr>
        <w:t xml:space="preserve">      1. Жинақтаушы зейнетақы қоры зейнетақы активтері есебінен инвестициялық портфельдердің мынадай түрлерін: </w:t>
      </w:r>
      <w:r>
        <w:br/>
      </w:r>
      <w:r>
        <w:rPr>
          <w:rFonts w:ascii="Times New Roman"/>
          <w:b w:val="false"/>
          <w:i w:val="false"/>
          <w:color w:val="000000"/>
          <w:sz w:val="28"/>
        </w:rPr>
        <w:t xml:space="preserve">
      1) акцияларды қоспағанда, активтері қаржы құралдарына инвестицияланатын консервативтік түрін; </w:t>
      </w:r>
      <w:r>
        <w:br/>
      </w:r>
      <w:r>
        <w:rPr>
          <w:rFonts w:ascii="Times New Roman"/>
          <w:b w:val="false"/>
          <w:i w:val="false"/>
          <w:color w:val="000000"/>
          <w:sz w:val="28"/>
        </w:rPr>
        <w:t xml:space="preserve">
      2) активтері қаржы құралдарына, оның ішінде отыз проценттен аспайтын мөлшерде акцияларға инвестицияланатын қалыпты түрін қалыптастыруға міндетті. </w:t>
      </w:r>
      <w:r>
        <w:br/>
      </w:r>
      <w:r>
        <w:rPr>
          <w:rFonts w:ascii="Times New Roman"/>
          <w:b w:val="false"/>
          <w:i w:val="false"/>
          <w:color w:val="000000"/>
          <w:sz w:val="28"/>
        </w:rPr>
        <w:t xml:space="preserve">
      2. Жинақтаушы зейнетақы қоры агрессивті инвестициялық портфельді қосымша қалыптастыруға құқылы, оның активтері қаржы құралдарына, оның ішінде сексен проценттен аспайтын мөлшерде акцияларға инвестицияланады. </w:t>
      </w:r>
      <w:r>
        <w:br/>
      </w:r>
      <w:r>
        <w:rPr>
          <w:rFonts w:ascii="Times New Roman"/>
          <w:b w:val="false"/>
          <w:i w:val="false"/>
          <w:color w:val="000000"/>
          <w:sz w:val="28"/>
        </w:rPr>
        <w:t xml:space="preserve">
      3. Зейнетақы активтерін қаржы құралдарына инвестициялаудың тәртібі мен шарттары, оның ішінде инвестициялау объектілерінің тізбесі, қаржы құралдарының түрлері бойынша инвестициялардың мөлшері және инвестициялық портфельдің әр түрі үшін инвестициялардың жиынтық мөлшері, хеджирлеу жөніндегі талаптар уәкілетті органның нормативтік құқықтық актісінде белгіленеді. </w:t>
      </w:r>
      <w:r>
        <w:br/>
      </w:r>
      <w:r>
        <w:rPr>
          <w:rFonts w:ascii="Times New Roman"/>
          <w:b w:val="false"/>
          <w:i w:val="false"/>
          <w:color w:val="000000"/>
          <w:sz w:val="28"/>
        </w:rPr>
        <w:t xml:space="preserve">
      4. Жинақтаушы зейнетақы қоры инвестициялық декларацияны инвестициялық портфельдің әрбір түрі үшін әзірлейді. </w:t>
      </w:r>
      <w:r>
        <w:br/>
      </w:r>
      <w:r>
        <w:rPr>
          <w:rFonts w:ascii="Times New Roman"/>
          <w:b w:val="false"/>
          <w:i w:val="false"/>
          <w:color w:val="000000"/>
          <w:sz w:val="28"/>
        </w:rPr>
        <w:t xml:space="preserve">
      Жинақтаушы зейнетақы қоры инвестициялық декларацияға өзгерістерді жылына көп дегенде екі рет енгізуге құқылы. </w:t>
      </w:r>
      <w:r>
        <w:br/>
      </w:r>
      <w:r>
        <w:rPr>
          <w:rFonts w:ascii="Times New Roman"/>
          <w:b w:val="false"/>
          <w:i w:val="false"/>
          <w:color w:val="000000"/>
          <w:sz w:val="28"/>
        </w:rPr>
        <w:t>
      5. Зейнеткерлiк жасқа жеткен тұлғалардың мiндеттi зейнетақы жарналары есебiнен қалыптастырылған жинақталған зейнетақы қаражатын жинақтаушы зейнетақы қоры осы немесе кез келген басқа жинақтаушы зейнетақы қорының басқа түрдегі инвестициялық портфелiне кейiннен аудармайтындай етiп консервативтiк инвестициялық портфельге аударады.</w:t>
      </w:r>
      <w:r>
        <w:br/>
      </w:r>
      <w:r>
        <w:rPr>
          <w:rFonts w:ascii="Times New Roman"/>
          <w:b w:val="false"/>
          <w:i w:val="false"/>
          <w:color w:val="000000"/>
          <w:sz w:val="28"/>
        </w:rPr>
        <w:t xml:space="preserve">
      6. Инвестициялық портфельдi таңдағаны туралы жинақтаушы зейнетақы қорына өтiнiш жасамаған салымшылардың (алушылардың) жинақталған зейнетақы қаражатын, сондай-ақ зейнеткерлiк жасқа дейiн жетi жыл және одан аз уақыт қалған тұлғалардың жинақталған зейнетақы қаражатын жинақтаушы зейнетақы қоры осы немесе кез келген басқа жинақтаушы зейнетақы қорының агрессивтi инвестициялық портфелiне кейiннен аудармайтындай етiп қалыпты инвестициялық портфельге аударады."; </w:t>
      </w:r>
    </w:p>
    <w:bookmarkStart w:name="z54" w:id="7"/>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xml:space="preserve">
      18) 36-2-баптың 2-тармағының 3) тармақшасы "аяқталған" деген сөзден кейін "соңғы"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19) 40-бапта: </w:t>
      </w:r>
      <w:r>
        <w:br/>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тізбесін уәкілетті орган белгілейтін халықаралық қаржы ұйымдарында осы бапта белгіленген жұмыс стажы және (немесе) қаржылық қызмет және (немесе) қаржы ұйымдарына аудит жүргізу бойынша қызмет көрсету және (немесе) оны реттеу саласында жұмыс стажы жоқ;";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1), 2) тармақшалардың бірінші бөлігіндегі "қаржылық қызмет көрсету және (немесе) оны реттеу саласында" деген сөздер алып тасталсын; </w:t>
      </w:r>
      <w:r>
        <w:br/>
      </w:r>
      <w:r>
        <w:rPr>
          <w:rFonts w:ascii="Times New Roman"/>
          <w:b w:val="false"/>
          <w:i w:val="false"/>
          <w:color w:val="000000"/>
          <w:sz w:val="28"/>
        </w:rPr>
        <w:t xml:space="preserve">
      екінші бөліктегі "қаржылық қызмет көрсету және (немесе) оны реттеу саласында" деген сөздер "осы баптың 2-тармағының 2) тармақшасында көзделген"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бөліктегі "жетпіс бес" деген сөздер "алпыс" деген сөзбен ауыстырылсын; </w:t>
      </w:r>
      <w:r>
        <w:br/>
      </w:r>
      <w:r>
        <w:rPr>
          <w:rFonts w:ascii="Times New Roman"/>
          <w:b w:val="false"/>
          <w:i w:val="false"/>
          <w:color w:val="000000"/>
          <w:sz w:val="28"/>
        </w:rPr>
        <w:t xml:space="preserve">
      екінші бөліктегі "құжаттар" деген сөз "құжаттардың толық пакеті"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20) 41-бапта: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6) тармақшадағы "бір жинақтаушы зейнетақы қорынан екіншісіне" деген сөздер "басқа жинақтаушы зейнетақы қорына немесе бір жинақтаушы зейнетақы қорының ішіндегі басқа инвестициялық портфельге,"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Орталыққа жинақтаушы зейнетақы қорынан аударылуға тиісті жинақталған зейнетақы қаражатының сомасы туралы мәлімет беруге;"; </w:t>
      </w:r>
      <w:r>
        <w:br/>
      </w:r>
      <w:r>
        <w:rPr>
          <w:rFonts w:ascii="Times New Roman"/>
          <w:b w:val="false"/>
          <w:i w:val="false"/>
          <w:color w:val="000000"/>
          <w:sz w:val="28"/>
        </w:rPr>
        <w:t>
</w:t>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зейнетақымен қамсыздандыру туралы әрбір жеке тұлғамен шарт жасасуды және оны бұзуды, салымшының (алушының) не сенім білдірілген адамның жинақталған зейнетақы қаражатын аударуға өтініштерін олардың тұратын жеріне қарамастан қабылдауды және орындауды қамтамасыз етуге міндетті. Жинақтаушы зейнетақы қорлары әрбір филиалдың және өкілдіктің осындай қызметтерді көрсетуін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21) 42-1-баптың 2-тармағында "1-1-тармағының 3)-6) тармақшаларында" деген сөздер "8-тармағының 3)-7) тармақшаларында"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22) 42-4-баптың 1-тармағында: </w:t>
      </w:r>
      <w:r>
        <w:br/>
      </w:r>
      <w:r>
        <w:rPr>
          <w:rFonts w:ascii="Times New Roman"/>
          <w:b w:val="false"/>
          <w:i w:val="false"/>
          <w:color w:val="000000"/>
          <w:sz w:val="28"/>
        </w:rPr>
        <w:t xml:space="preserve">
      2) тармақшасында "және оның басшы қызметкерлерінің өкілеттіктері тоқтатыла тұрады" деген сөздер "өкілеттіктері тоқтатыла тұрады және оның басшы қызметкерлері жұмыстан шеттетіледі"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жинақтаушы зейнетақы қорын басқару жөніндегі барлық өкілеттіктер уақытша әкімшілікке (жинақтаушы зейнетақы қорының уақытша басқарушысына) ауысады;"; </w:t>
      </w:r>
      <w:r>
        <w:br/>
      </w:r>
      <w:r>
        <w:rPr>
          <w:rFonts w:ascii="Times New Roman"/>
          <w:b w:val="false"/>
          <w:i w:val="false"/>
          <w:color w:val="000000"/>
          <w:sz w:val="28"/>
        </w:rPr>
        <w:t>
</w:t>
      </w:r>
      <w:r>
        <w:rPr>
          <w:rFonts w:ascii="Times New Roman"/>
          <w:b w:val="false"/>
          <w:i w:val="false"/>
          <w:color w:val="000000"/>
          <w:sz w:val="28"/>
        </w:rPr>
        <w:t xml:space="preserve">
      23) 45-2-баптың 4-тармағында: </w:t>
      </w:r>
      <w:r>
        <w:br/>
      </w:r>
      <w:r>
        <w:rPr>
          <w:rFonts w:ascii="Times New Roman"/>
          <w:b w:val="false"/>
          <w:i w:val="false"/>
          <w:color w:val="000000"/>
          <w:sz w:val="28"/>
        </w:rPr>
        <w:t xml:space="preserve">
      бірінші бөлігі "тағайындайды" деген сөзден кейін ", оған оның барлық органдарының өкілеттіктері беріледі. Жинақтаушы зейнетақы қорының бұрын іс-әрекет жасаған органдарының өкілеттіктері тоқтатыла тұрады."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екінші, үшінші бөліктермен толықтырылсын: </w:t>
      </w:r>
      <w:r>
        <w:br/>
      </w:r>
      <w:r>
        <w:rPr>
          <w:rFonts w:ascii="Times New Roman"/>
          <w:b w:val="false"/>
          <w:i w:val="false"/>
          <w:color w:val="000000"/>
          <w:sz w:val="28"/>
        </w:rPr>
        <w:t xml:space="preserve">
      "Уәкілетті орган лицензиядан айырғаннан кейін он жұмыс күні ішінде жинақтаушы зейнетақы қорын Қазақстан Республикасының заңнамасында белгіленген тәртіппен мәжбүрлеп тарату туралы сотқа өтініш береді. </w:t>
      </w:r>
      <w:r>
        <w:br/>
      </w:r>
      <w:r>
        <w:rPr>
          <w:rFonts w:ascii="Times New Roman"/>
          <w:b w:val="false"/>
          <w:i w:val="false"/>
          <w:color w:val="000000"/>
          <w:sz w:val="28"/>
        </w:rPr>
        <w:t xml:space="preserve">
      Уәкілетті орган лицензиядан айыру жөнінде қабылданған шешім туралы ақпаратты Қазақстан Республикасының барлық аумағында таралатын екі мерзімді баспасөз басылымында жариялайды."; </w:t>
      </w:r>
      <w:r>
        <w:br/>
      </w:r>
      <w:r>
        <w:rPr>
          <w:rFonts w:ascii="Times New Roman"/>
          <w:b w:val="false"/>
          <w:i w:val="false"/>
          <w:color w:val="000000"/>
          <w:sz w:val="28"/>
        </w:rPr>
        <w:t>
</w:t>
      </w:r>
      <w:r>
        <w:rPr>
          <w:rFonts w:ascii="Times New Roman"/>
          <w:b w:val="false"/>
          <w:i w:val="false"/>
          <w:color w:val="000000"/>
          <w:sz w:val="28"/>
        </w:rPr>
        <w:t xml:space="preserve">
      үшінші бөліктегі "Мәжбүрлеп таратылатын жинақтаушы зейнетақы қорының уақытша әкімшілігі" деген сөздер "Уақытша әкімшілік" деген сөздермен ауыстырылсын, "оның" деген сөз "жинақтаушы зейнетақы қорының"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xml:space="preserve">
      "Уақытша әкімшілік (жинақтаушы зейнетақы қорын уақытша басқарушы)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өткізуді аяқтағанға дейін өз қызметін жүзеге асырады."; </w:t>
      </w:r>
      <w:r>
        <w:br/>
      </w:r>
      <w:r>
        <w:rPr>
          <w:rFonts w:ascii="Times New Roman"/>
          <w:b w:val="false"/>
          <w:i w:val="false"/>
          <w:color w:val="000000"/>
          <w:sz w:val="28"/>
        </w:rPr>
        <w:t>
</w:t>
      </w:r>
      <w:r>
        <w:rPr>
          <w:rFonts w:ascii="Times New Roman"/>
          <w:b w:val="false"/>
          <w:i w:val="false"/>
          <w:color w:val="000000"/>
          <w:sz w:val="28"/>
        </w:rPr>
        <w:t xml:space="preserve">
      сегізінші бөліктегі "тарату комиссиясын тағайындау туралы шешім қабылданған" деген сөздер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 аяқталған"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24) 47-баптың 2-тармағының бірінші бөлігінде: </w:t>
      </w:r>
      <w:r>
        <w:br/>
      </w:r>
      <w:r>
        <w:rPr>
          <w:rFonts w:ascii="Times New Roman"/>
          <w:b w:val="false"/>
          <w:i w:val="false"/>
          <w:color w:val="000000"/>
          <w:sz w:val="28"/>
        </w:rPr>
        <w:t xml:space="preserve">
      "мөлшерін" деген сөз "мөлшері екі миллиард теңгеден кем болмауға тиіс." деген сөздермен ауыстырылсын; </w:t>
      </w:r>
      <w:r>
        <w:br/>
      </w:r>
      <w:r>
        <w:rPr>
          <w:rFonts w:ascii="Times New Roman"/>
          <w:b w:val="false"/>
          <w:i w:val="false"/>
          <w:color w:val="000000"/>
          <w:sz w:val="28"/>
        </w:rPr>
        <w:t xml:space="preserve">
      "оны" деген сөз "Оны"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25) 52-баптың 1-2-тармағындағы "болып табылмайтын" деген сөздер "емес болып табылатын"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26) 55-баптың 2-тармағының 3) тармақшасы мынадай редакцияда жазылсын: </w:t>
      </w:r>
      <w:r>
        <w:br/>
      </w:r>
      <w:r>
        <w:rPr>
          <w:rFonts w:ascii="Times New Roman"/>
          <w:b w:val="false"/>
          <w:i w:val="false"/>
          <w:color w:val="000000"/>
          <w:sz w:val="28"/>
        </w:rPr>
        <w:t xml:space="preserve">
      "3) ұйымдастырылған рыноктардағы мәмілелерді, зейнетақы активтерін басқаруға шарттар жасасуды, эмитенттің жинақтаушы зейнетақы қорының инвестициялық портфеліндегі облигацияларды акцияларға айырбастауын, артықшылықпен сатып алу құқығын іске асыруды, эмитенттен жинақтаушы зейнетақы қорының инвестициялық портфеліндегі акцияларды сатып алуды талап етуді, сондай-ақ уәкілетті органның нормативтік құқықтық актісінде белгіленген басқа да жағдайларды қоспағанда, зейнетақы активтері есебінен аффилиирленген тұлғалармен мәмілелер жасасу;". </w:t>
      </w:r>
    </w:p>
    <w:bookmarkEnd w:id="7"/>
    <w:bookmarkStart w:name="z75" w:id="8"/>
    <w:p>
      <w:pPr>
        <w:spacing w:after="0"/>
        <w:ind w:left="0"/>
        <w:jc w:val="both"/>
      </w:pPr>
      <w:r>
        <w:rPr>
          <w:rFonts w:ascii="Times New Roman"/>
          <w:b w:val="false"/>
          <w:i w:val="false"/>
          <w:color w:val="000000"/>
          <w:sz w:val="28"/>
        </w:rPr>
        <w:t>
      4. "Сақтандыру қызметі туралы" 2000 жылғы 18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3-бапта: </w:t>
      </w:r>
      <w:r>
        <w:br/>
      </w:r>
      <w:r>
        <w:rPr>
          <w:rFonts w:ascii="Times New Roman"/>
          <w:b w:val="false"/>
          <w:i w:val="false"/>
          <w:color w:val="000000"/>
          <w:sz w:val="28"/>
        </w:rPr>
        <w:t xml:space="preserve">
      он жетінші абзац мынадай редакцияда жазылсын: </w:t>
      </w:r>
      <w:r>
        <w:br/>
      </w:r>
      <w:r>
        <w:rPr>
          <w:rFonts w:ascii="Times New Roman"/>
          <w:b w:val="false"/>
          <w:i w:val="false"/>
          <w:color w:val="000000"/>
          <w:sz w:val="28"/>
        </w:rPr>
        <w:t xml:space="preserve">
      "мінсіз іскерлік бедел - кәсіпойлықты, адалдықты, алынбаған немесе өтелмеген сотталғандығы жоқ екенін растайтын фактілердің болуы;"; </w:t>
      </w:r>
      <w:r>
        <w:br/>
      </w:r>
      <w:r>
        <w:rPr>
          <w:rFonts w:ascii="Times New Roman"/>
          <w:b w:val="false"/>
          <w:i w:val="false"/>
          <w:color w:val="000000"/>
          <w:sz w:val="28"/>
        </w:rPr>
        <w:t>
</w:t>
      </w:r>
      <w:r>
        <w:rPr>
          <w:rFonts w:ascii="Times New Roman"/>
          <w:b w:val="false"/>
          <w:i w:val="false"/>
          <w:color w:val="000000"/>
          <w:sz w:val="28"/>
        </w:rPr>
        <w:t xml:space="preserve">
      2) 34-бапта: </w:t>
      </w:r>
      <w:r>
        <w:br/>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тізбесін уәкілетті орган белгілейтін халықаралық қаржы ұйымдарында осы бапта белгіленген жұмыс стажы және (немесе) қаржылық қызметтер көрсету және (немесе) қаржылық ұйымдардың аудитін жүргізу жөнінде қызметтер көрсету және (немесе) оларды реттеу саласында жұмыс стажы жоқ;";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1), 2), 3) тармақшаларындағы "қаржылық қызмет көрсету және (немесе) оны реттеу саласында"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екінші бөліктегі "қаржылық қызмет көрсету және (немесе) оны реттеу саласында" деген сөздер ", осы баптың 2-тармағының 2) тармақшасында көзделген"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5-тармақтың екінші бөлігінде: </w:t>
      </w:r>
      <w:r>
        <w:br/>
      </w:r>
      <w:r>
        <w:rPr>
          <w:rFonts w:ascii="Times New Roman"/>
          <w:b w:val="false"/>
          <w:i w:val="false"/>
          <w:color w:val="000000"/>
          <w:sz w:val="28"/>
        </w:rPr>
        <w:t xml:space="preserve">
      "құжаттар" деген сөз "құжаттардың толық топтамасы" деген сөздермен ауыстырылсын; </w:t>
      </w:r>
      <w:r>
        <w:br/>
      </w:r>
      <w:r>
        <w:rPr>
          <w:rFonts w:ascii="Times New Roman"/>
          <w:b w:val="false"/>
          <w:i w:val="false"/>
          <w:color w:val="000000"/>
          <w:sz w:val="28"/>
        </w:rPr>
        <w:t xml:space="preserve">
      "жеке" деген сөз алып тасталсын; </w:t>
      </w:r>
      <w:r>
        <w:br/>
      </w:r>
      <w:r>
        <w:rPr>
          <w:rFonts w:ascii="Times New Roman"/>
          <w:b w:val="false"/>
          <w:i w:val="false"/>
          <w:color w:val="000000"/>
          <w:sz w:val="28"/>
        </w:rPr>
        <w:t>
</w:t>
      </w:r>
      <w:r>
        <w:rPr>
          <w:rFonts w:ascii="Times New Roman"/>
          <w:b w:val="false"/>
          <w:i w:val="false"/>
          <w:color w:val="000000"/>
          <w:sz w:val="28"/>
        </w:rPr>
        <w:t xml:space="preserve">
      9, 10-тармақтардағы "жеке" деген сөз алып тасталсын. </w:t>
      </w:r>
    </w:p>
    <w:bookmarkEnd w:id="8"/>
    <w:bookmarkStart w:name="z82" w:id="9"/>
    <w:p>
      <w:pPr>
        <w:spacing w:after="0"/>
        <w:ind w:left="0"/>
        <w:jc w:val="both"/>
      </w:pPr>
      <w:r>
        <w:rPr>
          <w:rFonts w:ascii="Times New Roman"/>
          <w:b w:val="false"/>
          <w:i w:val="false"/>
          <w:color w:val="000000"/>
          <w:sz w:val="28"/>
        </w:rPr>
        <w:t>
      5.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1-бап мынадай редакцияда жазылсын: </w:t>
      </w:r>
    </w:p>
    <w:bookmarkEnd w:id="9"/>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Заңның мақсаттары үшін мынадай негізгі ұғымдар пайдаланылады: </w:t>
      </w:r>
      <w:r>
        <w:br/>
      </w:r>
      <w:r>
        <w:rPr>
          <w:rFonts w:ascii="Times New Roman"/>
          <w:b w:val="false"/>
          <w:i w:val="false"/>
          <w:color w:val="000000"/>
          <w:sz w:val="28"/>
        </w:rPr>
        <w:t xml:space="preserve">
      1) агенттік облигация - қаржы агенттігі шығаратын облигация; </w:t>
      </w:r>
      <w:r>
        <w:br/>
      </w:r>
      <w:r>
        <w:rPr>
          <w:rFonts w:ascii="Times New Roman"/>
          <w:b w:val="false"/>
          <w:i w:val="false"/>
          <w:color w:val="000000"/>
          <w:sz w:val="28"/>
        </w:rPr>
        <w:t xml:space="preserve">
      2) айырбасталатын бағалы қағаз - акционерлік қоғамның шығару проспектісінде айқындалған талаптармен және тәртіппен оның басқа түрдегі бағалы қағазына айырбасталуға жататын бағалы қағазы; </w:t>
      </w:r>
      <w:r>
        <w:br/>
      </w:r>
      <w:r>
        <w:rPr>
          <w:rFonts w:ascii="Times New Roman"/>
          <w:b w:val="false"/>
          <w:i w:val="false"/>
          <w:color w:val="000000"/>
          <w:sz w:val="28"/>
        </w:rPr>
        <w:t xml:space="preserve">
      3) андеррайтер - бағалы қағаздар рыногының брокерлік және дилерлік қызметті жүзеге асыруға лицензиясы бар және эмитентке эмиссиялық бағалы қағаздарды шығару мен орналастыру жөнінде қызмет көрсететін кәсіби қатысушысы; </w:t>
      </w:r>
      <w:r>
        <w:br/>
      </w:r>
      <w:r>
        <w:rPr>
          <w:rFonts w:ascii="Times New Roman"/>
          <w:b w:val="false"/>
          <w:i w:val="false"/>
          <w:color w:val="000000"/>
          <w:sz w:val="28"/>
        </w:rPr>
        <w:t xml:space="preserve">
      4) бағалармен айла-шарғы жасау - бағалы қағаздар рыногы субъектілерінің ұсыныс пен сұраныстың объективті арақатынасы нәтижесінде бағалы қағаздарға белгіленген бағадан жоғары немесе төмен баға белгілеуге бағытталған іс-әрекеттері; </w:t>
      </w:r>
      <w:r>
        <w:br/>
      </w:r>
      <w:r>
        <w:rPr>
          <w:rFonts w:ascii="Times New Roman"/>
          <w:b w:val="false"/>
          <w:i w:val="false"/>
          <w:color w:val="000000"/>
          <w:sz w:val="28"/>
        </w:rPr>
        <w:t xml:space="preserve">
      5) бағалы қағаз - мүліктік құқықтарды куәландыратын белгілі бір жазбалар мен басқа да белгілеулердің жиынтығы; </w:t>
      </w:r>
      <w:r>
        <w:br/>
      </w:r>
      <w:r>
        <w:rPr>
          <w:rFonts w:ascii="Times New Roman"/>
          <w:b w:val="false"/>
          <w:i w:val="false"/>
          <w:color w:val="000000"/>
          <w:sz w:val="28"/>
        </w:rPr>
        <w:t xml:space="preserve">
      6) бағалы қағаздар рыногының кәсіби қатысушысы - өз қызметін бағалы қағаздар рыногында лицензия негізінде не заңнамалық актілерге сәйкес жүзеге асыратын және акционерлік қоғамның ұйымдық-құқықтық нысанында жұмыс істейтін (клиенттердің есебін жүргізу құқығын берместен брокерді және (немесе) дилерді, тіркеушіні, трансфер-агентті қоспағанда) заңды тұлға; </w:t>
      </w:r>
      <w:r>
        <w:br/>
      </w:r>
      <w:r>
        <w:rPr>
          <w:rFonts w:ascii="Times New Roman"/>
          <w:b w:val="false"/>
          <w:i w:val="false"/>
          <w:color w:val="000000"/>
          <w:sz w:val="28"/>
        </w:rPr>
        <w:t xml:space="preserve">
      7) бағалы қағаздарды номиналды ұстау - номиналды ұстау шартына не осы Заңға сәйкес бағалы қағаздарды ұстаушылардың атынан және есебінен белгілі бір заңды іс-әрекеттерді жасау, сондай-ақ бағалы қағаздар бойынша құқықтарды есепке алу мен растау және осындай ұстаушылардың бағалы қағаздармен жасалатын мәмілелерін тіркеу; </w:t>
      </w:r>
      <w:r>
        <w:br/>
      </w:r>
      <w:r>
        <w:rPr>
          <w:rFonts w:ascii="Times New Roman"/>
          <w:b w:val="false"/>
          <w:i w:val="false"/>
          <w:color w:val="000000"/>
          <w:sz w:val="28"/>
        </w:rPr>
        <w:t xml:space="preserve">
      8) бағалы қағаздарды ұстаушылар тізілімдерінің жүйесі - эмитент, эмиссиялық бағалы қағаздар және оларды ұстаушылар туралы мәліметтердің жиынтығы, ал белгілі бір уақыт кезінде эмиссиялық бағалы қағаздар бойынша оларды ұстаушылардың құқықтарын сәйкестендіруді, бағалы қағаздармен мәмілелерді тіркеуді қамтамасыз етеді, сондай-ақ осы бағалы қағаздар бойынша айналысқа немесе құқықтарды жүзеге асыруға арналып тіркелген шектеулердің сипаты және уәкілетті органның нормативтік құқықтық актісіне сәйкес өзге де мәліметтер; </w:t>
      </w:r>
      <w:r>
        <w:br/>
      </w:r>
      <w:r>
        <w:rPr>
          <w:rFonts w:ascii="Times New Roman"/>
          <w:b w:val="false"/>
          <w:i w:val="false"/>
          <w:color w:val="000000"/>
          <w:sz w:val="28"/>
        </w:rPr>
        <w:t xml:space="preserve">
      9) бағалы қағаздардың бағасын белгілеу - ұйымдастырылған бағалы қағаздар рыногында белгілі бір уақыт кезінде бағалы қағаз бойынша сұраныстың және (немесе) ұсыныстың жарияланған бағасы; </w:t>
      </w:r>
      <w:r>
        <w:br/>
      </w:r>
      <w:r>
        <w:rPr>
          <w:rFonts w:ascii="Times New Roman"/>
          <w:b w:val="false"/>
          <w:i w:val="false"/>
          <w:color w:val="000000"/>
          <w:sz w:val="28"/>
        </w:rPr>
        <w:t xml:space="preserve">
      10) бағалы қағаздардың қайталама рыногы - орналастырылған </w:t>
      </w:r>
      <w:r>
        <w:br/>
      </w:r>
      <w:r>
        <w:rPr>
          <w:rFonts w:ascii="Times New Roman"/>
          <w:b w:val="false"/>
          <w:i w:val="false"/>
          <w:color w:val="000000"/>
          <w:sz w:val="28"/>
        </w:rPr>
        <w:t xml:space="preserve">
бағалы қағаздардың айналысы процесінде бағалы қағаздар рыногының </w:t>
      </w:r>
      <w:r>
        <w:br/>
      </w:r>
      <w:r>
        <w:rPr>
          <w:rFonts w:ascii="Times New Roman"/>
          <w:b w:val="false"/>
          <w:i w:val="false"/>
          <w:color w:val="000000"/>
          <w:sz w:val="28"/>
        </w:rPr>
        <w:t xml:space="preserve">
субъектілері арасында қалыптасатын құқықтық қатынастар; </w:t>
      </w:r>
      <w:r>
        <w:br/>
      </w:r>
      <w:r>
        <w:rPr>
          <w:rFonts w:ascii="Times New Roman"/>
          <w:b w:val="false"/>
          <w:i w:val="false"/>
          <w:color w:val="000000"/>
          <w:sz w:val="28"/>
        </w:rPr>
        <w:t xml:space="preserve">
      11) бағалы қағазды ұстаушы - бағалы қағаздар бойынша құқықтары бар, бағалы қағаздарды ұстаушылар тізілімдері жүйесінде немесе номиналды ұстауды есепке алу жүйесінде тіркелген тұлға, сондай-ақ пай инвестициясы қоры; </w:t>
      </w:r>
      <w:r>
        <w:br/>
      </w:r>
      <w:r>
        <w:rPr>
          <w:rFonts w:ascii="Times New Roman"/>
          <w:b w:val="false"/>
          <w:i w:val="false"/>
          <w:color w:val="000000"/>
          <w:sz w:val="28"/>
        </w:rPr>
        <w:t xml:space="preserve">
      12) базалық актив - стандартталған тауарлар партиясы, бағалы қағаздар, валюта, қаржы құралдары және сауда-саттықты ұйымдастырушының ішкі құжаттарында айқындалған өзге де көрсеткіштер; </w:t>
      </w:r>
      <w:r>
        <w:br/>
      </w:r>
      <w:r>
        <w:rPr>
          <w:rFonts w:ascii="Times New Roman"/>
          <w:b w:val="false"/>
          <w:i w:val="false"/>
          <w:color w:val="000000"/>
          <w:sz w:val="28"/>
        </w:rPr>
        <w:t xml:space="preserve">
      13) бағалы қағаздардың бастапқы рыногы - эмитенттің бұрын қайталама бағалы қағаздар рыногында өзі сатып алған эмиссиялық бағалы қағаздарын бұдан әрі орналастыруын қоспағанда, эмитенттің (андеррайтердің немесе эмиссиялық консорциумның) жарияланған эмиссиялық бағалы қағаздарды орналастыруы; </w:t>
      </w:r>
      <w:r>
        <w:br/>
      </w:r>
      <w:r>
        <w:rPr>
          <w:rFonts w:ascii="Times New Roman"/>
          <w:b w:val="false"/>
          <w:i w:val="false"/>
          <w:color w:val="000000"/>
          <w:sz w:val="28"/>
        </w:rPr>
        <w:t xml:space="preserve">
      14) биржадан тыс бағалы қағаздар рыногының баға белгілеу ұйымы - акционерлік қоғамның ұйымдық-құқықтық нысанында құрылған, осы сауда-саттықты ұйымдастырушы клиенттерінің арасында баға белгілеуді алмастыру жүйесін пайдалану мен қолдау арқылы сауда-саттықты ұйымдық және техникалық қамтамасыз етуді жүзеге асыратын заңды тұлға; </w:t>
      </w:r>
      <w:r>
        <w:br/>
      </w:r>
      <w:r>
        <w:rPr>
          <w:rFonts w:ascii="Times New Roman"/>
          <w:b w:val="false"/>
          <w:i w:val="false"/>
          <w:color w:val="000000"/>
          <w:sz w:val="28"/>
        </w:rPr>
        <w:t xml:space="preserve">
      15) брокер - клиенттің тапсырмасы бойынша, оның есебінен және мүдделерін көздеп, эмиссиялық бағалы қағаздармен және өзге де қаржы құралдарымен мәмілелер жасайтын бағалы қағаздар рыногының кәсіби қатысушысы; </w:t>
      </w:r>
      <w:r>
        <w:br/>
      </w:r>
      <w:r>
        <w:rPr>
          <w:rFonts w:ascii="Times New Roman"/>
          <w:b w:val="false"/>
          <w:i w:val="false"/>
          <w:color w:val="000000"/>
          <w:sz w:val="28"/>
        </w:rPr>
        <w:t xml:space="preserve">
      16) бұйрық - қаржы құралдарын ұстаушы (сатып алушы) өзіне тиесілі қаржы құралдарына немесе қаржы құралдарын сатып алуға арналған ақшаға қатысты белгілі бір іс-әрекетті жүзеге асыруды көрсете отырып, бағалы қағаздар рыногының кәсіби қатысушысына табыс ететін құжат; </w:t>
      </w:r>
      <w:r>
        <w:br/>
      </w:r>
      <w:r>
        <w:rPr>
          <w:rFonts w:ascii="Times New Roman"/>
          <w:b w:val="false"/>
          <w:i w:val="false"/>
          <w:color w:val="000000"/>
          <w:sz w:val="28"/>
        </w:rPr>
        <w:t xml:space="preserve">
      17) делистинг - бағалы қағаздарды сауда-саттық ұйымдастырушының тізімінен уақытша немесе тұрақты шығарып тастау; </w:t>
      </w:r>
      <w:r>
        <w:br/>
      </w:r>
      <w:r>
        <w:rPr>
          <w:rFonts w:ascii="Times New Roman"/>
          <w:b w:val="false"/>
          <w:i w:val="false"/>
          <w:color w:val="000000"/>
          <w:sz w:val="28"/>
        </w:rPr>
        <w:t xml:space="preserve">
      18) депозитарийлік қолхат - осы депозитарийлік қолхаттың базалық активі болып табылатын эмиссиялық бағалы қағаздардың белгілі бір санына меншік құқығын растайтын туынды эмиссиялық бағалы қағаз; </w:t>
      </w:r>
      <w:r>
        <w:br/>
      </w:r>
      <w:r>
        <w:rPr>
          <w:rFonts w:ascii="Times New Roman"/>
          <w:b w:val="false"/>
          <w:i w:val="false"/>
          <w:color w:val="000000"/>
          <w:sz w:val="28"/>
        </w:rPr>
        <w:t xml:space="preserve">
      19) депозитарийлік қызмет - басқа номиналды ұстаушылар үшін бағалы қағаздарды номиналды ұстау қызметін көрсету және ұйымдастырылған бағалы қағаздар рыногында қаржы құралдарымен жасалған мәмілелер бойынша есеп айырысуды жүзеге асыру жөніндегі қызмет; </w:t>
      </w:r>
      <w:r>
        <w:br/>
      </w:r>
      <w:r>
        <w:rPr>
          <w:rFonts w:ascii="Times New Roman"/>
          <w:b w:val="false"/>
          <w:i w:val="false"/>
          <w:color w:val="000000"/>
          <w:sz w:val="28"/>
        </w:rPr>
        <w:t xml:space="preserve">
      20) депозитке салу - орталық депозитарийдің өз клиенттерінің жеке шоттарындағы қаржы құралдарын есепке алуы; </w:t>
      </w:r>
      <w:r>
        <w:br/>
      </w:r>
      <w:r>
        <w:rPr>
          <w:rFonts w:ascii="Times New Roman"/>
          <w:b w:val="false"/>
          <w:i w:val="false"/>
          <w:color w:val="000000"/>
          <w:sz w:val="28"/>
        </w:rPr>
        <w:t xml:space="preserve">
      21) депонент - орталық депозитарийдің клиенті болып табылатын ұйым; </w:t>
      </w:r>
      <w:r>
        <w:br/>
      </w:r>
      <w:r>
        <w:rPr>
          <w:rFonts w:ascii="Times New Roman"/>
          <w:b w:val="false"/>
          <w:i w:val="false"/>
          <w:color w:val="000000"/>
          <w:sz w:val="28"/>
        </w:rPr>
        <w:t xml:space="preserve">
      22) дефолт - эмиссиялық бағалы қағаздар және өзге де қаржы құралдары бойынша міндеттемелердің орындалмауы; </w:t>
      </w:r>
      <w:r>
        <w:br/>
      </w:r>
      <w:r>
        <w:rPr>
          <w:rFonts w:ascii="Times New Roman"/>
          <w:b w:val="false"/>
          <w:i w:val="false"/>
          <w:color w:val="000000"/>
          <w:sz w:val="28"/>
        </w:rPr>
        <w:t xml:space="preserve">
      23) дилер - ұйымдастырылмаған бағалы қағаздар рыногында және ұйымдастырылған бағалы қағаздар рыногында оған тікелей кіру құқығымен өз мүдделерін көздеп және өз есебінен эмиссиялық бағалы қағаздармен және өзге де қаржы құралдарымен мәмілелер жасайтын бағалы қағаздар рыногының кәсіби қатысушысы; </w:t>
      </w:r>
      <w:r>
        <w:br/>
      </w:r>
      <w:r>
        <w:rPr>
          <w:rFonts w:ascii="Times New Roman"/>
          <w:b w:val="false"/>
          <w:i w:val="false"/>
          <w:color w:val="000000"/>
          <w:sz w:val="28"/>
        </w:rPr>
        <w:t xml:space="preserve">
      24) жарияланған эмиссиялық бағалы қағаздар - шығарылуын </w:t>
      </w:r>
      <w:r>
        <w:br/>
      </w:r>
      <w:r>
        <w:rPr>
          <w:rFonts w:ascii="Times New Roman"/>
          <w:b w:val="false"/>
          <w:i w:val="false"/>
          <w:color w:val="000000"/>
          <w:sz w:val="28"/>
        </w:rPr>
        <w:t xml:space="preserve">
уәкілетті орган тіркеген бағалы қағаздар; </w:t>
      </w:r>
      <w:r>
        <w:br/>
      </w:r>
      <w:r>
        <w:rPr>
          <w:rFonts w:ascii="Times New Roman"/>
          <w:b w:val="false"/>
          <w:i w:val="false"/>
          <w:color w:val="000000"/>
          <w:sz w:val="28"/>
        </w:rPr>
        <w:t xml:space="preserve">
      25) дара инвестор - институционалдық инвестор болып табылмайтын инвестор; </w:t>
      </w:r>
      <w:r>
        <w:br/>
      </w:r>
      <w:r>
        <w:rPr>
          <w:rFonts w:ascii="Times New Roman"/>
          <w:b w:val="false"/>
          <w:i w:val="false"/>
          <w:color w:val="000000"/>
          <w:sz w:val="28"/>
        </w:rPr>
        <w:t xml:space="preserve">
      26) жеке шот - бағалы қағаздарды ұстаушылардың тізілімі жүйесінде немесе номиналды ұстауды есепке алу жүйесінде бар, эмиссиялық бағалы қағаздар мен өзге де қаржы құралдары бойынша мәмілелерді тіркеу және құқықтарды есепке алу мақсатымен тіркелген тұлғаны бірыңғай сәйкестендіруге мүмкіндік беретін жазбалар жиынтығы; </w:t>
      </w:r>
      <w:r>
        <w:br/>
      </w:r>
      <w:r>
        <w:rPr>
          <w:rFonts w:ascii="Times New Roman"/>
          <w:b w:val="false"/>
          <w:i w:val="false"/>
          <w:color w:val="000000"/>
          <w:sz w:val="28"/>
        </w:rPr>
        <w:t xml:space="preserve">
      27) жеке шоттан үзінді - тіркеуші немесе номиналды ұстаушы беретін және тіркелген тұлғаның эмиссиялық бағалы қағаздар бойынша белгілі бір уақыт кезінде құқықтарын растайтын, бағалы қағаз болып табылмайтын құжат; </w:t>
      </w:r>
      <w:r>
        <w:br/>
      </w:r>
      <w:r>
        <w:rPr>
          <w:rFonts w:ascii="Times New Roman"/>
          <w:b w:val="false"/>
          <w:i w:val="false"/>
          <w:color w:val="000000"/>
          <w:sz w:val="28"/>
        </w:rPr>
        <w:t xml:space="preserve">
      28) инвестициялық портфель - бағалы қағаздар рыногы субъектісінің меншігіндегі немесе басқаруындағы әртүрлі қаржы құралдарының не Қазақстан Республикасының инвестициялық қорлар туралы заңнамасында белгіленген талаптарға сәйкес инвестициялық қор мүлкінің жиынтығы; </w:t>
      </w:r>
      <w:r>
        <w:br/>
      </w:r>
      <w:r>
        <w:rPr>
          <w:rFonts w:ascii="Times New Roman"/>
          <w:b w:val="false"/>
          <w:i w:val="false"/>
          <w:color w:val="000000"/>
          <w:sz w:val="28"/>
        </w:rPr>
        <w:t xml:space="preserve">
      29) инвестициялық портфельді немесе зейнетақы активтерін басқарушы - бағалы қағаздар рыногының азаматтық құқық объектілерін басқару жөніндегі қызметті өз атынан, клиенттің мүдделерін көздеп және соның есебінен жүзеге асыратын кәсіби қатысушысы; </w:t>
      </w:r>
      <w:r>
        <w:br/>
      </w:r>
      <w:r>
        <w:rPr>
          <w:rFonts w:ascii="Times New Roman"/>
          <w:b w:val="false"/>
          <w:i w:val="false"/>
          <w:color w:val="000000"/>
          <w:sz w:val="28"/>
        </w:rPr>
        <w:t xml:space="preserve">
      30) инсайдер - эмитенттің немесе оның аффилиирленген тұлғасының акцияларын (жарғылық капиталға қатысу үлесін) иеленуіне, эмитенттің немесе оның аффилиирленген тұлғасының басқару органдарына мүше болуына, эмитентпен немесе оның аффилиирленген тұлғасымен еңбек шартын немесе азаматтық-құқықтық шарт жасауына, оған мемлекеттік органның лауазымды тұлғасы ретінде берілген өкілеттіктерге байланысты инсайдерлік ақпаратқа қол жеткізе алатын тұлға; </w:t>
      </w:r>
      <w:r>
        <w:br/>
      </w:r>
      <w:r>
        <w:rPr>
          <w:rFonts w:ascii="Times New Roman"/>
          <w:b w:val="false"/>
          <w:i w:val="false"/>
          <w:color w:val="000000"/>
          <w:sz w:val="28"/>
        </w:rPr>
        <w:t xml:space="preserve">
      31) инсайдерлік ақпарат - эмиссиялық бағалы қағаздар және олармен жасалатын мәмілелер туралы, сондай-ақ осы бағалы қағаздардың эмитенті және ол жүзеге асыратын қызмет туралы үшінші тұлғаларға белгісіз, жария етілуі осы бағалы қағаздардың немесе базалық активі осы бағалы қағаздар болып табылатын туынды бағалы қағаздардың нарықтағы бағасына елеулі түрде әсер етуі мүмкін кез келген ақпарат; </w:t>
      </w:r>
      <w:r>
        <w:br/>
      </w:r>
      <w:r>
        <w:rPr>
          <w:rFonts w:ascii="Times New Roman"/>
          <w:b w:val="false"/>
          <w:i w:val="false"/>
          <w:color w:val="000000"/>
          <w:sz w:val="28"/>
        </w:rPr>
        <w:t xml:space="preserve">
      32) институционалдық инвестор - Қазақстан Республикасының заңнамасына сәйкес инвестицияларды жүзеге асыру мақсатымен қаражат тартушы заңды тұлға; </w:t>
      </w:r>
      <w:r>
        <w:br/>
      </w:r>
      <w:r>
        <w:rPr>
          <w:rFonts w:ascii="Times New Roman"/>
          <w:b w:val="false"/>
          <w:i w:val="false"/>
          <w:color w:val="000000"/>
          <w:sz w:val="28"/>
        </w:rPr>
        <w:t xml:space="preserve">
      33) инфрақұрылымдық облигация - эмитент міндеттемелерінің орындалуы мемлекет пен эмитент арасында мемлекетке берілетін объект құнына сәйкес сомада жасалған инфрақұрылымдық жобаны іске асыру жөніндегі концессиялық келісім шеңберінде мемлекеттің кепілгерлігімен қамтамасыз етілген облигация; </w:t>
      </w:r>
      <w:r>
        <w:br/>
      </w:r>
      <w:r>
        <w:rPr>
          <w:rFonts w:ascii="Times New Roman"/>
          <w:b w:val="false"/>
          <w:i w:val="false"/>
          <w:color w:val="000000"/>
          <w:sz w:val="28"/>
        </w:rPr>
        <w:t xml:space="preserve">
      34) ипотекалық облигация - ипотекалық қарыз шарттары бойынша талап ету құқығы кепілімен (ипотекалық куәліктердің кепілін қоса алғанда), сондай-ақ тізбесі уәкілетті органның нормативтік құқықтық актісінде белгіленетін өзге де өтімділігі жоғары активтер кепілімен қамтамасыз етілген облигация; </w:t>
      </w:r>
      <w:r>
        <w:br/>
      </w:r>
      <w:r>
        <w:rPr>
          <w:rFonts w:ascii="Times New Roman"/>
          <w:b w:val="false"/>
          <w:i w:val="false"/>
          <w:color w:val="000000"/>
          <w:sz w:val="28"/>
        </w:rPr>
        <w:t xml:space="preserve">
      35) кастодиан - қаржы құралдары мен клиенттер ақшасының есебін алуды және олар бойынша құқықтарды растауды, клиенттердің құжаттық-қаржы құралдарының сақталуы жөнінде өзіне міндеттемелер қабылдай отырып, оларды сақтауды және Қазақстан Республикасының заңнамалық актілеріне сәйкес өзге де қызметті жүзеге асыратын бағалы қағаздар рыногының кәсіби қатысушысы; </w:t>
      </w:r>
      <w:r>
        <w:br/>
      </w:r>
      <w:r>
        <w:rPr>
          <w:rFonts w:ascii="Times New Roman"/>
          <w:b w:val="false"/>
          <w:i w:val="false"/>
          <w:color w:val="000000"/>
          <w:sz w:val="28"/>
        </w:rPr>
        <w:t xml:space="preserve">
      36) клиент - бағалы қағаздар рыногының кәсіби қатысушысы көрсететін қызметтерді пайдаланатын немесе пайдаланғысы келетін тұлға; </w:t>
      </w:r>
      <w:r>
        <w:br/>
      </w:r>
      <w:r>
        <w:rPr>
          <w:rFonts w:ascii="Times New Roman"/>
          <w:b w:val="false"/>
          <w:i w:val="false"/>
          <w:color w:val="000000"/>
          <w:sz w:val="28"/>
        </w:rPr>
        <w:t xml:space="preserve">
      37) қазақстандық депозитарийлік қолхат - Қазақстан Республикасының заңнамасына сәйкес шығарылған эмиссиялық бағалы қағаздарының белгілі бір санына меншік құқығын растайтын туынды эмиссиялық бағалы қағаз; </w:t>
      </w:r>
      <w:r>
        <w:br/>
      </w:r>
      <w:r>
        <w:rPr>
          <w:rFonts w:ascii="Times New Roman"/>
          <w:b w:val="false"/>
          <w:i w:val="false"/>
          <w:color w:val="000000"/>
          <w:sz w:val="28"/>
        </w:rPr>
        <w:t xml:space="preserve">
      38) қамтамасыз етілген облигация - эмитент міндеттемелерін орындау эмитент мүлкінің кепілімен, банк кепілдігімен қамтамасыз етілген облигация; </w:t>
      </w:r>
      <w:r>
        <w:br/>
      </w:r>
      <w:r>
        <w:rPr>
          <w:rFonts w:ascii="Times New Roman"/>
          <w:b w:val="false"/>
          <w:i w:val="false"/>
          <w:color w:val="000000"/>
          <w:sz w:val="28"/>
        </w:rPr>
        <w:t xml:space="preserve">
      39) қаржы агенттігі - Қазақстан Республикасының заңнамасына сәйкес экономиканың белгілі бір саласында мемлекеттік инвестициялық саясатты іске асыруға уәкілетті және осы мақсатпен Қазақстан Республикасының қаржы нарығында және (немесе) халықаралық қаржы нарығында қарыз алуды жүзеге асыратын банк немесе банк операцияларының жекелеген түрлерін жүзеге асыратын ұйым; </w:t>
      </w:r>
      <w:r>
        <w:br/>
      </w:r>
      <w:r>
        <w:rPr>
          <w:rFonts w:ascii="Times New Roman"/>
          <w:b w:val="false"/>
          <w:i w:val="false"/>
          <w:color w:val="000000"/>
          <w:sz w:val="28"/>
        </w:rPr>
        <w:t xml:space="preserve">
      40) қаржы құралдарымен мәмілелер бойынша клиринг - қаржы құралдарымен мәмілелер жасасу нәтижесінде жүзеге асырылатын есеп айырысуға қатысушы тараптардың өзара талаптары мен міндеттемелерінің есебі; </w:t>
      </w:r>
      <w:r>
        <w:br/>
      </w:r>
      <w:r>
        <w:rPr>
          <w:rFonts w:ascii="Times New Roman"/>
          <w:b w:val="false"/>
          <w:i w:val="false"/>
          <w:color w:val="000000"/>
          <w:sz w:val="28"/>
        </w:rPr>
        <w:t xml:space="preserve">
      41) қаржы құралдарын материалсыздандыру - құжаттық нысанда шығарылған қаржы құралдарымен куәландырылатын құқықтарды растау тәсілін осы құқықтарды орталық депозитарийдің есепке алу жүйесіндегі электрондық жазбалармен растау арқылы өзгерту; </w:t>
      </w:r>
      <w:r>
        <w:br/>
      </w:r>
      <w:r>
        <w:rPr>
          <w:rFonts w:ascii="Times New Roman"/>
          <w:b w:val="false"/>
          <w:i w:val="false"/>
          <w:color w:val="000000"/>
          <w:sz w:val="28"/>
        </w:rPr>
        <w:t xml:space="preserve">
      42) қаржы құралы - халықаралық қаржылық есептілік стандарттарымен айқындалған қаржы нарығының бағалы қағаздары (туынды бағалы қағаздарды қоса алғанда) мен өзге де активтері; </w:t>
      </w:r>
      <w:r>
        <w:br/>
      </w:r>
      <w:r>
        <w:rPr>
          <w:rFonts w:ascii="Times New Roman"/>
          <w:b w:val="false"/>
          <w:i w:val="false"/>
          <w:color w:val="000000"/>
          <w:sz w:val="28"/>
        </w:rPr>
        <w:t xml:space="preserve">
      43) қаржы нарығы - қаржы қызметін көрсету мен тұтынуға және қаржы құралдарының айналысына байланысты қатынастардың жиынтығы; </w:t>
      </w:r>
      <w:r>
        <w:br/>
      </w:r>
      <w:r>
        <w:rPr>
          <w:rFonts w:ascii="Times New Roman"/>
          <w:b w:val="false"/>
          <w:i w:val="false"/>
          <w:color w:val="000000"/>
          <w:sz w:val="28"/>
        </w:rPr>
        <w:t xml:space="preserve">
      44) қор биржасы - акционерлік қоғамның ұйымдық-құқықтық нысанында құрылған, осы сауда-саттықты ұйымдастырушының сауда жүйесін пайдалана отырып, оларды тікелей жүргізу арқылы сауда-саттықты ұйымдық және техникалық жағынан қамтамасыз етуді жүзеге асыратын заңды тұлға; </w:t>
      </w:r>
      <w:r>
        <w:br/>
      </w:r>
      <w:r>
        <w:rPr>
          <w:rFonts w:ascii="Times New Roman"/>
          <w:b w:val="false"/>
          <w:i w:val="false"/>
          <w:color w:val="000000"/>
          <w:sz w:val="28"/>
        </w:rPr>
        <w:t xml:space="preserve">
      45) құжатсыз бағалы қағаз - құжатсыз нысанда (электрондық жазбалардың жиынтығы түрінде) шығарылған бағалы қағаз; </w:t>
      </w:r>
      <w:r>
        <w:br/>
      </w:r>
      <w:r>
        <w:rPr>
          <w:rFonts w:ascii="Times New Roman"/>
          <w:b w:val="false"/>
          <w:i w:val="false"/>
          <w:color w:val="000000"/>
          <w:sz w:val="28"/>
        </w:rPr>
        <w:t xml:space="preserve">
      46) құжаттық бағалы қағаздар - құжаттық нысанда шығарылған (қағаздағы немесе арнайы техникалық құралдарды пайдаланбай-ақ бағалы қағаздың мазмұнын тікелей оқуға болатын өзге де материалдық жеткізгіштегі) бағалы қағаздар; </w:t>
      </w:r>
      <w:r>
        <w:br/>
      </w:r>
      <w:r>
        <w:rPr>
          <w:rFonts w:ascii="Times New Roman"/>
          <w:b w:val="false"/>
          <w:i w:val="false"/>
          <w:color w:val="000000"/>
          <w:sz w:val="28"/>
        </w:rPr>
        <w:t xml:space="preserve">
      47) левередж - эмитенттің міндеттемелері мен өз капиталы мөлшерлерінің арақатынасы; </w:t>
      </w:r>
      <w:r>
        <w:br/>
      </w:r>
      <w:r>
        <w:rPr>
          <w:rFonts w:ascii="Times New Roman"/>
          <w:b w:val="false"/>
          <w:i w:val="false"/>
          <w:color w:val="000000"/>
          <w:sz w:val="28"/>
        </w:rPr>
        <w:t xml:space="preserve">
      48) листинг - қор биржасының бағалы қағаздар тізімінің санатына енгізу және сол санатта болу үшін қор биржасының ішкі құжаттарында бағалы қағаздарға және олардың эмитенттеріне арнайы (листингтік) талаптар белгіленіп, бағалы қағаздарды оған енгізу; </w:t>
      </w:r>
      <w:r>
        <w:br/>
      </w:r>
      <w:r>
        <w:rPr>
          <w:rFonts w:ascii="Times New Roman"/>
          <w:b w:val="false"/>
          <w:i w:val="false"/>
          <w:color w:val="000000"/>
          <w:sz w:val="28"/>
        </w:rPr>
        <w:t xml:space="preserve">
      49) лицензиат - уәкілетті орган берген лицензия негізінде бағалы қағаздар рыногындағы қызметті жүзеге асыратын заңды тұлға; </w:t>
      </w:r>
      <w:r>
        <w:br/>
      </w:r>
      <w:r>
        <w:rPr>
          <w:rFonts w:ascii="Times New Roman"/>
          <w:b w:val="false"/>
          <w:i w:val="false"/>
          <w:color w:val="000000"/>
          <w:sz w:val="28"/>
        </w:rPr>
        <w:t xml:space="preserve">
      50) мемлекеттік емес эмиссиялық бағалы қағаздар - мемлекеттік эмиссиялық бағалы қағаздар болып табылмайтын акциялар, облигациялар және өзге де эмиссиялық бағалы қағаздар; </w:t>
      </w:r>
      <w:r>
        <w:br/>
      </w:r>
      <w:r>
        <w:rPr>
          <w:rFonts w:ascii="Times New Roman"/>
          <w:b w:val="false"/>
          <w:i w:val="false"/>
          <w:color w:val="000000"/>
          <w:sz w:val="28"/>
        </w:rPr>
        <w:t xml:space="preserve">
      51) мемлекеттік эмиссиялық бағалы қағаз - қарыз алушы Қазақстан Республикасының Үкіметі немесе Қазақстан Республикасының Ұлттық Банкі болатын қарызға қатысы жөнінен ұстаушының құқықтарын куәландыратын эмиссиялық бағалы қағаз; </w:t>
      </w:r>
      <w:r>
        <w:br/>
      </w:r>
      <w:r>
        <w:rPr>
          <w:rFonts w:ascii="Times New Roman"/>
          <w:b w:val="false"/>
          <w:i w:val="false"/>
          <w:color w:val="000000"/>
          <w:sz w:val="28"/>
        </w:rPr>
        <w:t xml:space="preserve">
      52) мінсіз іскерлік бедел - кәсіпқойлықты, адалдықты, алынбаған немесе өтелмеген сотталғандығы жоқ екенін растайтын фактілердің болуы; </w:t>
      </w:r>
      <w:r>
        <w:br/>
      </w:r>
      <w:r>
        <w:rPr>
          <w:rFonts w:ascii="Times New Roman"/>
          <w:b w:val="false"/>
          <w:i w:val="false"/>
          <w:color w:val="000000"/>
          <w:sz w:val="28"/>
        </w:rPr>
        <w:t xml:space="preserve">
      53) мүдделер қақтығысы - бағалы қағаздар рыногының кәсіби қатысушылары мен олардың клиенттерінің мүдделері бір-біріне сай келмейтін жағдай; </w:t>
      </w:r>
      <w:r>
        <w:br/>
      </w:r>
      <w:r>
        <w:rPr>
          <w:rFonts w:ascii="Times New Roman"/>
          <w:b w:val="false"/>
          <w:i w:val="false"/>
          <w:color w:val="000000"/>
          <w:sz w:val="28"/>
        </w:rPr>
        <w:t xml:space="preserve">
      54) номиналды ұстауды есепке алу жүйесі - номиналды ұстау қызметін көрсететін бағалы қағаздар рыногы кәсіби қатысушысының бағалы қағаздарды ұстаушылар және оларға тиесілі бағалы қағаздар туралы мәліметтері бар, уақыттың белгілі бір кезінде бағалы қағаздарды сәйкестендіруді, олармен жасалатын мәмілелерді тіркеуді қамтамасыз ететін есеп беру жүйесі, сондай-ақ осы бағалы қағаздарды айналысқа немесе олар бойынша құқықтарды жүзеге асыруға арналып тіркелген шектеулердің сипаты және уәкілетті органның нормативтік құқықтық актілеріне сәйкес өзге де мәліметтер; </w:t>
      </w:r>
      <w:r>
        <w:br/>
      </w:r>
      <w:r>
        <w:rPr>
          <w:rFonts w:ascii="Times New Roman"/>
          <w:b w:val="false"/>
          <w:i w:val="false"/>
          <w:color w:val="000000"/>
          <w:sz w:val="28"/>
        </w:rPr>
        <w:t xml:space="preserve">
      55) облигацияларды өтеу - эмитенттің орналастырылған облигацияларды сыйақы және облигацияның номиналды құнын төлеу (кейіннен сату мақсатынсыз) немесе оны облигациялар шығару проспектісінде белгіленген тәртіппен сол эмитенттің акциясына (акцияларына) айырбастау арқылы айналыстан алып қою жөніндегі іс-әрекеті; </w:t>
      </w:r>
      <w:r>
        <w:br/>
      </w:r>
      <w:r>
        <w:rPr>
          <w:rFonts w:ascii="Times New Roman"/>
          <w:b w:val="false"/>
          <w:i w:val="false"/>
          <w:color w:val="000000"/>
          <w:sz w:val="28"/>
        </w:rPr>
        <w:t xml:space="preserve">
      56) облигацияларды ұстаушылардың өкілі - эмитентпен жасалған шарт негізінде қайталама бағалы қағаздар рыногындағы инфрақұрылымдық, сондай-ақ ипотекалық және өзге де қамтамасыз етілген облигациялар айналысы, облигациялар бойынша сыйақы төлеу және оларды өтеу процесінде облигацияларды ұстаушылардың мүдделерін көздеп іс-әрекет жасайтын ұйым; </w:t>
      </w:r>
      <w:r>
        <w:br/>
      </w:r>
      <w:r>
        <w:rPr>
          <w:rFonts w:ascii="Times New Roman"/>
          <w:b w:val="false"/>
          <w:i w:val="false"/>
          <w:color w:val="000000"/>
          <w:sz w:val="28"/>
        </w:rPr>
        <w:t xml:space="preserve">
      57) облигациялық бағдарлама - эмитент бірнеше облигациялар шығаруды, оның ішінде шығарылымның тиісті проспектісінде белгіленетін әртүрлі құрылыммен шығаруды жүзеге асыруға құқылы болатын шекте облигациялар шығару; </w:t>
      </w:r>
      <w:r>
        <w:br/>
      </w:r>
      <w:r>
        <w:rPr>
          <w:rFonts w:ascii="Times New Roman"/>
          <w:b w:val="false"/>
          <w:i w:val="false"/>
          <w:color w:val="000000"/>
          <w:sz w:val="28"/>
        </w:rPr>
        <w:t xml:space="preserve">
      58) облигацияның номиналды құны - облигация құнының ол шығарылған кезде белгіленген ақшалай көрінісі, оған купондық облигация бойынша процентпен көрсетілген сыйақы есептеледі, сондай-ақ облигацияны өтеген кезде оны ұстаушыға төленуге тиісті сома; </w:t>
      </w:r>
      <w:r>
        <w:br/>
      </w:r>
      <w:r>
        <w:rPr>
          <w:rFonts w:ascii="Times New Roman"/>
          <w:b w:val="false"/>
          <w:i w:val="false"/>
          <w:color w:val="000000"/>
          <w:sz w:val="28"/>
        </w:rPr>
        <w:t xml:space="preserve">
      59) оқшаулау - бағалы қағаздардың сақталуына кепілдік беру мақсатымен жүзеге асырылатын, бағалы қағаздарды ұстаушылар тізілімі жүйесінде және номиналды ұстауды есепке алу жүйесінде бағалы қағаздармен жасалған азаматтық-құқықтық мәмілелерді тіркеуге уақытша тыйым салу; </w:t>
      </w:r>
      <w:r>
        <w:br/>
      </w:r>
      <w:r>
        <w:rPr>
          <w:rFonts w:ascii="Times New Roman"/>
          <w:b w:val="false"/>
          <w:i w:val="false"/>
          <w:color w:val="000000"/>
          <w:sz w:val="28"/>
        </w:rPr>
        <w:t xml:space="preserve">
      60) опцион - шарт, оған сәйкес бір тарап (опционды сатушы) сатуға немесе сатып алуға міндеттенеді, ал екінші тарап (опционды сатып алушы) осы шартта аталған мүліктің (базалық активтің) белгілі бір санын осы шартта келісілген баға бойынша сатып алу немесе сату құқығына ие болады; сауда-саттықты ұйымдастырушылар мұндай шартты </w:t>
      </w:r>
      <w:r>
        <w:br/>
      </w:r>
      <w:r>
        <w:rPr>
          <w:rFonts w:ascii="Times New Roman"/>
          <w:b w:val="false"/>
          <w:i w:val="false"/>
          <w:color w:val="000000"/>
          <w:sz w:val="28"/>
        </w:rPr>
        <w:t xml:space="preserve">
стандарттаған жағдайда ол туынды бағалы қағаз ретінде пайдаланылуы </w:t>
      </w:r>
      <w:r>
        <w:br/>
      </w:r>
      <w:r>
        <w:rPr>
          <w:rFonts w:ascii="Times New Roman"/>
          <w:b w:val="false"/>
          <w:i w:val="false"/>
          <w:color w:val="000000"/>
          <w:sz w:val="28"/>
        </w:rPr>
        <w:t xml:space="preserve">
мүмкін; </w:t>
      </w:r>
      <w:r>
        <w:br/>
      </w:r>
      <w:r>
        <w:rPr>
          <w:rFonts w:ascii="Times New Roman"/>
          <w:b w:val="false"/>
          <w:i w:val="false"/>
          <w:color w:val="000000"/>
          <w:sz w:val="28"/>
        </w:rPr>
        <w:t xml:space="preserve">
      61) орналастырылған эмиссиялық бағалы қағаздар - бағалы қағаздардың бастапқы рыногында инвесторлар толық төлеген эмиссиялық бағалы қағаздар; </w:t>
      </w:r>
      <w:r>
        <w:br/>
      </w:r>
      <w:r>
        <w:rPr>
          <w:rFonts w:ascii="Times New Roman"/>
          <w:b w:val="false"/>
          <w:i w:val="false"/>
          <w:color w:val="000000"/>
          <w:sz w:val="28"/>
        </w:rPr>
        <w:t xml:space="preserve">
      62) орталық депозитарий - негізгі функциясы депозитарийлік қызметті жүзеге асыру болып табылатын мамандандырылған коммерциялық емес ұйым; </w:t>
      </w:r>
      <w:r>
        <w:br/>
      </w:r>
      <w:r>
        <w:rPr>
          <w:rFonts w:ascii="Times New Roman"/>
          <w:b w:val="false"/>
          <w:i w:val="false"/>
          <w:color w:val="000000"/>
          <w:sz w:val="28"/>
        </w:rPr>
        <w:t xml:space="preserve">
      63) өзін-өзі реттейтін ұйым - бағалы қағаздар рыногында өз қызметінің бірыңғай ережелері мен стандарттарын белгілеу мақсатымен қауымдастық (одақ) нысанында бағалы қағаздар рыногының кәсіби қатысушылары құрған заңды тұлға; </w:t>
      </w:r>
      <w:r>
        <w:br/>
      </w:r>
      <w:r>
        <w:rPr>
          <w:rFonts w:ascii="Times New Roman"/>
          <w:b w:val="false"/>
          <w:i w:val="false"/>
          <w:color w:val="000000"/>
          <w:sz w:val="28"/>
        </w:rPr>
        <w:t xml:space="preserve">
      64) өтініш беруші - бағалы қағаздар рыногында қызметті жүзеге асыру үшін лицензия алу мақсатымен уәкілетті органға құжаттарды табыс еткен заңды тұлға; </w:t>
      </w:r>
      <w:r>
        <w:br/>
      </w:r>
      <w:r>
        <w:rPr>
          <w:rFonts w:ascii="Times New Roman"/>
          <w:b w:val="false"/>
          <w:i w:val="false"/>
          <w:color w:val="000000"/>
          <w:sz w:val="28"/>
        </w:rPr>
        <w:t xml:space="preserve">
      65) пруденциялық нормативтер - уәкілетті орган белгілеген және лицензиат сақтауға тиіс нормалардың қаржылық көрсеткіштері; </w:t>
      </w:r>
      <w:r>
        <w:br/>
      </w:r>
      <w:r>
        <w:rPr>
          <w:rFonts w:ascii="Times New Roman"/>
          <w:b w:val="false"/>
          <w:i w:val="false"/>
          <w:color w:val="000000"/>
          <w:sz w:val="28"/>
        </w:rPr>
        <w:t xml:space="preserve">
      66) рейтинг - белгілі бір эмитенттің шамамен алғандағы кредит қабілетін немесе оның бағалы қағаздарының сапасы мен сенімділігін белгілейтін бағаның дара сандық және әріппен белгіленген көрсеткіші; </w:t>
      </w:r>
      <w:r>
        <w:br/>
      </w:r>
      <w:r>
        <w:rPr>
          <w:rFonts w:ascii="Times New Roman"/>
          <w:b w:val="false"/>
          <w:i w:val="false"/>
          <w:color w:val="000000"/>
          <w:sz w:val="28"/>
        </w:rPr>
        <w:t xml:space="preserve">
      67) сауда жүйесі - сауда-саттықты ұйымдастырушының материалдық-техникалық құралдарының, ішкі құжаттарының және осы сауда-саттықты ұйымдастырушының мүшелері арасында эмиссиялық бағалы қағаздармен және өзге қаржы құралдарымен мәмілелер жасауда пайдаланылатын өзге де қажетті активтері мен рәсімдерінің кешені; </w:t>
      </w:r>
      <w:r>
        <w:br/>
      </w:r>
      <w:r>
        <w:rPr>
          <w:rFonts w:ascii="Times New Roman"/>
          <w:b w:val="false"/>
          <w:i w:val="false"/>
          <w:color w:val="000000"/>
          <w:sz w:val="28"/>
        </w:rPr>
        <w:t xml:space="preserve">
      68) сауда-саттықты ұйымдастырушы - қор биржасы және биржадан тыс бағалы қағаздар рыногының баға белгілеу ұйымы; </w:t>
      </w:r>
      <w:r>
        <w:br/>
      </w:r>
      <w:r>
        <w:rPr>
          <w:rFonts w:ascii="Times New Roman"/>
          <w:b w:val="false"/>
          <w:i w:val="false"/>
          <w:color w:val="000000"/>
          <w:sz w:val="28"/>
        </w:rPr>
        <w:t xml:space="preserve">
      69) сауда-саттықты ұйымдастырушының тізімі - сауда-саттықты ұйымдастырушының сауда жүйесіне айналысқа жіберуге рұқсат етілген қаржы құралдарының сауда-саттықты ұйымдастырушының ішкі құжаттарына сәйкес және (немесе) Алматы қаласы өңірлік қаржы орталығының қызметін реттеу жөніндегі уәкілетті мемлекеттік органның нормативтік құқықтық актісіне сәйкес жасалған тізім; </w:t>
      </w:r>
      <w:r>
        <w:br/>
      </w:r>
      <w:r>
        <w:rPr>
          <w:rFonts w:ascii="Times New Roman"/>
          <w:b w:val="false"/>
          <w:i w:val="false"/>
          <w:color w:val="000000"/>
          <w:sz w:val="28"/>
        </w:rPr>
        <w:t xml:space="preserve">
      70) своп - екі тараптың уақыттың белгілі бір кезеңі ішінде белгілі бір талаптармен қаржы құралдарын айырбастау жөніндегі келісімін куәландыратын туынды бағалы қағаз; </w:t>
      </w:r>
      <w:r>
        <w:br/>
      </w:r>
      <w:r>
        <w:rPr>
          <w:rFonts w:ascii="Times New Roman"/>
          <w:b w:val="false"/>
          <w:i w:val="false"/>
          <w:color w:val="000000"/>
          <w:sz w:val="28"/>
        </w:rPr>
        <w:t xml:space="preserve">
      71) төлем агенті - банк немесе банк операцияларының жекелеген түрлерін жүзеге асыратын ұйым; </w:t>
      </w:r>
      <w:r>
        <w:br/>
      </w:r>
      <w:r>
        <w:rPr>
          <w:rFonts w:ascii="Times New Roman"/>
          <w:b w:val="false"/>
          <w:i w:val="false"/>
          <w:color w:val="000000"/>
          <w:sz w:val="28"/>
        </w:rPr>
        <w:t xml:space="preserve">
      72) трансфер-агент - өз клиенттерінің арасында құжаттар (ақпараттар) қабылдау мен беру жөнінде қызмет көрсететін бағалы қағаздар рыногының кәсіби қатысушысы; </w:t>
      </w:r>
      <w:r>
        <w:br/>
      </w:r>
      <w:r>
        <w:rPr>
          <w:rFonts w:ascii="Times New Roman"/>
          <w:b w:val="false"/>
          <w:i w:val="false"/>
          <w:color w:val="000000"/>
          <w:sz w:val="28"/>
        </w:rPr>
        <w:t xml:space="preserve">
      73) туынды бағалы қағаздар - осы туынды бағалы қағаздардың базалық активке қатынасы бойынша құқықтарды куәландыратын бағалы қағаз; </w:t>
      </w:r>
      <w:r>
        <w:br/>
      </w:r>
      <w:r>
        <w:rPr>
          <w:rFonts w:ascii="Times New Roman"/>
          <w:b w:val="false"/>
          <w:i w:val="false"/>
          <w:color w:val="000000"/>
          <w:sz w:val="28"/>
        </w:rPr>
        <w:t xml:space="preserve">
      74) тіркелген тұлға - бағалы қағаздарды ұстаушылар тізілімі жүйесінде немесе номиналды ұстау есебі жүйесінде жеке шоты бар тұлға; </w:t>
      </w:r>
      <w:r>
        <w:br/>
      </w:r>
      <w:r>
        <w:rPr>
          <w:rFonts w:ascii="Times New Roman"/>
          <w:b w:val="false"/>
          <w:i w:val="false"/>
          <w:color w:val="000000"/>
          <w:sz w:val="28"/>
        </w:rPr>
        <w:t xml:space="preserve">
      75) тіркеуші - бағалы қағаздарды ұстаушылардың тізілімдері жүйесін түзуді, сақтауды және жүргізуді жүзеге асыратын бағалы қағаздар рыногының кәсіби қатысушысы; </w:t>
      </w:r>
      <w:r>
        <w:br/>
      </w:r>
      <w:r>
        <w:rPr>
          <w:rFonts w:ascii="Times New Roman"/>
          <w:b w:val="false"/>
          <w:i w:val="false"/>
          <w:color w:val="000000"/>
          <w:sz w:val="28"/>
        </w:rPr>
        <w:t xml:space="preserve">
      76) уәкілетті орган - бағалы қағаздар рыногын реттеу мен </w:t>
      </w:r>
      <w:r>
        <w:br/>
      </w:r>
      <w:r>
        <w:rPr>
          <w:rFonts w:ascii="Times New Roman"/>
          <w:b w:val="false"/>
          <w:i w:val="false"/>
          <w:color w:val="000000"/>
          <w:sz w:val="28"/>
        </w:rPr>
        <w:t xml:space="preserve">
қадағалауды жүзеге асыратын мемлекеттік орган; </w:t>
      </w:r>
      <w:r>
        <w:br/>
      </w:r>
      <w:r>
        <w:rPr>
          <w:rFonts w:ascii="Times New Roman"/>
          <w:b w:val="false"/>
          <w:i w:val="false"/>
          <w:color w:val="000000"/>
          <w:sz w:val="28"/>
        </w:rPr>
        <w:t xml:space="preserve">
      77) ұйымдастырылған бағалы қағаздар рыногы - эмиссиялық бағалы қағаздар мен өзге де қаржы құралдарының айналыс саласы, олармен жасалатын мәмілелер сауда-саттықты ұйымдастырушының ішкі құжаттарына сәйкес жүзеге асырылады; </w:t>
      </w:r>
      <w:r>
        <w:br/>
      </w:r>
      <w:r>
        <w:rPr>
          <w:rFonts w:ascii="Times New Roman"/>
          <w:b w:val="false"/>
          <w:i w:val="false"/>
          <w:color w:val="000000"/>
          <w:sz w:val="28"/>
        </w:rPr>
        <w:t xml:space="preserve">
      78) ұйымдастырылмаған бағалы қағаздар рыногы - бағалы қағаздардың айналыс саласы, онда бағалы қағаздармен жасалатын мәмілелер сауда-саттықты ұйымдастырушының ішкі құжаттарында белгіленген талаптар сақталмай жүзеге асырылады; </w:t>
      </w:r>
      <w:r>
        <w:br/>
      </w:r>
      <w:r>
        <w:rPr>
          <w:rFonts w:ascii="Times New Roman"/>
          <w:b w:val="false"/>
          <w:i w:val="false"/>
          <w:color w:val="000000"/>
          <w:sz w:val="28"/>
        </w:rPr>
        <w:t xml:space="preserve">
      79) ұлттық сәйкестендіру нөмірі - эмиссиялық бағалы қағаздарды сәйкестендіру және есепке алуды жүйелеу мақсатымен оларға уәкілетті орган беретін әріптік-цифрлық код; </w:t>
      </w:r>
      <w:r>
        <w:br/>
      </w:r>
      <w:r>
        <w:rPr>
          <w:rFonts w:ascii="Times New Roman"/>
          <w:b w:val="false"/>
          <w:i w:val="false"/>
          <w:color w:val="000000"/>
          <w:sz w:val="28"/>
        </w:rPr>
        <w:t xml:space="preserve">
      80) фьючерс - стандарттық саны мен орындалу мерзімі бар және ұйымдастырылған бағалы қағаздар рыногында айналыста жүретін белгіленген нысандағы туынды бағалы қағаз, оны сатушы сатуға немесе сатып алуға міндеттенеді, ал сатып алушы мүліктің (базалық активтің) белгілі бір санын келісілген баға бойынша және белгілі бір мерзім өткеннен кейін сатып алуға немесе сатуға міндеттенеді; </w:t>
      </w:r>
      <w:r>
        <w:br/>
      </w:r>
      <w:r>
        <w:rPr>
          <w:rFonts w:ascii="Times New Roman"/>
          <w:b w:val="false"/>
          <w:i w:val="false"/>
          <w:color w:val="000000"/>
          <w:sz w:val="28"/>
        </w:rPr>
        <w:t xml:space="preserve">
      81) хеджирлеу - қаржы құралдарымен мәміле жасасу арқылы бағалы қағаздар рыногы субъектілерінің кірістері мен шығындарының туындауы жай-күйіне байланысты болатын бағаның, айырбастау бағамының, сыйақы ставкаларының немесе өзге де ықтимал көрсеткіштердің өзгеруі кезіндегі тәуекелдерден мүліктік мүдделерді қорғау; </w:t>
      </w:r>
      <w:r>
        <w:br/>
      </w:r>
      <w:r>
        <w:rPr>
          <w:rFonts w:ascii="Times New Roman"/>
          <w:b w:val="false"/>
          <w:i w:val="false"/>
          <w:color w:val="000000"/>
          <w:sz w:val="28"/>
        </w:rPr>
        <w:t xml:space="preserve">
      82) шетелдік мемлекеттік эмиссиялық бағалы қағаз - қарыз алушы шет мемлекеттің үкіметі болатын қарызға қатысты ұстаушының құқықтарын куәландыратын эмиссиялық бағалы қағаз не шет мемлекеттің заңнамасына сәйкес мемлекеттік бағалы қағаздарға жатқызылған өзге де бағалы қағаз; </w:t>
      </w:r>
      <w:r>
        <w:br/>
      </w:r>
      <w:r>
        <w:rPr>
          <w:rFonts w:ascii="Times New Roman"/>
          <w:b w:val="false"/>
          <w:i w:val="false"/>
          <w:color w:val="000000"/>
          <w:sz w:val="28"/>
        </w:rPr>
        <w:t xml:space="preserve">
      83) шығарылым құрылымы - шығарылатын эмиссиялық бағалы қағаздардың саны, олардың түрі, номиналды құны (облигациялар үшін) туралы мәліметтер; </w:t>
      </w:r>
      <w:r>
        <w:br/>
      </w:r>
      <w:r>
        <w:rPr>
          <w:rFonts w:ascii="Times New Roman"/>
          <w:b w:val="false"/>
          <w:i w:val="false"/>
          <w:color w:val="000000"/>
          <w:sz w:val="28"/>
        </w:rPr>
        <w:t xml:space="preserve">
      84) ішкі құжаттар - бағалы қағаздар рыногы субъектісінің, оның органдарының, құрылымдық бөлімшелерінің (филиалдарының, өкілдіктерінің), қызметкерлерінің қызмет жағдайлары мен тәртібін, қызмет көрсетуін және оларға ақы төлеу тәртібін реттейтін құжаттар; </w:t>
      </w:r>
      <w:r>
        <w:br/>
      </w:r>
      <w:r>
        <w:rPr>
          <w:rFonts w:ascii="Times New Roman"/>
          <w:b w:val="false"/>
          <w:i w:val="false"/>
          <w:color w:val="000000"/>
          <w:sz w:val="28"/>
        </w:rPr>
        <w:t xml:space="preserve">
      85) эмиссиялық бағалы қағаздар - бір шығарылым шегінде біртекті белгілер мен реквизиттері болатын, осы шығарылым үшін бірыңғай жағдайлар негізінде орналастырылатын және айналысқа түсетін бағалы қағаздар; </w:t>
      </w:r>
      <w:r>
        <w:br/>
      </w:r>
      <w:r>
        <w:rPr>
          <w:rFonts w:ascii="Times New Roman"/>
          <w:b w:val="false"/>
          <w:i w:val="false"/>
          <w:color w:val="000000"/>
          <w:sz w:val="28"/>
        </w:rPr>
        <w:t xml:space="preserve">
      86) эмиссиялық бағалы қағаздар айналысы - қайталама бағалы қағаздар рыногында бағалы қағаздармен азаматтық-құқықтық мәмілелер жасасу; </w:t>
      </w:r>
      <w:r>
        <w:br/>
      </w:r>
      <w:r>
        <w:rPr>
          <w:rFonts w:ascii="Times New Roman"/>
          <w:b w:val="false"/>
          <w:i w:val="false"/>
          <w:color w:val="000000"/>
          <w:sz w:val="28"/>
        </w:rPr>
        <w:t xml:space="preserve">
      87) эмиссиялық бағалы қағаздар шығарылымы - эмитенттің эмиссиялық бағалы қағаздардың азаматтық құқықтар объектісі ретінде пайда болуына бағытталған іс-әрекеті немесе орналастырылуы, айналыста болуы және өтелуі осы эмиссиялық бағалы қағаздар шығарылымы проспектісіне сәйкес жүзеге асырылатын белгілі бір бағалы қағаздардың жиынтығы; </w:t>
      </w:r>
      <w:r>
        <w:br/>
      </w:r>
      <w:r>
        <w:rPr>
          <w:rFonts w:ascii="Times New Roman"/>
          <w:b w:val="false"/>
          <w:i w:val="false"/>
          <w:color w:val="000000"/>
          <w:sz w:val="28"/>
        </w:rPr>
        <w:t xml:space="preserve">
      88) эмиссиялық бағалы қағаздар шығарылымы проспектісі - эмитент, оның қаржылық жай-күйі, сатылады деп болжанатын эмиссиялық бағалы қағаздар, шығарылымның көлемі, шығарылымдағы бағалы қағаздардың саны, олардың шығарылымы, орналастырылуы, айналыста болуы, дивидендтер (сыйақы) төлеу, өтеу рәсімі мен тәртібі туралы мәліметтер және инвестордың бағалы қағаздар сатып алу туралы шешіміне ықпал етуі мүмкін басқа да ақпарат бар құжат; </w:t>
      </w:r>
      <w:r>
        <w:br/>
      </w:r>
      <w:r>
        <w:rPr>
          <w:rFonts w:ascii="Times New Roman"/>
          <w:b w:val="false"/>
          <w:i w:val="false"/>
          <w:color w:val="000000"/>
          <w:sz w:val="28"/>
        </w:rPr>
        <w:t xml:space="preserve">
      89) эмиссиялық бағалы қағаздар шығарылымының күшін жою - эмиссиялық бағалы қағаздың азаматтық құқықтар объектісі ретінде болуын тоқтату; </w:t>
      </w:r>
      <w:r>
        <w:br/>
      </w:r>
      <w:r>
        <w:rPr>
          <w:rFonts w:ascii="Times New Roman"/>
          <w:b w:val="false"/>
          <w:i w:val="false"/>
          <w:color w:val="000000"/>
          <w:sz w:val="28"/>
        </w:rPr>
        <w:t xml:space="preserve">
      90) эмиссиялық бағалы қағаздарды орналастыру - бағалы қағаздарды бастапқы бағалы қағаздар рыногында сату; </w:t>
      </w:r>
      <w:r>
        <w:br/>
      </w:r>
      <w:r>
        <w:rPr>
          <w:rFonts w:ascii="Times New Roman"/>
          <w:b w:val="false"/>
          <w:i w:val="false"/>
          <w:color w:val="000000"/>
          <w:sz w:val="28"/>
        </w:rPr>
        <w:t xml:space="preserve">
      91) Эмиссиялық бағалы қағаздардың мемлекеттік тізілімі - уәкілетті орган түзетін эмиссиялық бағалы қағаздар шығарылымдары мен олардың эмитенттері туралы мәліметтердің жиынтығы; </w:t>
      </w:r>
      <w:r>
        <w:br/>
      </w:r>
      <w:r>
        <w:rPr>
          <w:rFonts w:ascii="Times New Roman"/>
          <w:b w:val="false"/>
          <w:i w:val="false"/>
          <w:color w:val="000000"/>
          <w:sz w:val="28"/>
        </w:rPr>
        <w:t xml:space="preserve">
      92) эмиссиялық консорциум - андеррайтерлердің эмитентке эмиссиялық бағалы қағаздарды шығару мен орналастыру жөнінде қызмет көрсету мақсатында бірлескен қызмет туралы шарт негізінде құрылған бірлестігі; </w:t>
      </w:r>
      <w:r>
        <w:br/>
      </w:r>
      <w:r>
        <w:rPr>
          <w:rFonts w:ascii="Times New Roman"/>
          <w:b w:val="false"/>
          <w:i w:val="false"/>
          <w:color w:val="000000"/>
          <w:sz w:val="28"/>
        </w:rPr>
        <w:t xml:space="preserve">
      93) эмитент - эмиссиялық бағалы қағаздарды шығаруды жүзеге асыратын тұлға."; </w:t>
      </w:r>
    </w:p>
    <w:bookmarkStart w:name="z84" w:id="10"/>
    <w:p>
      <w:pPr>
        <w:spacing w:after="0"/>
        <w:ind w:left="0"/>
        <w:jc w:val="both"/>
      </w:pPr>
      <w:r>
        <w:rPr>
          <w:rFonts w:ascii="Times New Roman"/>
          <w:b w:val="false"/>
          <w:i w:val="false"/>
          <w:color w:val="000000"/>
          <w:sz w:val="28"/>
        </w:rPr>
        <w:t xml:space="preserve">
      2) 2-баптың 3-тармағы "эмиссиялық бағалы қағаздарды" деген сөздерден кейін ", өзге де қаржы құралдарын"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 5-баптың 2-тармағы "бағалы қағаздарға" деген сөздерден кейін "және өзге де қаржы құралдарына"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 9-баптың 4-тармағының бірінші бөлігінде: </w:t>
      </w:r>
      <w:r>
        <w:br/>
      </w:r>
      <w:r>
        <w:rPr>
          <w:rFonts w:ascii="Times New Roman"/>
          <w:b w:val="false"/>
          <w:i w:val="false"/>
          <w:color w:val="000000"/>
          <w:sz w:val="28"/>
        </w:rPr>
        <w:t xml:space="preserve">
      "Эмитент" деген сөзден кейін "қоғамның акцияларды сатып алуы кезінде олардың құнын айқындау әдістемесі және" деген сөздермен толықтырылсын; </w:t>
      </w:r>
      <w:r>
        <w:br/>
      </w:r>
      <w:r>
        <w:rPr>
          <w:rFonts w:ascii="Times New Roman"/>
          <w:b w:val="false"/>
          <w:i w:val="false"/>
          <w:color w:val="000000"/>
          <w:sz w:val="28"/>
        </w:rPr>
        <w:t xml:space="preserve">
      "саны өзгерген" деген сөздер "саны кеміген"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 22-1-баптың 1-1-тармағының бірінші бөлігінде "құрылған" деген сөзден кейін "және (немесе) активтерінің кемінде үштен екі бөлігі Қазақстан Республикасының аумағында орналасқан немесе Қазақстан Республикасының заңнамасына сәйкес шығарылған"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6) 23-баптың 2-тармағы мынадай редакцияда жазылсын: </w:t>
      </w:r>
      <w:r>
        <w:br/>
      </w:r>
      <w:r>
        <w:rPr>
          <w:rFonts w:ascii="Times New Roman"/>
          <w:b w:val="false"/>
          <w:i w:val="false"/>
          <w:color w:val="000000"/>
          <w:sz w:val="28"/>
        </w:rPr>
        <w:t xml:space="preserve">
      "2. Облигацияларды төлеу ақшамен ғана жүзеге асырылады. Орналастырылатын облигацияны толық төлегенге дейін эмитент облигацияларды ұстаушылар тізілімі жүйесіндегі (номиналды ұстаушыны есепке алу жүйесіндегі) оны иеленушінің жеке шотына осы облигацияны есептеу туралы бұйрық беруге құқылы емес."; </w:t>
      </w:r>
      <w:r>
        <w:br/>
      </w:r>
      <w:r>
        <w:rPr>
          <w:rFonts w:ascii="Times New Roman"/>
          <w:b w:val="false"/>
          <w:i w:val="false"/>
          <w:color w:val="000000"/>
          <w:sz w:val="28"/>
        </w:rPr>
        <w:t>
</w:t>
      </w:r>
      <w:r>
        <w:rPr>
          <w:rFonts w:ascii="Times New Roman"/>
          <w:b w:val="false"/>
          <w:i w:val="false"/>
          <w:color w:val="000000"/>
          <w:sz w:val="28"/>
        </w:rPr>
        <w:t xml:space="preserve">
      7) 45-баптың 3-тармағындағы "бір ғана"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8) 47-1-бап мынадай редакцияда жазылсын: </w:t>
      </w:r>
    </w:p>
    <w:bookmarkEnd w:id="10"/>
    <w:p>
      <w:pPr>
        <w:spacing w:after="0"/>
        <w:ind w:left="0"/>
        <w:jc w:val="both"/>
      </w:pPr>
      <w:r>
        <w:rPr>
          <w:rFonts w:ascii="Times New Roman"/>
          <w:b w:val="false"/>
          <w:i w:val="false"/>
          <w:color w:val="000000"/>
          <w:sz w:val="28"/>
        </w:rPr>
        <w:t xml:space="preserve">      "47-1-бап. Лицензиат органдары </w:t>
      </w:r>
    </w:p>
    <w:p>
      <w:pPr>
        <w:spacing w:after="0"/>
        <w:ind w:left="0"/>
        <w:jc w:val="both"/>
      </w:pPr>
      <w:r>
        <w:rPr>
          <w:rFonts w:ascii="Times New Roman"/>
          <w:b w:val="false"/>
          <w:i w:val="false"/>
          <w:color w:val="000000"/>
          <w:sz w:val="28"/>
        </w:rPr>
        <w:t xml:space="preserve">      Лицензиат (тіркеушіні, трансфер-агентті қоспағанда) міндетті түрде мынадай алқалы органдарды құрады: </w:t>
      </w:r>
      <w:r>
        <w:br/>
      </w:r>
      <w:r>
        <w:rPr>
          <w:rFonts w:ascii="Times New Roman"/>
          <w:b w:val="false"/>
          <w:i w:val="false"/>
          <w:color w:val="000000"/>
          <w:sz w:val="28"/>
        </w:rPr>
        <w:t xml:space="preserve">
      1) басқару органы; </w:t>
      </w:r>
      <w:r>
        <w:br/>
      </w:r>
      <w:r>
        <w:rPr>
          <w:rFonts w:ascii="Times New Roman"/>
          <w:b w:val="false"/>
          <w:i w:val="false"/>
          <w:color w:val="000000"/>
          <w:sz w:val="28"/>
        </w:rPr>
        <w:t xml:space="preserve">
      2) атқарушы орган; </w:t>
      </w:r>
      <w:r>
        <w:br/>
      </w:r>
      <w:r>
        <w:rPr>
          <w:rFonts w:ascii="Times New Roman"/>
          <w:b w:val="false"/>
          <w:i w:val="false"/>
          <w:color w:val="000000"/>
          <w:sz w:val="28"/>
        </w:rPr>
        <w:t xml:space="preserve">
      3) бақылаушы орган."; </w:t>
      </w:r>
    </w:p>
    <w:bookmarkStart w:name="z91" w:id="11"/>
    <w:p>
      <w:pPr>
        <w:spacing w:after="0"/>
        <w:ind w:left="0"/>
        <w:jc w:val="both"/>
      </w:pPr>
      <w:r>
        <w:rPr>
          <w:rFonts w:ascii="Times New Roman"/>
          <w:b w:val="false"/>
          <w:i w:val="false"/>
          <w:color w:val="000000"/>
          <w:sz w:val="28"/>
        </w:rPr>
        <w:t xml:space="preserve">
      9) 54-бапта: </w:t>
      </w:r>
      <w:r>
        <w:br/>
      </w:r>
      <w:r>
        <w:rPr>
          <w:rFonts w:ascii="Times New Roman"/>
          <w:b w:val="false"/>
          <w:i w:val="false"/>
          <w:color w:val="000000"/>
          <w:sz w:val="28"/>
        </w:rPr>
        <w:t xml:space="preserve">
      2-тармақтың 3) тармақшасы мынадай редакцияда жазылсын: </w:t>
      </w:r>
      <w:r>
        <w:br/>
      </w:r>
      <w:r>
        <w:rPr>
          <w:rFonts w:ascii="Times New Roman"/>
          <w:b w:val="false"/>
          <w:i w:val="false"/>
          <w:color w:val="000000"/>
          <w:sz w:val="28"/>
        </w:rPr>
        <w:t xml:space="preserve">
      "3) тізбесін уәкілетті орган белгілейтін халықаралық қаржы ұйымдарында осы бапта белгіленген жұмыс стажы және (немесе) қаржылық қызмет көрсету және (немесе) оны реттеу және (немесе) қаржы ұйымдарына аудит жүргізу бойынша қызмет көрсету саласындағы жұмыс стажы жоқ;";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1), 2), 3) тармақшаларындағы "қаржылық қызмет көрсету және (немесе) оны реттеу саласында" деген сөздер алып тасталсын; </w:t>
      </w:r>
      <w:r>
        <w:br/>
      </w:r>
      <w:r>
        <w:rPr>
          <w:rFonts w:ascii="Times New Roman"/>
          <w:b w:val="false"/>
          <w:i w:val="false"/>
          <w:color w:val="000000"/>
          <w:sz w:val="28"/>
        </w:rPr>
        <w:t xml:space="preserve">
      екінші бөліктегі "қаржылық қызмет көрсету және (немесе) оны реттеу саласында" деген сөздер "осы баптың 2-тармағының 3) тармақшасында көзделген"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5-тармақтың екінші бөлігіндегі "құжаттар" деген сөз "құжаттардың толық пакеті"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9-тармақтың екінші бөлігіндегі "жеке" деген сөз алып тасталсын; </w:t>
      </w:r>
      <w:r>
        <w:br/>
      </w:r>
      <w:r>
        <w:rPr>
          <w:rFonts w:ascii="Times New Roman"/>
          <w:b w:val="false"/>
          <w:i w:val="false"/>
          <w:color w:val="000000"/>
          <w:sz w:val="28"/>
        </w:rPr>
        <w:t>
</w:t>
      </w:r>
      <w:r>
        <w:rPr>
          <w:rFonts w:ascii="Times New Roman"/>
          <w:b w:val="false"/>
          <w:i w:val="false"/>
          <w:color w:val="000000"/>
          <w:sz w:val="28"/>
        </w:rPr>
        <w:t xml:space="preserve">
      10) 56-бапта: </w:t>
      </w:r>
      <w:r>
        <w:br/>
      </w:r>
      <w:r>
        <w:rPr>
          <w:rFonts w:ascii="Times New Roman"/>
          <w:b w:val="false"/>
          <w:i w:val="false"/>
          <w:color w:val="000000"/>
          <w:sz w:val="28"/>
        </w:rPr>
        <w:t xml:space="preserve">
      3-тармақтың 1) тармақшасындағы "он проценті шегінен аспайтын" деген сөздер "он процент және одан көп"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4-тармақтағы "тәртібі" деген сөзден кейін "мен талаптары"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 72-бап мынадай мазмұндағы екінші сөйлеммен толықтырылсын: </w:t>
      </w:r>
      <w:r>
        <w:br/>
      </w:r>
      <w:r>
        <w:rPr>
          <w:rFonts w:ascii="Times New Roman"/>
          <w:b w:val="false"/>
          <w:i w:val="false"/>
          <w:color w:val="000000"/>
          <w:sz w:val="28"/>
        </w:rPr>
        <w:t xml:space="preserve">
      "Инвестициялық комитет мүшелерінің кемінде жартысы инвестициялық портфельді немесе зейнетақы активтерін басқаратын басшы қызметкерлер болуға тиіс."; </w:t>
      </w:r>
      <w:r>
        <w:br/>
      </w:r>
      <w:r>
        <w:rPr>
          <w:rFonts w:ascii="Times New Roman"/>
          <w:b w:val="false"/>
          <w:i w:val="false"/>
          <w:color w:val="000000"/>
          <w:sz w:val="28"/>
        </w:rPr>
        <w:t>
</w:t>
      </w:r>
      <w:r>
        <w:rPr>
          <w:rFonts w:ascii="Times New Roman"/>
          <w:b w:val="false"/>
          <w:i w:val="false"/>
          <w:color w:val="000000"/>
          <w:sz w:val="28"/>
        </w:rPr>
        <w:t xml:space="preserve">
      12) 84-бапта: </w:t>
      </w:r>
      <w:r>
        <w:br/>
      </w:r>
      <w:r>
        <w:rPr>
          <w:rFonts w:ascii="Times New Roman"/>
          <w:b w:val="false"/>
          <w:i w:val="false"/>
          <w:color w:val="000000"/>
          <w:sz w:val="28"/>
        </w:rPr>
        <w:t xml:space="preserve">
      2-тармақтағы "бес" деген сөз "жиырма" деген сөзбен ауыстырылсын; </w:t>
      </w:r>
      <w:r>
        <w:br/>
      </w:r>
      <w:r>
        <w:rPr>
          <w:rFonts w:ascii="Times New Roman"/>
          <w:b w:val="false"/>
          <w:i w:val="false"/>
          <w:color w:val="000000"/>
          <w:sz w:val="28"/>
        </w:rPr>
        <w:t xml:space="preserve">
      3-тармақтың екінші бөлігі "акционері" деген сөзден кейін ", Қазақстан Республикасының заңнамалық актілерінде белгіленген жағдайларды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13) 89-баптың 4-тармағы алып тасталсын; </w:t>
      </w:r>
      <w:r>
        <w:br/>
      </w:r>
      <w:r>
        <w:rPr>
          <w:rFonts w:ascii="Times New Roman"/>
          <w:b w:val="false"/>
          <w:i w:val="false"/>
          <w:color w:val="000000"/>
          <w:sz w:val="28"/>
        </w:rPr>
        <w:t>
</w:t>
      </w:r>
      <w:r>
        <w:rPr>
          <w:rFonts w:ascii="Times New Roman"/>
          <w:b w:val="false"/>
          <w:i w:val="false"/>
          <w:color w:val="000000"/>
          <w:sz w:val="28"/>
        </w:rPr>
        <w:t xml:space="preserve">
      14) 90-баптың 3-тармағы алып тасталсын; </w:t>
      </w:r>
      <w:r>
        <w:br/>
      </w:r>
      <w:r>
        <w:rPr>
          <w:rFonts w:ascii="Times New Roman"/>
          <w:b w:val="false"/>
          <w:i w:val="false"/>
          <w:color w:val="000000"/>
          <w:sz w:val="28"/>
        </w:rPr>
        <w:t>
</w:t>
      </w:r>
      <w:r>
        <w:rPr>
          <w:rFonts w:ascii="Times New Roman"/>
          <w:b w:val="false"/>
          <w:i w:val="false"/>
          <w:color w:val="000000"/>
          <w:sz w:val="28"/>
        </w:rPr>
        <w:t xml:space="preserve">
      15) 92-баптың 1-тармағының бірінші бөлігіндегі "барлық лицензиаттардың жартысынан астамы" деген сөздер "лицензиаттардың кемінде 30 проценті" деген сөздермен ауыстырылсын. </w:t>
      </w:r>
    </w:p>
    <w:bookmarkEnd w:id="11"/>
    <w:bookmarkStart w:name="z102" w:id="12"/>
    <w:p>
      <w:pPr>
        <w:spacing w:after="0"/>
        <w:ind w:left="0"/>
        <w:jc w:val="both"/>
      </w:pPr>
      <w:r>
        <w:rPr>
          <w:rFonts w:ascii="Times New Roman"/>
          <w:b w:val="false"/>
          <w:i w:val="false"/>
          <w:color w:val="000000"/>
          <w:sz w:val="28"/>
        </w:rPr>
        <w:t>
      6. "Инвестициялық қорлар туралы" 2004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2004 ж., N 16, 90-құжат; 2006 ж., N 16, 103-құжат; 2007 ж., N 2, 18-құжат, N 4, 33-құжат;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1-бап мынадай редакцияда жазылсын: </w:t>
      </w:r>
    </w:p>
    <w:bookmarkEnd w:id="12"/>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төлеу үшін қосқан ақшаны, сондай-ақ осындай инвестициялау нәтижесінде алынған активтерді жинақтау мен инвестициялау болып табылатын акционерлік қоғам; </w:t>
      </w:r>
      <w:r>
        <w:br/>
      </w:r>
      <w:r>
        <w:rPr>
          <w:rFonts w:ascii="Times New Roman"/>
          <w:b w:val="false"/>
          <w:i w:val="false"/>
          <w:color w:val="000000"/>
          <w:sz w:val="28"/>
        </w:rPr>
        <w:t xml:space="preserve">
      2) әртараптандыру - инвестициялық қор активтері құнының төмендеу қаупін азайту мақсатында оларды түрлі қаржы құралдарына және өзге мүлікке орналастыру; </w:t>
      </w:r>
      <w:r>
        <w:br/>
      </w:r>
      <w:r>
        <w:rPr>
          <w:rFonts w:ascii="Times New Roman"/>
          <w:b w:val="false"/>
          <w:i w:val="false"/>
          <w:color w:val="000000"/>
          <w:sz w:val="28"/>
        </w:rPr>
        <w:t xml:space="preserve">
      3) басқарушы компания - инвестициялық портфельді басқаруға берілген лицензия негізінде инвестициялық қор активтерін сенімгерлік басқаруды жүзеге асыратын бағалы қағаздар рыногының кәсіби қатысушысы; </w:t>
      </w:r>
      <w:r>
        <w:br/>
      </w:r>
      <w:r>
        <w:rPr>
          <w:rFonts w:ascii="Times New Roman"/>
          <w:b w:val="false"/>
          <w:i w:val="false"/>
          <w:color w:val="000000"/>
          <w:sz w:val="28"/>
        </w:rPr>
        <w:t xml:space="preserve">
      4) жылжымайтын мүлік қоры - қызметінің айрықша түрі осы Заңда белгіленген талаптарға және өзінің инвестициялық декларациясына сәйкес, осы қоғамның акционерлері оның акцияларын төлеу үшін қосқан ақшаны, сондай-ақ осындай инвестициялау нәтижесінде алынған активтерді жылжымайтын мүлікке және осы Заңда рұқсат етілген өзге де мүлікке жинақтау мен инвестициялау болып табылатын акционерлік инвестициялық қор; </w:t>
      </w:r>
      <w:r>
        <w:br/>
      </w:r>
      <w:r>
        <w:rPr>
          <w:rFonts w:ascii="Times New Roman"/>
          <w:b w:val="false"/>
          <w:i w:val="false"/>
          <w:color w:val="000000"/>
          <w:sz w:val="28"/>
        </w:rPr>
        <w:t xml:space="preserve">
      5) инвестициялық декларация - инвестициялау объектілерінің тізбесін, инвестициялық қор активтеріне қатысты инвестициялық қызмет мақсатын, стратегиясын, шарттарын және оны шектеуді, қор активтерін хеджирлеу және әртараптандыру шарттарын айқындайтын құжат; </w:t>
      </w:r>
      <w:r>
        <w:br/>
      </w:r>
      <w:r>
        <w:rPr>
          <w:rFonts w:ascii="Times New Roman"/>
          <w:b w:val="false"/>
          <w:i w:val="false"/>
          <w:color w:val="000000"/>
          <w:sz w:val="28"/>
        </w:rPr>
        <w:t xml:space="preserve">
      6) инвестициялық кіріс - инвестициялық қор активтерін инвестициялау нәтижесінде алынған олардың ақшалай көрінісіндегі өсімі; </w:t>
      </w:r>
      <w:r>
        <w:br/>
      </w:r>
      <w:r>
        <w:rPr>
          <w:rFonts w:ascii="Times New Roman"/>
          <w:b w:val="false"/>
          <w:i w:val="false"/>
          <w:color w:val="000000"/>
          <w:sz w:val="28"/>
        </w:rPr>
        <w:t xml:space="preserve">
      7) инвестициялық қор - осы Заңға сәйкес құрылған акционерлік инвестициялық немесе инвестициялық пай қоры; </w:t>
      </w:r>
      <w:r>
        <w:br/>
      </w:r>
      <w:r>
        <w:rPr>
          <w:rFonts w:ascii="Times New Roman"/>
          <w:b w:val="false"/>
          <w:i w:val="false"/>
          <w:color w:val="000000"/>
          <w:sz w:val="28"/>
        </w:rPr>
        <w:t xml:space="preserve">
      8) инвестициялық қордың активтері - акционерлік инвестициялық қорға тиесілі немесе инвестициялық пай қорын құрайтын активтер жиынтығы; </w:t>
      </w:r>
      <w:r>
        <w:br/>
      </w:r>
      <w:r>
        <w:rPr>
          <w:rFonts w:ascii="Times New Roman"/>
          <w:b w:val="false"/>
          <w:i w:val="false"/>
          <w:color w:val="000000"/>
          <w:sz w:val="28"/>
        </w:rPr>
        <w:t xml:space="preserve">
      9) инвестициялық қордың таза активтерінің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 </w:t>
      </w:r>
      <w:r>
        <w:br/>
      </w:r>
      <w:r>
        <w:rPr>
          <w:rFonts w:ascii="Times New Roman"/>
          <w:b w:val="false"/>
          <w:i w:val="false"/>
          <w:color w:val="000000"/>
          <w:sz w:val="28"/>
        </w:rPr>
        <w:t xml:space="preserve">
      10)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 </w:t>
      </w:r>
      <w:r>
        <w:br/>
      </w:r>
      <w:r>
        <w:rPr>
          <w:rFonts w:ascii="Times New Roman"/>
          <w:b w:val="false"/>
          <w:i w:val="false"/>
          <w:color w:val="000000"/>
          <w:sz w:val="28"/>
        </w:rPr>
        <w:t xml:space="preserve">
      11) инвестициялық пай қорының ережелері - инвестициялық пай қорының мақсаттарын, жұмыс істеу және жұмыс істеуін тоқтату шарттары мен тәртібін айқындайтын құжат; </w:t>
      </w:r>
      <w:r>
        <w:br/>
      </w:r>
      <w:r>
        <w:rPr>
          <w:rFonts w:ascii="Times New Roman"/>
          <w:b w:val="false"/>
          <w:i w:val="false"/>
          <w:color w:val="000000"/>
          <w:sz w:val="28"/>
        </w:rPr>
        <w:t xml:space="preserve">
      12) инвестициялық шешім - инвестициялық қордың активтерін басқару процесінде қабылданатын оның активтерімен мәміле жасасу туралы шешім; </w:t>
      </w:r>
      <w:r>
        <w:br/>
      </w:r>
      <w:r>
        <w:rPr>
          <w:rFonts w:ascii="Times New Roman"/>
          <w:b w:val="false"/>
          <w:i w:val="false"/>
          <w:color w:val="000000"/>
          <w:sz w:val="28"/>
        </w:rPr>
        <w:t xml:space="preserve">
      13) пай - инвестициялық пай қорындағы оның иесінің үлесін, инвестициялық пай қоры жұмыс істеуін тоқтатқан кезде оның активтерін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 </w:t>
      </w:r>
      <w:r>
        <w:br/>
      </w:r>
      <w:r>
        <w:rPr>
          <w:rFonts w:ascii="Times New Roman"/>
          <w:b w:val="false"/>
          <w:i w:val="false"/>
          <w:color w:val="000000"/>
          <w:sz w:val="28"/>
        </w:rPr>
        <w:t xml:space="preserve">
      14) пай ұстаушы - инвестициялық пай қорының пайларын ұстаушылар тізілімі жүйесінде немесе номиналды ұстауды есепке алу жүйесінде жеке шоты бар және инвестициялық пай қорының пайлары бойынша құқықтарға ие тұлға; </w:t>
      </w:r>
      <w:r>
        <w:br/>
      </w:r>
      <w:r>
        <w:rPr>
          <w:rFonts w:ascii="Times New Roman"/>
          <w:b w:val="false"/>
          <w:i w:val="false"/>
          <w:color w:val="000000"/>
          <w:sz w:val="28"/>
        </w:rPr>
        <w:t xml:space="preserve">
      15) пайды сатып алу - басқарушы компанияның пайды ұстаушыдан оны сатып алуы арқылы инвестициялық пай қорының активтерін сенімгерлік басқару шартын бұзу; </w:t>
      </w:r>
      <w:r>
        <w:br/>
      </w:r>
      <w:r>
        <w:rPr>
          <w:rFonts w:ascii="Times New Roman"/>
          <w:b w:val="false"/>
          <w:i w:val="false"/>
          <w:color w:val="000000"/>
          <w:sz w:val="28"/>
        </w:rPr>
        <w:t xml:space="preserve">
      16) пайдың есептелу құны - инвестициялық пай қорының таза активтерінің құнын оның айналыстағы пайларының санына бөлу арқылы айқындалатын пай құнының ақшалай көрінісі; </w:t>
      </w:r>
      <w:r>
        <w:br/>
      </w:r>
      <w:r>
        <w:rPr>
          <w:rFonts w:ascii="Times New Roman"/>
          <w:b w:val="false"/>
          <w:i w:val="false"/>
          <w:color w:val="000000"/>
          <w:sz w:val="28"/>
        </w:rPr>
        <w:t xml:space="preserve">
      17) пайдың номиналды құны - инвестициялық пай қорының пайларын бастапқы орналастыру кезіндегі пай құнының ақшалай көрінісі; </w:t>
      </w:r>
      <w:r>
        <w:br/>
      </w:r>
      <w:r>
        <w:rPr>
          <w:rFonts w:ascii="Times New Roman"/>
          <w:b w:val="false"/>
          <w:i w:val="false"/>
          <w:color w:val="000000"/>
          <w:sz w:val="28"/>
        </w:rPr>
        <w:t xml:space="preserve">
      18) пайларды бастапқы орналастыру - инвестициялық пай қоры активтерінің ең төменгі мөлшерін қалыптастыру мақсатында пайларды номиналды құны бойынша орналастыру кезеңі; </w:t>
      </w:r>
      <w:r>
        <w:br/>
      </w:r>
      <w:r>
        <w:rPr>
          <w:rFonts w:ascii="Times New Roman"/>
          <w:b w:val="false"/>
          <w:i w:val="false"/>
          <w:color w:val="000000"/>
          <w:sz w:val="28"/>
        </w:rPr>
        <w:t xml:space="preserve">
      19) сенімгерлік басқару шарты - осы Заңда белгіленген талаптарға сәйкес ақшаны сенімгерлік басқаруға беру туралы басқарушы компания акционерлік инвестициялық қормен немесе инвестициялық пай қорының инвесторымен жасалатын, инвестициялық қор активтерін құрайтын инвестициялық портфельді басқару жөніндегі шарт; </w:t>
      </w:r>
      <w:r>
        <w:br/>
      </w:r>
      <w:r>
        <w:rPr>
          <w:rFonts w:ascii="Times New Roman"/>
          <w:b w:val="false"/>
          <w:i w:val="false"/>
          <w:color w:val="000000"/>
          <w:sz w:val="28"/>
        </w:rPr>
        <w:t xml:space="preserve">
      20) уәкілетті орган - қаржы нарығын және қаржылық ұйымдарды реттеу мен қадағалауды жүзеге асыратын мемлекеттік орган."; </w:t>
      </w:r>
    </w:p>
    <w:bookmarkStart w:name="z104" w:id="13"/>
    <w:p>
      <w:pPr>
        <w:spacing w:after="0"/>
        <w:ind w:left="0"/>
        <w:jc w:val="both"/>
      </w:pPr>
      <w:r>
        <w:rPr>
          <w:rFonts w:ascii="Times New Roman"/>
          <w:b w:val="false"/>
          <w:i w:val="false"/>
          <w:color w:val="000000"/>
          <w:sz w:val="28"/>
        </w:rPr>
        <w:t xml:space="preserve">
      2) 4-баптың 4-тармағының екінші бөлігіндегі "Жабық" деген сөз "Егер осы Заңда және қордың ережелерінде өзгеше көзделмесе, жабық"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8-баптың 2-тармағының бірінші бөлігіндегі "және тіркеуші" деген сөздер ", тіркеуші, аудиторлық ұйым және бағалаушы"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екінші бөліктегі "және жылжымайтын мүлік қорларына" деген сөздер алып тасталсын;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"Осы баптың 1-тармағының 3), 4) тармақшаларында белгіленген тыйым салу жылжымайтын мүлік қорларына қолданылмайды."; </w:t>
      </w:r>
      <w:r>
        <w:br/>
      </w:r>
      <w:r>
        <w:rPr>
          <w:rFonts w:ascii="Times New Roman"/>
          <w:b w:val="false"/>
          <w:i w:val="false"/>
          <w:color w:val="000000"/>
          <w:sz w:val="28"/>
        </w:rPr>
        <w:t xml:space="preserve">
      3-тармақтағы "және тіркеуші" деген сөздер ", тіркеуші, аудиторлық ұйым және бағалаушы"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 10-баптың 2) тармақшасы "акционерлік" деген сөздің алдынан </w:t>
      </w:r>
      <w:r>
        <w:br/>
      </w:r>
      <w:r>
        <w:rPr>
          <w:rFonts w:ascii="Times New Roman"/>
          <w:b w:val="false"/>
          <w:i w:val="false"/>
          <w:color w:val="000000"/>
          <w:sz w:val="28"/>
        </w:rPr>
        <w:t xml:space="preserve">
"ағымдағы қызметке арналған, оның ішінде" деген сөздермен </w:t>
      </w:r>
      <w:r>
        <w:br/>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xml:space="preserve">
      6) 17-баптың 3-тармағы мынадай редакцияда жазылсын: </w:t>
      </w:r>
      <w:r>
        <w:br/>
      </w:r>
      <w:r>
        <w:rPr>
          <w:rFonts w:ascii="Times New Roman"/>
          <w:b w:val="false"/>
          <w:i w:val="false"/>
          <w:color w:val="000000"/>
          <w:sz w:val="28"/>
        </w:rPr>
        <w:t xml:space="preserve">
      "3. Басқарушы компания жұмыс істеуін жасалған шарттарға сәйкес өзі қамтамасыз ететін инвестициялық қорлардың пайларын ұстаушы бола алмайды. </w:t>
      </w:r>
      <w:r>
        <w:br/>
      </w:r>
      <w:r>
        <w:rPr>
          <w:rFonts w:ascii="Times New Roman"/>
          <w:b w:val="false"/>
          <w:i w:val="false"/>
          <w:color w:val="000000"/>
          <w:sz w:val="28"/>
        </w:rPr>
        <w:t xml:space="preserve">
      Кастодиан, тіркеуші, аудиторлық ұйым және бағалаушы, тәуекелмен инвестициялайтын инвестициялық пай қорының жұмыс істеуін қамтамасыз ететін көрсетілген ұйымдарды қоспағанда, жұмыс істеуін жасалған шарттарға сәйкес өздері қамтамасыз ететін инвестициялық пай қорларының пайларын ұстаушылар бола алмайды."; </w:t>
      </w:r>
      <w:r>
        <w:br/>
      </w:r>
      <w:r>
        <w:rPr>
          <w:rFonts w:ascii="Times New Roman"/>
          <w:b w:val="false"/>
          <w:i w:val="false"/>
          <w:color w:val="000000"/>
          <w:sz w:val="28"/>
        </w:rPr>
        <w:t>
</w:t>
      </w:r>
      <w:r>
        <w:rPr>
          <w:rFonts w:ascii="Times New Roman"/>
          <w:b w:val="false"/>
          <w:i w:val="false"/>
          <w:color w:val="000000"/>
          <w:sz w:val="28"/>
        </w:rPr>
        <w:t xml:space="preserve">
      7) 20-баптың 1-тармағының 4) тармақшасындағы "көшірмелері" деген сөз "жобасы"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8) 24-бапта: </w:t>
      </w:r>
      <w:r>
        <w:br/>
      </w:r>
      <w:r>
        <w:rPr>
          <w:rFonts w:ascii="Times New Roman"/>
          <w:b w:val="false"/>
          <w:i w:val="false"/>
          <w:color w:val="000000"/>
          <w:sz w:val="28"/>
        </w:rPr>
        <w:t xml:space="preserve">
      4-тармақтың екінші сөйлемі мынадай редакцияда жазылсын: </w:t>
      </w:r>
      <w:r>
        <w:br/>
      </w:r>
      <w:r>
        <w:rPr>
          <w:rFonts w:ascii="Times New Roman"/>
          <w:b w:val="false"/>
          <w:i w:val="false"/>
          <w:color w:val="000000"/>
          <w:sz w:val="28"/>
        </w:rPr>
        <w:t xml:space="preserve">
      "Өтінім берушіге ақшаны беру (оның ішінде ақшаны ол көрсеткен шотқа аудару) пайларды сатып алған күні жүзеге асырылады."; </w:t>
      </w:r>
      <w:r>
        <w:br/>
      </w:r>
      <w:r>
        <w:rPr>
          <w:rFonts w:ascii="Times New Roman"/>
          <w:b w:val="false"/>
          <w:i w:val="false"/>
          <w:color w:val="000000"/>
          <w:sz w:val="28"/>
        </w:rPr>
        <w:t xml:space="preserve">
      5-тармақтағы "өтінім қабылданған күннен кейінгі бірінші жұмыс күніндегі" деген сөздер "пайларды сатып алу күнінің алдындағы жұмыс күнінің соңындағы"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 26-бап мынадай мазмұндағы 7-тармақпен толықтырылсын: </w:t>
      </w:r>
      <w:r>
        <w:br/>
      </w:r>
      <w:r>
        <w:rPr>
          <w:rFonts w:ascii="Times New Roman"/>
          <w:b w:val="false"/>
          <w:i w:val="false"/>
          <w:color w:val="000000"/>
          <w:sz w:val="28"/>
        </w:rPr>
        <w:t xml:space="preserve">
      "7. Басқарушы компания пайларды орналастыруды тоқтата тұру күніне дейін күнтізбелік отыз күннен кешіктірмей, орналастыруды тоқтата тұру туралы бұқаралық ақпарат құралдарында міндетті түрде хабардар еткен жағдайда, пайларды орналастыруды белгілі бір кезеңге тоқтата тұру мүмкіндігін аралық және жабық инвестициялық пай қорының ережелерінде көздеуге құқылы."; </w:t>
      </w:r>
      <w:r>
        <w:br/>
      </w:r>
      <w:r>
        <w:rPr>
          <w:rFonts w:ascii="Times New Roman"/>
          <w:b w:val="false"/>
          <w:i w:val="false"/>
          <w:color w:val="000000"/>
          <w:sz w:val="28"/>
        </w:rPr>
        <w:t>
</w:t>
      </w:r>
      <w:r>
        <w:rPr>
          <w:rFonts w:ascii="Times New Roman"/>
          <w:b w:val="false"/>
          <w:i w:val="false"/>
          <w:color w:val="000000"/>
          <w:sz w:val="28"/>
        </w:rPr>
        <w:t xml:space="preserve">
      10) 27-баптың 1-тармағының 5) тармақшасында ресми тіліндегі мәтінге өзгеріс енгізілді, мемлекеттік тілдегі мәтін өзгермейді; </w:t>
      </w:r>
      <w:r>
        <w:br/>
      </w:r>
      <w:r>
        <w:rPr>
          <w:rFonts w:ascii="Times New Roman"/>
          <w:b w:val="false"/>
          <w:i w:val="false"/>
          <w:color w:val="000000"/>
          <w:sz w:val="28"/>
        </w:rPr>
        <w:t>
</w:t>
      </w:r>
      <w:r>
        <w:rPr>
          <w:rFonts w:ascii="Times New Roman"/>
          <w:b w:val="false"/>
          <w:i w:val="false"/>
          <w:color w:val="000000"/>
          <w:sz w:val="28"/>
        </w:rPr>
        <w:t xml:space="preserve">
      11) 28-бапта: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Жабық инвестициялық пай қорының ережелеріне өзгерістер мен толықтырулар пай ұстаушылардың жалпы жиналысының шешімі бойынша енгізіледі. </w:t>
      </w:r>
      <w:r>
        <w:br/>
      </w:r>
      <w:r>
        <w:rPr>
          <w:rFonts w:ascii="Times New Roman"/>
          <w:b w:val="false"/>
          <w:i w:val="false"/>
          <w:color w:val="000000"/>
          <w:sz w:val="28"/>
        </w:rPr>
        <w:t xml:space="preserve">
      Жабық инвестициялық пай қорының ережелеріне өздерінің құқықтарына нұқсан келтіретін өзгерістер мен толықтырулар енгізуге қарсы дауыс берген пай ұстаушылар қор ережелерінде пай ұстаушының пайларды сатып алу құқығының болуына қарамастан, осы өзгерістер мен толықтырулар уәкілетті органмен келісілгендігі туралы көрсетіле отырып, мәтіні баспасөз басылымында жарияланғаннан кейін немесе оларды қор ережелерінде белгіленген тәртіппен алғаннан кейін күнтізбелік отыз күн ішінде басқарушы компаниядан өздеріне тиесілі пайларды сатып алуды талап етуге құқылы."; </w:t>
      </w:r>
      <w:r>
        <w:br/>
      </w:r>
      <w:r>
        <w:rPr>
          <w:rFonts w:ascii="Times New Roman"/>
          <w:b w:val="false"/>
          <w:i w:val="false"/>
          <w:color w:val="000000"/>
          <w:sz w:val="28"/>
        </w:rPr>
        <w:t xml:space="preserve">
      4-тармақ "кастодианмен" деген сөзден кейін ", тіркеушімен"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12) 31-баптың 2-тармағындағы "ішінара" деген сөз алып тасталсын; </w:t>
      </w:r>
      <w:r>
        <w:br/>
      </w:r>
      <w:r>
        <w:rPr>
          <w:rFonts w:ascii="Times New Roman"/>
          <w:b w:val="false"/>
          <w:i w:val="false"/>
          <w:color w:val="000000"/>
          <w:sz w:val="28"/>
        </w:rPr>
        <w:t>
</w:t>
      </w:r>
      <w:r>
        <w:rPr>
          <w:rFonts w:ascii="Times New Roman"/>
          <w:b w:val="false"/>
          <w:i w:val="false"/>
          <w:color w:val="000000"/>
          <w:sz w:val="28"/>
        </w:rPr>
        <w:t xml:space="preserve">
      13) 37-бапта: 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реконструкцияланатын үйлер мен ғимараттар, жобалау-сметалық құжаттама;";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басқарушы компанияның инвестициялық қордың есебінен және оның мүддесіне сай жасалған, құрылысқа үлестік қатысу шарттарынан туындаған талап құқықтары;"; </w:t>
      </w:r>
      <w:r>
        <w:br/>
      </w:r>
      <w:r>
        <w:rPr>
          <w:rFonts w:ascii="Times New Roman"/>
          <w:b w:val="false"/>
          <w:i w:val="false"/>
          <w:color w:val="000000"/>
          <w:sz w:val="28"/>
        </w:rPr>
        <w:t>
</w:t>
      </w:r>
      <w:r>
        <w:rPr>
          <w:rFonts w:ascii="Times New Roman"/>
          <w:b w:val="false"/>
          <w:i w:val="false"/>
          <w:color w:val="000000"/>
          <w:sz w:val="28"/>
        </w:rPr>
        <w:t xml:space="preserve">
      үшінші бөлік "активтерін" деген сөзден кейін "осы тармақтың 1)-4) тармақшаларында аталған"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2-1-тармақтың 1) тармақшасындағы "осы үйлер мен ғимараттар орналасқан"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3-2-тармақ "процентін" деген сөзден кейін ", жылжымайтын мүлік қорларының активтерін құрайтын жылжымайтын мүлікті қайта бағалаудан түскен кірістерді шегере отырып,"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5-тармақтың 1) тармақшасындағы "осы Заңда көзделген жағдайларды қоспағанда,"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14) 41-баптың 1-тармағы бірінші бөлігінің 12) тармақшасындағы "жасасуға құқығы жоқ." деген сөздер "жасасуға;" деген сөзбен ауыстырылып, тармақ мынадай мазмұндағы 13) тармақшамен толықтырылсын: </w:t>
      </w:r>
      <w:r>
        <w:br/>
      </w:r>
      <w:r>
        <w:rPr>
          <w:rFonts w:ascii="Times New Roman"/>
          <w:b w:val="false"/>
          <w:i w:val="false"/>
          <w:color w:val="000000"/>
          <w:sz w:val="28"/>
        </w:rPr>
        <w:t xml:space="preserve">
      "13) жарнамада және бұқаралық ақпарат құралдарында инвестициялық қордың инвестициялық қызметінің бір жылға жетпейтін кезең ішіндегі кірістілігі туралы ақпаратты көрсетуге құқылы емес"; </w:t>
      </w:r>
      <w:r>
        <w:br/>
      </w:r>
      <w:r>
        <w:rPr>
          <w:rFonts w:ascii="Times New Roman"/>
          <w:b w:val="false"/>
          <w:i w:val="false"/>
          <w:color w:val="000000"/>
          <w:sz w:val="28"/>
        </w:rPr>
        <w:t>
</w:t>
      </w:r>
      <w:r>
        <w:rPr>
          <w:rFonts w:ascii="Times New Roman"/>
          <w:b w:val="false"/>
          <w:i w:val="false"/>
          <w:color w:val="000000"/>
          <w:sz w:val="28"/>
        </w:rPr>
        <w:t xml:space="preserve">
      15) 44-баптың 1)тармақшасы мынадай редакцияда жазылсын: </w:t>
      </w:r>
      <w:r>
        <w:br/>
      </w:r>
      <w:r>
        <w:rPr>
          <w:rFonts w:ascii="Times New Roman"/>
          <w:b w:val="false"/>
          <w:i w:val="false"/>
          <w:color w:val="000000"/>
          <w:sz w:val="28"/>
        </w:rPr>
        <w:t xml:space="preserve">
      "1) инвестициялық қордың акциялары мен пайларын орналастыру және сатып алу жөніндегі барлық операциялардың есебін жүргізуге;"; </w:t>
      </w:r>
      <w:r>
        <w:br/>
      </w:r>
      <w:r>
        <w:rPr>
          <w:rFonts w:ascii="Times New Roman"/>
          <w:b w:val="false"/>
          <w:i w:val="false"/>
          <w:color w:val="000000"/>
          <w:sz w:val="28"/>
        </w:rPr>
        <w:t>
</w:t>
      </w:r>
      <w:r>
        <w:rPr>
          <w:rFonts w:ascii="Times New Roman"/>
          <w:b w:val="false"/>
          <w:i w:val="false"/>
          <w:color w:val="000000"/>
          <w:sz w:val="28"/>
        </w:rPr>
        <w:t xml:space="preserve">
      16) 45-баптың 5-тармағы мынадай редакцияда жазылсын: </w:t>
      </w:r>
      <w:r>
        <w:br/>
      </w:r>
      <w:r>
        <w:rPr>
          <w:rFonts w:ascii="Times New Roman"/>
          <w:b w:val="false"/>
          <w:i w:val="false"/>
          <w:color w:val="000000"/>
          <w:sz w:val="28"/>
        </w:rPr>
        <w:t xml:space="preserve">
      "5. Тәуекелмен инвестициялайтын инвестициялық қор туралы мәліметтер акционерлер мен пай ұстаушыларды қордың ережесіне өзгерістер және (немесе) толықтырулар енгізу туралы хабардар ету, акционерлік инвестициялық қор акционерлерінің жалпы жиналысын және жабық инвестициялық пай қоры пай ұстаушыларының жалпы жиналысын шақыру, пайларды орналастыруды тоқтата тұру, акционерлік инвестициялық қорды тарату және инвестициялық пай қорының қызметін тоқтату жағдайларын қоспағанда, бұқаралық ақпарат құралдарында орналастырылмайды және сыртқы (көрнекі) жарнама құралдары арқылы таратылмайды.". </w:t>
      </w:r>
    </w:p>
    <w:bookmarkEnd w:id="13"/>
    <w:bookmarkStart w:name="z124" w:id="14"/>
    <w:p>
      <w:pPr>
        <w:spacing w:after="0"/>
        <w:ind w:left="0"/>
        <w:jc w:val="both"/>
      </w:pPr>
      <w:r>
        <w:rPr>
          <w:rFonts w:ascii="Times New Roman"/>
          <w:b w:val="false"/>
          <w:i w:val="false"/>
          <w:color w:val="000000"/>
          <w:sz w:val="28"/>
        </w:rPr>
        <w:t>
      7. "Қазақстан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2007 жылғы 12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3, 20-құжат): </w:t>
      </w:r>
      <w:r>
        <w:br/>
      </w:r>
      <w:r>
        <w:rPr>
          <w:rFonts w:ascii="Times New Roman"/>
          <w:b w:val="false"/>
          <w:i w:val="false"/>
          <w:color w:val="000000"/>
          <w:sz w:val="28"/>
        </w:rPr>
        <w:t>
</w:t>
      </w:r>
      <w:r>
        <w:rPr>
          <w:rFonts w:ascii="Times New Roman"/>
          <w:b w:val="false"/>
          <w:i w:val="false"/>
          <w:color w:val="000000"/>
          <w:sz w:val="28"/>
        </w:rPr>
        <w:t>
      1-баптың 10-тармағының 1) тармақшасындағы "30)" деген цифр "5)" деген цифрмен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p>
    <w:bookmarkEnd w:id="14"/>
    <w:bookmarkStart w:name="z126" w:id="15"/>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br/>
      </w:r>
      <w:r>
        <w:rPr>
          <w:rFonts w:ascii="Times New Roman"/>
          <w:b w:val="false"/>
          <w:i w:val="false"/>
          <w:color w:val="000000"/>
          <w:sz w:val="28"/>
        </w:rPr>
        <w:t>
      1. Осы Заңның 2009 жылғы 1 қаңтардан бастап қолданысқа енгiзiлетiн 1-бабы 3-тармағы 4) тармақшасының төртiншi, бесiншi, алтыншы және жетiншi абзацтарын, 12) тармақшасын, осы Заңның 2009 жылғы 1 шiлдеден бастап қолданысқа енгiзiлетiн 1-бабы 3-тармағы 4) тармақшасының сегiзiншi және тоғызыншы абзацтарын, осы Заңның 2012 жылғы 1 қаңтардан бастап қолданысқа енгiзiлетiн 1-бабы 3-тармағы 1) тармақшасының қырық төртiншi абзацын, 11) тармақшасын, 13) тармақшасының екiншi, үшiншi, төртiншi, бесiншi, сегiзiншi, тоғызыншы абзацтарын, 16) тармақшасының бірінші, екiншi, үшiншi, төртiншi, бесiншi, жетінші, сегiзiншi, тоғызыншы, оныншы абзацтарын, 20) тармақшасының үшiншi абзацын және 24) тармақшасын, осы Заңның 2015 жылғы 1 қаңтардан бастап қолданысқа енгізілетін 1-бабы 3-тармағының 2), 9) тармақшаларын, 13) тармақшасының оныншы, он бірінші абзацтарын, 16) тармақшасының алтыншы және он бірінші абзацтарын қоспағанда, осы Заң алғашқы ресми жарияланғанынан кейiн күнтiзбелiк он күн өткен соң қолданысқа енгiзiледi.</w:t>
      </w:r>
      <w:r>
        <w:br/>
      </w:r>
      <w:r>
        <w:rPr>
          <w:rFonts w:ascii="Times New Roman"/>
          <w:b w:val="false"/>
          <w:i w:val="false"/>
          <w:color w:val="000000"/>
          <w:sz w:val="28"/>
        </w:rPr>
        <w:t>
      Алматы қаласы өңiрлiк қаржы орталығының қатысушылары болып табылатын брокерлер және (немесе) дилерлер осы Заң қолданысқа енгiзiлген күннен бастап екi ай iшiнде өз қызметiн осы Заңға сәйкес келтiрсiн.</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 2012 жылғы 1 қаңтарға дейінгі мерзімде салымшылардың (алушылардың) инвестициялық портфельді таңдау туралы өтініштерін қабылдау бойынша жұмыс жүргізсін.</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(2012.01.01 қолданысқа енгізіледі) Заңымен.</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