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27e4" w14:textId="ffe2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азаматтардың жекелеген санаттарын әлеуметтік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2 желтоқсандағы N 211-IV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23, 143-құжат; Қазақстан Республикасы Парламентінің Жаршысы, 1996 ж., N 18, 366-құжат; 1997 ж., N 7, 79-құжат; N 12, 184-құжат; 1999 ж., N 8, 247-құжат; N 21, 782-құжат; 2001 ж., N 10, 121-құжат; 2002 ж., N 15, 147-құжат; 2003 ж., N 15, 131-құжат; 2007 ж., N 10, 69-құжат; N 17, 139-құжат; N 20, 152-құжат; 2008 ж., N 21, 94-құжат):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"24-бап. Қазақстан Республикасында мынадай құрметті атақтар белгіленеді:</w:t>
      </w:r>
      <w:r>
        <w:br/>
      </w:r>
      <w:r>
        <w:rPr>
          <w:rFonts w:ascii="Times New Roman"/>
          <w:b w:val="false"/>
          <w:i w:val="false"/>
          <w:color w:val="000000"/>
          <w:sz w:val="28"/>
        </w:rPr>
        <w:t>
      "Қазақстанның еңбек сіңірген қайраткері" (Заслуженный деятель Казахстана);</w:t>
      </w:r>
      <w:r>
        <w:br/>
      </w:r>
      <w:r>
        <w:rPr>
          <w:rFonts w:ascii="Times New Roman"/>
          <w:b w:val="false"/>
          <w:i w:val="false"/>
          <w:color w:val="000000"/>
          <w:sz w:val="28"/>
        </w:rPr>
        <w:t>
      "Қазақстанның ғарышкер-ұшқышы" (Летчик-космонавт Казахстана).</w:t>
      </w:r>
      <w:r>
        <w:br/>
      </w:r>
      <w:r>
        <w:rPr>
          <w:rFonts w:ascii="Times New Roman"/>
          <w:b w:val="false"/>
          <w:i w:val="false"/>
          <w:color w:val="000000"/>
          <w:sz w:val="28"/>
        </w:rPr>
        <w:t>
      "Қазақстанның ғарышкер-ұшқышы" құрметті атағына ие болған адамдардың Қазақстан Республикасының заңнамасында белгіленген мөлшерде арнаулы мемлекеттік жәрдемақы алуға құқығы бар.";</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бірінші бөліктегі "он" деген сөз "жеті" деген сөзбен ауыстырылсын;</w:t>
      </w:r>
      <w:r>
        <w:br/>
      </w:r>
      <w:r>
        <w:rPr>
          <w:rFonts w:ascii="Times New Roman"/>
          <w:b w:val="false"/>
          <w:i w:val="false"/>
          <w:color w:val="000000"/>
          <w:sz w:val="28"/>
        </w:rPr>
        <w:t>
      екінші бөліктегі "оныншы" деген сөз "жетінші" деген сөзбен ауыстырылсын;</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"сегіз және тоғыз" деген сөздер "алты" деген сөзбен ауыстырылсын;</w:t>
      </w:r>
      <w:r>
        <w:br/>
      </w:r>
      <w:r>
        <w:rPr>
          <w:rFonts w:ascii="Times New Roman"/>
          <w:b w:val="false"/>
          <w:i w:val="false"/>
          <w:color w:val="000000"/>
          <w:sz w:val="28"/>
        </w:rPr>
        <w:t>
      "сегізінші" деген сөз "алтыншы"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2008 ж., N 17-18, 72-құжат; N 20, 88-құжат; N 23, 114, 123-құжаттар; 2009 ж., N 17, 81-құжат; N 19, 88-құжат):</w:t>
      </w:r>
    </w:p>
    <w:bookmarkEnd w:id="3"/>
    <w:bookmarkStart w:name="z7"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4-тармағындағы "жиырма сегіз" деген сөздер "отыз екі"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3-тармағындағы "жиырма сегіз" деген сөздер "отыз екі" деген сөздермен ауыстырылсын;</w:t>
      </w:r>
    </w:p>
    <w:bookmarkEnd w:id="5"/>
    <w:bookmarkStart w:name="z9"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61-баптың</w:t>
      </w:r>
      <w:r>
        <w:rPr>
          <w:rFonts w:ascii="Times New Roman"/>
          <w:b w:val="false"/>
          <w:i w:val="false"/>
          <w:color w:val="000000"/>
          <w:sz w:val="28"/>
        </w:rPr>
        <w:t xml:space="preserve"> 5-тармағындағы "жетпіс бес" деген сөздер "сексен алты"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8, 238-құжат; N 23, 925-құжат; 2000 ж., N 23, 411-құжат; 2001 ж., N 2, 14-құжат; 2002 ж., N 6, 71-құжат; 2004 ж., N 24, 157-құжат; 2005 ж., N 23, 98-құжат; 2006 ж., N 12, 69-құжат; 2007 ж., N 20, 152-құжат):</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4-1) тармақшасы "иегерлері" деген сөзден кейін ", "Қазақстанның ғарышкер-ұшқышы" құрметті атағына ие болған адамдар" деген сөздермен толықтырылсын;</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Кеңес Одағының Батырларына, үш дәрежелі Даңқ ордендерінің иегерлеріне, "Қазақстанның ғарышкер-ұшқышы" құрметті атағына ие болған адамдарға – 130 айлық есептік көрсеткіш;";</w:t>
      </w:r>
      <w:r>
        <w:br/>
      </w:r>
      <w:r>
        <w:rPr>
          <w:rFonts w:ascii="Times New Roman"/>
          <w:b w:val="false"/>
          <w:i w:val="false"/>
          <w:color w:val="000000"/>
          <w:sz w:val="28"/>
        </w:rPr>
        <w:t>
      мынадай мазмұндағы 7-2) және 7-3) тармақшалармен толықтырылсын:</w:t>
      </w:r>
      <w:r>
        <w:br/>
      </w:r>
      <w:r>
        <w:rPr>
          <w:rFonts w:ascii="Times New Roman"/>
          <w:b w:val="false"/>
          <w:i w:val="false"/>
          <w:color w:val="000000"/>
          <w:sz w:val="28"/>
        </w:rPr>
        <w:t>
      "7-2) Ұлы Отан соғысына қатысушылар арасынан шыққан Социалистік Еңбек Ерлеріне – 70 айлық есептік көрсеткіш;</w:t>
      </w:r>
      <w:r>
        <w:br/>
      </w:r>
      <w:r>
        <w:rPr>
          <w:rFonts w:ascii="Times New Roman"/>
          <w:b w:val="false"/>
          <w:i w:val="false"/>
          <w:color w:val="000000"/>
          <w:sz w:val="28"/>
        </w:rPr>
        <w:t>
      7-3) Социалистік Еңбек Ерлеріне, үш дәрежелі Еңбек Даңқы ордендерінің иегерлеріне – 9 айлық есептік көрсеткіш;";</w:t>
      </w:r>
      <w:r>
        <w:br/>
      </w:r>
      <w:r>
        <w:rPr>
          <w:rFonts w:ascii="Times New Roman"/>
          <w:b w:val="false"/>
          <w:i w:val="false"/>
          <w:color w:val="000000"/>
          <w:sz w:val="28"/>
        </w:rPr>
        <w:t>
      12) тармақшадағы "3,9" деген цифрлар "6" деген цифрмен ауыстырылсын.</w:t>
      </w:r>
      <w:r>
        <w:br/>
      </w:r>
      <w:r>
        <w:rPr>
          <w:rFonts w:ascii="Times New Roman"/>
          <w:b w:val="false"/>
          <w:i w:val="false"/>
          <w:color w:val="000000"/>
          <w:sz w:val="28"/>
        </w:rPr>
        <w:t>
</w:t>
      </w:r>
      <w:r>
        <w:rPr>
          <w:rFonts w:ascii="Times New Roman"/>
          <w:b w:val="false"/>
          <w:i w:val="false"/>
          <w:color w:val="000000"/>
          <w:sz w:val="28"/>
        </w:rPr>
        <w:t xml:space="preserve">
      4.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24, 1065-құжат; 2003 ж., N 15, 129-құжат; 2004 ж., N 23, 142-құжат; 2006 ж., N 3, 22-құжат; N 13, 86-құжат; 2007 ж., N 2, 18-құжат; N 10, 69-құжат; N 20, 152-құжат; 2009 ж., N 15-16, 77-құжат; N 18, 84-құжат):</w:t>
      </w:r>
    </w:p>
    <w:bookmarkEnd w:id="8"/>
    <w:bookmarkStart w:name="z14" w:id="9"/>
    <w:p>
      <w:pPr>
        <w:spacing w:after="0"/>
        <w:ind w:left="0"/>
        <w:jc w:val="both"/>
      </w:pPr>
      <w:r>
        <w:rPr>
          <w:rFonts w:ascii="Times New Roman"/>
          <w:b w:val="false"/>
          <w:i w:val="false"/>
          <w:color w:val="000000"/>
          <w:sz w:val="28"/>
        </w:rPr>
        <w:t>
      </w:t>
      </w:r>
      <w:r>
        <w:rPr>
          <w:rFonts w:ascii="Times New Roman"/>
          <w:b w:val="false"/>
          <w:i w:val="false"/>
          <w:color w:val="000000"/>
          <w:sz w:val="28"/>
        </w:rPr>
        <w:t>30-1-баптың</w:t>
      </w:r>
      <w:r>
        <w:rPr>
          <w:rFonts w:ascii="Times New Roman"/>
          <w:b w:val="false"/>
          <w:i w:val="false"/>
          <w:color w:val="000000"/>
          <w:sz w:val="28"/>
        </w:rPr>
        <w:t xml:space="preserve"> 2-тармағының 1) және 2) тармақшаларындағы "8,0" деген цифрлар "24"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5.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N 12, 44-құжат; 2007 ж., N 24, 178-құжат):</w:t>
      </w:r>
    </w:p>
    <w:bookmarkEnd w:id="9"/>
    <w:bookmarkStart w:name="z16"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тармақшаның төртінші абзацындағы "жәрдемақы) түріндегі ақшалай төлемдер;" деген сөздер "жәрдемақы);" деген сөзбен ауыстырылып, мынадай мазмұндағы бесінші абзацпен толықтырылсын:</w:t>
      </w:r>
      <w:r>
        <w:br/>
      </w:r>
      <w:r>
        <w:rPr>
          <w:rFonts w:ascii="Times New Roman"/>
          <w:b w:val="false"/>
          <w:i w:val="false"/>
          <w:color w:val="000000"/>
          <w:sz w:val="28"/>
        </w:rPr>
        <w:t>
      "мүгедек баланы (мүгедек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 (бұдан әрі – мүгедек баланы тәрбиелеушіге берілетін жәрдемақы) түріндегі ақшалай төлемдер;";</w:t>
      </w:r>
      <w:r>
        <w:br/>
      </w:r>
      <w:r>
        <w:rPr>
          <w:rFonts w:ascii="Times New Roman"/>
          <w:b w:val="false"/>
          <w:i w:val="false"/>
          <w:color w:val="000000"/>
          <w:sz w:val="28"/>
        </w:rPr>
        <w:t>
      2) тармақшадағы "және бала күтімі жөніндегі" деген сөздер ", бала күтімі жөніндегі және мүгедек баланы тәрбиелеушіге берілетін" деген сөздермен ауыстырылсын;</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1-тармағының 3) тармақшасындағы "жәрдемақы алуға құқығы бар.” деген сөздер "жәрдемақы;" деген сөзбен ауыстырылып, мынадай мазмұндағы 4) тармақшамен толықтырылсын:</w:t>
      </w:r>
      <w:r>
        <w:br/>
      </w:r>
      <w:r>
        <w:rPr>
          <w:rFonts w:ascii="Times New Roman"/>
          <w:b w:val="false"/>
          <w:i w:val="false"/>
          <w:color w:val="000000"/>
          <w:sz w:val="28"/>
        </w:rPr>
        <w:t>
      "4) мүгедек баланы тәрбиелеушіге берілетін жәрдемақы алуға құқығы бар.";</w:t>
      </w:r>
    </w:p>
    <w:bookmarkEnd w:id="11"/>
    <w:bookmarkStart w:name="z18"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1-тармақтағы "беруді", "жүзеге асыруға болады" деген сөздер тиісінше "жасау", "жүзеге асырылады"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баланың (балалардың) тууы туралы куәлігінің (куәліктерінің) көшірмесі (көшірмелері) не тууы туралы акт жазбасының (жазбаларының) көшірмесі (көшірмелері);";</w:t>
      </w:r>
      <w:r>
        <w:br/>
      </w:r>
      <w:r>
        <w:rPr>
          <w:rFonts w:ascii="Times New Roman"/>
          <w:b w:val="false"/>
          <w:i w:val="false"/>
          <w:color w:val="000000"/>
          <w:sz w:val="28"/>
        </w:rPr>
        <w:t>
      6) тармақшадағы "үшін) қоса тіркелген өтініш береді." деген сөздер "үшін);" деген сөзбен ауыстырылып, мынадай мазмұндағы 7) тармақшамен толықтырылсын:</w:t>
      </w:r>
      <w:r>
        <w:br/>
      </w:r>
      <w:r>
        <w:rPr>
          <w:rFonts w:ascii="Times New Roman"/>
          <w:b w:val="false"/>
          <w:i w:val="false"/>
          <w:color w:val="000000"/>
          <w:sz w:val="28"/>
        </w:rPr>
        <w:t>
      "7) баланың мүгедектігі туралы анықтаманың көшірмесі (мүгедек баланы тәрбиелеушіге берілетін жәрдемақы үшін) қоса тіркелген өтініш береді.";</w:t>
      </w:r>
    </w:p>
    <w:bookmarkEnd w:id="12"/>
    <w:bookmarkStart w:name="z19"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3-тармағында:</w:t>
      </w:r>
      <w:r>
        <w:br/>
      </w:r>
      <w:r>
        <w:rPr>
          <w:rFonts w:ascii="Times New Roman"/>
          <w:b w:val="false"/>
          <w:i w:val="false"/>
          <w:color w:val="000000"/>
          <w:sz w:val="28"/>
        </w:rPr>
        <w:t>
      "өтініш берушіден немесе" деген сөздер алып тасталсын;</w:t>
      </w:r>
      <w:r>
        <w:br/>
      </w:r>
      <w:r>
        <w:rPr>
          <w:rFonts w:ascii="Times New Roman"/>
          <w:b w:val="false"/>
          <w:i w:val="false"/>
          <w:color w:val="000000"/>
          <w:sz w:val="28"/>
        </w:rPr>
        <w:t>
      "алу" деген сөз "тағайындалу" деген сөзбен ауыстырылсын;</w:t>
      </w:r>
    </w:p>
    <w:bookmarkEnd w:id="13"/>
    <w:bookmarkStart w:name="z20"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Асырап алған, сондай-ақ қорғаншылыққа (қамқоршылыққа) алған балалары бар отбасыларға бала күтімі жөніндегі жәрдемақы бала асырап алу туралы сот шешімі заңды күшіне енген күннен бастап немесе қорғаншылық (қамқоршылық) белгілеу туралы шешім қабылданған күннен бастап тағайындалады.";</w:t>
      </w:r>
    </w:p>
    <w:bookmarkEnd w:id="14"/>
    <w:bookmarkStart w:name="z21"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9-баптың</w:t>
      </w:r>
      <w:r>
        <w:rPr>
          <w:rFonts w:ascii="Times New Roman"/>
          <w:b w:val="false"/>
          <w:i w:val="false"/>
          <w:color w:val="000000"/>
          <w:sz w:val="28"/>
        </w:rPr>
        <w:t xml:space="preserve"> 3-тармағының бірінші бөлігі мынадай редакцияда жазылсын:</w:t>
      </w:r>
      <w:r>
        <w:br/>
      </w:r>
      <w:r>
        <w:rPr>
          <w:rFonts w:ascii="Times New Roman"/>
          <w:b w:val="false"/>
          <w:i w:val="false"/>
          <w:color w:val="000000"/>
          <w:sz w:val="28"/>
        </w:rPr>
        <w:t>
      "3. Азаматтар алғаш рет өтініш жасаған кезде, сондай-ақ отбасы табысының мөлшеріне әсер ететін жағдайлар өзгергенде, уәкілетті орган немесе кенттің, ауылдың (селоның), ауылдық (селолық) округтің әкімі учаскелік комиссияның отбасының материалдық жағдайына тексеру жүргізуі туралы шешім қабылдайды.";</w:t>
      </w:r>
    </w:p>
    <w:bookmarkEnd w:id="15"/>
    <w:bookmarkStart w:name="z22" w:id="16"/>
    <w:p>
      <w:pPr>
        <w:spacing w:after="0"/>
        <w:ind w:left="0"/>
        <w:jc w:val="both"/>
      </w:pPr>
      <w:r>
        <w:rPr>
          <w:rFonts w:ascii="Times New Roman"/>
          <w:b w:val="false"/>
          <w:i w:val="false"/>
          <w:color w:val="000000"/>
          <w:sz w:val="28"/>
        </w:rPr>
        <w:t>
      7) мынадай мазмұндағы 9-1-баппен толықтырылсын:</w:t>
      </w:r>
      <w:r>
        <w:br/>
      </w:r>
      <w:r>
        <w:rPr>
          <w:rFonts w:ascii="Times New Roman"/>
          <w:b w:val="false"/>
          <w:i w:val="false"/>
          <w:color w:val="000000"/>
          <w:sz w:val="28"/>
        </w:rPr>
        <w:t>
      "9-1-бап. Мүгедек баланы тәрбиелеушіге берілетін жәрдемақыны</w:t>
      </w:r>
      <w:r>
        <w:br/>
      </w:r>
      <w:r>
        <w:rPr>
          <w:rFonts w:ascii="Times New Roman"/>
          <w:b w:val="false"/>
          <w:i w:val="false"/>
          <w:color w:val="000000"/>
          <w:sz w:val="28"/>
        </w:rPr>
        <w:t>
                тағайындау және төлеу</w:t>
      </w:r>
    </w:p>
    <w:bookmarkEnd w:id="16"/>
    <w:bookmarkStart w:name="z26" w:id="17"/>
    <w:p>
      <w:pPr>
        <w:spacing w:after="0"/>
        <w:ind w:left="0"/>
        <w:jc w:val="both"/>
      </w:pPr>
      <w:r>
        <w:rPr>
          <w:rFonts w:ascii="Times New Roman"/>
          <w:b w:val="false"/>
          <w:i w:val="false"/>
          <w:color w:val="000000"/>
          <w:sz w:val="28"/>
        </w:rPr>
        <w:t>
       1. Мүгедек баланы тәрбиелеушіге берілетін жәрдемақы өтініш жасалған күннен бастап баланың мүгедектігінің барлық кезеңіне тағайындалады.</w:t>
      </w:r>
      <w:r>
        <w:br/>
      </w:r>
      <w:r>
        <w:rPr>
          <w:rFonts w:ascii="Times New Roman"/>
          <w:b w:val="false"/>
          <w:i w:val="false"/>
          <w:color w:val="000000"/>
          <w:sz w:val="28"/>
        </w:rPr>
        <w:t>
</w:t>
      </w:r>
      <w:r>
        <w:rPr>
          <w:rFonts w:ascii="Times New Roman"/>
          <w:b w:val="false"/>
          <w:i w:val="false"/>
          <w:color w:val="000000"/>
          <w:sz w:val="28"/>
        </w:rPr>
        <w:t>
      2. Отбасында екі және одан да көп мүгедек бала тұрған жағдайда жәрдемақы әр мүгедек балаға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3. Асырап алған, сондай-ақ қорғаншылыққа (қамқорлыққа) алған мүгедек балалары бар отбасыларға мүгедек баланы тәрбиелеушіге берілетін жәрдемақы бала асырап алу туралы сот шешімі заңды күшіне енгізілген күннен бастап немесе қорғаншылық (қамқоршылық) белгілеу туралы шешім қабылданған күннен бастап тағайындалады.";</w:t>
      </w:r>
    </w:p>
    <w:bookmarkEnd w:id="17"/>
    <w:bookmarkStart w:name="z23"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бала туғанда берілетін жәрдемақы:</w:t>
      </w:r>
      <w:r>
        <w:br/>
      </w:r>
      <w:r>
        <w:rPr>
          <w:rFonts w:ascii="Times New Roman"/>
          <w:b w:val="false"/>
          <w:i w:val="false"/>
          <w:color w:val="000000"/>
          <w:sz w:val="28"/>
        </w:rPr>
        <w:t>
      бірінші, екінші, үшінші балаға – 30 айлық есептік көрсеткіш;</w:t>
      </w:r>
      <w:r>
        <w:br/>
      </w:r>
      <w:r>
        <w:rPr>
          <w:rFonts w:ascii="Times New Roman"/>
          <w:b w:val="false"/>
          <w:i w:val="false"/>
          <w:color w:val="000000"/>
          <w:sz w:val="28"/>
        </w:rPr>
        <w:t>
      төртінші және одан кейінгі балаларға – 50 айлық есептік көрсеткіш;";</w:t>
      </w:r>
      <w:r>
        <w:br/>
      </w:r>
      <w:r>
        <w:rPr>
          <w:rFonts w:ascii="Times New Roman"/>
          <w:b w:val="false"/>
          <w:i w:val="false"/>
          <w:color w:val="000000"/>
          <w:sz w:val="28"/>
        </w:rPr>
        <w:t>
      2) тармақшада:</w:t>
      </w:r>
      <w:r>
        <w:br/>
      </w:r>
      <w:r>
        <w:rPr>
          <w:rFonts w:ascii="Times New Roman"/>
          <w:b w:val="false"/>
          <w:i w:val="false"/>
          <w:color w:val="000000"/>
          <w:sz w:val="28"/>
        </w:rPr>
        <w:t>
      екінші абзацтағы "5" деген цифр "5,5" деген цифрлармен ауыстырылсын;</w:t>
      </w:r>
      <w:r>
        <w:br/>
      </w:r>
      <w:r>
        <w:rPr>
          <w:rFonts w:ascii="Times New Roman"/>
          <w:b w:val="false"/>
          <w:i w:val="false"/>
          <w:color w:val="000000"/>
          <w:sz w:val="28"/>
        </w:rPr>
        <w:t>
      үшінші абзацтағы "5,5" деген цифрлар "6,5" деген цифрлармен ауыстырылсын;</w:t>
      </w:r>
      <w:r>
        <w:br/>
      </w:r>
      <w:r>
        <w:rPr>
          <w:rFonts w:ascii="Times New Roman"/>
          <w:b w:val="false"/>
          <w:i w:val="false"/>
          <w:color w:val="000000"/>
          <w:sz w:val="28"/>
        </w:rPr>
        <w:t>
      төртінші абзацтағы "6" деген цифр "7,5" деген цифрлармен ауыстырылсын;</w:t>
      </w:r>
      <w:r>
        <w:br/>
      </w:r>
      <w:r>
        <w:rPr>
          <w:rFonts w:ascii="Times New Roman"/>
          <w:b w:val="false"/>
          <w:i w:val="false"/>
          <w:color w:val="000000"/>
          <w:sz w:val="28"/>
        </w:rPr>
        <w:t>
      бесінші абзацтағы "6,5" деген цифрлар "8,5" деген цифрлармен ауыстырылсын;</w:t>
      </w:r>
      <w:r>
        <w:br/>
      </w:r>
      <w:r>
        <w:rPr>
          <w:rFonts w:ascii="Times New Roman"/>
          <w:b w:val="false"/>
          <w:i w:val="false"/>
          <w:color w:val="000000"/>
          <w:sz w:val="28"/>
        </w:rPr>
        <w:t>
      3) тармақшадағы "көрсеткіш мөлшерінде белгіленеді." деген сөздер "көрсеткіш;" деген сөзбен ауыстырылып, мынадай мазмұндағы 4) тармақшамен толықтырылсын:</w:t>
      </w:r>
      <w:r>
        <w:br/>
      </w:r>
      <w:r>
        <w:rPr>
          <w:rFonts w:ascii="Times New Roman"/>
          <w:b w:val="false"/>
          <w:i w:val="false"/>
          <w:color w:val="000000"/>
          <w:sz w:val="28"/>
        </w:rPr>
        <w:t>
      "4) мүгедек баланы тәрбиелеушіге берілетін жәрдемақы – 1 ең төменгі жалақы мөлшерінде белгіленеді.";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1), 2), 3) тармақшаларында көрсетілген жәрдемақылар – тиісті жоспарлы кезеңге арналған республикалық бюджет туралы Қазақстан Республикасының заңында белгіленген айлық есептік көрсеткіш мөлшерінің өзгеруі ескеріле отырып, ал осы тармақтың 4) тармақшасында көрсетілген жәрдемақы - жалақының ең төменгі мөлшерінің өзгеруі ескеріле отырып төленеді.";</w:t>
      </w:r>
      <w:r>
        <w:br/>
      </w:r>
      <w:r>
        <w:rPr>
          <w:rFonts w:ascii="Times New Roman"/>
          <w:b w:val="false"/>
          <w:i w:val="false"/>
          <w:color w:val="000000"/>
          <w:sz w:val="28"/>
        </w:rPr>
        <w:t>
      2-тармақтың екінші бөлігіндегі "және балалар жәрдемақысының" деген сөздер ", балаларға арналған жәрдемақының және мүгедек баланы тәрбиелеушіге берілетін жәрдемақының" деген сөздермен ауыстырылсын;</w:t>
      </w:r>
    </w:p>
    <w:bookmarkEnd w:id="18"/>
    <w:bookmarkStart w:name="z24"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"3)" деген цифрдан кейін ", 4)" деген цифрмен толықтырылсын;</w:t>
      </w:r>
      <w:r>
        <w:br/>
      </w:r>
      <w:r>
        <w:rPr>
          <w:rFonts w:ascii="Times New Roman"/>
          <w:b w:val="false"/>
          <w:i w:val="false"/>
          <w:color w:val="000000"/>
          <w:sz w:val="28"/>
        </w:rPr>
        <w:t>
      3) тармақшадағы "дұрыс емес мәліметтер беруі негіз болып табылады" деген сөздер "дәйексіз мәліметтер табыс етуі;" деген сөздермен ауыстырылып, мынадай мазмұндағы 4) тармақшамен толықтырылсын:</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w:t>
      </w:r>
      <w:r>
        <w:br/>
      </w:r>
      <w:r>
        <w:rPr>
          <w:rFonts w:ascii="Times New Roman"/>
          <w:b w:val="false"/>
          <w:i w:val="false"/>
          <w:color w:val="000000"/>
          <w:sz w:val="28"/>
        </w:rPr>
        <w:t>
      3-тармақ "3)" деген цифрдан кейін ", 4)" деген цифрмен толықтырылсын.</w:t>
      </w:r>
    </w:p>
    <w:bookmarkEnd w:id="19"/>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2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