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ca5b" w14:textId="04fc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және реттелетін нарықтар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15 наурыздағы № 255-IV Заңы</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w:t>
      </w:r>
      <w:r>
        <w:br/>
      </w:r>
      <w:r>
        <w:rPr>
          <w:rFonts w:ascii="Times New Roman"/>
          <w:b w:val="false"/>
          <w:i w:val="false"/>
          <w:color w:val="000000"/>
          <w:sz w:val="28"/>
        </w:rPr>
        <w:t>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босатылу бағасы - реттелетін нарық субъектісі тауарды (жұмысты, көрсетілетін қызметті) өндіру және (немесе) өткізу үшін қолданатын оның бағасы;»;</w:t>
      </w:r>
      <w:r>
        <w:br/>
      </w:r>
      <w:r>
        <w:rPr>
          <w:rFonts w:ascii="Times New Roman"/>
          <w:b w:val="false"/>
          <w:i w:val="false"/>
          <w:color w:val="000000"/>
          <w:sz w:val="28"/>
        </w:rPr>
        <w:t>
      7) тармақша «табиғи монополиялар» деген сөздерден кейін «және реттелетін нарықтар» деген сөздермен толықтырылсын;</w:t>
      </w:r>
      <w:r>
        <w:br/>
      </w:r>
      <w:r>
        <w:rPr>
          <w:rFonts w:ascii="Times New Roman"/>
          <w:b w:val="false"/>
          <w:i w:val="false"/>
          <w:color w:val="000000"/>
          <w:sz w:val="28"/>
        </w:rPr>
        <w:t>
      12) тармақшаның екінші абзацындағы «үстем» деген сөз «Үстем» деген сөзбен ауыстырылып, «субъектілерінің» деген сөзден кейін «мемлекеттік» деген сөзбен толықтырылсын;</w:t>
      </w:r>
      <w:r>
        <w:br/>
      </w:r>
      <w:r>
        <w:rPr>
          <w:rFonts w:ascii="Times New Roman"/>
          <w:b w:val="false"/>
          <w:i w:val="false"/>
          <w:color w:val="000000"/>
          <w:sz w:val="28"/>
        </w:rPr>
        <w:t>
      мынадай мазмұндағы 12-1) және 12-2) тармақшалармен толықтырылсын:</w:t>
      </w:r>
      <w:r>
        <w:br/>
      </w:r>
      <w:r>
        <w:rPr>
          <w:rFonts w:ascii="Times New Roman"/>
          <w:b w:val="false"/>
          <w:i w:val="false"/>
          <w:color w:val="000000"/>
          <w:sz w:val="28"/>
        </w:rPr>
        <w:t>
      «12-1) салыстырмалы талдау әдісі - өңірлік электр желісі компаниясы (бұдан әрі - өңірлік электр желісі компаниясы) болып табылатын табиғи монополия субъектісінің электр энергиясын беру және тарату бойынша реттеліп көрсетілетін қызметіне тариф қалыптастыру әдісі, ол уәкілетті орган және электр энергетикасы саласындағы басшылықты жүзеге асыратын мемлекеттік орган қалыптастырған өңірлік электр желілері компанияларының тобындағы осы өңірлік электр желісі компаниясы қызметінің тиімділігін салыстыруды көздейді;</w:t>
      </w:r>
      <w:r>
        <w:br/>
      </w:r>
      <w:r>
        <w:rPr>
          <w:rFonts w:ascii="Times New Roman"/>
          <w:b w:val="false"/>
          <w:i w:val="false"/>
          <w:color w:val="000000"/>
          <w:sz w:val="28"/>
        </w:rPr>
        <w:t>
      12-2) сараланған тариф - табиғи монополия субъектісінің реттеліп көрсетілетін қызметтеріне арналған, уәкілетті орган тұтынушылардың топтары және (немесе) тұтыну көлемдері бойынша саралап бекіткен тариф;»;</w:t>
      </w:r>
      <w:r>
        <w:br/>
      </w:r>
      <w:r>
        <w:rPr>
          <w:rFonts w:ascii="Times New Roman"/>
          <w:b w:val="false"/>
          <w:i w:val="false"/>
          <w:color w:val="000000"/>
          <w:sz w:val="28"/>
        </w:rPr>
        <w:t>
      13) тармақшадағы «беру және тарату» деген сөздер «беру және (немесе) тарату» деген сөздермен ауыстырылсын;</w:t>
      </w:r>
      <w:r>
        <w:br/>
      </w:r>
      <w:r>
        <w:rPr>
          <w:rFonts w:ascii="Times New Roman"/>
          <w:b w:val="false"/>
          <w:i w:val="false"/>
          <w:color w:val="000000"/>
          <w:sz w:val="28"/>
        </w:rPr>
        <w:t>
      23) тармақша «қолданысқа» деген сөздің алдынан «табиғи монополия субъектісінің» деген сөздермен толықтырылып, «активтердің» деген сөз «активтерінің» деген сөзбен ауыстырылсын;</w:t>
      </w:r>
      <w:r>
        <w:br/>
      </w:r>
      <w:r>
        <w:rPr>
          <w:rFonts w:ascii="Times New Roman"/>
          <w:b w:val="false"/>
          <w:i w:val="false"/>
          <w:color w:val="000000"/>
          <w:sz w:val="28"/>
        </w:rPr>
        <w:t>
      мынадай мазмұндағы 26-1) және 31) тармақшалармен толықтырылсын:</w:t>
      </w:r>
      <w:r>
        <w:br/>
      </w:r>
      <w:r>
        <w:rPr>
          <w:rFonts w:ascii="Times New Roman"/>
          <w:b w:val="false"/>
          <w:i w:val="false"/>
          <w:color w:val="000000"/>
          <w:sz w:val="28"/>
        </w:rPr>
        <w:t>
      «26-1) тұтынушылар тобы - табиғи монополиялар субъектілерінің реттеліп көрсетілетін қызметтері белгілерінің, қызметінің, оларды нысаналы пайдаланудың ортақ болуымен біріктірілген тұтынушылар жиынтығы;»;</w:t>
      </w:r>
      <w:r>
        <w:br/>
      </w:r>
      <w:r>
        <w:rPr>
          <w:rFonts w:ascii="Times New Roman"/>
          <w:b w:val="false"/>
          <w:i w:val="false"/>
          <w:color w:val="000000"/>
          <w:sz w:val="28"/>
        </w:rPr>
        <w:t>
      «31) шекті баға - тауарды (жұмысты, көрсетілетін қызметті) өндіру және (немесе) өткізу үшін қажетті шығындар мен пайданың негізінде реттелетін нарық субъектісі баға белгілеу тәртібіне сәйкес белгілеген және бағаларға жүргізілген сараптаманың нәтижелері бойынша уәкілетті орган негізді деп таныған тауардың (жұмыстың, көрсетілетін қызметтің) бағасы.»;</w:t>
      </w:r>
    </w:p>
    <w:bookmarkEnd w:id="1"/>
    <w:bookmarkStart w:name="z1"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1-тармағында:</w:t>
      </w:r>
      <w:r>
        <w:br/>
      </w:r>
      <w:r>
        <w:rPr>
          <w:rFonts w:ascii="Times New Roman"/>
          <w:b w:val="false"/>
          <w:i w:val="false"/>
          <w:color w:val="000000"/>
          <w:sz w:val="28"/>
        </w:rPr>
        <w:t>
      3) тармақшадағы «(үлестерін)» деген сөз «(қатысу үлестерін)» деген сөздермен ауыстырылсын;</w:t>
      </w:r>
      <w:r>
        <w:br/>
      </w:r>
      <w:r>
        <w:rPr>
          <w:rFonts w:ascii="Times New Roman"/>
          <w:b w:val="false"/>
          <w:i w:val="false"/>
          <w:color w:val="000000"/>
          <w:sz w:val="28"/>
        </w:rPr>
        <w:t>
      4-2) тармақша «пайдаланылатын» деген сөздің алдынан «өңірлік электр желісі компаниясын,» деген сөздермен толықтырылсын;</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реттеліп көрсетілетін қызметтерді (тауарларды, жұмыстарды) уәкілетті орган бекіткен тарифтер (бағалар, алымдар ставкалары) бойынша ұсынуға;»;</w:t>
      </w:r>
      <w:r>
        <w:br/>
      </w:r>
      <w:r>
        <w:rPr>
          <w:rFonts w:ascii="Times New Roman"/>
          <w:b w:val="false"/>
          <w:i w:val="false"/>
          <w:color w:val="000000"/>
          <w:sz w:val="28"/>
        </w:rPr>
        <w:t>
      мынадай мазмұндағы 2-2) тармақшамен толықтырылсын:</w:t>
      </w:r>
      <w:r>
        <w:br/>
      </w:r>
      <w:r>
        <w:rPr>
          <w:rFonts w:ascii="Times New Roman"/>
          <w:b w:val="false"/>
          <w:i w:val="false"/>
          <w:color w:val="000000"/>
          <w:sz w:val="28"/>
        </w:rPr>
        <w:t>
      «2-2) реттеліп көрсетілетін қызметтердің (тауарлардың, жұмыстардың) тұтынушыларына реттеліп көрсетілетін қызметтердің (тауарлардың, жұмыстардың) сапасына қойылатын, мемлекеттік органдар өздерінің құзыреті шегінде белгілеген талаптарға сәйкес жалпыға бірдей қызмет көрсетілуін қамтамасыз етуге;»;</w:t>
      </w:r>
      <w:r>
        <w:br/>
      </w:r>
      <w:r>
        <w:rPr>
          <w:rFonts w:ascii="Times New Roman"/>
          <w:b w:val="false"/>
          <w:i w:val="false"/>
          <w:color w:val="000000"/>
          <w:sz w:val="28"/>
        </w:rPr>
        <w:t>
      4) тармақшадағы «осы» деген сөздің алдынан «өңірлік электр желісі компаниясын қоспағанда,» деген сөздермен толықтырылсын;</w:t>
      </w:r>
      <w:r>
        <w:br/>
      </w:r>
      <w:r>
        <w:rPr>
          <w:rFonts w:ascii="Times New Roman"/>
          <w:b w:val="false"/>
          <w:i w:val="false"/>
          <w:color w:val="000000"/>
          <w:sz w:val="28"/>
        </w:rPr>
        <w:t>
      5) тармақшадағы «бекіткен мерзімде, бірақ бес жұмыс күнінен кешіктірмей,» деген сөздер «белгілеген, табиғи монополия субъектісі тиісті талапты алған күннен бастап бес жұмыс күнінен кем болмайтын мерзімде» деген сөздермен ауыстырылсын;</w:t>
      </w:r>
      <w:r>
        <w:br/>
      </w:r>
      <w:r>
        <w:rPr>
          <w:rFonts w:ascii="Times New Roman"/>
          <w:b w:val="false"/>
          <w:i w:val="false"/>
          <w:color w:val="000000"/>
          <w:sz w:val="28"/>
        </w:rPr>
        <w:t>
      7-2) тармақша «осы» деген сөздің алдынан «өңірлік электр желісі компаниясын, сондай-ақ» деген сөздермен толықтырылсын;</w:t>
      </w:r>
      <w:r>
        <w:br/>
      </w:r>
      <w:r>
        <w:rPr>
          <w:rFonts w:ascii="Times New Roman"/>
          <w:b w:val="false"/>
          <w:i w:val="false"/>
          <w:color w:val="000000"/>
          <w:sz w:val="28"/>
        </w:rPr>
        <w:t>
      мынадай мазмұндағы 7-4) тармақшамен толықтырылсын:</w:t>
      </w:r>
      <w:r>
        <w:br/>
      </w:r>
      <w:r>
        <w:rPr>
          <w:rFonts w:ascii="Times New Roman"/>
          <w:b w:val="false"/>
          <w:i w:val="false"/>
          <w:color w:val="000000"/>
          <w:sz w:val="28"/>
        </w:rPr>
        <w:t>
      «7-4) тариф салыстырмалы талдау әдісін қолдана отырып бекітілген жағдайда тоқсан (жыл) қорытындылары бойынша қызмет туралы ақпаратты есепті тоқсаннан (жылдан) кейінгі айдың соңғы күнінен кешіктірмей уәкілетті орган бекіткен нысан бойынша беруге;»;</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өңірлік электр желісі компаниясын қоспағанда, тарифтік сметаның орындалуы туралы есепті жыл сайын есепті кезеңнен кейінгі жылдың 1 мамырынан кешіктірмей табыс етуге;»;</w:t>
      </w:r>
    </w:p>
    <w:bookmarkEnd w:id="3"/>
    <w:bookmarkStart w:name="z5"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7-2 бапта</w:t>
      </w:r>
      <w:r>
        <w:rPr>
          <w:rFonts w:ascii="Times New Roman"/>
          <w:b w:val="false"/>
          <w:i w:val="false"/>
          <w:color w:val="000000"/>
          <w:sz w:val="28"/>
        </w:rPr>
        <w:t>:</w:t>
      </w:r>
      <w:r>
        <w:br/>
      </w:r>
      <w:r>
        <w:rPr>
          <w:rFonts w:ascii="Times New Roman"/>
          <w:b w:val="false"/>
          <w:i w:val="false"/>
          <w:color w:val="000000"/>
          <w:sz w:val="28"/>
        </w:rPr>
        <w:t>
      тақырыптағы «Баға» деген сөз «Реттелетін нарықтардағы бағаны» деген сөздермен ауыстырылсын;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Уәкілетті орган осы Заңның 7-3-бабы 1) тармақшасының екінші абзацында және 2) тармақшасында көзделген жағдайларда реттелетін нарықтардағы бағаны белгілеу тәртібіне сәйкес бағаға сараптама жүргізеді.</w:t>
      </w:r>
      <w:r>
        <w:br/>
      </w:r>
      <w:r>
        <w:rPr>
          <w:rFonts w:ascii="Times New Roman"/>
          <w:b w:val="false"/>
          <w:i w:val="false"/>
          <w:color w:val="000000"/>
          <w:sz w:val="28"/>
        </w:rPr>
        <w:t>
      Реттелетін нарықтардағы бағаны белгілеу тәртібінің сақталуын бақылау мақсатында, сондай-ақ осы Заңның 7-3-бабы 1) тармақшасының үшінші және төртінші абзацтарында көзделген жағдайларда уәкілетті орган реттелетін нарық субъектілері бағаларының мониторингін жүзеге асырады.</w:t>
      </w:r>
      <w:r>
        <w:br/>
      </w:r>
      <w:r>
        <w:rPr>
          <w:rFonts w:ascii="Times New Roman"/>
          <w:b w:val="false"/>
          <w:i w:val="false"/>
          <w:color w:val="000000"/>
          <w:sz w:val="28"/>
        </w:rPr>
        <w:t>
      Бағаларға мониторинг жүргізу нәтижелері бойынша және (немесе) негізсіз баға белгіленгенін көрсететін шағымдардың, ақпараттың, мәліметтердің негізінде уәкілетті орган реттелетін нарықтардағы бағаны белгілеу тәртібіне сәйкес бағаға сараптама жүргізеді.»;</w:t>
      </w:r>
      <w:r>
        <w:br/>
      </w:r>
      <w:r>
        <w:rPr>
          <w:rFonts w:ascii="Times New Roman"/>
          <w:b w:val="false"/>
          <w:i w:val="false"/>
          <w:color w:val="000000"/>
          <w:sz w:val="28"/>
        </w:rPr>
        <w:t>
      3-тармақта:</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 «ақпаратты» деген сөзден кейін «немесе реттелетін нарықтардағы бағаны белгілеу тәртібінің сақталуын бақылау шеңберінде берілген ақпаратты» деген сөздермен толықтырылсын;</w:t>
      </w:r>
      <w:r>
        <w:br/>
      </w:r>
      <w:r>
        <w:rPr>
          <w:rFonts w:ascii="Times New Roman"/>
          <w:b w:val="false"/>
          <w:i w:val="false"/>
          <w:color w:val="000000"/>
          <w:sz w:val="28"/>
        </w:rPr>
        <w:t>
      2) тармақша «бағаны» деген сөзден кейін «реттелетін нарықтардағы» деген сөздермен толықтырылсын;</w:t>
      </w:r>
      <w:r>
        <w:br/>
      </w:r>
      <w:r>
        <w:rPr>
          <w:rFonts w:ascii="Times New Roman"/>
          <w:b w:val="false"/>
          <w:i w:val="false"/>
          <w:color w:val="000000"/>
          <w:sz w:val="28"/>
        </w:rPr>
        <w:t>
      төртінші бөлікте:</w:t>
      </w:r>
      <w:r>
        <w:br/>
      </w:r>
      <w:r>
        <w:rPr>
          <w:rFonts w:ascii="Times New Roman"/>
          <w:b w:val="false"/>
          <w:i w:val="false"/>
          <w:color w:val="000000"/>
          <w:sz w:val="28"/>
        </w:rPr>
        <w:t>
      «бірінші» деген сөз «екінші» деген сөзбен ауыстырылсын;</w:t>
      </w:r>
      <w:r>
        <w:br/>
      </w:r>
      <w:r>
        <w:rPr>
          <w:rFonts w:ascii="Times New Roman"/>
          <w:b w:val="false"/>
          <w:i w:val="false"/>
          <w:color w:val="000000"/>
          <w:sz w:val="28"/>
        </w:rPr>
        <w:t>
      «ақпарат» деген сөз «ақпаратты не реттелетін нарықтардағы бағаны белгілеу тәртібінің сақталуын бақылау шеңберінде берілген ақпаратты» деген сөздермен ауыстырылсын;</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Реттелетін нарық субъектісі шекті бағаны көтерместен, уәкілетті органға бағаның төмендеу немесе көтерілу себептерін көрсететін ақпаратты баға төмендеген немесе көтерілген күнінен бастап бес жұмыс күнінен кешіктірмей бере отырып, өндірілетін (өткізілетін) тауарларға (жұмыстарға, көрсетілетін қызметтерге) бағаларды дербес төмендетуге және көтеруге құқылы.»;</w:t>
      </w:r>
    </w:p>
    <w:bookmarkEnd w:id="4"/>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7-3 бапта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үшінші және төртінші абзацтар мынадай редакцияда жазылсын:</w:t>
      </w:r>
      <w:r>
        <w:br/>
      </w:r>
      <w:r>
        <w:rPr>
          <w:rFonts w:ascii="Times New Roman"/>
          <w:b w:val="false"/>
          <w:i w:val="false"/>
          <w:color w:val="000000"/>
          <w:sz w:val="28"/>
        </w:rPr>
        <w:t>
      «Қазақстан Республикасының бухгалтерлік есеп пен қаржылық есептілік туралы заңнамасына сәйкес есепті тоқсаннан кейінгі айдың соңғы күнінен кешіктірмей тоқсан сайынғы қаржылық есептілікті;</w:t>
      </w:r>
      <w:r>
        <w:br/>
      </w:r>
      <w:r>
        <w:rPr>
          <w:rFonts w:ascii="Times New Roman"/>
          <w:b w:val="false"/>
          <w:i w:val="false"/>
          <w:color w:val="000000"/>
          <w:sz w:val="28"/>
        </w:rPr>
        <w:t>
      уәкілетті орган бекіткен нысан бойынша есепті айдан кейінгі айдың соңғы күнінен кешіктірмей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ай сайынғы ақпаратты табыс етуге;»;</w:t>
      </w:r>
      <w:r>
        <w:br/>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«оның талап етуімен бағаға сараптама жүргізу үшін қажетті ақпаратты уәкілетті орган белгілеген, реттелетін нарық субъектісі тиісті талапты алған күннен бастап бес жұмыс күнінен кем болмайтын мерзімде қағаз және (немесе) электрондық жеткізгіштерде табыс етуге;»;</w:t>
      </w:r>
      <w:r>
        <w:br/>
      </w:r>
      <w:r>
        <w:rPr>
          <w:rFonts w:ascii="Times New Roman"/>
          <w:b w:val="false"/>
          <w:i w:val="false"/>
          <w:color w:val="000000"/>
          <w:sz w:val="28"/>
        </w:rPr>
        <w:t>
      2) тармақша «бағалардың» деген сөзден кейін «шекті бағадан жоғары» деген сөздермен толықтырылсын;</w:t>
      </w:r>
      <w:r>
        <w:br/>
      </w:r>
      <w:r>
        <w:rPr>
          <w:rFonts w:ascii="Times New Roman"/>
          <w:b w:val="false"/>
          <w:i w:val="false"/>
          <w:color w:val="000000"/>
          <w:sz w:val="28"/>
        </w:rPr>
        <w:t>
      3) тармақшадағы «баға» деген сөз «реттелетін нарықтардағы бағаны» деген сөздермен ауыстырылсын;</w:t>
      </w:r>
    </w:p>
    <w:bookmarkEnd w:id="5"/>
    <w:bookmarkStart w:name="z7" w:id="6"/>
    <w:p>
      <w:pPr>
        <w:spacing w:after="0"/>
        <w:ind w:left="0"/>
        <w:jc w:val="both"/>
      </w:pPr>
      <w:r>
        <w:rPr>
          <w:rFonts w:ascii="Times New Roman"/>
          <w:b w:val="false"/>
          <w:i w:val="false"/>
          <w:color w:val="000000"/>
          <w:sz w:val="28"/>
        </w:rPr>
        <w:t>
      6) мынадай мазмұндағы 7-4-баппен толықтырылсын:</w:t>
      </w:r>
      <w:r>
        <w:br/>
      </w:r>
      <w:r>
        <w:rPr>
          <w:rFonts w:ascii="Times New Roman"/>
          <w:b w:val="false"/>
          <w:i w:val="false"/>
          <w:color w:val="000000"/>
          <w:sz w:val="28"/>
        </w:rPr>
        <w:t>
      «7-4-бап. Табиғи монополиялар, реттелетін нарықтар</w:t>
      </w:r>
      <w:r>
        <w:br/>
      </w:r>
      <w:r>
        <w:rPr>
          <w:rFonts w:ascii="Times New Roman"/>
          <w:b w:val="false"/>
          <w:i w:val="false"/>
          <w:color w:val="000000"/>
          <w:sz w:val="28"/>
        </w:rPr>
        <w:t>
                субъектілерінің қаржылық есептілігін, есептерін,</w:t>
      </w:r>
      <w:r>
        <w:br/>
      </w:r>
      <w:r>
        <w:rPr>
          <w:rFonts w:ascii="Times New Roman"/>
          <w:b w:val="false"/>
          <w:i w:val="false"/>
          <w:color w:val="000000"/>
          <w:sz w:val="28"/>
        </w:rPr>
        <w:t>
                хабарламалары мен ақпаратын қабылдау</w:t>
      </w:r>
    </w:p>
    <w:bookmarkEnd w:id="6"/>
    <w:p>
      <w:pPr>
        <w:spacing w:after="0"/>
        <w:ind w:left="0"/>
        <w:jc w:val="both"/>
      </w:pPr>
      <w:r>
        <w:rPr>
          <w:rFonts w:ascii="Times New Roman"/>
          <w:b w:val="false"/>
          <w:i w:val="false"/>
          <w:color w:val="000000"/>
          <w:sz w:val="28"/>
        </w:rPr>
        <w:t>      1. Табиғи монополиялар, реттелетін нарықтар субъектілерінің қаржылық есептілігі, есептері, хабарламалары мен ақпараты уәкілетті органға осы Заңда белгіленген мерзімдерде беріледі.</w:t>
      </w:r>
      <w:r>
        <w:br/>
      </w:r>
      <w:r>
        <w:rPr>
          <w:rFonts w:ascii="Times New Roman"/>
          <w:b w:val="false"/>
          <w:i w:val="false"/>
          <w:color w:val="000000"/>
          <w:sz w:val="28"/>
        </w:rPr>
        <w:t>
      2. Қаржылық есептілікті, есептерді, хабарламалар мен ақпаратты уәкілетті органға берген күн олардың берілу тәсіліне қарай:</w:t>
      </w:r>
      <w:r>
        <w:br/>
      </w:r>
      <w:r>
        <w:rPr>
          <w:rFonts w:ascii="Times New Roman"/>
          <w:b w:val="false"/>
          <w:i w:val="false"/>
          <w:color w:val="000000"/>
          <w:sz w:val="28"/>
        </w:rPr>
        <w:t>
      1) келу тәртібімен - уәкілетті органның қабылдау туралы белгі қойған күні;</w:t>
      </w:r>
      <w:r>
        <w:br/>
      </w:r>
      <w:r>
        <w:rPr>
          <w:rFonts w:ascii="Times New Roman"/>
          <w:b w:val="false"/>
          <w:i w:val="false"/>
          <w:color w:val="000000"/>
          <w:sz w:val="28"/>
        </w:rPr>
        <w:t>
      2) почта арқылы хабарламасы бар тапсырысты хатпен - почта немесе өзге де байланыс ұйымының қабылдау туралы белгі қойған күні;</w:t>
      </w:r>
      <w:r>
        <w:br/>
      </w:r>
      <w:r>
        <w:rPr>
          <w:rFonts w:ascii="Times New Roman"/>
          <w:b w:val="false"/>
          <w:i w:val="false"/>
          <w:color w:val="000000"/>
          <w:sz w:val="28"/>
        </w:rPr>
        <w:t>
      3) электрондық түрде - қабылдау туралы электрондық хабарламада көрсетілген уәкілетті органның қабылдау жүйесінің орталық торабы қабылдаған күн болып табылады.</w:t>
      </w:r>
      <w:r>
        <w:br/>
      </w:r>
      <w:r>
        <w:rPr>
          <w:rFonts w:ascii="Times New Roman"/>
          <w:b w:val="false"/>
          <w:i w:val="false"/>
          <w:color w:val="000000"/>
          <w:sz w:val="28"/>
        </w:rPr>
        <w:t>
      3. Почта ұйымына немесе өзге де байланыс ұйымына осы Заңда белгіленген мерзімнің соңғы күнінің жиырма төрт сағатына дейін тапсырылған қағаз жеткізгіштегі қаржылық есептілік, есептер, хабарламалар мен ақпарат почта немесе өзге де байланыс ұйымының қабылдау уақыты мен күнінің белгісі болған кезде мерзімінде берілді деп есептеледі.</w:t>
      </w:r>
      <w:r>
        <w:br/>
      </w:r>
      <w:r>
        <w:rPr>
          <w:rFonts w:ascii="Times New Roman"/>
          <w:b w:val="false"/>
          <w:i w:val="false"/>
          <w:color w:val="000000"/>
          <w:sz w:val="28"/>
        </w:rPr>
        <w:t>
      Уәкілетті органға осы Заңда белгіленген мерзімнің соңғы күнінің жиырма төрт сағатына дейін электрондық байланыс арналары арқылы берілген қаржылық есептілік, есептер, хабарламалар мен ақпарат мерзімінде берілді деп есептеледі.</w:t>
      </w:r>
      <w:r>
        <w:br/>
      </w:r>
      <w:r>
        <w:rPr>
          <w:rFonts w:ascii="Times New Roman"/>
          <w:b w:val="false"/>
          <w:i w:val="false"/>
          <w:color w:val="000000"/>
          <w:sz w:val="28"/>
        </w:rPr>
        <w:t>
      4. Қаржылық есептілік, есептер, хабарламалар мен ақпарат электрондық түрде берілген кезде уәкілетті орган электрондық жүйенің орталық торабы қабылдаған кезден бастап екі жұмыс күнінен кешіктірмей табиғи монополия, реттелетін нарық субъектісіне қабылдағаны туралы электрондық хабарлама жіберуге міндетті.»;</w:t>
      </w:r>
    </w:p>
    <w:bookmarkStart w:name="z8"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табиғи монополия субъектісінің көрсетілетін қызметтеріне (тауарларына, жұмыстарына) уәкілетті орган бекіткен тарифтер (бағалар, алым ставкалары) бойынша уақтылы және толық көлемде ақы төлеуге;»;</w:t>
      </w:r>
    </w:p>
    <w:bookmarkEnd w:id="7"/>
    <w:bookmarkStart w:name="z9"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13-баптың</w:t>
      </w:r>
      <w:r>
        <w:rPr>
          <w:rFonts w:ascii="Times New Roman"/>
          <w:b w:val="false"/>
          <w:i w:val="false"/>
          <w:color w:val="000000"/>
          <w:sz w:val="28"/>
        </w:rPr>
        <w:t xml:space="preserve"> 1-тармағында:</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су шаруашылығы жүйелері салаларындағы реттеліп көрсетілетін қызметтерді жеке тұлғалардың тұтыну көлемінің негіздеген шамасын Қазақстан Республикасының Үкіметі белгілеген тәртіппен айқындайды;»;</w:t>
      </w:r>
      <w:r>
        <w:br/>
      </w:r>
      <w:r>
        <w:rPr>
          <w:rFonts w:ascii="Times New Roman"/>
          <w:b w:val="false"/>
          <w:i w:val="false"/>
          <w:color w:val="000000"/>
          <w:sz w:val="28"/>
        </w:rPr>
        <w:t>
      5) тармақшадағы «туралы заңдарды» деген сөздер «және реттелетін нарықтар туралы заңнамасын» деген сөздермен ауыстырылсын;</w:t>
      </w:r>
      <w:r>
        <w:br/>
      </w:r>
      <w:r>
        <w:rPr>
          <w:rFonts w:ascii="Times New Roman"/>
          <w:b w:val="false"/>
          <w:i w:val="false"/>
          <w:color w:val="000000"/>
          <w:sz w:val="28"/>
        </w:rPr>
        <w:t>
      5-1) тармақшаның үшінші және төртінші абзацтары мынадай редакцияда жазылсын:</w:t>
      </w:r>
      <w:r>
        <w:br/>
      </w:r>
      <w:r>
        <w:rPr>
          <w:rFonts w:ascii="Times New Roman"/>
          <w:b w:val="false"/>
          <w:i w:val="false"/>
          <w:color w:val="000000"/>
          <w:sz w:val="28"/>
        </w:rPr>
        <w:t>
      «өңірлік электр желісі компаниясын қоспағанда, табиғи монополия субъектісінің шикізатты, материалдарды, отынды, энергияны жұмсауының техникалық және технологиялық нормаларын;</w:t>
      </w:r>
      <w:r>
        <w:br/>
      </w:r>
      <w:r>
        <w:rPr>
          <w:rFonts w:ascii="Times New Roman"/>
          <w:b w:val="false"/>
          <w:i w:val="false"/>
          <w:color w:val="000000"/>
          <w:sz w:val="28"/>
        </w:rPr>
        <w:t>
      өңірлік электр желісі компаниясын қоспағанда, табиғи монополия субъектісі персоналының нормативтік санын;»;</w:t>
      </w:r>
      <w:r>
        <w:br/>
      </w:r>
      <w:r>
        <w:rPr>
          <w:rFonts w:ascii="Times New Roman"/>
          <w:b w:val="false"/>
          <w:i w:val="false"/>
          <w:color w:val="000000"/>
          <w:sz w:val="28"/>
        </w:rPr>
        <w:t>
      5-4) тармақшадағы «табиғи монополиялар субъектілерінің» деген сөздер «өңірлік электр желісі компаниясын қоспағанда, табиғи монополия субъектісінің» деген сөздермен ауыстырылсын;</w:t>
      </w:r>
      <w:r>
        <w:br/>
      </w:r>
      <w:r>
        <w:rPr>
          <w:rFonts w:ascii="Times New Roman"/>
          <w:b w:val="false"/>
          <w:i w:val="false"/>
          <w:color w:val="000000"/>
          <w:sz w:val="28"/>
        </w:rPr>
        <w:t>
      мынадай мазмұндағы 5-8) тармақшамен толықтырылсын:</w:t>
      </w:r>
      <w:r>
        <w:br/>
      </w:r>
      <w:r>
        <w:rPr>
          <w:rFonts w:ascii="Times New Roman"/>
          <w:b w:val="false"/>
          <w:i w:val="false"/>
          <w:color w:val="000000"/>
          <w:sz w:val="28"/>
        </w:rPr>
        <w:t>
      «5-8)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8"/>
    <w:bookmarkStart w:name="z10"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14-баптың</w:t>
      </w:r>
      <w:r>
        <w:rPr>
          <w:rFonts w:ascii="Times New Roman"/>
          <w:b w:val="false"/>
          <w:i w:val="false"/>
          <w:color w:val="000000"/>
          <w:sz w:val="28"/>
        </w:rPr>
        <w:t xml:space="preserve"> 1-тармағында:</w:t>
      </w:r>
      <w:r>
        <w:br/>
      </w:r>
      <w:r>
        <w:rPr>
          <w:rFonts w:ascii="Times New Roman"/>
          <w:b w:val="false"/>
          <w:i w:val="false"/>
          <w:color w:val="000000"/>
          <w:sz w:val="28"/>
        </w:rPr>
        <w:t>
      7) тармақшадағы «табиғи монополиялар туралы Қазақстан Республикасының заңдарын олар» деген сөздер «олар Қазақстан Республикасының табиғи монополиялар және реттелетін нарықтар туралы заңнамасын» деген сөздермен ауыстырылсын;</w:t>
      </w:r>
      <w:r>
        <w:br/>
      </w:r>
      <w:r>
        <w:rPr>
          <w:rFonts w:ascii="Times New Roman"/>
          <w:b w:val="false"/>
          <w:i w:val="false"/>
          <w:color w:val="000000"/>
          <w:sz w:val="28"/>
        </w:rPr>
        <w:t>
      13-1) тармақшадағы «субъектілерінің баға белгілеу» деген сөздер «субъектілері бағаларының» деген сөздермен ауыстырылсын;</w:t>
      </w:r>
      <w:r>
        <w:br/>
      </w:r>
      <w:r>
        <w:rPr>
          <w:rFonts w:ascii="Times New Roman"/>
          <w:b w:val="false"/>
          <w:i w:val="false"/>
          <w:color w:val="000000"/>
          <w:sz w:val="28"/>
        </w:rPr>
        <w:t>
      21) тармақшадағы «туралы заңдары» деген сөздер «және реттелетін нарықтар туралы заңнамасы» деген сөздермен ауыстырылсын;</w:t>
      </w:r>
    </w:p>
    <w:bookmarkEnd w:id="9"/>
    <w:bookmarkStart w:name="z11" w:id="10"/>
    <w:p>
      <w:pPr>
        <w:spacing w:after="0"/>
        <w:ind w:left="0"/>
        <w:jc w:val="both"/>
      </w:pPr>
      <w:r>
        <w:rPr>
          <w:rFonts w:ascii="Times New Roman"/>
          <w:b w:val="false"/>
          <w:i w:val="false"/>
          <w:color w:val="000000"/>
          <w:sz w:val="28"/>
        </w:rPr>
        <w:t>
      10) 14-1-баптың 1-тармағының 1) тармақшасы мынадай редакцияда жазылсын:</w:t>
      </w:r>
      <w:r>
        <w:br/>
      </w:r>
      <w:r>
        <w:rPr>
          <w:rFonts w:ascii="Times New Roman"/>
          <w:b w:val="false"/>
          <w:i w:val="false"/>
          <w:color w:val="000000"/>
          <w:sz w:val="28"/>
        </w:rPr>
        <w:t>
      «1) мынадай:</w:t>
      </w:r>
      <w:r>
        <w:br/>
      </w:r>
      <w:r>
        <w:rPr>
          <w:rFonts w:ascii="Times New Roman"/>
          <w:b w:val="false"/>
          <w:i w:val="false"/>
          <w:color w:val="000000"/>
          <w:sz w:val="28"/>
        </w:rPr>
        <w:t>
      тарифті (бағаны, алым ставкасын) немесе олардың шекті деңгейін заңсыз көтеру;</w:t>
      </w:r>
      <w:r>
        <w:br/>
      </w:r>
      <w:r>
        <w:rPr>
          <w:rFonts w:ascii="Times New Roman"/>
          <w:b w:val="false"/>
          <w:i w:val="false"/>
          <w:color w:val="000000"/>
          <w:sz w:val="28"/>
        </w:rPr>
        <w:t>
      іс жүзінде орындалмаған жұмыстардың құнын тарифке (бағаға, алым ставкасына) немесе оның шекті деңгейіне енгізу;</w:t>
      </w:r>
      <w:r>
        <w:br/>
      </w:r>
      <w:r>
        <w:rPr>
          <w:rFonts w:ascii="Times New Roman"/>
          <w:b w:val="false"/>
          <w:i w:val="false"/>
          <w:color w:val="000000"/>
          <w:sz w:val="28"/>
        </w:rPr>
        <w:t>
      уәкілетті орган бекіткен нормативтік техникалық ысыраптардың, шикізатты, материалдарды, отынды, энергияны жұмсаудың техникалық және технологиялық нормаларының шектерінен асатын шығыстар баптарын бес проценттен астам арттыру;</w:t>
      </w:r>
      <w:r>
        <w:br/>
      </w:r>
      <w:r>
        <w:rPr>
          <w:rFonts w:ascii="Times New Roman"/>
          <w:b w:val="false"/>
          <w:i w:val="false"/>
          <w:color w:val="000000"/>
          <w:sz w:val="28"/>
        </w:rPr>
        <w:t>
      амортизациялық аударымдар қаражаттарын мақсатқа сай пайдаланбау;</w:t>
      </w:r>
      <w:r>
        <w:br/>
      </w:r>
      <w:r>
        <w:rPr>
          <w:rFonts w:ascii="Times New Roman"/>
          <w:b w:val="false"/>
          <w:i w:val="false"/>
          <w:color w:val="000000"/>
          <w:sz w:val="28"/>
        </w:rPr>
        <w:t>
      осы Заңның 6-бабының 5-2) тармақшасында көзделген жағдайды қоспағанда, тарифтік сметадағы шығындар баптарының уәкілетті орган бекіткен мөлшерден бес проценттен астам ауытқып орындалуы жағдайларында табиғи монополия субъектісінің тұтынушыларға келтірген залалын өтеу үшін уақытша өтемдік тарифті бекіту туралы шешім қабылдауға міндетті.</w:t>
      </w:r>
      <w:r>
        <w:br/>
      </w:r>
      <w:r>
        <w:rPr>
          <w:rFonts w:ascii="Times New Roman"/>
          <w:b w:val="false"/>
          <w:i w:val="false"/>
          <w:color w:val="000000"/>
          <w:sz w:val="28"/>
        </w:rPr>
        <w:t>
      Өңірлік электр желісі компаниясына уақытша өтемдік тариф бекіту туралы шешім осы тармақшаның екінші және бесінші абзацтарында көзделген жағдайларда ғана қабылдануы мүмкін;»;</w:t>
      </w:r>
    </w:p>
    <w:bookmarkEnd w:id="10"/>
    <w:bookmarkStart w:name="z12" w:id="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15-баптың</w:t>
      </w:r>
      <w:r>
        <w:rPr>
          <w:rFonts w:ascii="Times New Roman"/>
          <w:b w:val="false"/>
          <w:i w:val="false"/>
          <w:color w:val="000000"/>
          <w:sz w:val="28"/>
        </w:rPr>
        <w:t xml:space="preserve"> 1-тармағында: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тарифті (бағаны, алым ставкасын) немесе оның шекті деңгейін, оның ішінде салыстырмалы талдау әдісін, сараланған және инвестициялық тарифтерді (бағаларды, алым ставкаларын) қолдана отырып, бекітумен;»;</w:t>
      </w:r>
      <w:r>
        <w:br/>
      </w:r>
      <w:r>
        <w:rPr>
          <w:rFonts w:ascii="Times New Roman"/>
          <w:b w:val="false"/>
          <w:i w:val="false"/>
          <w:color w:val="000000"/>
          <w:sz w:val="28"/>
        </w:rPr>
        <w:t>
      1-1) және 1-2) тармақшалар алып тасталсын;</w:t>
      </w:r>
    </w:p>
    <w:bookmarkEnd w:id="11"/>
    <w:bookmarkStart w:name="z13" w:id="12"/>
    <w:p>
      <w:pPr>
        <w:spacing w:after="0"/>
        <w:ind w:left="0"/>
        <w:jc w:val="both"/>
      </w:pPr>
      <w:r>
        <w:rPr>
          <w:rFonts w:ascii="Times New Roman"/>
          <w:b w:val="false"/>
          <w:i w:val="false"/>
          <w:color w:val="000000"/>
          <w:sz w:val="28"/>
        </w:rPr>
        <w:t>
      12) мынадай мазмұндағы 15-2-баппен толықтырылсын:</w:t>
      </w:r>
      <w:r>
        <w:br/>
      </w:r>
      <w:r>
        <w:rPr>
          <w:rFonts w:ascii="Times New Roman"/>
          <w:b w:val="false"/>
          <w:i w:val="false"/>
          <w:color w:val="000000"/>
          <w:sz w:val="28"/>
        </w:rPr>
        <w:t>
      «15-2-бап. Салыстырмалы талдау әдісін қолдана отырып тарифті</w:t>
      </w:r>
      <w:r>
        <w:br/>
      </w:r>
      <w:r>
        <w:rPr>
          <w:rFonts w:ascii="Times New Roman"/>
          <w:b w:val="false"/>
          <w:i w:val="false"/>
          <w:color w:val="000000"/>
          <w:sz w:val="28"/>
        </w:rPr>
        <w:t>
                 бекіту тәртібі</w:t>
      </w:r>
    </w:p>
    <w:bookmarkEnd w:id="12"/>
    <w:p>
      <w:pPr>
        <w:spacing w:after="0"/>
        <w:ind w:left="0"/>
        <w:jc w:val="both"/>
      </w:pPr>
      <w:r>
        <w:rPr>
          <w:rFonts w:ascii="Times New Roman"/>
          <w:b w:val="false"/>
          <w:i w:val="false"/>
          <w:color w:val="000000"/>
          <w:sz w:val="28"/>
        </w:rPr>
        <w:t>      1. Салыстырмалы талдау әдісі қолданылған тариф электр энергетикасы саласындағы басшылықты жүзеге асыратын мемлекеттік органмен келісім бойынша уәкілетті орган бекіткен салыстырмалы талдау әдісі қолданылған тарифтің есеп-қисабы әдістемесіне сәйкес әрбір өңірлік электр желісі компаниясы үшін жылдарға бөле отырып үш жылға бекітіледі және оның қызметінің тиімділігі ескеріліп жыл сайын түзетіледі.</w:t>
      </w:r>
      <w:r>
        <w:br/>
      </w:r>
      <w:r>
        <w:rPr>
          <w:rFonts w:ascii="Times New Roman"/>
          <w:b w:val="false"/>
          <w:i w:val="false"/>
          <w:color w:val="000000"/>
          <w:sz w:val="28"/>
        </w:rPr>
        <w:t>
      2. Өңірлік электр желісі компаниясы көрсетілетін қызметтердің нақты (өткен күнтізбелік жыл үшін) және жоспарланып отырған (алдағы күнтізбелік үш жылға арналған) шығындары мен көлемдері туралы, сондай-ақ негіздеуші материалдарды қоса бере отырып қызметтің техникалық-экономикалық көрсеткіштері туралы ақпаратты жыл сайын 31 тамыздан кешіктірмей беруге міндетті.</w:t>
      </w:r>
      <w:r>
        <w:br/>
      </w:r>
      <w:r>
        <w:rPr>
          <w:rFonts w:ascii="Times New Roman"/>
          <w:b w:val="false"/>
          <w:i w:val="false"/>
          <w:color w:val="000000"/>
          <w:sz w:val="28"/>
        </w:rPr>
        <w:t>
      Ақпаратты беру тәртібін уәкілетті орган айқындайды.</w:t>
      </w:r>
      <w:r>
        <w:br/>
      </w:r>
      <w:r>
        <w:rPr>
          <w:rFonts w:ascii="Times New Roman"/>
          <w:b w:val="false"/>
          <w:i w:val="false"/>
          <w:color w:val="000000"/>
          <w:sz w:val="28"/>
        </w:rPr>
        <w:t>
      3. Осы баптың 2-тармағына сәйкес өңірлік электр желісі компаниясы берген ақпаратты уәкілетті орган жыл сайын ағымдағы күнтізбелік жылдың 1 қыркүйегінен бастап күнтізбелік сексен бес күннің ішінде қарайды.</w:t>
      </w:r>
      <w:r>
        <w:br/>
      </w:r>
      <w:r>
        <w:rPr>
          <w:rFonts w:ascii="Times New Roman"/>
          <w:b w:val="false"/>
          <w:i w:val="false"/>
          <w:color w:val="000000"/>
          <w:sz w:val="28"/>
        </w:rPr>
        <w:t>
      Уәкілетті орган тарифті бекіту кезінде жария тыңдаулардың өткізілетін күні мен орны туралы ақпаратты жария тыңдауларды өткізгенге дейін күнтізбелік он күннен кешіктірмей мерзімді баспа басылымдарында жариялауға міндетті.</w:t>
      </w:r>
      <w:r>
        <w:br/>
      </w:r>
      <w:r>
        <w:rPr>
          <w:rFonts w:ascii="Times New Roman"/>
          <w:b w:val="false"/>
          <w:i w:val="false"/>
          <w:color w:val="000000"/>
          <w:sz w:val="28"/>
        </w:rPr>
        <w:t>
      Жария тыңдаулар Қазақстан Республикасының Үкіметі белгілеген тәртіппен, тарифті бекіту туралы шешім қабылданғанға дейін күнтізбелік он күннен кешіктірмей өткізіледі.</w:t>
      </w:r>
      <w:r>
        <w:br/>
      </w:r>
      <w:r>
        <w:rPr>
          <w:rFonts w:ascii="Times New Roman"/>
          <w:b w:val="false"/>
          <w:i w:val="false"/>
          <w:color w:val="000000"/>
          <w:sz w:val="28"/>
        </w:rPr>
        <w:t>
      Уәкілетті орган берілген ақпаратты қарау және өткізілген жария тыңдаулардың нәтижелері бойынша тарифті бекіту туралы шешім қабылдайды, оның көшірмесі тарифті қолданысқа енгізгенге дейін күнтізбелік отыз бес күннен кешіктірілмей өңірлік электр желісі компаниясына жіберіледі.</w:t>
      </w:r>
      <w:r>
        <w:br/>
      </w:r>
      <w:r>
        <w:rPr>
          <w:rFonts w:ascii="Times New Roman"/>
          <w:b w:val="false"/>
          <w:i w:val="false"/>
          <w:color w:val="000000"/>
          <w:sz w:val="28"/>
        </w:rPr>
        <w:t>
      Уәкілетті орган айқындайтын күннен бастап қолданысқа енгізілуі жүзеге асырылатын төтенше реттеуші шара ретінде бекітілген тарифті қоспағанда, тарифті қолданысқа енгізу тарифті бекіткен айдан кейінгі екінші айдың бірінші күнінен бастап жүзеге асырылады.</w:t>
      </w:r>
      <w:r>
        <w:br/>
      </w:r>
      <w:r>
        <w:rPr>
          <w:rFonts w:ascii="Times New Roman"/>
          <w:b w:val="false"/>
          <w:i w:val="false"/>
          <w:color w:val="000000"/>
          <w:sz w:val="28"/>
        </w:rPr>
        <w:t>
      4. Өңірлік электр желісі компаниясы тарифтің өзгеруі туралы ақпаратты тұтынушының назарына оны қолданысқа енгізгенге дейін күнтізбелік отыз күннен кешіктірмей жеткізуге міндетті.</w:t>
      </w:r>
      <w:r>
        <w:br/>
      </w:r>
      <w:r>
        <w:rPr>
          <w:rFonts w:ascii="Times New Roman"/>
          <w:b w:val="false"/>
          <w:i w:val="false"/>
          <w:color w:val="000000"/>
          <w:sz w:val="28"/>
        </w:rPr>
        <w:t>
      5. Осы Заңның 15-1-бабы 2-тармағының, оның бірінші бөлігінің 4), 5) және 6) тармақшаларын қоспағанда, 16, 17 және 18-баптарының талаптары салыстырмалы талдау әдісін қолдана отырып тарифті бекіту тәртібіне қолданылмайды.»;</w:t>
      </w:r>
    </w:p>
    <w:bookmarkStart w:name="z14" w:id="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16-баптың</w:t>
      </w:r>
      <w:r>
        <w:rPr>
          <w:rFonts w:ascii="Times New Roman"/>
          <w:b w:val="false"/>
          <w:i w:val="false"/>
          <w:color w:val="000000"/>
          <w:sz w:val="28"/>
        </w:rPr>
        <w:t xml:space="preserve"> 2-тармағының үшінші бөлігі «субъектісі» деген сөзден кейін «тиісті талапты алған күннен бастап ол» деген сөздермен толықтырылсын;</w:t>
      </w:r>
    </w:p>
    <w:bookmarkEnd w:id="13"/>
    <w:bookmarkStart w:name="z15" w:id="1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18-1-бапта</w:t>
      </w:r>
      <w:r>
        <w:rPr>
          <w:rFonts w:ascii="Times New Roman"/>
          <w:b w:val="false"/>
          <w:i w:val="false"/>
          <w:color w:val="000000"/>
          <w:sz w:val="28"/>
        </w:rPr>
        <w:t>:</w:t>
      </w:r>
      <w:r>
        <w:br/>
      </w:r>
      <w:r>
        <w:rPr>
          <w:rFonts w:ascii="Times New Roman"/>
          <w:b w:val="false"/>
          <w:i w:val="false"/>
          <w:color w:val="000000"/>
          <w:sz w:val="28"/>
        </w:rPr>
        <w:t>
      1-тармақтың 4) және 4-1) тармақшаларындағы «(үлестер)», «(үлестерінің)» деген сөздер тиісінше «(қатысу үлестерін)», «(қатысу үлестерінің)» деген сөздермен ауыстырылсын;</w:t>
      </w:r>
      <w:r>
        <w:br/>
      </w:r>
      <w:r>
        <w:rPr>
          <w:rFonts w:ascii="Times New Roman"/>
          <w:b w:val="false"/>
          <w:i w:val="false"/>
          <w:color w:val="000000"/>
          <w:sz w:val="28"/>
        </w:rPr>
        <w:t>
      3-тармақтың екінші бөлігі «бойынша» деген сөзден кейін «есепті тоқсаннан кейінгі айдың соңғы күнінен кешіктірмей» деген сөздермен толықтырылсын;</w:t>
      </w:r>
    </w:p>
    <w:bookmarkEnd w:id="14"/>
    <w:bookmarkStart w:name="z16" w:id="1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18-4-бапта</w:t>
      </w:r>
      <w:r>
        <w:rPr>
          <w:rFonts w:ascii="Times New Roman"/>
          <w:b w:val="false"/>
          <w:i w:val="false"/>
          <w:color w:val="000000"/>
          <w:sz w:val="28"/>
        </w:rPr>
        <w:t>:</w:t>
      </w:r>
      <w:r>
        <w:br/>
      </w:r>
      <w:r>
        <w:rPr>
          <w:rFonts w:ascii="Times New Roman"/>
          <w:b w:val="false"/>
          <w:i w:val="false"/>
          <w:color w:val="000000"/>
          <w:sz w:val="28"/>
        </w:rPr>
        <w:t>
      2-тармақтың 3) тармақшасындағы «бәсекелестік принциптерін сақтай отырып өткізеді.» деген сөздер «бәсекелестік;» деген сөзбен ауыстырылып, мынадай мазмұндағы 4) тармақшамен толықтырылсын:</w:t>
      </w:r>
      <w:r>
        <w:br/>
      </w:r>
      <w:r>
        <w:rPr>
          <w:rFonts w:ascii="Times New Roman"/>
          <w:b w:val="false"/>
          <w:i w:val="false"/>
          <w:color w:val="000000"/>
          <w:sz w:val="28"/>
        </w:rPr>
        <w:t>
      «4) отандық тауар өндірушілерді және жұмыстарды, көрсетілетін қызметтерді отандық берушілерді қолдау принциптерін сақтай отырып өткізеді.»;</w:t>
      </w:r>
      <w:r>
        <w:br/>
      </w:r>
      <w:r>
        <w:rPr>
          <w:rFonts w:ascii="Times New Roman"/>
          <w:b w:val="false"/>
          <w:i w:val="false"/>
          <w:color w:val="000000"/>
          <w:sz w:val="28"/>
        </w:rPr>
        <w:t>
      7-тармақтағы «монополия туралы заңдарын» деген сөздер «монополиялар және реттелетін нарықтар туралы заңнамасын» деген сөздермен ауыстырылсын;</w:t>
      </w:r>
      <w:r>
        <w:br/>
      </w:r>
      <w:r>
        <w:rPr>
          <w:rFonts w:ascii="Times New Roman"/>
          <w:b w:val="false"/>
          <w:i w:val="false"/>
          <w:color w:val="000000"/>
          <w:sz w:val="28"/>
        </w:rPr>
        <w:t>
      9-тармақтағы «заңдарына» деген сөз «заңнамасына» деген сөзбен ауыстырылып, «қолданылмайды» деген сөздің алдынан «және өңірлік электр желілері компанияларына» деген сөздермен толықтырылсын;</w:t>
      </w:r>
    </w:p>
    <w:bookmarkEnd w:id="15"/>
    <w:bookmarkStart w:name="z17" w:id="1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18-7-баптың</w:t>
      </w:r>
      <w:r>
        <w:rPr>
          <w:rFonts w:ascii="Times New Roman"/>
          <w:b w:val="false"/>
          <w:i w:val="false"/>
          <w:color w:val="000000"/>
          <w:sz w:val="28"/>
        </w:rPr>
        <w:t xml:space="preserve"> 3) тармақшасы «монополиялар» деген сөзден кейін «және реттелетін нарықтар» деген сөздермен толықтырылсын;</w:t>
      </w:r>
    </w:p>
    <w:bookmarkEnd w:id="16"/>
    <w:bookmarkStart w:name="z18" w:id="1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19-баптың</w:t>
      </w:r>
      <w:r>
        <w:rPr>
          <w:rFonts w:ascii="Times New Roman"/>
          <w:b w:val="false"/>
          <w:i w:val="false"/>
          <w:color w:val="000000"/>
          <w:sz w:val="28"/>
        </w:rPr>
        <w:t xml:space="preserve"> 1-тармағының бірінші абзацындағы «монополия» деген сөз «монополиялар және реттелетін нарықтар» деген сөздермен ауыстырылсын;</w:t>
      </w:r>
    </w:p>
    <w:bookmarkEnd w:id="17"/>
    <w:bookmarkStart w:name="z19" w:id="1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23-бап</w:t>
      </w:r>
      <w:r>
        <w:rPr>
          <w:rFonts w:ascii="Times New Roman"/>
          <w:b w:val="false"/>
          <w:i w:val="false"/>
          <w:color w:val="000000"/>
          <w:sz w:val="28"/>
        </w:rPr>
        <w:t xml:space="preserve"> мынадай мазмұндағы төртінші және бесінші бөліктермен толықтырылсын:</w:t>
      </w:r>
      <w:r>
        <w:br/>
      </w:r>
      <w:r>
        <w:rPr>
          <w:rFonts w:ascii="Times New Roman"/>
          <w:b w:val="false"/>
          <w:i w:val="false"/>
          <w:color w:val="000000"/>
          <w:sz w:val="28"/>
        </w:rPr>
        <w:t>
      «Мыналар:</w:t>
      </w:r>
      <w:r>
        <w:br/>
      </w:r>
      <w:r>
        <w:rPr>
          <w:rFonts w:ascii="Times New Roman"/>
          <w:b w:val="false"/>
          <w:i w:val="false"/>
          <w:color w:val="000000"/>
          <w:sz w:val="28"/>
        </w:rPr>
        <w:t>
      белгіленген тәртіппен бекітілген инвестициялық бағдарламасы жоқ өңірлік электр желісі компаниялары 2010 жылғы 31 наурызға дейін 2011 - 2012 жылдарға арналған инвестициялық бағдарламаның жобасын әзірлеуге және оны бекітуге табыс етуге міндетті;</w:t>
      </w:r>
      <w:r>
        <w:br/>
      </w:r>
      <w:r>
        <w:rPr>
          <w:rFonts w:ascii="Times New Roman"/>
          <w:b w:val="false"/>
          <w:i w:val="false"/>
          <w:color w:val="000000"/>
          <w:sz w:val="28"/>
        </w:rPr>
        <w:t>
      тарифтердің шекті деңгейлерін қолданбастан қызметтер көрсететін өңірлік электр желісі компаниялары 2010 жылғы 1 шілдеге дейін 2011 - 2012 жылдарға арналған тарифтің шекті деңгейін бекітуге арналған өтінімді белгіленген тәртіппен беруге міндетті.</w:t>
      </w:r>
      <w:r>
        <w:br/>
      </w:r>
      <w:r>
        <w:rPr>
          <w:rFonts w:ascii="Times New Roman"/>
          <w:b w:val="false"/>
          <w:i w:val="false"/>
          <w:color w:val="000000"/>
          <w:sz w:val="28"/>
        </w:rPr>
        <w:t>
      Осы Заңның 5-бабы 1-тармағының 4-2) тармақшасында, 7-бабының 4), 7-2) және 11) тармақшаларында, 13-бабы 1-тармағының 5-1) және 5-4) тармақшаларында, 14-1-бабы 1-тармағының 1) тармақшасында және 18-4-бабының 9-тармағында көзделген, өңірлік электр желісі компанияларына арналған ерекшеліктер салыстырмалы талдау әдісін қолдана отырып тариф қолданысқа енгізілген күннен бастап қолданысқа енгізіледі.».</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2012 жылғы 1 қыркүйектен бастап қолданысқа енгізілетін 1-баптың 12) тармақшасының үшінші, алтыншы - он екінші абзацтарын қоспағанда, алғашқы ресми жарияланғанынан кейін күнтізбелік он күн өткен соң қолданысқа енгізіледі.</w:t>
      </w:r>
    </w:p>
    <w:bookmarkEnd w:id="1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