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fdb8" w14:textId="737f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2012 - 2014 жылдарға арналған кепілдендірілген трансферт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2012 жылғы 16 наурыздағы № 5-V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Заң 2012 жылғы 1 қаңтардан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Ұлттық қорынан 2012 – 2014 жылдарға арналған кепілдендірілген трансферт туралы» 2011 жылғы 15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2011 ж., № 19, 146-құжат)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«1-бап. Қазақстан Республикасының Ұлттық қорынан 2012 – 2014 жылдарға арналған республикалық бюджетке кепілдендірілген трансферттің мынадай мөлшерлері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– 1 380 000 000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 – 1 380 000 000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 – 1 200 000 000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