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24a3" w14:textId="0a12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27 сәуірдегі № 15-V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w:t>
      </w:r>
    </w:p>
    <w:bookmarkEnd w:id="0"/>
    <w:bookmarkStart w:name="z3" w:id="1"/>
    <w:p>
      <w:pPr>
        <w:spacing w:after="0"/>
        <w:ind w:left="0"/>
        <w:jc w:val="both"/>
      </w:pPr>
      <w:r>
        <w:rPr>
          <w:rFonts w:ascii="Times New Roman"/>
          <w:b w:val="false"/>
          <w:i w:val="false"/>
          <w:color w:val="000000"/>
          <w:sz w:val="28"/>
        </w:rPr>
        <w:t>
      1) мазмұнындағы 107-баптың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«107-бап. Қор»;</w:t>
      </w:r>
    </w:p>
    <w:bookmarkEnd w:id="1"/>
    <w:bookmarkStart w:name="z5" w:id="2"/>
    <w:p>
      <w:pPr>
        <w:spacing w:after="0"/>
        <w:ind w:left="0"/>
        <w:jc w:val="both"/>
      </w:pPr>
      <w:r>
        <w:rPr>
          <w:rFonts w:ascii="Times New Roman"/>
          <w:b w:val="false"/>
          <w:i w:val="false"/>
          <w:color w:val="000000"/>
          <w:sz w:val="28"/>
        </w:rPr>
        <w:t>
      2) </w:t>
      </w:r>
      <w:r>
        <w:rPr>
          <w:rFonts w:ascii="Times New Roman"/>
          <w:b w:val="false"/>
          <w:i w:val="false"/>
          <w:color w:val="000000"/>
          <w:sz w:val="28"/>
        </w:rPr>
        <w:t>34-баптың</w:t>
      </w:r>
      <w:r>
        <w:rPr>
          <w:rFonts w:ascii="Times New Roman"/>
          <w:b w:val="false"/>
          <w:i w:val="false"/>
          <w:color w:val="000000"/>
          <w:sz w:val="28"/>
        </w:rPr>
        <w:t xml:space="preserve"> 3-тармағының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Коммерциялық емес ұйым болып табылатын заңды тұлға мекеме, қоғамдық бірлестік, акционерлік қоғам, тұтыну кооперативі, қор, діни бірлестік нысанында және заңнамалық актілерде көзделген өзге де нысанда құрылуы мүмкін.»;</w:t>
      </w:r>
    </w:p>
    <w:bookmarkEnd w:id="2"/>
    <w:bookmarkStart w:name="z7" w:id="3"/>
    <w:p>
      <w:pPr>
        <w:spacing w:after="0"/>
        <w:ind w:left="0"/>
        <w:jc w:val="both"/>
      </w:pPr>
      <w:r>
        <w:rPr>
          <w:rFonts w:ascii="Times New Roman"/>
          <w:b w:val="false"/>
          <w:i w:val="false"/>
          <w:color w:val="000000"/>
          <w:sz w:val="28"/>
        </w:rPr>
        <w:t>
      3) </w:t>
      </w:r>
      <w:r>
        <w:rPr>
          <w:rFonts w:ascii="Times New Roman"/>
          <w:b w:val="false"/>
          <w:i w:val="false"/>
          <w:color w:val="000000"/>
          <w:sz w:val="28"/>
        </w:rPr>
        <w:t>36-баптың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Мүлкiне олардың құрылтайшылары (қатысушылары) мүлiктiк құқықтарын сақтамайтын заңды тұлғаларға қоғамдық бiрлестiктер, қорлар және дiни бiрлестiктер жатады.»;</w:t>
      </w:r>
    </w:p>
    <w:bookmarkEnd w:id="3"/>
    <w:bookmarkStart w:name="z9" w:id="4"/>
    <w:p>
      <w:pPr>
        <w:spacing w:after="0"/>
        <w:ind w:left="0"/>
        <w:jc w:val="both"/>
      </w:pPr>
      <w:r>
        <w:rPr>
          <w:rFonts w:ascii="Times New Roman"/>
          <w:b w:val="false"/>
          <w:i w:val="false"/>
          <w:color w:val="000000"/>
          <w:sz w:val="28"/>
        </w:rPr>
        <w:t>
      4) </w:t>
      </w:r>
      <w:r>
        <w:rPr>
          <w:rFonts w:ascii="Times New Roman"/>
          <w:b w:val="false"/>
          <w:i w:val="false"/>
          <w:color w:val="000000"/>
          <w:sz w:val="28"/>
        </w:rPr>
        <w:t>107-бап</w:t>
      </w:r>
      <w:r>
        <w:rPr>
          <w:rFonts w:ascii="Times New Roman"/>
          <w:b w:val="false"/>
          <w:i w:val="false"/>
          <w:color w:val="000000"/>
          <w:sz w:val="28"/>
        </w:rPr>
        <w:t xml:space="preserve"> мынадай редакцияда жазылсын: </w:t>
      </w:r>
    </w:p>
    <w:bookmarkEnd w:id="4"/>
    <w:bookmarkStart w:name="z10" w:id="5"/>
    <w:p>
      <w:pPr>
        <w:spacing w:after="0"/>
        <w:ind w:left="0"/>
        <w:jc w:val="both"/>
      </w:pPr>
      <w:r>
        <w:rPr>
          <w:rFonts w:ascii="Times New Roman"/>
          <w:b w:val="false"/>
          <w:i w:val="false"/>
          <w:color w:val="000000"/>
          <w:sz w:val="28"/>
        </w:rPr>
        <w:t>
      «107-бап. Қор</w:t>
      </w:r>
    </w:p>
    <w:bookmarkEnd w:id="5"/>
    <w:bookmarkStart w:name="z11" w:id="6"/>
    <w:p>
      <w:pPr>
        <w:spacing w:after="0"/>
        <w:ind w:left="0"/>
        <w:jc w:val="both"/>
      </w:pPr>
      <w:r>
        <w:rPr>
          <w:rFonts w:ascii="Times New Roman"/>
          <w:b w:val="false"/>
          <w:i w:val="false"/>
          <w:color w:val="000000"/>
          <w:sz w:val="28"/>
        </w:rPr>
        <w:t>
      1. Азаматтар және (немесе) заңды тұлғалар ерiктi мүлiктiк жарналар негiзiнде құрған, әлеуметтiк, қайырымдылық, мәдени, бiлiм беру және өзге де қоғамға пайдалы мақсаттарды көздейтiн, мүшелiгi болмайтын коммерциялық емес ұйым қор деп танылады.</w:t>
      </w:r>
      <w:r>
        <w:br/>
      </w:r>
      <w:r>
        <w:rPr>
          <w:rFonts w:ascii="Times New Roman"/>
          <w:b w:val="false"/>
          <w:i w:val="false"/>
          <w:color w:val="000000"/>
          <w:sz w:val="28"/>
        </w:rPr>
        <w:t>
</w:t>
      </w:r>
      <w:r>
        <w:rPr>
          <w:rFonts w:ascii="Times New Roman"/>
          <w:b w:val="false"/>
          <w:i w:val="false"/>
          <w:color w:val="000000"/>
          <w:sz w:val="28"/>
        </w:rPr>
        <w:t>
      2. Қор заңды тұлға болып табылады, азаматтық айналымда қордың органдары өкілдік етеді, оның дербес балансы және банк шоты болады.</w:t>
      </w:r>
      <w:r>
        <w:br/>
      </w:r>
      <w:r>
        <w:rPr>
          <w:rFonts w:ascii="Times New Roman"/>
          <w:b w:val="false"/>
          <w:i w:val="false"/>
          <w:color w:val="000000"/>
          <w:sz w:val="28"/>
        </w:rPr>
        <w:t>
</w:t>
      </w:r>
      <w:r>
        <w:rPr>
          <w:rFonts w:ascii="Times New Roman"/>
          <w:b w:val="false"/>
          <w:i w:val="false"/>
          <w:color w:val="000000"/>
          <w:sz w:val="28"/>
        </w:rPr>
        <w:t>
      3. Қорға оның құрылтайшылары берген мүлiк қордың меншiгi болып табылады.</w:t>
      </w:r>
      <w:r>
        <w:br/>
      </w:r>
      <w:r>
        <w:rPr>
          <w:rFonts w:ascii="Times New Roman"/>
          <w:b w:val="false"/>
          <w:i w:val="false"/>
          <w:color w:val="000000"/>
          <w:sz w:val="28"/>
        </w:rPr>
        <w:t>
</w:t>
      </w:r>
      <w:r>
        <w:rPr>
          <w:rFonts w:ascii="Times New Roman"/>
          <w:b w:val="false"/>
          <w:i w:val="false"/>
          <w:color w:val="000000"/>
          <w:sz w:val="28"/>
        </w:rPr>
        <w:t>
      Қор құрылтайшыларының қордың мүлкiне мүлiктiк құқықтары болмайды.</w:t>
      </w:r>
      <w:r>
        <w:br/>
      </w:r>
      <w:r>
        <w:rPr>
          <w:rFonts w:ascii="Times New Roman"/>
          <w:b w:val="false"/>
          <w:i w:val="false"/>
          <w:color w:val="000000"/>
          <w:sz w:val="28"/>
        </w:rPr>
        <w:t>
</w:t>
      </w:r>
      <w:r>
        <w:rPr>
          <w:rFonts w:ascii="Times New Roman"/>
          <w:b w:val="false"/>
          <w:i w:val="false"/>
          <w:color w:val="000000"/>
          <w:sz w:val="28"/>
        </w:rPr>
        <w:t xml:space="preserve">
      4. Құрылтайшылардың ақшасы, сондай-ақ басқа да мүлкi, демеушiлiк, ерiктi түрде жиналған қайырмалдықтар және өзге де заңды түсiмдер қордың қаржы көзi болып табылады. </w:t>
      </w:r>
      <w:r>
        <w:br/>
      </w:r>
      <w:r>
        <w:rPr>
          <w:rFonts w:ascii="Times New Roman"/>
          <w:b w:val="false"/>
          <w:i w:val="false"/>
          <w:color w:val="000000"/>
          <w:sz w:val="28"/>
        </w:rPr>
        <w:t>
</w:t>
      </w:r>
      <w:r>
        <w:rPr>
          <w:rFonts w:ascii="Times New Roman"/>
          <w:b w:val="false"/>
          <w:i w:val="false"/>
          <w:color w:val="000000"/>
          <w:sz w:val="28"/>
        </w:rPr>
        <w:t>
      5. Қорды басқару тәртiбi және оның органдарын құру тәртiбi оның құрылтайшылар бекiтетiн жарғысында айқындалады.</w:t>
      </w:r>
      <w:r>
        <w:br/>
      </w:r>
      <w:r>
        <w:rPr>
          <w:rFonts w:ascii="Times New Roman"/>
          <w:b w:val="false"/>
          <w:i w:val="false"/>
          <w:color w:val="000000"/>
          <w:sz w:val="28"/>
        </w:rPr>
        <w:t>
</w:t>
      </w:r>
      <w:r>
        <w:rPr>
          <w:rFonts w:ascii="Times New Roman"/>
          <w:b w:val="false"/>
          <w:i w:val="false"/>
          <w:color w:val="000000"/>
          <w:sz w:val="28"/>
        </w:rPr>
        <w:t>
      Қордың жарғысында осы Кодекстiң </w:t>
      </w:r>
      <w:r>
        <w:rPr>
          <w:rFonts w:ascii="Times New Roman"/>
          <w:b w:val="false"/>
          <w:i w:val="false"/>
          <w:color w:val="000000"/>
          <w:sz w:val="28"/>
        </w:rPr>
        <w:t>41-бабының</w:t>
      </w:r>
      <w:r>
        <w:rPr>
          <w:rFonts w:ascii="Times New Roman"/>
          <w:b w:val="false"/>
          <w:i w:val="false"/>
          <w:color w:val="000000"/>
          <w:sz w:val="28"/>
        </w:rPr>
        <w:t xml:space="preserve"> 5-тармағында қамтылатын мәлiметтерден басқа, қордың органдары туралы, қордың лауазымды адамдарын тағайындау және оларды босату тәртiбi, қор таратылған жағдайда оның мүлкiнiң тағдыры туралы нұсқаулар қамтылуға тиiс.</w:t>
      </w:r>
      <w:r>
        <w:br/>
      </w:r>
      <w:r>
        <w:rPr>
          <w:rFonts w:ascii="Times New Roman"/>
          <w:b w:val="false"/>
          <w:i w:val="false"/>
          <w:color w:val="000000"/>
          <w:sz w:val="28"/>
        </w:rPr>
        <w:t>
</w:t>
      </w:r>
      <w:r>
        <w:rPr>
          <w:rFonts w:ascii="Times New Roman"/>
          <w:b w:val="false"/>
          <w:i w:val="false"/>
          <w:color w:val="000000"/>
          <w:sz w:val="28"/>
        </w:rPr>
        <w:t xml:space="preserve">
      6. Қор өз мүлкiнiң пайдаланылуы туралы есептерiн ресми баспасөз басылымдарында жыл сайын жариялап отыруға мiндеттi. </w:t>
      </w:r>
      <w:r>
        <w:br/>
      </w:r>
      <w:r>
        <w:rPr>
          <w:rFonts w:ascii="Times New Roman"/>
          <w:b w:val="false"/>
          <w:i w:val="false"/>
          <w:color w:val="000000"/>
          <w:sz w:val="28"/>
        </w:rPr>
        <w:t>
</w:t>
      </w:r>
      <w:r>
        <w:rPr>
          <w:rFonts w:ascii="Times New Roman"/>
          <w:b w:val="false"/>
          <w:i w:val="false"/>
          <w:color w:val="000000"/>
          <w:sz w:val="28"/>
        </w:rPr>
        <w:t>
      7. Қор сот шешiмi бойынша мынадай жағдайларда:</w:t>
      </w:r>
      <w:r>
        <w:br/>
      </w:r>
      <w:r>
        <w:rPr>
          <w:rFonts w:ascii="Times New Roman"/>
          <w:b w:val="false"/>
          <w:i w:val="false"/>
          <w:color w:val="000000"/>
          <w:sz w:val="28"/>
        </w:rPr>
        <w:t>
</w:t>
      </w:r>
      <w:r>
        <w:rPr>
          <w:rFonts w:ascii="Times New Roman"/>
          <w:b w:val="false"/>
          <w:i w:val="false"/>
          <w:color w:val="000000"/>
          <w:sz w:val="28"/>
        </w:rPr>
        <w:t xml:space="preserve">
      1) егер қордың мақсаттарын жүзеге асыру үшiн оның мүлкi жеткiлiксiз болса және оның қажеттi мүлiктi алу ықтималдығы нақты болмаса; </w:t>
      </w:r>
      <w:r>
        <w:br/>
      </w:r>
      <w:r>
        <w:rPr>
          <w:rFonts w:ascii="Times New Roman"/>
          <w:b w:val="false"/>
          <w:i w:val="false"/>
          <w:color w:val="000000"/>
          <w:sz w:val="28"/>
        </w:rPr>
        <w:t>
</w:t>
      </w:r>
      <w:r>
        <w:rPr>
          <w:rFonts w:ascii="Times New Roman"/>
          <w:b w:val="false"/>
          <w:i w:val="false"/>
          <w:color w:val="000000"/>
          <w:sz w:val="28"/>
        </w:rPr>
        <w:t>
      2) егер қордың мақсаттарына қол жеткізу мүмкiн болмаса, ал қор мақсаттарына қажеттi өзгерiстер жасау мүмкiн болмаса;</w:t>
      </w:r>
      <w:r>
        <w:br/>
      </w:r>
      <w:r>
        <w:rPr>
          <w:rFonts w:ascii="Times New Roman"/>
          <w:b w:val="false"/>
          <w:i w:val="false"/>
          <w:color w:val="000000"/>
          <w:sz w:val="28"/>
        </w:rPr>
        <w:t>
</w:t>
      </w:r>
      <w:r>
        <w:rPr>
          <w:rFonts w:ascii="Times New Roman"/>
          <w:b w:val="false"/>
          <w:i w:val="false"/>
          <w:color w:val="000000"/>
          <w:sz w:val="28"/>
        </w:rPr>
        <w:t>
      3) қор өз қызметiнде жарғыда көзделген мақсаттардан жалтарған жағдайда;</w:t>
      </w:r>
      <w:r>
        <w:br/>
      </w:r>
      <w:r>
        <w:rPr>
          <w:rFonts w:ascii="Times New Roman"/>
          <w:b w:val="false"/>
          <w:i w:val="false"/>
          <w:color w:val="000000"/>
          <w:sz w:val="28"/>
        </w:rPr>
        <w:t>
</w:t>
      </w:r>
      <w:r>
        <w:rPr>
          <w:rFonts w:ascii="Times New Roman"/>
          <w:b w:val="false"/>
          <w:i w:val="false"/>
          <w:color w:val="000000"/>
          <w:sz w:val="28"/>
        </w:rPr>
        <w:t>
      4) заңнамалық актілерде немесе құрылтай құжаттарында көзделген басқа да жағдайларда таратылуы мүмкін.</w:t>
      </w:r>
      <w:r>
        <w:br/>
      </w:r>
      <w:r>
        <w:rPr>
          <w:rFonts w:ascii="Times New Roman"/>
          <w:b w:val="false"/>
          <w:i w:val="false"/>
          <w:color w:val="000000"/>
          <w:sz w:val="28"/>
        </w:rPr>
        <w:t>
</w:t>
      </w:r>
      <w:r>
        <w:rPr>
          <w:rFonts w:ascii="Times New Roman"/>
          <w:b w:val="false"/>
          <w:i w:val="false"/>
          <w:color w:val="000000"/>
          <w:sz w:val="28"/>
        </w:rPr>
        <w:t>
      8. Қор таратылғаннан кейiн қалған мүлiк оның жарғысында көзделген мақсаттарға жұмсалады.»;</w:t>
      </w:r>
    </w:p>
    <w:bookmarkEnd w:id="6"/>
    <w:bookmarkStart w:name="z25" w:id="7"/>
    <w:p>
      <w:pPr>
        <w:spacing w:after="0"/>
        <w:ind w:left="0"/>
        <w:jc w:val="both"/>
      </w:pPr>
      <w:r>
        <w:rPr>
          <w:rFonts w:ascii="Times New Roman"/>
          <w:b w:val="false"/>
          <w:i w:val="false"/>
          <w:color w:val="000000"/>
          <w:sz w:val="28"/>
        </w:rPr>
        <w:t>
      5) </w:t>
      </w:r>
      <w:r>
        <w:rPr>
          <w:rFonts w:ascii="Times New Roman"/>
          <w:b w:val="false"/>
          <w:i w:val="false"/>
          <w:color w:val="000000"/>
          <w:sz w:val="28"/>
        </w:rPr>
        <w:t>244-баптың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xml:space="preserve">
      «Құрылыс салушының өзiне тиесiлi емес жер учаскесiнде, мемлекетке тиесілі жерлерді қоспағанда, өз бетімен құрылыс салуға меншік құқығын сот Қазақстан Республикасының сәулет, қала құрылысы және құрылыс қызметі туралы заңнамасының талаптарына құрылыс сәйкес келген жағдайда жер учаскесі иесіне өтемақы төлене отырып, соңғысының бұған келісімі болған кезде тануы мүмкін.»; </w:t>
      </w:r>
    </w:p>
    <w:bookmarkEnd w:id="7"/>
    <w:bookmarkStart w:name="z27" w:id="8"/>
    <w:p>
      <w:pPr>
        <w:spacing w:after="0"/>
        <w:ind w:left="0"/>
        <w:jc w:val="both"/>
      </w:pPr>
      <w:r>
        <w:rPr>
          <w:rFonts w:ascii="Times New Roman"/>
          <w:b w:val="false"/>
          <w:i w:val="false"/>
          <w:color w:val="000000"/>
          <w:sz w:val="28"/>
        </w:rPr>
        <w:t>
      6) </w:t>
      </w:r>
      <w:r>
        <w:rPr>
          <w:rFonts w:ascii="Times New Roman"/>
          <w:b w:val="false"/>
          <w:i w:val="false"/>
          <w:color w:val="000000"/>
          <w:sz w:val="28"/>
        </w:rPr>
        <w:t>301-бапта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тақырып және 1-тармақ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«301-бап. Кепiл мәні</w:t>
      </w:r>
      <w:r>
        <w:br/>
      </w:r>
      <w:r>
        <w:rPr>
          <w:rFonts w:ascii="Times New Roman"/>
          <w:b w:val="false"/>
          <w:i w:val="false"/>
          <w:color w:val="000000"/>
          <w:sz w:val="28"/>
        </w:rPr>
        <w:t>
</w:t>
      </w:r>
      <w:r>
        <w:rPr>
          <w:rFonts w:ascii="Times New Roman"/>
          <w:b w:val="false"/>
          <w:i w:val="false"/>
          <w:color w:val="000000"/>
          <w:sz w:val="28"/>
        </w:rPr>
        <w:t>
      1. Кез келген мүлiк, оның ішінде айналымнан алынған заттарды (осы Кодекстiң 116-бабының 2-тармағы), кредитордың жеке басымен тығыз байланысты талаптарды, атап айтқанда алименттер, өмiрiне немесе денсаулығына келтiрiлген зиянды өтеу туралы талаптарды және оларды басқа тұлғаға беруге заңнамалық актілермен тыйым салынған өзге де құқықтарды қоспағанда, заттар және мүлiктiк құқықтар (талаптар) кепiл мәні болуы мүмкін.»;</w:t>
      </w:r>
      <w:r>
        <w:br/>
      </w:r>
      <w:r>
        <w:rPr>
          <w:rFonts w:ascii="Times New Roman"/>
          <w:b w:val="false"/>
          <w:i w:val="false"/>
          <w:color w:val="000000"/>
          <w:sz w:val="28"/>
        </w:rPr>
        <w:t>
</w:t>
      </w:r>
      <w:r>
        <w:rPr>
          <w:rFonts w:ascii="Times New Roman"/>
          <w:b w:val="false"/>
          <w:i w:val="false"/>
          <w:color w:val="000000"/>
          <w:sz w:val="28"/>
        </w:rPr>
        <w:t xml:space="preserve">
      2-тармақтағы «болашақта» деген сөз - «келешекте», «салушының» деген сөз - «берушінің», «иелігіне» деген сөз - «жүргізуіне»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Өндіріп алуға жол берілмейтін мүліктің жекелеген түрлерін, атап айтқанда, азаматтардың мүлкін кепілге қоюға заңнамалық актілермен тыйым салынуы немесе ол шектелуі мүмкін.». </w:t>
      </w:r>
    </w:p>
    <w:bookmarkEnd w:id="8"/>
    <w:bookmarkStart w:name="z34" w:id="9"/>
    <w:p>
      <w:pPr>
        <w:spacing w:after="0"/>
        <w:ind w:left="0"/>
        <w:jc w:val="both"/>
      </w:pPr>
      <w:r>
        <w:rPr>
          <w:rFonts w:ascii="Times New Roman"/>
          <w:b w:val="false"/>
          <w:i w:val="false"/>
          <w:color w:val="000000"/>
          <w:sz w:val="28"/>
        </w:rPr>
        <w:t>
      2. 1999 жылғы 1 шілдедегі Қазақстан Республикасы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1058-баптың</w:t>
      </w:r>
      <w:r>
        <w:rPr>
          <w:rFonts w:ascii="Times New Roman"/>
          <w:b w:val="false"/>
          <w:i w:val="false"/>
          <w:color w:val="000000"/>
          <w:sz w:val="28"/>
        </w:rPr>
        <w:t xml:space="preserve"> 2-тармағы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Мүлiктiк сипаты бар әрекеттер мәні болып табылатын жүктеуге, тиiсiнше осы Кодекстiң 1057-бабының қағидалары қолданылады.».</w:t>
      </w:r>
    </w:p>
    <w:bookmarkEnd w:id="9"/>
    <w:bookmarkStart w:name="z37" w:id="10"/>
    <w:p>
      <w:pPr>
        <w:spacing w:after="0"/>
        <w:ind w:left="0"/>
        <w:jc w:val="both"/>
      </w:pPr>
      <w:r>
        <w:rPr>
          <w:rFonts w:ascii="Times New Roman"/>
          <w:b w:val="false"/>
          <w:i w:val="false"/>
          <w:color w:val="000000"/>
          <w:sz w:val="28"/>
        </w:rPr>
        <w:t>
      3. 1999 жылғы 13 шiлдедегi Қазақстан Республикасының </w:t>
      </w:r>
      <w:r>
        <w:rPr>
          <w:rFonts w:ascii="Times New Roman"/>
          <w:b w:val="false"/>
          <w:i w:val="false"/>
          <w:color w:val="000000"/>
          <w:sz w:val="28"/>
        </w:rPr>
        <w:t>Азаматтық iс жүргiзу кодексiне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w:t>
      </w:r>
    </w:p>
    <w:bookmarkEnd w:id="10"/>
    <w:bookmarkStart w:name="z38" w:id="11"/>
    <w:p>
      <w:pPr>
        <w:spacing w:after="0"/>
        <w:ind w:left="0"/>
        <w:jc w:val="both"/>
      </w:pPr>
      <w:r>
        <w:rPr>
          <w:rFonts w:ascii="Times New Roman"/>
          <w:b w:val="false"/>
          <w:i w:val="false"/>
          <w:color w:val="000000"/>
          <w:sz w:val="28"/>
        </w:rPr>
        <w:t>
      1) мазмұнындағы 383-3-баптың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«383-3-бап. Істі талап ету, кассациялық шағымды немесе наразылықты беру тәртiбi»;</w:t>
      </w:r>
    </w:p>
    <w:bookmarkEnd w:id="11"/>
    <w:bookmarkStart w:name="z40" w:id="12"/>
    <w:p>
      <w:pPr>
        <w:spacing w:after="0"/>
        <w:ind w:left="0"/>
        <w:jc w:val="both"/>
      </w:pPr>
      <w:r>
        <w:rPr>
          <w:rFonts w:ascii="Times New Roman"/>
          <w:b w:val="false"/>
          <w:i w:val="false"/>
          <w:color w:val="000000"/>
          <w:sz w:val="28"/>
        </w:rPr>
        <w:t>
      2) </w:t>
      </w:r>
      <w:r>
        <w:rPr>
          <w:rFonts w:ascii="Times New Roman"/>
          <w:b w:val="false"/>
          <w:i w:val="false"/>
          <w:color w:val="000000"/>
          <w:sz w:val="28"/>
        </w:rPr>
        <w:t>383-3-бап</w:t>
      </w:r>
      <w:r>
        <w:rPr>
          <w:rFonts w:ascii="Times New Roman"/>
          <w:b w:val="false"/>
          <w:i w:val="false"/>
          <w:color w:val="000000"/>
          <w:sz w:val="28"/>
        </w:rPr>
        <w:t xml:space="preserve"> мынадай редакцияда жазылсын:</w:t>
      </w:r>
    </w:p>
    <w:bookmarkEnd w:id="12"/>
    <w:bookmarkStart w:name="z41" w:id="13"/>
    <w:p>
      <w:pPr>
        <w:spacing w:after="0"/>
        <w:ind w:left="0"/>
        <w:jc w:val="both"/>
      </w:pPr>
      <w:r>
        <w:rPr>
          <w:rFonts w:ascii="Times New Roman"/>
          <w:b w:val="false"/>
          <w:i w:val="false"/>
          <w:color w:val="000000"/>
          <w:sz w:val="28"/>
        </w:rPr>
        <w:t>
      «383-3-бап. Істі талап ету, кассациялық шағымды немесе</w:t>
      </w:r>
      <w:r>
        <w:br/>
      </w:r>
      <w:r>
        <w:rPr>
          <w:rFonts w:ascii="Times New Roman"/>
          <w:b w:val="false"/>
          <w:i w:val="false"/>
          <w:color w:val="000000"/>
          <w:sz w:val="28"/>
        </w:rPr>
        <w:t>
                  наразылықты беру тәртiбi</w:t>
      </w:r>
    </w:p>
    <w:bookmarkEnd w:id="13"/>
    <w:bookmarkStart w:name="z43" w:id="14"/>
    <w:p>
      <w:pPr>
        <w:spacing w:after="0"/>
        <w:ind w:left="0"/>
        <w:jc w:val="both"/>
      </w:pPr>
      <w:r>
        <w:rPr>
          <w:rFonts w:ascii="Times New Roman"/>
          <w:b w:val="false"/>
          <w:i w:val="false"/>
          <w:color w:val="000000"/>
          <w:sz w:val="28"/>
        </w:rPr>
        <w:t>
      Кассациялық шағымдар мен наразылықтар iске қатысушы адамдардың санына сәйкес көшiрмелерiмен қоса тiкелей кассациялық сатыдағы сотқа жолданады және берiледi. Прокурордың кассациялық наразылығы, шағымы азаматтық іспен бірге кассациялық сатыдағы сотқа жіберіледі.</w:t>
      </w:r>
      <w:r>
        <w:br/>
      </w:r>
      <w:r>
        <w:rPr>
          <w:rFonts w:ascii="Times New Roman"/>
          <w:b w:val="false"/>
          <w:i w:val="false"/>
          <w:color w:val="000000"/>
          <w:sz w:val="28"/>
        </w:rPr>
        <w:t>
</w:t>
      </w:r>
      <w:r>
        <w:rPr>
          <w:rFonts w:ascii="Times New Roman"/>
          <w:b w:val="false"/>
          <w:i w:val="false"/>
          <w:color w:val="000000"/>
          <w:sz w:val="28"/>
        </w:rPr>
        <w:t>
      Қажеттi жағдайларда сот кассациялық шағым немесе наразылық берген адамды, шағымға немесе наразылыққа қоса тiркелген жазбаша дәлелдемелердiң көшiрмелерiн iске қатысушы адамдардың санына сәйкес ұсынуды мiндеттей алады.</w:t>
      </w:r>
      <w:r>
        <w:br/>
      </w:r>
      <w:r>
        <w:rPr>
          <w:rFonts w:ascii="Times New Roman"/>
          <w:b w:val="false"/>
          <w:i w:val="false"/>
          <w:color w:val="000000"/>
          <w:sz w:val="28"/>
        </w:rPr>
        <w:t>
</w:t>
      </w:r>
      <w:r>
        <w:rPr>
          <w:rFonts w:ascii="Times New Roman"/>
          <w:b w:val="false"/>
          <w:i w:val="false"/>
          <w:color w:val="000000"/>
          <w:sz w:val="28"/>
        </w:rPr>
        <w:t>
      Азаматтық істі тиісті соттан кассациялық наразылық беру құқығы бар прокурорлар кассациялық тәртіппен тексеру үшін талап ете алады. Прокурордың істі талап ету туралы сұрау салуын сот заңды күшіне енген сот актілерін орындау үшін іс жүргізу әрекеттерін орындағаннан кейін ғана орындайды.».</w:t>
      </w:r>
    </w:p>
    <w:bookmarkEnd w:id="14"/>
    <w:bookmarkStart w:name="z46" w:id="15"/>
    <w:p>
      <w:pPr>
        <w:spacing w:after="0"/>
        <w:ind w:left="0"/>
        <w:jc w:val="both"/>
      </w:pPr>
      <w:r>
        <w:rPr>
          <w:rFonts w:ascii="Times New Roman"/>
          <w:b w:val="false"/>
          <w:i w:val="false"/>
          <w:color w:val="000000"/>
          <w:sz w:val="28"/>
        </w:rPr>
        <w:t>
      4.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w:t>
      </w:r>
    </w:p>
    <w:bookmarkEnd w:id="15"/>
    <w:bookmarkStart w:name="z47" w:id="16"/>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357-4-баптың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«357-4-бап. Қазақстан Республикасының заңды тұлғаларды мемлекеттік тіркеу және филиалдар мен өкілдіктерді есептік тіркеу туралы заңнамасын бұзу»;</w:t>
      </w:r>
      <w:r>
        <w:br/>
      </w:r>
      <w:r>
        <w:rPr>
          <w:rFonts w:ascii="Times New Roman"/>
          <w:b w:val="false"/>
          <w:i w:val="false"/>
          <w:color w:val="000000"/>
          <w:sz w:val="28"/>
        </w:rPr>
        <w:t>
</w:t>
      </w:r>
      <w:r>
        <w:rPr>
          <w:rFonts w:ascii="Times New Roman"/>
          <w:b w:val="false"/>
          <w:i w:val="false"/>
          <w:color w:val="000000"/>
          <w:sz w:val="28"/>
        </w:rPr>
        <w:t>
      378-баптың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«378-бап. Тұрғын жай меншік иесiнiң немесе қарамағында тұрғын жайлар, ғимараттар және (немесе) үй-жайлар бар басқа да адамдардың ішкі көшіп-қонушыларды тіркеу қағидаларын бұзуы»;</w:t>
      </w:r>
    </w:p>
    <w:bookmarkEnd w:id="16"/>
    <w:bookmarkStart w:name="z52" w:id="17"/>
    <w:p>
      <w:pPr>
        <w:spacing w:after="0"/>
        <w:ind w:left="0"/>
        <w:jc w:val="both"/>
      </w:pP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екінші бөлігіндегі «, қалалар мен аудандардың» деген сөздер алып тасталсын;</w:t>
      </w:r>
    </w:p>
    <w:bookmarkEnd w:id="17"/>
    <w:bookmarkStart w:name="z53" w:id="18"/>
    <w:p>
      <w:pPr>
        <w:spacing w:after="0"/>
        <w:ind w:left="0"/>
        <w:jc w:val="both"/>
      </w:pPr>
      <w:r>
        <w:rPr>
          <w:rFonts w:ascii="Times New Roman"/>
          <w:b w:val="false"/>
          <w:i w:val="false"/>
          <w:color w:val="000000"/>
          <w:sz w:val="28"/>
        </w:rPr>
        <w:t>
      3) </w:t>
      </w:r>
      <w:r>
        <w:rPr>
          <w:rFonts w:ascii="Times New Roman"/>
          <w:b w:val="false"/>
          <w:i w:val="false"/>
          <w:color w:val="000000"/>
          <w:sz w:val="28"/>
        </w:rPr>
        <w:t>69-баптың</w:t>
      </w:r>
      <w:r>
        <w:rPr>
          <w:rFonts w:ascii="Times New Roman"/>
          <w:b w:val="false"/>
          <w:i w:val="false"/>
          <w:color w:val="000000"/>
          <w:sz w:val="28"/>
        </w:rPr>
        <w:t xml:space="preserve"> үшінші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Созылып кеткен әкiмшiлiк құқық бұзушылық кезiнде, сондай-ақ қоғамның және мемлекеттiң заңмен қорғалатын мүдделерiне қол сұғылатын, қаржы және бюджет, заңсыз нормативтік құқықтық актіні басып шығару мен қолдану саласында әкiмшiлiк құқық бұзушылық жасаған кезде және нормативтік құқықтық актілерді мемлекеттік тіркеу қағидаларын бұзғаны үшін адам әкiмшiлiк құқық бұзушылық анықталған күннен бастап екi ай өткеннен кейiн әкiмшiлiк жауаптылыққа тартуға жатпайды.»;</w:t>
      </w:r>
    </w:p>
    <w:bookmarkEnd w:id="18"/>
    <w:bookmarkStart w:name="z55" w:id="19"/>
    <w:p>
      <w:pPr>
        <w:spacing w:after="0"/>
        <w:ind w:left="0"/>
        <w:jc w:val="both"/>
      </w:pPr>
      <w:r>
        <w:rPr>
          <w:rFonts w:ascii="Times New Roman"/>
          <w:b w:val="false"/>
          <w:i w:val="false"/>
          <w:color w:val="000000"/>
          <w:sz w:val="28"/>
        </w:rPr>
        <w:t>
      4) </w:t>
      </w:r>
      <w:r>
        <w:rPr>
          <w:rFonts w:ascii="Times New Roman"/>
          <w:b w:val="false"/>
          <w:i w:val="false"/>
          <w:color w:val="000000"/>
          <w:sz w:val="28"/>
        </w:rPr>
        <w:t>300-баптың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жергiлiктi өкiлдi органдары белгiлеген жасыл желектердi күтiп-ұстау және қорғау қағидаларын бұзу -»;</w:t>
      </w:r>
    </w:p>
    <w:bookmarkEnd w:id="19"/>
    <w:bookmarkStart w:name="z57" w:id="20"/>
    <w:p>
      <w:pPr>
        <w:spacing w:after="0"/>
        <w:ind w:left="0"/>
        <w:jc w:val="both"/>
      </w:pPr>
      <w:r>
        <w:rPr>
          <w:rFonts w:ascii="Times New Roman"/>
          <w:b w:val="false"/>
          <w:i w:val="false"/>
          <w:color w:val="000000"/>
          <w:sz w:val="28"/>
        </w:rPr>
        <w:t>
      5) </w:t>
      </w:r>
      <w:r>
        <w:rPr>
          <w:rFonts w:ascii="Times New Roman"/>
          <w:b w:val="false"/>
          <w:i w:val="false"/>
          <w:color w:val="000000"/>
          <w:sz w:val="28"/>
        </w:rPr>
        <w:t>310-баптың</w:t>
      </w:r>
      <w:r>
        <w:rPr>
          <w:rFonts w:ascii="Times New Roman"/>
          <w:b w:val="false"/>
          <w:i w:val="false"/>
          <w:color w:val="000000"/>
          <w:sz w:val="28"/>
        </w:rPr>
        <w:t xml:space="preserve"> 9)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«9) iндеттiң немесе өзге де ауыр зардаптардың таралуына әкеп соқпаған ветеринария саласындағы өзге де нормативтiк құқықтық актiлердi, сондай-ақ облыстардың, республикалық маңызы бар қаланың және астананың жергiлiктi атқарушы органдарының және өкiлдi органдарының iндетке қарсы күрес мәселелерi жөнiндегі шешiмдерiн бұзу түрiнде жасалған бұзушылық -»;</w:t>
      </w:r>
    </w:p>
    <w:bookmarkEnd w:id="20"/>
    <w:bookmarkStart w:name="z59" w:id="21"/>
    <w:p>
      <w:pPr>
        <w:spacing w:after="0"/>
        <w:ind w:left="0"/>
        <w:jc w:val="both"/>
      </w:pPr>
      <w:r>
        <w:rPr>
          <w:rFonts w:ascii="Times New Roman"/>
          <w:b w:val="false"/>
          <w:i w:val="false"/>
          <w:color w:val="000000"/>
          <w:sz w:val="28"/>
        </w:rPr>
        <w:t>
      6) </w:t>
      </w:r>
      <w:r>
        <w:rPr>
          <w:rFonts w:ascii="Times New Roman"/>
          <w:b w:val="false"/>
          <w:i w:val="false"/>
          <w:color w:val="000000"/>
          <w:sz w:val="28"/>
        </w:rPr>
        <w:t>311-баптың</w:t>
      </w:r>
      <w:r>
        <w:rPr>
          <w:rFonts w:ascii="Times New Roman"/>
          <w:b w:val="false"/>
          <w:i w:val="false"/>
          <w:color w:val="000000"/>
          <w:sz w:val="28"/>
        </w:rPr>
        <w:t xml:space="preserve"> бірінші бөлігінің бірінші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 Облыстардың, республикалық маңызы бар қаланың және астананың жергiлiктi өкiлдi органдары белгiлеген, қалаларда және басқа да елдi мекендерде иттердi ұстау қағидаларын бұзу -»; </w:t>
      </w:r>
    </w:p>
    <w:bookmarkEnd w:id="21"/>
    <w:bookmarkStart w:name="z61" w:id="22"/>
    <w:p>
      <w:pPr>
        <w:spacing w:after="0"/>
        <w:ind w:left="0"/>
        <w:jc w:val="both"/>
      </w:pPr>
      <w:r>
        <w:rPr>
          <w:rFonts w:ascii="Times New Roman"/>
          <w:b w:val="false"/>
          <w:i w:val="false"/>
          <w:color w:val="000000"/>
          <w:sz w:val="28"/>
        </w:rPr>
        <w:t>
      7) </w:t>
      </w:r>
      <w:r>
        <w:rPr>
          <w:rFonts w:ascii="Times New Roman"/>
          <w:b w:val="false"/>
          <w:i w:val="false"/>
          <w:color w:val="000000"/>
          <w:sz w:val="28"/>
        </w:rPr>
        <w:t>354-баптың</w:t>
      </w:r>
      <w:r>
        <w:rPr>
          <w:rFonts w:ascii="Times New Roman"/>
          <w:b w:val="false"/>
          <w:i w:val="false"/>
          <w:color w:val="000000"/>
          <w:sz w:val="28"/>
        </w:rPr>
        <w:t xml:space="preserve"> бірінші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 Азаматтардың құқықтарын, бостандықтары мен мiндеттерiн қозғайтын нормативтiк құқықтық актiлердi мемлекеттiк тiркеудiң заңнамада белгiленген қағидаларын лауазымды адамдардың бұзуы - </w:t>
      </w:r>
      <w:r>
        <w:br/>
      </w:r>
      <w:r>
        <w:rPr>
          <w:rFonts w:ascii="Times New Roman"/>
          <w:b w:val="false"/>
          <w:i w:val="false"/>
          <w:color w:val="000000"/>
          <w:sz w:val="28"/>
        </w:rPr>
        <w:t>
</w:t>
      </w:r>
      <w:r>
        <w:rPr>
          <w:rFonts w:ascii="Times New Roman"/>
          <w:b w:val="false"/>
          <w:i w:val="false"/>
          <w:color w:val="000000"/>
          <w:sz w:val="28"/>
        </w:rPr>
        <w:t>
      жиырма айлық есептiк көрсеткiшке дейiнгi мөлшерде айыппұл салуға әкеп соғады.»;</w:t>
      </w:r>
    </w:p>
    <w:bookmarkEnd w:id="22"/>
    <w:bookmarkStart w:name="z64" w:id="23"/>
    <w:p>
      <w:pPr>
        <w:spacing w:after="0"/>
        <w:ind w:left="0"/>
        <w:jc w:val="both"/>
      </w:pPr>
      <w:r>
        <w:rPr>
          <w:rFonts w:ascii="Times New Roman"/>
          <w:b w:val="false"/>
          <w:i w:val="false"/>
          <w:color w:val="000000"/>
          <w:sz w:val="28"/>
        </w:rPr>
        <w:t>
      8) </w:t>
      </w:r>
      <w:r>
        <w:rPr>
          <w:rFonts w:ascii="Times New Roman"/>
          <w:b w:val="false"/>
          <w:i w:val="false"/>
          <w:color w:val="000000"/>
          <w:sz w:val="28"/>
        </w:rPr>
        <w:t>357-4-баптың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«357-4-бап. Қазақстан Республикасының заңды тұлғаларды</w:t>
      </w:r>
      <w:r>
        <w:br/>
      </w:r>
      <w:r>
        <w:rPr>
          <w:rFonts w:ascii="Times New Roman"/>
          <w:b w:val="false"/>
          <w:i w:val="false"/>
          <w:color w:val="000000"/>
          <w:sz w:val="28"/>
        </w:rPr>
        <w:t>
                  мемлекеттiк тiркеу және филиалдар мен өкiлдiктердi</w:t>
      </w:r>
      <w:r>
        <w:br/>
      </w:r>
      <w:r>
        <w:rPr>
          <w:rFonts w:ascii="Times New Roman"/>
          <w:b w:val="false"/>
          <w:i w:val="false"/>
          <w:color w:val="000000"/>
          <w:sz w:val="28"/>
        </w:rPr>
        <w:t>
                  есептік тіркеу туралы заңнамасын бұзу»;</w:t>
      </w:r>
    </w:p>
    <w:bookmarkEnd w:id="23"/>
    <w:bookmarkStart w:name="z68" w:id="24"/>
    <w:p>
      <w:pPr>
        <w:spacing w:after="0"/>
        <w:ind w:left="0"/>
        <w:jc w:val="both"/>
      </w:pPr>
      <w:r>
        <w:rPr>
          <w:rFonts w:ascii="Times New Roman"/>
          <w:b w:val="false"/>
          <w:i w:val="false"/>
          <w:color w:val="000000"/>
          <w:sz w:val="28"/>
        </w:rPr>
        <w:t>
      9) </w:t>
      </w:r>
      <w:r>
        <w:rPr>
          <w:rFonts w:ascii="Times New Roman"/>
          <w:b w:val="false"/>
          <w:i w:val="false"/>
          <w:color w:val="000000"/>
          <w:sz w:val="28"/>
        </w:rPr>
        <w:t>377-бапта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екінші бөліктің бірінші абзацындағы «iс-әрекет» деген сөз «әрекет» деген сөзбен ауыстырылсын; </w:t>
      </w:r>
      <w:r>
        <w:br/>
      </w:r>
      <w:r>
        <w:rPr>
          <w:rFonts w:ascii="Times New Roman"/>
          <w:b w:val="false"/>
          <w:i w:val="false"/>
          <w:color w:val="000000"/>
          <w:sz w:val="28"/>
        </w:rPr>
        <w:t>
</w:t>
      </w:r>
      <w:r>
        <w:rPr>
          <w:rFonts w:ascii="Times New Roman"/>
          <w:b w:val="false"/>
          <w:i w:val="false"/>
          <w:color w:val="000000"/>
          <w:sz w:val="28"/>
        </w:rPr>
        <w:t>
      төртінші бөліктің бірінші абзацындағы «iс-әрекеттер» деген сөз «әрекеттер» деген сөзбен ауыстырылсын;</w:t>
      </w:r>
    </w:p>
    <w:bookmarkEnd w:id="24"/>
    <w:bookmarkStart w:name="z71" w:id="25"/>
    <w:p>
      <w:pPr>
        <w:spacing w:after="0"/>
        <w:ind w:left="0"/>
        <w:jc w:val="both"/>
      </w:pPr>
      <w:r>
        <w:rPr>
          <w:rFonts w:ascii="Times New Roman"/>
          <w:b w:val="false"/>
          <w:i w:val="false"/>
          <w:color w:val="000000"/>
          <w:sz w:val="28"/>
        </w:rPr>
        <w:t>
      10) </w:t>
      </w:r>
      <w:r>
        <w:rPr>
          <w:rFonts w:ascii="Times New Roman"/>
          <w:b w:val="false"/>
          <w:i w:val="false"/>
          <w:color w:val="000000"/>
          <w:sz w:val="28"/>
        </w:rPr>
        <w:t>378-бап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«378-бап. Тұрғын жай меншік иесiнiң немесе қарамағында тұрғын</w:t>
      </w:r>
      <w:r>
        <w:br/>
      </w:r>
      <w:r>
        <w:rPr>
          <w:rFonts w:ascii="Times New Roman"/>
          <w:b w:val="false"/>
          <w:i w:val="false"/>
          <w:color w:val="000000"/>
          <w:sz w:val="28"/>
        </w:rPr>
        <w:t>
                жайлар, ғимараттар және (немесе) үй-жайлар бар басқа</w:t>
      </w:r>
      <w:r>
        <w:br/>
      </w:r>
      <w:r>
        <w:rPr>
          <w:rFonts w:ascii="Times New Roman"/>
          <w:b w:val="false"/>
          <w:i w:val="false"/>
          <w:color w:val="000000"/>
          <w:sz w:val="28"/>
        </w:rPr>
        <w:t>
                да адамдардың ішкі көшіп-қонушыларды тіркеу</w:t>
      </w:r>
      <w:r>
        <w:br/>
      </w:r>
      <w:r>
        <w:rPr>
          <w:rFonts w:ascii="Times New Roman"/>
          <w:b w:val="false"/>
          <w:i w:val="false"/>
          <w:color w:val="000000"/>
          <w:sz w:val="28"/>
        </w:rPr>
        <w:t>
                қағидаларын бұзуы</w:t>
      </w:r>
    </w:p>
    <w:bookmarkEnd w:id="25"/>
    <w:bookmarkStart w:name="z76" w:id="26"/>
    <w:p>
      <w:pPr>
        <w:spacing w:after="0"/>
        <w:ind w:left="0"/>
        <w:jc w:val="both"/>
      </w:pPr>
      <w:r>
        <w:rPr>
          <w:rFonts w:ascii="Times New Roman"/>
          <w:b w:val="false"/>
          <w:i w:val="false"/>
          <w:color w:val="000000"/>
          <w:sz w:val="28"/>
        </w:rPr>
        <w:t>
      1. Тұрғын жай меншік иесінің немесе қарамағында тұрғын жайлар, ғимараттар және (немесе) үй-жайлар бар басқа да адамдардың меншiк иесiне тиесілі немесе басқа да адамдардың қарамағындағы тұрғын жайларда, ғимараттарда және (немесе) үй-жайларда нақты тұрмайтын жеке тұлғаларды тiркеуге жол беруi -</w:t>
      </w:r>
      <w:r>
        <w:br/>
      </w:r>
      <w:r>
        <w:rPr>
          <w:rFonts w:ascii="Times New Roman"/>
          <w:b w:val="false"/>
          <w:i w:val="false"/>
          <w:color w:val="000000"/>
          <w:sz w:val="28"/>
        </w:rPr>
        <w:t>
</w:t>
      </w:r>
      <w:r>
        <w:rPr>
          <w:rFonts w:ascii="Times New Roman"/>
          <w:b w:val="false"/>
          <w:i w:val="false"/>
          <w:color w:val="000000"/>
          <w:sz w:val="28"/>
        </w:rPr>
        <w:t>
      жеке тұлғаларға – бес, дара кәсiпкерлерге, шағын немесе орта кәсiпкерлiк субъектiлерi немесе коммерциялық емес ұйымдар болып табылатын заңды тұлғаларға – он бес, iрi кәсiпкерлiк субъектiлерi болып табылатын заңды тұлғаларға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w:t>
      </w:r>
      <w:r>
        <w:rPr>
          <w:rFonts w:ascii="Times New Roman"/>
          <w:b w:val="false"/>
          <w:i w:val="false"/>
          <w:color w:val="000000"/>
          <w:sz w:val="28"/>
        </w:rPr>
        <w:t>
      жеке тұлғаларға – он, дара кәсiпкерлерге, шағын немесе орта кәсiпкерлiк субъектiлерi немесе коммерциялық емес ұйымдар болып табылатын заңды тұлғаларға – жиырма бес, iрi кәсiпкерлiк субъектiлерi болып табылатын заңды тұлғаларға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Тұрғын жай меншік иесінің немесе қарамағында тұрғын жайлар, ғимараттар және (немесе) үй-жайлар бар басқа да адамдардың меншiк иесiне тиесілі немесе басқа да адамдардың қарамағындағы тұрғын жайларда, ғимараттарда және (немесе) үй-жайларда тіркелген және тұрмайтын жеке тұлғаларды тiркеуден шығару жөнiнде шаралар қолданбауы -</w:t>
      </w:r>
      <w:r>
        <w:br/>
      </w:r>
      <w:r>
        <w:rPr>
          <w:rFonts w:ascii="Times New Roman"/>
          <w:b w:val="false"/>
          <w:i w:val="false"/>
          <w:color w:val="000000"/>
          <w:sz w:val="28"/>
        </w:rPr>
        <w:t>
</w:t>
      </w:r>
      <w:r>
        <w:rPr>
          <w:rFonts w:ascii="Times New Roman"/>
          <w:b w:val="false"/>
          <w:i w:val="false"/>
          <w:color w:val="000000"/>
          <w:sz w:val="28"/>
        </w:rPr>
        <w:t>
      лауазымды адамдарға – он, дара кәсiпкерлерге, шағын немесе орта кәсiпкерлiк субъектiлерi немесе коммерциялық емес ұйымдар болып табылатын заңды тұлғаларға – жиырма, iрi кәсiпкерлiк субъектiлерi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w:t>
      </w:r>
      <w:r>
        <w:rPr>
          <w:rFonts w:ascii="Times New Roman"/>
          <w:b w:val="false"/>
          <w:i w:val="false"/>
          <w:color w:val="000000"/>
          <w:sz w:val="28"/>
        </w:rPr>
        <w:t>
      лауазымды адамдарға – жиырма, дара кәсiпкерлерге, шағын немесе орта кәсiпкерлiк субъектiлерi немесе коммерциялық емес ұйымдар болып табылатын заңды тұлғаларға – қырық, iрi кәсiпкерлiк субъектiлерi болып табылатын заңды тұлғаларға сексен айлық есептiк көрсеткiш мөлшерiнде айыппұл салуға әкеп соғады.»;</w:t>
      </w:r>
    </w:p>
    <w:bookmarkEnd w:id="26"/>
    <w:bookmarkStart w:name="z84" w:id="27"/>
    <w:p>
      <w:pPr>
        <w:spacing w:after="0"/>
        <w:ind w:left="0"/>
        <w:jc w:val="both"/>
      </w:pPr>
      <w:r>
        <w:rPr>
          <w:rFonts w:ascii="Times New Roman"/>
          <w:b w:val="false"/>
          <w:i w:val="false"/>
          <w:color w:val="000000"/>
          <w:sz w:val="28"/>
        </w:rPr>
        <w:t>
      11) </w:t>
      </w:r>
      <w:r>
        <w:rPr>
          <w:rFonts w:ascii="Times New Roman"/>
          <w:b w:val="false"/>
          <w:i w:val="false"/>
          <w:color w:val="000000"/>
          <w:sz w:val="28"/>
        </w:rPr>
        <w:t>394-бапта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«қырық айлық есептiк көрсеткiш мөлшерiнде айыппұл салуға не он тәулiкке дейiнгі мерзімге әкiмшiлiк қамауға алуға әкеп соғады.»;</w:t>
      </w:r>
      <w:r>
        <w:br/>
      </w:r>
      <w:r>
        <w:rPr>
          <w:rFonts w:ascii="Times New Roman"/>
          <w:b w:val="false"/>
          <w:i w:val="false"/>
          <w:color w:val="000000"/>
          <w:sz w:val="28"/>
        </w:rPr>
        <w:t>
</w:t>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«Он бес тәулiкке дейiн әкiмшiлiк қамауға алынып, Қазақстан Республикасының шегiнен әкiмшiлiк жолмен шығарып жiберілуіне әкеп соғады.»;</w:t>
      </w:r>
    </w:p>
    <w:bookmarkEnd w:id="27"/>
    <w:bookmarkStart w:name="z89" w:id="28"/>
    <w:p>
      <w:pPr>
        <w:spacing w:after="0"/>
        <w:ind w:left="0"/>
        <w:jc w:val="both"/>
      </w:pPr>
      <w:r>
        <w:rPr>
          <w:rFonts w:ascii="Times New Roman"/>
          <w:b w:val="false"/>
          <w:i w:val="false"/>
          <w:color w:val="000000"/>
          <w:sz w:val="28"/>
        </w:rPr>
        <w:t>
      12) </w:t>
      </w:r>
      <w:r>
        <w:rPr>
          <w:rFonts w:ascii="Times New Roman"/>
          <w:b w:val="false"/>
          <w:i w:val="false"/>
          <w:color w:val="000000"/>
          <w:sz w:val="28"/>
        </w:rPr>
        <w:t>473-1-бапта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және үшінші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«техникалық байқау операторының қызметіне тексеру жүргізу кезінде белгіленген, механикалық көлік құралы мен оның тіркемелерінің техникалық жай-күйіне сәйкес келмейтін параметрлер көрсетілген техникалық байқаудың диагностикалық картасын беру; </w:t>
      </w:r>
      <w:r>
        <w:br/>
      </w:r>
      <w:r>
        <w:rPr>
          <w:rFonts w:ascii="Times New Roman"/>
          <w:b w:val="false"/>
          <w:i w:val="false"/>
          <w:color w:val="000000"/>
          <w:sz w:val="28"/>
        </w:rPr>
        <w:t>
</w:t>
      </w:r>
      <w:r>
        <w:rPr>
          <w:rFonts w:ascii="Times New Roman"/>
          <w:b w:val="false"/>
          <w:i w:val="false"/>
          <w:color w:val="000000"/>
          <w:sz w:val="28"/>
        </w:rPr>
        <w:t>
      техникалық байқау операторының техникалық ақауы бар механикалық көлік құралы мен оның тіркемелерінің иесіне міндетті техникалық байқаудан өткені туралы куәлік беруі;»;</w:t>
      </w:r>
      <w:r>
        <w:br/>
      </w:r>
      <w:r>
        <w:rPr>
          <w:rFonts w:ascii="Times New Roman"/>
          <w:b w:val="false"/>
          <w:i w:val="false"/>
          <w:color w:val="000000"/>
          <w:sz w:val="28"/>
        </w:rPr>
        <w:t>
</w:t>
      </w:r>
      <w:r>
        <w:rPr>
          <w:rFonts w:ascii="Times New Roman"/>
          <w:b w:val="false"/>
          <w:i w:val="false"/>
          <w:color w:val="000000"/>
          <w:sz w:val="28"/>
        </w:rPr>
        <w:t xml:space="preserve">
      екінші бөліктің екінші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«техникалық байқау операторларының тізілімінен шығара отырып,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төртінші бөлік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Техникалық байқау операторларының тізіліміне енгізген кезде көрінеу дәйексіз ақпарат ұсыну, –</w:t>
      </w:r>
      <w:r>
        <w:br/>
      </w:r>
      <w:r>
        <w:rPr>
          <w:rFonts w:ascii="Times New Roman"/>
          <w:b w:val="false"/>
          <w:i w:val="false"/>
          <w:color w:val="000000"/>
          <w:sz w:val="28"/>
        </w:rPr>
        <w:t>
</w:t>
      </w:r>
      <w:r>
        <w:rPr>
          <w:rFonts w:ascii="Times New Roman"/>
          <w:b w:val="false"/>
          <w:i w:val="false"/>
          <w:color w:val="000000"/>
          <w:sz w:val="28"/>
        </w:rPr>
        <w:t>
      техникалық байқау операторларының тізілімінен шығара отырып,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бесінші бөліктің екінші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«техникалық байқау операторларының тізілімінен шығара отырып,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айыппұл салуға әкеп соғады.».</w:t>
      </w:r>
    </w:p>
    <w:bookmarkEnd w:id="28"/>
    <w:bookmarkStart w:name="z100" w:id="29"/>
    <w:p>
      <w:pPr>
        <w:spacing w:after="0"/>
        <w:ind w:left="0"/>
        <w:jc w:val="both"/>
      </w:pPr>
      <w:r>
        <w:rPr>
          <w:rFonts w:ascii="Times New Roman"/>
          <w:b w:val="false"/>
          <w:i w:val="false"/>
          <w:color w:val="000000"/>
          <w:sz w:val="28"/>
        </w:rPr>
        <w:t>
      5.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Кодексте көзделген жағдайлардан басқа, үйге (құрылысқа, ғимаратқа) меншік құқығы көрсетілген үйлер (құрылыстар, ғимараттар) орналасқан жер учаскесiне заңнамада белгiленген тәртiппен меншiк құқығын бiлдiредi. Осы баптың 7-тармағында көзделген жағдайларды қоспағанда, мемлекеттiк заңды тұлғалардың үйге (құрылысқа, ғимаратқа) шаруашылық жүргiзу құқығы немесе жедел басқару құқығы көрсетілген объектілер орналасқан жер учаскесiне белгіленген тәртіппен тұрақты жер пайдалану құқығын бiлдiредi.</w:t>
      </w:r>
      <w:r>
        <w:br/>
      </w:r>
      <w:r>
        <w:rPr>
          <w:rFonts w:ascii="Times New Roman"/>
          <w:b w:val="false"/>
          <w:i w:val="false"/>
          <w:color w:val="000000"/>
          <w:sz w:val="28"/>
        </w:rPr>
        <w:t>
</w:t>
      </w:r>
      <w:r>
        <w:rPr>
          <w:rFonts w:ascii="Times New Roman"/>
          <w:b w:val="false"/>
          <w:i w:val="false"/>
          <w:color w:val="000000"/>
          <w:sz w:val="28"/>
        </w:rPr>
        <w:t>
      Көрсетілген құқықтар бiр-бiрiнен ажыратылмайды.»;</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Осы баптың 1-тармағының ережелері мемлекеттік жер пайдаланушыларға бекітіп берілген «Байқоңыр» кешенінің үйлеріне (құрылыстарына, ғимараттарына) қолданылмайды.».</w:t>
      </w:r>
    </w:p>
    <w:bookmarkEnd w:id="29"/>
    <w:bookmarkStart w:name="z107" w:id="30"/>
    <w:p>
      <w:pPr>
        <w:spacing w:after="0"/>
        <w:ind w:left="0"/>
        <w:jc w:val="both"/>
      </w:pPr>
      <w:r>
        <w:rPr>
          <w:rFonts w:ascii="Times New Roman"/>
          <w:b w:val="false"/>
          <w:i w:val="false"/>
          <w:color w:val="000000"/>
          <w:sz w:val="28"/>
        </w:rPr>
        <w:t>
      6.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w:t>
      </w:r>
    </w:p>
    <w:bookmarkEnd w:id="30"/>
    <w:bookmarkStart w:name="z108" w:id="31"/>
    <w:p>
      <w:pPr>
        <w:spacing w:after="0"/>
        <w:ind w:left="0"/>
        <w:jc w:val="both"/>
      </w:pPr>
      <w:r>
        <w:rPr>
          <w:rFonts w:ascii="Times New Roman"/>
          <w:b w:val="false"/>
          <w:i w:val="false"/>
          <w:color w:val="000000"/>
          <w:sz w:val="28"/>
        </w:rPr>
        <w:t>
      1) мазмұнындағы 77-баптың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«77-бап. Қоршаған ортаға эмиссияларға рұқсат беруден бас тарту, оны тоқтата тұру, жою, одан айыру»;</w:t>
      </w:r>
    </w:p>
    <w:bookmarkEnd w:id="31"/>
    <w:bookmarkStart w:name="z110" w:id="32"/>
    <w:p>
      <w:pPr>
        <w:spacing w:after="0"/>
        <w:ind w:left="0"/>
        <w:jc w:val="both"/>
      </w:pPr>
      <w:r>
        <w:rPr>
          <w:rFonts w:ascii="Times New Roman"/>
          <w:b w:val="false"/>
          <w:i w:val="false"/>
          <w:color w:val="000000"/>
          <w:sz w:val="28"/>
        </w:rPr>
        <w:t>
      2) </w:t>
      </w:r>
      <w:r>
        <w:rPr>
          <w:rFonts w:ascii="Times New Roman"/>
          <w:b w:val="false"/>
          <w:i w:val="false"/>
          <w:color w:val="000000"/>
          <w:sz w:val="28"/>
        </w:rPr>
        <w:t>17-баптың</w:t>
      </w:r>
      <w:r>
        <w:rPr>
          <w:rFonts w:ascii="Times New Roman"/>
          <w:b w:val="false"/>
          <w:i w:val="false"/>
          <w:color w:val="000000"/>
          <w:sz w:val="28"/>
        </w:rPr>
        <w:t xml:space="preserve"> 8-1) тармақшасы алып тасталсын;</w:t>
      </w:r>
    </w:p>
    <w:bookmarkEnd w:id="32"/>
    <w:bookmarkStart w:name="z111" w:id="33"/>
    <w:p>
      <w:pPr>
        <w:spacing w:after="0"/>
        <w:ind w:left="0"/>
        <w:jc w:val="both"/>
      </w:pPr>
      <w:r>
        <w:rPr>
          <w:rFonts w:ascii="Times New Roman"/>
          <w:b w:val="false"/>
          <w:i w:val="false"/>
          <w:color w:val="000000"/>
          <w:sz w:val="28"/>
        </w:rPr>
        <w:t>
      3) </w:t>
      </w:r>
      <w:r>
        <w:rPr>
          <w:rFonts w:ascii="Times New Roman"/>
          <w:b w:val="false"/>
          <w:i w:val="false"/>
          <w:color w:val="000000"/>
          <w:sz w:val="28"/>
        </w:rPr>
        <w:t>60-баптың</w:t>
      </w:r>
      <w:r>
        <w:rPr>
          <w:rFonts w:ascii="Times New Roman"/>
          <w:b w:val="false"/>
          <w:i w:val="false"/>
          <w:color w:val="000000"/>
          <w:sz w:val="28"/>
        </w:rPr>
        <w:t xml:space="preserve"> 2-тармағының екінші бөлігіндегі «Парниктiк» деген сөз «Ластағыштар ретінде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көзделген заттар шығарындыларын қоспағанда, парниктiк» деген сөздермен ауыстырылсын;</w:t>
      </w:r>
    </w:p>
    <w:bookmarkEnd w:id="33"/>
    <w:bookmarkStart w:name="z112" w:id="34"/>
    <w:p>
      <w:pPr>
        <w:spacing w:after="0"/>
        <w:ind w:left="0"/>
        <w:jc w:val="both"/>
      </w:pPr>
      <w:r>
        <w:rPr>
          <w:rFonts w:ascii="Times New Roman"/>
          <w:b w:val="false"/>
          <w:i w:val="false"/>
          <w:color w:val="000000"/>
          <w:sz w:val="28"/>
        </w:rPr>
        <w:t>
      4) </w:t>
      </w:r>
      <w:r>
        <w:rPr>
          <w:rFonts w:ascii="Times New Roman"/>
          <w:b w:val="false"/>
          <w:i w:val="false"/>
          <w:color w:val="000000"/>
          <w:sz w:val="28"/>
        </w:rPr>
        <w:t>68-баптың</w:t>
      </w:r>
      <w:r>
        <w:rPr>
          <w:rFonts w:ascii="Times New Roman"/>
          <w:b w:val="false"/>
          <w:i w:val="false"/>
          <w:color w:val="000000"/>
          <w:sz w:val="28"/>
        </w:rPr>
        <w:t xml:space="preserve"> үшінші бөлігіндегі «Парниктiк» деген сөз «Ластағыштар ретінде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көзделген заттар шығарындыларын қоспағанда, парниктiк» деген сөздермен ауыстырылсын;</w:t>
      </w:r>
    </w:p>
    <w:bookmarkEnd w:id="34"/>
    <w:bookmarkStart w:name="z113" w:id="35"/>
    <w:p>
      <w:pPr>
        <w:spacing w:after="0"/>
        <w:ind w:left="0"/>
        <w:jc w:val="both"/>
      </w:pPr>
      <w:r>
        <w:rPr>
          <w:rFonts w:ascii="Times New Roman"/>
          <w:b w:val="false"/>
          <w:i w:val="false"/>
          <w:color w:val="000000"/>
          <w:sz w:val="28"/>
        </w:rPr>
        <w:t>
      5) </w:t>
      </w:r>
      <w:r>
        <w:rPr>
          <w:rFonts w:ascii="Times New Roman"/>
          <w:b w:val="false"/>
          <w:i w:val="false"/>
          <w:color w:val="000000"/>
          <w:sz w:val="28"/>
        </w:rPr>
        <w:t>77-баптың</w:t>
      </w:r>
      <w:r>
        <w:rPr>
          <w:rFonts w:ascii="Times New Roman"/>
          <w:b w:val="false"/>
          <w:i w:val="false"/>
          <w:color w:val="000000"/>
          <w:sz w:val="28"/>
        </w:rPr>
        <w:t xml:space="preserve"> тақырыбындағы «және қайта жалғастыру» деген сөздер алып тасталсын.</w:t>
      </w:r>
    </w:p>
    <w:bookmarkEnd w:id="35"/>
    <w:bookmarkStart w:name="z114" w:id="36"/>
    <w:p>
      <w:pPr>
        <w:spacing w:after="0"/>
        <w:ind w:left="0"/>
        <w:jc w:val="both"/>
      </w:pPr>
      <w:r>
        <w:rPr>
          <w:rFonts w:ascii="Times New Roman"/>
          <w:b w:val="false"/>
          <w:i w:val="false"/>
          <w:color w:val="000000"/>
          <w:sz w:val="28"/>
        </w:rPr>
        <w:t>
      7.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w:t>
      </w:r>
    </w:p>
    <w:bookmarkEnd w:id="36"/>
    <w:bookmarkStart w:name="z115" w:id="37"/>
    <w:p>
      <w:pPr>
        <w:spacing w:after="0"/>
        <w:ind w:left="0"/>
        <w:jc w:val="both"/>
      </w:pPr>
      <w:r>
        <w:rPr>
          <w:rFonts w:ascii="Times New Roman"/>
          <w:b w:val="false"/>
          <w:i w:val="false"/>
          <w:color w:val="000000"/>
          <w:sz w:val="28"/>
        </w:rPr>
        <w:t>
      1)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қызмет көрсету деп орталық мемлекеттік және жергілікті атқарушы органдардың, олардың ведомстволық бағыныстағы ұйымдары мен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(орталық мемлекеттік және жергілікті атқарушы органдарды қоспағанда) қажеттіліктерін қанағаттандыруға бағытталған, жеке-дара сипаттағы әрі жеке және (немесе) заңды тұлғалардың (орталық мемлекеттік және жергілікті атқарушы органдарды қоспағанда) өтініші бойынша жүзеге асырылатын қызметі танылады.»;</w:t>
      </w:r>
      <w:r>
        <w:br/>
      </w:r>
      <w:r>
        <w:rPr>
          <w:rFonts w:ascii="Times New Roman"/>
          <w:b w:val="false"/>
          <w:i w:val="false"/>
          <w:color w:val="000000"/>
          <w:sz w:val="28"/>
        </w:rPr>
        <w:t>
</w:t>
      </w:r>
      <w:r>
        <w:rPr>
          <w:rFonts w:ascii="Times New Roman"/>
          <w:b w:val="false"/>
          <w:i w:val="false"/>
          <w:color w:val="000000"/>
          <w:sz w:val="28"/>
        </w:rPr>
        <w:t xml:space="preserve">
      2-тармақтың екінші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Президентіне бағынатын және есеп беретін мемлекеттік орган әзірлейтін мемлекеттік қызмет көрсету стандартын Қазақстан Республикасы Президенті Әкімшілігінің келісімімен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xml:space="preserve">
      3-тармақтың екінші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тізілімі деп мемлекеттік қызметтерді алушылар, оларды көрсетуді қамтамасыз ететін орталық мемлекеттік және жергілікті атқарушы органдар мен ұйымдар және басқа да сипаттамалары көрсетіле отырып, республикалық және жергілікті деңгейлерде көрсетілетін мемлекеттік қызметтердің үнемі жаңартылып отыратын тізбесін қамтитын нормативтік құқықтық акт түсініледі.»;</w:t>
      </w:r>
    </w:p>
    <w:bookmarkEnd w:id="37"/>
    <w:bookmarkStart w:name="z122" w:id="38"/>
    <w:p>
      <w:pPr>
        <w:spacing w:after="0"/>
        <w:ind w:left="0"/>
        <w:jc w:val="both"/>
      </w:pPr>
      <w:r>
        <w:rPr>
          <w:rFonts w:ascii="Times New Roman"/>
          <w:b w:val="false"/>
          <w:i w:val="false"/>
          <w:color w:val="000000"/>
          <w:sz w:val="28"/>
        </w:rPr>
        <w:t>
      2) </w:t>
      </w:r>
      <w:r>
        <w:rPr>
          <w:rFonts w:ascii="Times New Roman"/>
          <w:b w:val="false"/>
          <w:i w:val="false"/>
          <w:color w:val="000000"/>
          <w:sz w:val="28"/>
        </w:rPr>
        <w:t>85-баптың</w:t>
      </w:r>
      <w:r>
        <w:rPr>
          <w:rFonts w:ascii="Times New Roman"/>
          <w:b w:val="false"/>
          <w:i w:val="false"/>
          <w:color w:val="000000"/>
          <w:sz w:val="28"/>
        </w:rPr>
        <w:t xml:space="preserve"> 9-тармағының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Бюджеттік бағдарламалардың әкімшілері шығыстардың экономикалық сыныптамасының ерекшеліктері мен бюджеттік бағдарламалардың кіші бағдарламаларына қатысты және бюджеттік бағдарлама бойынша шығыстардың жылдық және ай сайынғы көлемдерін өзгертпейтін міндеттемелер мен төлемдер бойынша қаржыландыру жоспарларына өзгерістерді дербес енгізеді. Бюджеттік бағдарламалардың әкімшілеріне қажетті бюджеттік бағдарлама бойынша шығыстардың ай сайынғы көлемдерінің өзгерістері бюджетті атқару жөніндегі уәкілетті орган арқылы жүзеге асырылады.».</w:t>
      </w:r>
    </w:p>
    <w:bookmarkEnd w:id="38"/>
    <w:bookmarkStart w:name="z124" w:id="39"/>
    <w:p>
      <w:pPr>
        <w:spacing w:after="0"/>
        <w:ind w:left="0"/>
        <w:jc w:val="both"/>
      </w:pPr>
      <w:r>
        <w:rPr>
          <w:rFonts w:ascii="Times New Roman"/>
          <w:b w:val="false"/>
          <w:i w:val="false"/>
          <w:color w:val="000000"/>
          <w:sz w:val="28"/>
        </w:rPr>
        <w:t>
      8.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w:t>
      </w:r>
    </w:p>
    <w:bookmarkEnd w:id="39"/>
    <w:bookmarkStart w:name="z125" w:id="40"/>
    <w:p>
      <w:pPr>
        <w:spacing w:after="0"/>
        <w:ind w:left="0"/>
        <w:jc w:val="both"/>
      </w:pPr>
      <w:r>
        <w:rPr>
          <w:rFonts w:ascii="Times New Roman"/>
          <w:b w:val="false"/>
          <w:i w:val="false"/>
          <w:color w:val="000000"/>
          <w:sz w:val="28"/>
        </w:rPr>
        <w:t>
      1) </w:t>
      </w:r>
      <w:r>
        <w:rPr>
          <w:rFonts w:ascii="Times New Roman"/>
          <w:b w:val="false"/>
          <w:i w:val="false"/>
          <w:color w:val="000000"/>
          <w:sz w:val="28"/>
        </w:rPr>
        <w:t>244-1-бапта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ережелері халықаралық ұшуды, халықаралық әуемен тасымалдауды орындайтын шетелдік авиакомпаниялардың әуе кемелеріне май құю кезінде жанар-жағармай материалдарын өткізетін әуежайларға қатысты қолданылады.»;</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1) тармақшаның бесінші абзацы алып тасталсын;</w:t>
      </w:r>
      <w:r>
        <w:br/>
      </w:r>
      <w:r>
        <w:rPr>
          <w:rFonts w:ascii="Times New Roman"/>
          <w:b w:val="false"/>
          <w:i w:val="false"/>
          <w:color w:val="000000"/>
          <w:sz w:val="28"/>
        </w:rPr>
        <w:t>
</w:t>
      </w:r>
      <w:r>
        <w:rPr>
          <w:rFonts w:ascii="Times New Roman"/>
          <w:b w:val="false"/>
          <w:i w:val="false"/>
          <w:color w:val="000000"/>
          <w:sz w:val="28"/>
        </w:rPr>
        <w:t>
      2) тармақшадағы «қойылатын талап» деген сөздер «арналған шығыс ордері немесе қойылатын талап»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Кеден одағының кеден заңнамасына және (немесе) Қазақстан Республикасының кеден заңнамасына сәйкес оларға қатысты кедендік ресімдеу және кедендік бақылау көзделмеген рейстерді қоспағанда, халықаралық ұшуды, халықаралық әуемен тасымалдауды орындайтын шетелдік әуе кемелеріне май құйылған жағдайда – халықаралық ұшуды, халықаралық әуемен тасымалдауды орындайтын шетелдік авиакомпаниялардың әуе кемелеріне жанар-жағармай материалдары құйылғанын растайтын, кеден органының белгісі бар көліктік (тасымалдау), коммерциялық және (немесе) өзге де құжаттардың көшірмелері;»;</w:t>
      </w:r>
      <w:r>
        <w:br/>
      </w:r>
      <w:r>
        <w:rPr>
          <w:rFonts w:ascii="Times New Roman"/>
          <w:b w:val="false"/>
          <w:i w:val="false"/>
          <w:color w:val="000000"/>
          <w:sz w:val="28"/>
        </w:rPr>
        <w:t>
</w:t>
      </w:r>
      <w:r>
        <w:rPr>
          <w:rFonts w:ascii="Times New Roman"/>
          <w:b w:val="false"/>
          <w:i w:val="false"/>
          <w:color w:val="000000"/>
          <w:sz w:val="28"/>
        </w:rPr>
        <w:t>
      5) тармақша алып тасталсын;</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қайтаруға ұсынылған қосылған құн салығы сомаларының дұрыстығын растау бойынша тақырыптық тексеру жүргiзуге қатысатын азаматтық авиация саласындағы уәкiлеттi органның лауазымды адамының шетелдiк авиакомпания әуе кемесiнiң рейстi жүзеге асыру фактiсiн және азаматтық авиация саласындағы уәкiлеттi органның келiсiмiмен уәкiлеттi орган бекiткен нысанда және тәртiппен өткiзiлген жанар-жағармай материалдарының (авиакомпаниялар бойынша) мөлшерiн растайтын қорытындысы.</w:t>
      </w:r>
      <w:r>
        <w:br/>
      </w:r>
      <w:r>
        <w:rPr>
          <w:rFonts w:ascii="Times New Roman"/>
          <w:b w:val="false"/>
          <w:i w:val="false"/>
          <w:color w:val="000000"/>
          <w:sz w:val="28"/>
        </w:rPr>
        <w:t>
</w:t>
      </w:r>
      <w:r>
        <w:rPr>
          <w:rFonts w:ascii="Times New Roman"/>
          <w:b w:val="false"/>
          <w:i w:val="false"/>
          <w:color w:val="000000"/>
          <w:sz w:val="28"/>
        </w:rPr>
        <w:t>
      Бұл ретте, Кеден одағының кеден заңнамасына және (немесе) Қазақстан Республикасының кеден заңнамасына сәйкес оларға қатысты кедендік ресімдеу және кедендік бақылау көзделмеген рейстер жүзеге асырылған жағдайларда азаматтық авиация саласындағы уәкiлеттi органның лауазымды адамы осы тармақшада көзделген қорытындыны ұсынады.»;</w:t>
      </w:r>
    </w:p>
    <w:bookmarkEnd w:id="40"/>
    <w:bookmarkStart w:name="z137" w:id="41"/>
    <w:p>
      <w:pPr>
        <w:spacing w:after="0"/>
        <w:ind w:left="0"/>
        <w:jc w:val="both"/>
      </w:pPr>
      <w:r>
        <w:rPr>
          <w:rFonts w:ascii="Times New Roman"/>
          <w:b w:val="false"/>
          <w:i w:val="false"/>
          <w:color w:val="000000"/>
          <w:sz w:val="28"/>
        </w:rPr>
        <w:t>
      2) </w:t>
      </w:r>
      <w:r>
        <w:rPr>
          <w:rFonts w:ascii="Times New Roman"/>
          <w:b w:val="false"/>
          <w:i w:val="false"/>
          <w:color w:val="000000"/>
          <w:sz w:val="28"/>
        </w:rPr>
        <w:t>344-бап</w:t>
      </w:r>
      <w:r>
        <w:rPr>
          <w:rFonts w:ascii="Times New Roman"/>
          <w:b w:val="false"/>
          <w:i w:val="false"/>
          <w:color w:val="000000"/>
          <w:sz w:val="28"/>
        </w:rPr>
        <w:t xml:space="preserve"> мынадай редакцияда жазылсын:</w:t>
      </w:r>
    </w:p>
    <w:bookmarkEnd w:id="41"/>
    <w:bookmarkStart w:name="z138" w:id="42"/>
    <w:p>
      <w:pPr>
        <w:spacing w:after="0"/>
        <w:ind w:left="0"/>
        <w:jc w:val="both"/>
      </w:pPr>
      <w:r>
        <w:rPr>
          <w:rFonts w:ascii="Times New Roman"/>
          <w:b w:val="false"/>
          <w:i w:val="false"/>
          <w:color w:val="000000"/>
          <w:sz w:val="28"/>
        </w:rPr>
        <w:t xml:space="preserve">
      «344-бап. Төлеу мерзiмдерi </w:t>
      </w:r>
    </w:p>
    <w:bookmarkEnd w:id="42"/>
    <w:bookmarkStart w:name="z139" w:id="43"/>
    <w:p>
      <w:pPr>
        <w:spacing w:after="0"/>
        <w:ind w:left="0"/>
        <w:jc w:val="both"/>
      </w:pPr>
      <w:r>
        <w:rPr>
          <w:rFonts w:ascii="Times New Roman"/>
          <w:b w:val="false"/>
          <w:i w:val="false"/>
          <w:color w:val="000000"/>
          <w:sz w:val="28"/>
        </w:rPr>
        <w:t>
      Салық төлеушi салықтың есептелген сомасын орналасқан жерi бойынша бюджетке салық кезеңiнен кейiнгi екінші айдың 25-інен кешiктiрмей төлеуге мiндеттi.»;</w:t>
      </w:r>
    </w:p>
    <w:bookmarkEnd w:id="43"/>
    <w:bookmarkStart w:name="z140" w:id="44"/>
    <w:p>
      <w:pPr>
        <w:spacing w:after="0"/>
        <w:ind w:left="0"/>
        <w:jc w:val="both"/>
      </w:pPr>
      <w:r>
        <w:rPr>
          <w:rFonts w:ascii="Times New Roman"/>
          <w:b w:val="false"/>
          <w:i w:val="false"/>
          <w:color w:val="000000"/>
          <w:sz w:val="28"/>
        </w:rPr>
        <w:t>
      3) </w:t>
      </w:r>
      <w:r>
        <w:rPr>
          <w:rFonts w:ascii="Times New Roman"/>
          <w:b w:val="false"/>
          <w:i w:val="false"/>
          <w:color w:val="000000"/>
          <w:sz w:val="28"/>
        </w:rPr>
        <w:t>345-бап</w:t>
      </w:r>
      <w:r>
        <w:rPr>
          <w:rFonts w:ascii="Times New Roman"/>
          <w:b w:val="false"/>
          <w:i w:val="false"/>
          <w:color w:val="000000"/>
          <w:sz w:val="28"/>
        </w:rPr>
        <w:t xml:space="preserve"> мынадай редакцияда жазылсын:</w:t>
      </w:r>
    </w:p>
    <w:bookmarkEnd w:id="44"/>
    <w:bookmarkStart w:name="z141" w:id="45"/>
    <w:p>
      <w:pPr>
        <w:spacing w:after="0"/>
        <w:ind w:left="0"/>
        <w:jc w:val="both"/>
      </w:pPr>
      <w:r>
        <w:rPr>
          <w:rFonts w:ascii="Times New Roman"/>
          <w:b w:val="false"/>
          <w:i w:val="false"/>
          <w:color w:val="000000"/>
          <w:sz w:val="28"/>
        </w:rPr>
        <w:t>
      «345-бап. Салық декларациясы</w:t>
      </w:r>
    </w:p>
    <w:bookmarkEnd w:id="45"/>
    <w:bookmarkStart w:name="z142" w:id="46"/>
    <w:p>
      <w:pPr>
        <w:spacing w:after="0"/>
        <w:ind w:left="0"/>
        <w:jc w:val="both"/>
      </w:pPr>
      <w:r>
        <w:rPr>
          <w:rFonts w:ascii="Times New Roman"/>
          <w:b w:val="false"/>
          <w:i w:val="false"/>
          <w:color w:val="000000"/>
          <w:sz w:val="28"/>
        </w:rPr>
        <w:t>
      Жер қойнауын пайдаланушы пайдалы қазбаларды өндіруге салық жөніндегі декларацияны орналасқан жері бойынша салық органына салық кезеңiнен кейiнгi екінші айдың 15-інен кешiктiрмей береді.»;</w:t>
      </w:r>
    </w:p>
    <w:bookmarkEnd w:id="46"/>
    <w:bookmarkStart w:name="z143" w:id="47"/>
    <w:p>
      <w:pPr>
        <w:spacing w:after="0"/>
        <w:ind w:left="0"/>
        <w:jc w:val="both"/>
      </w:pPr>
      <w:r>
        <w:rPr>
          <w:rFonts w:ascii="Times New Roman"/>
          <w:b w:val="false"/>
          <w:i w:val="false"/>
          <w:color w:val="000000"/>
          <w:sz w:val="28"/>
        </w:rPr>
        <w:t>
      4) </w:t>
      </w:r>
      <w:r>
        <w:rPr>
          <w:rFonts w:ascii="Times New Roman"/>
          <w:b w:val="false"/>
          <w:i w:val="false"/>
          <w:color w:val="000000"/>
          <w:sz w:val="28"/>
        </w:rPr>
        <w:t>406-баптың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Салық салу объектісінің елдi мекенде орналасуын есепке алатын аймаққа бөлу коэффициентiн (К айм.) жылжымайтын мүлікке құқықтарды тіркеу саласындағы уәкілетті мемлекеттік орган аймаққа бөлу коэффициентiн есептеу әдістемесіне сәйкес жергіліктi атқарушы органмен келiсiм бойынша белгілейді.</w:t>
      </w:r>
      <w:r>
        <w:br/>
      </w:r>
      <w:r>
        <w:rPr>
          <w:rFonts w:ascii="Times New Roman"/>
          <w:b w:val="false"/>
          <w:i w:val="false"/>
          <w:color w:val="000000"/>
          <w:sz w:val="28"/>
        </w:rPr>
        <w:t>
</w:t>
      </w:r>
      <w:r>
        <w:rPr>
          <w:rFonts w:ascii="Times New Roman"/>
          <w:b w:val="false"/>
          <w:i w:val="false"/>
          <w:color w:val="000000"/>
          <w:sz w:val="28"/>
        </w:rPr>
        <w:t xml:space="preserve">
      Аймаққа бөлу коэффицентін есептеу әдістемесін жылжымайтын мүлікке құқықтарды тіркеу саласындағы уәкілетті мемлекеттік орган бекітеді.»; </w:t>
      </w:r>
    </w:p>
    <w:bookmarkEnd w:id="47"/>
    <w:bookmarkStart w:name="z146" w:id="48"/>
    <w:p>
      <w:pPr>
        <w:spacing w:after="0"/>
        <w:ind w:left="0"/>
        <w:jc w:val="both"/>
      </w:pPr>
      <w:r>
        <w:rPr>
          <w:rFonts w:ascii="Times New Roman"/>
          <w:b w:val="false"/>
          <w:i w:val="false"/>
          <w:color w:val="000000"/>
          <w:sz w:val="28"/>
        </w:rPr>
        <w:t>
      5) </w:t>
      </w:r>
      <w:r>
        <w:rPr>
          <w:rFonts w:ascii="Times New Roman"/>
          <w:b w:val="false"/>
          <w:i w:val="false"/>
          <w:color w:val="000000"/>
          <w:sz w:val="28"/>
        </w:rPr>
        <w:t>534-баптың</w:t>
      </w:r>
      <w:r>
        <w:rPr>
          <w:rFonts w:ascii="Times New Roman"/>
          <w:b w:val="false"/>
          <w:i w:val="false"/>
          <w:color w:val="000000"/>
          <w:sz w:val="28"/>
        </w:rPr>
        <w:t xml:space="preserve"> 1-тармағының 14)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жүргiзушi куәлiктерін, тракторшы-машинист куәлiктерін, механикалық көлiк құралдарын мемлекеттік тіркеу туралы куәліктерді, мемлекеттiк тіркеу нөмiрі белгiлерiн, халықаралық техникалық байқау сертификатын және оның телнұсқасын бергені үшін;»;</w:t>
      </w:r>
    </w:p>
    <w:bookmarkEnd w:id="48"/>
    <w:bookmarkStart w:name="z148" w:id="49"/>
    <w:p>
      <w:pPr>
        <w:spacing w:after="0"/>
        <w:ind w:left="0"/>
        <w:jc w:val="both"/>
      </w:pPr>
      <w:r>
        <w:rPr>
          <w:rFonts w:ascii="Times New Roman"/>
          <w:b w:val="false"/>
          <w:i w:val="false"/>
          <w:color w:val="000000"/>
          <w:sz w:val="28"/>
        </w:rPr>
        <w:t>
      6) </w:t>
      </w:r>
      <w:r>
        <w:rPr>
          <w:rFonts w:ascii="Times New Roman"/>
          <w:b w:val="false"/>
          <w:i w:val="false"/>
          <w:color w:val="000000"/>
          <w:sz w:val="28"/>
        </w:rPr>
        <w:t>540-баптың</w:t>
      </w:r>
      <w:r>
        <w:rPr>
          <w:rFonts w:ascii="Times New Roman"/>
          <w:b w:val="false"/>
          <w:i w:val="false"/>
          <w:color w:val="000000"/>
          <w:sz w:val="28"/>
        </w:rPr>
        <w:t xml:space="preserve"> 9) тармақшасының жетінші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«халықаралық техникалық байқау сертификатын және оның телнұсқасын бергені үшін – 50 пайыз;»;</w:t>
      </w:r>
    </w:p>
    <w:bookmarkEnd w:id="49"/>
    <w:bookmarkStart w:name="z150" w:id="50"/>
    <w:p>
      <w:pPr>
        <w:spacing w:after="0"/>
        <w:ind w:left="0"/>
        <w:jc w:val="both"/>
      </w:pPr>
      <w:r>
        <w:rPr>
          <w:rFonts w:ascii="Times New Roman"/>
          <w:b w:val="false"/>
          <w:i w:val="false"/>
          <w:color w:val="000000"/>
          <w:sz w:val="28"/>
        </w:rPr>
        <w:t>
      7) </w:t>
      </w:r>
      <w:r>
        <w:rPr>
          <w:rFonts w:ascii="Times New Roman"/>
          <w:b w:val="false"/>
          <w:i w:val="false"/>
          <w:color w:val="000000"/>
          <w:sz w:val="28"/>
        </w:rPr>
        <w:t>547-баптың</w:t>
      </w:r>
      <w:r>
        <w:rPr>
          <w:rFonts w:ascii="Times New Roman"/>
          <w:b w:val="false"/>
          <w:i w:val="false"/>
          <w:color w:val="000000"/>
          <w:sz w:val="28"/>
        </w:rPr>
        <w:t xml:space="preserve"> 2-тармағының 7)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«7) жүргiзушi куәлiктерін, тракторшы-машинист куәлiктерін, механикалық көлiк құралдары мен тіркемелерін мемлекеттік тіркеу туралы куәліктерді, халықаралық техникалық байқау сертификатын және оның телнұсқасын, мемлекеттiк тіркеу нөмiрі белгiлерiн бергені үшін - тиісті құжаттарды және мемлекеттiк тіркеу нөмiрі белгiлерiн бергенге дейін;».</w:t>
      </w:r>
    </w:p>
    <w:bookmarkEnd w:id="50"/>
    <w:bookmarkStart w:name="z152" w:id="51"/>
    <w:p>
      <w:pPr>
        <w:spacing w:after="0"/>
        <w:ind w:left="0"/>
        <w:jc w:val="both"/>
      </w:pPr>
      <w:r>
        <w:rPr>
          <w:rFonts w:ascii="Times New Roman"/>
          <w:b w:val="false"/>
          <w:i w:val="false"/>
          <w:color w:val="000000"/>
          <w:sz w:val="28"/>
        </w:rPr>
        <w:t>
      9.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w:t>
      </w:r>
    </w:p>
    <w:bookmarkEnd w:id="51"/>
    <w:bookmarkStart w:name="z153" w:id="52"/>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95-1) тармақшамен толықтырылсын:</w:t>
      </w:r>
      <w:r>
        <w:br/>
      </w:r>
      <w:r>
        <w:rPr>
          <w:rFonts w:ascii="Times New Roman"/>
          <w:b w:val="false"/>
          <w:i w:val="false"/>
          <w:color w:val="000000"/>
          <w:sz w:val="28"/>
        </w:rPr>
        <w:t>
</w:t>
      </w:r>
      <w:r>
        <w:rPr>
          <w:rFonts w:ascii="Times New Roman"/>
          <w:b w:val="false"/>
          <w:i w:val="false"/>
          <w:color w:val="000000"/>
          <w:sz w:val="28"/>
        </w:rPr>
        <w:t>
      «95-1) спорттық медицина – спортшыларды даярлауды медициналық-биологиялық қамтамасыз етуге жауап беретін және спорттағы дәрігерлік және функционалдық бақылауды,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жедел жәрдемді және спорт гигиенасын қамтитын медицина мен денсаулық сақтау саласы;»;</w:t>
      </w:r>
    </w:p>
    <w:bookmarkEnd w:id="52"/>
    <w:bookmarkStart w:name="z155" w:id="53"/>
    <w:p>
      <w:pPr>
        <w:spacing w:after="0"/>
        <w:ind w:left="0"/>
        <w:jc w:val="both"/>
      </w:pPr>
      <w:r>
        <w:rPr>
          <w:rFonts w:ascii="Times New Roman"/>
          <w:b w:val="false"/>
          <w:i w:val="false"/>
          <w:color w:val="000000"/>
          <w:sz w:val="28"/>
        </w:rPr>
        <w:t>
      2) </w:t>
      </w:r>
      <w:r>
        <w:rPr>
          <w:rFonts w:ascii="Times New Roman"/>
          <w:b w:val="false"/>
          <w:i w:val="false"/>
          <w:color w:val="000000"/>
          <w:sz w:val="28"/>
        </w:rPr>
        <w:t>32-баптың</w:t>
      </w:r>
      <w:r>
        <w:rPr>
          <w:rFonts w:ascii="Times New Roman"/>
          <w:b w:val="false"/>
          <w:i w:val="false"/>
          <w:color w:val="000000"/>
          <w:sz w:val="28"/>
        </w:rPr>
        <w:t xml:space="preserve"> 2-тармағы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спорттық медицина ұйымдары;».</w:t>
      </w:r>
    </w:p>
    <w:bookmarkEnd w:id="53"/>
    <w:bookmarkStart w:name="z157" w:id="54"/>
    <w:p>
      <w:pPr>
        <w:spacing w:after="0"/>
        <w:ind w:left="0"/>
        <w:jc w:val="both"/>
      </w:pPr>
      <w:r>
        <w:rPr>
          <w:rFonts w:ascii="Times New Roman"/>
          <w:b w:val="false"/>
          <w:i w:val="false"/>
          <w:color w:val="000000"/>
          <w:sz w:val="28"/>
        </w:rPr>
        <w:t>
      10.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w:t>
      </w:r>
    </w:p>
    <w:bookmarkEnd w:id="54"/>
    <w:bookmarkStart w:name="z158" w:id="55"/>
    <w:p>
      <w:pPr>
        <w:spacing w:after="0"/>
        <w:ind w:left="0"/>
        <w:jc w:val="both"/>
      </w:pPr>
      <w:r>
        <w:rPr>
          <w:rFonts w:ascii="Times New Roman"/>
          <w:b w:val="false"/>
          <w:i w:val="false"/>
          <w:color w:val="000000"/>
          <w:sz w:val="28"/>
        </w:rPr>
        <w:t>
      1)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 </w:t>
      </w:r>
    </w:p>
    <w:bookmarkEnd w:id="55"/>
    <w:bookmarkStart w:name="z159" w:id="56"/>
    <w:p>
      <w:pPr>
        <w:spacing w:after="0"/>
        <w:ind w:left="0"/>
        <w:jc w:val="both"/>
      </w:pPr>
      <w:r>
        <w:rPr>
          <w:rFonts w:ascii="Times New Roman"/>
          <w:b w:val="false"/>
          <w:i w:val="false"/>
          <w:color w:val="000000"/>
          <w:sz w:val="28"/>
        </w:rPr>
        <w:t>
      «14-бап Азаматтығы жоқ адамдардың баласының Қазақстан</w:t>
      </w:r>
      <w:r>
        <w:br/>
      </w:r>
      <w:r>
        <w:rPr>
          <w:rFonts w:ascii="Times New Roman"/>
          <w:b w:val="false"/>
          <w:i w:val="false"/>
          <w:color w:val="000000"/>
          <w:sz w:val="28"/>
        </w:rPr>
        <w:t>
              Республикасы азаматтығын алуы</w:t>
      </w:r>
    </w:p>
    <w:bookmarkEnd w:id="56"/>
    <w:bookmarkStart w:name="z161" w:id="57"/>
    <w:p>
      <w:pPr>
        <w:spacing w:after="0"/>
        <w:ind w:left="0"/>
        <w:jc w:val="both"/>
      </w:pPr>
      <w:r>
        <w:rPr>
          <w:rFonts w:ascii="Times New Roman"/>
          <w:b w:val="false"/>
          <w:i w:val="false"/>
          <w:color w:val="000000"/>
          <w:sz w:val="28"/>
        </w:rPr>
        <w:t xml:space="preserve">
      Қазақстан Республикасының аумағында тұрақты тұратын жері бар, азаматтығы жоқ адамдардың Қазақстан Республикасының аумағында туған баласы Қазақстан Республикасының азаматы болып табылады.»; </w:t>
      </w:r>
    </w:p>
    <w:bookmarkEnd w:id="57"/>
    <w:bookmarkStart w:name="z162" w:id="58"/>
    <w:p>
      <w:pPr>
        <w:spacing w:after="0"/>
        <w:ind w:left="0"/>
        <w:jc w:val="both"/>
      </w:pPr>
      <w:r>
        <w:rPr>
          <w:rFonts w:ascii="Times New Roman"/>
          <w:b w:val="false"/>
          <w:i w:val="false"/>
          <w:color w:val="000000"/>
          <w:sz w:val="28"/>
        </w:rPr>
        <w:t>
      2) </w:t>
      </w:r>
      <w:r>
        <w:rPr>
          <w:rFonts w:ascii="Times New Roman"/>
          <w:b w:val="false"/>
          <w:i w:val="false"/>
          <w:color w:val="000000"/>
          <w:sz w:val="28"/>
        </w:rPr>
        <w:t>17-баптың</w:t>
      </w:r>
      <w:r>
        <w:rPr>
          <w:rFonts w:ascii="Times New Roman"/>
          <w:b w:val="false"/>
          <w:i w:val="false"/>
          <w:color w:val="000000"/>
          <w:sz w:val="28"/>
        </w:rPr>
        <w:t xml:space="preserve"> екінші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«Осы баптың бірінші бөлігі 7) тармақшасының ережелері Қазақстан Республикасы ратификациялаған халықаралық шарттар қолданылатын, сондай-ақ осы Заңның 16-бабы бірінші бөлігі 1) тармақшасының екінші бөлігі мен 16-1-бабында аталған және ішкі істер органдарына шетелдік азаматтықтан бас тарту туралы нотариат куәландырған жазбаша өтінішпен өздері азаматы болып табылатын мемлекеттің азаматтық мәселелері жөнінде шешім қабылдайтын лауазымды адамына өтініш білдірген адамдарға қолданылмайды. Өтініш білдірген адамдар Қазақстан Республикасының азаматтығына қабылданған жағдайда мұндай өтініш білдіру фактісі туралы ақпарат, олардың шетелдік паспорттары шет мемлекетке жіберіледі.»; </w:t>
      </w:r>
    </w:p>
    <w:bookmarkEnd w:id="58"/>
    <w:bookmarkStart w:name="z164" w:id="59"/>
    <w:p>
      <w:pPr>
        <w:spacing w:after="0"/>
        <w:ind w:left="0"/>
        <w:jc w:val="both"/>
      </w:pPr>
      <w:r>
        <w:rPr>
          <w:rFonts w:ascii="Times New Roman"/>
          <w:b w:val="false"/>
          <w:i w:val="false"/>
          <w:color w:val="000000"/>
          <w:sz w:val="28"/>
        </w:rPr>
        <w:t>
      3)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 </w:t>
      </w:r>
    </w:p>
    <w:bookmarkEnd w:id="59"/>
    <w:bookmarkStart w:name="z165" w:id="60"/>
    <w:p>
      <w:pPr>
        <w:spacing w:after="0"/>
        <w:ind w:left="0"/>
        <w:jc w:val="both"/>
      </w:pPr>
      <w:r>
        <w:rPr>
          <w:rFonts w:ascii="Times New Roman"/>
          <w:b w:val="false"/>
          <w:i w:val="false"/>
          <w:color w:val="000000"/>
          <w:sz w:val="28"/>
        </w:rPr>
        <w:t>
      «18-бап. Қазақстан Республикасының азаматтығын қалпына келтiру</w:t>
      </w:r>
    </w:p>
    <w:bookmarkEnd w:id="60"/>
    <w:bookmarkStart w:name="z166" w:id="61"/>
    <w:p>
      <w:pPr>
        <w:spacing w:after="0"/>
        <w:ind w:left="0"/>
        <w:jc w:val="both"/>
      </w:pPr>
      <w:r>
        <w:rPr>
          <w:rFonts w:ascii="Times New Roman"/>
          <w:b w:val="false"/>
          <w:i w:val="false"/>
          <w:color w:val="000000"/>
          <w:sz w:val="28"/>
        </w:rPr>
        <w:t>
      Бұрын Қазақстан Республикасының азаматы болған адамның өтiнiшi бойынша Қазақстан Республикасы заңнамасының талаптарына сәйкес оның Қазақстан Республикасының азаматтығы қалпына келтiрiлуi мүмкiн.</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азаматтығын қалпына келтіру тәртібі мен мерзімін Қазақстан Республикасының Үкіметі бекітеді.».</w:t>
      </w:r>
    </w:p>
    <w:bookmarkEnd w:id="61"/>
    <w:bookmarkStart w:name="z168" w:id="62"/>
    <w:p>
      <w:pPr>
        <w:spacing w:after="0"/>
        <w:ind w:left="0"/>
        <w:jc w:val="both"/>
      </w:pPr>
      <w:r>
        <w:rPr>
          <w:rFonts w:ascii="Times New Roman"/>
          <w:b w:val="false"/>
          <w:i w:val="false"/>
          <w:color w:val="000000"/>
          <w:sz w:val="28"/>
        </w:rPr>
        <w:t>
      11. «Арал өңіріндегі экологиялық қасірет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13-14, 348-құжат; 1994 ж., № 8, 140-құжат; Қазақстан Республикасы Парламентінің Жаршысы, 1997 ж., № 7, 79-құжат; № 12, 184-құжат; № 21, 274-құжат; 1998 ж., № 24, 432-құжат; 1999 ж., № 8, 247-құжат; № 23, 924-құжат; 2004 ж., № 24, 150-құжат; 2007 ж., № 20, 152-құжат; 2011 ж., № 16, 129-құжат; 2012 ж., № 4, 32-құжат):</w:t>
      </w:r>
    </w:p>
    <w:bookmarkEnd w:id="62"/>
    <w:bookmarkStart w:name="z169" w:id="63"/>
    <w:p>
      <w:pPr>
        <w:spacing w:after="0"/>
        <w:ind w:left="0"/>
        <w:jc w:val="both"/>
      </w:pP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Экологиялық апат аймағына Қызылорда облысының Арал және Қазалы аудандарының, Ақтөбе облысының Шалқар ауданының аумақтары кіреді.»;</w:t>
      </w:r>
    </w:p>
    <w:bookmarkEnd w:id="63"/>
    <w:bookmarkStart w:name="z171" w:id="64"/>
    <w:p>
      <w:pPr>
        <w:spacing w:after="0"/>
        <w:ind w:left="0"/>
        <w:jc w:val="both"/>
      </w:pP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Экологиялық дағдарыс аймағына Қызылорда облысы аудандарының (3-бапта көрсетілгендерінен басқа) аумақтары, Қызылорда қаласы және әкімшілік-аумақтық бағынысына кіретін елді мекендерді қоса алғанда, Байқоңыр қаласы кіреді.»; </w:t>
      </w:r>
    </w:p>
    <w:bookmarkEnd w:id="64"/>
    <w:bookmarkStart w:name="z173" w:id="65"/>
    <w:p>
      <w:pPr>
        <w:spacing w:after="0"/>
        <w:ind w:left="0"/>
        <w:jc w:val="both"/>
      </w:pPr>
      <w:r>
        <w:rPr>
          <w:rFonts w:ascii="Times New Roman"/>
          <w:b w:val="false"/>
          <w:i w:val="false"/>
          <w:color w:val="000000"/>
          <w:sz w:val="28"/>
        </w:rPr>
        <w:t>
      3)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 </w:t>
      </w:r>
    </w:p>
    <w:bookmarkEnd w:id="65"/>
    <w:bookmarkStart w:name="z174" w:id="66"/>
    <w:p>
      <w:pPr>
        <w:spacing w:after="0"/>
        <w:ind w:left="0"/>
        <w:jc w:val="both"/>
      </w:pPr>
      <w:r>
        <w:rPr>
          <w:rFonts w:ascii="Times New Roman"/>
          <w:b w:val="false"/>
          <w:i w:val="false"/>
          <w:color w:val="000000"/>
          <w:sz w:val="28"/>
        </w:rPr>
        <w:t>
      «9-бап. Экологиялық қасірет салдарынан зардап шеккен</w:t>
      </w:r>
      <w:r>
        <w:br/>
      </w:r>
      <w:r>
        <w:rPr>
          <w:rFonts w:ascii="Times New Roman"/>
          <w:b w:val="false"/>
          <w:i w:val="false"/>
          <w:color w:val="000000"/>
          <w:sz w:val="28"/>
        </w:rPr>
        <w:t xml:space="preserve">
              азаматтарды тіркеу тәртібі туралы </w:t>
      </w:r>
    </w:p>
    <w:bookmarkEnd w:id="66"/>
    <w:bookmarkStart w:name="z176" w:id="67"/>
    <w:p>
      <w:pPr>
        <w:spacing w:after="0"/>
        <w:ind w:left="0"/>
        <w:jc w:val="both"/>
      </w:pPr>
      <w:r>
        <w:rPr>
          <w:rFonts w:ascii="Times New Roman"/>
          <w:b w:val="false"/>
          <w:i w:val="false"/>
          <w:color w:val="000000"/>
          <w:sz w:val="28"/>
        </w:rPr>
        <w:t>
      Экологиялық қасірет салдарынан зардап шеккен азаматтарды тіркеу Қазақстан Республикасының Үкіметі белгілеген тәртіппен тұратын жері және экологиялық қасірет аймағындағы бұрынғы тұрған жері бойынша жүзеге асырылады.»;</w:t>
      </w:r>
    </w:p>
    <w:bookmarkEnd w:id="67"/>
    <w:bookmarkStart w:name="z177" w:id="68"/>
    <w:p>
      <w:pPr>
        <w:spacing w:after="0"/>
        <w:ind w:left="0"/>
        <w:jc w:val="both"/>
      </w:pPr>
      <w:r>
        <w:rPr>
          <w:rFonts w:ascii="Times New Roman"/>
          <w:b w:val="false"/>
          <w:i w:val="false"/>
          <w:color w:val="000000"/>
          <w:sz w:val="28"/>
        </w:rPr>
        <w:t>
      4) мынадай мазмұндағы 10-1-баппен толықтырылсын:</w:t>
      </w:r>
    </w:p>
    <w:bookmarkEnd w:id="68"/>
    <w:bookmarkStart w:name="z178" w:id="69"/>
    <w:p>
      <w:pPr>
        <w:spacing w:after="0"/>
        <w:ind w:left="0"/>
        <w:jc w:val="both"/>
      </w:pPr>
      <w:r>
        <w:rPr>
          <w:rFonts w:ascii="Times New Roman"/>
          <w:b w:val="false"/>
          <w:i w:val="false"/>
          <w:color w:val="000000"/>
          <w:sz w:val="28"/>
        </w:rPr>
        <w:t>
      «10-1-бап. Экологиялық қасірет салдарынан зардап шеккен</w:t>
      </w:r>
      <w:r>
        <w:br/>
      </w:r>
      <w:r>
        <w:rPr>
          <w:rFonts w:ascii="Times New Roman"/>
          <w:b w:val="false"/>
          <w:i w:val="false"/>
          <w:color w:val="000000"/>
          <w:sz w:val="28"/>
        </w:rPr>
        <w:t>
                 экологиялық қасірет аймақтарының шекараларын</w:t>
      </w:r>
      <w:r>
        <w:br/>
      </w:r>
      <w:r>
        <w:rPr>
          <w:rFonts w:ascii="Times New Roman"/>
          <w:b w:val="false"/>
          <w:i w:val="false"/>
          <w:color w:val="000000"/>
          <w:sz w:val="28"/>
        </w:rPr>
        <w:t xml:space="preserve">
                 өзгерту </w:t>
      </w:r>
    </w:p>
    <w:bookmarkEnd w:id="69"/>
    <w:bookmarkStart w:name="z181" w:id="70"/>
    <w:p>
      <w:pPr>
        <w:spacing w:after="0"/>
        <w:ind w:left="0"/>
        <w:jc w:val="both"/>
      </w:pPr>
      <w:r>
        <w:rPr>
          <w:rFonts w:ascii="Times New Roman"/>
          <w:b w:val="false"/>
          <w:i w:val="false"/>
          <w:color w:val="000000"/>
          <w:sz w:val="28"/>
        </w:rPr>
        <w:t>
      Экологиялық апат, экологиялық дағдарыс және экологиялық дағдарыс алды жағдайындағы аймақ шегіндегі экологиялық қасірет аймақтарының шекаралары, сондай-ақ экологиялық қасірет салдарынан зардап шеккен азаматтардың мәртебесі Қазақстан Республикасының заңнамасында көзделген тәртіппен осы Заңға өзгерістер және (немесе) толықтырулар енгізу арқылы өзгертіледі.»;</w:t>
      </w:r>
    </w:p>
    <w:bookmarkEnd w:id="70"/>
    <w:bookmarkStart w:name="z182" w:id="71"/>
    <w:p>
      <w:pPr>
        <w:spacing w:after="0"/>
        <w:ind w:left="0"/>
        <w:jc w:val="both"/>
      </w:pPr>
      <w:r>
        <w:rPr>
          <w:rFonts w:ascii="Times New Roman"/>
          <w:b w:val="false"/>
          <w:i w:val="false"/>
          <w:color w:val="000000"/>
          <w:sz w:val="28"/>
        </w:rPr>
        <w:t>
      5)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71"/>
    <w:bookmarkStart w:name="z183" w:id="72"/>
    <w:p>
      <w:pPr>
        <w:spacing w:after="0"/>
        <w:ind w:left="0"/>
        <w:jc w:val="both"/>
      </w:pPr>
      <w:r>
        <w:rPr>
          <w:rFonts w:ascii="Times New Roman"/>
          <w:b w:val="false"/>
          <w:i w:val="false"/>
          <w:color w:val="000000"/>
          <w:sz w:val="28"/>
        </w:rPr>
        <w:t>
      «11-бап. Тамақ өнімдерімен, сапалы ауыз сумен қамтамасыз</w:t>
      </w:r>
      <w:r>
        <w:br/>
      </w:r>
      <w:r>
        <w:rPr>
          <w:rFonts w:ascii="Times New Roman"/>
          <w:b w:val="false"/>
          <w:i w:val="false"/>
          <w:color w:val="000000"/>
          <w:sz w:val="28"/>
        </w:rPr>
        <w:t xml:space="preserve">
               етудегі басымдықтар </w:t>
      </w:r>
    </w:p>
    <w:bookmarkEnd w:id="72"/>
    <w:bookmarkStart w:name="z185" w:id="73"/>
    <w:p>
      <w:pPr>
        <w:spacing w:after="0"/>
        <w:ind w:left="0"/>
        <w:jc w:val="both"/>
      </w:pPr>
      <w:r>
        <w:rPr>
          <w:rFonts w:ascii="Times New Roman"/>
          <w:b w:val="false"/>
          <w:i w:val="false"/>
          <w:color w:val="000000"/>
          <w:sz w:val="28"/>
        </w:rPr>
        <w:t>
      Қазақстан Республикасының Үкіметі және жергілікті атқарушы органдар экологиялық қасірет аймағының халқын экологиялық таза тамақ өнімдерімен және сапалы ауыз сумен басымдықты түрде қамтамасыз етеді.»;</w:t>
      </w:r>
    </w:p>
    <w:bookmarkEnd w:id="73"/>
    <w:bookmarkStart w:name="z186" w:id="74"/>
    <w:p>
      <w:pPr>
        <w:spacing w:after="0"/>
        <w:ind w:left="0"/>
        <w:jc w:val="both"/>
      </w:pPr>
      <w:r>
        <w:rPr>
          <w:rFonts w:ascii="Times New Roman"/>
          <w:b w:val="false"/>
          <w:i w:val="false"/>
          <w:color w:val="000000"/>
          <w:sz w:val="28"/>
        </w:rPr>
        <w:t>
      6) </w:t>
      </w:r>
      <w:r>
        <w:rPr>
          <w:rFonts w:ascii="Times New Roman"/>
          <w:b w:val="false"/>
          <w:i w:val="false"/>
          <w:color w:val="000000"/>
          <w:sz w:val="28"/>
        </w:rPr>
        <w:t>12-баптың</w:t>
      </w:r>
      <w:r>
        <w:rPr>
          <w:rFonts w:ascii="Times New Roman"/>
          <w:b w:val="false"/>
          <w:i w:val="false"/>
          <w:color w:val="000000"/>
          <w:sz w:val="28"/>
        </w:rPr>
        <w:t xml:space="preserve"> бірінші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экологиялық қасірет аймағы халқына:»;</w:t>
      </w:r>
    </w:p>
    <w:bookmarkEnd w:id="74"/>
    <w:bookmarkStart w:name="z188" w:id="75"/>
    <w:p>
      <w:pPr>
        <w:spacing w:after="0"/>
        <w:ind w:left="0"/>
        <w:jc w:val="both"/>
      </w:pPr>
      <w:r>
        <w:rPr>
          <w:rFonts w:ascii="Times New Roman"/>
          <w:b w:val="false"/>
          <w:i w:val="false"/>
          <w:color w:val="000000"/>
          <w:sz w:val="28"/>
        </w:rPr>
        <w:t>
      7) </w:t>
      </w:r>
      <w:r>
        <w:rPr>
          <w:rFonts w:ascii="Times New Roman"/>
          <w:b w:val="false"/>
          <w:i w:val="false"/>
          <w:color w:val="000000"/>
          <w:sz w:val="28"/>
        </w:rPr>
        <w:t>17-баптың</w:t>
      </w:r>
      <w:r>
        <w:rPr>
          <w:rFonts w:ascii="Times New Roman"/>
          <w:b w:val="false"/>
          <w:i w:val="false"/>
          <w:color w:val="000000"/>
          <w:sz w:val="28"/>
        </w:rPr>
        <w:t xml:space="preserve"> 2-тармағы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Экологиялық қасірет салдарынан І және ІІ топтағы мүгедектердің Қазақстан Республикасының облыс орталықтарын, республикалық маңызы бар қалаларын және астанасын қоспағанда, жаңа тұратын жері бойынша бірінші кезекте тұрғын үй алуға құқығы бар.»;</w:t>
      </w:r>
    </w:p>
    <w:bookmarkEnd w:id="75"/>
    <w:bookmarkStart w:name="z190" w:id="76"/>
    <w:p>
      <w:pPr>
        <w:spacing w:after="0"/>
        <w:ind w:left="0"/>
        <w:jc w:val="both"/>
      </w:pPr>
      <w:r>
        <w:rPr>
          <w:rFonts w:ascii="Times New Roman"/>
          <w:b w:val="false"/>
          <w:i w:val="false"/>
          <w:color w:val="000000"/>
          <w:sz w:val="28"/>
        </w:rPr>
        <w:t>
      8) </w:t>
      </w:r>
      <w:r>
        <w:rPr>
          <w:rFonts w:ascii="Times New Roman"/>
          <w:b w:val="false"/>
          <w:i w:val="false"/>
          <w:color w:val="000000"/>
          <w:sz w:val="28"/>
        </w:rPr>
        <w:t>23-бап</w:t>
      </w:r>
      <w:r>
        <w:rPr>
          <w:rFonts w:ascii="Times New Roman"/>
          <w:b w:val="false"/>
          <w:i w:val="false"/>
          <w:color w:val="000000"/>
          <w:sz w:val="28"/>
        </w:rPr>
        <w:t xml:space="preserve"> мынадай редакцияда жазылсын: </w:t>
      </w:r>
    </w:p>
    <w:bookmarkEnd w:id="76"/>
    <w:bookmarkStart w:name="z191" w:id="77"/>
    <w:p>
      <w:pPr>
        <w:spacing w:after="0"/>
        <w:ind w:left="0"/>
        <w:jc w:val="both"/>
      </w:pPr>
      <w:r>
        <w:rPr>
          <w:rFonts w:ascii="Times New Roman"/>
          <w:b w:val="false"/>
          <w:i w:val="false"/>
          <w:color w:val="000000"/>
          <w:sz w:val="28"/>
        </w:rPr>
        <w:t xml:space="preserve">
      «23-бап. Осы Заңның іске асырылуын бақылау </w:t>
      </w:r>
    </w:p>
    <w:bookmarkEnd w:id="77"/>
    <w:bookmarkStart w:name="z192" w:id="78"/>
    <w:p>
      <w:pPr>
        <w:spacing w:after="0"/>
        <w:ind w:left="0"/>
        <w:jc w:val="both"/>
      </w:pPr>
      <w:r>
        <w:rPr>
          <w:rFonts w:ascii="Times New Roman"/>
          <w:b w:val="false"/>
          <w:i w:val="false"/>
          <w:color w:val="000000"/>
          <w:sz w:val="28"/>
        </w:rPr>
        <w:t>
      Осы Заңның атқарылуын бақылауды Қазақстан Республикасының Үкіметі және жергілікті атқарушы органдар жүзеге асырады.».</w:t>
      </w:r>
    </w:p>
    <w:bookmarkEnd w:id="78"/>
    <w:bookmarkStart w:name="z193" w:id="79"/>
    <w:p>
      <w:pPr>
        <w:spacing w:after="0"/>
        <w:ind w:left="0"/>
        <w:jc w:val="both"/>
      </w:pPr>
      <w:r>
        <w:rPr>
          <w:rFonts w:ascii="Times New Roman"/>
          <w:b w:val="false"/>
          <w:i w:val="false"/>
          <w:color w:val="000000"/>
          <w:sz w:val="28"/>
        </w:rPr>
        <w:t>
      12.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1992 ж., № 23, 560-құжат; 1994 ж., № 8, 140-құжат; № 20, 252-құжат; Қазақстан Республикасы Парламентінің Жаршысы, 1997 ж., № 12, 184-құжат; 1998 ж., № 24, 432-құжат; 1999 ж., № 8, 247-құжат; № 23, 923-құжат; 2007 ж., № 10, 69-құжат; 2012 ж., № 4, 32-құжат): </w:t>
      </w:r>
    </w:p>
    <w:bookmarkEnd w:id="79"/>
    <w:bookmarkStart w:name="z194" w:id="80"/>
    <w:p>
      <w:pPr>
        <w:spacing w:after="0"/>
        <w:ind w:left="0"/>
        <w:jc w:val="both"/>
      </w:pP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үшінші және төртінші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«Аумақтағы шаруашылық қызмет түрлерiн және оны ұйымдастыру тәртiбiн, табиғат пайдалану көлемiн және экологиялық оңалтуды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Экологиялық апат аймақтарының шекаралары және оларға кiретiн аудандардың тізбесі Қазақстан Республикасының заңнамасында көзделген тәртіппен осы Заңға өзгерістер және (немесе) толықтырулар енгізу арқылы өзгертіледі.»;</w:t>
      </w:r>
    </w:p>
    <w:bookmarkEnd w:id="80"/>
    <w:bookmarkStart w:name="z197" w:id="81"/>
    <w:p>
      <w:pPr>
        <w:spacing w:after="0"/>
        <w:ind w:left="0"/>
        <w:jc w:val="both"/>
      </w:pP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екінші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«Төтенше радиациялық қауіпті аймаққа Шығыс Қазақстан облысының Абай ауданы, Сарыжал ауылдық (селолық) округінің, Бесқарағай ауданы, Долон ауылдық (селолық) округінің, таратылған Жаңасемей ауданының Сарыапан және Иса елдi мекендерiнiң аумақтары жатады.»;</w:t>
      </w:r>
    </w:p>
    <w:bookmarkEnd w:id="81"/>
    <w:bookmarkStart w:name="z199" w:id="82"/>
    <w:p>
      <w:pPr>
        <w:spacing w:after="0"/>
        <w:ind w:left="0"/>
        <w:jc w:val="both"/>
      </w:pPr>
      <w:r>
        <w:rPr>
          <w:rFonts w:ascii="Times New Roman"/>
          <w:b w:val="false"/>
          <w:i w:val="false"/>
          <w:color w:val="000000"/>
          <w:sz w:val="28"/>
        </w:rPr>
        <w:t>
      3) </w:t>
      </w:r>
      <w:r>
        <w:rPr>
          <w:rFonts w:ascii="Times New Roman"/>
          <w:b w:val="false"/>
          <w:i w:val="false"/>
          <w:color w:val="000000"/>
          <w:sz w:val="28"/>
        </w:rPr>
        <w:t>6-баптың</w:t>
      </w:r>
      <w:r>
        <w:rPr>
          <w:rFonts w:ascii="Times New Roman"/>
          <w:b w:val="false"/>
          <w:i w:val="false"/>
          <w:color w:val="000000"/>
          <w:sz w:val="28"/>
        </w:rPr>
        <w:t xml:space="preserve"> екінші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«Ең жоғары радиациялық қауіпті аймаққа Шығыс Қазақстан облысының Абай, Бесқарағай және таратылған Жаңасемей аудандарының, Семей қаласы Ақбұлақ, Абыралы, Алғабас, Айнабұлақ, Қараөлең және Таңат ауылдық (селолық) округтерінің, Павлодар облысы Май ауданы Ақжар және Малдар ауылдық (селолық) округтерінің елдi мекендерi жатады.»;</w:t>
      </w:r>
    </w:p>
    <w:bookmarkEnd w:id="82"/>
    <w:bookmarkStart w:name="z201" w:id="83"/>
    <w:p>
      <w:pPr>
        <w:spacing w:after="0"/>
        <w:ind w:left="0"/>
        <w:jc w:val="both"/>
      </w:pPr>
      <w:r>
        <w:rPr>
          <w:rFonts w:ascii="Times New Roman"/>
          <w:b w:val="false"/>
          <w:i w:val="false"/>
          <w:color w:val="000000"/>
          <w:sz w:val="28"/>
        </w:rPr>
        <w:t>
      4)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 </w:t>
      </w:r>
    </w:p>
    <w:bookmarkEnd w:id="83"/>
    <w:bookmarkStart w:name="z202" w:id="84"/>
    <w:p>
      <w:pPr>
        <w:spacing w:after="0"/>
        <w:ind w:left="0"/>
        <w:jc w:val="both"/>
      </w:pPr>
      <w:r>
        <w:rPr>
          <w:rFonts w:ascii="Times New Roman"/>
          <w:b w:val="false"/>
          <w:i w:val="false"/>
          <w:color w:val="000000"/>
          <w:sz w:val="28"/>
        </w:rPr>
        <w:t>
      «7-бап. Жоғары радиациялық қауіпті аймақ</w:t>
      </w:r>
    </w:p>
    <w:bookmarkEnd w:id="84"/>
    <w:bookmarkStart w:name="z203" w:id="85"/>
    <w:p>
      <w:pPr>
        <w:spacing w:after="0"/>
        <w:ind w:left="0"/>
        <w:jc w:val="both"/>
      </w:pPr>
      <w:r>
        <w:rPr>
          <w:rFonts w:ascii="Times New Roman"/>
          <w:b w:val="false"/>
          <w:i w:val="false"/>
          <w:color w:val="000000"/>
          <w:sz w:val="28"/>
        </w:rPr>
        <w:t xml:space="preserve">
      Жоғары радиациялық қауіпті аймақ - бүкiл сынақ кезеңiнде 7-ден 35 бэрге дейiн халыққа әсер ету мөлшерiндегі радиациялық ластануға ұшыраған аумақ бөлiгi. </w:t>
      </w:r>
      <w:r>
        <w:br/>
      </w:r>
      <w:r>
        <w:rPr>
          <w:rFonts w:ascii="Times New Roman"/>
          <w:b w:val="false"/>
          <w:i w:val="false"/>
          <w:color w:val="000000"/>
          <w:sz w:val="28"/>
        </w:rPr>
        <w:t>
</w:t>
      </w:r>
      <w:r>
        <w:rPr>
          <w:rFonts w:ascii="Times New Roman"/>
          <w:b w:val="false"/>
          <w:i w:val="false"/>
          <w:color w:val="000000"/>
          <w:sz w:val="28"/>
        </w:rPr>
        <w:t xml:space="preserve">
      Бұл аймаққа Шығыс Қазақстан облысының Бородулиха, Жарма, Аягөз, Глубокое, Шемонайха, Ұлан аудандарының елдi мекендерi, Семей, Курчатов, Өскемен және Риддер қалалары; таратылған Қазыбек би ауданының аумағы шегінде Қарағанды облысының Қарқаралы ауданы, Павлодар облысының Май ауданы жатады.»; </w:t>
      </w:r>
    </w:p>
    <w:bookmarkEnd w:id="85"/>
    <w:bookmarkStart w:name="z205" w:id="86"/>
    <w:p>
      <w:pPr>
        <w:spacing w:after="0"/>
        <w:ind w:left="0"/>
        <w:jc w:val="both"/>
      </w:pPr>
      <w:r>
        <w:rPr>
          <w:rFonts w:ascii="Times New Roman"/>
          <w:b w:val="false"/>
          <w:i w:val="false"/>
          <w:color w:val="000000"/>
          <w:sz w:val="28"/>
        </w:rPr>
        <w:t>
      5) </w:t>
      </w:r>
      <w:r>
        <w:rPr>
          <w:rFonts w:ascii="Times New Roman"/>
          <w:b w:val="false"/>
          <w:i w:val="false"/>
          <w:color w:val="000000"/>
          <w:sz w:val="28"/>
        </w:rPr>
        <w:t>8-баптың</w:t>
      </w:r>
      <w:r>
        <w:rPr>
          <w:rFonts w:ascii="Times New Roman"/>
          <w:b w:val="false"/>
          <w:i w:val="false"/>
          <w:color w:val="000000"/>
          <w:sz w:val="28"/>
        </w:rPr>
        <w:t xml:space="preserve"> екінші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«Ең төмен радиациялық қауіпті аймаққа Шығыс Қазақстан облысының Yржар, таратылған Таскескен, Көкпектi, Ақсуат, Зырян, Зайсан және Тарбағатай аудандарының; Қарағанды облысының таратылған Қазыбек би ауданының аумағын қоспағанда, Қарқаралы ауданының; Павлодар облысының Лебяжi ауданының елдi мекендерi жатады.»;</w:t>
      </w:r>
    </w:p>
    <w:bookmarkEnd w:id="86"/>
    <w:bookmarkStart w:name="z207" w:id="87"/>
    <w:p>
      <w:pPr>
        <w:spacing w:after="0"/>
        <w:ind w:left="0"/>
        <w:jc w:val="both"/>
      </w:pPr>
      <w:r>
        <w:rPr>
          <w:rFonts w:ascii="Times New Roman"/>
          <w:b w:val="false"/>
          <w:i w:val="false"/>
          <w:color w:val="000000"/>
          <w:sz w:val="28"/>
        </w:rPr>
        <w:t>
      6) </w:t>
      </w:r>
      <w:r>
        <w:rPr>
          <w:rFonts w:ascii="Times New Roman"/>
          <w:b w:val="false"/>
          <w:i w:val="false"/>
          <w:color w:val="000000"/>
          <w:sz w:val="28"/>
        </w:rPr>
        <w:t>11-баптың</w:t>
      </w:r>
      <w:r>
        <w:rPr>
          <w:rFonts w:ascii="Times New Roman"/>
          <w:b w:val="false"/>
          <w:i w:val="false"/>
          <w:color w:val="000000"/>
          <w:sz w:val="28"/>
        </w:rPr>
        <w:t xml:space="preserve"> екінші бөлігіндегі «Министрлер Кабинетi» деген сөздер «Үкіметі» деген сөзбен ауыстырылсын;</w:t>
      </w:r>
    </w:p>
    <w:bookmarkEnd w:id="87"/>
    <w:bookmarkStart w:name="z208" w:id="88"/>
    <w:p>
      <w:pPr>
        <w:spacing w:after="0"/>
        <w:ind w:left="0"/>
        <w:jc w:val="both"/>
      </w:pPr>
      <w:r>
        <w:rPr>
          <w:rFonts w:ascii="Times New Roman"/>
          <w:b w:val="false"/>
          <w:i w:val="false"/>
          <w:color w:val="000000"/>
          <w:sz w:val="28"/>
        </w:rPr>
        <w:t>
      7) </w:t>
      </w:r>
      <w:r>
        <w:rPr>
          <w:rFonts w:ascii="Times New Roman"/>
          <w:b w:val="false"/>
          <w:i w:val="false"/>
          <w:color w:val="000000"/>
          <w:sz w:val="28"/>
        </w:rPr>
        <w:t>17-баптың</w:t>
      </w:r>
      <w:r>
        <w:rPr>
          <w:rFonts w:ascii="Times New Roman"/>
          <w:b w:val="false"/>
          <w:i w:val="false"/>
          <w:color w:val="000000"/>
          <w:sz w:val="28"/>
        </w:rPr>
        <w:t xml:space="preserve"> төртінші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«Республикалық бюджетте республикалық орташа деңгеймен салыстырғанда бiр тұрғынға 1,5 еседен келетiндей есеппен медициналық мекемелердi күтіп-ұстауға арналған қаражатты ұлғайтуды қамтамасыз ететiн қаржыландыру жыл сайын көзделедi. Қазақстан Республикасының Үкіметі ядролық сынақтар әсерiне ұшыраған аумақтардағы денсаулық сақтау мекемелерi үшiн медициналық техника мен дәрілік заттардың нысаналы бөлінуін жыл сайын қамтамасыз етеді.»;</w:t>
      </w:r>
    </w:p>
    <w:bookmarkEnd w:id="88"/>
    <w:bookmarkStart w:name="z210" w:id="89"/>
    <w:p>
      <w:pPr>
        <w:spacing w:after="0"/>
        <w:ind w:left="0"/>
        <w:jc w:val="both"/>
      </w:pPr>
      <w:r>
        <w:rPr>
          <w:rFonts w:ascii="Times New Roman"/>
          <w:b w:val="false"/>
          <w:i w:val="false"/>
          <w:color w:val="000000"/>
          <w:sz w:val="28"/>
        </w:rPr>
        <w:t>
      8)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89"/>
    <w:bookmarkStart w:name="z211" w:id="90"/>
    <w:p>
      <w:pPr>
        <w:spacing w:after="0"/>
        <w:ind w:left="0"/>
        <w:jc w:val="both"/>
      </w:pPr>
      <w:r>
        <w:rPr>
          <w:rFonts w:ascii="Times New Roman"/>
          <w:b w:val="false"/>
          <w:i w:val="false"/>
          <w:color w:val="000000"/>
          <w:sz w:val="28"/>
        </w:rPr>
        <w:t>
      «18-бап. Аурулардың Семей ядролық полигонындағы ядролық</w:t>
      </w:r>
      <w:r>
        <w:br/>
      </w:r>
      <w:r>
        <w:rPr>
          <w:rFonts w:ascii="Times New Roman"/>
          <w:b w:val="false"/>
          <w:i w:val="false"/>
          <w:color w:val="000000"/>
          <w:sz w:val="28"/>
        </w:rPr>
        <w:t>
               сынақтарға байланыстылық себептерiн анықтау тәртібі</w:t>
      </w:r>
    </w:p>
    <w:bookmarkEnd w:id="90"/>
    <w:bookmarkStart w:name="z213" w:id="91"/>
    <w:p>
      <w:pPr>
        <w:spacing w:after="0"/>
        <w:ind w:left="0"/>
        <w:jc w:val="both"/>
      </w:pPr>
      <w:r>
        <w:rPr>
          <w:rFonts w:ascii="Times New Roman"/>
          <w:b w:val="false"/>
          <w:i w:val="false"/>
          <w:color w:val="000000"/>
          <w:sz w:val="28"/>
        </w:rPr>
        <w:t>
      Ядролық сынақтарға байланыстылық себептерi бар деп танылуы мүмкiн аурулар тiзбесін және осы байланыстылықты анықтау тәртібін Қазақстан Республикасының Үкіметі айқындайды.».</w:t>
      </w:r>
    </w:p>
    <w:bookmarkEnd w:id="91"/>
    <w:bookmarkStart w:name="z214" w:id="92"/>
    <w:p>
      <w:pPr>
        <w:spacing w:after="0"/>
        <w:ind w:left="0"/>
        <w:jc w:val="both"/>
      </w:pPr>
      <w:r>
        <w:rPr>
          <w:rFonts w:ascii="Times New Roman"/>
          <w:b w:val="false"/>
          <w:i w:val="false"/>
          <w:color w:val="000000"/>
          <w:sz w:val="28"/>
        </w:rPr>
        <w:t>
      13. «Алкоголизмге, нашақорлық пен уытқұмарлық дертiне шалдыққан ауруларды ерiксiз емдеу туралы» 1995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1995 ж., № 3-4, 32-құжат; Қазақстан Республикасы Парламентінің Жаршысы, 2004 ж., № 23, 142-құжат; 2010 ж., № 24, 152-құжат):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бірінші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«Алкоголизмнен, нашақорлық пен уытқұмарлықтан мәжбүрлеп емдеуге алынған адамдар мәжбүрлеп емдеуге арналған наркологиялық ұйымдардан шығарылған соң, соттың қаулысы бойынша мерзімінен бұрын емделіп шыққандардан басқасы, тұратын жері бойынша наркологиялық ұйымдарда есепке тұруға және оларда Қазақстан Республикасының Денсаулық сақтау министрлiгi белгілейтін тәртiппен сүйемелдеп емдеуден өтуге тиiс.».</w:t>
      </w:r>
    </w:p>
    <w:bookmarkEnd w:id="92"/>
    <w:bookmarkStart w:name="z217" w:id="93"/>
    <w:p>
      <w:pPr>
        <w:spacing w:after="0"/>
        <w:ind w:left="0"/>
        <w:jc w:val="both"/>
      </w:pPr>
      <w:r>
        <w:rPr>
          <w:rFonts w:ascii="Times New Roman"/>
          <w:b w:val="false"/>
          <w:i w:val="false"/>
          <w:color w:val="000000"/>
          <w:sz w:val="28"/>
        </w:rPr>
        <w:t>
      14.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w:t>
      </w:r>
    </w:p>
    <w:bookmarkEnd w:id="93"/>
    <w:bookmarkStart w:name="z218" w:id="94"/>
    <w:p>
      <w:pPr>
        <w:spacing w:after="0"/>
        <w:ind w:left="0"/>
        <w:jc w:val="both"/>
      </w:pPr>
      <w:r>
        <w:rPr>
          <w:rFonts w:ascii="Times New Roman"/>
          <w:b w:val="false"/>
          <w:i w:val="false"/>
          <w:color w:val="000000"/>
          <w:sz w:val="28"/>
        </w:rPr>
        <w:t>
      1) </w:t>
      </w:r>
      <w:r>
        <w:rPr>
          <w:rFonts w:ascii="Times New Roman"/>
          <w:b w:val="false"/>
          <w:i w:val="false"/>
          <w:color w:val="000000"/>
          <w:sz w:val="28"/>
        </w:rPr>
        <w:t>20-баптың</w:t>
      </w:r>
      <w:r>
        <w:rPr>
          <w:rFonts w:ascii="Times New Roman"/>
          <w:b w:val="false"/>
          <w:i w:val="false"/>
          <w:color w:val="000000"/>
          <w:sz w:val="28"/>
        </w:rPr>
        <w:t xml:space="preserve"> 9-тармағының бірінші бөлігінде:</w:t>
      </w:r>
      <w:r>
        <w:br/>
      </w:r>
      <w:r>
        <w:rPr>
          <w:rFonts w:ascii="Times New Roman"/>
          <w:b w:val="false"/>
          <w:i w:val="false"/>
          <w:color w:val="000000"/>
          <w:sz w:val="28"/>
        </w:rPr>
        <w:t>
</w:t>
      </w:r>
      <w:r>
        <w:rPr>
          <w:rFonts w:ascii="Times New Roman"/>
          <w:b w:val="false"/>
          <w:i w:val="false"/>
          <w:color w:val="000000"/>
          <w:sz w:val="28"/>
        </w:rPr>
        <w:t xml:space="preserve">
      бірінші абзац және 4)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«9. Уәкілетті орган банктің басшы қызметкерін лауазымға тағайындауға (сайлауға) берілген келісімді:»;</w:t>
      </w:r>
      <w:r>
        <w:br/>
      </w:r>
      <w:r>
        <w:rPr>
          <w:rFonts w:ascii="Times New Roman"/>
          <w:b w:val="false"/>
          <w:i w:val="false"/>
          <w:color w:val="000000"/>
          <w:sz w:val="28"/>
        </w:rPr>
        <w:t>
</w:t>
      </w:r>
      <w:r>
        <w:rPr>
          <w:rFonts w:ascii="Times New Roman"/>
          <w:b w:val="false"/>
          <w:i w:val="false"/>
          <w:color w:val="000000"/>
          <w:sz w:val="28"/>
        </w:rPr>
        <w:t>
      «4) алынбаған немесе жойылмаған соттылығының болу негіздері бойынша қайтарып алады.»;</w:t>
      </w:r>
    </w:p>
    <w:bookmarkEnd w:id="94"/>
    <w:bookmarkStart w:name="z222" w:id="95"/>
    <w:p>
      <w:pPr>
        <w:spacing w:after="0"/>
        <w:ind w:left="0"/>
        <w:jc w:val="both"/>
      </w:pPr>
      <w:r>
        <w:rPr>
          <w:rFonts w:ascii="Times New Roman"/>
          <w:b w:val="false"/>
          <w:i w:val="false"/>
          <w:color w:val="000000"/>
          <w:sz w:val="28"/>
        </w:rPr>
        <w:t>
      2) </w:t>
      </w:r>
      <w:r>
        <w:rPr>
          <w:rFonts w:ascii="Times New Roman"/>
          <w:b w:val="false"/>
          <w:i w:val="false"/>
          <w:color w:val="000000"/>
          <w:sz w:val="28"/>
        </w:rPr>
        <w:t>49-баптың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бірінші абзац және в)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Уәкiлеттi орган банк ашуға берiлген рұқсатты:»;</w:t>
      </w:r>
      <w:r>
        <w:br/>
      </w:r>
      <w:r>
        <w:rPr>
          <w:rFonts w:ascii="Times New Roman"/>
          <w:b w:val="false"/>
          <w:i w:val="false"/>
          <w:color w:val="000000"/>
          <w:sz w:val="28"/>
        </w:rPr>
        <w:t>
</w:t>
      </w:r>
      <w:r>
        <w:rPr>
          <w:rFonts w:ascii="Times New Roman"/>
          <w:b w:val="false"/>
          <w:i w:val="false"/>
          <w:color w:val="000000"/>
          <w:sz w:val="28"/>
        </w:rPr>
        <w:t>
      «в) банк ретiнде тiркелген заңды тұлғаның қызметiнде осы баптың 2-тармағында көзделген бұзушылықтар анықталған жағдайларда қайтарып алады.».</w:t>
      </w:r>
    </w:p>
    <w:bookmarkEnd w:id="95"/>
    <w:bookmarkStart w:name="z226" w:id="96"/>
    <w:p>
      <w:pPr>
        <w:spacing w:after="0"/>
        <w:ind w:left="0"/>
        <w:jc w:val="both"/>
      </w:pPr>
      <w:r>
        <w:rPr>
          <w:rFonts w:ascii="Times New Roman"/>
          <w:b w:val="false"/>
          <w:i w:val="false"/>
          <w:color w:val="000000"/>
          <w:sz w:val="28"/>
        </w:rPr>
        <w:t>
      15.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ішкі істер органдарына жүктелген негізгі міндеттер мен функцияларды тікелей орындайтын лауазымды адамдарға арнаулы атақтарды беруге құқық беретін ішкі істер органдары лауазымдарының тізбесін, сондай-ақ оларға сәйкес шектi арнаулы атақтарды Қазақстан Республикасының Үкiметi бекiтедi.».</w:t>
      </w:r>
    </w:p>
    <w:bookmarkEnd w:id="96"/>
    <w:bookmarkStart w:name="z229" w:id="97"/>
    <w:p>
      <w:pPr>
        <w:spacing w:after="0"/>
        <w:ind w:left="0"/>
        <w:jc w:val="both"/>
      </w:pPr>
      <w:r>
        <w:rPr>
          <w:rFonts w:ascii="Times New Roman"/>
          <w:b w:val="false"/>
          <w:i w:val="false"/>
          <w:color w:val="000000"/>
          <w:sz w:val="28"/>
        </w:rPr>
        <w:t>
      16.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Прокуратура органдарының негiзгi мiндеттерi мен функцияларын атқаратын прокуратура органдарының лауазымды адамдарына сыныптық шендер немесе әскери атақтар берiледi.</w:t>
      </w:r>
      <w:r>
        <w:br/>
      </w:r>
      <w:r>
        <w:rPr>
          <w:rFonts w:ascii="Times New Roman"/>
          <w:b w:val="false"/>
          <w:i w:val="false"/>
          <w:color w:val="000000"/>
          <w:sz w:val="28"/>
        </w:rPr>
        <w:t>
</w:t>
      </w:r>
      <w:r>
        <w:rPr>
          <w:rFonts w:ascii="Times New Roman"/>
          <w:b w:val="false"/>
          <w:i w:val="false"/>
          <w:color w:val="000000"/>
          <w:sz w:val="28"/>
        </w:rPr>
        <w:t>
      Прокуратура органдарының, ведомстволары мен мекемелерінің сыныптық шендер немесе әскери атақтар берiлетiн лауазымды адамдарының тiзбесiн, сондай-ақ оларға сәйкес шектi сыныптық шендердi немесе әскери атақтарды Қазақстан Республикасының Президентi бекiтедi.».</w:t>
      </w:r>
    </w:p>
    <w:bookmarkEnd w:id="97"/>
    <w:bookmarkStart w:name="z233" w:id="98"/>
    <w:p>
      <w:pPr>
        <w:spacing w:after="0"/>
        <w:ind w:left="0"/>
        <w:jc w:val="both"/>
      </w:pPr>
      <w:r>
        <w:rPr>
          <w:rFonts w:ascii="Times New Roman"/>
          <w:b w:val="false"/>
          <w:i w:val="false"/>
          <w:color w:val="000000"/>
          <w:sz w:val="28"/>
        </w:rPr>
        <w:t>
      17. «Жол жүрiсi қауiпсiздiгi туралы» 1996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w:t>
      </w:r>
    </w:p>
    <w:bookmarkEnd w:id="98"/>
    <w:bookmarkStart w:name="z234" w:id="99"/>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16) және 19) тармақшалар мынадай редакцияда жазылсын: </w:t>
      </w:r>
      <w:r>
        <w:br/>
      </w:r>
      <w:r>
        <w:rPr>
          <w:rFonts w:ascii="Times New Roman"/>
          <w:b w:val="false"/>
          <w:i w:val="false"/>
          <w:color w:val="000000"/>
          <w:sz w:val="28"/>
        </w:rPr>
        <w:t>
</w:t>
      </w:r>
      <w:r>
        <w:rPr>
          <w:rFonts w:ascii="Times New Roman"/>
          <w:b w:val="false"/>
          <w:i w:val="false"/>
          <w:color w:val="000000"/>
          <w:sz w:val="28"/>
        </w:rPr>
        <w:t>
      «16) міндетті техникалық байқау – механикалық көлік құралдары мен олардың тіркемелерінің техникалық жай-күйінің Қазақстан Республикасының заңнамасында белгіленген талаптарға сәйкестігін диагностикалаудың мерзімді процесі;»;</w:t>
      </w:r>
      <w:r>
        <w:br/>
      </w:r>
      <w:r>
        <w:rPr>
          <w:rFonts w:ascii="Times New Roman"/>
          <w:b w:val="false"/>
          <w:i w:val="false"/>
          <w:color w:val="000000"/>
          <w:sz w:val="28"/>
        </w:rPr>
        <w:t>
</w:t>
      </w:r>
      <w:r>
        <w:rPr>
          <w:rFonts w:ascii="Times New Roman"/>
          <w:b w:val="false"/>
          <w:i w:val="false"/>
          <w:color w:val="000000"/>
          <w:sz w:val="28"/>
        </w:rPr>
        <w:t>
      «19) техникалық байқаудың стационарлық желісі – міндетті техникалық байқаудан өткізу үшін көлік құралдарын техникалық диагностикалау құралдарымен жарақтандырылған, ғимаратта немесе құрылыста орналасқан кешен;»;</w:t>
      </w:r>
      <w:r>
        <w:br/>
      </w:r>
      <w:r>
        <w:rPr>
          <w:rFonts w:ascii="Times New Roman"/>
          <w:b w:val="false"/>
          <w:i w:val="false"/>
          <w:color w:val="000000"/>
          <w:sz w:val="28"/>
        </w:rPr>
        <w:t>
</w:t>
      </w:r>
      <w:r>
        <w:rPr>
          <w:rFonts w:ascii="Times New Roman"/>
          <w:b w:val="false"/>
          <w:i w:val="false"/>
          <w:color w:val="000000"/>
          <w:sz w:val="28"/>
        </w:rPr>
        <w:t>
      мынадай мазмұндағы 20-1) тармақшамен толықтырылсын:</w:t>
      </w:r>
      <w:r>
        <w:br/>
      </w:r>
      <w:r>
        <w:rPr>
          <w:rFonts w:ascii="Times New Roman"/>
          <w:b w:val="false"/>
          <w:i w:val="false"/>
          <w:color w:val="000000"/>
          <w:sz w:val="28"/>
        </w:rPr>
        <w:t>
</w:t>
      </w:r>
      <w:r>
        <w:rPr>
          <w:rFonts w:ascii="Times New Roman"/>
          <w:b w:val="false"/>
          <w:i w:val="false"/>
          <w:color w:val="000000"/>
          <w:sz w:val="28"/>
        </w:rPr>
        <w:t>
      «20-1) техникалық байқау операторы – міндетті техникалық байқаудан өткізу жөніндегі қызметті жүзеге асыратын және техникалық байқау операторларының тізіліміне енгізілген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xml:space="preserve">
      21) және 22) тармақшалар мынадай редакцияда жазылсын: </w:t>
      </w:r>
      <w:r>
        <w:br/>
      </w:r>
      <w:r>
        <w:rPr>
          <w:rFonts w:ascii="Times New Roman"/>
          <w:b w:val="false"/>
          <w:i w:val="false"/>
          <w:color w:val="000000"/>
          <w:sz w:val="28"/>
        </w:rPr>
        <w:t>
</w:t>
      </w:r>
      <w:r>
        <w:rPr>
          <w:rFonts w:ascii="Times New Roman"/>
          <w:b w:val="false"/>
          <w:i w:val="false"/>
          <w:color w:val="000000"/>
          <w:sz w:val="28"/>
        </w:rPr>
        <w:t>
      «21) техникалық байқау орталығы – механикалық көлік құралдары мен олардың тіркемелерінің техникалық жай-күйін диагностикалау жұмыстарын орындауға арналған, осы мақсаттар үшін стационарлық және (немесе) ұтқыр техникалық байқау желісі бар кешен;</w:t>
      </w:r>
      <w:r>
        <w:br/>
      </w:r>
      <w:r>
        <w:rPr>
          <w:rFonts w:ascii="Times New Roman"/>
          <w:b w:val="false"/>
          <w:i w:val="false"/>
          <w:color w:val="000000"/>
          <w:sz w:val="28"/>
        </w:rPr>
        <w:t>
</w:t>
      </w:r>
      <w:r>
        <w:rPr>
          <w:rFonts w:ascii="Times New Roman"/>
          <w:b w:val="false"/>
          <w:i w:val="false"/>
          <w:color w:val="000000"/>
          <w:sz w:val="28"/>
        </w:rPr>
        <w:t>
      22) техникалық байқау операторларының тізілімі – техникалық байқау операторларының бірыңғай тізбесі, оны жүргізуді көлік және коммуникация саласындағы уәкілетті орган жүзеге асырады;»;</w:t>
      </w:r>
    </w:p>
    <w:bookmarkEnd w:id="99"/>
    <w:bookmarkStart w:name="z243" w:id="100"/>
    <w:p>
      <w:pPr>
        <w:spacing w:after="0"/>
        <w:ind w:left="0"/>
        <w:jc w:val="both"/>
      </w:pPr>
      <w:r>
        <w:rPr>
          <w:rFonts w:ascii="Times New Roman"/>
          <w:b w:val="false"/>
          <w:i w:val="false"/>
          <w:color w:val="000000"/>
          <w:sz w:val="28"/>
        </w:rPr>
        <w:t>
      2) </w:t>
      </w:r>
      <w:r>
        <w:rPr>
          <w:rFonts w:ascii="Times New Roman"/>
          <w:b w:val="false"/>
          <w:i w:val="false"/>
          <w:color w:val="000000"/>
          <w:sz w:val="28"/>
        </w:rPr>
        <w:t>7-1-баптың</w:t>
      </w:r>
      <w:r>
        <w:rPr>
          <w:rFonts w:ascii="Times New Roman"/>
          <w:b w:val="false"/>
          <w:i w:val="false"/>
          <w:color w:val="000000"/>
          <w:sz w:val="28"/>
        </w:rPr>
        <w:t xml:space="preserve"> 3), 5 және 7)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техникалық байқау операторларының механикалық көлік құралдары мен олардың тіркемелерін міндетті техникалық байқаудан өткізу тәртібін сақтауына мемлекеттік бақылауды жүзеге асыру;»; </w:t>
      </w:r>
      <w:r>
        <w:br/>
      </w:r>
      <w:r>
        <w:rPr>
          <w:rFonts w:ascii="Times New Roman"/>
          <w:b w:val="false"/>
          <w:i w:val="false"/>
          <w:color w:val="000000"/>
          <w:sz w:val="28"/>
        </w:rPr>
        <w:t>
</w:t>
      </w:r>
      <w:r>
        <w:rPr>
          <w:rFonts w:ascii="Times New Roman"/>
          <w:b w:val="false"/>
          <w:i w:val="false"/>
          <w:color w:val="000000"/>
          <w:sz w:val="28"/>
        </w:rPr>
        <w:t>
      «5) техникалық байқау операторларының тізілімін жүргізу;»;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белгіленген тәртіппен бюджет кірісіне түсетін, бланк өнімін өткізу қызметін көрсету төлемінің төленгенін растайтын құжаттар ұсынылғаннан кейін жүзеге асырылатын, механикалық көлік құралдары мен олардың тіркемелерінің міндетті техникалық байқаудан өткені туралы куәліктердің бланкілерін техникалық байқау операторларына беру;»;</w:t>
      </w:r>
    </w:p>
    <w:bookmarkEnd w:id="100"/>
    <w:bookmarkStart w:name="z247" w:id="101"/>
    <w:p>
      <w:pPr>
        <w:spacing w:after="0"/>
        <w:ind w:left="0"/>
        <w:jc w:val="both"/>
      </w:pPr>
      <w:r>
        <w:rPr>
          <w:rFonts w:ascii="Times New Roman"/>
          <w:b w:val="false"/>
          <w:i w:val="false"/>
          <w:color w:val="000000"/>
          <w:sz w:val="28"/>
        </w:rPr>
        <w:t>
      3) </w:t>
      </w:r>
      <w:r>
        <w:rPr>
          <w:rFonts w:ascii="Times New Roman"/>
          <w:b w:val="false"/>
          <w:i w:val="false"/>
          <w:color w:val="000000"/>
          <w:sz w:val="28"/>
        </w:rPr>
        <w:t>18-1-бапта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«18-1-бап. Техникалық байқау операторларының тiзiлiмi»;</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Көлік және коммуникация саласындағы уәкілетті орган техникалық байқау операторларының тізілімін жүргізеді, оның мерзімді баспасөз басылымдарында қазақ және орыс тілдерінде жариялануын жүзеге асырады және оны өзінің интернет-ресурсында орналастырады.»; </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байқау операторы механикалық көлік құралдары мен олардың тіркемелерін міндетті техникалық байқаудан өткізу жөніндегі қызметті көлік және коммуникация саласындағы уәкілетті орган техникалық байқау операторларының тізіліміне енгізген күннен бастап жүзеге асырады.»;</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Техникалық байқау операторларының тізіліміне енгізу мақсатында көлік және коммуникация саласындағы уәкілетті органға мынадай құжаттар:»;</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жылжымайтын мүлікке құқықтарды тіркеу жүргізілгені туралы мөртабан қойылған, техникалық байқау операторының жылжымайтын мүлікке меншік немесе оны иелену және пайдалану құқығын растайтын құжаттардың нотариат куәландырған көшірмелері;»;</w:t>
      </w:r>
      <w:r>
        <w:br/>
      </w:r>
      <w:r>
        <w:rPr>
          <w:rFonts w:ascii="Times New Roman"/>
          <w:b w:val="false"/>
          <w:i w:val="false"/>
          <w:color w:val="000000"/>
          <w:sz w:val="28"/>
        </w:rPr>
        <w:t>
</w:t>
      </w:r>
      <w:r>
        <w:rPr>
          <w:rFonts w:ascii="Times New Roman"/>
          <w:b w:val="false"/>
          <w:i w:val="false"/>
          <w:color w:val="000000"/>
          <w:sz w:val="28"/>
        </w:rPr>
        <w:t>
      5) тармақша алып тасталсын;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xml:space="preserve">
      бірінші бөліктегі «он бес» деген сөздер «бес» деген сөзбен ауыстырылсын; </w:t>
      </w:r>
      <w:r>
        <w:br/>
      </w:r>
      <w:r>
        <w:rPr>
          <w:rFonts w:ascii="Times New Roman"/>
          <w:b w:val="false"/>
          <w:i w:val="false"/>
          <w:color w:val="000000"/>
          <w:sz w:val="28"/>
        </w:rPr>
        <w:t>
</w:t>
      </w:r>
      <w:r>
        <w:rPr>
          <w:rFonts w:ascii="Times New Roman"/>
          <w:b w:val="false"/>
          <w:i w:val="false"/>
          <w:color w:val="000000"/>
          <w:sz w:val="28"/>
        </w:rPr>
        <w:t>
      екінші бөлік алып тасталсын;</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Техникалық байқау операторларының тізіліміне енгізуден бас тарту үшін:»;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осы баптың 5-тармағының 3), 4) және 5) тармақшаларында көрсетілген негіздер бойынша өтініш берілген күнге дейін алты айдың ішінде техникалық байқау операторларының тізілімінен шығару негіз болып табылады.»; </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Техникалық байқау операторларының тізілімінен шығару үшін:»;</w:t>
      </w:r>
      <w:r>
        <w:br/>
      </w:r>
      <w:r>
        <w:rPr>
          <w:rFonts w:ascii="Times New Roman"/>
          <w:b w:val="false"/>
          <w:i w:val="false"/>
          <w:color w:val="000000"/>
          <w:sz w:val="28"/>
        </w:rPr>
        <w:t>
</w:t>
      </w:r>
      <w:r>
        <w:rPr>
          <w:rFonts w:ascii="Times New Roman"/>
          <w:b w:val="false"/>
          <w:i w:val="false"/>
          <w:color w:val="000000"/>
          <w:sz w:val="28"/>
        </w:rPr>
        <w:t>
      1) және 3)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дара кәсіпкердің немесе заңды тұлғаның техникалық байқау операторларының тізілімінен өз еркімен шығару туралы өтініші;»;</w:t>
      </w:r>
      <w:r>
        <w:br/>
      </w:r>
      <w:r>
        <w:rPr>
          <w:rFonts w:ascii="Times New Roman"/>
          <w:b w:val="false"/>
          <w:i w:val="false"/>
          <w:color w:val="000000"/>
          <w:sz w:val="28"/>
        </w:rPr>
        <w:t>
</w:t>
      </w:r>
      <w:r>
        <w:rPr>
          <w:rFonts w:ascii="Times New Roman"/>
          <w:b w:val="false"/>
          <w:i w:val="false"/>
          <w:color w:val="000000"/>
          <w:sz w:val="28"/>
        </w:rPr>
        <w:t>
      «3) техникалық байқау операторларының тізіліміне енгізу кезінде көрінеу бұрыс ақпарат ұсыну;»;</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байқау операторларының тізілімінен шығару туралы хабарлама көлік және коммуникация саласындағы уәкілетті орган тиісті шешім қабылдағаннан кейін үш жұмыс күні ішінде дара кәсіпкерге немесе заңды тұлғаға жіберіледі.»;</w:t>
      </w:r>
    </w:p>
    <w:bookmarkEnd w:id="101"/>
    <w:bookmarkStart w:name="z278" w:id="102"/>
    <w:p>
      <w:pPr>
        <w:spacing w:after="0"/>
        <w:ind w:left="0"/>
        <w:jc w:val="both"/>
      </w:pPr>
      <w:r>
        <w:rPr>
          <w:rFonts w:ascii="Times New Roman"/>
          <w:b w:val="false"/>
          <w:i w:val="false"/>
          <w:color w:val="000000"/>
          <w:sz w:val="28"/>
        </w:rPr>
        <w:t>
      4)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Көлік құралының тіркелген жеріне және көлік құралы иесінің тұратын жеріне қарамастан, көлік және коммуникация саласындағы уәкілетті орган техникалық байқау операторларының тізіліміне енгізген техникалық байқау операторлары міндетті техникалық байқауды жүргізеді.</w:t>
      </w:r>
      <w:r>
        <w:br/>
      </w:r>
      <w:r>
        <w:rPr>
          <w:rFonts w:ascii="Times New Roman"/>
          <w:b w:val="false"/>
          <w:i w:val="false"/>
          <w:color w:val="000000"/>
          <w:sz w:val="28"/>
        </w:rPr>
        <w:t>
</w:t>
      </w:r>
      <w:r>
        <w:rPr>
          <w:rFonts w:ascii="Times New Roman"/>
          <w:b w:val="false"/>
          <w:i w:val="false"/>
          <w:color w:val="000000"/>
          <w:sz w:val="28"/>
        </w:rPr>
        <w:t>
      Техникалық байқау операторлары жария шарт негізінде қызметтер көрсетеді.»;</w:t>
      </w:r>
      <w:r>
        <w:br/>
      </w:r>
      <w:r>
        <w:rPr>
          <w:rFonts w:ascii="Times New Roman"/>
          <w:b w:val="false"/>
          <w:i w:val="false"/>
          <w:color w:val="000000"/>
          <w:sz w:val="28"/>
        </w:rPr>
        <w:t>
</w:t>
      </w:r>
      <w:r>
        <w:rPr>
          <w:rFonts w:ascii="Times New Roman"/>
          <w:b w:val="false"/>
          <w:i w:val="false"/>
          <w:color w:val="000000"/>
          <w:sz w:val="28"/>
        </w:rPr>
        <w:t>
      3-тармақтың екінші бөлігіндегі «орталығының» деген сөз «операторының» деген сөзбен ауыстырылсын;</w:t>
      </w:r>
      <w:r>
        <w:br/>
      </w:r>
      <w:r>
        <w:rPr>
          <w:rFonts w:ascii="Times New Roman"/>
          <w:b w:val="false"/>
          <w:i w:val="false"/>
          <w:color w:val="000000"/>
          <w:sz w:val="28"/>
        </w:rPr>
        <w:t>
</w:t>
      </w:r>
      <w:r>
        <w:rPr>
          <w:rFonts w:ascii="Times New Roman"/>
          <w:b w:val="false"/>
          <w:i w:val="false"/>
          <w:color w:val="000000"/>
          <w:sz w:val="28"/>
        </w:rPr>
        <w:t>
      4-тармақтың бірінші бөлігінде: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Техникалық байқау операторы:»;</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астанада, республикалық және облыстық маңызы бар қалаларда техникалық байқау орталығы ашылған кезде техникалық байқаудың стационарлық және ұтқыр желiлерiн пайдалана отырып, мiндеттi техникалық байқаудан өткізуді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аудандардың әкімшілік орталықтарында, ауылдық (селолық) округтерде және аудандық маңызы бар қалаларда техникалық байқау орталығы ашылған кезде техникалық байқаудың стационарлық және (немесе) ұтқыр желiлерiн пайдалана отырып, мiндеттi техникалық байқаудан өткізуді жүзеге асырады.»;</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Міндетті техникалық байқаудан өткізу үшін механикалық көлік құралы мен оның тіркемелерінің иесі техникалық байқау операторына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3) тармақша алып тасталсын;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байқау операторы ұсынылған құжаттарды механикалық көлік құралдары мен олардың тіркемелерін міндетті техникалық байқаудың бірыңғай ақпараттық жүйесіне енгізуді қамтамасыз етеді.»;</w:t>
      </w:r>
    </w:p>
    <w:bookmarkEnd w:id="102"/>
    <w:bookmarkStart w:name="z297" w:id="103"/>
    <w:p>
      <w:pPr>
        <w:spacing w:after="0"/>
        <w:ind w:left="0"/>
        <w:jc w:val="both"/>
      </w:pPr>
      <w:r>
        <w:rPr>
          <w:rFonts w:ascii="Times New Roman"/>
          <w:b w:val="false"/>
          <w:i w:val="false"/>
          <w:color w:val="000000"/>
          <w:sz w:val="28"/>
        </w:rPr>
        <w:t>
      5) </w:t>
      </w:r>
      <w:r>
        <w:rPr>
          <w:rFonts w:ascii="Times New Roman"/>
          <w:b w:val="false"/>
          <w:i w:val="false"/>
          <w:color w:val="000000"/>
          <w:sz w:val="28"/>
        </w:rPr>
        <w:t>19-1-бапта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жеке тұлғалардың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ағымдағы күнтізбелік жылға көлік құралдары салығын төлегенін растайтын немесе оны төлеуден босату құқығын растайтын құжаттарды;»;</w:t>
      </w:r>
      <w:r>
        <w:br/>
      </w:r>
      <w:r>
        <w:rPr>
          <w:rFonts w:ascii="Times New Roman"/>
          <w:b w:val="false"/>
          <w:i w:val="false"/>
          <w:color w:val="000000"/>
          <w:sz w:val="28"/>
        </w:rPr>
        <w:t>
</w:t>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мемлекеттік немесе міндетті техникалық байқаудан өткені туралы куәліктің көшірмесін қоса бере отырып, жүгінеді.»;</w:t>
      </w:r>
      <w:r>
        <w:br/>
      </w:r>
      <w:r>
        <w:rPr>
          <w:rFonts w:ascii="Times New Roman"/>
          <w:b w:val="false"/>
          <w:i w:val="false"/>
          <w:color w:val="000000"/>
          <w:sz w:val="28"/>
        </w:rPr>
        <w:t>
</w:t>
      </w:r>
      <w:r>
        <w:rPr>
          <w:rFonts w:ascii="Times New Roman"/>
          <w:b w:val="false"/>
          <w:i w:val="false"/>
          <w:color w:val="000000"/>
          <w:sz w:val="28"/>
        </w:rPr>
        <w:t>
      мынадай мазмұндағы 5, 6, 7 және 8-тармақтармен толықтырылсын:</w:t>
      </w:r>
      <w:r>
        <w:br/>
      </w:r>
      <w:r>
        <w:rPr>
          <w:rFonts w:ascii="Times New Roman"/>
          <w:b w:val="false"/>
          <w:i w:val="false"/>
          <w:color w:val="000000"/>
          <w:sz w:val="28"/>
        </w:rPr>
        <w:t>
</w:t>
      </w:r>
      <w:r>
        <w:rPr>
          <w:rFonts w:ascii="Times New Roman"/>
          <w:b w:val="false"/>
          <w:i w:val="false"/>
          <w:color w:val="000000"/>
          <w:sz w:val="28"/>
        </w:rPr>
        <w:t>
      «5. Халықаралық техникалық байқау сертификаты жоғалған немесе бүлінген кезде көлік құралы иесінің халықаралық техникалық байқау сертификатының телнұсқасын алуға құқығы бар.</w:t>
      </w:r>
      <w:r>
        <w:br/>
      </w:r>
      <w:r>
        <w:rPr>
          <w:rFonts w:ascii="Times New Roman"/>
          <w:b w:val="false"/>
          <w:i w:val="false"/>
          <w:color w:val="000000"/>
          <w:sz w:val="28"/>
        </w:rPr>
        <w:t>
</w:t>
      </w:r>
      <w:r>
        <w:rPr>
          <w:rFonts w:ascii="Times New Roman"/>
          <w:b w:val="false"/>
          <w:i w:val="false"/>
          <w:color w:val="000000"/>
          <w:sz w:val="28"/>
        </w:rPr>
        <w:t>
      Халықаралық техникалық байқау сертификатының телнұсқасын алу үшін көлік құралының иесі көлік және коммуникация саласындағы уәкілетті органға өтінішпен және халықаралық техникалық байқау сертификатының телнұсқасын беру үшін мемлекеттік бажды төлегені туралы түбіртек ұсына отырып, жүгінеді.</w:t>
      </w:r>
      <w:r>
        <w:br/>
      </w:r>
      <w:r>
        <w:rPr>
          <w:rFonts w:ascii="Times New Roman"/>
          <w:b w:val="false"/>
          <w:i w:val="false"/>
          <w:color w:val="000000"/>
          <w:sz w:val="28"/>
        </w:rPr>
        <w:t>
</w:t>
      </w:r>
      <w:r>
        <w:rPr>
          <w:rFonts w:ascii="Times New Roman"/>
          <w:b w:val="false"/>
          <w:i w:val="false"/>
          <w:color w:val="000000"/>
          <w:sz w:val="28"/>
        </w:rPr>
        <w:t>
      Халықаралық техникалық байқау сертификатының жоғалған немесе бүлінген бланкісі көлік және коммуникация саласындағы уәкілетті органға жоғалғаны немесе бүлінгені туралы өтініш берілген күннен бастап жарамсыз деп танылады.</w:t>
      </w:r>
      <w:r>
        <w:br/>
      </w:r>
      <w:r>
        <w:rPr>
          <w:rFonts w:ascii="Times New Roman"/>
          <w:b w:val="false"/>
          <w:i w:val="false"/>
          <w:color w:val="000000"/>
          <w:sz w:val="28"/>
        </w:rPr>
        <w:t>
</w:t>
      </w:r>
      <w:r>
        <w:rPr>
          <w:rFonts w:ascii="Times New Roman"/>
          <w:b w:val="false"/>
          <w:i w:val="false"/>
          <w:color w:val="000000"/>
          <w:sz w:val="28"/>
        </w:rPr>
        <w:t>
      6. Көлік және коммуникация саласындағы уәкілетті орган өтініш берілген күннен бастап екі жұмыс күні ішінде жаңа нөмір бере отырып және үстіңгі оң бұрышында «Телнұсқа» деген жазбасы бар халықаралық техникалық байқау сертификатының телнұсқасын береді.</w:t>
      </w:r>
      <w:r>
        <w:br/>
      </w:r>
      <w:r>
        <w:rPr>
          <w:rFonts w:ascii="Times New Roman"/>
          <w:b w:val="false"/>
          <w:i w:val="false"/>
          <w:color w:val="000000"/>
          <w:sz w:val="28"/>
        </w:rPr>
        <w:t>
</w:t>
      </w:r>
      <w:r>
        <w:rPr>
          <w:rFonts w:ascii="Times New Roman"/>
          <w:b w:val="false"/>
          <w:i w:val="false"/>
          <w:color w:val="000000"/>
          <w:sz w:val="28"/>
        </w:rPr>
        <w:t xml:space="preserve">
      7. Көлік құралының иесі халықаралық техникалық байқау сертификаты телнұсқасының берілгені үшін мемлекеттік бажды төлегені туралы түбіртек ұсынбай өтініш берген жағдайда, көлік және коммуникация саласындағы уәкілетті орган осы баптың 6-тармағында көрсетілген мерзімде халықаралық техникалық байқау сертификатының телнұсқасын беруден жазбаша нысанда бас тартады. </w:t>
      </w:r>
      <w:r>
        <w:br/>
      </w:r>
      <w:r>
        <w:rPr>
          <w:rFonts w:ascii="Times New Roman"/>
          <w:b w:val="false"/>
          <w:i w:val="false"/>
          <w:color w:val="000000"/>
          <w:sz w:val="28"/>
        </w:rPr>
        <w:t>
</w:t>
      </w:r>
      <w:r>
        <w:rPr>
          <w:rFonts w:ascii="Times New Roman"/>
          <w:b w:val="false"/>
          <w:i w:val="false"/>
          <w:color w:val="000000"/>
          <w:sz w:val="28"/>
        </w:rPr>
        <w:t>
      8. Халықаралық техникалық байқау сертификаты міндетті немесе мемлекеттік техникалық байқаудан өткені туралы куәлікте көрсетілген мерзімге сәйкес келетін мерзімге беріледі.»;</w:t>
      </w:r>
    </w:p>
    <w:bookmarkEnd w:id="103"/>
    <w:bookmarkStart w:name="z310" w:id="104"/>
    <w:p>
      <w:pPr>
        <w:spacing w:after="0"/>
        <w:ind w:left="0"/>
        <w:jc w:val="both"/>
      </w:pPr>
      <w:r>
        <w:rPr>
          <w:rFonts w:ascii="Times New Roman"/>
          <w:b w:val="false"/>
          <w:i w:val="false"/>
          <w:color w:val="000000"/>
          <w:sz w:val="28"/>
        </w:rPr>
        <w:t>
      6) </w:t>
      </w:r>
      <w:r>
        <w:rPr>
          <w:rFonts w:ascii="Times New Roman"/>
          <w:b w:val="false"/>
          <w:i w:val="false"/>
          <w:color w:val="000000"/>
          <w:sz w:val="28"/>
        </w:rPr>
        <w:t>19-2-баптың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Техникалық байқау операторларының механикалық көлік құралдары мен олардың тіркемелерін міндетті техникалық байқаудан өткізу тәртібін сақтауына мемлекеттік бақылау тексеру нысанында жүзеге асырылады.»;</w:t>
      </w:r>
    </w:p>
    <w:bookmarkEnd w:id="104"/>
    <w:bookmarkStart w:name="z312" w:id="105"/>
    <w:p>
      <w:pPr>
        <w:spacing w:after="0"/>
        <w:ind w:left="0"/>
        <w:jc w:val="both"/>
      </w:pPr>
      <w:r>
        <w:rPr>
          <w:rFonts w:ascii="Times New Roman"/>
          <w:b w:val="false"/>
          <w:i w:val="false"/>
          <w:color w:val="000000"/>
          <w:sz w:val="28"/>
        </w:rPr>
        <w:t>
      7) </w:t>
      </w:r>
      <w:r>
        <w:rPr>
          <w:rFonts w:ascii="Times New Roman"/>
          <w:b w:val="false"/>
          <w:i w:val="false"/>
          <w:color w:val="000000"/>
          <w:sz w:val="28"/>
        </w:rPr>
        <w:t>19-3-бапта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және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«19-3-бап. Техникалық байқау операторларының құқықтары мен</w:t>
      </w:r>
      <w:r>
        <w:br/>
      </w: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Техникалық байқау операторларының механикалық көлік құралдары мен олардың тіркемелері белгіленген талаптарға сәйкес келмеген жағдайда, міндетті техникалық байқаудан өткені туралы куәлік беруден бас тартуға құқығы бар.»;</w:t>
      </w:r>
      <w:r>
        <w:br/>
      </w:r>
      <w:r>
        <w:rPr>
          <w:rFonts w:ascii="Times New Roman"/>
          <w:b w:val="false"/>
          <w:i w:val="false"/>
          <w:color w:val="000000"/>
          <w:sz w:val="28"/>
        </w:rPr>
        <w:t>
</w:t>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Техникалық байқау операторлары:»;</w:t>
      </w:r>
      <w:r>
        <w:br/>
      </w:r>
      <w:r>
        <w:rPr>
          <w:rFonts w:ascii="Times New Roman"/>
          <w:b w:val="false"/>
          <w:i w:val="false"/>
          <w:color w:val="000000"/>
          <w:sz w:val="28"/>
        </w:rPr>
        <w:t>
</w:t>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Техникалық байқау операторларына:».</w:t>
      </w:r>
    </w:p>
    <w:bookmarkEnd w:id="105"/>
    <w:bookmarkStart w:name="z321" w:id="106"/>
    <w:p>
      <w:pPr>
        <w:spacing w:after="0"/>
        <w:ind w:left="0"/>
        <w:jc w:val="both"/>
      </w:pPr>
      <w:r>
        <w:rPr>
          <w:rFonts w:ascii="Times New Roman"/>
          <w:b w:val="false"/>
          <w:i w:val="false"/>
          <w:color w:val="000000"/>
          <w:sz w:val="28"/>
        </w:rPr>
        <w:t>
      18. «Өрт қауіпсіздігі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өртке қарсы қызметтiң арнаулы атақтар берiлетiн лауазымды адамдарының тiзбесiн, сондай-ақ орталық органдағы, оның ведомствосындағы, аумақтық бөлiмшелердегi және ведомстволық бағынысты мемлекеттік мекемелердегі соларға сәйкес шектi атақтарды Қазақстан Республикасының Үкiметi бекiтедi.».</w:t>
      </w:r>
    </w:p>
    <w:bookmarkEnd w:id="106"/>
    <w:bookmarkStart w:name="z324" w:id="107"/>
    <w:p>
      <w:pPr>
        <w:spacing w:after="0"/>
        <w:ind w:left="0"/>
        <w:jc w:val="both"/>
      </w:pPr>
      <w:r>
        <w:rPr>
          <w:rFonts w:ascii="Times New Roman"/>
          <w:b w:val="false"/>
          <w:i w:val="false"/>
          <w:color w:val="000000"/>
          <w:sz w:val="28"/>
        </w:rPr>
        <w:t>
      19.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 № 11, 102-құжат; № 12, 111-құжат; № 21, 161-құжат; 2012 ж., № 2, 14, 15-құжаттар; № 6, 43-құжат):</w:t>
      </w:r>
    </w:p>
    <w:bookmarkEnd w:id="107"/>
    <w:bookmarkStart w:name="z325" w:id="108"/>
    <w:p>
      <w:pPr>
        <w:spacing w:after="0"/>
        <w:ind w:left="0"/>
        <w:jc w:val="both"/>
      </w:pPr>
      <w:r>
        <w:rPr>
          <w:rFonts w:ascii="Times New Roman"/>
          <w:b w:val="false"/>
          <w:i w:val="false"/>
          <w:color w:val="000000"/>
          <w:sz w:val="28"/>
        </w:rPr>
        <w:t>
      1) </w:t>
      </w:r>
      <w:r>
        <w:rPr>
          <w:rFonts w:ascii="Times New Roman"/>
          <w:b w:val="false"/>
          <w:i w:val="false"/>
          <w:color w:val="000000"/>
          <w:sz w:val="28"/>
        </w:rPr>
        <w:t>19-баптың</w:t>
      </w:r>
      <w:r>
        <w:rPr>
          <w:rFonts w:ascii="Times New Roman"/>
          <w:b w:val="false"/>
          <w:i w:val="false"/>
          <w:color w:val="000000"/>
          <w:sz w:val="28"/>
        </w:rPr>
        <w:t xml:space="preserve"> 2-тармағының 5) және 6)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егер борышкер табиғи монополия субъектiсi болып табылған жағдайда, табиғи монополия салаларындағы және реттелетiн нарықтардағы басшылықты жүзеге асыратын уәкiлеттi органның ол борышкердiң өзiн банкрот деп тану туралы сотқа жүгiнуi жөнiндегi жазбаша хабарламасын алған кезден бастап он жұмыс күні iшiнде беретiн қорытындысы;</w:t>
      </w:r>
      <w:r>
        <w:br/>
      </w:r>
      <w:r>
        <w:rPr>
          <w:rFonts w:ascii="Times New Roman"/>
          <w:b w:val="false"/>
          <w:i w:val="false"/>
          <w:color w:val="000000"/>
          <w:sz w:val="28"/>
        </w:rPr>
        <w:t>
</w:t>
      </w:r>
      <w:r>
        <w:rPr>
          <w:rFonts w:ascii="Times New Roman"/>
          <w:b w:val="false"/>
          <w:i w:val="false"/>
          <w:color w:val="000000"/>
          <w:sz w:val="28"/>
        </w:rPr>
        <w:t>
      6) егер борышкер тиiстi тауар нарығында үстем (монополиялық) жағдайға ие нарық субъектiсi болып табылған жағдайда, монополияға қарсы органның ол борышкердiң өзiн банкрот деп тану туралы сотқа жүгiнуi жөнiндегi жазбаша хабарламасын алған кезден бастап он жұмыс күні iшiнде беретiн қорытындысы;»;</w:t>
      </w:r>
    </w:p>
    <w:bookmarkEnd w:id="108"/>
    <w:bookmarkStart w:name="z328" w:id="109"/>
    <w:p>
      <w:pPr>
        <w:spacing w:after="0"/>
        <w:ind w:left="0"/>
        <w:jc w:val="both"/>
      </w:pPr>
      <w:r>
        <w:rPr>
          <w:rFonts w:ascii="Times New Roman"/>
          <w:b w:val="false"/>
          <w:i w:val="false"/>
          <w:color w:val="000000"/>
          <w:sz w:val="28"/>
        </w:rPr>
        <w:t>
      2) </w:t>
      </w:r>
      <w:r>
        <w:rPr>
          <w:rFonts w:ascii="Times New Roman"/>
          <w:b w:val="false"/>
          <w:i w:val="false"/>
          <w:color w:val="000000"/>
          <w:sz w:val="28"/>
        </w:rPr>
        <w:t>28-баптың</w:t>
      </w:r>
      <w:r>
        <w:rPr>
          <w:rFonts w:ascii="Times New Roman"/>
          <w:b w:val="false"/>
          <w:i w:val="false"/>
          <w:color w:val="000000"/>
          <w:sz w:val="28"/>
        </w:rPr>
        <w:t xml:space="preserve"> 2-тармағының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Қазақстан Республикасының бүкiл аумағында және борышкердiң тұрған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банкроттық немесе оңалту туралы iс бойынша iс қозғалғандығы туралы хабарландыруды қазақ және орыс тiлдерiнде жетi жұмыс күні iшiнде жариялауға мiндеттi.»;</w:t>
      </w:r>
    </w:p>
    <w:bookmarkEnd w:id="109"/>
    <w:bookmarkStart w:name="z330" w:id="110"/>
    <w:p>
      <w:pPr>
        <w:spacing w:after="0"/>
        <w:ind w:left="0"/>
        <w:jc w:val="both"/>
      </w:pPr>
      <w:r>
        <w:rPr>
          <w:rFonts w:ascii="Times New Roman"/>
          <w:b w:val="false"/>
          <w:i w:val="false"/>
          <w:color w:val="000000"/>
          <w:sz w:val="28"/>
        </w:rPr>
        <w:t>
      3)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«2-1. Уәкілетті орган конкурстық басқарушыны соттың борышкерді банкрот деп тану туралы шешімі күшіне енген күннен бастап бес жұмыс күнінен кешіктірілмейтін мерзімде тағайындайды.»;</w:t>
      </w:r>
      <w:r>
        <w:br/>
      </w:r>
      <w:r>
        <w:rPr>
          <w:rFonts w:ascii="Times New Roman"/>
          <w:b w:val="false"/>
          <w:i w:val="false"/>
          <w:color w:val="000000"/>
          <w:sz w:val="28"/>
        </w:rPr>
        <w:t>
</w:t>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Конкурстық басқарушы борышкердi банкрот деп тану және конкурстық iс жүргiзуді қозғау туралы хабарландыруды Қазақстан Республикасының бүкiл аумағында және борышкердiң тұрған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қазақ және орыс тілдерінде өзі тағайындалған күннен бастап он жұмыс күнінен кешіктірілмейтін мерзімде жариялайды.»;</w:t>
      </w:r>
    </w:p>
    <w:bookmarkEnd w:id="110"/>
    <w:bookmarkStart w:name="z335" w:id="111"/>
    <w:p>
      <w:pPr>
        <w:spacing w:after="0"/>
        <w:ind w:left="0"/>
        <w:jc w:val="both"/>
      </w:pPr>
      <w:r>
        <w:rPr>
          <w:rFonts w:ascii="Times New Roman"/>
          <w:b w:val="false"/>
          <w:i w:val="false"/>
          <w:color w:val="000000"/>
          <w:sz w:val="28"/>
        </w:rPr>
        <w:t>
      4) </w:t>
      </w:r>
      <w:r>
        <w:rPr>
          <w:rFonts w:ascii="Times New Roman"/>
          <w:b w:val="false"/>
          <w:i w:val="false"/>
          <w:color w:val="000000"/>
          <w:sz w:val="28"/>
        </w:rPr>
        <w:t>41-1-баптың</w:t>
      </w:r>
      <w:r>
        <w:rPr>
          <w:rFonts w:ascii="Times New Roman"/>
          <w:b w:val="false"/>
          <w:i w:val="false"/>
          <w:color w:val="000000"/>
          <w:sz w:val="28"/>
        </w:rPr>
        <w:t xml:space="preserve"> 1-тармағының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«Соттың сырттай байқауды енгізу туралы ұйғарымында уәкілетті органға бес жұмыс күні ішінде сырттай байқау әкімшісін тағайындау тапсырылатыны туралы көрсетіледі.»;</w:t>
      </w:r>
    </w:p>
    <w:bookmarkEnd w:id="111"/>
    <w:bookmarkStart w:name="z337" w:id="112"/>
    <w:p>
      <w:pPr>
        <w:spacing w:after="0"/>
        <w:ind w:left="0"/>
        <w:jc w:val="both"/>
      </w:pPr>
      <w:r>
        <w:rPr>
          <w:rFonts w:ascii="Times New Roman"/>
          <w:b w:val="false"/>
          <w:i w:val="false"/>
          <w:color w:val="000000"/>
          <w:sz w:val="28"/>
        </w:rPr>
        <w:t>
      5) </w:t>
      </w:r>
      <w:r>
        <w:rPr>
          <w:rFonts w:ascii="Times New Roman"/>
          <w:b w:val="false"/>
          <w:i w:val="false"/>
          <w:color w:val="000000"/>
          <w:sz w:val="28"/>
        </w:rPr>
        <w:t>41-7-баптың</w:t>
      </w:r>
      <w:r>
        <w:rPr>
          <w:rFonts w:ascii="Times New Roman"/>
          <w:b w:val="false"/>
          <w:i w:val="false"/>
          <w:color w:val="000000"/>
          <w:sz w:val="28"/>
        </w:rPr>
        <w:t xml:space="preserve"> 1)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сырттай байқауды енгiзу туралы ұйғарым заңды күшiне енген күннен бастап он жұмыс күні ішінде Қазақстан Республикасының бүкiл аумағында және борышкердiң тұрған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сырттай байқауды енгiзу туралы жарияланымды қазақ және орыс тiлдерiнде орналастыруға;»;</w:t>
      </w:r>
    </w:p>
    <w:bookmarkEnd w:id="112"/>
    <w:bookmarkStart w:name="z339" w:id="113"/>
    <w:p>
      <w:pPr>
        <w:spacing w:after="0"/>
        <w:ind w:left="0"/>
        <w:jc w:val="both"/>
      </w:pPr>
      <w:r>
        <w:rPr>
          <w:rFonts w:ascii="Times New Roman"/>
          <w:b w:val="false"/>
          <w:i w:val="false"/>
          <w:color w:val="000000"/>
          <w:sz w:val="28"/>
        </w:rPr>
        <w:t>
      6) </w:t>
      </w:r>
      <w:r>
        <w:rPr>
          <w:rFonts w:ascii="Times New Roman"/>
          <w:b w:val="false"/>
          <w:i w:val="false"/>
          <w:color w:val="000000"/>
          <w:sz w:val="28"/>
        </w:rPr>
        <w:t>41-8-бап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«Сот сырттай байқау рәсімін кредиторлар комитетінің өтініші бойынша тоқтатуы мүмкін.»;</w:t>
      </w:r>
    </w:p>
    <w:bookmarkEnd w:id="113"/>
    <w:bookmarkStart w:name="z341" w:id="114"/>
    <w:p>
      <w:pPr>
        <w:spacing w:after="0"/>
        <w:ind w:left="0"/>
        <w:jc w:val="both"/>
      </w:pPr>
      <w:r>
        <w:rPr>
          <w:rFonts w:ascii="Times New Roman"/>
          <w:b w:val="false"/>
          <w:i w:val="false"/>
          <w:color w:val="000000"/>
          <w:sz w:val="28"/>
        </w:rPr>
        <w:t>
      7) </w:t>
      </w:r>
      <w:r>
        <w:rPr>
          <w:rFonts w:ascii="Times New Roman"/>
          <w:b w:val="false"/>
          <w:i w:val="false"/>
          <w:color w:val="000000"/>
          <w:sz w:val="28"/>
        </w:rPr>
        <w:t>65-баптың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Мүлкінің көлемі үлкен борышкерді тарату, дебиторлық берешекті өндіріп алудың нақты мүмкіндігінің, сот талқылауларының болуы, конкурстық басқарушының осы Заңның 5 және 6-баптарының талаптарын орындауы кезінде немесе Қазақстан Республикасының Үкіметі конкурстық массаны өткізудің айрықша шарттары мен тәртібін белгілеген жағдайларда, табиғи монополия субъектілері немесе тауар нарығында үстем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сондай-ақ мемлекеттің бастамасымен банкрот деп танылған ұйымдардың банкроттығы кезінде конкурстық басқарушының өтініші бойынша уәкілетті орган конкурстық іс жүргізу мерзімін кредиторлар комитетінің келісімі бойынша көрсетілген мән-жайларды ескере отырып, осы баптың 1-тармағында белгіленген мерзімнен тыс он екі айға дейінгі мерзімге ұзартады.»;</w:t>
      </w:r>
    </w:p>
    <w:bookmarkEnd w:id="114"/>
    <w:bookmarkStart w:name="z343" w:id="115"/>
    <w:p>
      <w:pPr>
        <w:spacing w:after="0"/>
        <w:ind w:left="0"/>
        <w:jc w:val="both"/>
      </w:pPr>
      <w:r>
        <w:rPr>
          <w:rFonts w:ascii="Times New Roman"/>
          <w:b w:val="false"/>
          <w:i w:val="false"/>
          <w:color w:val="000000"/>
          <w:sz w:val="28"/>
        </w:rPr>
        <w:t>
      8) </w:t>
      </w:r>
      <w:r>
        <w:rPr>
          <w:rFonts w:ascii="Times New Roman"/>
          <w:b w:val="false"/>
          <w:i w:val="false"/>
          <w:color w:val="000000"/>
          <w:sz w:val="28"/>
        </w:rPr>
        <w:t>69-баптың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Конкурстық іс жүргізуді жүзеге асыру үшін уәкілетті орган соттың борышкерді банкрот деп тану туралы шешімі күшіне енген күннен бастап бес жұмыс күні ішінде конкурстық басқарушыны тағайындайды.»;</w:t>
      </w:r>
    </w:p>
    <w:bookmarkEnd w:id="115"/>
    <w:bookmarkStart w:name="z345" w:id="116"/>
    <w:p>
      <w:pPr>
        <w:spacing w:after="0"/>
        <w:ind w:left="0"/>
        <w:jc w:val="both"/>
      </w:pPr>
      <w:r>
        <w:rPr>
          <w:rFonts w:ascii="Times New Roman"/>
          <w:b w:val="false"/>
          <w:i w:val="false"/>
          <w:color w:val="000000"/>
          <w:sz w:val="28"/>
        </w:rPr>
        <w:t>
      9) </w:t>
      </w:r>
      <w:r>
        <w:rPr>
          <w:rFonts w:ascii="Times New Roman"/>
          <w:b w:val="false"/>
          <w:i w:val="false"/>
          <w:color w:val="000000"/>
          <w:sz w:val="28"/>
        </w:rPr>
        <w:t>70-баптың</w:t>
      </w:r>
      <w:r>
        <w:rPr>
          <w:rFonts w:ascii="Times New Roman"/>
          <w:b w:val="false"/>
          <w:i w:val="false"/>
          <w:color w:val="000000"/>
          <w:sz w:val="28"/>
        </w:rPr>
        <w:t xml:space="preserve"> 1), 1-2) және 1-3)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ол тағайындалған күннен бастап он жұмыс күнінен аспайтын мерзiмде осы Заңның талаптарына сәйкес кредиторлар комитетiнiң құрамын қалыптастырады, оны уәкілетті органның бекітуіне ұсынады;»;</w:t>
      </w:r>
      <w:r>
        <w:br/>
      </w:r>
      <w:r>
        <w:rPr>
          <w:rFonts w:ascii="Times New Roman"/>
          <w:b w:val="false"/>
          <w:i w:val="false"/>
          <w:color w:val="000000"/>
          <w:sz w:val="28"/>
        </w:rPr>
        <w:t>
</w:t>
      </w:r>
      <w:r>
        <w:rPr>
          <w:rFonts w:ascii="Times New Roman"/>
          <w:b w:val="false"/>
          <w:i w:val="false"/>
          <w:color w:val="000000"/>
          <w:sz w:val="28"/>
        </w:rPr>
        <w:t>
      «1-2) уәкілетті органның оны тағайындаған күнінен бастап он жұмыс күні ішінде Қазақстан Республикасының бүкiл аумағында және борышкердiң тұрған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борышкерді банкрот деп тану туралы және кредиторлардың талаптарды мәлімдеу тәртібі туралы жарияланымды қазақ және орыс тілдерінде орналастырады;</w:t>
      </w:r>
      <w:r>
        <w:br/>
      </w:r>
      <w:r>
        <w:rPr>
          <w:rFonts w:ascii="Times New Roman"/>
          <w:b w:val="false"/>
          <w:i w:val="false"/>
          <w:color w:val="000000"/>
          <w:sz w:val="28"/>
        </w:rPr>
        <w:t>
</w:t>
      </w:r>
      <w:r>
        <w:rPr>
          <w:rFonts w:ascii="Times New Roman"/>
          <w:b w:val="false"/>
          <w:i w:val="false"/>
          <w:color w:val="000000"/>
          <w:sz w:val="28"/>
        </w:rPr>
        <w:t>
      1-3) уәкілетті орган оны тағайындаған күннен бастап жеті жұмыс күні ішінде мемлекеттік статистика саласындағы уәкілетті органның аумақтық органына соттың заңды тұлғаны банкрот деп тану туралы шешімінің көшірмесін ұсынады;»;</w:t>
      </w:r>
    </w:p>
    <w:bookmarkEnd w:id="116"/>
    <w:bookmarkStart w:name="z349" w:id="117"/>
    <w:p>
      <w:pPr>
        <w:spacing w:after="0"/>
        <w:ind w:left="0"/>
        <w:jc w:val="both"/>
      </w:pPr>
      <w:r>
        <w:rPr>
          <w:rFonts w:ascii="Times New Roman"/>
          <w:b w:val="false"/>
          <w:i w:val="false"/>
          <w:color w:val="000000"/>
          <w:sz w:val="28"/>
        </w:rPr>
        <w:t>
      10) </w:t>
      </w:r>
      <w:r>
        <w:rPr>
          <w:rFonts w:ascii="Times New Roman"/>
          <w:b w:val="false"/>
          <w:i w:val="false"/>
          <w:color w:val="000000"/>
          <w:sz w:val="28"/>
        </w:rPr>
        <w:t>94-бапта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және 4-тармақтар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іс қозғалған күннен бастап бес жұмыс күні ішінде жоқ борышкердi банкрот деп тану және конкурстық iс жүргiзудi қозғау туралы шешiм шығарады.»;</w:t>
      </w:r>
      <w:r>
        <w:br/>
      </w:r>
      <w:r>
        <w:rPr>
          <w:rFonts w:ascii="Times New Roman"/>
          <w:b w:val="false"/>
          <w:i w:val="false"/>
          <w:color w:val="000000"/>
          <w:sz w:val="28"/>
        </w:rPr>
        <w:t>
</w:t>
      </w:r>
      <w:r>
        <w:rPr>
          <w:rFonts w:ascii="Times New Roman"/>
          <w:b w:val="false"/>
          <w:i w:val="false"/>
          <w:color w:val="000000"/>
          <w:sz w:val="28"/>
        </w:rPr>
        <w:t>
      «4. Конкурстық басқарушы соттың борышкердi банкрот деп тану және оны тарату туралы шешiмi күшiне енген күннен бастап он жұмыс күні ішінде Қазақстан Республикасының бүкiл аумағында және борышкердiң тұрған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борышкердi банкрот деп тану туралы және осы Заңның 71-бабында белгiленген қағидалар бойынша кредиторлардың талаптарды мәлiмдеу тәртiбi туралы жарияланымды қазақ және орыс тілдерінде орналастырады, сондай-ақ сот шешімінің көшірмесін мемлекеттік статистика саласындағы уәкілетті органның аумақтық органына жібереді.»;</w:t>
      </w:r>
      <w:r>
        <w:br/>
      </w:r>
      <w:r>
        <w:rPr>
          <w:rFonts w:ascii="Times New Roman"/>
          <w:b w:val="false"/>
          <w:i w:val="false"/>
          <w:color w:val="000000"/>
          <w:sz w:val="28"/>
        </w:rPr>
        <w:t>
</w:t>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«Мәлімдеуші жоқ борышкердi банкрот деп тану және оны тарату туралы хабарландыруды он жұмыс күні ішінде Қазақстан Республикасының бүкiл аумағында және борышкердiң тұрған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қазақ және орыс тілдерінде жариялайды.».</w:t>
      </w:r>
    </w:p>
    <w:bookmarkEnd w:id="117"/>
    <w:bookmarkStart w:name="z355" w:id="118"/>
    <w:p>
      <w:pPr>
        <w:spacing w:after="0"/>
        <w:ind w:left="0"/>
        <w:jc w:val="both"/>
      </w:pPr>
      <w:r>
        <w:rPr>
          <w:rFonts w:ascii="Times New Roman"/>
          <w:b w:val="false"/>
          <w:i w:val="false"/>
          <w:color w:val="000000"/>
          <w:sz w:val="28"/>
        </w:rPr>
        <w:t>
      20.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5-тармағы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«5. Ата-анасының екеуiнен де айырылған балаларға (тұлдыр жетiмдерге) тағайындалған жәрдемақылар олардың заңды өкiлiне төленедi.».</w:t>
      </w:r>
    </w:p>
    <w:bookmarkEnd w:id="118"/>
    <w:bookmarkStart w:name="z358" w:id="119"/>
    <w:p>
      <w:pPr>
        <w:spacing w:after="0"/>
        <w:ind w:left="0"/>
        <w:jc w:val="both"/>
      </w:pPr>
      <w:r>
        <w:rPr>
          <w:rFonts w:ascii="Times New Roman"/>
          <w:b w:val="false"/>
          <w:i w:val="false"/>
          <w:color w:val="000000"/>
          <w:sz w:val="28"/>
        </w:rPr>
        <w:t>
      21. «Нотариат туралы» 1997 жылғы 14 шілдедегi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w:t>
      </w:r>
    </w:p>
    <w:bookmarkEnd w:id="119"/>
    <w:bookmarkStart w:name="z359" w:id="120"/>
    <w:p>
      <w:pPr>
        <w:spacing w:after="0"/>
        <w:ind w:left="0"/>
        <w:jc w:val="both"/>
      </w:pP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6-тармағы мынадай мазмұндағы екінші бөлікпен толықтырылсын: </w:t>
      </w:r>
      <w:r>
        <w:br/>
      </w:r>
      <w:r>
        <w:rPr>
          <w:rFonts w:ascii="Times New Roman"/>
          <w:b w:val="false"/>
          <w:i w:val="false"/>
          <w:color w:val="000000"/>
          <w:sz w:val="28"/>
        </w:rPr>
        <w:t>
</w:t>
      </w:r>
      <w:r>
        <w:rPr>
          <w:rFonts w:ascii="Times New Roman"/>
          <w:b w:val="false"/>
          <w:i w:val="false"/>
          <w:color w:val="000000"/>
          <w:sz w:val="28"/>
        </w:rPr>
        <w:t>
      «Адвокаттық қызметті жүзеге асыру үшін қажетті нотариаттық іс-әрекеттер туралы мәліметтер де оған заң көмегіне жүгінген сенім білдірушінің қорғаушысы немесе өкілі ретінде қатысатын адвокаттың жазбаша сұрау салуы бойынша беріледі.»;</w:t>
      </w:r>
    </w:p>
    <w:bookmarkEnd w:id="120"/>
    <w:bookmarkStart w:name="z361" w:id="121"/>
    <w:p>
      <w:pPr>
        <w:spacing w:after="0"/>
        <w:ind w:left="0"/>
        <w:jc w:val="both"/>
      </w:pPr>
      <w:r>
        <w:rPr>
          <w:rFonts w:ascii="Times New Roman"/>
          <w:b w:val="false"/>
          <w:i w:val="false"/>
          <w:color w:val="000000"/>
          <w:sz w:val="28"/>
        </w:rPr>
        <w:t>
      2) </w:t>
      </w:r>
      <w:r>
        <w:rPr>
          <w:rFonts w:ascii="Times New Roman"/>
          <w:b w:val="false"/>
          <w:i w:val="false"/>
          <w:color w:val="000000"/>
          <w:sz w:val="28"/>
        </w:rPr>
        <w:t>60-бап</w:t>
      </w:r>
      <w:r>
        <w:rPr>
          <w:rFonts w:ascii="Times New Roman"/>
          <w:b w:val="false"/>
          <w:i w:val="false"/>
          <w:color w:val="000000"/>
          <w:sz w:val="28"/>
        </w:rPr>
        <w:t xml:space="preserve"> мынадай редакцияда жазылсын: </w:t>
      </w:r>
    </w:p>
    <w:bookmarkEnd w:id="121"/>
    <w:bookmarkStart w:name="z362" w:id="122"/>
    <w:p>
      <w:pPr>
        <w:spacing w:after="0"/>
        <w:ind w:left="0"/>
        <w:jc w:val="both"/>
      </w:pPr>
      <w:r>
        <w:rPr>
          <w:rFonts w:ascii="Times New Roman"/>
          <w:b w:val="false"/>
          <w:i w:val="false"/>
          <w:color w:val="000000"/>
          <w:sz w:val="28"/>
        </w:rPr>
        <w:t>
      «60-бап. Ашылған мұра туралы мұрагерлерге және бас тартылған</w:t>
      </w:r>
      <w:r>
        <w:br/>
      </w:r>
      <w:r>
        <w:rPr>
          <w:rFonts w:ascii="Times New Roman"/>
          <w:b w:val="false"/>
          <w:i w:val="false"/>
          <w:color w:val="000000"/>
          <w:sz w:val="28"/>
        </w:rPr>
        <w:t>
               мұраны алушыларға (легатарийлерге) хабарлау</w:t>
      </w:r>
    </w:p>
    <w:bookmarkEnd w:id="122"/>
    <w:bookmarkStart w:name="z364" w:id="123"/>
    <w:p>
      <w:pPr>
        <w:spacing w:after="0"/>
        <w:ind w:left="0"/>
        <w:jc w:val="both"/>
      </w:pPr>
      <w:r>
        <w:rPr>
          <w:rFonts w:ascii="Times New Roman"/>
          <w:b w:val="false"/>
          <w:i w:val="false"/>
          <w:color w:val="000000"/>
          <w:sz w:val="28"/>
        </w:rPr>
        <w:t>
      1. Ашылған мұра туралы хабарлама алған нотариус тұратын жерi немесе жұмыс орны өзiне мәлім мұрагерлерге бұл туралы хабарлауға мiндеттi.</w:t>
      </w:r>
      <w:r>
        <w:br/>
      </w:r>
      <w:r>
        <w:rPr>
          <w:rFonts w:ascii="Times New Roman"/>
          <w:b w:val="false"/>
          <w:i w:val="false"/>
          <w:color w:val="000000"/>
          <w:sz w:val="28"/>
        </w:rPr>
        <w:t>
</w:t>
      </w:r>
      <w:r>
        <w:rPr>
          <w:rFonts w:ascii="Times New Roman"/>
          <w:b w:val="false"/>
          <w:i w:val="false"/>
          <w:color w:val="000000"/>
          <w:sz w:val="28"/>
        </w:rPr>
        <w:t xml:space="preserve">
      Өсиеттік бас тарту (легат) қамтылған өсиет болған кезде нотариус тұратын жері немесе жұмыс орны өзіне мәлім бас тартылған мұраны алушыларға (легатарийлерге) өсиет бойынша мұраның ашылғандығы туралы хабарлауға міндетті. </w:t>
      </w:r>
      <w:r>
        <w:br/>
      </w:r>
      <w:r>
        <w:rPr>
          <w:rFonts w:ascii="Times New Roman"/>
          <w:b w:val="false"/>
          <w:i w:val="false"/>
          <w:color w:val="000000"/>
          <w:sz w:val="28"/>
        </w:rPr>
        <w:t>
</w:t>
      </w:r>
      <w:r>
        <w:rPr>
          <w:rFonts w:ascii="Times New Roman"/>
          <w:b w:val="false"/>
          <w:i w:val="false"/>
          <w:color w:val="000000"/>
          <w:sz w:val="28"/>
        </w:rPr>
        <w:t>
      2. Егер мұрагерлердiң немесе бас тартылған мұраны алушылардың (легатарийлердің) тұратын жерi немесе жұмыс орны белгiсiз болса, нотариус бұқаралық ақпарат құралдары арқылы мұраның ашылғандығы туралы хабарлауға міндетті.»;</w:t>
      </w:r>
    </w:p>
    <w:bookmarkEnd w:id="123"/>
    <w:bookmarkStart w:name="z367" w:id="124"/>
    <w:p>
      <w:pPr>
        <w:spacing w:after="0"/>
        <w:ind w:left="0"/>
        <w:jc w:val="both"/>
      </w:pPr>
      <w:r>
        <w:rPr>
          <w:rFonts w:ascii="Times New Roman"/>
          <w:b w:val="false"/>
          <w:i w:val="false"/>
          <w:color w:val="000000"/>
          <w:sz w:val="28"/>
        </w:rPr>
        <w:t>
      3) </w:t>
      </w:r>
      <w:r>
        <w:rPr>
          <w:rFonts w:ascii="Times New Roman"/>
          <w:b w:val="false"/>
          <w:i w:val="false"/>
          <w:color w:val="000000"/>
          <w:sz w:val="28"/>
        </w:rPr>
        <w:t>72-бап</w:t>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w:t>
      </w:r>
      <w:r>
        <w:rPr>
          <w:rFonts w:ascii="Times New Roman"/>
          <w:b w:val="false"/>
          <w:i w:val="false"/>
          <w:color w:val="000000"/>
          <w:sz w:val="28"/>
        </w:rPr>
        <w:t>
      «3. Өсиеттiк бас тарту болған кезде нотариус бас тартылған мұраны алушыларды шақырады және оларға өсиеттік бас тартудың мазмұнын және олардың мұрагерден (мұрагерлерден) өздеріне тиесілі мұраны алу құқығын түсіндіреді.».</w:t>
      </w:r>
    </w:p>
    <w:bookmarkEnd w:id="124"/>
    <w:bookmarkStart w:name="z369" w:id="125"/>
    <w:p>
      <w:pPr>
        <w:spacing w:after="0"/>
        <w:ind w:left="0"/>
        <w:jc w:val="both"/>
      </w:pPr>
      <w:r>
        <w:rPr>
          <w:rFonts w:ascii="Times New Roman"/>
          <w:b w:val="false"/>
          <w:i w:val="false"/>
          <w:color w:val="000000"/>
          <w:sz w:val="28"/>
        </w:rPr>
        <w:t>
      22. «Нормативтiк құқықтық актiлер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w:t>
      </w:r>
    </w:p>
    <w:bookmarkEnd w:id="125"/>
    <w:bookmarkStart w:name="z370" w:id="126"/>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және 10)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заңға тәуелді нормативтiк құқықтық актiлер - заңнамалық және өзге де сатысы бойынша жоғары тұрған нормативтiк құқықтық актiлер негiзiнде және (немесе) орындау үшін және (немесе) одан әрі іске асыру үшін шығарылатын, заңнамалық болып табылмайтын өзге де нормативтiк құқықтық актiлер;»; </w:t>
      </w:r>
      <w:r>
        <w:br/>
      </w:r>
      <w:r>
        <w:rPr>
          <w:rFonts w:ascii="Times New Roman"/>
          <w:b w:val="false"/>
          <w:i w:val="false"/>
          <w:color w:val="000000"/>
          <w:sz w:val="28"/>
        </w:rPr>
        <w:t>
</w:t>
      </w:r>
      <w:r>
        <w:rPr>
          <w:rFonts w:ascii="Times New Roman"/>
          <w:b w:val="false"/>
          <w:i w:val="false"/>
          <w:color w:val="000000"/>
          <w:sz w:val="28"/>
        </w:rPr>
        <w:t xml:space="preserve">
      «10) құқық нормасы - реттелетін қоғамдық қатынастар шеңберiнде көп мәрте қолдануға есептелген, жеке дара айқындалмаған тұлғалардың тобына қолданылатын, тұрақты немесе уақытша сипаттағы жалпыға мiндеттi жүріс-тұрыс қағидасы;»; </w:t>
      </w:r>
      <w:r>
        <w:br/>
      </w:r>
      <w:r>
        <w:rPr>
          <w:rFonts w:ascii="Times New Roman"/>
          <w:b w:val="false"/>
          <w:i w:val="false"/>
          <w:color w:val="000000"/>
          <w:sz w:val="28"/>
        </w:rPr>
        <w:t>
</w:t>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Нормативтік құқықтық актілерді мемлекеттік тіркеу тізілімі – мемлекеттік органдардың осы Заңның 36-бабы 2-тармағының 4) тармақшасында көрсетілген, Қазақстан Республикасының әділет органдарында мемлекеттік тіркеуден өткен нормативтік құқықтық актілерінің мемлекеттік тіркеу нөмірі және деректемелері қамтылған жазбаша түрдегі тізбе;»;</w:t>
      </w:r>
    </w:p>
    <w:bookmarkEnd w:id="126"/>
    <w:bookmarkStart w:name="z376" w:id="127"/>
    <w:p>
      <w:pPr>
        <w:spacing w:after="0"/>
        <w:ind w:left="0"/>
        <w:jc w:val="both"/>
      </w:pP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3-тармағының 1-4) және 1-5)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w:t>
      </w:r>
      <w:r>
        <w:rPr>
          <w:rFonts w:ascii="Times New Roman"/>
          <w:b w:val="false"/>
          <w:i w:val="false"/>
          <w:color w:val="000000"/>
          <w:sz w:val="28"/>
        </w:rPr>
        <w:t xml:space="preserve">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 </w:t>
      </w:r>
      <w:r>
        <w:br/>
      </w:r>
      <w:r>
        <w:rPr>
          <w:rFonts w:ascii="Times New Roman"/>
          <w:b w:val="false"/>
          <w:i w:val="false"/>
          <w:color w:val="000000"/>
          <w:sz w:val="28"/>
        </w:rPr>
        <w:t>
</w:t>
      </w:r>
      <w:r>
        <w:rPr>
          <w:rFonts w:ascii="Times New Roman"/>
          <w:b w:val="false"/>
          <w:i w:val="false"/>
          <w:color w:val="000000"/>
          <w:sz w:val="28"/>
        </w:rPr>
        <w:t>
      1-5) мемлекеттiк қызметтер көрсету тiзiлiмi – көрсетілетін мемлекеттiк қызметтердi алушылар, олардың көрсетiлуiн қамтамасыз ететiн орталық мемлекеттік және жергілікті атқарушы органдар мен ұйымдар көрсетіле отырып, республикалық және жергiлiктi деңгейлерде көрсетiлетiн мемлекеттiк қызметтердiң үнемі жаңартылып отыратын тiзбесiн және басқа да сипаттамаларды қамтитын нормативтiк құқықтық акт;»;</w:t>
      </w:r>
    </w:p>
    <w:bookmarkEnd w:id="127"/>
    <w:bookmarkStart w:name="z380" w:id="128"/>
    <w:p>
      <w:pPr>
        <w:spacing w:after="0"/>
        <w:ind w:left="0"/>
        <w:jc w:val="both"/>
      </w:pPr>
      <w:r>
        <w:rPr>
          <w:rFonts w:ascii="Times New Roman"/>
          <w:b w:val="false"/>
          <w:i w:val="false"/>
          <w:color w:val="000000"/>
          <w:sz w:val="28"/>
        </w:rPr>
        <w:t>
      2)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органдардың осы Заңның 36-бабы 2-тармағының 4) тармақшасында көзделген нормативтік құқықтық актілерін қоспағанда, егер осы актiлер жалпыға мiндеттi маңызға ие болса, азаматтардың құқықтары мен бостандықтарына қатысты болса немесе кәсiпкерлiк қызметтi реттесе, Қазақстан Республикасының Әдiлет министрлiгi нормативтік құқықтық актілердің жобалары бойынша заң сараптамасын жүргiзедi.»;</w:t>
      </w:r>
      <w:r>
        <w:br/>
      </w:r>
      <w:r>
        <w:rPr>
          <w:rFonts w:ascii="Times New Roman"/>
          <w:b w:val="false"/>
          <w:i w:val="false"/>
          <w:color w:val="000000"/>
          <w:sz w:val="28"/>
        </w:rPr>
        <w:t>
</w:t>
      </w:r>
      <w:r>
        <w:rPr>
          <w:rFonts w:ascii="Times New Roman"/>
          <w:b w:val="false"/>
          <w:i w:val="false"/>
          <w:color w:val="000000"/>
          <w:sz w:val="28"/>
        </w:rPr>
        <w:t xml:space="preserve">
      9-тармақ мынадай мазмұндағы екінші бөлікпен толықтырылсын: </w:t>
      </w:r>
      <w:r>
        <w:br/>
      </w:r>
      <w:r>
        <w:rPr>
          <w:rFonts w:ascii="Times New Roman"/>
          <w:b w:val="false"/>
          <w:i w:val="false"/>
          <w:color w:val="000000"/>
          <w:sz w:val="28"/>
        </w:rPr>
        <w:t>
</w:t>
      </w: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 уәкілетті мемлекеттік органдардың интернет-ресурстарында орналастырылады.»;</w:t>
      </w:r>
    </w:p>
    <w:bookmarkEnd w:id="128"/>
    <w:bookmarkStart w:name="z385" w:id="129"/>
    <w:p>
      <w:pPr>
        <w:spacing w:after="0"/>
        <w:ind w:left="0"/>
        <w:jc w:val="both"/>
      </w:pPr>
      <w:r>
        <w:rPr>
          <w:rFonts w:ascii="Times New Roman"/>
          <w:b w:val="false"/>
          <w:i w:val="false"/>
          <w:color w:val="000000"/>
          <w:sz w:val="28"/>
        </w:rPr>
        <w:t>
      3) </w:t>
      </w:r>
      <w:r>
        <w:rPr>
          <w:rFonts w:ascii="Times New Roman"/>
          <w:b w:val="false"/>
          <w:i w:val="false"/>
          <w:color w:val="000000"/>
          <w:sz w:val="28"/>
        </w:rPr>
        <w:t>17-баптың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әдiлет органдарында мемлекеттiк тiркеуден өткен нормативтiк құқықтық актiлерде нормативтiк құқықтық актiнiң мемлекеттік тiркелген күнi мен нөмiрiн көрсету;»;</w:t>
      </w:r>
    </w:p>
    <w:bookmarkEnd w:id="129"/>
    <w:bookmarkStart w:name="z387" w:id="130"/>
    <w:p>
      <w:pPr>
        <w:spacing w:after="0"/>
        <w:ind w:left="0"/>
        <w:jc w:val="both"/>
      </w:pPr>
      <w:r>
        <w:rPr>
          <w:rFonts w:ascii="Times New Roman"/>
          <w:b w:val="false"/>
          <w:i w:val="false"/>
          <w:color w:val="000000"/>
          <w:sz w:val="28"/>
        </w:rPr>
        <w:t>
      4) </w:t>
      </w:r>
      <w:r>
        <w:rPr>
          <w:rFonts w:ascii="Times New Roman"/>
          <w:b w:val="false"/>
          <w:i w:val="false"/>
          <w:color w:val="000000"/>
          <w:sz w:val="28"/>
        </w:rPr>
        <w:t>21-баптың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Заңнамалық актілерге өзгерістер және (немесе) толықтырулар енгізу туралы заңнамалық акт жобасының мәтінінде аталған заңнамалық актілердің тақырыбы, қабылданған жылы, күні, айы, сондай-ақ жақшада - олардың алғашқы жарияланған жылы, нөмірі және құжаты, ал оларға өзгерістер және (немесе) толықтырулар енгізілген жағдайда «Қазақстан Республикасы Парламентінің Жаршысы» жинағында тиісті заңнамалық актінің жарияланған жылы, нөмірі және құжаты не, егер заңнамалық акт аталған жинақта жарияланбаса, осы Заңға сәйкес ресми жарияланымның өзге де дереккөзі көрсетіледі.</w:t>
      </w:r>
      <w:r>
        <w:br/>
      </w:r>
      <w:r>
        <w:rPr>
          <w:rFonts w:ascii="Times New Roman"/>
          <w:b w:val="false"/>
          <w:i w:val="false"/>
          <w:color w:val="000000"/>
          <w:sz w:val="28"/>
        </w:rPr>
        <w:t>
</w:t>
      </w:r>
      <w:r>
        <w:rPr>
          <w:rFonts w:ascii="Times New Roman"/>
          <w:b w:val="false"/>
          <w:i w:val="false"/>
          <w:color w:val="000000"/>
          <w:sz w:val="28"/>
        </w:rPr>
        <w:t>
      Нормативтік құқықтық актілерге өзгерістер және (немесе) толықтырулар енгізу туралы нормативтік құқықтық акт жобасының мәтінінде аталған нормативтік құқықтық актілердің тақырыбы, қабылданған жылы, күні, айы, тіркеу нөмірі, сондай-ақ егер олар «Қазақстан Республикасының Президенті мен Қазақстан Республикасы Үкіметінің актілер жинағы» және «Қазақстан Республикасының орталық атқарушы және өзге де орталық мемлекеттік органдарының актілері жинағы» жинақтарында жарияланған жағдайда, жақшада аталған жинақтардағы олардың алғашқы жарияланған жылы, нөмірі және құжаты көрсетіледі.</w:t>
      </w:r>
      <w:r>
        <w:br/>
      </w:r>
      <w:r>
        <w:rPr>
          <w:rFonts w:ascii="Times New Roman"/>
          <w:b w:val="false"/>
          <w:i w:val="false"/>
          <w:color w:val="000000"/>
          <w:sz w:val="28"/>
        </w:rPr>
        <w:t>
</w:t>
      </w:r>
      <w:r>
        <w:rPr>
          <w:rFonts w:ascii="Times New Roman"/>
          <w:b w:val="false"/>
          <w:i w:val="false"/>
          <w:color w:val="000000"/>
          <w:sz w:val="28"/>
        </w:rPr>
        <w:t>
      Мемлекеттік тіркеуден өткен нормативтік құқықтық актіге өзгерістер және (немесе) толықтырулар енгізу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p>
    <w:bookmarkEnd w:id="130"/>
    <w:bookmarkStart w:name="z391" w:id="131"/>
    <w:p>
      <w:pPr>
        <w:spacing w:after="0"/>
        <w:ind w:left="0"/>
        <w:jc w:val="both"/>
      </w:pPr>
      <w:r>
        <w:rPr>
          <w:rFonts w:ascii="Times New Roman"/>
          <w:b w:val="false"/>
          <w:i w:val="false"/>
          <w:color w:val="000000"/>
          <w:sz w:val="28"/>
        </w:rPr>
        <w:t>
      5) </w:t>
      </w:r>
      <w:r>
        <w:rPr>
          <w:rFonts w:ascii="Times New Roman"/>
          <w:b w:val="false"/>
          <w:i w:val="false"/>
          <w:color w:val="000000"/>
          <w:sz w:val="28"/>
        </w:rPr>
        <w:t>21-1-баптың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Заңнамалық актілердің күші жойылды деп тану туралы заңнамалық акт жобасының мәтінінде аталған заңнамалық актілердің тақырыбы, қабылданған жылы, күні, айы, сондай-ақ жақшада – олардың алғашқы жарияланған жылы, нөмірі және құжаты, ал оларға өзгерістер және (немесе) толықтырулар енгізілген жағдайда, «Қазақстан Республикасы Парламентінің Жаршысы» жинағында тиісті заңнамалық актінің жарияланған жылы, нөмірі және құжаты не егер заңнамалық акт аталған жинақта жарияланбаса, осы Заңға сәйкес ресми жарияланымның өзге де дереккөзі көрсетіледі.</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күші жойылды деп тану туралы нормативтік құқықтық акт жобасының мәтінінде аталған нормативтік құқықтық актілердің тақырыбы, қабылданған жылы, күні, айы, тіркеу нөмірі, сондай-ақ егер олар «Қазақстан Республикасының Президенті мен Қазақстан Республикасы Үкіметінің актілер жинағы» және «Қазақстан Республикасының орталық атқарушы және өзге де орталық мемлекеттік органдарының актілері жинағы» жинақтарында жарияланған жағдайда, жақшада аталған жинақтардағы олардың алғашқы жарияланған жылы, нөмірі және құжаты көрсетіледі.</w:t>
      </w:r>
      <w:r>
        <w:br/>
      </w:r>
      <w:r>
        <w:rPr>
          <w:rFonts w:ascii="Times New Roman"/>
          <w:b w:val="false"/>
          <w:i w:val="false"/>
          <w:color w:val="000000"/>
          <w:sz w:val="28"/>
        </w:rPr>
        <w:t>
</w:t>
      </w:r>
      <w:r>
        <w:rPr>
          <w:rFonts w:ascii="Times New Roman"/>
          <w:b w:val="false"/>
          <w:i w:val="false"/>
          <w:color w:val="000000"/>
          <w:sz w:val="28"/>
        </w:rPr>
        <w:t>
      Мемлекеттік тіркеуден өткен нормативтік құқықтық актінің күші жойылды деп тану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p>
    <w:bookmarkEnd w:id="131"/>
    <w:bookmarkStart w:name="z395" w:id="132"/>
    <w:p>
      <w:pPr>
        <w:spacing w:after="0"/>
        <w:ind w:left="0"/>
        <w:jc w:val="both"/>
      </w:pPr>
      <w:r>
        <w:rPr>
          <w:rFonts w:ascii="Times New Roman"/>
          <w:b w:val="false"/>
          <w:i w:val="false"/>
          <w:color w:val="000000"/>
          <w:sz w:val="28"/>
        </w:rPr>
        <w:t>
      6) </w:t>
      </w:r>
      <w:r>
        <w:rPr>
          <w:rFonts w:ascii="Times New Roman"/>
          <w:b w:val="false"/>
          <w:i w:val="false"/>
          <w:color w:val="000000"/>
          <w:sz w:val="28"/>
        </w:rPr>
        <w:t>30-бап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Нормативтік құқықтық актілерді ресми жариялау олар күшіне енгеннен кейін күнтізбелік отыз күн ішінде жүзеге асырылуға тиіс.»;</w:t>
      </w:r>
    </w:p>
    <w:bookmarkEnd w:id="132"/>
    <w:bookmarkStart w:name="z397" w:id="133"/>
    <w:p>
      <w:pPr>
        <w:spacing w:after="0"/>
        <w:ind w:left="0"/>
        <w:jc w:val="both"/>
      </w:pPr>
      <w:r>
        <w:rPr>
          <w:rFonts w:ascii="Times New Roman"/>
          <w:b w:val="false"/>
          <w:i w:val="false"/>
          <w:color w:val="000000"/>
          <w:sz w:val="28"/>
        </w:rPr>
        <w:t>
      7) </w:t>
      </w:r>
      <w:r>
        <w:rPr>
          <w:rFonts w:ascii="Times New Roman"/>
          <w:b w:val="false"/>
          <w:i w:val="false"/>
          <w:color w:val="000000"/>
          <w:sz w:val="28"/>
        </w:rPr>
        <w:t>33-бап</w:t>
      </w:r>
      <w:r>
        <w:rPr>
          <w:rFonts w:ascii="Times New Roman"/>
          <w:b w:val="false"/>
          <w:i w:val="false"/>
          <w:color w:val="000000"/>
          <w:sz w:val="28"/>
        </w:rPr>
        <w:t xml:space="preserve"> мынадай мазмұндағы 3 және 4-тармақтармен толықтырылсын:</w:t>
      </w:r>
      <w:r>
        <w:br/>
      </w:r>
      <w:r>
        <w:rPr>
          <w:rFonts w:ascii="Times New Roman"/>
          <w:b w:val="false"/>
          <w:i w:val="false"/>
          <w:color w:val="000000"/>
          <w:sz w:val="28"/>
        </w:rPr>
        <w:t>
</w:t>
      </w:r>
      <w:r>
        <w:rPr>
          <w:rFonts w:ascii="Times New Roman"/>
          <w:b w:val="false"/>
          <w:i w:val="false"/>
          <w:color w:val="000000"/>
          <w:sz w:val="28"/>
        </w:rPr>
        <w:t>
      «3. Орталық атқарушы және өзге де орталық мемлекеттік органдардың нормативтік құқықтық актілері Қазақстан Республикасының әділет органдарында мемлекеттік тіркелгеннен кейін күнтізбелік он күн ішінде ресми жариялануға жіберіледі.</w:t>
      </w:r>
      <w:r>
        <w:br/>
      </w:r>
      <w:r>
        <w:rPr>
          <w:rFonts w:ascii="Times New Roman"/>
          <w:b w:val="false"/>
          <w:i w:val="false"/>
          <w:color w:val="000000"/>
          <w:sz w:val="28"/>
        </w:rPr>
        <w:t>
</w:t>
      </w:r>
      <w:r>
        <w:rPr>
          <w:rFonts w:ascii="Times New Roman"/>
          <w:b w:val="false"/>
          <w:i w:val="false"/>
          <w:color w:val="000000"/>
          <w:sz w:val="28"/>
        </w:rPr>
        <w:t>
      4. Орталық атқарушы және өзге де орталық мемлекеттік органдардың нормативтік құқықтық актілері уәкілетті мемлекеттік органдардың интернет-ресурстарында міндетті түрде жарияланады.»;</w:t>
      </w:r>
    </w:p>
    <w:bookmarkEnd w:id="133"/>
    <w:bookmarkStart w:name="z400" w:id="134"/>
    <w:p>
      <w:pPr>
        <w:spacing w:after="0"/>
        <w:ind w:left="0"/>
        <w:jc w:val="both"/>
      </w:pPr>
      <w:r>
        <w:rPr>
          <w:rFonts w:ascii="Times New Roman"/>
          <w:b w:val="false"/>
          <w:i w:val="false"/>
          <w:color w:val="000000"/>
          <w:sz w:val="28"/>
        </w:rPr>
        <w:t>
      8) </w:t>
      </w:r>
      <w:r>
        <w:rPr>
          <w:rFonts w:ascii="Times New Roman"/>
          <w:b w:val="false"/>
          <w:i w:val="false"/>
          <w:color w:val="000000"/>
          <w:sz w:val="28"/>
        </w:rPr>
        <w:t>34-бап</w:t>
      </w:r>
      <w:r>
        <w:rPr>
          <w:rFonts w:ascii="Times New Roman"/>
          <w:b w:val="false"/>
          <w:i w:val="false"/>
          <w:color w:val="000000"/>
          <w:sz w:val="28"/>
        </w:rPr>
        <w:t xml:space="preserve"> мынадай мазмұндағы 3 және 4-тармақтармен толықтырылсын:</w:t>
      </w:r>
      <w:r>
        <w:br/>
      </w:r>
      <w:r>
        <w:rPr>
          <w:rFonts w:ascii="Times New Roman"/>
          <w:b w:val="false"/>
          <w:i w:val="false"/>
          <w:color w:val="000000"/>
          <w:sz w:val="28"/>
        </w:rPr>
        <w:t>
</w:t>
      </w:r>
      <w:r>
        <w:rPr>
          <w:rFonts w:ascii="Times New Roman"/>
          <w:b w:val="false"/>
          <w:i w:val="false"/>
          <w:color w:val="000000"/>
          <w:sz w:val="28"/>
        </w:rPr>
        <w:t>
      «3. Мәслихаттардың нормативтік құқықтық шешімдері, әкімдіктердің нормативтік құқықтық қаулылары және әкімдердің нормативтік құқықтық шешімдері Қазақстан Республикасының әділет органдарында мемлекеттік тіркелгеннен кейін күнтізбелік он күн ішінде ресми жариялануға жіберіледі.</w:t>
      </w:r>
      <w:r>
        <w:br/>
      </w:r>
      <w:r>
        <w:rPr>
          <w:rFonts w:ascii="Times New Roman"/>
          <w:b w:val="false"/>
          <w:i w:val="false"/>
          <w:color w:val="000000"/>
          <w:sz w:val="28"/>
        </w:rPr>
        <w:t>
</w:t>
      </w:r>
      <w:r>
        <w:rPr>
          <w:rFonts w:ascii="Times New Roman"/>
          <w:b w:val="false"/>
          <w:i w:val="false"/>
          <w:color w:val="000000"/>
          <w:sz w:val="28"/>
        </w:rPr>
        <w:t>
      4. Мәслихаттардың нормативтік құқықтық шешімдері, әкімдіктердің нормативтік құқықтық қаулылары және әкімдердің нормативтік құқықтық шешімдері уәкілетті мемлекеттік органдардың интернет-ресурстарында міндетті түрде жарияланады.»;</w:t>
      </w:r>
    </w:p>
    <w:bookmarkEnd w:id="134"/>
    <w:bookmarkStart w:name="z403" w:id="135"/>
    <w:p>
      <w:pPr>
        <w:spacing w:after="0"/>
        <w:ind w:left="0"/>
        <w:jc w:val="both"/>
      </w:pPr>
      <w:r>
        <w:rPr>
          <w:rFonts w:ascii="Times New Roman"/>
          <w:b w:val="false"/>
          <w:i w:val="false"/>
          <w:color w:val="000000"/>
          <w:sz w:val="28"/>
        </w:rPr>
        <w:t>
      9) </w:t>
      </w:r>
      <w:r>
        <w:rPr>
          <w:rFonts w:ascii="Times New Roman"/>
          <w:b w:val="false"/>
          <w:i w:val="false"/>
          <w:color w:val="000000"/>
          <w:sz w:val="28"/>
        </w:rPr>
        <w:t>38-баптың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Конституциялық Кеңесiнiң, Жоғарғы Сотының нормативтiк қаулыларын қоспағанда, мемлекеттiк органдардың осы Заңның 36-бабы 2-тармағының 4) тармақшасында көрсетілген, азаматтардың құқықтарына, бостандықтары мен мiндеттерiне қатысты нормативтiк құқықтық актiлерi Қазақстан Республикасының әдiлет органдарында мемлекеттiк тiркелуге жатады. Мұндай тiркелу олардың күшiне енуінің қажеттi шарты болып табылады.</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 мемлекеттік тіркеу оларға мемлекеттік тіркеу нөмірін бере отырып, Нормативтік құқықтық актілерді мемлекеттік тіркеу тізіліміне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
      Егер әдiлет органдарының шешiмiне белгiленген тәртiппен шағым жасалмаса, тiркелмеген нормативтiк құқықтық актiлердiң заңдық күшi болмайды және оларды шығарған орган олардың күшін жоюға тиiс. </w:t>
      </w:r>
      <w:r>
        <w:br/>
      </w:r>
      <w:r>
        <w:rPr>
          <w:rFonts w:ascii="Times New Roman"/>
          <w:b w:val="false"/>
          <w:i w:val="false"/>
          <w:color w:val="000000"/>
          <w:sz w:val="28"/>
        </w:rPr>
        <w:t>
</w:t>
      </w:r>
      <w:r>
        <w:rPr>
          <w:rFonts w:ascii="Times New Roman"/>
          <w:b w:val="false"/>
          <w:i w:val="false"/>
          <w:color w:val="000000"/>
          <w:sz w:val="28"/>
        </w:rPr>
        <w:t xml:space="preserve">
      Нормативтiк құқықтық актiнiң осы тармақта белгiленген критерийлерге сәйкестiгiн Қазақстан Республикасының Әдiлет министрлiгi және оның аумақтық органдары айқындайды.». </w:t>
      </w:r>
    </w:p>
    <w:bookmarkEnd w:id="135"/>
    <w:bookmarkStart w:name="z408" w:id="136"/>
    <w:p>
      <w:pPr>
        <w:spacing w:after="0"/>
        <w:ind w:left="0"/>
        <w:jc w:val="both"/>
      </w:pPr>
      <w:r>
        <w:rPr>
          <w:rFonts w:ascii="Times New Roman"/>
          <w:b w:val="false"/>
          <w:i w:val="false"/>
          <w:color w:val="000000"/>
          <w:sz w:val="28"/>
        </w:rPr>
        <w:t>
      23.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w:t>
      </w:r>
    </w:p>
    <w:bookmarkEnd w:id="136"/>
    <w:bookmarkStart w:name="z409" w:id="137"/>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жеке тұлға, оның iшiнде дара кәсiпкер немесе резидент емес заңды тұлға кепiл берушi болып табылған жағдайда, салық төлеушi ретiнде тiркелген орны бойынша жүзеге асырылады.»;</w:t>
      </w:r>
    </w:p>
    <w:bookmarkEnd w:id="137"/>
    <w:bookmarkStart w:name="z411" w:id="138"/>
    <w:p>
      <w:pPr>
        <w:spacing w:after="0"/>
        <w:ind w:left="0"/>
        <w:jc w:val="both"/>
      </w:pP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1-тармағының 1), 2) және 3) тармақшаларындағы «келмесе», «жасамаса» деген сөздер тиісінше «келмеген», «жасамаған» деген сөздермен ауыстырылып,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жылжымалы мүлiк кепiлiн және кеменiң немесе жасалып жатқан кеменiң ипотекасын мемлекеттiк тiркегенi үшiн алынатын алымның бюджетке төленгенiн растайтын құжат болмаған жағдайларда, кепiлдi тiркеуден бас тартады.»;</w:t>
      </w:r>
    </w:p>
    <w:bookmarkEnd w:id="138"/>
    <w:bookmarkStart w:name="z413" w:id="139"/>
    <w:p>
      <w:pPr>
        <w:spacing w:after="0"/>
        <w:ind w:left="0"/>
        <w:jc w:val="both"/>
      </w:pPr>
      <w:r>
        <w:rPr>
          <w:rFonts w:ascii="Times New Roman"/>
          <w:b w:val="false"/>
          <w:i w:val="false"/>
          <w:color w:val="000000"/>
          <w:sz w:val="28"/>
        </w:rPr>
        <w:t>
      3) </w:t>
      </w:r>
      <w:r>
        <w:rPr>
          <w:rFonts w:ascii="Times New Roman"/>
          <w:b w:val="false"/>
          <w:i w:val="false"/>
          <w:color w:val="000000"/>
          <w:sz w:val="28"/>
        </w:rPr>
        <w:t>13-баптың</w:t>
      </w:r>
      <w:r>
        <w:rPr>
          <w:rFonts w:ascii="Times New Roman"/>
          <w:b w:val="false"/>
          <w:i w:val="false"/>
          <w:color w:val="000000"/>
          <w:sz w:val="28"/>
        </w:rPr>
        <w:t xml:space="preserve"> 3-тармағы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«3. Кепiл берушiнiң немесе кепiл ұстаушының өтiнiшi бойынша тiркеушi орган екі жұмыс күні ішiнде жылжымалы мүлiк кепiлiн тіркеу туралы жоғалған куәліктің орнына оның телнұсқасын бередi.». </w:t>
      </w:r>
    </w:p>
    <w:bookmarkEnd w:id="139"/>
    <w:bookmarkStart w:name="z415" w:id="140"/>
    <w:p>
      <w:pPr>
        <w:spacing w:after="0"/>
        <w:ind w:left="0"/>
        <w:jc w:val="both"/>
      </w:pPr>
      <w:r>
        <w:rPr>
          <w:rFonts w:ascii="Times New Roman"/>
          <w:b w:val="false"/>
          <w:i w:val="false"/>
          <w:color w:val="000000"/>
          <w:sz w:val="28"/>
        </w:rPr>
        <w:t>
      24. «Сыбайлас жемқорлыққа қарсы күрес туралы» 1998 жылғы 2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2-1-тармағы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«2-1. Сыбайлас жемқорлық құқық бұзушылық фактiсi туралы хабарлаған немесе сыбайлас жемқорлыққа қарсы күресте өзге де жолмен жәрдемдескен адам Қазақстан Республикасының Үкіметі көздеген тәртiппен көтермеленедi.».</w:t>
      </w:r>
    </w:p>
    <w:bookmarkEnd w:id="140"/>
    <w:bookmarkStart w:name="z418" w:id="141"/>
    <w:p>
      <w:pPr>
        <w:spacing w:after="0"/>
        <w:ind w:left="0"/>
        <w:jc w:val="both"/>
      </w:pPr>
      <w:r>
        <w:rPr>
          <w:rFonts w:ascii="Times New Roman"/>
          <w:b w:val="false"/>
          <w:i w:val="false"/>
          <w:color w:val="000000"/>
          <w:sz w:val="28"/>
        </w:rPr>
        <w:t>
      25.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18-1-баптың</w:t>
      </w:r>
      <w:r>
        <w:rPr>
          <w:rFonts w:ascii="Times New Roman"/>
          <w:b w:val="false"/>
          <w:i w:val="false"/>
          <w:color w:val="000000"/>
          <w:sz w:val="28"/>
        </w:rPr>
        <w:t xml:space="preserve"> 3 және 4-тармақтары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Қаржы ұйымының аудиторлық есебiн қаржы нарығын және қаржы ұйымдарын реттеу мен қадағалау жөнiндегi уәкiлеттi мемлекеттiк органға ұсынудың белгiленген мерзiмдерi бұзылған жағдайда қаржы нарығын және қаржы ұйымдарын реттеу мен қадағалау жөніндегі уәкілетті мемлекеттік орган аудиторлық есепті белгіленген мерзімде ұсыну туралы жазбаша нұсқама жібереді.</w:t>
      </w:r>
      <w:r>
        <w:br/>
      </w:r>
      <w:r>
        <w:rPr>
          <w:rFonts w:ascii="Times New Roman"/>
          <w:b w:val="false"/>
          <w:i w:val="false"/>
          <w:color w:val="000000"/>
          <w:sz w:val="28"/>
        </w:rPr>
        <w:t>
</w:t>
      </w:r>
      <w:r>
        <w:rPr>
          <w:rFonts w:ascii="Times New Roman"/>
          <w:b w:val="false"/>
          <w:i w:val="false"/>
          <w:color w:val="000000"/>
          <w:sz w:val="28"/>
        </w:rPr>
        <w:t>
      4. Аудиторлық ұйым жазбаша нұсқаманы орындамаған жағдайда қаржы нарығын және қаржы ұйымдарын реттеу мен қадағалау жөніндегі уәкілетті мемлекеттік орган лицензияның қолданылуын тоқтата тұру қажеттігі туралы өтінішпен уәкілетті органға жүгінеді.».</w:t>
      </w:r>
    </w:p>
    <w:bookmarkEnd w:id="141"/>
    <w:bookmarkStart w:name="z422" w:id="142"/>
    <w:p>
      <w:pPr>
        <w:spacing w:after="0"/>
        <w:ind w:left="0"/>
        <w:jc w:val="both"/>
      </w:pPr>
      <w:r>
        <w:rPr>
          <w:rFonts w:ascii="Times New Roman"/>
          <w:b w:val="false"/>
          <w:i w:val="false"/>
          <w:color w:val="000000"/>
          <w:sz w:val="28"/>
        </w:rPr>
        <w:t>
      26.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арнаулы мемлекеттік жәрдемақы (бұдан әрі – жәрдемақы) - жәрдемақылардың өзге түрлеріне қарамастан берілетін, жәрдемақы алуға құқығы бар азаматтарға ақшалай төлем;». </w:t>
      </w:r>
    </w:p>
    <w:bookmarkEnd w:id="142"/>
    <w:bookmarkStart w:name="z425" w:id="143"/>
    <w:p>
      <w:pPr>
        <w:spacing w:after="0"/>
        <w:ind w:left="0"/>
        <w:jc w:val="both"/>
      </w:pPr>
      <w:r>
        <w:rPr>
          <w:rFonts w:ascii="Times New Roman"/>
          <w:b w:val="false"/>
          <w:i w:val="false"/>
          <w:color w:val="000000"/>
          <w:sz w:val="28"/>
        </w:rPr>
        <w:t>
      27.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 11, 102-құжат; № 12, 111-құжат; 2012 ж., № 3, 25-құжат):</w:t>
      </w:r>
    </w:p>
    <w:bookmarkEnd w:id="143"/>
    <w:bookmarkStart w:name="z426" w:id="144"/>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10-1) және 22-1)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«10-1) дене шынықтыру және спорт жөніндегі әдіскер (бұдан әрі – әдіскер) - спорт ұйымдарында және дене шынықтыру-сауықтыру мен спорт қызметі жүзеге асырылатын ұйымдарда оқу-жаттығу процесін әдістемелік қамтамасыз етуді және оған басшылықты, дене шынықтыру-сауықтыру және спорттық іс-шараларды өткізуді жүзеге асыратын жеке тұлға;»; </w:t>
      </w:r>
      <w:r>
        <w:br/>
      </w:r>
      <w:r>
        <w:rPr>
          <w:rFonts w:ascii="Times New Roman"/>
          <w:b w:val="false"/>
          <w:i w:val="false"/>
          <w:color w:val="000000"/>
          <w:sz w:val="28"/>
        </w:rPr>
        <w:t>
</w:t>
      </w:r>
      <w:r>
        <w:rPr>
          <w:rFonts w:ascii="Times New Roman"/>
          <w:b w:val="false"/>
          <w:i w:val="false"/>
          <w:color w:val="000000"/>
          <w:sz w:val="28"/>
        </w:rPr>
        <w:t>
      «22-1) нұсқаушы-спортшы – Қазақстан Республикасының еңбек заңнамасына сәйкес еңбекақы төлеу шартымен спорт қызметін жүзеге асыратын спортшы;»;</w:t>
      </w:r>
      <w:r>
        <w:br/>
      </w:r>
      <w:r>
        <w:rPr>
          <w:rFonts w:ascii="Times New Roman"/>
          <w:b w:val="false"/>
          <w:i w:val="false"/>
          <w:color w:val="000000"/>
          <w:sz w:val="28"/>
        </w:rPr>
        <w:t>
</w:t>
      </w:r>
      <w:r>
        <w:rPr>
          <w:rFonts w:ascii="Times New Roman"/>
          <w:b w:val="false"/>
          <w:i w:val="false"/>
          <w:color w:val="000000"/>
          <w:sz w:val="28"/>
        </w:rPr>
        <w:t>
      36)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спорттық сыныптама – спорттың жекелеген түрлерiнде шеберлiк деңгейiн, сондай-ақ жаттықтырушылардың, спортшылардың, нұсқаушы-спортшылардың, әдiскерлердiң және төрешiлердiң бiлiктiлiк деңгейiн айқындайтын спорттық атақтар, разрядтар және санаттар жүйесi;»;</w:t>
      </w:r>
    </w:p>
    <w:bookmarkEnd w:id="144"/>
    <w:bookmarkStart w:name="z432" w:id="145"/>
    <w:p>
      <w:pPr>
        <w:spacing w:after="0"/>
        <w:ind w:left="0"/>
        <w:jc w:val="both"/>
      </w:pPr>
      <w:r>
        <w:rPr>
          <w:rFonts w:ascii="Times New Roman"/>
          <w:b w:val="false"/>
          <w:i w:val="false"/>
          <w:color w:val="000000"/>
          <w:sz w:val="28"/>
        </w:rPr>
        <w:t>
      2)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құрама командаларын спорт түрлерi бойынша тиiстi қоғамдық бiрлестiктер дене шынықтыру-спорт ұйымдарының ұсыныстарын ескере отырып, конкурстық негiзде қалыптастырады. Алдын ала белгiленген және жарияланған арнаулы нормативтердi спорт қағидаттарын сақтай отырып орындаған спортшылар Қазақстан Республикасы құрама командаларының негiзгi және жастар (резервтiк) құрамдарына енгiзiледi. Қазақстан Республикасы құрама командаларының белгiленген нормативтердi орындамайтын, өз мiндеттерiн үнемi бұзатын мүшелерi Қазақстан Республикасы құрама командаларынан шығарылады. Қазақстан Республикасы құрама командаларының құрамдарын спорттың әр түрi бойынша қоғамдық бiрлестiктердiң ұсынуымен дене шынықтыру және спорт жөнiндегi уәкiлеттi орган жыл сайын бекiтiп отырады.»;</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штаттық құрама командалары – спортшылардың, жаттықтырушылардың, ғалымдардың, спортшылары халықаралық жарыстарда өнер көрсету қорытындылары бойынша жоғары спорттық нәтижелерге қол жеткізген дене шынықтыру-спорт ұйымдары мен спорттық медицина ұйымдарының басқа да қызметкерлерінің ұжымдары, сондай-ақ осы спортшыларды даярлаған және Қазақстан Республикасының бюджет заңнамасында көзделген қаржылық шарттармен спорт қызметін жүзеге асыратын жаттықтырушылар, ғалымдар және өзге де қызметкерлер.</w:t>
      </w:r>
      <w:r>
        <w:br/>
      </w:r>
      <w:r>
        <w:rPr>
          <w:rFonts w:ascii="Times New Roman"/>
          <w:b w:val="false"/>
          <w:i w:val="false"/>
          <w:color w:val="000000"/>
          <w:sz w:val="28"/>
        </w:rPr>
        <w:t>
</w:t>
      </w:r>
      <w:r>
        <w:rPr>
          <w:rFonts w:ascii="Times New Roman"/>
          <w:b w:val="false"/>
          <w:i w:val="false"/>
          <w:color w:val="000000"/>
          <w:sz w:val="28"/>
        </w:rPr>
        <w:t>
      Қазақстан Республикасының штаттық құрама командаларының тізімдерін дене шынықтыру және спорт жөнiндегi уәкiлеттi орган қалыптастырады және бекітеді.»;</w:t>
      </w:r>
    </w:p>
    <w:bookmarkEnd w:id="145"/>
    <w:bookmarkStart w:name="z438" w:id="146"/>
    <w:p>
      <w:pPr>
        <w:spacing w:after="0"/>
        <w:ind w:left="0"/>
        <w:jc w:val="both"/>
      </w:pPr>
      <w:r>
        <w:rPr>
          <w:rFonts w:ascii="Times New Roman"/>
          <w:b w:val="false"/>
          <w:i w:val="false"/>
          <w:color w:val="000000"/>
          <w:sz w:val="28"/>
        </w:rPr>
        <w:t>
      3) </w:t>
      </w:r>
      <w:r>
        <w:rPr>
          <w:rFonts w:ascii="Times New Roman"/>
          <w:b w:val="false"/>
          <w:i w:val="false"/>
          <w:color w:val="000000"/>
          <w:sz w:val="28"/>
        </w:rPr>
        <w:t>21-бап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Спорт резервін жасөспірім және жас спортшылар құрайды. Спорттың жекелеген түрлері бойынша жасөспірімдер мен жастардың жас шамасы Қазақстан Республикасының заңнамасына сәйкес айқындалады.»;</w:t>
      </w:r>
    </w:p>
    <w:bookmarkEnd w:id="146"/>
    <w:bookmarkStart w:name="z440" w:id="147"/>
    <w:p>
      <w:pPr>
        <w:spacing w:after="0"/>
        <w:ind w:left="0"/>
        <w:jc w:val="both"/>
      </w:pPr>
      <w:r>
        <w:rPr>
          <w:rFonts w:ascii="Times New Roman"/>
          <w:b w:val="false"/>
          <w:i w:val="false"/>
          <w:color w:val="000000"/>
          <w:sz w:val="28"/>
        </w:rPr>
        <w:t>
      4) </w:t>
      </w:r>
      <w:r>
        <w:rPr>
          <w:rFonts w:ascii="Times New Roman"/>
          <w:b w:val="false"/>
          <w:i w:val="false"/>
          <w:color w:val="000000"/>
          <w:sz w:val="28"/>
        </w:rPr>
        <w:t>22-1-бапта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«Жаттықтырушыларға, нұсқаушы-спортшыларға, әдiскерлерге, төрешiлерге санаттар дене шынықтыру және спорт жөнiндегi уәкiлеттi орган белгiлеген бiлiктiлiк талаптарына сәйкес берiледi.»;</w:t>
      </w:r>
      <w:r>
        <w:br/>
      </w:r>
      <w:r>
        <w:rPr>
          <w:rFonts w:ascii="Times New Roman"/>
          <w:b w:val="false"/>
          <w:i w:val="false"/>
          <w:color w:val="000000"/>
          <w:sz w:val="28"/>
        </w:rPr>
        <w:t>
</w:t>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Дене шынықтыру және спорт жөнiндегi әдiскерлер мен нұсқаушы-спортшыларға мынадай бiлiктiлiк санаттары берiледi:»;</w:t>
      </w:r>
    </w:p>
    <w:bookmarkEnd w:id="147"/>
    <w:bookmarkStart w:name="z445" w:id="148"/>
    <w:p>
      <w:pPr>
        <w:spacing w:after="0"/>
        <w:ind w:left="0"/>
        <w:jc w:val="both"/>
      </w:pPr>
      <w:r>
        <w:rPr>
          <w:rFonts w:ascii="Times New Roman"/>
          <w:b w:val="false"/>
          <w:i w:val="false"/>
          <w:color w:val="000000"/>
          <w:sz w:val="28"/>
        </w:rPr>
        <w:t>
      5) </w:t>
      </w:r>
      <w:r>
        <w:rPr>
          <w:rFonts w:ascii="Times New Roman"/>
          <w:b w:val="false"/>
          <w:i w:val="false"/>
          <w:color w:val="000000"/>
          <w:sz w:val="28"/>
        </w:rPr>
        <w:t>23-баптың</w:t>
      </w:r>
      <w:r>
        <w:rPr>
          <w:rFonts w:ascii="Times New Roman"/>
          <w:b w:val="false"/>
          <w:i w:val="false"/>
          <w:color w:val="000000"/>
          <w:sz w:val="28"/>
        </w:rPr>
        <w:t xml:space="preserve"> 10)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«10) техникалық реттеу және метрология жөніндегі уәкілетті органмен бірлесіп, дене шынықтыру және спорт саласында стандарттау аясындағы қызметті жүзеге асырады;»; </w:t>
      </w:r>
    </w:p>
    <w:bookmarkEnd w:id="148"/>
    <w:bookmarkStart w:name="z447" w:id="149"/>
    <w:p>
      <w:pPr>
        <w:spacing w:after="0"/>
        <w:ind w:left="0"/>
        <w:jc w:val="both"/>
      </w:pPr>
      <w:r>
        <w:rPr>
          <w:rFonts w:ascii="Times New Roman"/>
          <w:b w:val="false"/>
          <w:i w:val="false"/>
          <w:color w:val="000000"/>
          <w:sz w:val="28"/>
        </w:rPr>
        <w:t>
      6) </w:t>
      </w:r>
      <w:r>
        <w:rPr>
          <w:rFonts w:ascii="Times New Roman"/>
          <w:b w:val="false"/>
          <w:i w:val="false"/>
          <w:color w:val="000000"/>
          <w:sz w:val="28"/>
        </w:rPr>
        <w:t>24-баптың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Спорттың әрбiр түрi бойынша тек бiр республикалық қоғамдық бiрлестiк қана аккредиттелуге жатады, ол Қазақстан Республикасының атынан дене шынықтыру және спорт саласындағы халықаралық бірлестіктерге қатысушы болуы мүмкін.»;</w:t>
      </w:r>
    </w:p>
    <w:bookmarkEnd w:id="149"/>
    <w:bookmarkStart w:name="z449" w:id="150"/>
    <w:p>
      <w:pPr>
        <w:spacing w:after="0"/>
        <w:ind w:left="0"/>
        <w:jc w:val="both"/>
      </w:pPr>
      <w:r>
        <w:rPr>
          <w:rFonts w:ascii="Times New Roman"/>
          <w:b w:val="false"/>
          <w:i w:val="false"/>
          <w:color w:val="000000"/>
          <w:sz w:val="28"/>
        </w:rPr>
        <w:t>
      7) </w:t>
      </w:r>
      <w:r>
        <w:rPr>
          <w:rFonts w:ascii="Times New Roman"/>
          <w:b w:val="false"/>
          <w:i w:val="false"/>
          <w:color w:val="000000"/>
          <w:sz w:val="28"/>
        </w:rPr>
        <w:t>27-баптың</w:t>
      </w:r>
      <w:r>
        <w:rPr>
          <w:rFonts w:ascii="Times New Roman"/>
          <w:b w:val="false"/>
          <w:i w:val="false"/>
          <w:color w:val="000000"/>
          <w:sz w:val="28"/>
        </w:rPr>
        <w:t xml:space="preserve"> 2-тармағының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Спорт ғимараттары орналасатын аумақтарды құзыреттi мемлекеттiк органдар аталған ғимараттарды болашақта салуға арналған жерлердi ағымдағы игеру және келешекте резервте ұстау үшiн нормативтiк бөлу арқылы айқындайды.»;</w:t>
      </w:r>
    </w:p>
    <w:bookmarkEnd w:id="150"/>
    <w:bookmarkStart w:name="z451" w:id="151"/>
    <w:p>
      <w:pPr>
        <w:spacing w:after="0"/>
        <w:ind w:left="0"/>
        <w:jc w:val="both"/>
      </w:pPr>
      <w:r>
        <w:rPr>
          <w:rFonts w:ascii="Times New Roman"/>
          <w:b w:val="false"/>
          <w:i w:val="false"/>
          <w:color w:val="000000"/>
          <w:sz w:val="28"/>
        </w:rPr>
        <w:t>
      8) </w:t>
      </w:r>
      <w:r>
        <w:rPr>
          <w:rFonts w:ascii="Times New Roman"/>
          <w:b w:val="false"/>
          <w:i w:val="false"/>
          <w:color w:val="000000"/>
          <w:sz w:val="28"/>
        </w:rPr>
        <w:t>33-баптың</w:t>
      </w:r>
      <w:r>
        <w:rPr>
          <w:rFonts w:ascii="Times New Roman"/>
          <w:b w:val="false"/>
          <w:i w:val="false"/>
          <w:color w:val="000000"/>
          <w:sz w:val="28"/>
        </w:rPr>
        <w:t xml:space="preserve"> 1-тармағының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«өзінің қаржыландыру көздері есебінен өз алдында тұрған жарғылық міндеттерді орындауды іске асырады;».</w:t>
      </w:r>
    </w:p>
    <w:bookmarkEnd w:id="151"/>
    <w:bookmarkStart w:name="z453" w:id="152"/>
    <w:p>
      <w:pPr>
        <w:spacing w:after="0"/>
        <w:ind w:left="0"/>
        <w:jc w:val="both"/>
      </w:pPr>
      <w:r>
        <w:rPr>
          <w:rFonts w:ascii="Times New Roman"/>
          <w:b w:val="false"/>
          <w:i w:val="false"/>
          <w:color w:val="000000"/>
          <w:sz w:val="28"/>
        </w:rPr>
        <w:t>
      28.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w:t>
      </w:r>
    </w:p>
    <w:bookmarkEnd w:id="152"/>
    <w:bookmarkStart w:name="z454" w:id="153"/>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 орталық мемлекеттік және жергілікті атқарушы органдардың, олардың ведомстволық бағыныстағы ұйымдары мен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(орталық мемлекеттік және жергілікті атқарушы органдарды қоспағанда) қажеттерін қанағаттандыруға бағытталған, жеке-дара сипаттағы әрі жеке және (немесе) заңды тұлғалардың (орталық мемлекеттік және жергілікті атқарушы органдарды қоспағанда) өтініші бойынша жүзеге асырылатын қызмет.»;</w:t>
      </w:r>
      <w:r>
        <w:br/>
      </w:r>
      <w:r>
        <w:rPr>
          <w:rFonts w:ascii="Times New Roman"/>
          <w:b w:val="false"/>
          <w:i w:val="false"/>
          <w:color w:val="000000"/>
          <w:sz w:val="28"/>
        </w:rPr>
        <w:t>
</w:t>
      </w:r>
      <w:r>
        <w:rPr>
          <w:rFonts w:ascii="Times New Roman"/>
          <w:b w:val="false"/>
          <w:i w:val="false"/>
          <w:color w:val="000000"/>
          <w:sz w:val="28"/>
        </w:rPr>
        <w:t>
      2-5 және 2-6-тармақтар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Мемлекеттiк қызметтер көрсету тiзiлiмi – көрсетілетін мемлекеттiк қызметтердi алушылар, олардың көрсетiлуiн қамтамасыз ететiн орталық мемлекеттік және жергілікті атқарушы органдар мен ұйымдар көрсетіле отырып, республикалық және жергiлiктi деңгейлерде көрсетiлетiн мемлекеттiк қызметтердiң үнемі жаңартылып отыратын тiзбесiн және басқа да сипаттамаларды қамтитын нормативтiк құқықтық акт.</w:t>
      </w:r>
      <w:r>
        <w:br/>
      </w:r>
      <w:r>
        <w:rPr>
          <w:rFonts w:ascii="Times New Roman"/>
          <w:b w:val="false"/>
          <w:i w:val="false"/>
          <w:color w:val="000000"/>
          <w:sz w:val="28"/>
        </w:rPr>
        <w:t>
</w:t>
      </w:r>
      <w:r>
        <w:rPr>
          <w:rFonts w:ascii="Times New Roman"/>
          <w:b w:val="false"/>
          <w:i w:val="false"/>
          <w:color w:val="000000"/>
          <w:sz w:val="28"/>
        </w:rPr>
        <w:t>
      2-6.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w:t>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p>
    <w:bookmarkEnd w:id="153"/>
    <w:bookmarkStart w:name="z461" w:id="154"/>
    <w:p>
      <w:pPr>
        <w:spacing w:after="0"/>
        <w:ind w:left="0"/>
        <w:jc w:val="both"/>
      </w:pP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2-тармағының 1), 2) және 3) тармақшалары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бiр мәрте не уақыт бойынша өзге де шектеулi қолдануға есептелген;</w:t>
      </w:r>
      <w:r>
        <w:br/>
      </w:r>
      <w:r>
        <w:rPr>
          <w:rFonts w:ascii="Times New Roman"/>
          <w:b w:val="false"/>
          <w:i w:val="false"/>
          <w:color w:val="000000"/>
          <w:sz w:val="28"/>
        </w:rPr>
        <w:t>
</w:t>
      </w:r>
      <w:r>
        <w:rPr>
          <w:rFonts w:ascii="Times New Roman"/>
          <w:b w:val="false"/>
          <w:i w:val="false"/>
          <w:color w:val="000000"/>
          <w:sz w:val="28"/>
        </w:rPr>
        <w:t>
      2) жеке-дара белгiлi бiр тұлғаларға қолданылады;</w:t>
      </w:r>
      <w:r>
        <w:br/>
      </w:r>
      <w:r>
        <w:rPr>
          <w:rFonts w:ascii="Times New Roman"/>
          <w:b w:val="false"/>
          <w:i w:val="false"/>
          <w:color w:val="000000"/>
          <w:sz w:val="28"/>
        </w:rPr>
        <w:t>
</w:t>
      </w:r>
      <w:r>
        <w:rPr>
          <w:rFonts w:ascii="Times New Roman"/>
          <w:b w:val="false"/>
          <w:i w:val="false"/>
          <w:color w:val="000000"/>
          <w:sz w:val="28"/>
        </w:rPr>
        <w:t>
      3) жеке-дара белгiлi бiр тұлғалардың заңнамада белгіленген құқықтары мен міндеттерін қолданады және (немесе) іске асырады.»;</w:t>
      </w:r>
    </w:p>
    <w:bookmarkEnd w:id="154"/>
    <w:bookmarkStart w:name="z465" w:id="155"/>
    <w:p>
      <w:pPr>
        <w:spacing w:after="0"/>
        <w:ind w:left="0"/>
        <w:jc w:val="both"/>
      </w:pPr>
      <w:r>
        <w:rPr>
          <w:rFonts w:ascii="Times New Roman"/>
          <w:b w:val="false"/>
          <w:i w:val="false"/>
          <w:color w:val="000000"/>
          <w:sz w:val="28"/>
        </w:rPr>
        <w:t>
      3) </w:t>
      </w:r>
      <w:r>
        <w:rPr>
          <w:rFonts w:ascii="Times New Roman"/>
          <w:b w:val="false"/>
          <w:i w:val="false"/>
          <w:color w:val="000000"/>
          <w:sz w:val="28"/>
        </w:rPr>
        <w:t>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Президентіне бағынатын және есеп беретін мемлекеттік орган әзірлейтін мемлекеттік қызмет көрсету стандартын Қазақстан Республикасы Президенті Әкімшілігінің келісімімен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4-тармақтың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органдардың, олардың ведомстволық бағыныстағы ұйымдары мен өзге де жеке және заңды тұлғалардың мемлекеттік қызмет көрсету жөніндегі қызметін ұйымдастыру үшін орталық мемлекеттік және жергілікті атқарушы органдар мемлекеттік қызметтер көрсету регламенттерін әзірлейді және бекітеді.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процесіне бірнеше орталық мемлекеттік және жергілікті атқарушы орган, олардың ведомстволық бағыныстағы ұйымдары мен өзге де жеке және заңды тұлғалар қатысқан кезде мемлекеттік қызмет көрсету регламентін орталық мемлекеттік және жергілікті атқарушы органдар бірлесіп әзірлейді және бекітеді.»;</w:t>
      </w:r>
    </w:p>
    <w:bookmarkEnd w:id="155"/>
    <w:bookmarkStart w:name="z471" w:id="156"/>
    <w:p>
      <w:pPr>
        <w:spacing w:after="0"/>
        <w:ind w:left="0"/>
        <w:jc w:val="both"/>
      </w:pPr>
      <w:r>
        <w:rPr>
          <w:rFonts w:ascii="Times New Roman"/>
          <w:b w:val="false"/>
          <w:i w:val="false"/>
          <w:color w:val="000000"/>
          <w:sz w:val="28"/>
        </w:rPr>
        <w:t>
      4) </w:t>
      </w:r>
      <w:r>
        <w:rPr>
          <w:rFonts w:ascii="Times New Roman"/>
          <w:b w:val="false"/>
          <w:i w:val="false"/>
          <w:color w:val="000000"/>
          <w:sz w:val="28"/>
        </w:rPr>
        <w:t>15-1-баптың</w:t>
      </w:r>
      <w:r>
        <w:rPr>
          <w:rFonts w:ascii="Times New Roman"/>
          <w:b w:val="false"/>
          <w:i w:val="false"/>
          <w:color w:val="000000"/>
          <w:sz w:val="28"/>
        </w:rPr>
        <w:t xml:space="preserve"> 1 және 6-тармақтары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Орталық мемлекеттік және жергілікті атқарушы органдар, олардың ведомстволық бағыныстағы ұйымдары, өзге де жеке және заңды тұлғалар мемлекеттік қызметтер көрсету субъектiлерi болып табылады.»;</w:t>
      </w:r>
      <w:r>
        <w:br/>
      </w:r>
      <w:r>
        <w:rPr>
          <w:rFonts w:ascii="Times New Roman"/>
          <w:b w:val="false"/>
          <w:i w:val="false"/>
          <w:color w:val="000000"/>
          <w:sz w:val="28"/>
        </w:rPr>
        <w:t>
</w:t>
      </w:r>
      <w:r>
        <w:rPr>
          <w:rFonts w:ascii="Times New Roman"/>
          <w:b w:val="false"/>
          <w:i w:val="false"/>
          <w:color w:val="000000"/>
          <w:sz w:val="28"/>
        </w:rPr>
        <w:t>
      «6. Орталық мемлекеттік және жергілікті атқарушы органдар өз құзыретіне кіретін электрондық мемлекеттік қызметтер көрсетуді Қазақстан Республикасының Үкіметі белгілеген мерзімдерде қамтамасыз етеді.».</w:t>
      </w:r>
    </w:p>
    <w:bookmarkEnd w:id="156"/>
    <w:bookmarkStart w:name="z474" w:id="157"/>
    <w:p>
      <w:pPr>
        <w:spacing w:after="0"/>
        <w:ind w:left="0"/>
        <w:jc w:val="both"/>
      </w:pPr>
      <w:r>
        <w:rPr>
          <w:rFonts w:ascii="Times New Roman"/>
          <w:b w:val="false"/>
          <w:i w:val="false"/>
          <w:color w:val="000000"/>
          <w:sz w:val="28"/>
        </w:rPr>
        <w:t>
      29.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 11, 102-құжат; № 12, 111-құжат; № 24, 196-құжат; 2012 ж., № 2, 15-құжат):</w:t>
      </w:r>
    </w:p>
    <w:bookmarkEnd w:id="157"/>
    <w:bookmarkStart w:name="z475" w:id="158"/>
    <w:p>
      <w:pPr>
        <w:spacing w:after="0"/>
        <w:ind w:left="0"/>
        <w:jc w:val="both"/>
      </w:pPr>
      <w:r>
        <w:rPr>
          <w:rFonts w:ascii="Times New Roman"/>
          <w:b w:val="false"/>
          <w:i w:val="false"/>
          <w:color w:val="000000"/>
          <w:sz w:val="28"/>
        </w:rPr>
        <w:t>
      1) </w:t>
      </w:r>
      <w:r>
        <w:rPr>
          <w:rFonts w:ascii="Times New Roman"/>
          <w:b w:val="false"/>
          <w:i w:val="false"/>
          <w:color w:val="000000"/>
          <w:sz w:val="28"/>
        </w:rPr>
        <w:t>28-баптың</w:t>
      </w:r>
      <w:r>
        <w:rPr>
          <w:rFonts w:ascii="Times New Roman"/>
          <w:b w:val="false"/>
          <w:i w:val="false"/>
          <w:color w:val="000000"/>
          <w:sz w:val="28"/>
        </w:rPr>
        <w:t xml:space="preserve"> 1-тармағының бірінші абзацы «рұқсат беруден» деген сөздерден кейін «бас тартуға» деген сөздермен толықтырылып,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құрылтайшы жеке тұлғалардың, атқарушы органның не құрылтайшы заңды тұлғаның басқару органының бірінші басшысының алынбаған немесе жойылмаған соттылығының болуы негіз болып табылады.»;</w:t>
      </w:r>
    </w:p>
    <w:bookmarkEnd w:id="158"/>
    <w:bookmarkStart w:name="z477" w:id="159"/>
    <w:p>
      <w:pPr>
        <w:spacing w:after="0"/>
        <w:ind w:left="0"/>
        <w:jc w:val="both"/>
      </w:pPr>
      <w:r>
        <w:rPr>
          <w:rFonts w:ascii="Times New Roman"/>
          <w:b w:val="false"/>
          <w:i w:val="false"/>
          <w:color w:val="000000"/>
          <w:sz w:val="28"/>
        </w:rPr>
        <w:t>
      2) </w:t>
      </w:r>
      <w:r>
        <w:rPr>
          <w:rFonts w:ascii="Times New Roman"/>
          <w:b w:val="false"/>
          <w:i w:val="false"/>
          <w:color w:val="000000"/>
          <w:sz w:val="28"/>
        </w:rPr>
        <w:t>29-баптың</w:t>
      </w:r>
      <w:r>
        <w:rPr>
          <w:rFonts w:ascii="Times New Roman"/>
          <w:b w:val="false"/>
          <w:i w:val="false"/>
          <w:color w:val="000000"/>
          <w:sz w:val="28"/>
        </w:rPr>
        <w:t xml:space="preserve"> бірінші абзацындағы «мемлекеттік орган» деген сөздер «орган» деген сөзбен ауыстырылып,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уәкiлеттi орган сақтандыру (қайта сақтандыру) ұйымын құруға берген рұқсаттың мерзiмi өтiп кетiп, сол мерзiм iшiнде ол әдiлет органдарында тiркелмеген немесе сақтандыру қызметiн жүзеге асыру құқығына лицензия алу үшiн уәкiлеттi органға өтiнiш білдірмеген жағдайларда керi қайтарып алады.»;</w:t>
      </w:r>
    </w:p>
    <w:bookmarkEnd w:id="159"/>
    <w:bookmarkStart w:name="z479" w:id="160"/>
    <w:p>
      <w:pPr>
        <w:spacing w:after="0"/>
        <w:ind w:left="0"/>
        <w:jc w:val="both"/>
      </w:pPr>
      <w:r>
        <w:rPr>
          <w:rFonts w:ascii="Times New Roman"/>
          <w:b w:val="false"/>
          <w:i w:val="false"/>
          <w:color w:val="000000"/>
          <w:sz w:val="28"/>
        </w:rPr>
        <w:t>
      3) </w:t>
      </w:r>
      <w:r>
        <w:rPr>
          <w:rFonts w:ascii="Times New Roman"/>
          <w:b w:val="false"/>
          <w:i w:val="false"/>
          <w:color w:val="000000"/>
          <w:sz w:val="28"/>
        </w:rPr>
        <w:t>40-баптың</w:t>
      </w:r>
      <w:r>
        <w:rPr>
          <w:rFonts w:ascii="Times New Roman"/>
          <w:b w:val="false"/>
          <w:i w:val="false"/>
          <w:color w:val="000000"/>
          <w:sz w:val="28"/>
        </w:rPr>
        <w:t xml:space="preserve"> 5-тармағының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уәкілетті орган өткізген тестілеудің нәтижесі теріс болған жағдайлар лицензия беруден бас тартуға негіздер болып табылады.»;</w:t>
      </w:r>
    </w:p>
    <w:bookmarkEnd w:id="160"/>
    <w:bookmarkStart w:name="z481" w:id="161"/>
    <w:p>
      <w:pPr>
        <w:spacing w:after="0"/>
        <w:ind w:left="0"/>
        <w:jc w:val="both"/>
      </w:pPr>
      <w:r>
        <w:rPr>
          <w:rFonts w:ascii="Times New Roman"/>
          <w:b w:val="false"/>
          <w:i w:val="false"/>
          <w:color w:val="000000"/>
          <w:sz w:val="28"/>
        </w:rPr>
        <w:t>
      4) </w:t>
      </w:r>
      <w:r>
        <w:rPr>
          <w:rFonts w:ascii="Times New Roman"/>
          <w:b w:val="false"/>
          <w:i w:val="false"/>
          <w:color w:val="000000"/>
          <w:sz w:val="28"/>
        </w:rPr>
        <w:t>52-баптың</w:t>
      </w:r>
      <w:r>
        <w:rPr>
          <w:rFonts w:ascii="Times New Roman"/>
          <w:b w:val="false"/>
          <w:i w:val="false"/>
          <w:color w:val="000000"/>
          <w:sz w:val="28"/>
        </w:rPr>
        <w:t xml:space="preserve"> 2-тармағы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ұйымының қатысуымен бiрлескен қызмет туралы шарт жасалған күнінен бастап күнтізбелік он күн iшiнде уәкiлеттi мемлекеттiк органда тiркелуге жатады.».</w:t>
      </w:r>
    </w:p>
    <w:bookmarkEnd w:id="161"/>
    <w:bookmarkStart w:name="z483" w:id="162"/>
    <w:p>
      <w:pPr>
        <w:spacing w:after="0"/>
        <w:ind w:left="0"/>
        <w:jc w:val="both"/>
      </w:pPr>
      <w:r>
        <w:rPr>
          <w:rFonts w:ascii="Times New Roman"/>
          <w:b w:val="false"/>
          <w:i w:val="false"/>
          <w:color w:val="000000"/>
          <w:sz w:val="28"/>
        </w:rPr>
        <w:t>
      30.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18-баптың</w:t>
      </w:r>
      <w:r>
        <w:rPr>
          <w:rFonts w:ascii="Times New Roman"/>
          <w:b w:val="false"/>
          <w:i w:val="false"/>
          <w:color w:val="000000"/>
          <w:sz w:val="28"/>
        </w:rPr>
        <w:t xml:space="preserve"> тақырыбы және 1-тармағы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«18-бап. Дара кәсiпкерлердiң және (немесе) заңды тұлғалардың</w:t>
      </w:r>
      <w:r>
        <w:br/>
      </w:r>
      <w:r>
        <w:rPr>
          <w:rFonts w:ascii="Times New Roman"/>
          <w:b w:val="false"/>
          <w:i w:val="false"/>
          <w:color w:val="000000"/>
          <w:sz w:val="28"/>
        </w:rPr>
        <w:t>
               қауымдастық (одақ) нысанында бірігуі</w:t>
      </w:r>
      <w:r>
        <w:br/>
      </w:r>
      <w:r>
        <w:rPr>
          <w:rFonts w:ascii="Times New Roman"/>
          <w:b w:val="false"/>
          <w:i w:val="false"/>
          <w:color w:val="000000"/>
          <w:sz w:val="28"/>
        </w:rPr>
        <w:t>
</w:t>
      </w:r>
      <w:r>
        <w:rPr>
          <w:rFonts w:ascii="Times New Roman"/>
          <w:b w:val="false"/>
          <w:i w:val="false"/>
          <w:color w:val="000000"/>
          <w:sz w:val="28"/>
        </w:rPr>
        <w:t>
      1. Дара кәсiпкерлер және (немесе) заңды тұлғалар өздерiнiң кәсiпкерлiк қызметiн үйлестiру, сондай-ақ ортақ мүдделерiн бiлдiру және қорғау мақсатында қауымдастықтар (одақтар) құра алады.».</w:t>
      </w:r>
    </w:p>
    <w:bookmarkEnd w:id="162"/>
    <w:bookmarkStart w:name="z488" w:id="163"/>
    <w:p>
      <w:pPr>
        <w:spacing w:after="0"/>
        <w:ind w:left="0"/>
        <w:jc w:val="both"/>
      </w:pPr>
      <w:r>
        <w:rPr>
          <w:rFonts w:ascii="Times New Roman"/>
          <w:b w:val="false"/>
          <w:i w:val="false"/>
          <w:color w:val="000000"/>
          <w:sz w:val="28"/>
        </w:rPr>
        <w:t>
      31.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8) тармақша алып тасталсын;</w:t>
      </w:r>
      <w:r>
        <w:br/>
      </w:r>
      <w:r>
        <w:rPr>
          <w:rFonts w:ascii="Times New Roman"/>
          <w:b w:val="false"/>
          <w:i w:val="false"/>
          <w:color w:val="000000"/>
          <w:sz w:val="28"/>
        </w:rPr>
        <w:t>
</w:t>
      </w:r>
      <w:r>
        <w:rPr>
          <w:rFonts w:ascii="Times New Roman"/>
          <w:b w:val="false"/>
          <w:i w:val="false"/>
          <w:color w:val="000000"/>
          <w:sz w:val="28"/>
        </w:rPr>
        <w:t xml:space="preserve">
      12-2)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«12-2) облыстың, республикалық маңызы бар қаланың, астананың әкімдігі әзірлеген және ұсынған «Облыстың (қаланың, ауданның) құрметті азаматы» атағын беру қағидаларын бекіту;»;</w:t>
      </w:r>
      <w:r>
        <w:br/>
      </w:r>
      <w:r>
        <w:rPr>
          <w:rFonts w:ascii="Times New Roman"/>
          <w:b w:val="false"/>
          <w:i w:val="false"/>
          <w:color w:val="000000"/>
          <w:sz w:val="28"/>
        </w:rPr>
        <w:t>
</w:t>
      </w:r>
      <w:r>
        <w:rPr>
          <w:rFonts w:ascii="Times New Roman"/>
          <w:b w:val="false"/>
          <w:i w:val="false"/>
          <w:color w:val="000000"/>
          <w:sz w:val="28"/>
        </w:rPr>
        <w:t xml:space="preserve">
      мынадай мазмұндағы 2-2-тармақпен толықтырылсын: </w:t>
      </w:r>
      <w:r>
        <w:br/>
      </w:r>
      <w:r>
        <w:rPr>
          <w:rFonts w:ascii="Times New Roman"/>
          <w:b w:val="false"/>
          <w:i w:val="false"/>
          <w:color w:val="000000"/>
          <w:sz w:val="28"/>
        </w:rPr>
        <w:t>
</w:t>
      </w:r>
      <w:r>
        <w:rPr>
          <w:rFonts w:ascii="Times New Roman"/>
          <w:b w:val="false"/>
          <w:i w:val="false"/>
          <w:color w:val="000000"/>
          <w:sz w:val="28"/>
        </w:rPr>
        <w:t>
      «2-2. Облыстардың, республикалық маңызы бар қалалардың, астананың мәслихаттарының құзыретіне қағидаларды бекіту жатады, олардың бұзылғаны үшін әкімшілік жауапкершілік белгіленген.».</w:t>
      </w:r>
    </w:p>
    <w:bookmarkEnd w:id="163"/>
    <w:bookmarkStart w:name="z496" w:id="164"/>
    <w:p>
      <w:pPr>
        <w:spacing w:after="0"/>
        <w:ind w:left="0"/>
        <w:jc w:val="both"/>
      </w:pPr>
      <w:r>
        <w:rPr>
          <w:rFonts w:ascii="Times New Roman"/>
          <w:b w:val="false"/>
          <w:i w:val="false"/>
          <w:color w:val="000000"/>
          <w:sz w:val="28"/>
        </w:rPr>
        <w:t>
      32.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алып тасталсын;</w:t>
      </w:r>
      <w:r>
        <w:br/>
      </w:r>
      <w:r>
        <w:rPr>
          <w:rFonts w:ascii="Times New Roman"/>
          <w:b w:val="false"/>
          <w:i w:val="false"/>
          <w:color w:val="000000"/>
          <w:sz w:val="28"/>
        </w:rPr>
        <w:t>
</w:t>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Уәкiлеттi орган осы баптың 2, 4 және 5-тармақтарында көрсетілген құжаттар ұсынылған күннен бастап күнтiзбелiк он күннен кешiктiрмей, нысанын орталық атқарушы орган бекiтетiн дербес есепке алу карточкасына (компьютерлiк дерекқор) мәлiметтердi енгiзу арқылы жұмыссыздар ретiнде өтiнiш білдірген адамдарды тұратын жерi бойынша тiркейдi.».</w:t>
      </w:r>
    </w:p>
    <w:bookmarkEnd w:id="164"/>
    <w:bookmarkStart w:name="z501" w:id="165"/>
    <w:p>
      <w:pPr>
        <w:spacing w:after="0"/>
        <w:ind w:left="0"/>
        <w:jc w:val="both"/>
      </w:pPr>
      <w:r>
        <w:rPr>
          <w:rFonts w:ascii="Times New Roman"/>
          <w:b w:val="false"/>
          <w:i w:val="false"/>
          <w:color w:val="000000"/>
          <w:sz w:val="28"/>
        </w:rPr>
        <w:t>
      33. «Тұтыну кооперативі туралы» 2001 жылғы 8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10, 138-құжат; 2006 ж., № 8, 45-құжат; № 13, 85-құжат; 2007 ж., № 9, 67-құжат):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2-тармағы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Тұтыну кооперативiнiң жарғысына азаматтың тегі, аты, әкесінің аты, тұрғылықты жерi және жеке басын куәландыратын құжаттың деректерi, сондай-ақ егер тұтыну кооперативінің мүшесі заңды тұлға болып табылатын болса, ұйымның атауы, орналасқан жері және банктік деректемелері көрсетiлген тұтыну кооперативi мүшелерiнiң тiзiмі қоса беріледi.».</w:t>
      </w:r>
    </w:p>
    <w:bookmarkEnd w:id="165"/>
    <w:bookmarkStart w:name="z504" w:id="166"/>
    <w:p>
      <w:pPr>
        <w:spacing w:after="0"/>
        <w:ind w:left="0"/>
        <w:jc w:val="both"/>
      </w:pPr>
      <w:r>
        <w:rPr>
          <w:rFonts w:ascii="Times New Roman"/>
          <w:b w:val="false"/>
          <w:i w:val="false"/>
          <w:color w:val="000000"/>
          <w:sz w:val="28"/>
        </w:rPr>
        <w:t>
      34.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азаматтар мен заңды тұлғалардың қала құрылысы және сәулет-құрылыс қызметi қолайсыздық туғызған немесе өздеріне тиесiлi (өздері пайдаланатын) объектiнi (жер учаскесiн немесе өзге де жылжымайтын мүлiктi) пайдалануға, иеленуге не иелiк етуге мүмкiндік бермеген жағдайда, ол шектелуге жатады.».</w:t>
      </w:r>
    </w:p>
    <w:bookmarkEnd w:id="166"/>
    <w:bookmarkStart w:name="z507" w:id="167"/>
    <w:p>
      <w:pPr>
        <w:spacing w:after="0"/>
        <w:ind w:left="0"/>
        <w:jc w:val="both"/>
      </w:pPr>
      <w:r>
        <w:rPr>
          <w:rFonts w:ascii="Times New Roman"/>
          <w:b w:val="false"/>
          <w:i w:val="false"/>
          <w:color w:val="000000"/>
          <w:sz w:val="28"/>
        </w:rPr>
        <w:t>
      35.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4-тармағы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Учаскелік комиссиялар уәкілетті органнан немесе кент, ауыл (село), ауылдық (селолық) округ әкімінен құжаттарды алған күннен бастап бес жұмыс күні ішінде ұсынылған құжаттар және (немесе) өтініш берушінің материалдық жағдайын тексеру нәтижелері негізінде қорытынды дайындайды және оны уәкілетті органға немесе кент, ауыл (село), ауылдық (селолық) округ әкіміне береді.».</w:t>
      </w:r>
    </w:p>
    <w:bookmarkEnd w:id="167"/>
    <w:bookmarkStart w:name="z510" w:id="168"/>
    <w:p>
      <w:pPr>
        <w:spacing w:after="0"/>
        <w:ind w:left="0"/>
        <w:jc w:val="both"/>
      </w:pPr>
      <w:r>
        <w:rPr>
          <w:rFonts w:ascii="Times New Roman"/>
          <w:b w:val="false"/>
          <w:i w:val="false"/>
          <w:color w:val="000000"/>
          <w:sz w:val="28"/>
        </w:rPr>
        <w:t>
      36.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3)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мемлекеттiк тiркеу үшiн ұсынылған құжаттар Қазақстан Республикасының заңнамасында көзделген талаптарға сай келмеген жағдайларда бас тартылады.».</w:t>
      </w:r>
    </w:p>
    <w:bookmarkEnd w:id="168"/>
    <w:bookmarkStart w:name="z513" w:id="169"/>
    <w:p>
      <w:pPr>
        <w:spacing w:after="0"/>
        <w:ind w:left="0"/>
        <w:jc w:val="both"/>
      </w:pPr>
      <w:r>
        <w:rPr>
          <w:rFonts w:ascii="Times New Roman"/>
          <w:b w:val="false"/>
          <w:i w:val="false"/>
          <w:color w:val="000000"/>
          <w:sz w:val="28"/>
        </w:rPr>
        <w:t>
      37.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7-құжаттар; № 11, 102-құжат; 2012 ж., № 4, 32-құжат):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169"/>
    <w:bookmarkStart w:name="z515" w:id="170"/>
    <w:p>
      <w:pPr>
        <w:spacing w:after="0"/>
        <w:ind w:left="0"/>
        <w:jc w:val="both"/>
      </w:pPr>
      <w:r>
        <w:rPr>
          <w:rFonts w:ascii="Times New Roman"/>
          <w:b w:val="false"/>
          <w:i w:val="false"/>
          <w:color w:val="000000"/>
          <w:sz w:val="28"/>
        </w:rPr>
        <w:t>
      «14-бап. Қаржы полициясы органдары қызметкерлерiнiң арнаулы</w:t>
      </w:r>
      <w:r>
        <w:br/>
      </w:r>
      <w:r>
        <w:rPr>
          <w:rFonts w:ascii="Times New Roman"/>
          <w:b w:val="false"/>
          <w:i w:val="false"/>
          <w:color w:val="000000"/>
          <w:sz w:val="28"/>
        </w:rPr>
        <w:t>
               атақтары</w:t>
      </w:r>
    </w:p>
    <w:bookmarkEnd w:id="170"/>
    <w:bookmarkStart w:name="z517" w:id="171"/>
    <w:p>
      <w:pPr>
        <w:spacing w:after="0"/>
        <w:ind w:left="0"/>
        <w:jc w:val="both"/>
      </w:pPr>
      <w:r>
        <w:rPr>
          <w:rFonts w:ascii="Times New Roman"/>
          <w:b w:val="false"/>
          <w:i w:val="false"/>
          <w:color w:val="000000"/>
          <w:sz w:val="28"/>
        </w:rPr>
        <w:t>
      Қаржы полициясы органдарының қызметкерлерiне арнаулы атақтар берiледi. Қаржы полициясы органдарының арнаулы атақтар берiлетiн лауазымды адамдарының тiзбесiн, сондай-ақ орталық органда, аумақтық бөлiмшелерде және ведомстволық бағынысты мемлекеттік мекемелерде соларға сәйкес шектi арнаулы атақтарды Қазақстан Республикасының Президентi бекiтедi.».</w:t>
      </w:r>
    </w:p>
    <w:bookmarkEnd w:id="171"/>
    <w:bookmarkStart w:name="z518" w:id="172"/>
    <w:p>
      <w:pPr>
        <w:spacing w:after="0"/>
        <w:ind w:left="0"/>
        <w:jc w:val="both"/>
      </w:pPr>
      <w:r>
        <w:rPr>
          <w:rFonts w:ascii="Times New Roman"/>
          <w:b w:val="false"/>
          <w:i w:val="false"/>
          <w:color w:val="000000"/>
          <w:sz w:val="28"/>
        </w:rPr>
        <w:t>
      38. «Ветеринария туралы» 2002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облыстың, республикалық маңызы бар қаланың, астананың жергiлiктi өкiлдi органына елдi мекендерде жануарларды ұстау, иттер мен мысықтарды серуендету қағидаларын бекiту үшін жануарларды ұстаудың санитариялық аймақтарының шекараларын белгiлеу жөнiндегi ұсыныстар енгізу;». </w:t>
      </w:r>
    </w:p>
    <w:bookmarkEnd w:id="172"/>
    <w:bookmarkStart w:name="z521" w:id="173"/>
    <w:p>
      <w:pPr>
        <w:spacing w:after="0"/>
        <w:ind w:left="0"/>
        <w:jc w:val="both"/>
      </w:pPr>
      <w:r>
        <w:rPr>
          <w:rFonts w:ascii="Times New Roman"/>
          <w:b w:val="false"/>
          <w:i w:val="false"/>
          <w:color w:val="000000"/>
          <w:sz w:val="28"/>
        </w:rPr>
        <w:t>
      39.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w:t>
      </w:r>
    </w:p>
    <w:bookmarkEnd w:id="173"/>
    <w:bookmarkStart w:name="z522" w:id="174"/>
    <w:p>
      <w:pPr>
        <w:spacing w:after="0"/>
        <w:ind w:left="0"/>
        <w:jc w:val="both"/>
      </w:pPr>
      <w:r>
        <w:rPr>
          <w:rFonts w:ascii="Times New Roman"/>
          <w:b w:val="false"/>
          <w:i w:val="false"/>
          <w:color w:val="000000"/>
          <w:sz w:val="28"/>
        </w:rPr>
        <w:t>
      1) </w:t>
      </w:r>
      <w:r>
        <w:rPr>
          <w:rFonts w:ascii="Times New Roman"/>
          <w:b w:val="false"/>
          <w:i w:val="false"/>
          <w:color w:val="000000"/>
          <w:sz w:val="28"/>
        </w:rPr>
        <w:t>15-баптың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Куәландырушы орталық электрондық құжат айналымы жүйесiне қатысушымен келiсе отырып, электрондық құжат айналымы үшiн қажеттi қосымша ақпаратты тiркеу куәлiгiне енгiзеді.»;</w:t>
      </w:r>
    </w:p>
    <w:bookmarkEnd w:id="174"/>
    <w:bookmarkStart w:name="z524" w:id="175"/>
    <w:p>
      <w:pPr>
        <w:spacing w:after="0"/>
        <w:ind w:left="0"/>
        <w:jc w:val="both"/>
      </w:pPr>
      <w:r>
        <w:rPr>
          <w:rFonts w:ascii="Times New Roman"/>
          <w:b w:val="false"/>
          <w:i w:val="false"/>
          <w:color w:val="000000"/>
          <w:sz w:val="28"/>
        </w:rPr>
        <w:t>
      2) </w:t>
      </w:r>
      <w:r>
        <w:rPr>
          <w:rFonts w:ascii="Times New Roman"/>
          <w:b w:val="false"/>
          <w:i w:val="false"/>
          <w:color w:val="000000"/>
          <w:sz w:val="28"/>
        </w:rPr>
        <w:t>17-баптың</w:t>
      </w:r>
      <w:r>
        <w:rPr>
          <w:rFonts w:ascii="Times New Roman"/>
          <w:b w:val="false"/>
          <w:i w:val="false"/>
          <w:color w:val="000000"/>
          <w:sz w:val="28"/>
        </w:rPr>
        <w:t xml:space="preserve"> 2-тармағының 3) тармақшасы алып тасталсын.</w:t>
      </w:r>
    </w:p>
    <w:bookmarkEnd w:id="175"/>
    <w:bookmarkStart w:name="z525" w:id="176"/>
    <w:p>
      <w:pPr>
        <w:spacing w:after="0"/>
        <w:ind w:left="0"/>
        <w:jc w:val="both"/>
      </w:pPr>
      <w:r>
        <w:rPr>
          <w:rFonts w:ascii="Times New Roman"/>
          <w:b w:val="false"/>
          <w:i w:val="false"/>
          <w:color w:val="000000"/>
          <w:sz w:val="28"/>
        </w:rPr>
        <w:t>
      40.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Әлеуметтiк төлемдердi тағайындау жөнiндегi уәкiлеттi орган:</w:t>
      </w:r>
      <w:r>
        <w:br/>
      </w:r>
      <w:r>
        <w:rPr>
          <w:rFonts w:ascii="Times New Roman"/>
          <w:b w:val="false"/>
          <w:i w:val="false"/>
          <w:color w:val="000000"/>
          <w:sz w:val="28"/>
        </w:rPr>
        <w:t>
</w:t>
      </w:r>
      <w:r>
        <w:rPr>
          <w:rFonts w:ascii="Times New Roman"/>
          <w:b w:val="false"/>
          <w:i w:val="false"/>
          <w:color w:val="000000"/>
          <w:sz w:val="28"/>
        </w:rPr>
        <w:t>
      1) әлеуметтiк төлемдердi тағайындау не тағайындаудан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2) еңбек қабiлетiнен айрылу дәрежесiн белгiлейді;</w:t>
      </w:r>
      <w:r>
        <w:br/>
      </w:r>
      <w:r>
        <w:rPr>
          <w:rFonts w:ascii="Times New Roman"/>
          <w:b w:val="false"/>
          <w:i w:val="false"/>
          <w:color w:val="000000"/>
          <w:sz w:val="28"/>
        </w:rPr>
        <w:t>
</w:t>
      </w:r>
      <w:r>
        <w:rPr>
          <w:rFonts w:ascii="Times New Roman"/>
          <w:b w:val="false"/>
          <w:i w:val="false"/>
          <w:color w:val="000000"/>
          <w:sz w:val="28"/>
        </w:rPr>
        <w:t>
      3) құжаттардың дұрыстығын тексереді;</w:t>
      </w:r>
      <w:r>
        <w:br/>
      </w:r>
      <w:r>
        <w:rPr>
          <w:rFonts w:ascii="Times New Roman"/>
          <w:b w:val="false"/>
          <w:i w:val="false"/>
          <w:color w:val="000000"/>
          <w:sz w:val="28"/>
        </w:rPr>
        <w:t>
</w:t>
      </w:r>
      <w:r>
        <w:rPr>
          <w:rFonts w:ascii="Times New Roman"/>
          <w:b w:val="false"/>
          <w:i w:val="false"/>
          <w:color w:val="000000"/>
          <w:sz w:val="28"/>
        </w:rPr>
        <w:t>
      4) әлеуметтiк төлемдердi тағайындауға қажеттi құжаттарды қабылдау және беру жөнiндегi талаптарды белгiлейді.».</w:t>
      </w:r>
    </w:p>
    <w:bookmarkEnd w:id="176"/>
    <w:bookmarkStart w:name="z532" w:id="177"/>
    <w:p>
      <w:pPr>
        <w:spacing w:after="0"/>
        <w:ind w:left="0"/>
        <w:jc w:val="both"/>
      </w:pPr>
      <w:r>
        <w:rPr>
          <w:rFonts w:ascii="Times New Roman"/>
          <w:b w:val="false"/>
          <w:i w:val="false"/>
          <w:color w:val="000000"/>
          <w:sz w:val="28"/>
        </w:rPr>
        <w:t>
      41.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w:t>
      </w:r>
    </w:p>
    <w:bookmarkEnd w:id="177"/>
    <w:bookmarkStart w:name="z533" w:id="178"/>
    <w:p>
      <w:pPr>
        <w:spacing w:after="0"/>
        <w:ind w:left="0"/>
        <w:jc w:val="both"/>
      </w:pPr>
      <w:r>
        <w:rPr>
          <w:rFonts w:ascii="Times New Roman"/>
          <w:b w:val="false"/>
          <w:i w:val="false"/>
          <w:color w:val="000000"/>
          <w:sz w:val="28"/>
        </w:rPr>
        <w:t>
      1) </w:t>
      </w:r>
      <w:r>
        <w:rPr>
          <w:rFonts w:ascii="Times New Roman"/>
          <w:b w:val="false"/>
          <w:i w:val="false"/>
          <w:color w:val="000000"/>
          <w:sz w:val="28"/>
        </w:rPr>
        <w:t>3-1-баптың</w:t>
      </w:r>
      <w:r>
        <w:rPr>
          <w:rFonts w:ascii="Times New Roman"/>
          <w:b w:val="false"/>
          <w:i w:val="false"/>
          <w:color w:val="000000"/>
          <w:sz w:val="28"/>
        </w:rPr>
        <w:t xml:space="preserve"> 4-тармағы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Уәкiлеттi орган Қорға осы бапта айқындалған шектеулi ықпал ету шараларының кез келгенiн, бұдан бұрын да оған қолданылған ықпал ету шараларына қарамастан қолданады.»;</w:t>
      </w:r>
    </w:p>
    <w:bookmarkEnd w:id="178"/>
    <w:bookmarkStart w:name="z535" w:id="179"/>
    <w:p>
      <w:pPr>
        <w:spacing w:after="0"/>
        <w:ind w:left="0"/>
        <w:jc w:val="both"/>
      </w:pP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Уәкiлеттi орган Қордан қатысушы-сақтандыру ұйымының мiндеттi және төтенше жарналарды төлеу жөнiндегi мiндеттемелерiн тиiсiнше орындамағаны туралы хабарлама алған кезде мұндай сақтандыру ұйымына Қазақстан Республикасының заңдарында көзделген санкцияларды және өзге де ықпал ету шараларын қолданады.».</w:t>
      </w:r>
    </w:p>
    <w:bookmarkEnd w:id="179"/>
    <w:bookmarkStart w:name="z537" w:id="180"/>
    <w:p>
      <w:pPr>
        <w:spacing w:after="0"/>
        <w:ind w:left="0"/>
        <w:jc w:val="both"/>
      </w:pPr>
      <w:r>
        <w:rPr>
          <w:rFonts w:ascii="Times New Roman"/>
          <w:b w:val="false"/>
          <w:i w:val="false"/>
          <w:color w:val="000000"/>
          <w:sz w:val="28"/>
        </w:rPr>
        <w:t>
      42.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 24, 134-құжат; 2010 ж., № 1-2, 1-құжат;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4-тармағы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Көлік және коммуникация саласындағы уәкілетті мемлекеттік орган осы баптың 1-тармағын бұзғаны үшін тасымалдаушы лицензиясының қолданысын алты айға дейінгі мерзімге тоқтата тұрады.».</w:t>
      </w:r>
    </w:p>
    <w:bookmarkEnd w:id="180"/>
    <w:bookmarkStart w:name="z540" w:id="181"/>
    <w:p>
      <w:pPr>
        <w:spacing w:after="0"/>
        <w:ind w:left="0"/>
        <w:jc w:val="both"/>
      </w:pPr>
      <w:r>
        <w:rPr>
          <w:rFonts w:ascii="Times New Roman"/>
          <w:b w:val="false"/>
          <w:i w:val="false"/>
          <w:color w:val="000000"/>
          <w:sz w:val="28"/>
        </w:rPr>
        <w:t>
      43.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w:t>
      </w:r>
    </w:p>
    <w:bookmarkEnd w:id="181"/>
    <w:bookmarkStart w:name="z541" w:id="182"/>
    <w:p>
      <w:pPr>
        <w:spacing w:after="0"/>
        <w:ind w:left="0"/>
        <w:jc w:val="both"/>
      </w:pPr>
      <w:r>
        <w:rPr>
          <w:rFonts w:ascii="Times New Roman"/>
          <w:b w:val="false"/>
          <w:i w:val="false"/>
          <w:color w:val="000000"/>
          <w:sz w:val="28"/>
        </w:rPr>
        <w:t>
      1) </w:t>
      </w:r>
      <w:r>
        <w:rPr>
          <w:rFonts w:ascii="Times New Roman"/>
          <w:b w:val="false"/>
          <w:i w:val="false"/>
          <w:color w:val="000000"/>
          <w:sz w:val="28"/>
        </w:rPr>
        <w:t>2-бап</w:t>
      </w:r>
      <w:r>
        <w:rPr>
          <w:rFonts w:ascii="Times New Roman"/>
          <w:b w:val="false"/>
          <w:i w:val="false"/>
          <w:color w:val="000000"/>
          <w:sz w:val="28"/>
        </w:rPr>
        <w:t xml:space="preserve"> мынадай мазмұндағы 39-1) тармақшамен толықтырылсын:</w:t>
      </w:r>
      <w:r>
        <w:br/>
      </w:r>
      <w:r>
        <w:rPr>
          <w:rFonts w:ascii="Times New Roman"/>
          <w:b w:val="false"/>
          <w:i w:val="false"/>
          <w:color w:val="000000"/>
          <w:sz w:val="28"/>
        </w:rPr>
        <w:t>
</w:t>
      </w:r>
      <w:r>
        <w:rPr>
          <w:rFonts w:ascii="Times New Roman"/>
          <w:b w:val="false"/>
          <w:i w:val="false"/>
          <w:color w:val="000000"/>
          <w:sz w:val="28"/>
        </w:rPr>
        <w:t>
      «39-1) қысқа мәтінді және мультимедиалық хабарлама - ұялы байланыс операторының ұялы байланыс желісі арқылы ақпаратты қабылдау және беру бойынша көрсететін қызметі;»;</w:t>
      </w:r>
    </w:p>
    <w:bookmarkEnd w:id="182"/>
    <w:bookmarkStart w:name="z543" w:id="183"/>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байланыс саласындағы басым дамудың, мемлекеттік саясатты жетілдірудің негізгі бағыттарын әзірлеу және дамудың салалық бағдарламаларын бекіту;»;</w:t>
      </w:r>
    </w:p>
    <w:bookmarkEnd w:id="183"/>
    <w:bookmarkStart w:name="z545" w:id="184"/>
    <w:p>
      <w:pPr>
        <w:spacing w:after="0"/>
        <w:ind w:left="0"/>
        <w:jc w:val="both"/>
      </w:pP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2-тармағының 2), 8) және 9-4) тармақшалары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r>
        <w:br/>
      </w:r>
      <w:r>
        <w:rPr>
          <w:rFonts w:ascii="Times New Roman"/>
          <w:b w:val="false"/>
          <w:i w:val="false"/>
          <w:color w:val="000000"/>
          <w:sz w:val="28"/>
        </w:rPr>
        <w:t>
</w:t>
      </w:r>
      <w:r>
        <w:rPr>
          <w:rFonts w:ascii="Times New Roman"/>
          <w:b w:val="false"/>
          <w:i w:val="false"/>
          <w:color w:val="000000"/>
          <w:sz w:val="28"/>
        </w:rPr>
        <w:t>
      «8)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r>
        <w:br/>
      </w:r>
      <w:r>
        <w:rPr>
          <w:rFonts w:ascii="Times New Roman"/>
          <w:b w:val="false"/>
          <w:i w:val="false"/>
          <w:color w:val="000000"/>
          <w:sz w:val="28"/>
        </w:rPr>
        <w:t>
</w:t>
      </w:r>
      <w:r>
        <w:rPr>
          <w:rFonts w:ascii="Times New Roman"/>
          <w:b w:val="false"/>
          <w:i w:val="false"/>
          <w:color w:val="000000"/>
          <w:sz w:val="28"/>
        </w:rPr>
        <w:t>
      «9-4)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84"/>
    <w:bookmarkStart w:name="z549" w:id="185"/>
    <w:p>
      <w:pPr>
        <w:spacing w:after="0"/>
        <w:ind w:left="0"/>
        <w:jc w:val="both"/>
      </w:pPr>
      <w:r>
        <w:rPr>
          <w:rFonts w:ascii="Times New Roman"/>
          <w:b w:val="false"/>
          <w:i w:val="false"/>
          <w:color w:val="000000"/>
          <w:sz w:val="28"/>
        </w:rPr>
        <w:t>
      4) </w:t>
      </w:r>
      <w:r>
        <w:rPr>
          <w:rFonts w:ascii="Times New Roman"/>
          <w:b w:val="false"/>
          <w:i w:val="false"/>
          <w:color w:val="000000"/>
          <w:sz w:val="28"/>
        </w:rPr>
        <w:t>9-баптың</w:t>
      </w:r>
      <w:r>
        <w:rPr>
          <w:rFonts w:ascii="Times New Roman"/>
          <w:b w:val="false"/>
          <w:i w:val="false"/>
          <w:color w:val="000000"/>
          <w:sz w:val="28"/>
        </w:rPr>
        <w:t xml:space="preserve"> 2-тармағының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белгіленген тәртіпке сәйкес радиобақылауды жүзеге асыру;»;</w:t>
      </w:r>
    </w:p>
    <w:bookmarkEnd w:id="185"/>
    <w:bookmarkStart w:name="z551" w:id="186"/>
    <w:p>
      <w:pPr>
        <w:spacing w:after="0"/>
        <w:ind w:left="0"/>
        <w:jc w:val="both"/>
      </w:pPr>
      <w:r>
        <w:rPr>
          <w:rFonts w:ascii="Times New Roman"/>
          <w:b w:val="false"/>
          <w:i w:val="false"/>
          <w:color w:val="000000"/>
          <w:sz w:val="28"/>
        </w:rPr>
        <w:t>
      5) </w:t>
      </w:r>
      <w:r>
        <w:rPr>
          <w:rFonts w:ascii="Times New Roman"/>
          <w:b w:val="false"/>
          <w:i w:val="false"/>
          <w:color w:val="000000"/>
          <w:sz w:val="28"/>
        </w:rPr>
        <w:t>11-баптың</w:t>
      </w:r>
      <w:r>
        <w:rPr>
          <w:rFonts w:ascii="Times New Roman"/>
          <w:b w:val="false"/>
          <w:i w:val="false"/>
          <w:color w:val="000000"/>
          <w:sz w:val="28"/>
        </w:rPr>
        <w:t xml:space="preserve"> 1-тармағының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«Радиожиілік спектрі байланыс саласындағы шектеулі ұлттық ресурс болып табылады.»;</w:t>
      </w:r>
    </w:p>
    <w:bookmarkEnd w:id="186"/>
    <w:bookmarkStart w:name="z553" w:id="187"/>
    <w:p>
      <w:pPr>
        <w:spacing w:after="0"/>
        <w:ind w:left="0"/>
        <w:jc w:val="both"/>
      </w:pPr>
      <w:r>
        <w:rPr>
          <w:rFonts w:ascii="Times New Roman"/>
          <w:b w:val="false"/>
          <w:i w:val="false"/>
          <w:color w:val="000000"/>
          <w:sz w:val="28"/>
        </w:rPr>
        <w:t>
      6) </w:t>
      </w:r>
      <w:r>
        <w:rPr>
          <w:rFonts w:ascii="Times New Roman"/>
          <w:b w:val="false"/>
          <w:i w:val="false"/>
          <w:color w:val="000000"/>
          <w:sz w:val="28"/>
        </w:rPr>
        <w:t>12-бап</w:t>
      </w:r>
      <w:r>
        <w:rPr>
          <w:rFonts w:ascii="Times New Roman"/>
          <w:b w:val="false"/>
          <w:i w:val="false"/>
          <w:color w:val="000000"/>
          <w:sz w:val="28"/>
        </w:rPr>
        <w:t xml:space="preserve">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Жеке және заңды тұлғаларға өздеріне иелікке берілген жиілік белдеулеріне, радиожиіліктерге (радиожиілік арналарына) құқығын басқа жеке немесе заңды тұлғаларға уақытша немесе тұрақты пайдалануға беруге тыйым салынады.»;</w:t>
      </w:r>
    </w:p>
    <w:bookmarkEnd w:id="187"/>
    <w:bookmarkStart w:name="z555" w:id="188"/>
    <w:p>
      <w:pPr>
        <w:spacing w:after="0"/>
        <w:ind w:left="0"/>
        <w:jc w:val="both"/>
      </w:pPr>
      <w:r>
        <w:rPr>
          <w:rFonts w:ascii="Times New Roman"/>
          <w:b w:val="false"/>
          <w:i w:val="false"/>
          <w:color w:val="000000"/>
          <w:sz w:val="28"/>
        </w:rPr>
        <w:t>
      7) </w:t>
      </w:r>
      <w:r>
        <w:rPr>
          <w:rFonts w:ascii="Times New Roman"/>
          <w:b w:val="false"/>
          <w:i w:val="false"/>
          <w:color w:val="000000"/>
          <w:sz w:val="28"/>
        </w:rPr>
        <w:t>22-баптың</w:t>
      </w:r>
      <w:r>
        <w:rPr>
          <w:rFonts w:ascii="Times New Roman"/>
          <w:b w:val="false"/>
          <w:i w:val="false"/>
          <w:color w:val="000000"/>
          <w:sz w:val="28"/>
        </w:rPr>
        <w:t xml:space="preserve"> 4-тармағы алып тасталсын;</w:t>
      </w:r>
    </w:p>
    <w:bookmarkEnd w:id="188"/>
    <w:bookmarkStart w:name="z556" w:id="189"/>
    <w:p>
      <w:pPr>
        <w:spacing w:after="0"/>
        <w:ind w:left="0"/>
        <w:jc w:val="both"/>
      </w:pPr>
      <w:r>
        <w:rPr>
          <w:rFonts w:ascii="Times New Roman"/>
          <w:b w:val="false"/>
          <w:i w:val="false"/>
          <w:color w:val="000000"/>
          <w:sz w:val="28"/>
        </w:rPr>
        <w:t>
      8) </w:t>
      </w:r>
      <w:r>
        <w:rPr>
          <w:rFonts w:ascii="Times New Roman"/>
          <w:b w:val="false"/>
          <w:i w:val="false"/>
          <w:color w:val="000000"/>
          <w:sz w:val="28"/>
        </w:rPr>
        <w:t>36-бап</w:t>
      </w:r>
      <w:r>
        <w:rPr>
          <w:rFonts w:ascii="Times New Roman"/>
          <w:b w:val="false"/>
          <w:i w:val="false"/>
          <w:color w:val="000000"/>
          <w:sz w:val="28"/>
        </w:rPr>
        <w:t xml:space="preserve"> мынадай мазмұндағы 1-1 және 1-2-тармақтармен толықтырылсын:</w:t>
      </w:r>
      <w:r>
        <w:br/>
      </w:r>
      <w:r>
        <w:rPr>
          <w:rFonts w:ascii="Times New Roman"/>
          <w:b w:val="false"/>
          <w:i w:val="false"/>
          <w:color w:val="000000"/>
          <w:sz w:val="28"/>
        </w:rPr>
        <w:t>
</w:t>
      </w:r>
      <w:r>
        <w:rPr>
          <w:rFonts w:ascii="Times New Roman"/>
          <w:b w:val="false"/>
          <w:i w:val="false"/>
          <w:color w:val="000000"/>
          <w:sz w:val="28"/>
        </w:rPr>
        <w:t>
      «1-1. Телефон байланысы арқылы (ұялы байланысты қоса алғанда) зияткерлік қызметтер көрсетуге (лотерея, дауыс беру, телевикторина, викторина, анықтамалық-ақпараттық қызметтер, танысу қызметтері) қол жеткізуді ұсыну кезінде тарифтелетін жалғаным басталғанға дейін байланыс операторы осы жалғанымның құны туралы абонентті хабардар етуге міндетті.</w:t>
      </w:r>
      <w:r>
        <w:br/>
      </w:r>
      <w:r>
        <w:rPr>
          <w:rFonts w:ascii="Times New Roman"/>
          <w:b w:val="false"/>
          <w:i w:val="false"/>
          <w:color w:val="000000"/>
          <w:sz w:val="28"/>
        </w:rPr>
        <w:t>
</w:t>
      </w:r>
      <w:r>
        <w:rPr>
          <w:rFonts w:ascii="Times New Roman"/>
          <w:b w:val="false"/>
          <w:i w:val="false"/>
          <w:color w:val="000000"/>
          <w:sz w:val="28"/>
        </w:rPr>
        <w:t>
      Абонент телефон жалғанымына келісім берген жағдайда (яғни, абонент мұндай жалғанымды үзбесе), осы жалғанымның төлемі тарифтеудің толық бірліктерінің тарифке көбейтілген саны бойынша телефон жалғанымының ұзақтығы негізге алынып айқындалады.</w:t>
      </w:r>
      <w:r>
        <w:br/>
      </w:r>
      <w:r>
        <w:rPr>
          <w:rFonts w:ascii="Times New Roman"/>
          <w:b w:val="false"/>
          <w:i w:val="false"/>
          <w:color w:val="000000"/>
          <w:sz w:val="28"/>
        </w:rPr>
        <w:t>
</w:t>
      </w:r>
      <w:r>
        <w:rPr>
          <w:rFonts w:ascii="Times New Roman"/>
          <w:b w:val="false"/>
          <w:i w:val="false"/>
          <w:color w:val="000000"/>
          <w:sz w:val="28"/>
        </w:rPr>
        <w:t>
      Егер абонент мұндай жалғанымға келіспесе (яғни тиісті хабардар етуді алғаннан кейін мұндай жалғанымды үзсе), онда жалғанымды орнатуды ұйымдастырғаны үшін төлем алынбайды.</w:t>
      </w:r>
      <w:r>
        <w:br/>
      </w:r>
      <w:r>
        <w:rPr>
          <w:rFonts w:ascii="Times New Roman"/>
          <w:b w:val="false"/>
          <w:i w:val="false"/>
          <w:color w:val="000000"/>
          <w:sz w:val="28"/>
        </w:rPr>
        <w:t>
</w:t>
      </w:r>
      <w:r>
        <w:rPr>
          <w:rFonts w:ascii="Times New Roman"/>
          <w:b w:val="false"/>
          <w:i w:val="false"/>
          <w:color w:val="000000"/>
          <w:sz w:val="28"/>
        </w:rPr>
        <w:t>
      Егер байланыс операторы тарифтелген жалғаным басталғанға дейін осы жалғанымның құны туралы абонентті хабардар етпеген жағдайда, онда зияткерлік қызметтер көрсетуге (лотерея, дауыс беру, телевикторина, викторина, анықтамалық-ақпараттық қызметтер, танысу қызметтері) қол жеткізу ұсынылғаны үшін төлем алынбайды.</w:t>
      </w:r>
      <w:r>
        <w:br/>
      </w:r>
      <w:r>
        <w:rPr>
          <w:rFonts w:ascii="Times New Roman"/>
          <w:b w:val="false"/>
          <w:i w:val="false"/>
          <w:color w:val="000000"/>
          <w:sz w:val="28"/>
        </w:rPr>
        <w:t>
</w:t>
      </w:r>
      <w:r>
        <w:rPr>
          <w:rFonts w:ascii="Times New Roman"/>
          <w:b w:val="false"/>
          <w:i w:val="false"/>
          <w:color w:val="000000"/>
          <w:sz w:val="28"/>
        </w:rPr>
        <w:t>
      1-2. Қысқа мәтінді хабарлама жіберу арқылы зияткерлік қызметтер көрсетуге (лотерея, дауыс беру, телевикторина, викторина, анықтамалық-ақпараттық қызметтер, танысу қызметтері) қол жеткізу ұсынылған кезде ұялы байланыс операторы қысқа мәтінді хабарлама арқылы осы қызметті көрсетудің құны туралы абонентті хабардар етуге міндетті. Абонент осы хабарламаның жіберілгенін растаған жағдайда, аталған қызметті көрсеткені үшін төлем алынады, бұл ретте растағаны үшін абоненттен төлем алынбайды.</w:t>
      </w:r>
      <w:r>
        <w:br/>
      </w:r>
      <w:r>
        <w:rPr>
          <w:rFonts w:ascii="Times New Roman"/>
          <w:b w:val="false"/>
          <w:i w:val="false"/>
          <w:color w:val="000000"/>
          <w:sz w:val="28"/>
        </w:rPr>
        <w:t>
</w:t>
      </w:r>
      <w:r>
        <w:rPr>
          <w:rFonts w:ascii="Times New Roman"/>
          <w:b w:val="false"/>
          <w:i w:val="false"/>
          <w:color w:val="000000"/>
          <w:sz w:val="28"/>
        </w:rPr>
        <w:t>
      Егер байланыс операторы зияткерлік қызметтер көрсетуге (лотерея, дауыс беру, телевикторина, викторина, анықтамалық-ақпараттық қызметтер, танысу қызметтері) қол жеткізуді ұсыну бойынша қысқа мәтінді хабарламаның құны туралы абонентті хабардар етпесе, онда бұл қызметті көрсеткені үшін төлем алынбайды.».</w:t>
      </w:r>
    </w:p>
    <w:bookmarkEnd w:id="189"/>
    <w:bookmarkStart w:name="z563" w:id="190"/>
    <w:p>
      <w:pPr>
        <w:spacing w:after="0"/>
        <w:ind w:left="0"/>
        <w:jc w:val="both"/>
      </w:pPr>
      <w:r>
        <w:rPr>
          <w:rFonts w:ascii="Times New Roman"/>
          <w:b w:val="false"/>
          <w:i w:val="false"/>
          <w:color w:val="000000"/>
          <w:sz w:val="28"/>
        </w:rPr>
        <w:t>
      44.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w:t>
      </w:r>
    </w:p>
    <w:bookmarkEnd w:id="190"/>
    <w:bookmarkStart w:name="z564" w:id="191"/>
    <w:p>
      <w:pPr>
        <w:spacing w:after="0"/>
        <w:ind w:left="0"/>
        <w:jc w:val="both"/>
      </w:pPr>
      <w:r>
        <w:rPr>
          <w:rFonts w:ascii="Times New Roman"/>
          <w:b w:val="false"/>
          <w:i w:val="false"/>
          <w:color w:val="000000"/>
          <w:sz w:val="28"/>
        </w:rPr>
        <w:t>
      1) </w:t>
      </w:r>
      <w:r>
        <w:rPr>
          <w:rFonts w:ascii="Times New Roman"/>
          <w:b w:val="false"/>
          <w:i w:val="false"/>
          <w:color w:val="000000"/>
          <w:sz w:val="28"/>
        </w:rPr>
        <w:t>9-2-бапта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және 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органдардың бірыңғай көлік ортасына әкімшілік етуді және сервистік қолдауды, аппараттық-бағдарламалық құралдарға жүйелік-техникалық қызмет көрсетуді және мемлекеттік органдардың бірыңғай көлік ортасының жұмыс істеуін қамтамасыз етуге бағытталған техникалық іс-шараларды жүзеге асырады;</w:t>
      </w:r>
      <w:r>
        <w:br/>
      </w:r>
      <w:r>
        <w:rPr>
          <w:rFonts w:ascii="Times New Roman"/>
          <w:b w:val="false"/>
          <w:i w:val="false"/>
          <w:color w:val="000000"/>
          <w:sz w:val="28"/>
        </w:rPr>
        <w:t>
</w:t>
      </w:r>
      <w:r>
        <w:rPr>
          <w:rFonts w:ascii="Times New Roman"/>
          <w:b w:val="false"/>
          <w:i w:val="false"/>
          <w:color w:val="000000"/>
          <w:sz w:val="28"/>
        </w:rPr>
        <w:t>
      4) ақпараттық қауіпсіздік талаптарына сәйкес жергілікті өзін-өзі басқару органдарын, мемлекеттік органдарды және олардың аумақтық бөлімшелерін мемлекеттік органдардың бірыңғай көлік ортасына және әлемдік ақпараттық ресурстарға қосуды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5) және 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ведомствоаралық ақпараттық жүйелердің жұмыс істеуін қамтамасыз ету үшін мемлекеттік органдардың бірыңғай көлік ортасына қосылған жергілікті өзін-өзі басқару органдарына, мемлекеттік органдарға және олардың аумақтық бөлімшелеріне байланыс қызметтерін көрсетеді;</w:t>
      </w:r>
      <w:r>
        <w:br/>
      </w:r>
      <w:r>
        <w:rPr>
          <w:rFonts w:ascii="Times New Roman"/>
          <w:b w:val="false"/>
          <w:i w:val="false"/>
          <w:color w:val="000000"/>
          <w:sz w:val="28"/>
        </w:rPr>
        <w:t>
</w:t>
      </w:r>
      <w:r>
        <w:rPr>
          <w:rFonts w:ascii="Times New Roman"/>
          <w:b w:val="false"/>
          <w:i w:val="false"/>
          <w:color w:val="000000"/>
          <w:sz w:val="28"/>
        </w:rPr>
        <w:t xml:space="preserve">
      6) мемлекеттік органдардың бірыңғай көлік ортасының байланыс арналарының қорғалуын ұйымдастыруды жүзеге асырады.»; </w:t>
      </w:r>
    </w:p>
    <w:bookmarkEnd w:id="191"/>
    <w:bookmarkStart w:name="z571" w:id="192"/>
    <w:p>
      <w:pPr>
        <w:spacing w:after="0"/>
        <w:ind w:left="0"/>
        <w:jc w:val="both"/>
      </w:pPr>
      <w:r>
        <w:rPr>
          <w:rFonts w:ascii="Times New Roman"/>
          <w:b w:val="false"/>
          <w:i w:val="false"/>
          <w:color w:val="000000"/>
          <w:sz w:val="28"/>
        </w:rPr>
        <w:t>
      2) </w:t>
      </w:r>
      <w:r>
        <w:rPr>
          <w:rFonts w:ascii="Times New Roman"/>
          <w:b w:val="false"/>
          <w:i w:val="false"/>
          <w:color w:val="000000"/>
          <w:sz w:val="28"/>
        </w:rPr>
        <w:t>32-баптың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органдардың бірыңғай көлік ортасына өздерінің ведомстволық желілерін қосуға міндетті жергілікті өзін-өзі басқару органдарының, мемлекеттік органдардың және олардың аумақтық бөлімшелерінің тізбесін Қазақстан Республикасының Үкіметі айқындайды.».</w:t>
      </w:r>
    </w:p>
    <w:bookmarkEnd w:id="192"/>
    <w:bookmarkStart w:name="z573" w:id="193"/>
    <w:p>
      <w:pPr>
        <w:spacing w:after="0"/>
        <w:ind w:left="0"/>
        <w:jc w:val="both"/>
      </w:pPr>
      <w:r>
        <w:rPr>
          <w:rFonts w:ascii="Times New Roman"/>
          <w:b w:val="false"/>
          <w:i w:val="false"/>
          <w:color w:val="000000"/>
          <w:sz w:val="28"/>
        </w:rPr>
        <w:t>
      45.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5-тармағының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Тапсырыс берушілер мемлекеттік сатып алудың жылдық жоспарына өзгерістер және (немесе) толықтырулар енгізеді.».</w:t>
      </w:r>
    </w:p>
    <w:bookmarkEnd w:id="193"/>
    <w:bookmarkStart w:name="z576" w:id="194"/>
    <w:p>
      <w:pPr>
        <w:spacing w:after="0"/>
        <w:ind w:left="0"/>
        <w:jc w:val="both"/>
      </w:pPr>
      <w:r>
        <w:rPr>
          <w:rFonts w:ascii="Times New Roman"/>
          <w:b w:val="false"/>
          <w:i w:val="false"/>
          <w:color w:val="000000"/>
          <w:sz w:val="28"/>
        </w:rPr>
        <w:t>
      46.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w:t>
      </w:r>
    </w:p>
    <w:bookmarkEnd w:id="194"/>
    <w:bookmarkStart w:name="z577" w:id="195"/>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
      «16-1) құқық белгілейтін құжаттың электрондық көшірмесі – куәландырушының электрондық цифрлық қолтаңбасы бар электрондық-цифрлық нысанда қағаз жүзіндегі түпнұсқа құжаттағы ақпаратты толық көрсететін электрондық құжат;»;</w:t>
      </w:r>
      <w:r>
        <w:br/>
      </w:r>
      <w:r>
        <w:rPr>
          <w:rFonts w:ascii="Times New Roman"/>
          <w:b w:val="false"/>
          <w:i w:val="false"/>
          <w:color w:val="000000"/>
          <w:sz w:val="28"/>
        </w:rPr>
        <w:t>
</w:t>
      </w:r>
      <w:r>
        <w:rPr>
          <w:rFonts w:ascii="Times New Roman"/>
          <w:b w:val="false"/>
          <w:i w:val="false"/>
          <w:color w:val="000000"/>
          <w:sz w:val="28"/>
        </w:rPr>
        <w:t>
      30)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үстемдікке ие жылжымайтын мүлік объектісі – меншік иесінің (өзге құқық иесінің) бөтен жылжымайтын мүлікті шектеулі нысаналы пайдалану құқығы (сервитуты) бар жылжымайтын мүлік объектісі;»;</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электрондық тіркеу – мәміле нотариат куәландырғаннан кейін бірыңғай нотариаттық ақпараттық жүйеден құқықтық кадастрдың ақпараттық жүйесіне автоматты түрде түсетін құқық белгілейтін құжаттың электрондық көшірмесі негізінде жүзеге асырылатын, жылжымайтын мүлікке құқықтарды мемлекеттік тіркеу.»;</w:t>
      </w:r>
    </w:p>
    <w:bookmarkEnd w:id="195"/>
    <w:bookmarkStart w:name="z584" w:id="196"/>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1-тармағы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құқықтық кадастрдың ақпараттық жүйесіне құқық белгілейтін құжаттың электрондық көшірмесі келіп түссе, онда тіркеуші органның жүргізілген тіркеу туралы хабарлама жіберуі арқылы оның туындауын растау кезі жылжымайтын мүлікке құқықты мемлекеттік тіркеу кезі болып табылады.»;</w:t>
      </w:r>
    </w:p>
    <w:bookmarkEnd w:id="196"/>
    <w:bookmarkStart w:name="z586" w:id="197"/>
    <w:p>
      <w:pPr>
        <w:spacing w:after="0"/>
        <w:ind w:left="0"/>
        <w:jc w:val="both"/>
      </w:pPr>
      <w:r>
        <w:rPr>
          <w:rFonts w:ascii="Times New Roman"/>
          <w:b w:val="false"/>
          <w:i w:val="false"/>
          <w:color w:val="000000"/>
          <w:sz w:val="28"/>
        </w:rPr>
        <w:t>
      3)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Осы баптың 4 және 5-тармақтарында көзделген жағдайларды қоспағанда, тұлға құқық (құқық ауыртпалығы) туындауы үшін негіз болып табылатын заңдық факт басталған, оның ішінде шартты нотариат куәландырған, сот шешімі күшіне енген, өзге де құқық белгілейтін құжаттар берілген кезден бастап алты айдан кешіктірмей мемлекеттік тіркеу туралы өтінішпен жүгінуге міндетті.»;</w:t>
      </w:r>
      <w:r>
        <w:br/>
      </w:r>
      <w:r>
        <w:rPr>
          <w:rFonts w:ascii="Times New Roman"/>
          <w:b w:val="false"/>
          <w:i w:val="false"/>
          <w:color w:val="000000"/>
          <w:sz w:val="28"/>
        </w:rPr>
        <w:t>
</w:t>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w:t>
      </w:r>
      <w:r>
        <w:rPr>
          <w:rFonts w:ascii="Times New Roman"/>
          <w:b w:val="false"/>
          <w:i w:val="false"/>
          <w:color w:val="000000"/>
          <w:sz w:val="28"/>
        </w:rPr>
        <w:t>
      «5. Құқықты (құқық ауыртпалығын) мемлекеттік тіркеуді болғызбайтын ауыртпалықтар болған кезде тұлға ауыртпалықты тоқтату үшін негіз болып табылатын заңдық факт басталған кезден бастап алты айдан кешіктірмей мемлекеттік тіркеу туралы өтінішпен жүгінуге міндетті.»;</w:t>
      </w:r>
    </w:p>
    <w:bookmarkEnd w:id="197"/>
    <w:bookmarkStart w:name="z591" w:id="198"/>
    <w:p>
      <w:pPr>
        <w:spacing w:after="0"/>
        <w:ind w:left="0"/>
        <w:jc w:val="both"/>
      </w:pPr>
      <w:r>
        <w:rPr>
          <w:rFonts w:ascii="Times New Roman"/>
          <w:b w:val="false"/>
          <w:i w:val="false"/>
          <w:color w:val="000000"/>
          <w:sz w:val="28"/>
        </w:rPr>
        <w:t>
      4) </w:t>
      </w:r>
      <w:r>
        <w:rPr>
          <w:rFonts w:ascii="Times New Roman"/>
          <w:b w:val="false"/>
          <w:i w:val="false"/>
          <w:color w:val="000000"/>
          <w:sz w:val="28"/>
        </w:rPr>
        <w:t>15-баптың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баптың 3-тармағында көзделген жағдайды қоспағанда, тіркеу ісі әрбір жер учаскесіне жүргізіледі және онда құқық белгілейтін әрі тіркеуге берілген өтінішке қоса тіркелген басқа да құжаттардың көшірмелері, оның ішінде жер учаскесіне сәйкестендіру құжатының, жылжымайтын мүлік объектілеріне техникалық паспорттардың көшірмелері, сондай-ақ жылжымайтын мүліктің осы объектісіне немесе оның құқық иелеріне қатысты тіркеуші органның құжаттары және электрондық құжаттардың қағаздағы көшірмелері қамтылады.»;</w:t>
      </w:r>
    </w:p>
    <w:bookmarkEnd w:id="198"/>
    <w:bookmarkStart w:name="z593" w:id="199"/>
    <w:p>
      <w:pPr>
        <w:spacing w:after="0"/>
        <w:ind w:left="0"/>
        <w:jc w:val="both"/>
      </w:pPr>
      <w:r>
        <w:rPr>
          <w:rFonts w:ascii="Times New Roman"/>
          <w:b w:val="false"/>
          <w:i w:val="false"/>
          <w:color w:val="000000"/>
          <w:sz w:val="28"/>
        </w:rPr>
        <w:t>
      5) </w:t>
      </w:r>
      <w:r>
        <w:rPr>
          <w:rFonts w:ascii="Times New Roman"/>
          <w:b w:val="false"/>
          <w:i w:val="false"/>
          <w:color w:val="000000"/>
          <w:sz w:val="28"/>
        </w:rPr>
        <w:t>17-баптың</w:t>
      </w:r>
      <w:r>
        <w:rPr>
          <w:rFonts w:ascii="Times New Roman"/>
          <w:b w:val="false"/>
          <w:i w:val="false"/>
          <w:color w:val="000000"/>
          <w:sz w:val="28"/>
        </w:rPr>
        <w:t xml:space="preserve"> 3-тармағы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Жеке немесе заңды тұлғаның өзіндегі жылжымайтын мүлік объектілеріне құқықтары туралы жинақталған, тіркеуші орган растаған деректер құқық иесінің (уәкілетті өкілдің) сұрау салуы бойынша, Қазақстан Республикасының заңнамасында белгіленген олардың құзыретіне сәйкес іс жүргізіліп жатқан қылмыстық, азаматтық, әкімшілік істер бойынша адвокаттардың, құқық қорғау, сот органдарының, сот орындаушыларының, салық органдарының және басқа да мемлекеттік органдардың, нотариустардың, мұрагерлердің, банкроттық рәсімдеріндегі конкурстық және оңалтушы басқарушылардың, сырттай байқау әкімшілерінің, мәжбүрлеп таратылатын заңды тұлғаның тарату комиссиясының (таратушының), қорғаншы және қамқоршы органдардың дәлелді сұрау салулары бойынша беріледі.»;</w:t>
      </w:r>
    </w:p>
    <w:bookmarkEnd w:id="199"/>
    <w:bookmarkStart w:name="z595" w:id="200"/>
    <w:p>
      <w:pPr>
        <w:spacing w:after="0"/>
        <w:ind w:left="0"/>
        <w:jc w:val="both"/>
      </w:pPr>
      <w:r>
        <w:rPr>
          <w:rFonts w:ascii="Times New Roman"/>
          <w:b w:val="false"/>
          <w:i w:val="false"/>
          <w:color w:val="000000"/>
          <w:sz w:val="28"/>
        </w:rPr>
        <w:t>
      6)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Жылжымайтын мүлікке құқықтарды мемлекеттік тіркеу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w:t>
      </w:r>
      <w:r>
        <w:rPr>
          <w:rFonts w:ascii="Times New Roman"/>
          <w:b w:val="false"/>
          <w:i w:val="false"/>
          <w:color w:val="000000"/>
          <w:sz w:val="28"/>
        </w:rPr>
        <w:t>
      «2. Жылжымайтын мүлікке құқықтарды электрондық тіркеу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нотариус мәмілені куәландырғаннан кейін:</w:t>
      </w:r>
      <w:r>
        <w:br/>
      </w:r>
      <w:r>
        <w:rPr>
          <w:rFonts w:ascii="Times New Roman"/>
          <w:b w:val="false"/>
          <w:i w:val="false"/>
          <w:color w:val="000000"/>
          <w:sz w:val="28"/>
        </w:rPr>
        <w:t>
</w:t>
      </w:r>
      <w:r>
        <w:rPr>
          <w:rFonts w:ascii="Times New Roman"/>
          <w:b w:val="false"/>
          <w:i w:val="false"/>
          <w:color w:val="000000"/>
          <w:sz w:val="28"/>
        </w:rPr>
        <w:t>
      құқық иеленушiнің жазбаша келісімімен, өзiнiң электрондық цифрлық қолтаңбасымен куәландырылған құқық белгiлейтiн құжаттың электрондық көшірмесін бiрыңғай нотариаттық ақпараттық жүйе арқылы құқықтық кадастрдың ақпараттық жүйесіне жiбередi;</w:t>
      </w:r>
      <w:r>
        <w:br/>
      </w:r>
      <w:r>
        <w:rPr>
          <w:rFonts w:ascii="Times New Roman"/>
          <w:b w:val="false"/>
          <w:i w:val="false"/>
          <w:color w:val="000000"/>
          <w:sz w:val="28"/>
        </w:rPr>
        <w:t>
</w:t>
      </w:r>
      <w:r>
        <w:rPr>
          <w:rFonts w:ascii="Times New Roman"/>
          <w:b w:val="false"/>
          <w:i w:val="false"/>
          <w:color w:val="000000"/>
          <w:sz w:val="28"/>
        </w:rPr>
        <w:t>
      жылжымайтын мүлікті сатып алушыны:</w:t>
      </w:r>
      <w:r>
        <w:br/>
      </w:r>
      <w:r>
        <w:rPr>
          <w:rFonts w:ascii="Times New Roman"/>
          <w:b w:val="false"/>
          <w:i w:val="false"/>
          <w:color w:val="000000"/>
          <w:sz w:val="28"/>
        </w:rPr>
        <w:t>
</w:t>
      </w:r>
      <w:r>
        <w:rPr>
          <w:rFonts w:ascii="Times New Roman"/>
          <w:b w:val="false"/>
          <w:i w:val="false"/>
          <w:color w:val="000000"/>
          <w:sz w:val="28"/>
        </w:rPr>
        <w:t>
      құқық белгілейтін құжатқа бірыңғай нотариаттық ақпараттық жүйеде берілген бірегей нөмір туралы;</w:t>
      </w:r>
      <w:r>
        <w:br/>
      </w:r>
      <w:r>
        <w:rPr>
          <w:rFonts w:ascii="Times New Roman"/>
          <w:b w:val="false"/>
          <w:i w:val="false"/>
          <w:color w:val="000000"/>
          <w:sz w:val="28"/>
        </w:rPr>
        <w:t>
</w:t>
      </w:r>
      <w:r>
        <w:rPr>
          <w:rFonts w:ascii="Times New Roman"/>
          <w:b w:val="false"/>
          <w:i w:val="false"/>
          <w:color w:val="000000"/>
          <w:sz w:val="28"/>
        </w:rPr>
        <w:t>
      жылжымайтын мүлікке құқықтарды мемлекеттік тіркегені үшін Қазақстан Республикасының салық заңнамасына сәйкес төленуге тиіс алым сомасы туралы немесе алымды төлеуден босату туралы хабардар етеді;</w:t>
      </w:r>
      <w:r>
        <w:br/>
      </w:r>
      <w:r>
        <w:rPr>
          <w:rFonts w:ascii="Times New Roman"/>
          <w:b w:val="false"/>
          <w:i w:val="false"/>
          <w:color w:val="000000"/>
          <w:sz w:val="28"/>
        </w:rPr>
        <w:t>
</w:t>
      </w:r>
      <w:r>
        <w:rPr>
          <w:rFonts w:ascii="Times New Roman"/>
          <w:b w:val="false"/>
          <w:i w:val="false"/>
          <w:color w:val="000000"/>
          <w:sz w:val="28"/>
        </w:rPr>
        <w:t>
      жылжымайтын мүлікті сатып алушы жылжымайтын мүлікке құқықтарды мемлекеттік тіркегені үшін алым төлеуден босатылған жағдайда, жеңілдік құқығын растайтын құжатты сканерлейді;</w:t>
      </w:r>
      <w:r>
        <w:br/>
      </w:r>
      <w:r>
        <w:rPr>
          <w:rFonts w:ascii="Times New Roman"/>
          <w:b w:val="false"/>
          <w:i w:val="false"/>
          <w:color w:val="000000"/>
          <w:sz w:val="28"/>
        </w:rPr>
        <w:t>
</w:t>
      </w:r>
      <w:r>
        <w:rPr>
          <w:rFonts w:ascii="Times New Roman"/>
          <w:b w:val="false"/>
          <w:i w:val="false"/>
          <w:color w:val="000000"/>
          <w:sz w:val="28"/>
        </w:rPr>
        <w:t>
      құқықтық кадастрдың ақпараттық жүйесіне:</w:t>
      </w:r>
      <w:r>
        <w:br/>
      </w:r>
      <w:r>
        <w:rPr>
          <w:rFonts w:ascii="Times New Roman"/>
          <w:b w:val="false"/>
          <w:i w:val="false"/>
          <w:color w:val="000000"/>
          <w:sz w:val="28"/>
        </w:rPr>
        <w:t>
</w:t>
      </w:r>
      <w:r>
        <w:rPr>
          <w:rFonts w:ascii="Times New Roman"/>
          <w:b w:val="false"/>
          <w:i w:val="false"/>
          <w:color w:val="000000"/>
          <w:sz w:val="28"/>
        </w:rPr>
        <w:t>
      бар болған жағдайда мәмілеге қатысушылардың Интернет желісіндегі электрондық мекенжайларын;</w:t>
      </w:r>
      <w:r>
        <w:br/>
      </w:r>
      <w:r>
        <w:rPr>
          <w:rFonts w:ascii="Times New Roman"/>
          <w:b w:val="false"/>
          <w:i w:val="false"/>
          <w:color w:val="000000"/>
          <w:sz w:val="28"/>
        </w:rPr>
        <w:t>
</w:t>
      </w:r>
      <w:r>
        <w:rPr>
          <w:rFonts w:ascii="Times New Roman"/>
          <w:b w:val="false"/>
          <w:i w:val="false"/>
          <w:color w:val="000000"/>
          <w:sz w:val="28"/>
        </w:rPr>
        <w:t>
      тұлғаның жылжымайтын мүлікке құқықтарды мемлекеттік тіркегені үшін алым төлеуден босатылғанын растайтын құжаттың электрондық көшірмесін жібереді;</w:t>
      </w:r>
      <w:r>
        <w:br/>
      </w:r>
      <w:r>
        <w:rPr>
          <w:rFonts w:ascii="Times New Roman"/>
          <w:b w:val="false"/>
          <w:i w:val="false"/>
          <w:color w:val="000000"/>
          <w:sz w:val="28"/>
        </w:rPr>
        <w:t>
</w:t>
      </w:r>
      <w:r>
        <w:rPr>
          <w:rFonts w:ascii="Times New Roman"/>
          <w:b w:val="false"/>
          <w:i w:val="false"/>
          <w:color w:val="000000"/>
          <w:sz w:val="28"/>
        </w:rPr>
        <w:t>
      2) құқық иеленуші немесе оның уәкілетті өкілі жылжымайтын мүлікке құқықтарды мемлекеттік тіркегені үшін алым төлеушінің деректерін және құқық белгілейтін құжаттың бірегей нөмірін міндетті түрде көрсете отырып, ақпараттандыру саласында басшылықты жүзеге асыратын уәкілетті орган көздеген кез келген тәсілмен «электрондық үкіметтің» төлем шлюзі (бұдан әрі – ЭҮТШ) арқылы мемлекеттік тіркеуге алым төлейді.</w:t>
      </w:r>
      <w:r>
        <w:br/>
      </w:r>
      <w:r>
        <w:rPr>
          <w:rFonts w:ascii="Times New Roman"/>
          <w:b w:val="false"/>
          <w:i w:val="false"/>
          <w:color w:val="000000"/>
          <w:sz w:val="28"/>
        </w:rPr>
        <w:t>
</w:t>
      </w:r>
      <w:r>
        <w:rPr>
          <w:rFonts w:ascii="Times New Roman"/>
          <w:b w:val="false"/>
          <w:i w:val="false"/>
          <w:color w:val="000000"/>
          <w:sz w:val="28"/>
        </w:rPr>
        <w:t>
      Жылжымайтын мүлікке құқықтарды мемлекеттік тіркегені үшін алым төленгеннен кейін чектің деректемелері (төлеудің бірегей коды, төлемді алушының атауы, бюджеттік сыныптаманың коды, екінші деңгейдегі банктің немесе банк операцияларының жекелеген түрлерін жүзеге асыратын ұйымның атауы, төлем төлеушінің деректері, оның ішінде оның сәйкестендіру нөмірі, алым сомасы, ақының күні мен уақыты, құқық белгілейтін құжаттың бірегей нөмірі) электрондық чек түрінде ЭҮТШ-те сақталады және құқықтық кадастрдың ақпараттық жүйесіне жіберіледі;</w:t>
      </w:r>
      <w:r>
        <w:br/>
      </w:r>
      <w:r>
        <w:rPr>
          <w:rFonts w:ascii="Times New Roman"/>
          <w:b w:val="false"/>
          <w:i w:val="false"/>
          <w:color w:val="000000"/>
          <w:sz w:val="28"/>
        </w:rPr>
        <w:t>
</w:t>
      </w:r>
      <w:r>
        <w:rPr>
          <w:rFonts w:ascii="Times New Roman"/>
          <w:b w:val="false"/>
          <w:i w:val="false"/>
          <w:color w:val="000000"/>
          <w:sz w:val="28"/>
        </w:rPr>
        <w:t xml:space="preserve">
      3) тіркеуші орган: </w:t>
      </w:r>
      <w:r>
        <w:br/>
      </w:r>
      <w:r>
        <w:rPr>
          <w:rFonts w:ascii="Times New Roman"/>
          <w:b w:val="false"/>
          <w:i w:val="false"/>
          <w:color w:val="000000"/>
          <w:sz w:val="28"/>
        </w:rPr>
        <w:t>
</w:t>
      </w:r>
      <w:r>
        <w:rPr>
          <w:rFonts w:ascii="Times New Roman"/>
          <w:b w:val="false"/>
          <w:i w:val="false"/>
          <w:color w:val="000000"/>
          <w:sz w:val="28"/>
        </w:rPr>
        <w:t>
      құқықтық кадастрдың ақпараттық жүйесінде, ал қажет болған жағдайда ЭҮТШ-те жылжымайтын мүлікке құқықтарды мемлекеттік тіркегені үшін алым төленгенін растайтын электрондық чектің болуын, төленген алымның толықтығын және электрондық чек пен құқық белгілейтін құжаттың электрондық көшірмесінде көрсетілген құқық белгілейтін құжаттың бірегей нөмірінің сәйкестігін тексереді;</w:t>
      </w:r>
      <w:r>
        <w:br/>
      </w:r>
      <w:r>
        <w:rPr>
          <w:rFonts w:ascii="Times New Roman"/>
          <w:b w:val="false"/>
          <w:i w:val="false"/>
          <w:color w:val="000000"/>
          <w:sz w:val="28"/>
        </w:rPr>
        <w:t>
</w:t>
      </w:r>
      <w:r>
        <w:rPr>
          <w:rFonts w:ascii="Times New Roman"/>
          <w:b w:val="false"/>
          <w:i w:val="false"/>
          <w:color w:val="000000"/>
          <w:sz w:val="28"/>
        </w:rPr>
        <w:t>
      құқықтық кадастрдың ақпараттық жүйесінде жылжымайтын мүлікке құқықтарды мемлекеттік тіркегені үшін алым төленгені немесе алым төлеуден босатылғаны расталған жағдайда, осы баптың 1-тармағының 2) және 3) тармақшаларында көзделген іс-әрекеттерді жүзеге асырады;</w:t>
      </w:r>
      <w:r>
        <w:br/>
      </w:r>
      <w:r>
        <w:rPr>
          <w:rFonts w:ascii="Times New Roman"/>
          <w:b w:val="false"/>
          <w:i w:val="false"/>
          <w:color w:val="000000"/>
          <w:sz w:val="28"/>
        </w:rPr>
        <w:t>
</w:t>
      </w:r>
      <w:r>
        <w:rPr>
          <w:rFonts w:ascii="Times New Roman"/>
          <w:b w:val="false"/>
          <w:i w:val="false"/>
          <w:color w:val="000000"/>
          <w:sz w:val="28"/>
        </w:rPr>
        <w:t>
      осы Заңда көзделген негіздер бойынша тіркеу жүргізілгені туралы не мемлекеттік тіркеуден бас тарту немесе оны тоқтата тұру туралы хабарламаны бірыңғай нотариаттық ақпараттық жүйеге, сондай-ақ бар болған жағдайда мәмілеге қатысушылардың электрондық мекенжайларына жібереді;</w:t>
      </w:r>
      <w:r>
        <w:br/>
      </w:r>
      <w:r>
        <w:rPr>
          <w:rFonts w:ascii="Times New Roman"/>
          <w:b w:val="false"/>
          <w:i w:val="false"/>
          <w:color w:val="000000"/>
          <w:sz w:val="28"/>
        </w:rPr>
        <w:t>
</w:t>
      </w:r>
      <w:r>
        <w:rPr>
          <w:rFonts w:ascii="Times New Roman"/>
          <w:b w:val="false"/>
          <w:i w:val="false"/>
          <w:color w:val="000000"/>
          <w:sz w:val="28"/>
        </w:rPr>
        <w:t>
      тіркеу ісінде сақтау үшін құқық белгілейтін құжатты, тіркеу жүргізілгені туралы не мемлекеттік тіркеуден бас тарту немесе тоқтата тұру туралы хабарламаны және жылжымайтын мүлікке құқықтарды мемлекеттік тіркегені үшін алым төленгенін растайтын электрондық чекті қағаз жеткізгіште басып шығарады.»;</w:t>
      </w:r>
    </w:p>
    <w:bookmarkEnd w:id="200"/>
    <w:bookmarkStart w:name="z616" w:id="201"/>
    <w:p>
      <w:pPr>
        <w:spacing w:after="0"/>
        <w:ind w:left="0"/>
        <w:jc w:val="both"/>
      </w:pPr>
      <w:r>
        <w:rPr>
          <w:rFonts w:ascii="Times New Roman"/>
          <w:b w:val="false"/>
          <w:i w:val="false"/>
          <w:color w:val="000000"/>
          <w:sz w:val="28"/>
        </w:rPr>
        <w:t>
      7) </w:t>
      </w:r>
      <w:r>
        <w:rPr>
          <w:rFonts w:ascii="Times New Roman"/>
          <w:b w:val="false"/>
          <w:i w:val="false"/>
          <w:color w:val="000000"/>
          <w:sz w:val="28"/>
        </w:rPr>
        <w:t>21-бап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Осы баптың ережелері жылжымайтын мүлікке құқықтарды электрондық тіркеу кезінде қолданылмайды.»;</w:t>
      </w:r>
    </w:p>
    <w:bookmarkEnd w:id="201"/>
    <w:bookmarkStart w:name="z618" w:id="202"/>
    <w:p>
      <w:pPr>
        <w:spacing w:after="0"/>
        <w:ind w:left="0"/>
        <w:jc w:val="both"/>
      </w:pPr>
      <w:r>
        <w:rPr>
          <w:rFonts w:ascii="Times New Roman"/>
          <w:b w:val="false"/>
          <w:i w:val="false"/>
          <w:color w:val="000000"/>
          <w:sz w:val="28"/>
        </w:rPr>
        <w:t>
      8)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«Жылжымайтын мүлікке құқықтарды электрондық тіркеу мәмілеге қатысушылардың өтінішінсіз жүзеге асырылады.»;</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Деректері құқық белгілейтін құжатта көрсетілмеген жұбайының біреуінің құқығын тіркеу үшін Қазақстан Республикасының заңнамасына сәйкес неке жасына жеткен өтініш беруші тіркеуге берілген өтініште неке қатынастарында тұрғаны туралы фактінің жоқ екендігі туралы мәліметтерді не неке қатынастарының бар екенін растайтын құжаттың көшірмесін қоса бере отырып, өзінің жұбайы туралы мәліметтерді көрсетуге тиіс.</w:t>
      </w:r>
      <w:r>
        <w:br/>
      </w:r>
      <w:r>
        <w:rPr>
          <w:rFonts w:ascii="Times New Roman"/>
          <w:b w:val="false"/>
          <w:i w:val="false"/>
          <w:color w:val="000000"/>
          <w:sz w:val="28"/>
        </w:rPr>
        <w:t>
</w:t>
      </w:r>
      <w:r>
        <w:rPr>
          <w:rFonts w:ascii="Times New Roman"/>
          <w:b w:val="false"/>
          <w:i w:val="false"/>
          <w:color w:val="000000"/>
          <w:sz w:val="28"/>
        </w:rPr>
        <w:t>
      Егер неке шартында жұбайлардың жылжымайтын мүлікке үлестік немесе бөлек меншік режимі белгіленсе, онда тіркеуші органға неке шарты ұсынылады.»;</w:t>
      </w:r>
    </w:p>
    <w:bookmarkEnd w:id="202"/>
    <w:bookmarkStart w:name="z624" w:id="203"/>
    <w:p>
      <w:pPr>
        <w:spacing w:after="0"/>
        <w:ind w:left="0"/>
        <w:jc w:val="both"/>
      </w:pPr>
      <w:r>
        <w:rPr>
          <w:rFonts w:ascii="Times New Roman"/>
          <w:b w:val="false"/>
          <w:i w:val="false"/>
          <w:color w:val="000000"/>
          <w:sz w:val="28"/>
        </w:rPr>
        <w:t>
      9)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баптың 1-1, 2 және 3-тармақтарында көзделген жағдайларды қоспағанда, жылжымайтын мүлікке құқықтарды (осындай құқықтар ауыртпалықтарын) мемлекеттік тіркеу тіркеуші органға өтініш келіп түскен кезден бастап он бес жұмыс күні ішінде жүргізілуге тиіс.»;</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Жылжымайтын мүлікке құқықтарды электрондық тіркеу құқықтық кадастрдың ақпараттық жүйесіне жылжымайтын мүлікке құқықтарды мемлекеттік тіркегені үшін алым төленгені туралы немесе алым төлеуден босату туралы растау келіп түскен күннен кейінгі күннен кешіктірілмей жүргізілуге тиіс.»;</w:t>
      </w:r>
    </w:p>
    <w:bookmarkEnd w:id="203"/>
    <w:bookmarkStart w:name="z629" w:id="204"/>
    <w:p>
      <w:pPr>
        <w:spacing w:after="0"/>
        <w:ind w:left="0"/>
        <w:jc w:val="both"/>
      </w:pPr>
      <w:r>
        <w:rPr>
          <w:rFonts w:ascii="Times New Roman"/>
          <w:b w:val="false"/>
          <w:i w:val="false"/>
          <w:color w:val="000000"/>
          <w:sz w:val="28"/>
        </w:rPr>
        <w:t>
      10)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«Құқық белгілейтін құжаттардың электрондық көшірмелерінде тараптардың қолтаңбалары болмауы мүмкін және олар нотариустың электрондық цифрлық қолтаңбасымен міндетті куәландыруға жатады.»;</w:t>
      </w:r>
      <w:r>
        <w:br/>
      </w:r>
      <w:r>
        <w:rPr>
          <w:rFonts w:ascii="Times New Roman"/>
          <w:b w:val="false"/>
          <w:i w:val="false"/>
          <w:color w:val="000000"/>
          <w:sz w:val="28"/>
        </w:rPr>
        <w:t>
</w:t>
      </w:r>
      <w:r>
        <w:rPr>
          <w:rFonts w:ascii="Times New Roman"/>
          <w:b w:val="false"/>
          <w:i w:val="false"/>
          <w:color w:val="000000"/>
          <w:sz w:val="28"/>
        </w:rPr>
        <w:t>
      6-тармақ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«Неке шарты екі данада беріледі, олардың біреуі түпнұсқа немесе нотариат куәландырған көшірме болып табылады.»;</w:t>
      </w:r>
      <w:r>
        <w:br/>
      </w:r>
      <w:r>
        <w:rPr>
          <w:rFonts w:ascii="Times New Roman"/>
          <w:b w:val="false"/>
          <w:i w:val="false"/>
          <w:color w:val="000000"/>
          <w:sz w:val="28"/>
        </w:rPr>
        <w:t>
</w:t>
      </w:r>
      <w:r>
        <w:rPr>
          <w:rFonts w:ascii="Times New Roman"/>
          <w:b w:val="false"/>
          <w:i w:val="false"/>
          <w:color w:val="000000"/>
          <w:sz w:val="28"/>
        </w:rPr>
        <w:t>
      8-тармақ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«Электрондық тіркеу кезінде тіркеуші органға сенімхат ұсынылмайды.»;</w:t>
      </w:r>
    </w:p>
    <w:bookmarkEnd w:id="204"/>
    <w:bookmarkStart w:name="z636" w:id="205"/>
    <w:p>
      <w:pPr>
        <w:spacing w:after="0"/>
        <w:ind w:left="0"/>
        <w:jc w:val="both"/>
      </w:pPr>
      <w:r>
        <w:rPr>
          <w:rFonts w:ascii="Times New Roman"/>
          <w:b w:val="false"/>
          <w:i w:val="false"/>
          <w:color w:val="000000"/>
          <w:sz w:val="28"/>
        </w:rPr>
        <w:t>
      11)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5) тармақшасындағы «ұсынғанда жол беріледі.» деген сөздер «ұсынғанда;»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құқықты (құқықтар ауыртпалықтарын) мемлекеттік тіркеуді болғызбайтын ауыртпалықтар болған кезде жол беріледі.»;</w:t>
      </w:r>
      <w:r>
        <w:br/>
      </w:r>
      <w:r>
        <w:rPr>
          <w:rFonts w:ascii="Times New Roman"/>
          <w:b w:val="false"/>
          <w:i w:val="false"/>
          <w:color w:val="000000"/>
          <w:sz w:val="28"/>
        </w:rPr>
        <w:t>
</w:t>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Құжаттарды қабылдаудан бас тартылған жағдайда, тіркеуге келіп түсетін құжаттарды есепке алу кітабында құжаттарды қабылдау туралы жазба жүргізілмейді. Өтініш берушінің талабы бойынша тіркеуге құжаттарды қабылдауды жүзеге асыратын орган бас тарту себептерін көрсете отырып, хабарлама береді. Мұндай хабарламаның, тіркеу туралы өтініштің және оған қоса берілетін құжаттардың көшірмелері уәкілетті орган белгілеген тәртіппен сақталуға жатады.»;</w:t>
      </w:r>
    </w:p>
    <w:bookmarkEnd w:id="205"/>
    <w:bookmarkStart w:name="z641" w:id="206"/>
    <w:p>
      <w:pPr>
        <w:spacing w:after="0"/>
        <w:ind w:left="0"/>
        <w:jc w:val="both"/>
      </w:pPr>
      <w:r>
        <w:rPr>
          <w:rFonts w:ascii="Times New Roman"/>
          <w:b w:val="false"/>
          <w:i w:val="false"/>
          <w:color w:val="000000"/>
          <w:sz w:val="28"/>
        </w:rPr>
        <w:t>
      12)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r>
        <w:br/>
      </w:r>
      <w:r>
        <w:rPr>
          <w:rFonts w:ascii="Times New Roman"/>
          <w:b w:val="false"/>
          <w:i w:val="false"/>
          <w:color w:val="000000"/>
          <w:sz w:val="28"/>
        </w:rPr>
        <w:t>
</w:t>
      </w:r>
      <w:r>
        <w:rPr>
          <w:rFonts w:ascii="Times New Roman"/>
          <w:b w:val="false"/>
          <w:i w:val="false"/>
          <w:color w:val="000000"/>
          <w:sz w:val="28"/>
        </w:rPr>
        <w:t>
      мынадай мазмұндағы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жылжымайтын мүлікке құқықтарды мемлекеттік тіркегені үшін алым толық төленбеген кезде;</w:t>
      </w:r>
      <w:r>
        <w:br/>
      </w:r>
      <w:r>
        <w:rPr>
          <w:rFonts w:ascii="Times New Roman"/>
          <w:b w:val="false"/>
          <w:i w:val="false"/>
          <w:color w:val="000000"/>
          <w:sz w:val="28"/>
        </w:rPr>
        <w:t>
</w:t>
      </w:r>
      <w:r>
        <w:rPr>
          <w:rFonts w:ascii="Times New Roman"/>
          <w:b w:val="false"/>
          <w:i w:val="false"/>
          <w:color w:val="000000"/>
          <w:sz w:val="28"/>
        </w:rPr>
        <w:t>
      7) егер құқық белгілейтін құжаттың электрондық көшірмесі келіп түскен күннен бастап үш жұмыс күні ішінде құқықтық кадастрдың ақпараттық жүйесіне жылжымайтын мүлікке құқықтарды мемлекеттік тіркегені үшін алым төленгені туралы немесе тұлғаны алым төлеуден босату туралы растау түспесе, тоқтатыла тұрады.»;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Электрондық тіркеу осы баптың 1-тармағының 3) және 5) тармақшаларында көрсетілген негіздер бойынша тоқтатыла тұрмайды.»;</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Тіркеу тоқтатыла тұрған кезде тіркеуші орган өтініш берушіге (өтініш берушінің уәкілетті өкіліне) тоқтата тұрудың себептері мен мерзімдерін, құжаттың күні мен тіркеу нөмірін көрсете отырып, жазбаша хабарлама жіберуге тиіс. Хабарламада тіркеуді тоқтата тұрудың себептерін жою үшін өтініш берушінің кейінгі іс-әрекеттері және осы үшін қажетті мерзімдер көрсетілуге тиіс. </w:t>
      </w:r>
      <w:r>
        <w:br/>
      </w:r>
      <w:r>
        <w:rPr>
          <w:rFonts w:ascii="Times New Roman"/>
          <w:b w:val="false"/>
          <w:i w:val="false"/>
          <w:color w:val="000000"/>
          <w:sz w:val="28"/>
        </w:rPr>
        <w:t>
</w:t>
      </w:r>
      <w:r>
        <w:rPr>
          <w:rFonts w:ascii="Times New Roman"/>
          <w:b w:val="false"/>
          <w:i w:val="false"/>
          <w:color w:val="000000"/>
          <w:sz w:val="28"/>
        </w:rPr>
        <w:t xml:space="preserve">
      Электрондық тіркелген жағдайда тіркеуші органның электрондық цифрлық қолтаңбасымен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 </w:t>
      </w:r>
      <w:r>
        <w:br/>
      </w:r>
      <w:r>
        <w:rPr>
          <w:rFonts w:ascii="Times New Roman"/>
          <w:b w:val="false"/>
          <w:i w:val="false"/>
          <w:color w:val="000000"/>
          <w:sz w:val="28"/>
        </w:rPr>
        <w:t>
</w:t>
      </w:r>
      <w:r>
        <w:rPr>
          <w:rFonts w:ascii="Times New Roman"/>
          <w:b w:val="false"/>
          <w:i w:val="false"/>
          <w:color w:val="000000"/>
          <w:sz w:val="28"/>
        </w:rPr>
        <w:t>
      Тіркеуді тоқтата тұру туралы жазбаша хабарламаның көшірмесі және электрондық хабарламаның қағаздағы көшірмесі тіркеу ісінде сақталуға жатады.»;</w:t>
      </w:r>
    </w:p>
    <w:bookmarkEnd w:id="206"/>
    <w:bookmarkStart w:name="z654" w:id="207"/>
    <w:p>
      <w:pPr>
        <w:spacing w:after="0"/>
        <w:ind w:left="0"/>
        <w:jc w:val="both"/>
      </w:pPr>
      <w:r>
        <w:rPr>
          <w:rFonts w:ascii="Times New Roman"/>
          <w:b w:val="false"/>
          <w:i w:val="false"/>
          <w:color w:val="000000"/>
          <w:sz w:val="28"/>
        </w:rPr>
        <w:t>
      13)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тiркеуден бас тарту мынадай жағдайларда:</w:t>
      </w:r>
      <w:r>
        <w:br/>
      </w:r>
      <w:r>
        <w:rPr>
          <w:rFonts w:ascii="Times New Roman"/>
          <w:b w:val="false"/>
          <w:i w:val="false"/>
          <w:color w:val="000000"/>
          <w:sz w:val="28"/>
        </w:rPr>
        <w:t>
</w:t>
      </w:r>
      <w:r>
        <w:rPr>
          <w:rFonts w:ascii="Times New Roman"/>
          <w:b w:val="false"/>
          <w:i w:val="false"/>
          <w:color w:val="000000"/>
          <w:sz w:val="28"/>
        </w:rPr>
        <w:t>
      1) құқықтық қатынастардың субъектiлерi 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w:t>
      </w:r>
      <w:r>
        <w:br/>
      </w:r>
      <w:r>
        <w:rPr>
          <w:rFonts w:ascii="Times New Roman"/>
          <w:b w:val="false"/>
          <w:i w:val="false"/>
          <w:color w:val="000000"/>
          <w:sz w:val="28"/>
        </w:rPr>
        <w:t>
</w:t>
      </w:r>
      <w:r>
        <w:rPr>
          <w:rFonts w:ascii="Times New Roman"/>
          <w:b w:val="false"/>
          <w:i w:val="false"/>
          <w:color w:val="000000"/>
          <w:sz w:val="28"/>
        </w:rPr>
        <w:t>
      2) егер мемлекеттік тіркеу тоқтатыла тұрған кезде қажетті құжаттар ұсынылмаған болса, өтініш иесі осы Заңның 21-бабына сәйкес мемлекеттік тіркеу үшін қажетті құжаттар топтамасын толық ұсынбаған кезде;</w:t>
      </w:r>
      <w:r>
        <w:br/>
      </w:r>
      <w:r>
        <w:rPr>
          <w:rFonts w:ascii="Times New Roman"/>
          <w:b w:val="false"/>
          <w:i w:val="false"/>
          <w:color w:val="000000"/>
          <w:sz w:val="28"/>
        </w:rPr>
        <w:t>
</w:t>
      </w:r>
      <w:r>
        <w:rPr>
          <w:rFonts w:ascii="Times New Roman"/>
          <w:b w:val="false"/>
          <w:i w:val="false"/>
          <w:color w:val="000000"/>
          <w:sz w:val="28"/>
        </w:rPr>
        <w:t>
      3) нысаны мен мазмұны бойынша заңнама талаптарына сәйкес келмейтiн құжаттар тiркеуге ұсынылған кезде;</w:t>
      </w:r>
      <w:r>
        <w:br/>
      </w:r>
      <w:r>
        <w:rPr>
          <w:rFonts w:ascii="Times New Roman"/>
          <w:b w:val="false"/>
          <w:i w:val="false"/>
          <w:color w:val="000000"/>
          <w:sz w:val="28"/>
        </w:rPr>
        <w:t>
</w:t>
      </w:r>
      <w:r>
        <w:rPr>
          <w:rFonts w:ascii="Times New Roman"/>
          <w:b w:val="false"/>
          <w:i w:val="false"/>
          <w:color w:val="000000"/>
          <w:sz w:val="28"/>
        </w:rPr>
        <w:t>
      4) осы баптың 1-1-тармағында көзделген жағдайларды қоспағанда, құқықты немесе өзге де мемлекеттiк тiркеу объектiсiн мемлекеттiк тiркеудi болғызбайтын ауыртпалықтар болған кезде;</w:t>
      </w:r>
      <w:r>
        <w:br/>
      </w:r>
      <w:r>
        <w:rPr>
          <w:rFonts w:ascii="Times New Roman"/>
          <w:b w:val="false"/>
          <w:i w:val="false"/>
          <w:color w:val="000000"/>
          <w:sz w:val="28"/>
        </w:rPr>
        <w:t>
</w:t>
      </w:r>
      <w:r>
        <w:rPr>
          <w:rFonts w:ascii="Times New Roman"/>
          <w:b w:val="false"/>
          <w:i w:val="false"/>
          <w:color w:val="000000"/>
          <w:sz w:val="28"/>
        </w:rPr>
        <w:t>
      5) заңды күшiне енген сот актiсiнiң негiзiнде;</w:t>
      </w:r>
      <w:r>
        <w:br/>
      </w:r>
      <w:r>
        <w:rPr>
          <w:rFonts w:ascii="Times New Roman"/>
          <w:b w:val="false"/>
          <w:i w:val="false"/>
          <w:color w:val="000000"/>
          <w:sz w:val="28"/>
        </w:rPr>
        <w:t>
</w:t>
      </w:r>
      <w:r>
        <w:rPr>
          <w:rFonts w:ascii="Times New Roman"/>
          <w:b w:val="false"/>
          <w:i w:val="false"/>
          <w:color w:val="000000"/>
          <w:sz w:val="28"/>
        </w:rPr>
        <w:t>
      6) егер тiркеудi тоқтата тұру мерзiмi iшiнде тоқтата тұруға негiз болған мән-жайлар жойылмаған болса;</w:t>
      </w:r>
      <w:r>
        <w:br/>
      </w:r>
      <w:r>
        <w:rPr>
          <w:rFonts w:ascii="Times New Roman"/>
          <w:b w:val="false"/>
          <w:i w:val="false"/>
          <w:color w:val="000000"/>
          <w:sz w:val="28"/>
        </w:rPr>
        <w:t>
</w:t>
      </w:r>
      <w:r>
        <w:rPr>
          <w:rFonts w:ascii="Times New Roman"/>
          <w:b w:val="false"/>
          <w:i w:val="false"/>
          <w:color w:val="000000"/>
          <w:sz w:val="28"/>
        </w:rPr>
        <w:t>
      7) егер бұрын туындаған құқықтың ауысуы, өзгеруі, тоқтатылуы немесе оған қатысты ауыртпалықтың анықталуы тіркеу объектісі болып табылса, мұндай құқық ол туындаған кезде қолданыста болған заңнамаға сәйкес келмеген кезде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баптың 1-тармағының 4) тармақшасымен белгіленген талаптар:</w:t>
      </w:r>
      <w:r>
        <w:br/>
      </w:r>
      <w:r>
        <w:rPr>
          <w:rFonts w:ascii="Times New Roman"/>
          <w:b w:val="false"/>
          <w:i w:val="false"/>
          <w:color w:val="000000"/>
          <w:sz w:val="28"/>
        </w:rPr>
        <w:t>
</w:t>
      </w:r>
      <w:r>
        <w:rPr>
          <w:rFonts w:ascii="Times New Roman"/>
          <w:b w:val="false"/>
          <w:i w:val="false"/>
          <w:color w:val="000000"/>
          <w:sz w:val="28"/>
        </w:rPr>
        <w:t>
      1) болған ауыртпалық өз мүддесінде тіркелген тұлғаның өзге ауыртпалықтары болмаған жағдайда, жылжымайтын мүлікке құқықтарының туындағанын;</w:t>
      </w:r>
      <w:r>
        <w:br/>
      </w:r>
      <w:r>
        <w:rPr>
          <w:rFonts w:ascii="Times New Roman"/>
          <w:b w:val="false"/>
          <w:i w:val="false"/>
          <w:color w:val="000000"/>
          <w:sz w:val="28"/>
        </w:rPr>
        <w:t>
</w:t>
      </w:r>
      <w:r>
        <w:rPr>
          <w:rFonts w:ascii="Times New Roman"/>
          <w:b w:val="false"/>
          <w:i w:val="false"/>
          <w:color w:val="000000"/>
          <w:sz w:val="28"/>
        </w:rPr>
        <w:t>
      2) жылжымайтын мүлікке құқықтардың мұраға қалдыру тәртібімен ауысқанын;</w:t>
      </w:r>
      <w:r>
        <w:br/>
      </w:r>
      <w:r>
        <w:rPr>
          <w:rFonts w:ascii="Times New Roman"/>
          <w:b w:val="false"/>
          <w:i w:val="false"/>
          <w:color w:val="000000"/>
          <w:sz w:val="28"/>
        </w:rPr>
        <w:t>
</w:t>
      </w:r>
      <w:r>
        <w:rPr>
          <w:rFonts w:ascii="Times New Roman"/>
          <w:b w:val="false"/>
          <w:i w:val="false"/>
          <w:color w:val="000000"/>
          <w:sz w:val="28"/>
        </w:rPr>
        <w:t>
      3) борышкердің мүлкін басқару құқығы оңалтушы не конкурстық басқарушыға (таратушыға) ауысқанын;</w:t>
      </w:r>
      <w:r>
        <w:br/>
      </w:r>
      <w:r>
        <w:rPr>
          <w:rFonts w:ascii="Times New Roman"/>
          <w:b w:val="false"/>
          <w:i w:val="false"/>
          <w:color w:val="000000"/>
          <w:sz w:val="28"/>
        </w:rPr>
        <w:t>
</w:t>
      </w:r>
      <w:r>
        <w:rPr>
          <w:rFonts w:ascii="Times New Roman"/>
          <w:b w:val="false"/>
          <w:i w:val="false"/>
          <w:color w:val="000000"/>
          <w:sz w:val="28"/>
        </w:rPr>
        <w:t>
      4) пайдалану құқығы түріндегі ауыртпалық тіркелген жылжымайтын мүлікке құқықтардың ауысқанын;</w:t>
      </w:r>
      <w:r>
        <w:br/>
      </w:r>
      <w:r>
        <w:rPr>
          <w:rFonts w:ascii="Times New Roman"/>
          <w:b w:val="false"/>
          <w:i w:val="false"/>
          <w:color w:val="000000"/>
          <w:sz w:val="28"/>
        </w:rPr>
        <w:t>
</w:t>
      </w:r>
      <w:r>
        <w:rPr>
          <w:rFonts w:ascii="Times New Roman"/>
          <w:b w:val="false"/>
          <w:i w:val="false"/>
          <w:color w:val="000000"/>
          <w:sz w:val="28"/>
        </w:rPr>
        <w:t>
      5) ортақ мүліктегі үлеске құқықты;</w:t>
      </w:r>
      <w:r>
        <w:br/>
      </w:r>
      <w:r>
        <w:rPr>
          <w:rFonts w:ascii="Times New Roman"/>
          <w:b w:val="false"/>
          <w:i w:val="false"/>
          <w:color w:val="000000"/>
          <w:sz w:val="28"/>
        </w:rPr>
        <w:t>
</w:t>
      </w:r>
      <w:r>
        <w:rPr>
          <w:rFonts w:ascii="Times New Roman"/>
          <w:b w:val="false"/>
          <w:i w:val="false"/>
          <w:color w:val="000000"/>
          <w:sz w:val="28"/>
        </w:rPr>
        <w:t>
      6) құқықтық кадастрдың тіркеу парағында қамтылатын құқық иеленуші туралы мәліметтердің өзгергенін;</w:t>
      </w:r>
      <w:r>
        <w:br/>
      </w:r>
      <w:r>
        <w:rPr>
          <w:rFonts w:ascii="Times New Roman"/>
          <w:b w:val="false"/>
          <w:i w:val="false"/>
          <w:color w:val="000000"/>
          <w:sz w:val="28"/>
        </w:rPr>
        <w:t>
</w:t>
      </w:r>
      <w:r>
        <w:rPr>
          <w:rFonts w:ascii="Times New Roman"/>
          <w:b w:val="false"/>
          <w:i w:val="false"/>
          <w:color w:val="000000"/>
          <w:sz w:val="28"/>
        </w:rPr>
        <w:t>
      7) бөлінуіне (бірігуіне) немесе нысаналы мақсатының өзгеруіне әкеп соқпайтын, жылжымайтын мүлік объектісінің сәйкестендіру сипаттамаларының өзгергенін;</w:t>
      </w:r>
      <w:r>
        <w:br/>
      </w:r>
      <w:r>
        <w:rPr>
          <w:rFonts w:ascii="Times New Roman"/>
          <w:b w:val="false"/>
          <w:i w:val="false"/>
          <w:color w:val="000000"/>
          <w:sz w:val="28"/>
        </w:rPr>
        <w:t>
</w:t>
      </w:r>
      <w:r>
        <w:rPr>
          <w:rFonts w:ascii="Times New Roman"/>
          <w:b w:val="false"/>
          <w:i w:val="false"/>
          <w:color w:val="000000"/>
          <w:sz w:val="28"/>
        </w:rPr>
        <w:t>
      8) кепіл міндеттемелері сомаларының өсуіне әкеп соқпайтын, шарттар талаптарының өзгергенін;</w:t>
      </w:r>
      <w:r>
        <w:br/>
      </w:r>
      <w:r>
        <w:rPr>
          <w:rFonts w:ascii="Times New Roman"/>
          <w:b w:val="false"/>
          <w:i w:val="false"/>
          <w:color w:val="000000"/>
          <w:sz w:val="28"/>
        </w:rPr>
        <w:t>
</w:t>
      </w:r>
      <w:r>
        <w:rPr>
          <w:rFonts w:ascii="Times New Roman"/>
          <w:b w:val="false"/>
          <w:i w:val="false"/>
          <w:color w:val="000000"/>
          <w:sz w:val="28"/>
        </w:rPr>
        <w:t>
      9) кепілмен қамтамасыз етілген міндеттемелердің орындалмауы туралы хабарламаларды тіркеу кезінде қолданылмайды.</w:t>
      </w:r>
      <w:r>
        <w:br/>
      </w:r>
      <w:r>
        <w:rPr>
          <w:rFonts w:ascii="Times New Roman"/>
          <w:b w:val="false"/>
          <w:i w:val="false"/>
          <w:color w:val="000000"/>
          <w:sz w:val="28"/>
        </w:rPr>
        <w:t>
</w:t>
      </w:r>
      <w:r>
        <w:rPr>
          <w:rFonts w:ascii="Times New Roman"/>
          <w:b w:val="false"/>
          <w:i w:val="false"/>
          <w:color w:val="000000"/>
          <w:sz w:val="28"/>
        </w:rPr>
        <w:t>
      Ауыртпалықтар болған кезде құқықтардың ауысуын тіркеген жағдайда тіркеуші орган тіркеуге өтініш берген күннен бастап жеті жұмыс күні ішінде кепіл ұстаушыны немесе шешімі бойынша шектеу қойылған тиісті уәкілетті органды жүргізілген тіркеу туралы хабардар етуге тиіс.»;</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тіркеуден бас тартылған кезде тіркеуші орган өтініш берушіге бас тартудың себептерін, құжаттың күні мен тіркеу нөмірін көрсете отырып, мемлекеттік тіркеудің аяқталу мерзімінен кешіктірмей хабарлама жіберуге тиіс.</w:t>
      </w:r>
      <w:r>
        <w:br/>
      </w:r>
      <w:r>
        <w:rPr>
          <w:rFonts w:ascii="Times New Roman"/>
          <w:b w:val="false"/>
          <w:i w:val="false"/>
          <w:color w:val="000000"/>
          <w:sz w:val="28"/>
        </w:rPr>
        <w:t>
</w:t>
      </w:r>
      <w:r>
        <w:rPr>
          <w:rFonts w:ascii="Times New Roman"/>
          <w:b w:val="false"/>
          <w:i w:val="false"/>
          <w:color w:val="000000"/>
          <w:sz w:val="28"/>
        </w:rPr>
        <w:t xml:space="preserve">
      Электрондық тіркелген жағдайда тіркеуші органның электрондық цифрлық қолтаңбасымен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 </w:t>
      </w:r>
      <w:r>
        <w:br/>
      </w:r>
      <w:r>
        <w:rPr>
          <w:rFonts w:ascii="Times New Roman"/>
          <w:b w:val="false"/>
          <w:i w:val="false"/>
          <w:color w:val="000000"/>
          <w:sz w:val="28"/>
        </w:rPr>
        <w:t>
</w:t>
      </w:r>
      <w:r>
        <w:rPr>
          <w:rFonts w:ascii="Times New Roman"/>
          <w:b w:val="false"/>
          <w:i w:val="false"/>
          <w:color w:val="000000"/>
          <w:sz w:val="28"/>
        </w:rPr>
        <w:t>
      Тіркеуден бас тарту туралы жазбаша хабарламаның және өтініш беруші тіркеуші органға ұсынған басқа да құжаттардың көшірмелері, сондай-ақ тіркеуден бас тарту туралы электрондық хабарламаның қағаздағы көшірмесі тіркеу ісінде сақталуға жатады.»;</w:t>
      </w:r>
    </w:p>
    <w:bookmarkEnd w:id="207"/>
    <w:bookmarkStart w:name="z680" w:id="208"/>
    <w:p>
      <w:pPr>
        <w:spacing w:after="0"/>
        <w:ind w:left="0"/>
        <w:jc w:val="both"/>
      </w:pPr>
      <w:r>
        <w:rPr>
          <w:rFonts w:ascii="Times New Roman"/>
          <w:b w:val="false"/>
          <w:i w:val="false"/>
          <w:color w:val="000000"/>
          <w:sz w:val="28"/>
        </w:rPr>
        <w:t>
      14) </w:t>
      </w:r>
      <w:r>
        <w:rPr>
          <w:rFonts w:ascii="Times New Roman"/>
          <w:b w:val="false"/>
          <w:i w:val="false"/>
          <w:color w:val="000000"/>
          <w:sz w:val="28"/>
        </w:rPr>
        <w:t>33-бап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«1-1. Ауыртпалықтардың болуы мәмілені немесе өзге де құқық белгілейтін құжатты жарамсыз деп тану туралы сот актісінің орындалуына кедергі болмауға тиіс. </w:t>
      </w:r>
      <w:r>
        <w:br/>
      </w:r>
      <w:r>
        <w:rPr>
          <w:rFonts w:ascii="Times New Roman"/>
          <w:b w:val="false"/>
          <w:i w:val="false"/>
          <w:color w:val="000000"/>
          <w:sz w:val="28"/>
        </w:rPr>
        <w:t>
</w:t>
      </w:r>
      <w:r>
        <w:rPr>
          <w:rFonts w:ascii="Times New Roman"/>
          <w:b w:val="false"/>
          <w:i w:val="false"/>
          <w:color w:val="000000"/>
          <w:sz w:val="28"/>
        </w:rPr>
        <w:t>
      Ауыртпалықтар болған кезде жылжымайтын мүлікке құқықтың туындағанын тіркеу туралы жазбаның күші жойылған жағдайда, тіркеуші орган сот актісі келіп түскен күннен бастап жеті жұмыс күні ішінде кепіл ұстаушыны немесе шешімі бойынша шектеу қойылған тиісті уәкілетті органды құқықтық кадастрдың тіркеу парағындағы жазбаның күші жойылғаны туралы хабардар етуге тиіс.»;</w:t>
      </w:r>
    </w:p>
    <w:bookmarkEnd w:id="208"/>
    <w:bookmarkStart w:name="z683" w:id="209"/>
    <w:p>
      <w:pPr>
        <w:spacing w:after="0"/>
        <w:ind w:left="0"/>
        <w:jc w:val="both"/>
      </w:pPr>
      <w:r>
        <w:rPr>
          <w:rFonts w:ascii="Times New Roman"/>
          <w:b w:val="false"/>
          <w:i w:val="false"/>
          <w:color w:val="000000"/>
          <w:sz w:val="28"/>
        </w:rPr>
        <w:t>
      15)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Электрондық тіркеуді қоспағанда, тіркеуші орган жүргізілген тіркеуді тіркеуге ұсынылған құқық белгілейтін құжатта жазба жасау арқылы куәландыруға міндетті.»; </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Жылжымайтын мүлікке құқықтарды электрондық тіркеу бірыңғай нотариаттық ақпараттық жүйеге, сондай-ақ бар болған кезде – мәмілеге қатысушылардың электрондық мекенжайларына тіркеуші органның электрондық цифрлық қолтаңбасымен куәландырылған тіркеу жүргізілгені туралы хабарлама жіберу арқылы расталады.»;</w:t>
      </w:r>
    </w:p>
    <w:bookmarkEnd w:id="209"/>
    <w:bookmarkStart w:name="z688" w:id="210"/>
    <w:p>
      <w:pPr>
        <w:spacing w:after="0"/>
        <w:ind w:left="0"/>
        <w:jc w:val="both"/>
      </w:pPr>
      <w:r>
        <w:rPr>
          <w:rFonts w:ascii="Times New Roman"/>
          <w:b w:val="false"/>
          <w:i w:val="false"/>
          <w:color w:val="000000"/>
          <w:sz w:val="28"/>
        </w:rPr>
        <w:t>
      16) </w:t>
      </w:r>
      <w:r>
        <w:rPr>
          <w:rFonts w:ascii="Times New Roman"/>
          <w:b w:val="false"/>
          <w:i w:val="false"/>
          <w:color w:val="000000"/>
          <w:sz w:val="28"/>
        </w:rPr>
        <w:t>36-баптың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тіркеу ісінде электрондық құжаттың тек қағаздағы көшірмесі болса, құқық белгілеуші құжаттың телнұсқасын нотариус береді.»;</w:t>
      </w:r>
    </w:p>
    <w:bookmarkEnd w:id="210"/>
    <w:bookmarkStart w:name="z690" w:id="211"/>
    <w:p>
      <w:pPr>
        <w:spacing w:after="0"/>
        <w:ind w:left="0"/>
        <w:jc w:val="both"/>
      </w:pPr>
      <w:r>
        <w:rPr>
          <w:rFonts w:ascii="Times New Roman"/>
          <w:b w:val="false"/>
          <w:i w:val="false"/>
          <w:color w:val="000000"/>
          <w:sz w:val="28"/>
        </w:rPr>
        <w:t>
      17) </w:t>
      </w:r>
      <w:r>
        <w:rPr>
          <w:rFonts w:ascii="Times New Roman"/>
          <w:b w:val="false"/>
          <w:i w:val="false"/>
          <w:color w:val="000000"/>
          <w:sz w:val="28"/>
        </w:rPr>
        <w:t>38-бап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«Байқоңыр» кешенінің мемлекеттік заңды тұлғаға бекітіліп берілген үйлеріне (құрылыстарына, ғимараттарына) құқықтарды мемлекеттік тіркеу жер учаскесіне байланыстырылмай жүзеге асырылады.»;</w:t>
      </w:r>
    </w:p>
    <w:bookmarkEnd w:id="211"/>
    <w:bookmarkStart w:name="z692" w:id="212"/>
    <w:p>
      <w:pPr>
        <w:spacing w:after="0"/>
        <w:ind w:left="0"/>
        <w:jc w:val="both"/>
      </w:pPr>
      <w:r>
        <w:rPr>
          <w:rFonts w:ascii="Times New Roman"/>
          <w:b w:val="false"/>
          <w:i w:val="false"/>
          <w:color w:val="000000"/>
          <w:sz w:val="28"/>
        </w:rPr>
        <w:t>
      18) </w:t>
      </w:r>
      <w:r>
        <w:rPr>
          <w:rFonts w:ascii="Times New Roman"/>
          <w:b w:val="false"/>
          <w:i w:val="false"/>
          <w:color w:val="000000"/>
          <w:sz w:val="28"/>
        </w:rPr>
        <w:t>44-баптың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 актiсiмен белгiленген жылжымайтын мүлiкке құқық (құқық ауыртпалығы) осы бапта белгiленген ерекшелiктер ескерiле отырып, жалпы негiздерде тiркелуге жатады.</w:t>
      </w:r>
      <w:r>
        <w:br/>
      </w:r>
      <w:r>
        <w:rPr>
          <w:rFonts w:ascii="Times New Roman"/>
          <w:b w:val="false"/>
          <w:i w:val="false"/>
          <w:color w:val="000000"/>
          <w:sz w:val="28"/>
        </w:rPr>
        <w:t>
</w:t>
      </w:r>
      <w:r>
        <w:rPr>
          <w:rFonts w:ascii="Times New Roman"/>
          <w:b w:val="false"/>
          <w:i w:val="false"/>
          <w:color w:val="000000"/>
          <w:sz w:val="28"/>
        </w:rPr>
        <w:t xml:space="preserve">
      Тіркеуші орган, сот актісі негізінде туындаған ауыртпалықтардың болуын қоспағанда, сот шешімімен белгіленген құқықтарды тіркеуден бас тартуға құқылы емес.». </w:t>
      </w:r>
    </w:p>
    <w:bookmarkEnd w:id="212"/>
    <w:bookmarkStart w:name="z695" w:id="213"/>
    <w:p>
      <w:pPr>
        <w:spacing w:after="0"/>
        <w:ind w:left="0"/>
        <w:jc w:val="both"/>
      </w:pPr>
      <w:r>
        <w:rPr>
          <w:rFonts w:ascii="Times New Roman"/>
          <w:b w:val="false"/>
          <w:i w:val="false"/>
          <w:color w:val="000000"/>
          <w:sz w:val="28"/>
        </w:rPr>
        <w:t>
      47.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2-тармағының 1)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тексеру аяқталған күннен бастап үш жұмыс күні ішінде арнаулы әлеуметтік қызметтер көрсететін субъектілерге бұзушылықтарды жою туралы орындалуға міндетті ұйғарымдар жібереді;».</w:t>
      </w:r>
    </w:p>
    <w:bookmarkEnd w:id="213"/>
    <w:bookmarkStart w:name="z698" w:id="214"/>
    <w:p>
      <w:pPr>
        <w:spacing w:after="0"/>
        <w:ind w:left="0"/>
        <w:jc w:val="both"/>
      </w:pPr>
      <w:r>
        <w:rPr>
          <w:rFonts w:ascii="Times New Roman"/>
          <w:b w:val="false"/>
          <w:i w:val="false"/>
          <w:color w:val="000000"/>
          <w:sz w:val="28"/>
        </w:rPr>
        <w:t>
      48.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4-тармағының екінші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«Уәкілетті орган күнтізбелік екі күн ішінде олардың Қазақстан Республикасының аумағында болу мән-жайларын анықтайды және босқын мәртебесін беру туралы өтінішхатты тіркейді.».</w:t>
      </w:r>
    </w:p>
    <w:bookmarkEnd w:id="214"/>
    <w:bookmarkStart w:name="z701" w:id="215"/>
    <w:p>
      <w:pPr>
        <w:spacing w:after="0"/>
        <w:ind w:left="0"/>
        <w:jc w:val="both"/>
      </w:pPr>
      <w:r>
        <w:rPr>
          <w:rFonts w:ascii="Times New Roman"/>
          <w:b w:val="false"/>
          <w:i w:val="false"/>
          <w:color w:val="000000"/>
          <w:sz w:val="28"/>
        </w:rPr>
        <w:t>
      49.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w:t>
      </w:r>
    </w:p>
    <w:bookmarkEnd w:id="215"/>
    <w:bookmarkStart w:name="z702" w:id="216"/>
    <w:p>
      <w:pPr>
        <w:spacing w:after="0"/>
        <w:ind w:left="0"/>
        <w:jc w:val="both"/>
      </w:pPr>
      <w:r>
        <w:rPr>
          <w:rFonts w:ascii="Times New Roman"/>
          <w:b w:val="false"/>
          <w:i w:val="false"/>
          <w:color w:val="000000"/>
          <w:sz w:val="28"/>
        </w:rPr>
        <w:t>
      1)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w:t>
      </w:r>
    </w:p>
    <w:bookmarkEnd w:id="216"/>
    <w:bookmarkStart w:name="z703" w:id="217"/>
    <w:p>
      <w:pPr>
        <w:spacing w:after="0"/>
        <w:ind w:left="0"/>
        <w:jc w:val="both"/>
      </w:pPr>
      <w:r>
        <w:rPr>
          <w:rFonts w:ascii="Times New Roman"/>
          <w:b w:val="false"/>
          <w:i w:val="false"/>
          <w:color w:val="000000"/>
          <w:sz w:val="28"/>
        </w:rPr>
        <w:t>
      «41-бап. Атқарушылық әрекеттерді кейінге қалдыру</w:t>
      </w:r>
    </w:p>
    <w:bookmarkEnd w:id="217"/>
    <w:bookmarkStart w:name="z704" w:id="218"/>
    <w:p>
      <w:pPr>
        <w:spacing w:after="0"/>
        <w:ind w:left="0"/>
        <w:jc w:val="both"/>
      </w:pPr>
      <w:r>
        <w:rPr>
          <w:rFonts w:ascii="Times New Roman"/>
          <w:b w:val="false"/>
          <w:i w:val="false"/>
          <w:color w:val="000000"/>
          <w:sz w:val="28"/>
        </w:rPr>
        <w:t>
      Атқарушылық әрекеттер жасауға кедергi келтiретiн мән-жайлар болған кезде сот орындаушысы борышкердің өндіріп алушымен келісілген өтініші бойынша немесе өндіріп алушының өтініші бойынша оларды он күнге дейiнгi мерзiмге кейiнге қалдырады, бұл жөнiнде тиiстi қаулы шығарылып, оны мемлекеттік сот орындаушылары үшін аумақтық бөлімнің басшысы бекiтедi. Атқарушылық әрекеттердi кейiнге қалдыру туралы сот орындаушысы өндіріп алушы мен борышкерді, сондай-ақ олардың өкілдері атқарушылық іс жүргізуге қатысқан жағдайда, оларды хабардар етуге мiндеттi.»;</w:t>
      </w:r>
    </w:p>
    <w:bookmarkEnd w:id="218"/>
    <w:bookmarkStart w:name="z705" w:id="219"/>
    <w:p>
      <w:pPr>
        <w:spacing w:after="0"/>
        <w:ind w:left="0"/>
        <w:jc w:val="both"/>
      </w:pPr>
      <w:r>
        <w:rPr>
          <w:rFonts w:ascii="Times New Roman"/>
          <w:b w:val="false"/>
          <w:i w:val="false"/>
          <w:color w:val="000000"/>
          <w:sz w:val="28"/>
        </w:rPr>
        <w:t>
      2)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прокурордың қаулысы прокурорға қайтарылады;»;</w:t>
      </w:r>
      <w:r>
        <w:br/>
      </w:r>
      <w:r>
        <w:rPr>
          <w:rFonts w:ascii="Times New Roman"/>
          <w:b w:val="false"/>
          <w:i w:val="false"/>
          <w:color w:val="000000"/>
          <w:sz w:val="28"/>
        </w:rPr>
        <w:t>
</w:t>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қылмыстық істер бойынша мемлекет пайдасына өндіріп алу туралы атқарушылық құжаттар сотқа қайтарылады.»;</w:t>
      </w:r>
      <w:r>
        <w:br/>
      </w:r>
      <w:r>
        <w:rPr>
          <w:rFonts w:ascii="Times New Roman"/>
          <w:b w:val="false"/>
          <w:i w:val="false"/>
          <w:color w:val="000000"/>
          <w:sz w:val="28"/>
        </w:rPr>
        <w:t>
</w:t>
      </w:r>
      <w:r>
        <w:rPr>
          <w:rFonts w:ascii="Times New Roman"/>
          <w:b w:val="false"/>
          <w:i w:val="false"/>
          <w:color w:val="000000"/>
          <w:sz w:val="28"/>
        </w:rPr>
        <w:t>
      4-тармақ алып тасталсын;</w:t>
      </w:r>
    </w:p>
    <w:bookmarkEnd w:id="219"/>
    <w:bookmarkStart w:name="z712" w:id="220"/>
    <w:p>
      <w:pPr>
        <w:spacing w:after="0"/>
        <w:ind w:left="0"/>
        <w:jc w:val="both"/>
      </w:pPr>
      <w:r>
        <w:rPr>
          <w:rFonts w:ascii="Times New Roman"/>
          <w:b w:val="false"/>
          <w:i w:val="false"/>
          <w:color w:val="000000"/>
          <w:sz w:val="28"/>
        </w:rPr>
        <w:t>
      3) </w:t>
      </w:r>
      <w:r>
        <w:rPr>
          <w:rFonts w:ascii="Times New Roman"/>
          <w:b w:val="false"/>
          <w:i w:val="false"/>
          <w:color w:val="000000"/>
          <w:sz w:val="28"/>
        </w:rPr>
        <w:t>95-баптың</w:t>
      </w:r>
      <w:r>
        <w:rPr>
          <w:rFonts w:ascii="Times New Roman"/>
          <w:b w:val="false"/>
          <w:i w:val="false"/>
          <w:color w:val="000000"/>
          <w:sz w:val="28"/>
        </w:rPr>
        <w:t xml:space="preserve"> 2-тармағы алып тасталсын;</w:t>
      </w:r>
    </w:p>
    <w:bookmarkEnd w:id="220"/>
    <w:bookmarkStart w:name="z713" w:id="221"/>
    <w:p>
      <w:pPr>
        <w:spacing w:after="0"/>
        <w:ind w:left="0"/>
        <w:jc w:val="both"/>
      </w:pPr>
      <w:r>
        <w:rPr>
          <w:rFonts w:ascii="Times New Roman"/>
          <w:b w:val="false"/>
          <w:i w:val="false"/>
          <w:color w:val="000000"/>
          <w:sz w:val="28"/>
        </w:rPr>
        <w:t>
      4) </w:t>
      </w:r>
      <w:r>
        <w:rPr>
          <w:rFonts w:ascii="Times New Roman"/>
          <w:b w:val="false"/>
          <w:i w:val="false"/>
          <w:color w:val="000000"/>
          <w:sz w:val="28"/>
        </w:rPr>
        <w:t>98-баптың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бала тууға байланысты берілетін жәрдемақылардан, кәмелетке толмаған балаларды асырауға берілетін жәрдемақылардан, сондай-ақ зейнеткерлер мен I топтағы мүгедектерге төленетін жәрдемақылардан;»; </w:t>
      </w:r>
    </w:p>
    <w:bookmarkEnd w:id="221"/>
    <w:bookmarkStart w:name="z715" w:id="222"/>
    <w:p>
      <w:pPr>
        <w:spacing w:after="0"/>
        <w:ind w:left="0"/>
        <w:jc w:val="both"/>
      </w:pPr>
      <w:r>
        <w:rPr>
          <w:rFonts w:ascii="Times New Roman"/>
          <w:b w:val="false"/>
          <w:i w:val="false"/>
          <w:color w:val="000000"/>
          <w:sz w:val="28"/>
        </w:rPr>
        <w:t>
      5) </w:t>
      </w:r>
      <w:r>
        <w:rPr>
          <w:rFonts w:ascii="Times New Roman"/>
          <w:b w:val="false"/>
          <w:i w:val="false"/>
          <w:color w:val="000000"/>
          <w:sz w:val="28"/>
        </w:rPr>
        <w:t>138-баптың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сот орындаушысының орындауына, мемлекеттен өндіру туралы атқарушылық құжаттарды қоспағанда, осы Заңда көзделген барлық атқарушылық құжаттар қабылдануы мүмкін.»;</w:t>
      </w:r>
    </w:p>
    <w:bookmarkEnd w:id="222"/>
    <w:bookmarkStart w:name="z717" w:id="223"/>
    <w:p>
      <w:pPr>
        <w:spacing w:after="0"/>
        <w:ind w:left="0"/>
        <w:jc w:val="both"/>
      </w:pPr>
      <w:r>
        <w:rPr>
          <w:rFonts w:ascii="Times New Roman"/>
          <w:b w:val="false"/>
          <w:i w:val="false"/>
          <w:color w:val="000000"/>
          <w:sz w:val="28"/>
        </w:rPr>
        <w:t>
      6) </w:t>
      </w:r>
      <w:r>
        <w:rPr>
          <w:rFonts w:ascii="Times New Roman"/>
          <w:b w:val="false"/>
          <w:i w:val="false"/>
          <w:color w:val="000000"/>
          <w:sz w:val="28"/>
        </w:rPr>
        <w:t>140-баптың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сот орындаушысы лауазымына жиырма бес жасқа толған, жоғары заңгерлiк бiлiмi бар, жеке сот орындаушысында үздiксiз тағылымдамадан өткен, бiлiктiлiк емтиханын тапсырған, атқарушылық құжаттарды орындау жөнiндегi қызметпен айналысу құқығына лицензия (бұдан әрi – сот орындаушысының лицензиясы) алған, осы Заңда белгiленген тәртiппен жеке сот орындаушысының бос лауазымына орналасуға конкурстан өткен Қазақстан Республикасының азаматы тағайындалады.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заңында белгіленген тәртіппен әрекетке қабілетсіз немесе әрекет қабілеті шектеулі деп танылған; өзіне жеке сот орындаушысы лауазымына тағайындалғанға дейін үш жыл ішінде сыбайлас жемқорлық құқық бұзушылық жасағаны үшін сот тәртібімен әкімшілік жаза қолданылған; сыбайлас жемқорлық қылмыс жасаған; бұрын мемлекеттік, әскери қызметтен, құқық қорғау органдары мен арнаулы мемлекеттік органдардан, соттардан және әділет органдарынан теріс себептермен босатылған; заңда белгіленген тәртіппен жойылмаған немесе алынбаған соттылығы бар; кезеңдік төлемдерді өндіріп алу туралы атқарушылық іс бойынша борышкер болып табылатын және үш айдан артық кезеңдік өндіріп алу бойынша берешегі бар адамды қоспағанда, атқарушылық іс жүргізу бойынша борышкер болып табылатын; жеке сот орындаушысы қызметімен айналысу құқығына берілген лицензиядан айрылған адам жеке сот орындаушысы бола алмайды.»;</w:t>
      </w:r>
    </w:p>
    <w:bookmarkEnd w:id="223"/>
    <w:bookmarkStart w:name="z720" w:id="224"/>
    <w:p>
      <w:pPr>
        <w:spacing w:after="0"/>
        <w:ind w:left="0"/>
        <w:jc w:val="both"/>
      </w:pPr>
      <w:r>
        <w:rPr>
          <w:rFonts w:ascii="Times New Roman"/>
          <w:b w:val="false"/>
          <w:i w:val="false"/>
          <w:color w:val="000000"/>
          <w:sz w:val="28"/>
        </w:rPr>
        <w:t>
      7) </w:t>
      </w:r>
      <w:r>
        <w:rPr>
          <w:rFonts w:ascii="Times New Roman"/>
          <w:b w:val="false"/>
          <w:i w:val="false"/>
          <w:color w:val="000000"/>
          <w:sz w:val="28"/>
        </w:rPr>
        <w:t>142-баптың</w:t>
      </w:r>
      <w:r>
        <w:rPr>
          <w:rFonts w:ascii="Times New Roman"/>
          <w:b w:val="false"/>
          <w:i w:val="false"/>
          <w:color w:val="000000"/>
          <w:sz w:val="28"/>
        </w:rPr>
        <w:t xml:space="preserve"> 7-тармағы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Тұрақты судьялар, өз мiндеттерiн орындау кезiнде атына кiр келтiретiн терiс қылықтары және заңдылықты бұзғаны үшiн судья қызметiнен босатылған судьяларды қоспағанда, тұрақты судья болып жұмыс iстеген адамдар не теріс себептермен босатылғандарды қоспағанда, атқарушылық iс жүргiзу саласындағы уәкiлеттi органда және оның аумақтық органдарында кемiнде бес жыл жұмыс iстеген адамдар, кемінде он жыл жұмыс өтілі бар құқық қорғау органдары қызметкерлері тағылымдамадан өтпей және бiлiктiлiк емтиханын тапсырмай сот орындаушысы лицензиясын алуға құқылы.»;</w:t>
      </w:r>
    </w:p>
    <w:bookmarkEnd w:id="224"/>
    <w:bookmarkStart w:name="z722" w:id="225"/>
    <w:p>
      <w:pPr>
        <w:spacing w:after="0"/>
        <w:ind w:left="0"/>
        <w:jc w:val="both"/>
      </w:pPr>
      <w:r>
        <w:rPr>
          <w:rFonts w:ascii="Times New Roman"/>
          <w:b w:val="false"/>
          <w:i w:val="false"/>
          <w:color w:val="000000"/>
          <w:sz w:val="28"/>
        </w:rPr>
        <w:t>
      8) </w:t>
      </w:r>
      <w:r>
        <w:rPr>
          <w:rFonts w:ascii="Times New Roman"/>
          <w:b w:val="false"/>
          <w:i w:val="false"/>
          <w:color w:val="000000"/>
          <w:sz w:val="28"/>
        </w:rPr>
        <w:t>152-баптың</w:t>
      </w:r>
      <w:r>
        <w:rPr>
          <w:rFonts w:ascii="Times New Roman"/>
          <w:b w:val="false"/>
          <w:i w:val="false"/>
          <w:color w:val="000000"/>
          <w:sz w:val="28"/>
        </w:rPr>
        <w:t xml:space="preserve"> 2-тармағының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«Астана және Алматы қалаларындағы жеке сот орындаушысы қызметiнiң аумағы Астана және Алматы қалаларының бүкiл аумағын қамтиды. Атқару округтерi болып табылатын облыс орталықтарының және облыс аудандарының шектерiндегi жеке сот орындаушысы қызметiнiң аумағы облыстың бүкiл аумағын қамтиды.».</w:t>
      </w:r>
    </w:p>
    <w:bookmarkEnd w:id="225"/>
    <w:bookmarkStart w:name="z724" w:id="226"/>
    <w:p>
      <w:pPr>
        <w:spacing w:after="0"/>
        <w:ind w:left="0"/>
        <w:jc w:val="both"/>
      </w:pPr>
      <w:r>
        <w:rPr>
          <w:rFonts w:ascii="Times New Roman"/>
          <w:b w:val="false"/>
          <w:i w:val="false"/>
          <w:color w:val="000000"/>
          <w:sz w:val="28"/>
        </w:rPr>
        <w:t>
      50.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w:t>
      </w:r>
    </w:p>
    <w:bookmarkEnd w:id="226"/>
    <w:bookmarkStart w:name="z725" w:id="227"/>
    <w:p>
      <w:pPr>
        <w:spacing w:after="0"/>
        <w:ind w:left="0"/>
        <w:jc w:val="both"/>
      </w:pPr>
      <w:r>
        <w:rPr>
          <w:rFonts w:ascii="Times New Roman"/>
          <w:b w:val="false"/>
          <w:i w:val="false"/>
          <w:color w:val="000000"/>
          <w:sz w:val="28"/>
        </w:rPr>
        <w:t>
      1) </w:t>
      </w:r>
      <w:r>
        <w:rPr>
          <w:rFonts w:ascii="Times New Roman"/>
          <w:b w:val="false"/>
          <w:i w:val="false"/>
          <w:color w:val="000000"/>
          <w:sz w:val="28"/>
        </w:rPr>
        <w:t>25-бап</w:t>
      </w:r>
      <w:r>
        <w:rPr>
          <w:rFonts w:ascii="Times New Roman"/>
          <w:b w:val="false"/>
          <w:i w:val="false"/>
          <w:color w:val="000000"/>
          <w:sz w:val="28"/>
        </w:rPr>
        <w:t xml:space="preserve">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жазбаша рұқсат беруді келіседі;»;</w:t>
      </w:r>
    </w:p>
    <w:bookmarkEnd w:id="227"/>
    <w:bookmarkStart w:name="z727" w:id="228"/>
    <w:p>
      <w:pPr>
        <w:spacing w:after="0"/>
        <w:ind w:left="0"/>
        <w:jc w:val="both"/>
      </w:pPr>
      <w:r>
        <w:rPr>
          <w:rFonts w:ascii="Times New Roman"/>
          <w:b w:val="false"/>
          <w:i w:val="false"/>
          <w:color w:val="000000"/>
          <w:sz w:val="28"/>
        </w:rPr>
        <w:t>
      2) </w:t>
      </w:r>
      <w:r>
        <w:rPr>
          <w:rFonts w:ascii="Times New Roman"/>
          <w:b w:val="false"/>
          <w:i w:val="false"/>
          <w:color w:val="000000"/>
          <w:sz w:val="28"/>
        </w:rPr>
        <w:t>27-бап</w:t>
      </w:r>
      <w:r>
        <w:rPr>
          <w:rFonts w:ascii="Times New Roman"/>
          <w:b w:val="false"/>
          <w:i w:val="false"/>
          <w:color w:val="000000"/>
          <w:sz w:val="28"/>
        </w:rPr>
        <w:t xml:space="preserve">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рұқсат береді;»;</w:t>
      </w:r>
    </w:p>
    <w:bookmarkEnd w:id="228"/>
    <w:bookmarkStart w:name="z729" w:id="229"/>
    <w:p>
      <w:pPr>
        <w:spacing w:after="0"/>
        <w:ind w:left="0"/>
        <w:jc w:val="both"/>
      </w:pPr>
      <w:r>
        <w:rPr>
          <w:rFonts w:ascii="Times New Roman"/>
          <w:b w:val="false"/>
          <w:i w:val="false"/>
          <w:color w:val="000000"/>
          <w:sz w:val="28"/>
        </w:rPr>
        <w:t>
      3)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«және 9» деген сөздер «, 9 және 10»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бөліктің 2-тармағының 3) тармақшасы алып тасталсын;</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Осы баптың 10-тармағында көзделген жағдайларды қоспағанда, кең таралған пайдалы қазбаларды барлауға немесе өндiруге жер қойнауын пайдалану құқығын беру облыстың, республикалық маңызы бар қаланың, астананың жергiлiктi атқарушы органымен келiсiмшарт жасасу жолымен жүргiзiледi.»;</w:t>
      </w:r>
      <w:r>
        <w:br/>
      </w:r>
      <w:r>
        <w:rPr>
          <w:rFonts w:ascii="Times New Roman"/>
          <w:b w:val="false"/>
          <w:i w:val="false"/>
          <w:color w:val="000000"/>
          <w:sz w:val="28"/>
        </w:rPr>
        <w:t>
</w:t>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w:t>
      </w:r>
      <w:r>
        <w:rPr>
          <w:rFonts w:ascii="Times New Roman"/>
          <w:b w:val="false"/>
          <w:i w:val="false"/>
          <w:color w:val="000000"/>
          <w:sz w:val="28"/>
        </w:rPr>
        <w:t>
      «10. Жалпыға ортақ пайдаланатын автомобиль жолдарын, темiржолдарды және гидроқұрылыстарды салу (реконструкциялау) және жөндеу кезiнде пайдаланылатын кең таралған пайдалы қазбаларға арналған жер қойнауын пайдалану құқығын беру Қазақстан Республикасының Үкіметі белгілеген тәртіппен жер қойнауын зерттеу және пайдалану жөніндегі уәкілетті органның аумақтық бөлімшесінің және қоршаған ортаны қорғау саласындағы уәкілетті органның келісімі бойынша жергiлiктi атқарушы органның жазбаша рұқсаты негізінде жүзеге асырылады.»;</w:t>
      </w:r>
    </w:p>
    <w:bookmarkEnd w:id="229"/>
    <w:bookmarkStart w:name="z736" w:id="230"/>
    <w:p>
      <w:pPr>
        <w:spacing w:after="0"/>
        <w:ind w:left="0"/>
        <w:jc w:val="both"/>
      </w:pPr>
      <w:r>
        <w:rPr>
          <w:rFonts w:ascii="Times New Roman"/>
          <w:b w:val="false"/>
          <w:i w:val="false"/>
          <w:color w:val="000000"/>
          <w:sz w:val="28"/>
        </w:rPr>
        <w:t>
      4) </w:t>
      </w:r>
      <w:r>
        <w:rPr>
          <w:rFonts w:ascii="Times New Roman"/>
          <w:b w:val="false"/>
          <w:i w:val="false"/>
          <w:color w:val="000000"/>
          <w:sz w:val="28"/>
        </w:rPr>
        <w:t>40-баптың</w:t>
      </w:r>
      <w:r>
        <w:rPr>
          <w:rFonts w:ascii="Times New Roman"/>
          <w:b w:val="false"/>
          <w:i w:val="false"/>
          <w:color w:val="000000"/>
          <w:sz w:val="28"/>
        </w:rPr>
        <w:t xml:space="preserve"> 2-тармағының 2) тармақшасында:</w:t>
      </w:r>
      <w:r>
        <w:br/>
      </w:r>
      <w:r>
        <w:rPr>
          <w:rFonts w:ascii="Times New Roman"/>
          <w:b w:val="false"/>
          <w:i w:val="false"/>
          <w:color w:val="000000"/>
          <w:sz w:val="28"/>
        </w:rPr>
        <w:t>
</w:t>
      </w:r>
      <w:r>
        <w:rPr>
          <w:rFonts w:ascii="Times New Roman"/>
          <w:b w:val="false"/>
          <w:i w:val="false"/>
          <w:color w:val="000000"/>
          <w:sz w:val="28"/>
        </w:rPr>
        <w:t>
      «6-тармағына сәйкес» деген сөздер «6 және 10-тармақтарына сәйкес»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«өндiруге» деген сөзден кейін «,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 беруге» деген сөздермен толықтырылсын.</w:t>
      </w:r>
    </w:p>
    <w:bookmarkEnd w:id="230"/>
    <w:bookmarkStart w:name="z739" w:id="231"/>
    <w:p>
      <w:pPr>
        <w:spacing w:after="0"/>
        <w:ind w:left="0"/>
        <w:jc w:val="both"/>
      </w:pPr>
      <w:r>
        <w:rPr>
          <w:rFonts w:ascii="Times New Roman"/>
          <w:b w:val="false"/>
          <w:i w:val="false"/>
          <w:color w:val="000000"/>
          <w:sz w:val="28"/>
        </w:rPr>
        <w:t>
      51.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w:t>
      </w:r>
    </w:p>
    <w:bookmarkEnd w:id="231"/>
    <w:bookmarkStart w:name="z740" w:id="232"/>
    <w:p>
      <w:pPr>
        <w:spacing w:after="0"/>
        <w:ind w:left="0"/>
        <w:jc w:val="both"/>
      </w:pPr>
      <w:r>
        <w:rPr>
          <w:rFonts w:ascii="Times New Roman"/>
          <w:b w:val="false"/>
          <w:i w:val="false"/>
          <w:color w:val="000000"/>
          <w:sz w:val="28"/>
        </w:rPr>
        <w:t>
      1) </w:t>
      </w:r>
      <w:r>
        <w:rPr>
          <w:rFonts w:ascii="Times New Roman"/>
          <w:b w:val="false"/>
          <w:i w:val="false"/>
          <w:color w:val="000000"/>
          <w:sz w:val="28"/>
        </w:rPr>
        <w:t>13-бап</w:t>
      </w: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w:t>
      </w:r>
      <w:r>
        <w:rPr>
          <w:rFonts w:ascii="Times New Roman"/>
          <w:b w:val="false"/>
          <w:i w:val="false"/>
          <w:color w:val="000000"/>
          <w:sz w:val="28"/>
        </w:rPr>
        <w:t>
      «10-1) Азаматтық әуе кемесі данасын сертификаттау және оның ұшуға жарамдылық нормаларына сәйкестігіне куәлік беру қағидаларын бекітеді;»;</w:t>
      </w:r>
    </w:p>
    <w:bookmarkEnd w:id="232"/>
    <w:bookmarkStart w:name="z742" w:id="233"/>
    <w:p>
      <w:pPr>
        <w:spacing w:after="0"/>
        <w:ind w:left="0"/>
        <w:jc w:val="both"/>
      </w:pPr>
      <w:r>
        <w:rPr>
          <w:rFonts w:ascii="Times New Roman"/>
          <w:b w:val="false"/>
          <w:i w:val="false"/>
          <w:color w:val="000000"/>
          <w:sz w:val="28"/>
        </w:rPr>
        <w:t>
      2) </w:t>
      </w:r>
      <w:r>
        <w:rPr>
          <w:rFonts w:ascii="Times New Roman"/>
          <w:b w:val="false"/>
          <w:i w:val="false"/>
          <w:color w:val="000000"/>
          <w:sz w:val="28"/>
        </w:rPr>
        <w:t>44-баптың</w:t>
      </w:r>
      <w:r>
        <w:rPr>
          <w:rFonts w:ascii="Times New Roman"/>
          <w:b w:val="false"/>
          <w:i w:val="false"/>
          <w:color w:val="000000"/>
          <w:sz w:val="28"/>
        </w:rPr>
        <w:t xml:space="preserve"> 2-тармағы «уәкілетті орган» деген сөздерден кейін «Қазақстан Республикасының Үкіметі бекіткен Азаматтық әуе кемесі данасын сертификаттау және оның ұшуға жарамдылық нормаларына сәйкестігіне куәлік беру қағидаларына сәйкес» деген сөздермен толықтырылсын;</w:t>
      </w:r>
    </w:p>
    <w:bookmarkEnd w:id="233"/>
    <w:bookmarkStart w:name="z743" w:id="234"/>
    <w:p>
      <w:pPr>
        <w:spacing w:after="0"/>
        <w:ind w:left="0"/>
        <w:jc w:val="both"/>
      </w:pPr>
      <w:r>
        <w:rPr>
          <w:rFonts w:ascii="Times New Roman"/>
          <w:b w:val="false"/>
          <w:i w:val="false"/>
          <w:color w:val="000000"/>
          <w:sz w:val="28"/>
        </w:rPr>
        <w:t>
      3) </w:t>
      </w:r>
      <w:r>
        <w:rPr>
          <w:rFonts w:ascii="Times New Roman"/>
          <w:b w:val="false"/>
          <w:i w:val="false"/>
          <w:color w:val="000000"/>
          <w:sz w:val="28"/>
        </w:rPr>
        <w:t>106-бап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Авиациялық қауіпсіздік қызметіне жұмысқа алу кезінде заңда белгіленген тәртіппен жойылмаған немесе алынбаған соттылығы бар адамдар қабылданбайды.».</w:t>
      </w:r>
    </w:p>
    <w:bookmarkEnd w:id="234"/>
    <w:bookmarkStart w:name="z745" w:id="235"/>
    <w:p>
      <w:pPr>
        <w:spacing w:after="0"/>
        <w:ind w:left="0"/>
        <w:jc w:val="both"/>
      </w:pPr>
      <w:r>
        <w:rPr>
          <w:rFonts w:ascii="Times New Roman"/>
          <w:b w:val="false"/>
          <w:i w:val="false"/>
          <w:color w:val="000000"/>
          <w:sz w:val="28"/>
        </w:rPr>
        <w:t>
      52.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16-баптың</w:t>
      </w:r>
      <w:r>
        <w:rPr>
          <w:rFonts w:ascii="Times New Roman"/>
          <w:b w:val="false"/>
          <w:i w:val="false"/>
          <w:color w:val="000000"/>
          <w:sz w:val="28"/>
        </w:rPr>
        <w:t xml:space="preserve"> 7-тармағының 5) тармақшасындағы «белгіленбеген» деген сөз «белгіленген» деген сөзбен ауыстырылсын.</w:t>
      </w:r>
    </w:p>
    <w:bookmarkEnd w:id="235"/>
    <w:bookmarkStart w:name="z747" w:id="236"/>
    <w:p>
      <w:pPr>
        <w:spacing w:after="0"/>
        <w:ind w:left="0"/>
        <w:jc w:val="both"/>
      </w:pPr>
      <w:r>
        <w:rPr>
          <w:rFonts w:ascii="Times New Roman"/>
          <w:b w:val="false"/>
          <w:i w:val="false"/>
          <w:color w:val="000000"/>
          <w:sz w:val="28"/>
        </w:rPr>
        <w:t>
      53.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w:t>
      </w:r>
    </w:p>
    <w:bookmarkEnd w:id="236"/>
    <w:bookmarkStart w:name="z748" w:id="237"/>
    <w:p>
      <w:pPr>
        <w:spacing w:after="0"/>
        <w:ind w:left="0"/>
        <w:jc w:val="both"/>
      </w:pPr>
      <w:r>
        <w:rPr>
          <w:rFonts w:ascii="Times New Roman"/>
          <w:b w:val="false"/>
          <w:i w:val="false"/>
          <w:color w:val="000000"/>
          <w:sz w:val="28"/>
        </w:rPr>
        <w:t>
      1)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3-1-тармақ алып тасталсын;</w:t>
      </w:r>
      <w:r>
        <w:br/>
      </w:r>
      <w:r>
        <w:rPr>
          <w:rFonts w:ascii="Times New Roman"/>
          <w:b w:val="false"/>
          <w:i w:val="false"/>
          <w:color w:val="000000"/>
          <w:sz w:val="28"/>
        </w:rPr>
        <w:t>
</w:t>
      </w:r>
      <w:r>
        <w:rPr>
          <w:rFonts w:ascii="Times New Roman"/>
          <w:b w:val="false"/>
          <w:i w:val="false"/>
          <w:color w:val="000000"/>
          <w:sz w:val="28"/>
        </w:rPr>
        <w:t>
      5-тармақтың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кәсiптiк жарамдылығын айқындау бойынша белгiленген нормативтердi тапсыруды;»;</w:t>
      </w:r>
    </w:p>
    <w:bookmarkEnd w:id="237"/>
    <w:bookmarkStart w:name="z752" w:id="238"/>
    <w:p>
      <w:pPr>
        <w:spacing w:after="0"/>
        <w:ind w:left="0"/>
        <w:jc w:val="both"/>
      </w:pPr>
      <w:r>
        <w:rPr>
          <w:rFonts w:ascii="Times New Roman"/>
          <w:b w:val="false"/>
          <w:i w:val="false"/>
          <w:color w:val="000000"/>
          <w:sz w:val="28"/>
        </w:rPr>
        <w:t>
      2) мынадай мазмұндағы 47-1-баппен толықтырылсын:</w:t>
      </w:r>
    </w:p>
    <w:bookmarkEnd w:id="238"/>
    <w:bookmarkStart w:name="z753" w:id="239"/>
    <w:p>
      <w:pPr>
        <w:spacing w:after="0"/>
        <w:ind w:left="0"/>
        <w:jc w:val="both"/>
      </w:pPr>
      <w:r>
        <w:rPr>
          <w:rFonts w:ascii="Times New Roman"/>
          <w:b w:val="false"/>
          <w:i w:val="false"/>
          <w:color w:val="000000"/>
          <w:sz w:val="28"/>
        </w:rPr>
        <w:t>
      «47-1-бап. Кезектен тыс аттестаттау</w:t>
      </w:r>
    </w:p>
    <w:bookmarkEnd w:id="239"/>
    <w:bookmarkStart w:name="z754" w:id="240"/>
    <w:p>
      <w:pPr>
        <w:spacing w:after="0"/>
        <w:ind w:left="0"/>
        <w:jc w:val="both"/>
      </w:pPr>
      <w:r>
        <w:rPr>
          <w:rFonts w:ascii="Times New Roman"/>
          <w:b w:val="false"/>
          <w:i w:val="false"/>
          <w:color w:val="000000"/>
          <w:sz w:val="28"/>
        </w:rPr>
        <w:t>
      1. Кезектен тыс аттестаттау оның тәртібін, мерзімдерін және аттестатталатын қызметкерлердің санаттарын айқындайтын Қазақстан Республикасы Президентінің шешімі бойынша өткізіледі.</w:t>
      </w:r>
      <w:r>
        <w:br/>
      </w:r>
      <w:r>
        <w:rPr>
          <w:rFonts w:ascii="Times New Roman"/>
          <w:b w:val="false"/>
          <w:i w:val="false"/>
          <w:color w:val="000000"/>
          <w:sz w:val="28"/>
        </w:rPr>
        <w:t>
</w:t>
      </w:r>
      <w:r>
        <w:rPr>
          <w:rFonts w:ascii="Times New Roman"/>
          <w:b w:val="false"/>
          <w:i w:val="false"/>
          <w:color w:val="000000"/>
          <w:sz w:val="28"/>
        </w:rPr>
        <w:t>
      2. Кезектен тыс аттестаттаудың қорытындысы бойынша аттестаттау комиссиясы мынадай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xml:space="preserve">
      1) атқаратын лауазымына сәйкес келеді және кадр резервіне қабылдауға немесе жоғары тұрған лауазымға жылжытуға ұсынылады; </w:t>
      </w:r>
      <w:r>
        <w:br/>
      </w:r>
      <w:r>
        <w:rPr>
          <w:rFonts w:ascii="Times New Roman"/>
          <w:b w:val="false"/>
          <w:i w:val="false"/>
          <w:color w:val="000000"/>
          <w:sz w:val="28"/>
        </w:rPr>
        <w:t>
</w:t>
      </w:r>
      <w:r>
        <w:rPr>
          <w:rFonts w:ascii="Times New Roman"/>
          <w:b w:val="false"/>
          <w:i w:val="false"/>
          <w:color w:val="000000"/>
          <w:sz w:val="28"/>
        </w:rPr>
        <w:t>
      2) атқаратын лауазымына сәйкес келеді;</w:t>
      </w:r>
      <w:r>
        <w:br/>
      </w:r>
      <w:r>
        <w:rPr>
          <w:rFonts w:ascii="Times New Roman"/>
          <w:b w:val="false"/>
          <w:i w:val="false"/>
          <w:color w:val="000000"/>
          <w:sz w:val="28"/>
        </w:rPr>
        <w:t>
</w:t>
      </w:r>
      <w:r>
        <w:rPr>
          <w:rFonts w:ascii="Times New Roman"/>
          <w:b w:val="false"/>
          <w:i w:val="false"/>
          <w:color w:val="000000"/>
          <w:sz w:val="28"/>
        </w:rPr>
        <w:t>
      3) атқаратын лауазымына сәйкес келмейді және лауазымын төмендету ұсынылады;</w:t>
      </w:r>
      <w:r>
        <w:br/>
      </w:r>
      <w:r>
        <w:rPr>
          <w:rFonts w:ascii="Times New Roman"/>
          <w:b w:val="false"/>
          <w:i w:val="false"/>
          <w:color w:val="000000"/>
          <w:sz w:val="28"/>
        </w:rPr>
        <w:t>
</w:t>
      </w:r>
      <w:r>
        <w:rPr>
          <w:rFonts w:ascii="Times New Roman"/>
          <w:b w:val="false"/>
          <w:i w:val="false"/>
          <w:color w:val="000000"/>
          <w:sz w:val="28"/>
        </w:rPr>
        <w:t>
      4) атқаратын лауазымына сәйкес келмейді және басқа қызметке (лауазымға) ауыстыру ұсынылады;</w:t>
      </w:r>
      <w:r>
        <w:br/>
      </w:r>
      <w:r>
        <w:rPr>
          <w:rFonts w:ascii="Times New Roman"/>
          <w:b w:val="false"/>
          <w:i w:val="false"/>
          <w:color w:val="000000"/>
          <w:sz w:val="28"/>
        </w:rPr>
        <w:t>
</w:t>
      </w:r>
      <w:r>
        <w:rPr>
          <w:rFonts w:ascii="Times New Roman"/>
          <w:b w:val="false"/>
          <w:i w:val="false"/>
          <w:color w:val="000000"/>
          <w:sz w:val="28"/>
        </w:rPr>
        <w:t>
      5) атқаратын лауазымына сәйкес келмейді және қызметтен босату ұсынылады.</w:t>
      </w:r>
      <w:r>
        <w:br/>
      </w:r>
      <w:r>
        <w:rPr>
          <w:rFonts w:ascii="Times New Roman"/>
          <w:b w:val="false"/>
          <w:i w:val="false"/>
          <w:color w:val="000000"/>
          <w:sz w:val="28"/>
        </w:rPr>
        <w:t>
</w:t>
      </w:r>
      <w:r>
        <w:rPr>
          <w:rFonts w:ascii="Times New Roman"/>
          <w:b w:val="false"/>
          <w:i w:val="false"/>
          <w:color w:val="000000"/>
          <w:sz w:val="28"/>
        </w:rPr>
        <w:t>
      3. Кәсіптік жарамдылықты айқындау бойынша нормативтер тапсырмаған және тестілеу кезінде шекті мәннен төмен баға алған жағдайда, аттестаттау комиссиясы осы баптың 2-тармағының 3), 4) және 5) тармақшаларында көзделген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4. Аттестаттау комиссиясының отырысына дәлелсіз себеппен екі рет келмеген қызметкерлерді осы Заңда белгіленген тәртіппен қызметінен босату ұсынылады.</w:t>
      </w:r>
      <w:r>
        <w:br/>
      </w:r>
      <w:r>
        <w:rPr>
          <w:rFonts w:ascii="Times New Roman"/>
          <w:b w:val="false"/>
          <w:i w:val="false"/>
          <w:color w:val="000000"/>
          <w:sz w:val="28"/>
        </w:rPr>
        <w:t>
</w:t>
      </w:r>
      <w:r>
        <w:rPr>
          <w:rFonts w:ascii="Times New Roman"/>
          <w:b w:val="false"/>
          <w:i w:val="false"/>
          <w:color w:val="000000"/>
          <w:sz w:val="28"/>
        </w:rPr>
        <w:t xml:space="preserve">
      5. Кезектен тыс аттестаттаудан өтпеген және (немесе) құқық қорғау органдарында өзге, оның ішінде төменгі тұрған лауазымдарда қызметін жалғастырудан бас тартқан құқық қорғау органдарының қызметкерлері осы Заңда белгіленген тәртіппен қызметтен босатылуға жатады.»; </w:t>
      </w:r>
    </w:p>
    <w:bookmarkEnd w:id="240"/>
    <w:bookmarkStart w:name="z764" w:id="241"/>
    <w:p>
      <w:pPr>
        <w:spacing w:after="0"/>
        <w:ind w:left="0"/>
        <w:jc w:val="both"/>
      </w:pPr>
      <w:r>
        <w:rPr>
          <w:rFonts w:ascii="Times New Roman"/>
          <w:b w:val="false"/>
          <w:i w:val="false"/>
          <w:color w:val="000000"/>
          <w:sz w:val="28"/>
        </w:rPr>
        <w:t>
      3) </w:t>
      </w:r>
      <w:r>
        <w:rPr>
          <w:rFonts w:ascii="Times New Roman"/>
          <w:b w:val="false"/>
          <w:i w:val="false"/>
          <w:color w:val="000000"/>
          <w:sz w:val="28"/>
        </w:rPr>
        <w:t>48-баптың</w:t>
      </w:r>
      <w:r>
        <w:rPr>
          <w:rFonts w:ascii="Times New Roman"/>
          <w:b w:val="false"/>
          <w:i w:val="false"/>
          <w:color w:val="000000"/>
          <w:sz w:val="28"/>
        </w:rPr>
        <w:t xml:space="preserve"> 2-тармағының екінші бөлігіндегі «шарттарын,» деген сөз «шарттары, кәсіптік жарамдылығын анықтау бойынша нормативтер,» деген сөздермен ауыстырылсын. </w:t>
      </w:r>
    </w:p>
    <w:bookmarkEnd w:id="241"/>
    <w:bookmarkStart w:name="z765" w:id="242"/>
    <w:p>
      <w:pPr>
        <w:spacing w:after="0"/>
        <w:ind w:left="0"/>
        <w:jc w:val="both"/>
      </w:pPr>
      <w:r>
        <w:rPr>
          <w:rFonts w:ascii="Times New Roman"/>
          <w:b w:val="false"/>
          <w:i w:val="false"/>
          <w:color w:val="000000"/>
          <w:sz w:val="28"/>
        </w:rPr>
        <w:t>
      4) </w:t>
      </w:r>
      <w:r>
        <w:rPr>
          <w:rFonts w:ascii="Times New Roman"/>
          <w:b w:val="false"/>
          <w:i w:val="false"/>
          <w:color w:val="000000"/>
          <w:sz w:val="28"/>
        </w:rPr>
        <w:t>50-бап</w:t>
      </w:r>
      <w:r>
        <w:rPr>
          <w:rFonts w:ascii="Times New Roman"/>
          <w:b w:val="false"/>
          <w:i w:val="false"/>
          <w:color w:val="000000"/>
          <w:sz w:val="28"/>
        </w:rPr>
        <w:t xml:space="preserve"> мынадай мазмұндағы 8-1-тармақпен толықтырылсын:</w:t>
      </w:r>
      <w:r>
        <w:br/>
      </w:r>
      <w:r>
        <w:rPr>
          <w:rFonts w:ascii="Times New Roman"/>
          <w:b w:val="false"/>
          <w:i w:val="false"/>
          <w:color w:val="000000"/>
          <w:sz w:val="28"/>
        </w:rPr>
        <w:t>
</w:t>
      </w:r>
      <w:r>
        <w:rPr>
          <w:rFonts w:ascii="Times New Roman"/>
          <w:b w:val="false"/>
          <w:i w:val="false"/>
          <w:color w:val="000000"/>
          <w:sz w:val="28"/>
        </w:rPr>
        <w:t>
      «8-1. Тестілеудің не кәсіптік жарамдылықты айқындау бойынша нормативтер тапсырудың нәтижелерін бұрмалау фактілері анықталған жағдайда, жоғары тұрған аттестаттау комисиясы немесе құқық қорғау органының жоғары тұрған басшысы аттестаттау комиссиясы шешімінің күшін жоюға тиіс.».</w:t>
      </w:r>
    </w:p>
    <w:bookmarkEnd w:id="242"/>
    <w:bookmarkStart w:name="z767" w:id="243"/>
    <w:p>
      <w:pPr>
        <w:spacing w:after="0"/>
        <w:ind w:left="0"/>
        <w:jc w:val="both"/>
      </w:pPr>
      <w:r>
        <w:rPr>
          <w:rFonts w:ascii="Times New Roman"/>
          <w:b w:val="false"/>
          <w:i w:val="false"/>
          <w:color w:val="000000"/>
          <w:sz w:val="28"/>
        </w:rPr>
        <w:t>
      54.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w:t>
      </w:r>
    </w:p>
    <w:bookmarkEnd w:id="243"/>
    <w:bookmarkStart w:name="z768" w:id="244"/>
    <w:p>
      <w:pPr>
        <w:spacing w:after="0"/>
        <w:ind w:left="0"/>
        <w:jc w:val="both"/>
      </w:pPr>
      <w:r>
        <w:rPr>
          <w:rFonts w:ascii="Times New Roman"/>
          <w:b w:val="false"/>
          <w:i w:val="false"/>
          <w:color w:val="000000"/>
          <w:sz w:val="28"/>
        </w:rPr>
        <w:t>
      1) </w:t>
      </w:r>
      <w:r>
        <w:rPr>
          <w:rFonts w:ascii="Times New Roman"/>
          <w:b w:val="false"/>
          <w:i w:val="false"/>
          <w:color w:val="000000"/>
          <w:sz w:val="28"/>
        </w:rPr>
        <w:t>134-баптың</w:t>
      </w:r>
      <w:r>
        <w:rPr>
          <w:rFonts w:ascii="Times New Roman"/>
          <w:b w:val="false"/>
          <w:i w:val="false"/>
          <w:color w:val="000000"/>
          <w:sz w:val="28"/>
        </w:rPr>
        <w:t xml:space="preserve"> 2-тармағы мынадай мазмұндағы 20-1) тармақшамен толықтырылсын:</w:t>
      </w:r>
      <w:r>
        <w:br/>
      </w:r>
      <w:r>
        <w:rPr>
          <w:rFonts w:ascii="Times New Roman"/>
          <w:b w:val="false"/>
          <w:i w:val="false"/>
          <w:color w:val="000000"/>
          <w:sz w:val="28"/>
        </w:rPr>
        <w:t>
</w:t>
      </w:r>
      <w:r>
        <w:rPr>
          <w:rFonts w:ascii="Times New Roman"/>
          <w:b w:val="false"/>
          <w:i w:val="false"/>
          <w:color w:val="000000"/>
          <w:sz w:val="28"/>
        </w:rPr>
        <w:t>
      «20-1) Қазақстан Республикасының Қарулы Күштері, басқа да әскерлері мен әскери құралымдары үшін қаруды, әскери техниканы және өзге де пайдаланылмайтын әскери мүлікті жою (құрту, кәдеге жарату, көму), қорғаныс объектілерін жалға беру, қаруды, әскери техниканы, оқ-дәріні, оларға қосалқы және жинақтауыш бұйымдарды, өнімдерді, жабдықты және қосарлас қолданылатын тиісті технологияларды өткізу (оның ішінде экспорттау) және сатып алу (оның ішінде импорттау);»;</w:t>
      </w:r>
    </w:p>
    <w:bookmarkEnd w:id="244"/>
    <w:bookmarkStart w:name="z770" w:id="245"/>
    <w:p>
      <w:pPr>
        <w:spacing w:after="0"/>
        <w:ind w:left="0"/>
        <w:jc w:val="both"/>
      </w:pPr>
      <w:r>
        <w:rPr>
          <w:rFonts w:ascii="Times New Roman"/>
          <w:b w:val="false"/>
          <w:i w:val="false"/>
          <w:color w:val="000000"/>
          <w:sz w:val="28"/>
        </w:rPr>
        <w:t>
      2) </w:t>
      </w:r>
      <w:r>
        <w:rPr>
          <w:rFonts w:ascii="Times New Roman"/>
          <w:b w:val="false"/>
          <w:i w:val="false"/>
          <w:color w:val="000000"/>
          <w:sz w:val="28"/>
        </w:rPr>
        <w:t>138-баптың</w:t>
      </w:r>
      <w:r>
        <w:rPr>
          <w:rFonts w:ascii="Times New Roman"/>
          <w:b w:val="false"/>
          <w:i w:val="false"/>
          <w:color w:val="000000"/>
          <w:sz w:val="28"/>
        </w:rPr>
        <w:t xml:space="preserve"> 2 және 3-тармақтары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Еңбекке ақы төлеу нысандарын, штат кестесiн, лауазымдық айлықақылар мөлшерiн, сыйлықақы беру және өзге де сыйақы жүйесiн шаруашылық жүргізу құқығындағы мемлекеттік кәсiпорын белгiленген еңбекке ақы төлеу қорының шегiнде дербес айқындайды.</w:t>
      </w:r>
      <w:r>
        <w:br/>
      </w:r>
      <w:r>
        <w:rPr>
          <w:rFonts w:ascii="Times New Roman"/>
          <w:b w:val="false"/>
          <w:i w:val="false"/>
          <w:color w:val="000000"/>
          <w:sz w:val="28"/>
        </w:rPr>
        <w:t>
</w:t>
      </w:r>
      <w:r>
        <w:rPr>
          <w:rFonts w:ascii="Times New Roman"/>
          <w:b w:val="false"/>
          <w:i w:val="false"/>
          <w:color w:val="000000"/>
          <w:sz w:val="28"/>
        </w:rPr>
        <w:t>
      Қазыналық кәсіпорын жұмыскерлерінің еңбекке ақы төлеу жүйесін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3. Шаруашылық жүргізу құқығындағы республикалық мемлекеттік кәсiпорын басшысының, оның орынбасарларының, бас (аға) бухгалтерiнiң лауазымдық айлықақыларының мөлшерiн, оларға сыйлықақы беру және өзге де сыйақы жүйесiн – тиісті саланың уәкілетті органы, ал коммуналдық мемлекеттік кәсіпорын басшысының, оның орынбасарларының, бас (аға) бухгалтерiнiң лауазымдық айлықақыларының мөлшерiн, оларға сыйлықақы беру және өзге де сыйақы жүйесiн жергілікті атқарушы орган белгiлейдi.».</w:t>
      </w:r>
    </w:p>
    <w:bookmarkEnd w:id="245"/>
    <w:bookmarkStart w:name="z774" w:id="246"/>
    <w:p>
      <w:pPr>
        <w:spacing w:after="0"/>
        <w:ind w:left="0"/>
        <w:jc w:val="both"/>
      </w:pPr>
      <w:r>
        <w:rPr>
          <w:rFonts w:ascii="Times New Roman"/>
          <w:b w:val="false"/>
          <w:i w:val="false"/>
          <w:color w:val="000000"/>
          <w:sz w:val="28"/>
        </w:rPr>
        <w:t>
      55.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w:t>
      </w:r>
    </w:p>
    <w:bookmarkEnd w:id="246"/>
    <w:bookmarkStart w:name="z775" w:id="247"/>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12)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«12) қоныс аударушы – тұруға аса қолайсыз экологиялық жағдайлар қалыптасқан және даму әлеуеті төмен елді мекендерден тұрақты тұру үшін Қазақстан Республикасының экономикалық жағынан перспективалы өңірлеріне ішкі көшіп-қонушылардың қоныс аудару квотасына сәйкес Қазақстан Республикасының ішінде қоныс аударушы адам;»; </w:t>
      </w:r>
    </w:p>
    <w:bookmarkEnd w:id="247"/>
    <w:bookmarkStart w:name="z777" w:id="248"/>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4-тармағы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Көшіп келушілер Қазақстан Республикасының Мемлекеттiк шекарасынан өткеннен кейiн күнтiзбелiк бес күн iшiнде Қазақстан Республикасының ішкі істер органдарында тіркелуге міндетті. Көшіп келушілер тұратын жерлері өзгерген жағдайда, бұрынғы тіркелген жері бойынша есептен шыққан күннен бастап, күнтiзбелiк бес күн iшiнде тұрғылықты жері бойынша тіркелуге міндетті.</w:t>
      </w:r>
      <w:r>
        <w:br/>
      </w:r>
      <w:r>
        <w:rPr>
          <w:rFonts w:ascii="Times New Roman"/>
          <w:b w:val="false"/>
          <w:i w:val="false"/>
          <w:color w:val="000000"/>
          <w:sz w:val="28"/>
        </w:rPr>
        <w:t>
</w:t>
      </w:r>
      <w:r>
        <w:rPr>
          <w:rFonts w:ascii="Times New Roman"/>
          <w:b w:val="false"/>
          <w:i w:val="false"/>
          <w:color w:val="000000"/>
          <w:sz w:val="28"/>
        </w:rPr>
        <w:t>
      Көші-қон карточкалары Қазақстан Республикасынан кеткен кезде тапсырылуға жатады.»;</w:t>
      </w:r>
    </w:p>
    <w:bookmarkEnd w:id="248"/>
    <w:bookmarkStart w:name="z780" w:id="249"/>
    <w:p>
      <w:pPr>
        <w:spacing w:after="0"/>
        <w:ind w:left="0"/>
        <w:jc w:val="both"/>
      </w:pP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4)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халықты құжаттандыру және тіркеу тәртібін айқындайды;».</w:t>
      </w:r>
    </w:p>
    <w:bookmarkEnd w:id="249"/>
    <w:bookmarkStart w:name="z782" w:id="250"/>
    <w:p>
      <w:pPr>
        <w:spacing w:after="0"/>
        <w:ind w:left="0"/>
        <w:jc w:val="both"/>
      </w:pPr>
      <w:r>
        <w:rPr>
          <w:rFonts w:ascii="Times New Roman"/>
          <w:b w:val="false"/>
          <w:i w:val="false"/>
          <w:color w:val="000000"/>
          <w:sz w:val="28"/>
        </w:rPr>
        <w:t>
      56. «Қазақстан Республикасының ұлттық қауiпсiздiгi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15-баптың</w:t>
      </w:r>
      <w:r>
        <w:rPr>
          <w:rFonts w:ascii="Times New Roman"/>
          <w:b w:val="false"/>
          <w:i w:val="false"/>
          <w:color w:val="000000"/>
          <w:sz w:val="28"/>
        </w:rPr>
        <w:t xml:space="preserve"> 1-тармағында: </w:t>
      </w:r>
      <w:r>
        <w:br/>
      </w:r>
      <w:r>
        <w:rPr>
          <w:rFonts w:ascii="Times New Roman"/>
          <w:b w:val="false"/>
          <w:i w:val="false"/>
          <w:color w:val="000000"/>
          <w:sz w:val="28"/>
        </w:rPr>
        <w:t>
</w:t>
      </w:r>
      <w:r>
        <w:rPr>
          <w:rFonts w:ascii="Times New Roman"/>
          <w:b w:val="false"/>
          <w:i w:val="false"/>
          <w:color w:val="000000"/>
          <w:sz w:val="28"/>
        </w:rPr>
        <w:t>
      2) тармақша «мемлекеттiк орган» деген сөздердің алдынан «арнаулы» деген сөзбен толықтырылсын;</w:t>
      </w:r>
      <w:r>
        <w:br/>
      </w:r>
      <w:r>
        <w:rPr>
          <w:rFonts w:ascii="Times New Roman"/>
          <w:b w:val="false"/>
          <w:i w:val="false"/>
          <w:color w:val="000000"/>
          <w:sz w:val="28"/>
        </w:rPr>
        <w:t>
</w:t>
      </w:r>
      <w:r>
        <w:rPr>
          <w:rFonts w:ascii="Times New Roman"/>
          <w:b w:val="false"/>
          <w:i w:val="false"/>
          <w:color w:val="000000"/>
          <w:sz w:val="28"/>
        </w:rPr>
        <w:t>
      4) тармақшадағы «арнаулы мемлекеттiк органдар» деген сөздер «құқық қорғау органдары» деген сөздермен ауыстырылсын.</w:t>
      </w:r>
    </w:p>
    <w:bookmarkEnd w:id="250"/>
    <w:bookmarkStart w:name="z786" w:id="251"/>
    <w:p>
      <w:pPr>
        <w:spacing w:after="0"/>
        <w:ind w:left="0"/>
        <w:jc w:val="both"/>
      </w:pPr>
      <w:r>
        <w:rPr>
          <w:rFonts w:ascii="Times New Roman"/>
          <w:b w:val="false"/>
          <w:i w:val="false"/>
          <w:color w:val="000000"/>
          <w:sz w:val="28"/>
        </w:rPr>
        <w:t>
      57. «Қазақстан Республикасының кейбiр заңнамалық актiлерiне энергия үнемдеу және энергия тиiмдiлiгiн арттыру мәселелерi бойынша өзгерiстер мен толықтырулар енгiзу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21-құжат):</w:t>
      </w:r>
      <w:r>
        <w:br/>
      </w:r>
      <w:r>
        <w:rPr>
          <w:rFonts w:ascii="Times New Roman"/>
          <w:b w:val="false"/>
          <w:i w:val="false"/>
          <w:color w:val="000000"/>
          <w:sz w:val="28"/>
        </w:rPr>
        <w:t>
</w:t>
      </w:r>
      <w:r>
        <w:rPr>
          <w:rFonts w:ascii="Times New Roman"/>
          <w:b w:val="false"/>
          <w:i w:val="false"/>
          <w:color w:val="000000"/>
          <w:sz w:val="28"/>
        </w:rPr>
        <w:t>
      1-баптың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541-баптың бiрiншi бөлiгi «218-1 (жетiншi бөлiгiнде),» деген сөздерден кейін «219-6, 219-8 (екiншi және үшiншi бөлiктерiнде),» деген сөздермен толықтырылсын.</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2013.01.08 </w:t>
      </w:r>
      <w:r>
        <w:rPr>
          <w:rFonts w:ascii="Times New Roman"/>
          <w:b w:val="false"/>
          <w:i w:val="false"/>
          <w:color w:val="000000"/>
          <w:sz w:val="28"/>
        </w:rPr>
        <w:t>N 64-V</w:t>
      </w:r>
      <w:r>
        <w:rPr>
          <w:rFonts w:ascii="Times New Roman"/>
          <w:b w:val="false"/>
          <w:i w:val="false"/>
          <w:color w:val="ff0000"/>
          <w:sz w:val="28"/>
        </w:rPr>
        <w:t xml:space="preserve"> (2013.01.01 бастап қолданысқа енгізіледі) Заңымен.</w:t>
      </w:r>
    </w:p>
    <w:bookmarkEnd w:id="251"/>
    <w:bookmarkStart w:name="z789" w:id="25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1-баптың алғашқы ресми жарияланған күнінен бастап қолданысқа енгізілетін </w:t>
      </w:r>
      <w:r>
        <w:rPr>
          <w:rFonts w:ascii="Times New Roman"/>
          <w:b w:val="false"/>
          <w:i w:val="false"/>
          <w:color w:val="000000"/>
          <w:sz w:val="28"/>
        </w:rPr>
        <w:t>53-тармағын</w:t>
      </w:r>
      <w:r>
        <w:rPr>
          <w:rFonts w:ascii="Times New Roman"/>
          <w:b w:val="false"/>
          <w:i w:val="false"/>
          <w:color w:val="000000"/>
          <w:sz w:val="28"/>
        </w:rPr>
        <w:t>, 2012 жылғы 1 шілдеден бастап қолданысқа енгізілетін </w:t>
      </w:r>
      <w:r>
        <w:rPr>
          <w:rFonts w:ascii="Times New Roman"/>
          <w:b w:val="false"/>
          <w:i w:val="false"/>
          <w:color w:val="000000"/>
          <w:sz w:val="28"/>
        </w:rPr>
        <w:t>3-тармағын</w:t>
      </w:r>
      <w:r>
        <w:rPr>
          <w:rFonts w:ascii="Times New Roman"/>
          <w:b w:val="false"/>
          <w:i w:val="false"/>
          <w:color w:val="000000"/>
          <w:sz w:val="28"/>
        </w:rPr>
        <w:t>, 2011 жылғы 1 қаңтардан бастап қолданысқа енгізілетін 8-тармағының </w:t>
      </w:r>
      <w:r>
        <w:rPr>
          <w:rFonts w:ascii="Times New Roman"/>
          <w:b w:val="false"/>
          <w:i w:val="false"/>
          <w:color w:val="000000"/>
          <w:sz w:val="28"/>
        </w:rPr>
        <w:t>1) тармақшасын</w:t>
      </w:r>
      <w:r>
        <w:rPr>
          <w:rFonts w:ascii="Times New Roman"/>
          <w:b w:val="false"/>
          <w:i w:val="false"/>
          <w:color w:val="000000"/>
          <w:sz w:val="28"/>
        </w:rPr>
        <w:t>, 2013 жылғы 1 қаңтардан бастап қолданысқа енгізілетін 8-тармағының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46-тармағының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алтыншы және жетінші абзацтарын,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 тармақшаларын</w:t>
      </w:r>
      <w:r>
        <w:rPr>
          <w:rFonts w:ascii="Times New Roman"/>
          <w:b w:val="false"/>
          <w:i w:val="false"/>
          <w:color w:val="000000"/>
          <w:sz w:val="28"/>
        </w:rPr>
        <w:t>, </w:t>
      </w:r>
      <w:r>
        <w:rPr>
          <w:rFonts w:ascii="Times New Roman"/>
          <w:b w:val="false"/>
          <w:i w:val="false"/>
          <w:color w:val="000000"/>
          <w:sz w:val="28"/>
        </w:rPr>
        <w:t>6) тармақшасының</w:t>
      </w:r>
      <w:r>
        <w:rPr>
          <w:rFonts w:ascii="Times New Roman"/>
          <w:b w:val="false"/>
          <w:i w:val="false"/>
          <w:color w:val="000000"/>
          <w:sz w:val="28"/>
        </w:rPr>
        <w:t xml:space="preserve"> төртінші – жиырма бірінші абзацтарын, </w:t>
      </w:r>
      <w:r>
        <w:rPr>
          <w:rFonts w:ascii="Times New Roman"/>
          <w:b w:val="false"/>
          <w:i w:val="false"/>
          <w:color w:val="000000"/>
          <w:sz w:val="28"/>
        </w:rPr>
        <w:t>7) тармақшасын</w:t>
      </w:r>
      <w:r>
        <w:rPr>
          <w:rFonts w:ascii="Times New Roman"/>
          <w:b w:val="false"/>
          <w:i w:val="false"/>
          <w:color w:val="000000"/>
          <w:sz w:val="28"/>
        </w:rPr>
        <w:t>, </w:t>
      </w:r>
      <w:r>
        <w:rPr>
          <w:rFonts w:ascii="Times New Roman"/>
          <w:b w:val="false"/>
          <w:i w:val="false"/>
          <w:color w:val="000000"/>
          <w:sz w:val="28"/>
        </w:rPr>
        <w:t>8) тармақшасының</w:t>
      </w:r>
      <w:r>
        <w:rPr>
          <w:rFonts w:ascii="Times New Roman"/>
          <w:b w:val="false"/>
          <w:i w:val="false"/>
          <w:color w:val="000000"/>
          <w:sz w:val="28"/>
        </w:rPr>
        <w:t xml:space="preserve"> екінші және үшінші абзацтарын, 9) тармақшасының төртінші және бесінші абзацтарын, </w:t>
      </w:r>
      <w:r>
        <w:rPr>
          <w:rFonts w:ascii="Times New Roman"/>
          <w:b w:val="false"/>
          <w:i w:val="false"/>
          <w:color w:val="000000"/>
          <w:sz w:val="28"/>
        </w:rPr>
        <w:t>10) тармақшасының</w:t>
      </w:r>
      <w:r>
        <w:rPr>
          <w:rFonts w:ascii="Times New Roman"/>
          <w:b w:val="false"/>
          <w:i w:val="false"/>
          <w:color w:val="000000"/>
          <w:sz w:val="28"/>
        </w:rPr>
        <w:t xml:space="preserve"> екінші, үшінші, алтыншы және жетінші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бесінші – он үшінші абзацтарын, </w:t>
      </w:r>
      <w:r>
        <w:rPr>
          <w:rFonts w:ascii="Times New Roman"/>
          <w:b w:val="false"/>
          <w:i w:val="false"/>
          <w:color w:val="000000"/>
          <w:sz w:val="28"/>
        </w:rPr>
        <w:t>13) тармақшасының</w:t>
      </w:r>
      <w:r>
        <w:rPr>
          <w:rFonts w:ascii="Times New Roman"/>
          <w:b w:val="false"/>
          <w:i w:val="false"/>
          <w:color w:val="000000"/>
          <w:sz w:val="28"/>
        </w:rPr>
        <w:t xml:space="preserve"> жиырма бесінші және жиырма алтыншы абзацтарын,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p>
    <w:bookmarkEnd w:id="25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