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397c" w14:textId="9103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мемлекеттiк рәмiздерi туралы" Қазақстан Республикасының Конституциялық заңына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2012 жылғы 28 маусымдағы 23-V Конституциялық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Осы Заңның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2-б.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1-бап</w:t>
      </w:r>
      <w:r>
        <w:rPr>
          <w:rFonts w:ascii="Times New Roman"/>
          <w:b w:val="false"/>
          <w:i w:val="false"/>
          <w:color w:val="000000"/>
          <w:sz w:val="28"/>
        </w:rPr>
        <w:t>. «Қазақстан Республикасының мемлекеттiк рәмiздерi туралы» 2007 жылғы 4 маусымдағы Қазақстан Республикасының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2007 ж., № 11, 72-құжат; 2008 ж., № 13-14, 53-құжат) мынадай өзгерiстер мен толықтырулар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бүкіл мәтін бойынша «мемлекеттік стандартқа», «мемлекеттік стандарттарға», «мемлекеттік стандарттарын» деген сөздер тиісінше «ұлттық стандартқа», «ұлттық стандарттарға», «ұлттық стандарттарын»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2-бапта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«2-бап. Қазақстан Республикасының мемлекеттiк рәміздерін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дайындауды және пайдалануды реттейтiн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Республикасының заңнамасы»;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мәтіндегі «орналастыру» деген сөз «дайындау»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4-баптың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Мемлекеттік Туы басқа да ғимараттарда (үй-жайларда) олардың иелерінің еркі бойынша тігілуі мүмкін.»;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6-баптың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мазмұндағы 1-1)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нотариустардың мөрлерiнде;»;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8-баптың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теле-, радиоарналар эфирге шыққан кезде тәулiк сайын, олардың хабар таратуы басталғанда және аяқталғанда;»;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10-баптың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«айқындау жатады.» деген сөздер «айқындау;» деген сөзбен ауыстырылып, мынадай мазмұндағы 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өзiне Қазақстан Республикасының Конституциясымен, Қазақстан Республикасының заңдарымен және Қазақстан Республикасы Президентінің актiлерiмен жүктелген өзге де функцияларды орындау жатады.»;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11-бапта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Қазақстан Республикасының заңдарында, Қазақстан Республикасы Президентінің және Қазақстан Республикасы Үкіметінің актілерінде көзделген өзге де өкілеттіктерді жүзеге асырады.»;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Қазақстан Республикасының заңдарында, Қазақстан Республикасы Президентінің және Қазақстан Республикасы Үкіметінің актілерінде көзделген өзге де өкілеттіктерді жүзеге асырады.»;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15-бап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«15-бап. Қазақстан Республикасының мемлекеттік рәміздерін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дайындауды және пайдалануды реттейтін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Республикасының заңнамасын бұзғаны үшін жауаптылық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мемлекеттік рәміздерін дайындауды және пайдалануды реттейтін Қазақстан Республикасының заңнамасын бұзу Қазақстан Республикасының заңдарында белгіленген жауаптылыққа әкеп соғады.».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>. Осы Конституциялық заң алғашқы ресми жарияланғанынан кейiн күнтiзбелiк он күн өткен соң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Президентi                                          Н.НАЗАРБАЕВ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