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8b8e" w14:textId="1c58b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білім беру жинақтау жүйесі туралы</w:t>
      </w:r>
    </w:p>
    <w:p>
      <w:pPr>
        <w:spacing w:after="0"/>
        <w:ind w:left="0"/>
        <w:jc w:val="both"/>
      </w:pPr>
      <w:r>
        <w:rPr>
          <w:rFonts w:ascii="Times New Roman"/>
          <w:b w:val="false"/>
          <w:i w:val="false"/>
          <w:color w:val="000000"/>
          <w:sz w:val="28"/>
        </w:rPr>
        <w:t>Қазақстан Республикасының 2013 жылғы 14 қаңтардағы № 67-V Заңы.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20-баптан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 назарына!</w:t>
      </w:r>
      <w:r>
        <w:br/>
      </w: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r>
        <w:br/>
      </w:r>
      <w:r>
        <w:rPr>
          <w:rFonts w:ascii="Times New Roman"/>
          <w:b w:val="false"/>
          <w:i w:val="false"/>
          <w:color w:val="000000"/>
          <w:sz w:val="28"/>
        </w:rPr>
        <w:t xml:space="preserve">
      </w:t>
      </w:r>
      <w:r>
        <w:rPr>
          <w:rFonts w:ascii="Times New Roman"/>
          <w:b w:val="false"/>
          <w:i w:val="false"/>
          <w:color w:val="000000"/>
          <w:sz w:val="28"/>
        </w:rPr>
        <w:t>МАЗМҰНЫ</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Осы Заң Мемлекеттік білім беру жинақтау жүйесi жұмыс iстейтін саладағы қоғамдық қатынастарды, сондай-ақ оны мемлекеттік ынталандыру шарттарын, нысандарын және мазмұнын реттейдi.</w:t>
      </w:r>
    </w:p>
    <w:bookmarkEnd w:id="0"/>
    <w:bookmarkStart w:name="z2" w:id="1"/>
    <w:p>
      <w:pPr>
        <w:spacing w:after="0"/>
        <w:ind w:left="0"/>
        <w:jc w:val="left"/>
      </w:pPr>
      <w:r>
        <w:rPr>
          <w:rFonts w:ascii="Times New Roman"/>
          <w:b/>
          <w:i w:val="false"/>
          <w:color w:val="000000"/>
        </w:rPr>
        <w:t xml:space="preserve"> 1-тарау. ЖАЛПЫ ЕРЕЖЕЛЕР</w:t>
      </w:r>
    </w:p>
    <w:bookmarkEnd w:id="1"/>
    <w:p>
      <w:pPr>
        <w:spacing w:after="0"/>
        <w:ind w:left="0"/>
        <w:jc w:val="both"/>
      </w:pPr>
      <w:r>
        <w:rPr>
          <w:rFonts w:ascii="Times New Roman"/>
          <w:b/>
          <w:i w:val="false"/>
          <w:color w:val="000000"/>
          <w:sz w:val="28"/>
        </w:rPr>
        <w:t>1-бап. Осы Заңда пайдаланылатын негізгі ұғымдар</w:t>
      </w:r>
    </w:p>
    <w:p>
      <w:pPr>
        <w:spacing w:after="0"/>
        <w:ind w:left="0"/>
        <w:jc w:val="both"/>
      </w:pPr>
      <w:r>
        <w:rPr>
          <w:rFonts w:ascii="Times New Roman"/>
          <w:b w:val="false"/>
          <w:i w:val="false"/>
          <w:color w:val="000000"/>
          <w:sz w:val="28"/>
        </w:rPr>
        <w:t>
      Осы Заңда мынадай негізгі ұғымдар пайдаланылады:</w:t>
      </w:r>
    </w:p>
    <w:bookmarkStart w:name="z178" w:id="2"/>
    <w:p>
      <w:pPr>
        <w:spacing w:after="0"/>
        <w:ind w:left="0"/>
        <w:jc w:val="both"/>
      </w:pPr>
      <w:r>
        <w:rPr>
          <w:rFonts w:ascii="Times New Roman"/>
          <w:b w:val="false"/>
          <w:i w:val="false"/>
          <w:color w:val="000000"/>
          <w:sz w:val="28"/>
        </w:rPr>
        <w:t>
      1) бастапқы білім беру капиталы – салымшының білім беру жинақтау салымына немесе білім беру жинақтау сақтандыруы шарты бойынша есептеу сомасына есепке жатқызылатын, бюджет қаражаты есебінен төленетін біржолғы төлем;</w:t>
      </w:r>
    </w:p>
    <w:bookmarkEnd w:id="2"/>
    <w:bookmarkStart w:name="z281" w:id="3"/>
    <w:p>
      <w:pPr>
        <w:spacing w:after="0"/>
        <w:ind w:left="0"/>
        <w:jc w:val="both"/>
      </w:pPr>
      <w:r>
        <w:rPr>
          <w:rFonts w:ascii="Times New Roman"/>
          <w:b w:val="false"/>
          <w:i w:val="false"/>
          <w:color w:val="000000"/>
          <w:sz w:val="28"/>
        </w:rPr>
        <w:t>
      1-1) білім беру жинақтау сақтандыруы – сақтандыру жағдайының туындауы нәтижесінде, оның ішінде білім беру жинақтау сақтандыруы шартында белгіленген кезең өткеннен кейін, қайсысы бірінші басталатынына қарай, сақтандыру төлемін жүзеге асыруды көздейтін, білім беру қызметтеріне ақы төлеу үшін қаражат жинақтау мақсатында жүзеге асырылатын өмірді жинақтау сақтандыруы;</w:t>
      </w:r>
    </w:p>
    <w:bookmarkEnd w:id="3"/>
    <w:bookmarkStart w:name="z179" w:id="4"/>
    <w:p>
      <w:pPr>
        <w:spacing w:after="0"/>
        <w:ind w:left="0"/>
        <w:jc w:val="both"/>
      </w:pPr>
      <w:r>
        <w:rPr>
          <w:rFonts w:ascii="Times New Roman"/>
          <w:b w:val="false"/>
          <w:i w:val="false"/>
          <w:color w:val="000000"/>
          <w:sz w:val="28"/>
        </w:rPr>
        <w:t>
      2) білім беру жинақтау сақтандыруы шарттарының бірыңғай тізілімі – оператор бастапқы білім беру капиталын, мемлекет сыйлықақысын есепке жазатын білім беру жинақтау сақтандыруы шарттарын тіркеудің бірыңғай базасы;</w:t>
      </w:r>
    </w:p>
    <w:bookmarkEnd w:id="4"/>
    <w:bookmarkStart w:name="z180" w:id="5"/>
    <w:p>
      <w:pPr>
        <w:spacing w:after="0"/>
        <w:ind w:left="0"/>
        <w:jc w:val="both"/>
      </w:pPr>
      <w:r>
        <w:rPr>
          <w:rFonts w:ascii="Times New Roman"/>
          <w:b w:val="false"/>
          <w:i w:val="false"/>
          <w:color w:val="000000"/>
          <w:sz w:val="28"/>
        </w:rPr>
        <w:t>
      3) білім беру жинақтау сақтандыруы шарты (бұдан әрі – сақтандыру шарты) – өмірді жинақтау сақтандыруы шарты, оған сәйкес бір тарап (сақтанушы) сақтандыру сыйлықақысын төлеуге міндеттенеді, ал екінші тарап (қатысушы-сақтандыру ұйымы) сақтандыру жағдайының туындауы нәтижесінде сақтандыру төлемін, оның ішінде есепке жазылған инвестициялық кірісті негізге ала отырып есептелген сақтандыру төлемін жүзеге асыруға міндеттенеді;</w:t>
      </w:r>
    </w:p>
    <w:bookmarkEnd w:id="5"/>
    <w:bookmarkStart w:name="z181" w:id="6"/>
    <w:p>
      <w:pPr>
        <w:spacing w:after="0"/>
        <w:ind w:left="0"/>
        <w:jc w:val="both"/>
      </w:pPr>
      <w:r>
        <w:rPr>
          <w:rFonts w:ascii="Times New Roman"/>
          <w:b w:val="false"/>
          <w:i w:val="false"/>
          <w:color w:val="000000"/>
          <w:sz w:val="28"/>
        </w:rPr>
        <w:t>
      4) білім беру жинақтау салымы – салымшының немесе енгізушілердің жарналарын, оның ішінде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жарналарын, бастапқы білім беру капиталын, мемлекет сыйлықақысын және қатысушы банктің капиталдандырылған сыйақыларын қамтитын, салымшының қатысушы банк шотындағы ақшасы;</w:t>
      </w:r>
    </w:p>
    <w:bookmarkEnd w:id="6"/>
    <w:bookmarkStart w:name="z182" w:id="7"/>
    <w:p>
      <w:pPr>
        <w:spacing w:after="0"/>
        <w:ind w:left="0"/>
        <w:jc w:val="both"/>
      </w:pPr>
      <w:r>
        <w:rPr>
          <w:rFonts w:ascii="Times New Roman"/>
          <w:b w:val="false"/>
          <w:i w:val="false"/>
          <w:color w:val="000000"/>
          <w:sz w:val="28"/>
        </w:rPr>
        <w:t>
      5) білім беру жинақтау салымы туралы шарт (бұдан әрі – салым шарты) – салымшы қатысушы банкпен жасасқан, білім беру қызметтеріне ақы төлеу үшін қаражат жинақтауға арналған банктік салым шарты;</w:t>
      </w:r>
    </w:p>
    <w:bookmarkEnd w:id="7"/>
    <w:bookmarkStart w:name="z183" w:id="8"/>
    <w:p>
      <w:pPr>
        <w:spacing w:after="0"/>
        <w:ind w:left="0"/>
        <w:jc w:val="both"/>
      </w:pPr>
      <w:r>
        <w:rPr>
          <w:rFonts w:ascii="Times New Roman"/>
          <w:b w:val="false"/>
          <w:i w:val="false"/>
          <w:color w:val="000000"/>
          <w:sz w:val="28"/>
        </w:rPr>
        <w:t>
      6) білім беру жинақтау салымы туралы шарттардың бірыңғай тізілімі – оператор бастапқы білім беру капиталын, мемлекет сыйлықақысын есепке жазатын салым шарттарын тіркеудің бірыңғай базасы;</w:t>
      </w:r>
    </w:p>
    <w:bookmarkEnd w:id="8"/>
    <w:bookmarkStart w:name="z184" w:id="9"/>
    <w:p>
      <w:pPr>
        <w:spacing w:after="0"/>
        <w:ind w:left="0"/>
        <w:jc w:val="both"/>
      </w:pPr>
      <w:r>
        <w:rPr>
          <w:rFonts w:ascii="Times New Roman"/>
          <w:b w:val="false"/>
          <w:i w:val="false"/>
          <w:color w:val="000000"/>
          <w:sz w:val="28"/>
        </w:rPr>
        <w:t>
      7) білім беру қызметтері – жеке адамның білім алу қажеттіліктерін іске асыруға және білім беру бағдарламаларын меңгеруге бағытталған көрсетілетін қызметтерді білім алушыға ұсыну жөніндегі қызмет;</w:t>
      </w:r>
    </w:p>
    <w:bookmarkEnd w:id="9"/>
    <w:bookmarkStart w:name="z185" w:id="10"/>
    <w:p>
      <w:pPr>
        <w:spacing w:after="0"/>
        <w:ind w:left="0"/>
        <w:jc w:val="both"/>
      </w:pPr>
      <w:r>
        <w:rPr>
          <w:rFonts w:ascii="Times New Roman"/>
          <w:b w:val="false"/>
          <w:i w:val="false"/>
          <w:color w:val="000000"/>
          <w:sz w:val="28"/>
        </w:rPr>
        <w:t>
      8) білім беру саласындағы уәкілетті орган – мектепке дейінгі, орта, техникалық және кәсіптік, орта білімнен кейінгі және қосымша білім беру саласында басшылықты және салааралық үйлестіруді жүзеге асыратын Қазақстан Республикасының орталық атқарушы органы;</w:t>
      </w:r>
    </w:p>
    <w:bookmarkEnd w:id="10"/>
    <w:bookmarkStart w:name="z186" w:id="11"/>
    <w:p>
      <w:pPr>
        <w:spacing w:after="0"/>
        <w:ind w:left="0"/>
        <w:jc w:val="both"/>
      </w:pPr>
      <w:r>
        <w:rPr>
          <w:rFonts w:ascii="Times New Roman"/>
          <w:b w:val="false"/>
          <w:i w:val="false"/>
          <w:color w:val="000000"/>
          <w:sz w:val="28"/>
        </w:rPr>
        <w:t>
      9) ғылым және жоғары білім саласындағы уәкілетті орган – жоғары және жоғары оқу орнынан кейінгі білім беру саласында басшылықты және салааралық үйлестіруді жүзеге асыратын Қазақстан Республикасының орталық атқарушы органы;</w:t>
      </w:r>
    </w:p>
    <w:bookmarkEnd w:id="11"/>
    <w:bookmarkStart w:name="z187" w:id="12"/>
    <w:p>
      <w:pPr>
        <w:spacing w:after="0"/>
        <w:ind w:left="0"/>
        <w:jc w:val="both"/>
      </w:pPr>
      <w:r>
        <w:rPr>
          <w:rFonts w:ascii="Times New Roman"/>
          <w:b w:val="false"/>
          <w:i w:val="false"/>
          <w:color w:val="000000"/>
          <w:sz w:val="28"/>
        </w:rPr>
        <w:t>
      10) енгізуші – салымшының пайдасына білім беру жинақтау салымына жарна салуды жүзеге асыратын Қазақстан Республикасының резиденті немесе бейрезиденті;</w:t>
      </w:r>
    </w:p>
    <w:bookmarkEnd w:id="12"/>
    <w:bookmarkStart w:name="z188" w:id="13"/>
    <w:p>
      <w:pPr>
        <w:spacing w:after="0"/>
        <w:ind w:left="0"/>
        <w:jc w:val="both"/>
      </w:pPr>
      <w:r>
        <w:rPr>
          <w:rFonts w:ascii="Times New Roman"/>
          <w:b w:val="false"/>
          <w:i w:val="false"/>
          <w:color w:val="000000"/>
          <w:sz w:val="28"/>
        </w:rPr>
        <w:t>
      11) кредитор – банктік қарыз операцияларын жүргізуге лицензиясы бар және мемлекет уәкілеттік берген ұйымның кепілдігімен білім беру кредиттерін ұсыну туралы келісім жасасқан Қазақстан Республикасының екінші деңгейдегі банкі;</w:t>
      </w:r>
    </w:p>
    <w:bookmarkEnd w:id="13"/>
    <w:bookmarkStart w:name="z189" w:id="14"/>
    <w:p>
      <w:pPr>
        <w:spacing w:after="0"/>
        <w:ind w:left="0"/>
        <w:jc w:val="both"/>
      </w:pPr>
      <w:r>
        <w:rPr>
          <w:rFonts w:ascii="Times New Roman"/>
          <w:b w:val="false"/>
          <w:i w:val="false"/>
          <w:color w:val="000000"/>
          <w:sz w:val="28"/>
        </w:rPr>
        <w:t>
      12) кредиттік желі – қарыз алушыға кредитордың білім беру кредиті шартында айқындалған уақыт ішінде келісілген лимит шегінде оған ақша беру жөніндегі заңды түрде ресімделген міндеттемесін ұсыну;</w:t>
      </w:r>
    </w:p>
    <w:bookmarkEnd w:id="14"/>
    <w:bookmarkStart w:name="z190" w:id="15"/>
    <w:p>
      <w:pPr>
        <w:spacing w:after="0"/>
        <w:ind w:left="0"/>
        <w:jc w:val="both"/>
      </w:pPr>
      <w:r>
        <w:rPr>
          <w:rFonts w:ascii="Times New Roman"/>
          <w:b w:val="false"/>
          <w:i w:val="false"/>
          <w:color w:val="000000"/>
          <w:sz w:val="28"/>
        </w:rPr>
        <w:t>
      13) қарыз алушы – білім беру қызметтеріне ақы төлеу үшін жетпейтін сомаға кредитормен білім беру кредиті шартын жасасқан салымшы;</w:t>
      </w:r>
    </w:p>
    <w:bookmarkEnd w:id="15"/>
    <w:bookmarkStart w:name="z191" w:id="16"/>
    <w:p>
      <w:pPr>
        <w:spacing w:after="0"/>
        <w:ind w:left="0"/>
        <w:jc w:val="both"/>
      </w:pPr>
      <w:r>
        <w:rPr>
          <w:rFonts w:ascii="Times New Roman"/>
          <w:b w:val="false"/>
          <w:i w:val="false"/>
          <w:color w:val="000000"/>
          <w:sz w:val="28"/>
        </w:rPr>
        <w:t>
      14) қатысушы банк – осы Заңда белгіленген талаптарға сай келетін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Қазақстан Республикасының екінші деңгейдегі банкі, Ұлттық пошта операторы;</w:t>
      </w:r>
    </w:p>
    <w:bookmarkEnd w:id="16"/>
    <w:bookmarkStart w:name="z282" w:id="17"/>
    <w:p>
      <w:pPr>
        <w:spacing w:after="0"/>
        <w:ind w:left="0"/>
        <w:jc w:val="both"/>
      </w:pPr>
      <w:r>
        <w:rPr>
          <w:rFonts w:ascii="Times New Roman"/>
          <w:b w:val="false"/>
          <w:i w:val="false"/>
          <w:color w:val="000000"/>
          <w:sz w:val="28"/>
        </w:rPr>
        <w:t>
      14-1) қатысушы білім беру ұйымы – Қазақстан Республикасының аумағында құрылған және әрекет ететін, техникалық және кәсіптік, орта білімнен кейінгі, жоғары және жоғары оқу орнынан кейінгі білім берудің білім беру бағдарламаларын іске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 жасасқан заңды тұлға;</w:t>
      </w:r>
    </w:p>
    <w:bookmarkEnd w:id="17"/>
    <w:bookmarkStart w:name="z192" w:id="18"/>
    <w:p>
      <w:pPr>
        <w:spacing w:after="0"/>
        <w:ind w:left="0"/>
        <w:jc w:val="both"/>
      </w:pPr>
      <w:r>
        <w:rPr>
          <w:rFonts w:ascii="Times New Roman"/>
          <w:b w:val="false"/>
          <w:i w:val="false"/>
          <w:color w:val="000000"/>
          <w:sz w:val="28"/>
        </w:rPr>
        <w:t>
      15) қатысушы-сақтандыру ұйымы – қаржы нарығы мен қаржы ұйымдарын реттеу, бақылау және қадағалау жөніндегі уәкілетті органның тиісті лицензиясы негізінде сақтандыру шарттарын жасасу және орындау жөніндегі қызметті жүзеге асыратын және Мемлекеттік білім беру жинақтау жүйесі саласындағы оператормен Мемлекеттік білім беру жинақтау жүйесі саласындағы ынтымақтастық туралы келісімді жасасқан заңды тұлға;</w:t>
      </w:r>
    </w:p>
    <w:bookmarkEnd w:id="18"/>
    <w:bookmarkStart w:name="z193" w:id="19"/>
    <w:p>
      <w:pPr>
        <w:spacing w:after="0"/>
        <w:ind w:left="0"/>
        <w:jc w:val="both"/>
      </w:pPr>
      <w:r>
        <w:rPr>
          <w:rFonts w:ascii="Times New Roman"/>
          <w:b w:val="false"/>
          <w:i w:val="false"/>
          <w:color w:val="000000"/>
          <w:sz w:val="28"/>
        </w:rPr>
        <w:t>
      16) мемлекет сыйлықақысы – білім беру жинақтау салымының нақты жинақталған қалдығына және сақтандыру шарты бойынша есептеу сомасына бюджет қаражаты есебінен жыл сайын белгіленген мерзімде төленетін ақша;</w:t>
      </w:r>
    </w:p>
    <w:bookmarkEnd w:id="19"/>
    <w:bookmarkStart w:name="z194" w:id="20"/>
    <w:p>
      <w:pPr>
        <w:spacing w:after="0"/>
        <w:ind w:left="0"/>
        <w:jc w:val="both"/>
      </w:pPr>
      <w:r>
        <w:rPr>
          <w:rFonts w:ascii="Times New Roman"/>
          <w:b w:val="false"/>
          <w:i w:val="false"/>
          <w:color w:val="000000"/>
          <w:sz w:val="28"/>
        </w:rPr>
        <w:t>
      17) Мемлекеттік білім беру жинақтау жүйесі – Қазақстан Республикасының заңнамасымен реттелетін және қатысушы банктердің халықтың салымдарын, қатысушы-сақтандыру ұйымдарының сақтандыру сыйлықақыларын (сақтандыру жарналарын) тартуына және бастапқы білім беру капиталын есепке жазуға, сондай-ақ оларға тиісінше сыйақыларды, инвестициялық кірісті және мемлекет сыйлықақыларын есепке жазуға негізделген, білім беру қызметтеріне ақы төлеуге арналған ақшалай жинақтар жүйесі;</w:t>
      </w:r>
    </w:p>
    <w:bookmarkEnd w:id="20"/>
    <w:bookmarkStart w:name="z195" w:id="21"/>
    <w:p>
      <w:pPr>
        <w:spacing w:after="0"/>
        <w:ind w:left="0"/>
        <w:jc w:val="both"/>
      </w:pPr>
      <w:r>
        <w:rPr>
          <w:rFonts w:ascii="Times New Roman"/>
          <w:b w:val="false"/>
          <w:i w:val="false"/>
          <w:color w:val="000000"/>
          <w:sz w:val="28"/>
        </w:rPr>
        <w:t>
      18) Мемлекеттік білім беру жинақтау жүйесі саласындағы оператор (бұдан әрі – оператор) – ғылым және жоғары білім саласындағы уәкілетті орган мен білім беру саласындағы уәкілетті органның бірлескен шешімімен айқындалатын, Мемлекеттік білім беру жинақтау жүйесі қатысушыларының қызметін үйлестіруді жүзеге асыратын және оның Қазақстан Республикасының заңнамасында көзделген шекте жұмыс істеуін қамтамасыз ететін ұйым;</w:t>
      </w:r>
    </w:p>
    <w:bookmarkEnd w:id="21"/>
    <w:bookmarkStart w:name="z196" w:id="22"/>
    <w:p>
      <w:pPr>
        <w:spacing w:after="0"/>
        <w:ind w:left="0"/>
        <w:jc w:val="both"/>
      </w:pPr>
      <w:r>
        <w:rPr>
          <w:rFonts w:ascii="Times New Roman"/>
          <w:b w:val="false"/>
          <w:i w:val="false"/>
          <w:color w:val="000000"/>
          <w:sz w:val="28"/>
        </w:rPr>
        <w:t>
      19) Мемлекеттік білім беру жинақтау жүйесі саласындағы ынтымақтастық туралы келісім (бұдан әрі – ынтымақтастық туралы келісім) – Мемлекеттік білім беру жинақтау жүйесін іске асыру шеңберінде оператор мен қатысушы банк, оператор мен қатысушы-сақтандыру ұйымы немесе оператор мен қатысушы білім беру ұйымы арасындағы олардың өзара іс-қимылының шарттары мен тәртібін белгілейтін келісім;</w:t>
      </w:r>
    </w:p>
    <w:bookmarkEnd w:id="22"/>
    <w:bookmarkStart w:name="z197" w:id="23"/>
    <w:p>
      <w:pPr>
        <w:spacing w:after="0"/>
        <w:ind w:left="0"/>
        <w:jc w:val="both"/>
      </w:pPr>
      <w:r>
        <w:rPr>
          <w:rFonts w:ascii="Times New Roman"/>
          <w:b w:val="false"/>
          <w:i w:val="false"/>
          <w:color w:val="000000"/>
          <w:sz w:val="28"/>
        </w:rPr>
        <w:t>
      20) пайда алушы – сақтандыру шартына сәйкес сақтандыру төлемін алушы болып табылатын тұлға;</w:t>
      </w:r>
    </w:p>
    <w:bookmarkEnd w:id="23"/>
    <w:bookmarkStart w:name="z198" w:id="24"/>
    <w:p>
      <w:pPr>
        <w:spacing w:after="0"/>
        <w:ind w:left="0"/>
        <w:jc w:val="both"/>
      </w:pPr>
      <w:r>
        <w:rPr>
          <w:rFonts w:ascii="Times New Roman"/>
          <w:b w:val="false"/>
          <w:i w:val="false"/>
          <w:color w:val="000000"/>
          <w:sz w:val="28"/>
        </w:rPr>
        <w:t>
      21) сақтандыру шарты бойынша есептеу сомасы – сақтандыру сыйлықақылары (сақтандыру жарналары), бастапқы білім беру капиталы, инвестициялық кіріс, өткен кезеңдердегі есепке жазылған мемлекет сыйлықақылары ескеріліп, сақтандыру шарты бойынша қалыптасқан сақтандыру резерві негізге алына отырып айқындалатын мемлекет сыйлықақысын есептеу үшін қабылданатын сома;</w:t>
      </w:r>
    </w:p>
    <w:bookmarkEnd w:id="24"/>
    <w:bookmarkStart w:name="z199" w:id="25"/>
    <w:p>
      <w:pPr>
        <w:spacing w:after="0"/>
        <w:ind w:left="0"/>
        <w:jc w:val="both"/>
      </w:pPr>
      <w:r>
        <w:rPr>
          <w:rFonts w:ascii="Times New Roman"/>
          <w:b w:val="false"/>
          <w:i w:val="false"/>
          <w:color w:val="000000"/>
          <w:sz w:val="28"/>
        </w:rPr>
        <w:t>
      22) сақтандыру шарты бойынша сақтандыру төлемі (бұдан әрі – сақтандыру төлемі) – сақтандыру жағдайының туындауы нәтижесінде не сақтандыру шартында айқындалған мерзім басталған кезде, пайдасына сақтандыру шарты жасалған пайда алушының білім алу қызметтеріне ақы төлеу үшін сақтандыру шартында көзделген, оның ішінде сақтандыру сыйлықақысын (сақтандыру жарналарын), бастапқы білім беру капиталын, инвестициялық кірісті, мемлекет сыйлықақысын қамтитын және қатысушы-сақтандыру ұйымы төлейтін ақша сомасы;</w:t>
      </w:r>
    </w:p>
    <w:bookmarkEnd w:id="25"/>
    <w:bookmarkStart w:name="z200" w:id="26"/>
    <w:p>
      <w:pPr>
        <w:spacing w:after="0"/>
        <w:ind w:left="0"/>
        <w:jc w:val="both"/>
      </w:pPr>
      <w:r>
        <w:rPr>
          <w:rFonts w:ascii="Times New Roman"/>
          <w:b w:val="false"/>
          <w:i w:val="false"/>
          <w:color w:val="000000"/>
          <w:sz w:val="28"/>
        </w:rPr>
        <w:t>
      23) сақтанушы – пайда алушының ата-анасы немесе басқа жақын туысы, заңды өкілі болып табылатын және қатысушы-сақтандыру ұйымымен сақтандыру шартын жасасқан адам (осы Заңға сәйкес сақтанушы сақтандырылушы болып табылады);</w:t>
      </w:r>
    </w:p>
    <w:bookmarkEnd w:id="26"/>
    <w:bookmarkStart w:name="z201" w:id="27"/>
    <w:p>
      <w:pPr>
        <w:spacing w:after="0"/>
        <w:ind w:left="0"/>
        <w:jc w:val="both"/>
      </w:pPr>
      <w:r>
        <w:rPr>
          <w:rFonts w:ascii="Times New Roman"/>
          <w:b w:val="false"/>
          <w:i w:val="false"/>
          <w:color w:val="000000"/>
          <w:sz w:val="28"/>
        </w:rPr>
        <w:t>
      24) салымшы – салым шартының тарапы болып табылатын Қазақстан Республикасының азаматы;</w:t>
      </w:r>
    </w:p>
    <w:bookmarkEnd w:id="27"/>
    <w:bookmarkStart w:name="z202" w:id="28"/>
    <w:p>
      <w:pPr>
        <w:spacing w:after="0"/>
        <w:ind w:left="0"/>
        <w:jc w:val="both"/>
      </w:pPr>
      <w:r>
        <w:rPr>
          <w:rFonts w:ascii="Times New Roman"/>
          <w:b w:val="false"/>
          <w:i w:val="false"/>
          <w:color w:val="000000"/>
          <w:sz w:val="28"/>
        </w:rPr>
        <w:t>
      25) сатып алу сомасы – сақтанушының сақтандыру шартының қолданысы мерзімінен бұрын тоқтатылған кезде алуға құқығы бар, қаржы нарығы мен қаржы ұйымдарын реттеу, бақылау және қадағалау жөніндегі уәкілетті орган айқындаған тәртіппен айқындалатын ақша сомасы.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2-бап. Қазақстан Республикасының Мемлекеттік білім беру жинақтау жүйесі туралы заңнамасы</w:t>
      </w:r>
    </w:p>
    <w:bookmarkStart w:name="z22" w:id="29"/>
    <w:p>
      <w:pPr>
        <w:spacing w:after="0"/>
        <w:ind w:left="0"/>
        <w:jc w:val="both"/>
      </w:pPr>
      <w:r>
        <w:rPr>
          <w:rFonts w:ascii="Times New Roman"/>
          <w:b w:val="false"/>
          <w:i w:val="false"/>
          <w:color w:val="000000"/>
          <w:sz w:val="28"/>
        </w:rPr>
        <w:t>
      1. Қазақстан Республикасының Мемлекеттік білім беру жинақтау жүйесі туралы заңнамасы Қазақстан Республикасының Конституциясына негізделеді және осы Заң мен Қазақстан Республикасының өзге де нормативтік құқықтық актілерінен тұрады.</w:t>
      </w:r>
    </w:p>
    <w:bookmarkEnd w:id="29"/>
    <w:bookmarkStart w:name="z23" w:id="30"/>
    <w:p>
      <w:pPr>
        <w:spacing w:after="0"/>
        <w:ind w:left="0"/>
        <w:jc w:val="both"/>
      </w:pPr>
      <w:r>
        <w:rPr>
          <w:rFonts w:ascii="Times New Roman"/>
          <w:b w:val="false"/>
          <w:i w:val="false"/>
          <w:color w:val="000000"/>
          <w:sz w:val="28"/>
        </w:rPr>
        <w:t>
      2. Егер Қазақстан Республикасы ратификациялаған халықаралық шартта осы Заңда көзделгеннен өзге қағидалар белгіленсе, онда халықаралық шарттың қағидалары қолданылады.</w:t>
      </w:r>
    </w:p>
    <w:bookmarkEnd w:id="30"/>
    <w:p>
      <w:pPr>
        <w:spacing w:after="0"/>
        <w:ind w:left="0"/>
        <w:jc w:val="both"/>
      </w:pPr>
      <w:r>
        <w:rPr>
          <w:rFonts w:ascii="Times New Roman"/>
          <w:b/>
          <w:i w:val="false"/>
          <w:color w:val="000000"/>
          <w:sz w:val="28"/>
        </w:rPr>
        <w:t>3-бап. Мемлекеттік білім беру жинақтау жүйесі саласын мемлекеттік реттеудің негізгі мақсаты, міндеттері мен қағидаттары</w:t>
      </w:r>
    </w:p>
    <w:bookmarkStart w:name="z283" w:id="31"/>
    <w:p>
      <w:pPr>
        <w:spacing w:after="0"/>
        <w:ind w:left="0"/>
        <w:jc w:val="both"/>
      </w:pPr>
      <w:r>
        <w:rPr>
          <w:rFonts w:ascii="Times New Roman"/>
          <w:b w:val="false"/>
          <w:i w:val="false"/>
          <w:color w:val="000000"/>
          <w:sz w:val="28"/>
        </w:rPr>
        <w:t xml:space="preserve">
      1. Техникалық және кәсіптік, орта білімнен кейінгі, жоғары және жоғары оқу орнынан кейінгі білім алуға қолжетімділікті қамтамасыз ету үшін жағдайлар жасау Мемлекеттік білім беру жинақтау жүйесі саласын мемлекеттік реттеудің негізгі мақсаты болып табылады. </w:t>
      </w:r>
    </w:p>
    <w:bookmarkEnd w:id="31"/>
    <w:bookmarkStart w:name="z284" w:id="32"/>
    <w:p>
      <w:pPr>
        <w:spacing w:after="0"/>
        <w:ind w:left="0"/>
        <w:jc w:val="both"/>
      </w:pPr>
      <w:r>
        <w:rPr>
          <w:rFonts w:ascii="Times New Roman"/>
          <w:b w:val="false"/>
          <w:i w:val="false"/>
          <w:color w:val="000000"/>
          <w:sz w:val="28"/>
        </w:rPr>
        <w:t>
      2. Мемлекеттік білім беру жинақтау жүйесі саласын мемлекеттік реттеудің негізгі міндеттері мыналар болып табылады:</w:t>
      </w:r>
    </w:p>
    <w:bookmarkEnd w:id="32"/>
    <w:bookmarkStart w:name="z285" w:id="33"/>
    <w:p>
      <w:pPr>
        <w:spacing w:after="0"/>
        <w:ind w:left="0"/>
        <w:jc w:val="both"/>
      </w:pPr>
      <w:r>
        <w:rPr>
          <w:rFonts w:ascii="Times New Roman"/>
          <w:b w:val="false"/>
          <w:i w:val="false"/>
          <w:color w:val="000000"/>
          <w:sz w:val="28"/>
        </w:rPr>
        <w:t>
      1) қоғамда білім беру қызметтеріне ақы төлеу үшін ақша жинау мәдениетін дамыту;</w:t>
      </w:r>
    </w:p>
    <w:bookmarkEnd w:id="33"/>
    <w:bookmarkStart w:name="z286" w:id="34"/>
    <w:p>
      <w:pPr>
        <w:spacing w:after="0"/>
        <w:ind w:left="0"/>
        <w:jc w:val="both"/>
      </w:pPr>
      <w:r>
        <w:rPr>
          <w:rFonts w:ascii="Times New Roman"/>
          <w:b w:val="false"/>
          <w:i w:val="false"/>
          <w:color w:val="000000"/>
          <w:sz w:val="28"/>
        </w:rPr>
        <w:t>
      2) қоғамда болашақ кәсіпті немесе мамандықты саналы түрде таңдауды қалыптастыру.</w:t>
      </w:r>
    </w:p>
    <w:bookmarkEnd w:id="34"/>
    <w:bookmarkStart w:name="z287" w:id="35"/>
    <w:p>
      <w:pPr>
        <w:spacing w:after="0"/>
        <w:ind w:left="0"/>
        <w:jc w:val="both"/>
      </w:pPr>
      <w:r>
        <w:rPr>
          <w:rFonts w:ascii="Times New Roman"/>
          <w:b w:val="false"/>
          <w:i w:val="false"/>
          <w:color w:val="000000"/>
          <w:sz w:val="28"/>
        </w:rPr>
        <w:t>
      3. Мемлекеттік білім беру жинақтау жүйесі саласын мемлекеттік реттеудің негізгі қағидаттары мыналар болып табылады:</w:t>
      </w:r>
    </w:p>
    <w:bookmarkEnd w:id="35"/>
    <w:bookmarkStart w:name="z288" w:id="36"/>
    <w:p>
      <w:pPr>
        <w:spacing w:after="0"/>
        <w:ind w:left="0"/>
        <w:jc w:val="both"/>
      </w:pPr>
      <w:r>
        <w:rPr>
          <w:rFonts w:ascii="Times New Roman"/>
          <w:b w:val="false"/>
          <w:i w:val="false"/>
          <w:color w:val="000000"/>
          <w:sz w:val="28"/>
        </w:rPr>
        <w:t>
      1) заңдылық;</w:t>
      </w:r>
    </w:p>
    <w:bookmarkEnd w:id="36"/>
    <w:bookmarkStart w:name="z289" w:id="37"/>
    <w:p>
      <w:pPr>
        <w:spacing w:after="0"/>
        <w:ind w:left="0"/>
        <w:jc w:val="both"/>
      </w:pPr>
      <w:r>
        <w:rPr>
          <w:rFonts w:ascii="Times New Roman"/>
          <w:b w:val="false"/>
          <w:i w:val="false"/>
          <w:color w:val="000000"/>
          <w:sz w:val="28"/>
        </w:rPr>
        <w:t>
      2) жариялылық;</w:t>
      </w:r>
    </w:p>
    <w:bookmarkEnd w:id="37"/>
    <w:bookmarkStart w:name="z290" w:id="38"/>
    <w:p>
      <w:pPr>
        <w:spacing w:after="0"/>
        <w:ind w:left="0"/>
        <w:jc w:val="both"/>
      </w:pPr>
      <w:r>
        <w:rPr>
          <w:rFonts w:ascii="Times New Roman"/>
          <w:b w:val="false"/>
          <w:i w:val="false"/>
          <w:color w:val="000000"/>
          <w:sz w:val="28"/>
        </w:rPr>
        <w:t>
      3) білім беру жинақтау салымы мен білім беру жинақтау сақтандыруының нысаналы мақсаты;</w:t>
      </w:r>
    </w:p>
    <w:bookmarkEnd w:id="38"/>
    <w:bookmarkStart w:name="z291" w:id="39"/>
    <w:p>
      <w:pPr>
        <w:spacing w:after="0"/>
        <w:ind w:left="0"/>
        <w:jc w:val="both"/>
      </w:pPr>
      <w:r>
        <w:rPr>
          <w:rFonts w:ascii="Times New Roman"/>
          <w:b w:val="false"/>
          <w:i w:val="false"/>
          <w:color w:val="000000"/>
          <w:sz w:val="28"/>
        </w:rPr>
        <w:t>
      4) азаматтардың, қатысушы банктердің және қатысушы-сақтандыру ұйымдарының Мемлекеттік білім беру жинақтау жүйесіне қатысуға қосылуының еріктілігі;</w:t>
      </w:r>
    </w:p>
    <w:bookmarkEnd w:id="39"/>
    <w:bookmarkStart w:name="z292" w:id="40"/>
    <w:p>
      <w:pPr>
        <w:spacing w:after="0"/>
        <w:ind w:left="0"/>
        <w:jc w:val="both"/>
      </w:pPr>
      <w:r>
        <w:rPr>
          <w:rFonts w:ascii="Times New Roman"/>
          <w:b w:val="false"/>
          <w:i w:val="false"/>
          <w:color w:val="000000"/>
          <w:sz w:val="28"/>
        </w:rPr>
        <w:t>
      5) халықтың Мемлекеттік білім беру жинақтау жүйесіне қатысуын мемлекеттік тұрғыдан көтермелеу.</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4-бап. Ғылым және жоғары білім саласындағы уәкілетті органның құзыреті</w:t>
      </w:r>
    </w:p>
    <w:p>
      <w:pPr>
        <w:spacing w:after="0"/>
        <w:ind w:left="0"/>
        <w:jc w:val="both"/>
      </w:pPr>
      <w:r>
        <w:rPr>
          <w:rFonts w:ascii="Times New Roman"/>
          <w:b w:val="false"/>
          <w:i w:val="false"/>
          <w:color w:val="000000"/>
          <w:sz w:val="28"/>
        </w:rPr>
        <w:t>
      Ғылым және жоғары білім саласындағы уәкілетті орган:</w:t>
      </w:r>
    </w:p>
    <w:bookmarkStart w:name="z293" w:id="41"/>
    <w:p>
      <w:pPr>
        <w:spacing w:after="0"/>
        <w:ind w:left="0"/>
        <w:jc w:val="both"/>
      </w:pPr>
      <w:r>
        <w:rPr>
          <w:rFonts w:ascii="Times New Roman"/>
          <w:b w:val="false"/>
          <w:i w:val="false"/>
          <w:color w:val="000000"/>
          <w:sz w:val="28"/>
        </w:rPr>
        <w:t>
      1)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саласындағы мемлекеттік саясатты қалыптастырады және іске асырады;</w:t>
      </w:r>
    </w:p>
    <w:bookmarkEnd w:id="41"/>
    <w:bookmarkStart w:name="z294" w:id="42"/>
    <w:p>
      <w:pPr>
        <w:spacing w:after="0"/>
        <w:ind w:left="0"/>
        <w:jc w:val="both"/>
      </w:pPr>
      <w:r>
        <w:rPr>
          <w:rFonts w:ascii="Times New Roman"/>
          <w:b w:val="false"/>
          <w:i w:val="false"/>
          <w:color w:val="000000"/>
          <w:sz w:val="28"/>
        </w:rPr>
        <w:t>
      2)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әзірлейді;</w:t>
      </w:r>
    </w:p>
    <w:bookmarkEnd w:id="42"/>
    <w:bookmarkStart w:name="z295" w:id="43"/>
    <w:p>
      <w:pPr>
        <w:spacing w:after="0"/>
        <w:ind w:left="0"/>
        <w:jc w:val="both"/>
      </w:pPr>
      <w:r>
        <w:rPr>
          <w:rFonts w:ascii="Times New Roman"/>
          <w:b w:val="false"/>
          <w:i w:val="false"/>
          <w:color w:val="000000"/>
          <w:sz w:val="28"/>
        </w:rPr>
        <w:t>
      3) білім беру саласындағы уәкілетті органмен бірлесіп мемлекет сыйлықақысын есептеу әдістемесін әзірлейді және бекітеді;</w:t>
      </w:r>
    </w:p>
    <w:bookmarkEnd w:id="43"/>
    <w:bookmarkStart w:name="z296" w:id="44"/>
    <w:p>
      <w:pPr>
        <w:spacing w:after="0"/>
        <w:ind w:left="0"/>
        <w:jc w:val="both"/>
      </w:pPr>
      <w:r>
        <w:rPr>
          <w:rFonts w:ascii="Times New Roman"/>
          <w:b w:val="false"/>
          <w:i w:val="false"/>
          <w:color w:val="000000"/>
          <w:sz w:val="28"/>
        </w:rPr>
        <w:t>
      4) білім беру саласындағы уәкілетті органмен бірлесіп үлгілік салым және сақтандыру шарттарын қаржы нарығы мен қаржы ұйымдарын реттеу, бақылау және қадағалау жөніндегі уәкілетті органмен келісу бойынша әзірлейді және бекітеді;</w:t>
      </w:r>
    </w:p>
    <w:bookmarkEnd w:id="44"/>
    <w:bookmarkStart w:name="z297" w:id="45"/>
    <w:p>
      <w:pPr>
        <w:spacing w:after="0"/>
        <w:ind w:left="0"/>
        <w:jc w:val="both"/>
      </w:pPr>
      <w:r>
        <w:rPr>
          <w:rFonts w:ascii="Times New Roman"/>
          <w:b w:val="false"/>
          <w:i w:val="false"/>
          <w:color w:val="000000"/>
          <w:sz w:val="28"/>
        </w:rPr>
        <w:t>
      5)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ынтымақтастық туралы үлгілік келісімдерді әзірлейді және бекітеді;</w:t>
      </w:r>
    </w:p>
    <w:bookmarkEnd w:id="45"/>
    <w:bookmarkStart w:name="z298" w:id="46"/>
    <w:p>
      <w:pPr>
        <w:spacing w:after="0"/>
        <w:ind w:left="0"/>
        <w:jc w:val="both"/>
      </w:pPr>
      <w:r>
        <w:rPr>
          <w:rFonts w:ascii="Times New Roman"/>
          <w:b w:val="false"/>
          <w:i w:val="false"/>
          <w:color w:val="000000"/>
          <w:sz w:val="28"/>
        </w:rPr>
        <w:t>
      6) бастапқы білім беру капиталын есепке жазу, пайдалану, қайтару қағидаларын білім беру саласындағы уәкілетті органмен келісу бойынша әзірлейді және бекітеді;</w:t>
      </w:r>
    </w:p>
    <w:bookmarkEnd w:id="46"/>
    <w:bookmarkStart w:name="z299" w:id="47"/>
    <w:p>
      <w:pPr>
        <w:spacing w:after="0"/>
        <w:ind w:left="0"/>
        <w:jc w:val="both"/>
      </w:pPr>
      <w:r>
        <w:rPr>
          <w:rFonts w:ascii="Times New Roman"/>
          <w:b w:val="false"/>
          <w:i w:val="false"/>
          <w:color w:val="000000"/>
          <w:sz w:val="28"/>
        </w:rPr>
        <w:t>
      7) осы Заңның мақсаты мен міндеттеріне және Қазақстан Республикасының заңнамасына сәйкес Мемлекеттік білім беру жинақтау жүйесі саласындағы нормативтік құқықтық актілерді әзірлейді және бекітеді;</w:t>
      </w:r>
    </w:p>
    <w:bookmarkEnd w:id="47"/>
    <w:bookmarkStart w:name="z300" w:id="48"/>
    <w:p>
      <w:pPr>
        <w:spacing w:after="0"/>
        <w:ind w:left="0"/>
        <w:jc w:val="both"/>
      </w:pPr>
      <w:r>
        <w:rPr>
          <w:rFonts w:ascii="Times New Roman"/>
          <w:b w:val="false"/>
          <w:i w:val="false"/>
          <w:color w:val="000000"/>
          <w:sz w:val="28"/>
        </w:rPr>
        <w:t>
      8)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4-бап жаңа редакцияда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5-бап. Мемлекеттік білім беру жинақтау жүйесі жұмыс істеуінің құқықтық негіздері</w:t>
      </w:r>
    </w:p>
    <w:bookmarkStart w:name="z203" w:id="49"/>
    <w:p>
      <w:pPr>
        <w:spacing w:after="0"/>
        <w:ind w:left="0"/>
        <w:jc w:val="both"/>
      </w:pPr>
      <w:r>
        <w:rPr>
          <w:rFonts w:ascii="Times New Roman"/>
          <w:b w:val="false"/>
          <w:i w:val="false"/>
          <w:color w:val="000000"/>
          <w:sz w:val="28"/>
        </w:rPr>
        <w:t xml:space="preserve">
      1. Осы Заңның 11-бабының </w:t>
      </w:r>
      <w:r>
        <w:rPr>
          <w:rFonts w:ascii="Times New Roman"/>
          <w:b w:val="false"/>
          <w:i w:val="false"/>
          <w:color w:val="000000"/>
          <w:sz w:val="28"/>
        </w:rPr>
        <w:t>7-тармағында</w:t>
      </w:r>
      <w:r>
        <w:rPr>
          <w:rFonts w:ascii="Times New Roman"/>
          <w:b w:val="false"/>
          <w:i w:val="false"/>
          <w:color w:val="000000"/>
          <w:sz w:val="28"/>
        </w:rPr>
        <w:t xml:space="preserve"> және 11-1-бабының 11-тармағында көзделген жағдайларды қоспағанда, Мемлекеттік білім беру жинақтау жүйесі Қазақстан Республикасында техникалық және кәсіптік, орта білімнен кейінгі, жоғары және жоғары оқу орнынан кейінгі білім берудің білім беру бағдарламалары бойынша білім алуға қолданылады.</w:t>
      </w:r>
    </w:p>
    <w:bookmarkEnd w:id="49"/>
    <w:bookmarkStart w:name="z204" w:id="50"/>
    <w:p>
      <w:pPr>
        <w:spacing w:after="0"/>
        <w:ind w:left="0"/>
        <w:jc w:val="both"/>
      </w:pPr>
      <w:r>
        <w:rPr>
          <w:rFonts w:ascii="Times New Roman"/>
          <w:b w:val="false"/>
          <w:i w:val="false"/>
          <w:color w:val="000000"/>
          <w:sz w:val="28"/>
        </w:rPr>
        <w:t>
      2. Салымшы, пайда алушы, қатысушы банк, қатысушы-сақтандыру ұйымы, енгізуші, сақтанушы, оператор, қатысушы білім беру ұйымы, ғылым және жоғары білім саласындағы уәкілетті орган және білім беру саласындағы уәкілетті орган Мемлекеттік білім беру жинақтау жүйесіне қатысушылар болып табылады.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6-бап. Оператордың функциялары</w:t>
      </w:r>
    </w:p>
    <w:bookmarkStart w:name="z40" w:id="51"/>
    <w:p>
      <w:pPr>
        <w:spacing w:after="0"/>
        <w:ind w:left="0"/>
        <w:jc w:val="both"/>
      </w:pPr>
      <w:r>
        <w:rPr>
          <w:rFonts w:ascii="Times New Roman"/>
          <w:b w:val="false"/>
          <w:i w:val="false"/>
          <w:color w:val="000000"/>
          <w:sz w:val="28"/>
        </w:rPr>
        <w:t>
      Оператор:</w:t>
      </w:r>
    </w:p>
    <w:bookmarkEnd w:id="51"/>
    <w:bookmarkStart w:name="z41" w:id="52"/>
    <w:p>
      <w:pPr>
        <w:spacing w:after="0"/>
        <w:ind w:left="0"/>
        <w:jc w:val="both"/>
      </w:pPr>
      <w:r>
        <w:rPr>
          <w:rFonts w:ascii="Times New Roman"/>
          <w:b w:val="false"/>
          <w:i w:val="false"/>
          <w:color w:val="000000"/>
          <w:sz w:val="28"/>
        </w:rPr>
        <w:t>
      1) қатысушы банкпен, қатысушы-сақтандыру ұйымымен ынтымақтастық туралы келісім жасасады;</w:t>
      </w:r>
    </w:p>
    <w:bookmarkEnd w:id="52"/>
    <w:bookmarkStart w:name="z42" w:id="53"/>
    <w:p>
      <w:pPr>
        <w:spacing w:after="0"/>
        <w:ind w:left="0"/>
        <w:jc w:val="both"/>
      </w:pPr>
      <w:r>
        <w:rPr>
          <w:rFonts w:ascii="Times New Roman"/>
          <w:b w:val="false"/>
          <w:i w:val="false"/>
          <w:color w:val="000000"/>
          <w:sz w:val="28"/>
        </w:rPr>
        <w:t>
      2) қатысушы білім беру ұйымымен ынтымақтастық туралы келісім жасасады;</w:t>
      </w:r>
    </w:p>
    <w:bookmarkEnd w:id="53"/>
    <w:bookmarkStart w:name="z43" w:id="54"/>
    <w:p>
      <w:pPr>
        <w:spacing w:after="0"/>
        <w:ind w:left="0"/>
        <w:jc w:val="both"/>
      </w:pPr>
      <w:r>
        <w:rPr>
          <w:rFonts w:ascii="Times New Roman"/>
          <w:b w:val="false"/>
          <w:i w:val="false"/>
          <w:color w:val="000000"/>
          <w:sz w:val="28"/>
        </w:rPr>
        <w:t>
      3) қатысушы банктен, қатысушы-сақтандыру ұйымынан, қатысушы білім беру ұйымынан, салымшыдан, сақтанушыдан және (немесе) пайда алушыдан салым шартын, сақтандыру шартын жасасуға, оның қолданысына, мемлекет сыйлықақысы мен бастапқы білім беру капиталын есепке жазуға, білім беру қызметтерінің құны мен ақысына, білім алушының мәртебесіне қатысты қажетті мәліметтерді сұратады;</w:t>
      </w:r>
    </w:p>
    <w:bookmarkEnd w:id="54"/>
    <w:bookmarkStart w:name="z44" w:id="55"/>
    <w:p>
      <w:pPr>
        <w:spacing w:after="0"/>
        <w:ind w:left="0"/>
        <w:jc w:val="both"/>
      </w:pPr>
      <w:r>
        <w:rPr>
          <w:rFonts w:ascii="Times New Roman"/>
          <w:b w:val="false"/>
          <w:i w:val="false"/>
          <w:color w:val="000000"/>
          <w:sz w:val="28"/>
        </w:rPr>
        <w:t>
      4) жасалған салым шарттарын, сақтандыру шарттарын тіркеуді жүзеге асырады және есепке алуды жүргізеді;</w:t>
      </w:r>
    </w:p>
    <w:bookmarkEnd w:id="55"/>
    <w:bookmarkStart w:name="z171" w:id="56"/>
    <w:p>
      <w:pPr>
        <w:spacing w:after="0"/>
        <w:ind w:left="0"/>
        <w:jc w:val="both"/>
      </w:pPr>
      <w:r>
        <w:rPr>
          <w:rFonts w:ascii="Times New Roman"/>
          <w:b w:val="false"/>
          <w:i w:val="false"/>
          <w:color w:val="000000"/>
          <w:sz w:val="28"/>
        </w:rPr>
        <w:t>
      4-1) тиісінше салымшыда немесе пайда алушыда операторда тіркелген салым шартының немесе сақтандыру шартының, сондай-ақ пайда алушы және салымшы сол бір тұлға болып табылатын сақтандыру шартының немесе салым шартының бар-жоғын тексеруді жүзеге асырады;</w:t>
      </w:r>
    </w:p>
    <w:bookmarkEnd w:id="56"/>
    <w:bookmarkStart w:name="z45" w:id="57"/>
    <w:p>
      <w:pPr>
        <w:spacing w:after="0"/>
        <w:ind w:left="0"/>
        <w:jc w:val="both"/>
      </w:pPr>
      <w:r>
        <w:rPr>
          <w:rFonts w:ascii="Times New Roman"/>
          <w:b w:val="false"/>
          <w:i w:val="false"/>
          <w:color w:val="000000"/>
          <w:sz w:val="28"/>
        </w:rPr>
        <w:t>
      5) қатысушы банктен салымшыны шетелдік білім беру ұйымына қабылдау және салымшының жинақталған қаражатын шетелдік білім беру ұйымына аудару туралы растайтын құжаттарды алғаннан кейін салым шартын білім беру жинақтау салымы туралы шарттардың бірыңғай тізілімінен алып тастайды және ол бойынша мемлекет сыйлықақысын есепке жазуды тоқтатады;</w:t>
      </w:r>
    </w:p>
    <w:bookmarkEnd w:id="57"/>
    <w:bookmarkStart w:name="z172" w:id="58"/>
    <w:p>
      <w:pPr>
        <w:spacing w:after="0"/>
        <w:ind w:left="0"/>
        <w:jc w:val="both"/>
      </w:pPr>
      <w:r>
        <w:rPr>
          <w:rFonts w:ascii="Times New Roman"/>
          <w:b w:val="false"/>
          <w:i w:val="false"/>
          <w:color w:val="000000"/>
          <w:sz w:val="28"/>
        </w:rPr>
        <w:t>
      5-1) пайда алушының шетелдік білім беру ұйымына қабылданғаны туралы растау құжаттары қатысушы-сақтандыру ұйымынан алынғаннан кейін және сақтандыру шарты бойынша шетелдік білім беру ұйымына сақтандыру төлемі жүзеге асырылғаннан кейін сақтандыру шартын білім беру жинақтау сақтандыруы шарттарының бірыңғай тізілімінен алып тастайды және ол бойынша мемлекет сыйлықақысын есепке жазуды тоқтатады;</w:t>
      </w:r>
    </w:p>
    <w:bookmarkEnd w:id="58"/>
    <w:bookmarkStart w:name="z46" w:id="59"/>
    <w:p>
      <w:pPr>
        <w:spacing w:after="0"/>
        <w:ind w:left="0"/>
        <w:jc w:val="both"/>
      </w:pPr>
      <w:r>
        <w:rPr>
          <w:rFonts w:ascii="Times New Roman"/>
          <w:b w:val="false"/>
          <w:i w:val="false"/>
          <w:color w:val="000000"/>
          <w:sz w:val="28"/>
        </w:rPr>
        <w:t>
      6) Мемлекеттік білім беру жинақтау жүйесіне қатысу үшін осы Заңда қойылатын талаптарды қатысушы банктің, қатысушы-сақтандыру ұйымының орындағаны туралы мәліметтерді бұқаралық ақпарат құралдарында жылына екі рет жариялайды;</w:t>
      </w:r>
    </w:p>
    <w:bookmarkEnd w:id="59"/>
    <w:bookmarkStart w:name="z47" w:id="60"/>
    <w:p>
      <w:pPr>
        <w:spacing w:after="0"/>
        <w:ind w:left="0"/>
        <w:jc w:val="both"/>
      </w:pPr>
      <w:r>
        <w:rPr>
          <w:rFonts w:ascii="Times New Roman"/>
          <w:b w:val="false"/>
          <w:i w:val="false"/>
          <w:color w:val="000000"/>
          <w:sz w:val="28"/>
        </w:rPr>
        <w:t>
      7) білім беру жинақтау салымына немесе сақтандыру шартына есепке жатқызылуға жататын мемлекет сыйлықақысының, бастапқы білім беру капиталының сомасын есептеуді жүзеге асырады және оны тиісінше қатысушы банкке немесе қатысушы-сақтандыру ұйымына ұсынады;</w:t>
      </w:r>
    </w:p>
    <w:bookmarkEnd w:id="60"/>
    <w:bookmarkStart w:name="z48" w:id="61"/>
    <w:p>
      <w:pPr>
        <w:spacing w:after="0"/>
        <w:ind w:left="0"/>
        <w:jc w:val="both"/>
      </w:pPr>
      <w:r>
        <w:rPr>
          <w:rFonts w:ascii="Times New Roman"/>
          <w:b w:val="false"/>
          <w:i w:val="false"/>
          <w:color w:val="000000"/>
          <w:sz w:val="28"/>
        </w:rPr>
        <w:t>
      8) қатысушы банктің және қатысушы-сақтандыру ұйымының білім беру жинақтау салымдарына және сақтандыру шарттарына мемлекет сыйлықақылары мен бастапқы білім беру капиталының сомаларын есепке жатқызу мерзімдерін сақтауына мониторингті жүзеге асырады;</w:t>
      </w:r>
    </w:p>
    <w:bookmarkEnd w:id="61"/>
    <w:bookmarkStart w:name="z49" w:id="62"/>
    <w:p>
      <w:pPr>
        <w:spacing w:after="0"/>
        <w:ind w:left="0"/>
        <w:jc w:val="both"/>
      </w:pPr>
      <w:r>
        <w:rPr>
          <w:rFonts w:ascii="Times New Roman"/>
          <w:b w:val="false"/>
          <w:i w:val="false"/>
          <w:color w:val="000000"/>
          <w:sz w:val="28"/>
        </w:rPr>
        <w:t xml:space="preserve">
      9) осы Заңның </w:t>
      </w:r>
      <w:r>
        <w:rPr>
          <w:rFonts w:ascii="Times New Roman"/>
          <w:b w:val="false"/>
          <w:i w:val="false"/>
          <w:color w:val="000000"/>
          <w:sz w:val="28"/>
        </w:rPr>
        <w:t>14</w:t>
      </w:r>
      <w:r>
        <w:rPr>
          <w:rFonts w:ascii="Times New Roman"/>
          <w:b w:val="false"/>
          <w:i w:val="false"/>
          <w:color w:val="000000"/>
          <w:sz w:val="28"/>
        </w:rPr>
        <w:t xml:space="preserve"> және 14-1-баптарында көзделген жағдайларда мемлекет сыйлықақысының есепке жазылуын қайта есептеуді жүргізеді;</w:t>
      </w:r>
    </w:p>
    <w:bookmarkEnd w:id="62"/>
    <w:bookmarkStart w:name="z50" w:id="63"/>
    <w:p>
      <w:pPr>
        <w:spacing w:after="0"/>
        <w:ind w:left="0"/>
        <w:jc w:val="both"/>
      </w:pPr>
      <w:r>
        <w:rPr>
          <w:rFonts w:ascii="Times New Roman"/>
          <w:b w:val="false"/>
          <w:i w:val="false"/>
          <w:color w:val="000000"/>
          <w:sz w:val="28"/>
        </w:rPr>
        <w:t>
      10) бюджетке қайтарылуға жататын мемлекет сыйлықақысы, бастапқы білім беру капиталы сомасының мөлшері туралы анықтама-үзінді көшірмені салымшыға, қатысушы банкке, сақтанушыға, пайда алушыға, қатысушы-сақтандыру ұйымына немесе қатысушы білім беру ұйымына береді;</w:t>
      </w:r>
    </w:p>
    <w:bookmarkEnd w:id="63"/>
    <w:bookmarkStart w:name="z51" w:id="64"/>
    <w:p>
      <w:pPr>
        <w:spacing w:after="0"/>
        <w:ind w:left="0"/>
        <w:jc w:val="both"/>
      </w:pPr>
      <w:r>
        <w:rPr>
          <w:rFonts w:ascii="Times New Roman"/>
          <w:b w:val="false"/>
          <w:i w:val="false"/>
          <w:color w:val="000000"/>
          <w:sz w:val="28"/>
        </w:rPr>
        <w:t>
      11) қатысушы банктің, қатысушы-сақтандыру ұйымының немесе қатысушы білім беру ұйымының бастапқы білім беру капиталының, мемлекет сыйлықақысының сомасын бюджетке толық және уақытылы қайтаруын қамтамасыз етеді;</w:t>
      </w:r>
    </w:p>
    <w:bookmarkEnd w:id="64"/>
    <w:bookmarkStart w:name="z52" w:id="65"/>
    <w:p>
      <w:pPr>
        <w:spacing w:after="0"/>
        <w:ind w:left="0"/>
        <w:jc w:val="both"/>
      </w:pPr>
      <w:r>
        <w:rPr>
          <w:rFonts w:ascii="Times New Roman"/>
          <w:b w:val="false"/>
          <w:i w:val="false"/>
          <w:color w:val="000000"/>
          <w:sz w:val="28"/>
        </w:rPr>
        <w:t>
      12) салымшыға, сақтанушыға, қатысушы банкке, қатысушы-сақтандыру ұйымына, қатысушы білім беру ұйымына осы Заңда және (немесе) ынтымақтастық туралы келісімде қойылатын талаптарды бұзушылықтар анықталған жағдайда, оларды Қазақстан Республикасының заңдарында белгіленген тәртіппен жауаптылыққа тарту үшін шаралар қабылдайды;</w:t>
      </w:r>
    </w:p>
    <w:bookmarkEnd w:id="65"/>
    <w:bookmarkStart w:name="z53" w:id="66"/>
    <w:p>
      <w:pPr>
        <w:spacing w:after="0"/>
        <w:ind w:left="0"/>
        <w:jc w:val="both"/>
      </w:pPr>
      <w:r>
        <w:rPr>
          <w:rFonts w:ascii="Times New Roman"/>
          <w:b w:val="false"/>
          <w:i w:val="false"/>
          <w:color w:val="000000"/>
          <w:sz w:val="28"/>
        </w:rPr>
        <w:t>
      13) қатысушы банк осы Заңның 15-бабының 2-тармағында қойылатын талаптарды орындамаған жағдайда, қатысушы банкпен ынтымақтастық туралы келісімді біржақты тәртіппен бұзады, сондай-ақ салымшылардың ақшасын, салым шарты бойынша мемлекет сыйлықақысының, бастапқы білім беру капиталының (бар болса) есепке жатқызылған сомасын салымшының таңдауы бойынша басқа қатысушы банкке аударуды талап етеді;</w:t>
      </w:r>
    </w:p>
    <w:bookmarkEnd w:id="66"/>
    <w:bookmarkStart w:name="z173" w:id="67"/>
    <w:p>
      <w:pPr>
        <w:spacing w:after="0"/>
        <w:ind w:left="0"/>
        <w:jc w:val="both"/>
      </w:pPr>
      <w:r>
        <w:rPr>
          <w:rFonts w:ascii="Times New Roman"/>
          <w:b w:val="false"/>
          <w:i w:val="false"/>
          <w:color w:val="000000"/>
          <w:sz w:val="28"/>
        </w:rPr>
        <w:t>
      13-1) қатысушы-сақтандыру ұйымы осы Заңның 18-1-бабының 2-тармағында қойылған талаптарды орындамаған жағдайда, қатысушы-сақтандыру ұйымымен ынтымақтастық туралы келісімді біржақты тәртіппен бұзады, сондай-ақ сатып алу сомасын және сақтандыру шарты бойынша мемлекет сыйлықақысының, бастапқы білім беру капиталының (бар болса) есепке жатқызылған сомасын сақтанушының таңдауы бойынша басқа қатысушы-сақтандыру ұйымына аударуды талап етеді;</w:t>
      </w:r>
    </w:p>
    <w:bookmarkEnd w:id="67"/>
    <w:bookmarkStart w:name="z54" w:id="68"/>
    <w:p>
      <w:pPr>
        <w:spacing w:after="0"/>
        <w:ind w:left="0"/>
        <w:jc w:val="both"/>
      </w:pPr>
      <w:r>
        <w:rPr>
          <w:rFonts w:ascii="Times New Roman"/>
          <w:b w:val="false"/>
          <w:i w:val="false"/>
          <w:color w:val="000000"/>
          <w:sz w:val="28"/>
        </w:rPr>
        <w:t>
      14) салымшының немесе пайда алушының Қазақстан Республикасының азаматтығынан айырылу фактісі анықталған жағдайда, салымшымен салым шартын немесе сақтанушымен сақтандыру шартын бұзу қажеттігі туралы қатысушы банкті немесе қатысушы-сақтандыру ұйымын хабардар етеді.</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5" w:id="69"/>
    <w:p>
      <w:pPr>
        <w:spacing w:after="0"/>
        <w:ind w:left="0"/>
        <w:jc w:val="left"/>
      </w:pPr>
      <w:r>
        <w:rPr>
          <w:rFonts w:ascii="Times New Roman"/>
          <w:b/>
          <w:i w:val="false"/>
          <w:color w:val="000000"/>
        </w:rPr>
        <w:t xml:space="preserve"> 2-тарау. Салым шарты және сақтандыру шарты</w:t>
      </w:r>
    </w:p>
    <w:bookmarkEnd w:id="69"/>
    <w:p>
      <w:pPr>
        <w:spacing w:after="0"/>
        <w:ind w:left="0"/>
        <w:jc w:val="both"/>
      </w:pPr>
      <w:r>
        <w:rPr>
          <w:rFonts w:ascii="Times New Roman"/>
          <w:b w:val="false"/>
          <w:i w:val="false"/>
          <w:color w:val="ff0000"/>
          <w:sz w:val="28"/>
        </w:rPr>
        <w:t xml:space="preserve">
      Ескерту. 2-тараудың тақырыбы жаңа редакцияда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7-бап. Салым шарты</w:t>
      </w:r>
    </w:p>
    <w:bookmarkStart w:name="z57" w:id="70"/>
    <w:p>
      <w:pPr>
        <w:spacing w:after="0"/>
        <w:ind w:left="0"/>
        <w:jc w:val="both"/>
      </w:pPr>
      <w:r>
        <w:rPr>
          <w:rFonts w:ascii="Times New Roman"/>
          <w:b w:val="false"/>
          <w:i w:val="false"/>
          <w:color w:val="000000"/>
          <w:sz w:val="28"/>
        </w:rPr>
        <w:t>
      1. Салым шарты осы Заңның талаптарына, Қазақстан Республикасының өзге де нормативтік құқықтық актілеріне сәйкес және үлгілік салым шарты негізінде қатысушы банк пен салымшы арасында жазбаша нысанда жасалады.</w:t>
      </w:r>
    </w:p>
    <w:bookmarkEnd w:id="70"/>
    <w:bookmarkStart w:name="z59" w:id="71"/>
    <w:p>
      <w:pPr>
        <w:spacing w:after="0"/>
        <w:ind w:left="0"/>
        <w:jc w:val="both"/>
      </w:pPr>
      <w:r>
        <w:rPr>
          <w:rFonts w:ascii="Times New Roman"/>
          <w:b w:val="false"/>
          <w:i w:val="false"/>
          <w:color w:val="000000"/>
          <w:sz w:val="28"/>
        </w:rPr>
        <w:t>
      2. Салым шартының қолданылу мерзімі тараптардың келісімі бойынша айқындалады.</w:t>
      </w:r>
    </w:p>
    <w:bookmarkEnd w:id="71"/>
    <w:bookmarkStart w:name="z60" w:id="72"/>
    <w:p>
      <w:pPr>
        <w:spacing w:after="0"/>
        <w:ind w:left="0"/>
        <w:jc w:val="both"/>
      </w:pPr>
      <w:r>
        <w:rPr>
          <w:rFonts w:ascii="Times New Roman"/>
          <w:b w:val="false"/>
          <w:i w:val="false"/>
          <w:color w:val="000000"/>
          <w:sz w:val="28"/>
        </w:rPr>
        <w:t>
      3. Қолданылу мерзімі өткеннен кейін салым шарты:</w:t>
      </w:r>
    </w:p>
    <w:bookmarkEnd w:id="72"/>
    <w:bookmarkStart w:name="z61" w:id="73"/>
    <w:p>
      <w:pPr>
        <w:spacing w:after="0"/>
        <w:ind w:left="0"/>
        <w:jc w:val="both"/>
      </w:pPr>
      <w:r>
        <w:rPr>
          <w:rFonts w:ascii="Times New Roman"/>
          <w:b w:val="false"/>
          <w:i w:val="false"/>
          <w:color w:val="000000"/>
          <w:sz w:val="28"/>
        </w:rPr>
        <w:t>
      1) егер тараптардың бірде-бірі шарттың қолданылуын тоқтатуға ниет білдірмесе, оның қолданылу мерзіміне автоматты түрде ұзартылады;</w:t>
      </w:r>
    </w:p>
    <w:bookmarkEnd w:id="73"/>
    <w:bookmarkStart w:name="z62" w:id="74"/>
    <w:p>
      <w:pPr>
        <w:spacing w:after="0"/>
        <w:ind w:left="0"/>
        <w:jc w:val="both"/>
      </w:pPr>
      <w:r>
        <w:rPr>
          <w:rFonts w:ascii="Times New Roman"/>
          <w:b w:val="false"/>
          <w:i w:val="false"/>
          <w:color w:val="000000"/>
          <w:sz w:val="28"/>
        </w:rPr>
        <w:t>
      2) тараптардың келісімімен өзге мерзімге ұзартылады;</w:t>
      </w:r>
    </w:p>
    <w:bookmarkEnd w:id="74"/>
    <w:bookmarkStart w:name="z63" w:id="75"/>
    <w:p>
      <w:pPr>
        <w:spacing w:after="0"/>
        <w:ind w:left="0"/>
        <w:jc w:val="both"/>
      </w:pPr>
      <w:r>
        <w:rPr>
          <w:rFonts w:ascii="Times New Roman"/>
          <w:b w:val="false"/>
          <w:i w:val="false"/>
          <w:color w:val="000000"/>
          <w:sz w:val="28"/>
        </w:rPr>
        <w:t>
      3) ақша қалдығы аударыла отырып, салымшының таңдауы бойынша басқа қатысушы банкпен жасалуы мүмкін.</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w:t>
      </w:r>
      <w:r>
        <w:rPr>
          <w:rFonts w:ascii="Times New Roman"/>
          <w:b/>
          <w:i w:val="false"/>
          <w:color w:val="000000"/>
          <w:sz w:val="28"/>
        </w:rPr>
        <w:t>8-бап. Салым шартының талаптары</w:t>
      </w:r>
    </w:p>
    <w:bookmarkStart w:name="z65" w:id="76"/>
    <w:p>
      <w:pPr>
        <w:spacing w:after="0"/>
        <w:ind w:left="0"/>
        <w:jc w:val="both"/>
      </w:pPr>
      <w:r>
        <w:rPr>
          <w:rFonts w:ascii="Times New Roman"/>
          <w:b w:val="false"/>
          <w:i w:val="false"/>
          <w:color w:val="000000"/>
          <w:sz w:val="28"/>
        </w:rPr>
        <w:t>
      1. Салым шартында мынадай мәліметтер қамтылуға тиіс:</w:t>
      </w:r>
    </w:p>
    <w:bookmarkEnd w:id="76"/>
    <w:bookmarkStart w:name="z66" w:id="77"/>
    <w:p>
      <w:pPr>
        <w:spacing w:after="0"/>
        <w:ind w:left="0"/>
        <w:jc w:val="both"/>
      </w:pPr>
      <w:r>
        <w:rPr>
          <w:rFonts w:ascii="Times New Roman"/>
          <w:b w:val="false"/>
          <w:i w:val="false"/>
          <w:color w:val="000000"/>
          <w:sz w:val="28"/>
        </w:rPr>
        <w:t>
      1) шарттың нысанасы;</w:t>
      </w:r>
    </w:p>
    <w:bookmarkEnd w:id="77"/>
    <w:bookmarkStart w:name="z67" w:id="78"/>
    <w:p>
      <w:pPr>
        <w:spacing w:after="0"/>
        <w:ind w:left="0"/>
        <w:jc w:val="both"/>
      </w:pPr>
      <w:r>
        <w:rPr>
          <w:rFonts w:ascii="Times New Roman"/>
          <w:b w:val="false"/>
          <w:i w:val="false"/>
          <w:color w:val="000000"/>
          <w:sz w:val="28"/>
        </w:rPr>
        <w:t>
      2) қатысушы банк белгілейтін бастапқы жарна мөлшері;</w:t>
      </w:r>
    </w:p>
    <w:bookmarkEnd w:id="78"/>
    <w:bookmarkStart w:name="z68" w:id="79"/>
    <w:p>
      <w:pPr>
        <w:spacing w:after="0"/>
        <w:ind w:left="0"/>
        <w:jc w:val="both"/>
      </w:pPr>
      <w:r>
        <w:rPr>
          <w:rFonts w:ascii="Times New Roman"/>
          <w:b w:val="false"/>
          <w:i w:val="false"/>
          <w:color w:val="000000"/>
          <w:sz w:val="28"/>
        </w:rPr>
        <w:t>
      3) шарттың қолданылу мерзімі;</w:t>
      </w:r>
    </w:p>
    <w:bookmarkEnd w:id="79"/>
    <w:bookmarkStart w:name="z69" w:id="80"/>
    <w:p>
      <w:pPr>
        <w:spacing w:after="0"/>
        <w:ind w:left="0"/>
        <w:jc w:val="both"/>
      </w:pPr>
      <w:r>
        <w:rPr>
          <w:rFonts w:ascii="Times New Roman"/>
          <w:b w:val="false"/>
          <w:i w:val="false"/>
          <w:color w:val="000000"/>
          <w:sz w:val="28"/>
        </w:rPr>
        <w:t>
      4) қатысушы банк сыйақысының мөлшері және оны төлеу тәртібі;</w:t>
      </w:r>
    </w:p>
    <w:bookmarkEnd w:id="80"/>
    <w:bookmarkStart w:name="z70" w:id="81"/>
    <w:p>
      <w:pPr>
        <w:spacing w:after="0"/>
        <w:ind w:left="0"/>
        <w:jc w:val="both"/>
      </w:pPr>
      <w:r>
        <w:rPr>
          <w:rFonts w:ascii="Times New Roman"/>
          <w:b w:val="false"/>
          <w:i w:val="false"/>
          <w:color w:val="000000"/>
          <w:sz w:val="28"/>
        </w:rPr>
        <w:t>
      5) мемлекет сыйлықақысының осы Заңда белгіленген мөлшері;</w:t>
      </w:r>
    </w:p>
    <w:bookmarkEnd w:id="81"/>
    <w:bookmarkStart w:name="z301" w:id="82"/>
    <w:p>
      <w:pPr>
        <w:spacing w:after="0"/>
        <w:ind w:left="0"/>
        <w:jc w:val="both"/>
      </w:pPr>
      <w:r>
        <w:rPr>
          <w:rFonts w:ascii="Times New Roman"/>
          <w:b w:val="false"/>
          <w:i w:val="false"/>
          <w:color w:val="000000"/>
          <w:sz w:val="28"/>
        </w:rPr>
        <w:t>
      5-1) Қазақстан Республикасының заңнамасында белгіленген бастапқы білім беру капиталының (бар болса) мөлшері және оны қайтару шарттары;</w:t>
      </w:r>
    </w:p>
    <w:bookmarkEnd w:id="82"/>
    <w:bookmarkStart w:name="z71" w:id="83"/>
    <w:p>
      <w:pPr>
        <w:spacing w:after="0"/>
        <w:ind w:left="0"/>
        <w:jc w:val="both"/>
      </w:pPr>
      <w:r>
        <w:rPr>
          <w:rFonts w:ascii="Times New Roman"/>
          <w:b w:val="false"/>
          <w:i w:val="false"/>
          <w:color w:val="000000"/>
          <w:sz w:val="28"/>
        </w:rPr>
        <w:t>
      6) тараптардың құқықтары мен міндеттері;</w:t>
      </w:r>
    </w:p>
    <w:bookmarkEnd w:id="83"/>
    <w:bookmarkStart w:name="z72" w:id="84"/>
    <w:p>
      <w:pPr>
        <w:spacing w:after="0"/>
        <w:ind w:left="0"/>
        <w:jc w:val="both"/>
      </w:pPr>
      <w:r>
        <w:rPr>
          <w:rFonts w:ascii="Times New Roman"/>
          <w:b w:val="false"/>
          <w:i w:val="false"/>
          <w:color w:val="000000"/>
          <w:sz w:val="28"/>
        </w:rPr>
        <w:t>
      7) салымшының операторға банк құпиясын ашуға жазбаша келісімі;</w:t>
      </w:r>
    </w:p>
    <w:bookmarkEnd w:id="84"/>
    <w:bookmarkStart w:name="z73" w:id="85"/>
    <w:p>
      <w:pPr>
        <w:spacing w:after="0"/>
        <w:ind w:left="0"/>
        <w:jc w:val="both"/>
      </w:pPr>
      <w:r>
        <w:rPr>
          <w:rFonts w:ascii="Times New Roman"/>
          <w:b w:val="false"/>
          <w:i w:val="false"/>
          <w:color w:val="000000"/>
          <w:sz w:val="28"/>
        </w:rPr>
        <w:t>
      8) тараптардың жауаптылығы;</w:t>
      </w:r>
    </w:p>
    <w:bookmarkEnd w:id="85"/>
    <w:bookmarkStart w:name="z74" w:id="86"/>
    <w:p>
      <w:pPr>
        <w:spacing w:after="0"/>
        <w:ind w:left="0"/>
        <w:jc w:val="both"/>
      </w:pPr>
      <w:r>
        <w:rPr>
          <w:rFonts w:ascii="Times New Roman"/>
          <w:b w:val="false"/>
          <w:i w:val="false"/>
          <w:color w:val="000000"/>
          <w:sz w:val="28"/>
        </w:rPr>
        <w:t>
      9) шартты бұзу талаптары;</w:t>
      </w:r>
    </w:p>
    <w:bookmarkEnd w:id="86"/>
    <w:bookmarkStart w:name="z75" w:id="87"/>
    <w:p>
      <w:pPr>
        <w:spacing w:after="0"/>
        <w:ind w:left="0"/>
        <w:jc w:val="both"/>
      </w:pPr>
      <w:r>
        <w:rPr>
          <w:rFonts w:ascii="Times New Roman"/>
          <w:b w:val="false"/>
          <w:i w:val="false"/>
          <w:color w:val="000000"/>
          <w:sz w:val="28"/>
        </w:rPr>
        <w:t>
      10) Қазақстан Республикасының заңнамалық актілеріне сәйкес өзге де ережелер.</w:t>
      </w:r>
    </w:p>
    <w:bookmarkEnd w:id="87"/>
    <w:bookmarkStart w:name="z76" w:id="88"/>
    <w:p>
      <w:pPr>
        <w:spacing w:after="0"/>
        <w:ind w:left="0"/>
        <w:jc w:val="both"/>
      </w:pPr>
      <w:r>
        <w:rPr>
          <w:rFonts w:ascii="Times New Roman"/>
          <w:b w:val="false"/>
          <w:i w:val="false"/>
          <w:color w:val="000000"/>
          <w:sz w:val="28"/>
        </w:rPr>
        <w:t>
      2. Білім беру жинақтау салымы теңгемен ашылады.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78" w:id="89"/>
    <w:p>
      <w:pPr>
        <w:spacing w:after="0"/>
        <w:ind w:left="0"/>
        <w:jc w:val="both"/>
      </w:pPr>
      <w:r>
        <w:rPr>
          <w:rFonts w:ascii="Times New Roman"/>
          <w:b w:val="false"/>
          <w:i w:val="false"/>
          <w:color w:val="000000"/>
          <w:sz w:val="28"/>
        </w:rPr>
        <w:t>
      4. Қатысушы банк салым шартын жасасқан кезде білім беру жинақтау салымына қосымша жарналарды салудың ұсынылатын кезеңділігін және олардың мөлшерін есептейді.</w:t>
      </w:r>
    </w:p>
    <w:bookmarkEnd w:id="89"/>
    <w:bookmarkStart w:name="z79" w:id="90"/>
    <w:p>
      <w:pPr>
        <w:spacing w:after="0"/>
        <w:ind w:left="0"/>
        <w:jc w:val="both"/>
      </w:pPr>
      <w:r>
        <w:rPr>
          <w:rFonts w:ascii="Times New Roman"/>
          <w:b w:val="false"/>
          <w:i w:val="false"/>
          <w:color w:val="000000"/>
          <w:sz w:val="28"/>
        </w:rPr>
        <w:t>
      5. Салымшының шотына Қазақстан Республикасының банк заңнамасына сәйкес үшінші тұлғалардан жарналар салынуы мүмкін.</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9-бап. Салым шартын тіркеу</w:t>
      </w:r>
    </w:p>
    <w:bookmarkStart w:name="z81" w:id="91"/>
    <w:p>
      <w:pPr>
        <w:spacing w:after="0"/>
        <w:ind w:left="0"/>
        <w:jc w:val="both"/>
      </w:pPr>
      <w:r>
        <w:rPr>
          <w:rFonts w:ascii="Times New Roman"/>
          <w:b w:val="false"/>
          <w:i w:val="false"/>
          <w:color w:val="000000"/>
          <w:sz w:val="28"/>
        </w:rPr>
        <w:t>
      1. Салым шарттары осы Заңның 12-бабына сәйкес мемлекет сыйлықақысы есепке жазылатын білім беру жинақтау салымдарын есепке алу үшін білім беру жинақтау салымы туралы шарттардың бірыңғай тізілімінде тіркелуге жатады.</w:t>
      </w:r>
    </w:p>
    <w:bookmarkEnd w:id="91"/>
    <w:bookmarkStart w:name="z82" w:id="92"/>
    <w:p>
      <w:pPr>
        <w:spacing w:after="0"/>
        <w:ind w:left="0"/>
        <w:jc w:val="both"/>
      </w:pPr>
      <w:r>
        <w:rPr>
          <w:rFonts w:ascii="Times New Roman"/>
          <w:b w:val="false"/>
          <w:i w:val="false"/>
          <w:color w:val="000000"/>
          <w:sz w:val="28"/>
        </w:rPr>
        <w:t>
      2. Оператор қатысушы банк ұсынған салым шарттарын тіркеуді білім беру жинақтау салымы туралы шарттардың бірыңғай тізіліміне мәліметтерді енгізу және тіркеу нөмірін беру арқылы жүзеге асырады.</w:t>
      </w:r>
    </w:p>
    <w:bookmarkEnd w:id="92"/>
    <w:bookmarkStart w:name="z83" w:id="93"/>
    <w:p>
      <w:pPr>
        <w:spacing w:after="0"/>
        <w:ind w:left="0"/>
        <w:jc w:val="both"/>
      </w:pPr>
      <w:r>
        <w:rPr>
          <w:rFonts w:ascii="Times New Roman"/>
          <w:b w:val="false"/>
          <w:i w:val="false"/>
          <w:color w:val="000000"/>
          <w:sz w:val="28"/>
        </w:rPr>
        <w:t>
      3. Осы Заңның талаптарына сәйкес келетін, қатысушы банк ұсынған салым шарттары тіркелуге жатады. Салымшының операторда тіркелген салым шарты немесе ол бойынша салымшы пайда алушы болып табылатын, операторда тіркелген сақтандыру шарты болған кезде, салым шарты тіркелуге жатпайды.</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10-бап. Қатысушы банк сыйақысы</w:t>
      </w:r>
    </w:p>
    <w:bookmarkStart w:name="z85" w:id="94"/>
    <w:p>
      <w:pPr>
        <w:spacing w:after="0"/>
        <w:ind w:left="0"/>
        <w:jc w:val="both"/>
      </w:pPr>
      <w:r>
        <w:rPr>
          <w:rFonts w:ascii="Times New Roman"/>
          <w:b w:val="false"/>
          <w:i w:val="false"/>
          <w:color w:val="000000"/>
          <w:sz w:val="28"/>
        </w:rPr>
        <w:t>
      1. Қатысушы банк ай сайын капиталдандыра отырып, салымшыға салым шартында айқындалған мөлшерде салым сомасына сыйақы төлейді.</w:t>
      </w:r>
    </w:p>
    <w:bookmarkEnd w:id="94"/>
    <w:bookmarkStart w:name="z86" w:id="95"/>
    <w:p>
      <w:pPr>
        <w:spacing w:after="0"/>
        <w:ind w:left="0"/>
        <w:jc w:val="both"/>
      </w:pPr>
      <w:r>
        <w:rPr>
          <w:rFonts w:ascii="Times New Roman"/>
          <w:b w:val="false"/>
          <w:i w:val="false"/>
          <w:color w:val="000000"/>
          <w:sz w:val="28"/>
        </w:rPr>
        <w:t>
      2. Қатысушы банк сыйақысы салым шарты қолданылатын мерзім бойына есепке жазылады және білім беру жинақтау салымының негізгі сомасына қосылады (капиталдандырылады).</w:t>
      </w:r>
    </w:p>
    <w:bookmarkEnd w:id="95"/>
    <w:bookmarkStart w:name="z302" w:id="96"/>
    <w:p>
      <w:pPr>
        <w:spacing w:after="0"/>
        <w:ind w:left="0"/>
        <w:jc w:val="both"/>
      </w:pPr>
      <w:r>
        <w:rPr>
          <w:rFonts w:ascii="Times New Roman"/>
          <w:b w:val="false"/>
          <w:i w:val="false"/>
          <w:color w:val="000000"/>
          <w:sz w:val="28"/>
        </w:rPr>
        <w:t>
      3. Қатысушы банктің тиімді сыйақы мөлшерлемесінің ең төмен мөлшері:</w:t>
      </w:r>
    </w:p>
    <w:bookmarkEnd w:id="96"/>
    <w:p>
      <w:pPr>
        <w:spacing w:after="0"/>
        <w:ind w:left="0"/>
        <w:jc w:val="both"/>
      </w:pPr>
      <w:r>
        <w:rPr>
          <w:rFonts w:ascii="Times New Roman"/>
          <w:b w:val="false"/>
          <w:i w:val="false"/>
          <w:color w:val="000000"/>
          <w:sz w:val="28"/>
        </w:rPr>
        <w:t>
      1) қоса алғанда бір жылға дейінгі мерзімге жасалатын салым шарты үшін – салым шартын жасасу немесе ұзарту күніне Қазақстан Республикасының Ұлттық Банкі белгілеген, екі жүз базистік тармаққа төмендетілген базалық мөлшерлеме деңгейінен төмен;</w:t>
      </w:r>
    </w:p>
    <w:p>
      <w:pPr>
        <w:spacing w:after="0"/>
        <w:ind w:left="0"/>
        <w:jc w:val="both"/>
      </w:pPr>
      <w:r>
        <w:rPr>
          <w:rFonts w:ascii="Times New Roman"/>
          <w:b w:val="false"/>
          <w:i w:val="false"/>
          <w:color w:val="000000"/>
          <w:sz w:val="28"/>
        </w:rPr>
        <w:t>
      2) бір жылдан астам уақытқа жасалатын салым шарты үшін – салым шартын жасасу немесе ұзарту күніне Қазақстан Республикасының Ұлттық Банкі белгілеген, үш жүз базистік тармаққа төмендетілген базалық мөлшерлеме деңгейінен төмен болмауға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11-бап. Білім беру жинақтау салымына иелік ету</w:t>
      </w:r>
    </w:p>
    <w:bookmarkStart w:name="z88" w:id="97"/>
    <w:p>
      <w:pPr>
        <w:spacing w:after="0"/>
        <w:ind w:left="0"/>
        <w:jc w:val="both"/>
      </w:pPr>
      <w:r>
        <w:rPr>
          <w:rFonts w:ascii="Times New Roman"/>
          <w:b w:val="false"/>
          <w:i w:val="false"/>
          <w:color w:val="000000"/>
          <w:sz w:val="28"/>
        </w:rPr>
        <w:t>
      1. Мемлекеттік білім беру жинақтау жүйесі шеңберінде салымшы не Қазақстан Республикасының азаматтық заңнамасында белгіленген тәртіппен және жағдайларда оның заңды өкілі білім беру жинақтау салымының ақшасын бір қатысушы банктен басқа қатысушы банкке не қатысушы банктен қатысушы-сақтандыру ұйымына толық көлемде жылына бір рет қана аударуды жүзеге асыруға құқылы.</w:t>
      </w:r>
    </w:p>
    <w:bookmarkEnd w:id="97"/>
    <w:bookmarkStart w:name="z89" w:id="98"/>
    <w:p>
      <w:pPr>
        <w:spacing w:after="0"/>
        <w:ind w:left="0"/>
        <w:jc w:val="both"/>
      </w:pPr>
      <w:r>
        <w:rPr>
          <w:rFonts w:ascii="Times New Roman"/>
          <w:b w:val="false"/>
          <w:i w:val="false"/>
          <w:color w:val="000000"/>
          <w:sz w:val="28"/>
        </w:rPr>
        <w:t>
      2. Бастапқы білім беру капиталы жоқ салымшыға білім беру гранты берілген немесе салымшының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салымшы не Қазақстан Республикасының азаматтық заңнамасында белгіленген тәртіппен және жағдайларда оның заңды өкілі:</w:t>
      </w:r>
    </w:p>
    <w:bookmarkEnd w:id="98"/>
    <w:bookmarkStart w:name="z90" w:id="99"/>
    <w:p>
      <w:pPr>
        <w:spacing w:after="0"/>
        <w:ind w:left="0"/>
        <w:jc w:val="both"/>
      </w:pPr>
      <w:r>
        <w:rPr>
          <w:rFonts w:ascii="Times New Roman"/>
          <w:b w:val="false"/>
          <w:i w:val="false"/>
          <w:color w:val="000000"/>
          <w:sz w:val="28"/>
        </w:rPr>
        <w:t>
      1) білім беру жинақтау салымына қаражат жинақтауды жалғастыруға;</w:t>
      </w:r>
    </w:p>
    <w:bookmarkEnd w:id="99"/>
    <w:bookmarkStart w:name="z91" w:id="100"/>
    <w:p>
      <w:pPr>
        <w:spacing w:after="0"/>
        <w:ind w:left="0"/>
        <w:jc w:val="both"/>
      </w:pPr>
      <w:r>
        <w:rPr>
          <w:rFonts w:ascii="Times New Roman"/>
          <w:b w:val="false"/>
          <w:i w:val="false"/>
          <w:color w:val="000000"/>
          <w:sz w:val="28"/>
        </w:rPr>
        <w:t>
      2) білім беру жинақтау салымының қаражатын Қазақстан Республикасының азаматы болып табылатын үшінші тұлғаның пайдасы үшін білім беру жинақтау салымына немесе сақтандыру шартына аударуға;</w:t>
      </w:r>
    </w:p>
    <w:bookmarkEnd w:id="100"/>
    <w:bookmarkStart w:name="z92" w:id="101"/>
    <w:p>
      <w:pPr>
        <w:spacing w:after="0"/>
        <w:ind w:left="0"/>
        <w:jc w:val="both"/>
      </w:pPr>
      <w:r>
        <w:rPr>
          <w:rFonts w:ascii="Times New Roman"/>
          <w:b w:val="false"/>
          <w:i w:val="false"/>
          <w:color w:val="000000"/>
          <w:sz w:val="28"/>
        </w:rPr>
        <w:t>
      3) басқа да техникалық және кәсіптік, орта білімнен кейінгі, жоғары және (немесе) жоғары оқу орнынан кейінгі білім алу мақсатында білім беру жинақтау салымының қаражатын білім беру қызметтеріне ақы төлеуге жұмсауға;</w:t>
      </w:r>
    </w:p>
    <w:bookmarkEnd w:id="101"/>
    <w:bookmarkStart w:name="z93" w:id="102"/>
    <w:p>
      <w:pPr>
        <w:spacing w:after="0"/>
        <w:ind w:left="0"/>
        <w:jc w:val="both"/>
      </w:pPr>
      <w:r>
        <w:rPr>
          <w:rFonts w:ascii="Times New Roman"/>
          <w:b w:val="false"/>
          <w:i w:val="false"/>
          <w:color w:val="000000"/>
          <w:sz w:val="28"/>
        </w:rPr>
        <w:t>
      4) білім беру жинақтау салымының қаражатын қатысушы банктің капиталдандырылған сыйақысымен және есепке жазылған мемлекет сыйлықақысымен қоса алуға;</w:t>
      </w:r>
    </w:p>
    <w:bookmarkEnd w:id="102"/>
    <w:bookmarkStart w:name="z303" w:id="103"/>
    <w:p>
      <w:pPr>
        <w:spacing w:after="0"/>
        <w:ind w:left="0"/>
        <w:jc w:val="both"/>
      </w:pPr>
      <w:r>
        <w:rPr>
          <w:rFonts w:ascii="Times New Roman"/>
          <w:b w:val="false"/>
          <w:i w:val="false"/>
          <w:color w:val="000000"/>
          <w:sz w:val="28"/>
        </w:rPr>
        <w:t>
      5) Қазақстан Республикасының заңнамасына сәйкес білім беру жинақтау салымының қаражатын тұрғын үй жағдайларын жақсартуға пайдалануға құқылы.</w:t>
      </w:r>
    </w:p>
    <w:bookmarkEnd w:id="103"/>
    <w:p>
      <w:pPr>
        <w:spacing w:after="0"/>
        <w:ind w:left="0"/>
        <w:jc w:val="both"/>
      </w:pPr>
      <w:r>
        <w:rPr>
          <w:rFonts w:ascii="Times New Roman"/>
          <w:b w:val="false"/>
          <w:i w:val="false"/>
          <w:color w:val="000000"/>
          <w:sz w:val="28"/>
        </w:rPr>
        <w:t>
      Бұл ретте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 есебінен қалыптастырылған білім беру жинақтау салымының қаражатын (олар болған кезде) салымшы: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w:t>
      </w:r>
    </w:p>
    <w:p>
      <w:pPr>
        <w:spacing w:after="0"/>
        <w:ind w:left="0"/>
        <w:jc w:val="both"/>
      </w:pPr>
      <w:r>
        <w:rPr>
          <w:rFonts w:ascii="Times New Roman"/>
          <w:b w:val="false"/>
          <w:i w:val="false"/>
          <w:color w:val="000000"/>
          <w:sz w:val="28"/>
        </w:rPr>
        <w:t>
      3) басқа да техникалық және кәсіптік, орта білімнен кейінгі, жоғары және (немесе) жоғары оқу орнынан кейінгі білім алу мақсатында білім беру қызметтеріне ақы төлеуге жұмсауға;</w:t>
      </w:r>
    </w:p>
    <w:p>
      <w:pPr>
        <w:spacing w:after="0"/>
        <w:ind w:left="0"/>
        <w:jc w:val="both"/>
      </w:pPr>
      <w:r>
        <w:rPr>
          <w:rFonts w:ascii="Times New Roman"/>
          <w:b w:val="false"/>
          <w:i w:val="false"/>
          <w:color w:val="000000"/>
          <w:sz w:val="28"/>
        </w:rPr>
        <w:t>
      4) білім беру жинақтау салымында қаражат жинақтауды жалғастыруға құқылы.</w:t>
      </w:r>
    </w:p>
    <w:bookmarkStart w:name="z304" w:id="104"/>
    <w:p>
      <w:pPr>
        <w:spacing w:after="0"/>
        <w:ind w:left="0"/>
        <w:jc w:val="both"/>
      </w:pPr>
      <w:r>
        <w:rPr>
          <w:rFonts w:ascii="Times New Roman"/>
          <w:b w:val="false"/>
          <w:i w:val="false"/>
          <w:color w:val="000000"/>
          <w:sz w:val="28"/>
        </w:rPr>
        <w:t>
      2-1. Бастапқы білім беру капиталы бар салымшыға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салымшы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қатысушы банктің капиталдандырылған сыйақысы, есепке жазылған мемлекет сыйлықақысы мен бастапқы білім беру капиталы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End w:id="104"/>
    <w:bookmarkStart w:name="z94" w:id="105"/>
    <w:p>
      <w:pPr>
        <w:spacing w:after="0"/>
        <w:ind w:left="0"/>
        <w:jc w:val="both"/>
      </w:pPr>
      <w:r>
        <w:rPr>
          <w:rFonts w:ascii="Times New Roman"/>
          <w:b w:val="false"/>
          <w:i w:val="false"/>
          <w:color w:val="000000"/>
          <w:sz w:val="28"/>
        </w:rPr>
        <w:t>
      3. Салымшы қатысушы білім беру ұйымына шарттық негізде оқуға түскен кезде білім беру қызметтеріне ақы салымшының не Қазақстан Республикасының азаматтық заңнамасында белгіленген тәртіппен және жағдайларда оның заңды өкілінің өтініші бойынша бөліктермен (әрбір академиялық кезең немесе оқу жылы үшін) немесе толық көлемде бір мезгілде (бүкіл оқу мерзімі үшін) қатысушы білім беру ұйымына төленеді.</w:t>
      </w:r>
    </w:p>
    <w:bookmarkEnd w:id="105"/>
    <w:bookmarkStart w:name="z95" w:id="106"/>
    <w:p>
      <w:pPr>
        <w:spacing w:after="0"/>
        <w:ind w:left="0"/>
        <w:jc w:val="both"/>
      </w:pPr>
      <w:r>
        <w:rPr>
          <w:rFonts w:ascii="Times New Roman"/>
          <w:b w:val="false"/>
          <w:i w:val="false"/>
          <w:color w:val="000000"/>
          <w:sz w:val="28"/>
        </w:rPr>
        <w:t>
      4. Салымшы қаза болған, сот оны әрекетке қабілетсіз, хабарсыз кеткен деп таныған, не қайтыс болды деп жариялаған немесе ол денсаулық жағдайына байланысты оқуын жалғастыруға қабілеті болмаған жағдайда, білім беру жинақтау салымын:</w:t>
      </w:r>
    </w:p>
    <w:bookmarkEnd w:id="106"/>
    <w:bookmarkStart w:name="z96" w:id="107"/>
    <w:p>
      <w:pPr>
        <w:spacing w:after="0"/>
        <w:ind w:left="0"/>
        <w:jc w:val="both"/>
      </w:pPr>
      <w:r>
        <w:rPr>
          <w:rFonts w:ascii="Times New Roman"/>
          <w:b w:val="false"/>
          <w:i w:val="false"/>
          <w:color w:val="000000"/>
          <w:sz w:val="28"/>
        </w:rPr>
        <w:t>
      1) салымшы не Қазақстан Республикасының азаматтық заңнамасында белгіленген тәртіппен және жағдайларда оның заңды өкілі немесе оның мұрагерлері Қазақстан Республикасының азаматы болып табылатын үшінші тұлғаның пайдасы үшін білім беру жинақтау салымына немесе сақтандыру шартына жібереді;</w:t>
      </w:r>
    </w:p>
    <w:bookmarkEnd w:id="107"/>
    <w:bookmarkStart w:name="z97" w:id="108"/>
    <w:p>
      <w:pPr>
        <w:spacing w:after="0"/>
        <w:ind w:left="0"/>
        <w:jc w:val="both"/>
      </w:pPr>
      <w:r>
        <w:rPr>
          <w:rFonts w:ascii="Times New Roman"/>
          <w:b w:val="false"/>
          <w:i w:val="false"/>
          <w:color w:val="000000"/>
          <w:sz w:val="28"/>
        </w:rPr>
        <w:t>
      2) ол мемлекет сыйлықақысы, бастапқы білім беру капиталы (бар болса) сақтала отырып, салымшыға не Қазақстан Республикасының азаматтық заңнамасында белгіленген тәртіппен және жағдайларда оның заңды өкіліне немесе оның мұрагерлеріне салым шартын бұзу талаптары бойынша төленеді.</w:t>
      </w:r>
    </w:p>
    <w:bookmarkEnd w:id="108"/>
    <w:bookmarkStart w:name="z98" w:id="109"/>
    <w:p>
      <w:pPr>
        <w:spacing w:after="0"/>
        <w:ind w:left="0"/>
        <w:jc w:val="both"/>
      </w:pPr>
      <w:r>
        <w:rPr>
          <w:rFonts w:ascii="Times New Roman"/>
          <w:b w:val="false"/>
          <w:i w:val="false"/>
          <w:color w:val="000000"/>
          <w:sz w:val="28"/>
        </w:rPr>
        <w:t>
      5. Барлық оқу кезеңі үшін білім беру қызметтеріне ақы төленгеннен кейін білім беру жинақтау салымында қаражат қалған кезде салымшы не Қазақстан Республикасының азаматтық заңнамасында белгіленген тәртіппен және жағдайларда оның заңды өкілі осы соманы есепке жазылған мемлекет сыйлықақысымен қоса алуға құқылы.</w:t>
      </w:r>
    </w:p>
    <w:bookmarkEnd w:id="109"/>
    <w:bookmarkStart w:name="z99" w:id="110"/>
    <w:p>
      <w:pPr>
        <w:spacing w:after="0"/>
        <w:ind w:left="0"/>
        <w:jc w:val="both"/>
      </w:pPr>
      <w:r>
        <w:rPr>
          <w:rFonts w:ascii="Times New Roman"/>
          <w:b w:val="false"/>
          <w:i w:val="false"/>
          <w:color w:val="000000"/>
          <w:sz w:val="28"/>
        </w:rPr>
        <w:t>
      6. Салымшы не Қазақстан Республикасының азаматтық заңнамасында белгіленген тәртіппен және жағдайларда оның заңды өкілі жинақталған қаражат сомасын есепке жазылған мемлекет сыйлықақысымен және бастапқы білім беру капиталымен (бар болса) қоса Қазақстан Республикасының азаматы болып табылатын үшінші тұлғаның білім беру жинақтау салымы туралы шарттардың бірыңғай тізілімінде тіркелген салымына бастапқы білім беру капиталын есепке жазу, пайдалану, қайтару қағидаларында көзделген тәртіппен аударуға құқылы.</w:t>
      </w:r>
    </w:p>
    <w:bookmarkEnd w:id="110"/>
    <w:bookmarkStart w:name="z100" w:id="111"/>
    <w:p>
      <w:pPr>
        <w:spacing w:after="0"/>
        <w:ind w:left="0"/>
        <w:jc w:val="both"/>
      </w:pPr>
      <w:r>
        <w:rPr>
          <w:rFonts w:ascii="Times New Roman"/>
          <w:b w:val="false"/>
          <w:i w:val="false"/>
          <w:color w:val="000000"/>
          <w:sz w:val="28"/>
        </w:rPr>
        <w:t>
      7. Салымшы шетелдік білім беру ұйымына шарттық негізде оқуға түскен кезде салымшының не Қазақстан Республикасының азаматтық заңнамасында белгіленген тәртіппен және жағдайларда оның заңды өкілінің өтініші бойынша салымшының жинақталған қаражатынан оқуға ақы төлеуді қатысушы банк салымшыны шетелдік білім беру ұйымына қабылдау туралы растайтын құжаттар ұсынылған кезде қатысушы банктің капиталдандырылған сыйақысын,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Бұл ретте, кейіннен қаражат шетелдік білім беру ұйымына аударылған кезден бастап мемлекет сыйлықақысының есепке жазылуы тоқтатылады.</w:t>
      </w:r>
    </w:p>
    <w:bookmarkEnd w:id="111"/>
    <w:p>
      <w:pPr>
        <w:spacing w:after="0"/>
        <w:ind w:left="0"/>
        <w:jc w:val="both"/>
      </w:pPr>
      <w:r>
        <w:rPr>
          <w:rFonts w:ascii="Times New Roman"/>
          <w:b w:val="false"/>
          <w:i w:val="false"/>
          <w:color w:val="000000"/>
          <w:sz w:val="28"/>
        </w:rPr>
        <w:t>
      Салымшы шетелдік білім беру ұйымына грантқа қабылданған жағдайда салымшы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қатысушы банктің капиталдандырылған сыйақысы, есепке жазылған мемлекет сыйлықақысы мен бастапқы білім беру капиталы (бар болса) ескерілген білім беру жинақтау салымының қаражатын алуға, сондай-ақ осы баптың 2-тармағы бірінші бөлігінің 1), 2), 3) және 5) тармақшаларына және екінші бөлігінің 1), 2), 3) және 4) тармақшаларына сәйкес білім беру жинақтау салымына билік етуге құқылы.</w:t>
      </w:r>
    </w:p>
    <w:bookmarkStart w:name="z167" w:id="112"/>
    <w:p>
      <w:pPr>
        <w:spacing w:after="0"/>
        <w:ind w:left="0"/>
        <w:jc w:val="both"/>
      </w:pPr>
      <w:r>
        <w:rPr>
          <w:rFonts w:ascii="Times New Roman"/>
          <w:b w:val="false"/>
          <w:i w:val="false"/>
          <w:color w:val="000000"/>
          <w:sz w:val="28"/>
        </w:rPr>
        <w:t>
      8. Мүлікке билік етуге уақытша шектеу, мүлікпен мәмілелер және өзге де операциялар жасауға шектеулер белгілеуге, салым шарты бойынша банктік шоттардағы ақшаға тыйым салуға немесе өндіріп алуды қолдануға жол берілмейді.</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11-1-бап. Сақтандыру шарты және сақтандыру шартына билік ету</w:t>
      </w:r>
    </w:p>
    <w:bookmarkStart w:name="z205" w:id="113"/>
    <w:p>
      <w:pPr>
        <w:spacing w:after="0"/>
        <w:ind w:left="0"/>
        <w:jc w:val="both"/>
      </w:pPr>
      <w:r>
        <w:rPr>
          <w:rFonts w:ascii="Times New Roman"/>
          <w:b w:val="false"/>
          <w:i w:val="false"/>
          <w:color w:val="000000"/>
          <w:sz w:val="28"/>
        </w:rPr>
        <w:t>
      1. Сақтандыру шарты осы Заңның талаптарына, өзге де нормативтік құқықтық актілерге сәйкес және үлгілік сақтандыру шарты негізінде Қазақстан Республикасының азаматы болып табылатын пайда алушының пайдасына қатысушы-сақтандыру ұйымы мен сақтанушы арасында жазбаша нысанда жасалады.</w:t>
      </w:r>
    </w:p>
    <w:bookmarkEnd w:id="113"/>
    <w:bookmarkStart w:name="z206" w:id="114"/>
    <w:p>
      <w:pPr>
        <w:spacing w:after="0"/>
        <w:ind w:left="0"/>
        <w:jc w:val="both"/>
      </w:pPr>
      <w:r>
        <w:rPr>
          <w:rFonts w:ascii="Times New Roman"/>
          <w:b w:val="false"/>
          <w:i w:val="false"/>
          <w:color w:val="000000"/>
          <w:sz w:val="28"/>
        </w:rPr>
        <w:t>
      2. Сақтандыру шарты кемінде үш жыл мерзімге жасалады.</w:t>
      </w:r>
    </w:p>
    <w:bookmarkEnd w:id="114"/>
    <w:bookmarkStart w:name="z207" w:id="115"/>
    <w:p>
      <w:pPr>
        <w:spacing w:after="0"/>
        <w:ind w:left="0"/>
        <w:jc w:val="both"/>
      </w:pPr>
      <w:r>
        <w:rPr>
          <w:rFonts w:ascii="Times New Roman"/>
          <w:b w:val="false"/>
          <w:i w:val="false"/>
          <w:color w:val="000000"/>
          <w:sz w:val="28"/>
        </w:rPr>
        <w:t>
      3. Сақтандыру шартында мынадай мәліметтер қамтылуға тиіс:</w:t>
      </w:r>
    </w:p>
    <w:bookmarkEnd w:id="115"/>
    <w:bookmarkStart w:name="z208" w:id="116"/>
    <w:p>
      <w:pPr>
        <w:spacing w:after="0"/>
        <w:ind w:left="0"/>
        <w:jc w:val="both"/>
      </w:pPr>
      <w:r>
        <w:rPr>
          <w:rFonts w:ascii="Times New Roman"/>
          <w:b w:val="false"/>
          <w:i w:val="false"/>
          <w:color w:val="000000"/>
          <w:sz w:val="28"/>
        </w:rPr>
        <w:t>
      1) сақтандыру шартының нысанасы;</w:t>
      </w:r>
    </w:p>
    <w:bookmarkEnd w:id="116"/>
    <w:bookmarkStart w:name="z209" w:id="117"/>
    <w:p>
      <w:pPr>
        <w:spacing w:after="0"/>
        <w:ind w:left="0"/>
        <w:jc w:val="both"/>
      </w:pPr>
      <w:r>
        <w:rPr>
          <w:rFonts w:ascii="Times New Roman"/>
          <w:b w:val="false"/>
          <w:i w:val="false"/>
          <w:color w:val="000000"/>
          <w:sz w:val="28"/>
        </w:rPr>
        <w:t>
      2) сақтанушы туралы мәліметтер;</w:t>
      </w:r>
    </w:p>
    <w:bookmarkEnd w:id="117"/>
    <w:bookmarkStart w:name="z210" w:id="118"/>
    <w:p>
      <w:pPr>
        <w:spacing w:after="0"/>
        <w:ind w:left="0"/>
        <w:jc w:val="both"/>
      </w:pPr>
      <w:r>
        <w:rPr>
          <w:rFonts w:ascii="Times New Roman"/>
          <w:b w:val="false"/>
          <w:i w:val="false"/>
          <w:color w:val="000000"/>
          <w:sz w:val="28"/>
        </w:rPr>
        <w:t>
      3) сақтандыру шарты бойынша пайда алушы туралы мәліметтер;</w:t>
      </w:r>
    </w:p>
    <w:bookmarkEnd w:id="118"/>
    <w:bookmarkStart w:name="z211" w:id="119"/>
    <w:p>
      <w:pPr>
        <w:spacing w:after="0"/>
        <w:ind w:left="0"/>
        <w:jc w:val="both"/>
      </w:pPr>
      <w:r>
        <w:rPr>
          <w:rFonts w:ascii="Times New Roman"/>
          <w:b w:val="false"/>
          <w:i w:val="false"/>
          <w:color w:val="000000"/>
          <w:sz w:val="28"/>
        </w:rPr>
        <w:t>
      4) сақтандыру жағдайын көрсету;</w:t>
      </w:r>
    </w:p>
    <w:bookmarkEnd w:id="119"/>
    <w:bookmarkStart w:name="z212" w:id="120"/>
    <w:p>
      <w:pPr>
        <w:spacing w:after="0"/>
        <w:ind w:left="0"/>
        <w:jc w:val="both"/>
      </w:pPr>
      <w:r>
        <w:rPr>
          <w:rFonts w:ascii="Times New Roman"/>
          <w:b w:val="false"/>
          <w:i w:val="false"/>
          <w:color w:val="000000"/>
          <w:sz w:val="28"/>
        </w:rPr>
        <w:t>
      5) сақтандыру сомасының мөлшері;</w:t>
      </w:r>
    </w:p>
    <w:bookmarkEnd w:id="120"/>
    <w:bookmarkStart w:name="z213" w:id="121"/>
    <w:p>
      <w:pPr>
        <w:spacing w:after="0"/>
        <w:ind w:left="0"/>
        <w:jc w:val="both"/>
      </w:pPr>
      <w:r>
        <w:rPr>
          <w:rFonts w:ascii="Times New Roman"/>
          <w:b w:val="false"/>
          <w:i w:val="false"/>
          <w:color w:val="000000"/>
          <w:sz w:val="28"/>
        </w:rPr>
        <w:t xml:space="preserve">
      6) сақтандыру сыйлықақысының (сақтандыру жарналарының) мөлшері, оны (оларды) төлеу тәртібі мен мерзімдері; </w:t>
      </w:r>
    </w:p>
    <w:bookmarkEnd w:id="121"/>
    <w:bookmarkStart w:name="z214" w:id="122"/>
    <w:p>
      <w:pPr>
        <w:spacing w:after="0"/>
        <w:ind w:left="0"/>
        <w:jc w:val="both"/>
      </w:pPr>
      <w:r>
        <w:rPr>
          <w:rFonts w:ascii="Times New Roman"/>
          <w:b w:val="false"/>
          <w:i w:val="false"/>
          <w:color w:val="000000"/>
          <w:sz w:val="28"/>
        </w:rPr>
        <w:t>
      7) төлем талаптары және сатып алу сомасының мөлшері;</w:t>
      </w:r>
    </w:p>
    <w:bookmarkEnd w:id="122"/>
    <w:bookmarkStart w:name="z215" w:id="123"/>
    <w:p>
      <w:pPr>
        <w:spacing w:after="0"/>
        <w:ind w:left="0"/>
        <w:jc w:val="both"/>
      </w:pPr>
      <w:r>
        <w:rPr>
          <w:rFonts w:ascii="Times New Roman"/>
          <w:b w:val="false"/>
          <w:i w:val="false"/>
          <w:color w:val="000000"/>
          <w:sz w:val="28"/>
        </w:rPr>
        <w:t>
      8) сақтандыру шартының қолданылу мерзімі;</w:t>
      </w:r>
    </w:p>
    <w:bookmarkEnd w:id="123"/>
    <w:bookmarkStart w:name="z216" w:id="124"/>
    <w:p>
      <w:pPr>
        <w:spacing w:after="0"/>
        <w:ind w:left="0"/>
        <w:jc w:val="both"/>
      </w:pPr>
      <w:r>
        <w:rPr>
          <w:rFonts w:ascii="Times New Roman"/>
          <w:b w:val="false"/>
          <w:i w:val="false"/>
          <w:color w:val="000000"/>
          <w:sz w:val="28"/>
        </w:rPr>
        <w:t>
      9) сақтандырып қорғаудың қолданылу мерзімі;</w:t>
      </w:r>
    </w:p>
    <w:bookmarkEnd w:id="124"/>
    <w:bookmarkStart w:name="z217" w:id="125"/>
    <w:p>
      <w:pPr>
        <w:spacing w:after="0"/>
        <w:ind w:left="0"/>
        <w:jc w:val="both"/>
      </w:pPr>
      <w:r>
        <w:rPr>
          <w:rFonts w:ascii="Times New Roman"/>
          <w:b w:val="false"/>
          <w:i w:val="false"/>
          <w:color w:val="000000"/>
          <w:sz w:val="28"/>
        </w:rPr>
        <w:t>
      10) мемлекет сыйлықақысының осы Заңда белгіленген мөлшері;</w:t>
      </w:r>
    </w:p>
    <w:bookmarkEnd w:id="125"/>
    <w:bookmarkStart w:name="z305" w:id="126"/>
    <w:p>
      <w:pPr>
        <w:spacing w:after="0"/>
        <w:ind w:left="0"/>
        <w:jc w:val="both"/>
      </w:pPr>
      <w:r>
        <w:rPr>
          <w:rFonts w:ascii="Times New Roman"/>
          <w:b w:val="false"/>
          <w:i w:val="false"/>
          <w:color w:val="000000"/>
          <w:sz w:val="28"/>
        </w:rPr>
        <w:t>
      10-1) Қазақстан Республикасының заңнамасында белгіленген бастапқы білім беру капиталының (бар болса) мөлшері және оны қайтару шарттары;</w:t>
      </w:r>
    </w:p>
    <w:bookmarkEnd w:id="126"/>
    <w:bookmarkStart w:name="z218" w:id="127"/>
    <w:p>
      <w:pPr>
        <w:spacing w:after="0"/>
        <w:ind w:left="0"/>
        <w:jc w:val="both"/>
      </w:pPr>
      <w:r>
        <w:rPr>
          <w:rFonts w:ascii="Times New Roman"/>
          <w:b w:val="false"/>
          <w:i w:val="false"/>
          <w:color w:val="000000"/>
          <w:sz w:val="28"/>
        </w:rPr>
        <w:t>
      11) тараптардың құқықтары мен міндеттері;</w:t>
      </w:r>
    </w:p>
    <w:bookmarkEnd w:id="127"/>
    <w:bookmarkStart w:name="z219" w:id="128"/>
    <w:p>
      <w:pPr>
        <w:spacing w:after="0"/>
        <w:ind w:left="0"/>
        <w:jc w:val="both"/>
      </w:pPr>
      <w:r>
        <w:rPr>
          <w:rFonts w:ascii="Times New Roman"/>
          <w:b w:val="false"/>
          <w:i w:val="false"/>
          <w:color w:val="000000"/>
          <w:sz w:val="28"/>
        </w:rPr>
        <w:t>
      12) сақтанушының, пайда алушының (заңды өкілдің) сақтандыру құпиясын операторға ашып көрсетуге жазбаша келісімі;</w:t>
      </w:r>
    </w:p>
    <w:bookmarkEnd w:id="128"/>
    <w:bookmarkStart w:name="z220" w:id="129"/>
    <w:p>
      <w:pPr>
        <w:spacing w:after="0"/>
        <w:ind w:left="0"/>
        <w:jc w:val="both"/>
      </w:pPr>
      <w:r>
        <w:rPr>
          <w:rFonts w:ascii="Times New Roman"/>
          <w:b w:val="false"/>
          <w:i w:val="false"/>
          <w:color w:val="000000"/>
          <w:sz w:val="28"/>
        </w:rPr>
        <w:t>
      13) тараптардың жауапкершілігі;</w:t>
      </w:r>
    </w:p>
    <w:bookmarkEnd w:id="129"/>
    <w:bookmarkStart w:name="z221" w:id="130"/>
    <w:p>
      <w:pPr>
        <w:spacing w:after="0"/>
        <w:ind w:left="0"/>
        <w:jc w:val="both"/>
      </w:pPr>
      <w:r>
        <w:rPr>
          <w:rFonts w:ascii="Times New Roman"/>
          <w:b w:val="false"/>
          <w:i w:val="false"/>
          <w:color w:val="000000"/>
          <w:sz w:val="28"/>
        </w:rPr>
        <w:t>
      14) сақтандыру шартының талаптарына өзгерістер енгізу жағдайлары мен тәртібі;</w:t>
      </w:r>
    </w:p>
    <w:bookmarkEnd w:id="130"/>
    <w:bookmarkStart w:name="z222" w:id="131"/>
    <w:p>
      <w:pPr>
        <w:spacing w:after="0"/>
        <w:ind w:left="0"/>
        <w:jc w:val="both"/>
      </w:pPr>
      <w:r>
        <w:rPr>
          <w:rFonts w:ascii="Times New Roman"/>
          <w:b w:val="false"/>
          <w:i w:val="false"/>
          <w:color w:val="000000"/>
          <w:sz w:val="28"/>
        </w:rPr>
        <w:t>
      15) сақтандыру шартын бұзу талаптары;</w:t>
      </w:r>
    </w:p>
    <w:bookmarkEnd w:id="131"/>
    <w:bookmarkStart w:name="z223" w:id="132"/>
    <w:p>
      <w:pPr>
        <w:spacing w:after="0"/>
        <w:ind w:left="0"/>
        <w:jc w:val="both"/>
      </w:pPr>
      <w:r>
        <w:rPr>
          <w:rFonts w:ascii="Times New Roman"/>
          <w:b w:val="false"/>
          <w:i w:val="false"/>
          <w:color w:val="000000"/>
          <w:sz w:val="28"/>
        </w:rPr>
        <w:t>
      16) Қазақстан Республикасының заңдарына сәйкес өзге де ережелер.</w:t>
      </w:r>
    </w:p>
    <w:bookmarkEnd w:id="132"/>
    <w:bookmarkStart w:name="z224" w:id="133"/>
    <w:p>
      <w:pPr>
        <w:spacing w:after="0"/>
        <w:ind w:left="0"/>
        <w:jc w:val="both"/>
      </w:pPr>
      <w:r>
        <w:rPr>
          <w:rFonts w:ascii="Times New Roman"/>
          <w:b w:val="false"/>
          <w:i w:val="false"/>
          <w:color w:val="000000"/>
          <w:sz w:val="28"/>
        </w:rPr>
        <w:t>
      4. Сақтандыру шарттары осы Заңның 14-1-бабына сәйкес мемлекет сыйлықақысы есепке жазылатын сақтандыру шарттарын есепке алу үшін білім беру жинақтау сақтандыруы шарттарының бірыңғай тізілімінде тіркелуге жатады.</w:t>
      </w:r>
    </w:p>
    <w:bookmarkEnd w:id="133"/>
    <w:bookmarkStart w:name="z225" w:id="134"/>
    <w:p>
      <w:pPr>
        <w:spacing w:after="0"/>
        <w:ind w:left="0"/>
        <w:jc w:val="both"/>
      </w:pPr>
      <w:r>
        <w:rPr>
          <w:rFonts w:ascii="Times New Roman"/>
          <w:b w:val="false"/>
          <w:i w:val="false"/>
          <w:color w:val="000000"/>
          <w:sz w:val="28"/>
        </w:rPr>
        <w:t>
      5. Оператор білім беру жинақтау сақтандыруы шарттарының бірыңғай тізіліміне мәліметтерді енгізу және тіркеу нөмірін беру арқылы қатысушы-сақтандыру ұйымы ұсынған сақтандыру шарттарын тіркеуді жүзеге асырады. Сақтандыру шарты операторда тіркелген пайда алушының пайдасына жасалған сақтандыру шарты немесе ол бойынша салымшы мен пайда алушы сол бір тұлға болып табылатын, операторда тіркелген салым шарты болған кезде тіркелуге жатпайды.</w:t>
      </w:r>
    </w:p>
    <w:bookmarkEnd w:id="134"/>
    <w:bookmarkStart w:name="z226" w:id="135"/>
    <w:p>
      <w:pPr>
        <w:spacing w:after="0"/>
        <w:ind w:left="0"/>
        <w:jc w:val="both"/>
      </w:pPr>
      <w:r>
        <w:rPr>
          <w:rFonts w:ascii="Times New Roman"/>
          <w:b w:val="false"/>
          <w:i w:val="false"/>
          <w:color w:val="000000"/>
          <w:sz w:val="28"/>
        </w:rPr>
        <w:t>
      6. Сақтандыру сомасы тараптардың келісімі бойынша сақтандыру шартында айқындалады.</w:t>
      </w:r>
    </w:p>
    <w:bookmarkEnd w:id="135"/>
    <w:bookmarkStart w:name="z227" w:id="136"/>
    <w:p>
      <w:pPr>
        <w:spacing w:after="0"/>
        <w:ind w:left="0"/>
        <w:jc w:val="both"/>
      </w:pPr>
      <w:r>
        <w:rPr>
          <w:rFonts w:ascii="Times New Roman"/>
          <w:b w:val="false"/>
          <w:i w:val="false"/>
          <w:color w:val="000000"/>
          <w:sz w:val="28"/>
        </w:rPr>
        <w:t>
      7. Сақтандыру шартының валютасы теңге болып табылады.</w:t>
      </w:r>
    </w:p>
    <w:bookmarkEnd w:id="136"/>
    <w:bookmarkStart w:name="z228" w:id="137"/>
    <w:p>
      <w:pPr>
        <w:spacing w:after="0"/>
        <w:ind w:left="0"/>
        <w:jc w:val="both"/>
      </w:pPr>
      <w:r>
        <w:rPr>
          <w:rFonts w:ascii="Times New Roman"/>
          <w:b w:val="false"/>
          <w:i w:val="false"/>
          <w:color w:val="000000"/>
          <w:sz w:val="28"/>
        </w:rPr>
        <w:t>
      8. Сақтандыру шарты бойынша сақтандыру сыйлықақысы бір рет немесе сақтандыру шартында белгіленген мөлшерде, тәртіппен және мерзімдерде сақтандыру жарналары түрінде бөліп төленеді не "Қазақстан Республикасының заңдарына сәйкес білім беру ақысын төлеу мақсатында бірыңғай жинақтаушы зейнетақы қорынан төленетін пайда алушының нысаналы жинақ төлемдері есебінен төленеді.</w:t>
      </w:r>
    </w:p>
    <w:bookmarkEnd w:id="137"/>
    <w:bookmarkStart w:name="z229" w:id="138"/>
    <w:p>
      <w:pPr>
        <w:spacing w:after="0"/>
        <w:ind w:left="0"/>
        <w:jc w:val="both"/>
      </w:pPr>
      <w:r>
        <w:rPr>
          <w:rFonts w:ascii="Times New Roman"/>
          <w:b w:val="false"/>
          <w:i w:val="false"/>
          <w:color w:val="000000"/>
          <w:sz w:val="28"/>
        </w:rPr>
        <w:t>
      9. Мыналар сақтандыру жағдайлары болып табылады:</w:t>
      </w:r>
    </w:p>
    <w:bookmarkEnd w:id="138"/>
    <w:bookmarkStart w:name="z230" w:id="139"/>
    <w:p>
      <w:pPr>
        <w:spacing w:after="0"/>
        <w:ind w:left="0"/>
        <w:jc w:val="both"/>
      </w:pPr>
      <w:r>
        <w:rPr>
          <w:rFonts w:ascii="Times New Roman"/>
          <w:b w:val="false"/>
          <w:i w:val="false"/>
          <w:color w:val="000000"/>
          <w:sz w:val="28"/>
        </w:rPr>
        <w:t>
      1) сақтандырылушының сақтандыру шартында белгіленген күнге дейін өмір сүруі;</w:t>
      </w:r>
    </w:p>
    <w:bookmarkEnd w:id="139"/>
    <w:bookmarkStart w:name="z231" w:id="140"/>
    <w:p>
      <w:pPr>
        <w:spacing w:after="0"/>
        <w:ind w:left="0"/>
        <w:jc w:val="both"/>
      </w:pPr>
      <w:r>
        <w:rPr>
          <w:rFonts w:ascii="Times New Roman"/>
          <w:b w:val="false"/>
          <w:i w:val="false"/>
          <w:color w:val="000000"/>
          <w:sz w:val="28"/>
        </w:rPr>
        <w:t>
      2) сақтандырылушыға сақтандырып қорғаудың қолданылуы кезеңінде бірінші немесе екінші топтағы мүгедектіктің белгіленуі;</w:t>
      </w:r>
    </w:p>
    <w:bookmarkEnd w:id="140"/>
    <w:bookmarkStart w:name="z232" w:id="141"/>
    <w:p>
      <w:pPr>
        <w:spacing w:after="0"/>
        <w:ind w:left="0"/>
        <w:jc w:val="both"/>
      </w:pPr>
      <w:r>
        <w:rPr>
          <w:rFonts w:ascii="Times New Roman"/>
          <w:b w:val="false"/>
          <w:i w:val="false"/>
          <w:color w:val="000000"/>
          <w:sz w:val="28"/>
        </w:rPr>
        <w:t>
      3) сақтандыру шартында көзделген жағдайларды қоспағанда, сақтандырып қорғаудың қолданылуы кезеңінде сақтандырылушының қайтыс болуы.</w:t>
      </w:r>
    </w:p>
    <w:bookmarkEnd w:id="141"/>
    <w:bookmarkStart w:name="z233" w:id="142"/>
    <w:p>
      <w:pPr>
        <w:spacing w:after="0"/>
        <w:ind w:left="0"/>
        <w:jc w:val="both"/>
      </w:pPr>
      <w:r>
        <w:rPr>
          <w:rFonts w:ascii="Times New Roman"/>
          <w:b w:val="false"/>
          <w:i w:val="false"/>
          <w:color w:val="000000"/>
          <w:sz w:val="28"/>
        </w:rPr>
        <w:t xml:space="preserve">
      10. Пайда алушының шетелдік білім беру ұйымына оқуға түсу жағдайын қоспағанда, пайда алушы қатысушы білім беру ұйымына шарттық негізде оқуға түскен кезде сақтандыру төлемі қатысушы білім беру ұйымына жүзеге асырылады. </w:t>
      </w:r>
    </w:p>
    <w:bookmarkEnd w:id="142"/>
    <w:bookmarkStart w:name="z234" w:id="143"/>
    <w:p>
      <w:pPr>
        <w:spacing w:after="0"/>
        <w:ind w:left="0"/>
        <w:jc w:val="both"/>
      </w:pPr>
      <w:r>
        <w:rPr>
          <w:rFonts w:ascii="Times New Roman"/>
          <w:b w:val="false"/>
          <w:i w:val="false"/>
          <w:color w:val="000000"/>
          <w:sz w:val="28"/>
        </w:rPr>
        <w:t xml:space="preserve">
      11. Пайда алушы шетелдік білім беру ұйымына шарттық негізде оқуға түскен кезде қатысушы-сақтандыру ұйымдары сақтанушының немесе пайда алушының не Қазақстан Республикасының азаматтық заңнамасында белгіленген тәртіппен және жағдайларда оның заңды өкілінің өтініші бойынша сақтандыру төлемін пайда алушыны шетелдік білім беру ұйымына қабылдау туралы растайтын құжаттар ұсынылған кезде инвестициялық кірісті, есепке жазылған мемлекет сыйлықақысы мен бастапқы білім беру капиталын (бар болса) ескере отырып, үлестермен (әрбір академиялық кезең немесе оқу жылы үшін) немесе толық көлемде бір рет (бүкіл оқу мерзімі үшін) жүзеге асырады. </w:t>
      </w:r>
    </w:p>
    <w:bookmarkEnd w:id="143"/>
    <w:p>
      <w:pPr>
        <w:spacing w:after="0"/>
        <w:ind w:left="0"/>
        <w:jc w:val="both"/>
      </w:pPr>
      <w:r>
        <w:rPr>
          <w:rFonts w:ascii="Times New Roman"/>
          <w:b w:val="false"/>
          <w:i w:val="false"/>
          <w:color w:val="000000"/>
          <w:sz w:val="28"/>
        </w:rPr>
        <w:t xml:space="preserve">
      Пайда алушы шетелдік білім беру ұйымына оқуға түскен кезде сақтандыру төлемін жүзеге асыру үшін қатысушы-сақтандыру ұйымы пайда алушының банктік шот бойынша шығыс операцияларын жасау құқығын шектей отырып, шетелдік білім беру ұйымына білім беру қызметтеріне ақы төлеу мақсатында ғана осы адамның атына "эскроу-шот" режиміндегі банктік шот ашады және сақтандыру төлемінің сомасын осы шотқа аударады. </w:t>
      </w:r>
    </w:p>
    <w:p>
      <w:pPr>
        <w:spacing w:after="0"/>
        <w:ind w:left="0"/>
        <w:jc w:val="both"/>
      </w:pPr>
      <w:r>
        <w:rPr>
          <w:rFonts w:ascii="Times New Roman"/>
          <w:b w:val="false"/>
          <w:i w:val="false"/>
          <w:color w:val="000000"/>
          <w:sz w:val="28"/>
        </w:rPr>
        <w:t xml:space="preserve">
      Қатысушы-сақтандыру ұйымы "эскроу-шот" режиміндегі банктік шотқа сақтандыру төлемін аударған кезден бастап мемлекет сыйлықақысын есепке жазу тоқтатылады. </w:t>
      </w:r>
    </w:p>
    <w:p>
      <w:pPr>
        <w:spacing w:after="0"/>
        <w:ind w:left="0"/>
        <w:jc w:val="both"/>
      </w:pPr>
      <w:r>
        <w:rPr>
          <w:rFonts w:ascii="Times New Roman"/>
          <w:b w:val="false"/>
          <w:i w:val="false"/>
          <w:color w:val="000000"/>
          <w:sz w:val="28"/>
        </w:rPr>
        <w:t>
      Пайда алушы шетелдік білім беру ұйымына грантқа қабылданған жағдайда сақтанушы немесе пайда алушы не Қазақстан Республикасының азаматтық заңнамасында белгіленген тәртіппен және жағдайларда оның заңды өкілі Қазақстан Республикасының заңнамасына сәйкес Қазақстан Республикасында танылған шетелдік білім беру ұйымының білім туралы құжатының ұсынылуы шартымен инвестициялық кіріс, есепке жазылған мемлекет сыйлықақысы мен бастапқы білім беру капиталы (бар болса)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Start w:name="z235" w:id="144"/>
    <w:p>
      <w:pPr>
        <w:spacing w:after="0"/>
        <w:ind w:left="0"/>
        <w:jc w:val="both"/>
      </w:pPr>
      <w:r>
        <w:rPr>
          <w:rFonts w:ascii="Times New Roman"/>
          <w:b w:val="false"/>
          <w:i w:val="false"/>
          <w:color w:val="000000"/>
          <w:sz w:val="28"/>
        </w:rPr>
        <w:t>
      12. Пайда алушы қатысушы білім беру ұйымына шарттық негізде оқуға түскен кезде сақтандыру төлемі сақтанушының немесе пайда алушының не оның заңды өкілінің өтініші бойынша Қазақстан Республикасының азаматтық заңнамасында белгіленген тәртіппен және жағдайларда қатысушы білім беру ұйымына кезең сайын төлемдермен (әрбір академиялық кезеңге немесе оқу жылына) немесе бір рет толық көлемде (оқудың бүкіл мерзіміне) ақша аудару арқылы жүзеге асырылады.</w:t>
      </w:r>
    </w:p>
    <w:bookmarkEnd w:id="144"/>
    <w:bookmarkStart w:name="z236" w:id="145"/>
    <w:p>
      <w:pPr>
        <w:spacing w:after="0"/>
        <w:ind w:left="0"/>
        <w:jc w:val="both"/>
      </w:pPr>
      <w:r>
        <w:rPr>
          <w:rFonts w:ascii="Times New Roman"/>
          <w:b w:val="false"/>
          <w:i w:val="false"/>
          <w:color w:val="000000"/>
          <w:sz w:val="28"/>
        </w:rPr>
        <w:t>
      13. Бастапқы білім беру капиталы жоқ пайда алушыға білім гранты тағайындалған немесе пайда алушының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сақтанушы, сақтанушы қайтыс болған жағдайда – пайда алушы не оның заңды өкілі Қазақстан Республикасының азаматтық заңнамасында белгіленген тәртіппен және жағдайларда:</w:t>
      </w:r>
    </w:p>
    <w:bookmarkEnd w:id="145"/>
    <w:bookmarkStart w:name="z237" w:id="146"/>
    <w:p>
      <w:pPr>
        <w:spacing w:after="0"/>
        <w:ind w:left="0"/>
        <w:jc w:val="both"/>
      </w:pPr>
      <w:r>
        <w:rPr>
          <w:rFonts w:ascii="Times New Roman"/>
          <w:b w:val="false"/>
          <w:i w:val="false"/>
          <w:color w:val="000000"/>
          <w:sz w:val="28"/>
        </w:rPr>
        <w:t>
      1) инвестициялық кірісті және есепке жазылған мемлекет сыйлықақысын ескере отырып, сақтандыру шарты бойынша сақтандыру төлемін алуға;</w:t>
      </w:r>
    </w:p>
    <w:bookmarkEnd w:id="146"/>
    <w:bookmarkStart w:name="z238" w:id="147"/>
    <w:p>
      <w:pPr>
        <w:spacing w:after="0"/>
        <w:ind w:left="0"/>
        <w:jc w:val="both"/>
      </w:pPr>
      <w:r>
        <w:rPr>
          <w:rFonts w:ascii="Times New Roman"/>
          <w:b w:val="false"/>
          <w:i w:val="false"/>
          <w:color w:val="000000"/>
          <w:sz w:val="28"/>
        </w:rPr>
        <w:t>
      2) басқа да техникалық және кәсіптік, орта білімнен кейінгі, жоғары және (немесе) жоғары оқу орнынан кейінгі білім алу мақсатында сақтандыру шартының қолданылу мерзімін ұзартуға және (немесе) сақтандыру шарты бойынша сақтандыру төлемін білім беру қызметтеріне ақы төлеуге жұмсауға;</w:t>
      </w:r>
    </w:p>
    <w:bookmarkEnd w:id="147"/>
    <w:bookmarkStart w:name="z239" w:id="148"/>
    <w:p>
      <w:pPr>
        <w:spacing w:after="0"/>
        <w:ind w:left="0"/>
        <w:jc w:val="both"/>
      </w:pPr>
      <w:r>
        <w:rPr>
          <w:rFonts w:ascii="Times New Roman"/>
          <w:b w:val="false"/>
          <w:i w:val="false"/>
          <w:color w:val="000000"/>
          <w:sz w:val="28"/>
        </w:rPr>
        <w:t>
      3) инвестициялық кірісті және мемлекет сыйлықақысын ескере отырып, сақтандыру шарты бойынша сақтандыру төлемін Қазақстан Республикасының азаматы болып табылатын үшінші тұлғаның пайдасы үшін сақтандыру шартына немесе білім беру жинақтау салымына ақы төлеуге аударуға;</w:t>
      </w:r>
    </w:p>
    <w:bookmarkEnd w:id="148"/>
    <w:bookmarkStart w:name="z306" w:id="149"/>
    <w:p>
      <w:pPr>
        <w:spacing w:after="0"/>
        <w:ind w:left="0"/>
        <w:jc w:val="both"/>
      </w:pPr>
      <w:r>
        <w:rPr>
          <w:rFonts w:ascii="Times New Roman"/>
          <w:b w:val="false"/>
          <w:i w:val="false"/>
          <w:color w:val="000000"/>
          <w:sz w:val="28"/>
        </w:rPr>
        <w:t>
      4) Қазақстан Республикасының заңнамасына сәйкес инвестициялық кіріс пен есепке жазылған мемлекет сыйлықақысы ескерілген сақтандыру шарты бойынша сақтандыру төлемін тұрғын үй жағдайларын жақсартуға аударуға құқылы.</w:t>
      </w:r>
    </w:p>
    <w:bookmarkEnd w:id="149"/>
    <w:p>
      <w:pPr>
        <w:spacing w:after="0"/>
        <w:ind w:left="0"/>
        <w:jc w:val="both"/>
      </w:pPr>
      <w:r>
        <w:rPr>
          <w:rFonts w:ascii="Times New Roman"/>
          <w:b w:val="false"/>
          <w:i w:val="false"/>
          <w:color w:val="000000"/>
          <w:sz w:val="28"/>
        </w:rPr>
        <w:t>
      Осы тармақтың бірінші бөлігінің 1), 3) және 4) тармақшаларында көзделген жағдайларда, Қазақстан Республикасының заңдарына сәйкес білім беру ақысын төлеу мақсатында бірыңғай жинақтаушы зейнетақы қорынан төленетін нысаналы жинақ төлемдерінің сомасын (олар болған кезде) пайда алушы:</w:t>
      </w:r>
    </w:p>
    <w:p>
      <w:pPr>
        <w:spacing w:after="0"/>
        <w:ind w:left="0"/>
        <w:jc w:val="both"/>
      </w:pPr>
      <w:r>
        <w:rPr>
          <w:rFonts w:ascii="Times New Roman"/>
          <w:b w:val="false"/>
          <w:i w:val="false"/>
          <w:color w:val="000000"/>
          <w:sz w:val="28"/>
        </w:rPr>
        <w:t xml:space="preserve">
      1)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бірыңғай жинақтаушы зейнетақы қорында ашылған салымшының нысаналы жинақтау шотына аудару кезіндегі валюталар бағамы бойынша АҚШ долларында одан әрі аудару үшін,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аударуға;</w:t>
      </w:r>
    </w:p>
    <w:p>
      <w:pPr>
        <w:spacing w:after="0"/>
        <w:ind w:left="0"/>
        <w:jc w:val="both"/>
      </w:pPr>
      <w:r>
        <w:rPr>
          <w:rFonts w:ascii="Times New Roman"/>
          <w:b w:val="false"/>
          <w:i w:val="false"/>
          <w:color w:val="000000"/>
          <w:sz w:val="28"/>
        </w:rPr>
        <w:t xml:space="preserve">
      2) "Қазақстан Республикасындағы баланың құқықтары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тұрғын үй жағдайларын жақсарту және (немесе) білім беру ақысын төлеу мақсатында бірыңғай жинақтаушы зейнетақы қорынан төленетін нысаналы жинақ төлемдерін есепке жатқызу үшін банктік шоттарды ашуды және жүргізуді жүзеге асыратын екінші деңгейдегі банктерде, Ұлттық пошта операторында ашылған өзінің банктік шотына ұлттық валютамен аударуға құқылы.</w:t>
      </w:r>
    </w:p>
    <w:bookmarkStart w:name="z307" w:id="150"/>
    <w:p>
      <w:pPr>
        <w:spacing w:after="0"/>
        <w:ind w:left="0"/>
        <w:jc w:val="both"/>
      </w:pPr>
      <w:r>
        <w:rPr>
          <w:rFonts w:ascii="Times New Roman"/>
          <w:b w:val="false"/>
          <w:i w:val="false"/>
          <w:color w:val="000000"/>
          <w:sz w:val="28"/>
        </w:rPr>
        <w:t>
      13-1. Бастапқы білім беру капиталы бар пайда алушыға білім беру гранты берілген немесе оның білім туралы тиісті құжатпен расталатын техникалық және кәсіптік, орта білімнен кейінгі, жоғары және (немесе) жоғары оқу орнынан кейінгі білімі болған жағдайда пайда алушы, сақтанушы, сақтанушы қайтыс болған жағдайда – пайда алушы не Қазақстан Республикасының азаматтық заңнамасында белгіленген тәртіппен және жағдайларда оның заңды өкілі білім туралы құжаттың ұсынылуы шартымен инвестициялық кіріс, есепке жазылған мемлекет сыйлықақысы мен бастапқы білім беру капиталы ескерілген сақтандыру шарты бойынша сақтандыру төлемін алуға, сондай-ақ осы баптың 13-тармағы бірінші бөлігінің 2), 3) және 4) тармақшаларына және екінші бөлігінің 1) және 2) тармақшаларына сәйкес сақтандыру шарты бойынша сақтандыру төлемдеріне билік етуге құқылы.</w:t>
      </w:r>
    </w:p>
    <w:bookmarkEnd w:id="150"/>
    <w:bookmarkStart w:name="z240" w:id="151"/>
    <w:p>
      <w:pPr>
        <w:spacing w:after="0"/>
        <w:ind w:left="0"/>
        <w:jc w:val="both"/>
      </w:pPr>
      <w:r>
        <w:rPr>
          <w:rFonts w:ascii="Times New Roman"/>
          <w:b w:val="false"/>
          <w:i w:val="false"/>
          <w:color w:val="000000"/>
          <w:sz w:val="28"/>
        </w:rPr>
        <w:t>
      14. Сақтандыру төлемінің мөлшері оқудың бүкіл кезеңіндегі білім беру қызметтеріне ақы төлеу сомасынан асып кеткен жағдайда, асып кеткен сома мөлшеріндегі сақтандыру төлемі сақтандыру шартының қолданылу мерзімі өткеннен кейін Қазақстан Республикасының азаматтық заңнамасында белгіленген тәртіппен және жағдайларда сақтанушыға, пайда алушыға не оның заңды өкіліне төленуге жатады.</w:t>
      </w:r>
    </w:p>
    <w:bookmarkEnd w:id="151"/>
    <w:bookmarkStart w:name="z241" w:id="152"/>
    <w:p>
      <w:pPr>
        <w:spacing w:after="0"/>
        <w:ind w:left="0"/>
        <w:jc w:val="both"/>
      </w:pPr>
      <w:r>
        <w:rPr>
          <w:rFonts w:ascii="Times New Roman"/>
          <w:b w:val="false"/>
          <w:i w:val="false"/>
          <w:color w:val="000000"/>
          <w:sz w:val="28"/>
        </w:rPr>
        <w:t>
      15. Пайда алушы қайтыс болған, сот оны әрекетке қабілетсіз, хабарсыз кеткен деп таныған не қайтыс болды деп жариялаған немесе пайда алушы денсаулық жағдайының салдарынан оқуын жалғастыруға қабілетсіз болған жағдайда, сақтанушы, сақтанушы қайтыс болған жағдайда – оның мұрагерлері:</w:t>
      </w:r>
    </w:p>
    <w:bookmarkEnd w:id="152"/>
    <w:bookmarkStart w:name="z242" w:id="153"/>
    <w:p>
      <w:pPr>
        <w:spacing w:after="0"/>
        <w:ind w:left="0"/>
        <w:jc w:val="both"/>
      </w:pPr>
      <w:r>
        <w:rPr>
          <w:rFonts w:ascii="Times New Roman"/>
          <w:b w:val="false"/>
          <w:i w:val="false"/>
          <w:color w:val="000000"/>
          <w:sz w:val="28"/>
        </w:rPr>
        <w:t>
      1) сақтандыру шартында көрсетілген пайда алушыны Қазақстан Республикасының азаматы болып табылатын басқа адаммен ауыстыруға;</w:t>
      </w:r>
    </w:p>
    <w:bookmarkEnd w:id="153"/>
    <w:bookmarkStart w:name="z243" w:id="154"/>
    <w:p>
      <w:pPr>
        <w:spacing w:after="0"/>
        <w:ind w:left="0"/>
        <w:jc w:val="both"/>
      </w:pPr>
      <w:r>
        <w:rPr>
          <w:rFonts w:ascii="Times New Roman"/>
          <w:b w:val="false"/>
          <w:i w:val="false"/>
          <w:color w:val="000000"/>
          <w:sz w:val="28"/>
        </w:rPr>
        <w:t>
      2) инвестициялық кіріс, есепке жазылған мемлекет сыйлықақысы және бастапқы білім беру капиталы (бар болса) ескерілген сақтандыру шарты бойынша сатып алу сомасын алуға құқылы.</w:t>
      </w:r>
    </w:p>
    <w:bookmarkEnd w:id="154"/>
    <w:bookmarkStart w:name="z244" w:id="155"/>
    <w:p>
      <w:pPr>
        <w:spacing w:after="0"/>
        <w:ind w:left="0"/>
        <w:jc w:val="both"/>
      </w:pPr>
      <w:r>
        <w:rPr>
          <w:rFonts w:ascii="Times New Roman"/>
          <w:b w:val="false"/>
          <w:i w:val="false"/>
          <w:color w:val="000000"/>
          <w:sz w:val="28"/>
        </w:rPr>
        <w:t>
      16. Мемлекеттік білім беру жинақтау жүйесі шеңберінде сақтанушы сақтандыру шарты бойынша инвестициялық кіріс, есепке жазылған мемлекет сыйлықақысы және бастапқы білім беру капиталы (бар болса) ескерілген сатып алу сомасын бір қатысушы-сақтандыру ұйымынан басқа қатысушы-сақтандыру ұйымына не қатысушы-сақтандыру ұйымынан қатысушы банкке, бірақ сақтандыру шарты жасалған күннен бастап екі жыл өткеннен кейін аударуды жүзеге асыруға құқылы.</w:t>
      </w:r>
    </w:p>
    <w:bookmarkEnd w:id="155"/>
    <w:bookmarkStart w:name="z245" w:id="156"/>
    <w:p>
      <w:pPr>
        <w:spacing w:after="0"/>
        <w:ind w:left="0"/>
        <w:jc w:val="both"/>
      </w:pPr>
      <w:r>
        <w:rPr>
          <w:rFonts w:ascii="Times New Roman"/>
          <w:b w:val="false"/>
          <w:i w:val="false"/>
          <w:color w:val="000000"/>
          <w:sz w:val="28"/>
        </w:rPr>
        <w:t>
      17. Сақтандыру төлемдерінің есептемесі мен оларды жүзеге асыру тәртібі қаржы нарығы мен қаржы ұйымдарын реттеу, бақылау және қадағалау жөніндегі уәкілетті органның нормативтік құқықтық актісінде айқындалады.</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11-1-баппен толықтырылды–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01" w:id="157"/>
    <w:p>
      <w:pPr>
        <w:spacing w:after="0"/>
        <w:ind w:left="0"/>
        <w:jc w:val="left"/>
      </w:pPr>
      <w:r>
        <w:rPr>
          <w:rFonts w:ascii="Times New Roman"/>
          <w:b/>
          <w:i w:val="false"/>
          <w:color w:val="000000"/>
        </w:rPr>
        <w:t xml:space="preserve"> 3-тарау. МЕМЛЕКЕТ СЫЙЛЫҚАҚЫСЫН ЕСЕПКЕ ЖАЗУ, ТӨЛЕУ ЖӘНЕ ҚАЙТАРУ</w:t>
      </w:r>
    </w:p>
    <w:bookmarkEnd w:id="157"/>
    <w:p>
      <w:pPr>
        <w:spacing w:after="0"/>
        <w:ind w:left="0"/>
        <w:jc w:val="both"/>
      </w:pPr>
      <w:r>
        <w:rPr>
          <w:rFonts w:ascii="Times New Roman"/>
          <w:b/>
          <w:i w:val="false"/>
          <w:color w:val="000000"/>
          <w:sz w:val="28"/>
        </w:rPr>
        <w:t>12-бап. Мемлекет сыйлықақысы</w:t>
      </w:r>
    </w:p>
    <w:bookmarkStart w:name="z103" w:id="158"/>
    <w:p>
      <w:pPr>
        <w:spacing w:after="0"/>
        <w:ind w:left="0"/>
        <w:jc w:val="both"/>
      </w:pPr>
      <w:r>
        <w:rPr>
          <w:rFonts w:ascii="Times New Roman"/>
          <w:b w:val="false"/>
          <w:i w:val="false"/>
          <w:color w:val="000000"/>
          <w:sz w:val="28"/>
        </w:rPr>
        <w:t>
      1. Мемлекет сыйлықақысы тіркелген салым шарты бойынша жиырма жылдан аспайтын мерзімге есепке жазылады.</w:t>
      </w:r>
    </w:p>
    <w:bookmarkEnd w:id="158"/>
    <w:bookmarkStart w:name="z104" w:id="159"/>
    <w:p>
      <w:pPr>
        <w:spacing w:after="0"/>
        <w:ind w:left="0"/>
        <w:jc w:val="both"/>
      </w:pPr>
      <w:r>
        <w:rPr>
          <w:rFonts w:ascii="Times New Roman"/>
          <w:b w:val="false"/>
          <w:i w:val="false"/>
          <w:color w:val="000000"/>
          <w:sz w:val="28"/>
        </w:rPr>
        <w:t>
      2. Мемлекет сыйлықақысын есепке жазу жинақтаудың ең қысқа мерзімі бір жыл болған кезде жыл сайын 1 қаңтардағы жағдай бойынша салым сомасының нақты жинақталған қалдығына жүзеге асырылады. Мемлекет сыйлықақысы шарттың қолданылу мерзіміне есепке жазылады.</w:t>
      </w:r>
    </w:p>
    <w:bookmarkEnd w:id="159"/>
    <w:bookmarkStart w:name="z105" w:id="160"/>
    <w:p>
      <w:pPr>
        <w:spacing w:after="0"/>
        <w:ind w:left="0"/>
        <w:jc w:val="both"/>
      </w:pPr>
      <w:r>
        <w:rPr>
          <w:rFonts w:ascii="Times New Roman"/>
          <w:b w:val="false"/>
          <w:i w:val="false"/>
          <w:color w:val="000000"/>
          <w:sz w:val="28"/>
        </w:rPr>
        <w:t>
      3. Мемлекет сыйлықақысы салымның негізгі сомасына қосылады (капиталдандырылады).</w:t>
      </w:r>
    </w:p>
    <w:bookmarkEnd w:id="160"/>
    <w:bookmarkStart w:name="z106" w:id="161"/>
    <w:p>
      <w:pPr>
        <w:spacing w:after="0"/>
        <w:ind w:left="0"/>
        <w:jc w:val="both"/>
      </w:pPr>
      <w:r>
        <w:rPr>
          <w:rFonts w:ascii="Times New Roman"/>
          <w:b w:val="false"/>
          <w:i w:val="false"/>
          <w:color w:val="000000"/>
          <w:sz w:val="28"/>
        </w:rPr>
        <w:t>
      4. Мемлекет сыйлықақысының есепке жазылуы:</w:t>
      </w:r>
    </w:p>
    <w:bookmarkEnd w:id="161"/>
    <w:bookmarkStart w:name="z107" w:id="16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62"/>
    <w:bookmarkStart w:name="z108" w:id="163"/>
    <w:p>
      <w:pPr>
        <w:spacing w:after="0"/>
        <w:ind w:left="0"/>
        <w:jc w:val="both"/>
      </w:pPr>
      <w:r>
        <w:rPr>
          <w:rFonts w:ascii="Times New Roman"/>
          <w:b w:val="false"/>
          <w:i w:val="false"/>
          <w:color w:val="000000"/>
          <w:sz w:val="28"/>
        </w:rPr>
        <w:t>
      2) салым шартының қолданылу мерзімі өткен жағдайда;</w:t>
      </w:r>
    </w:p>
    <w:bookmarkEnd w:id="163"/>
    <w:bookmarkStart w:name="z109" w:id="164"/>
    <w:p>
      <w:pPr>
        <w:spacing w:after="0"/>
        <w:ind w:left="0"/>
        <w:jc w:val="both"/>
      </w:pPr>
      <w:r>
        <w:rPr>
          <w:rFonts w:ascii="Times New Roman"/>
          <w:b w:val="false"/>
          <w:i w:val="false"/>
          <w:color w:val="000000"/>
          <w:sz w:val="28"/>
        </w:rPr>
        <w:t>
      3) салымшы қаза болған, соттың оны әрекетке қабілетсіз, хабарсыз кеткен деп тану туралы шешімі заңды күшіне енген, не оны қайтыс болды деп жариялаған күннен бастап тоқтатылады.</w:t>
      </w:r>
    </w:p>
    <w:bookmarkEnd w:id="164"/>
    <w:bookmarkStart w:name="z110" w:id="165"/>
    <w:p>
      <w:pPr>
        <w:spacing w:after="0"/>
        <w:ind w:left="0"/>
        <w:jc w:val="both"/>
      </w:pPr>
      <w:r>
        <w:rPr>
          <w:rFonts w:ascii="Times New Roman"/>
          <w:b w:val="false"/>
          <w:i w:val="false"/>
          <w:color w:val="000000"/>
          <w:sz w:val="28"/>
        </w:rPr>
        <w:t>
      5. Мемлекет сыйлықақысы мемлекет сыйлықақысын есептеу әдістемесіне сәйкес есептеледі.</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13-бап. Мемлекет сыйлықақысының мөлшері</w:t>
      </w:r>
    </w:p>
    <w:bookmarkStart w:name="z112" w:id="166"/>
    <w:p>
      <w:pPr>
        <w:spacing w:after="0"/>
        <w:ind w:left="0"/>
        <w:jc w:val="both"/>
      </w:pPr>
      <w:r>
        <w:rPr>
          <w:rFonts w:ascii="Times New Roman"/>
          <w:b w:val="false"/>
          <w:i w:val="false"/>
          <w:color w:val="000000"/>
          <w:sz w:val="28"/>
        </w:rPr>
        <w:t>
      1. Мемлекет сыйлықақысы білім беру жинақтау салымының сомасына жылдық бес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 есепке жазылады.</w:t>
      </w:r>
    </w:p>
    <w:bookmarkEnd w:id="166"/>
    <w:bookmarkStart w:name="z113" w:id="167"/>
    <w:p>
      <w:pPr>
        <w:spacing w:after="0"/>
        <w:ind w:left="0"/>
        <w:jc w:val="both"/>
      </w:pPr>
      <w:r>
        <w:rPr>
          <w:rFonts w:ascii="Times New Roman"/>
          <w:b w:val="false"/>
          <w:i w:val="false"/>
          <w:color w:val="000000"/>
          <w:sz w:val="28"/>
        </w:rPr>
        <w:t>
      2. Мемлекет сыйлықақысы мынадай басым санатқа жатқызылған салымшылардың пайдасына ашылған білім беру жинақтау салымдары бойынша жылдық жеті пайыз, бірақ республикалық бюджет туралы заңда тиісті қаржы жылына белгіленген айлық есептік көрсеткіштің бір жүз еселенген мөлшерінен аспайтын мөлшерде:</w:t>
      </w:r>
    </w:p>
    <w:bookmarkEnd w:id="167"/>
    <w:bookmarkStart w:name="z114" w:id="168"/>
    <w:p>
      <w:pPr>
        <w:spacing w:after="0"/>
        <w:ind w:left="0"/>
        <w:jc w:val="both"/>
      </w:pPr>
      <w:r>
        <w:rPr>
          <w:rFonts w:ascii="Times New Roman"/>
          <w:b w:val="false"/>
          <w:i w:val="false"/>
          <w:color w:val="000000"/>
          <w:sz w:val="28"/>
        </w:rPr>
        <w:t>
      1) жетім балаларға және ата-анасының қамқорлығынсыз қалған, оның ішінде кәмелетке толған балаларға, бірақ әрі кеткенде жиырма үш жасқа толғанға дейін;</w:t>
      </w:r>
    </w:p>
    <w:bookmarkEnd w:id="168"/>
    <w:bookmarkStart w:name="z115" w:id="169"/>
    <w:p>
      <w:pPr>
        <w:spacing w:after="0"/>
        <w:ind w:left="0"/>
        <w:jc w:val="both"/>
      </w:pPr>
      <w:r>
        <w:rPr>
          <w:rFonts w:ascii="Times New Roman"/>
          <w:b w:val="false"/>
          <w:i w:val="false"/>
          <w:color w:val="000000"/>
          <w:sz w:val="28"/>
        </w:rPr>
        <w:t>
      2) мүгедектігі бар адамдарға;</w:t>
      </w:r>
    </w:p>
    <w:bookmarkEnd w:id="169"/>
    <w:bookmarkStart w:name="z116" w:id="170"/>
    <w:p>
      <w:pPr>
        <w:spacing w:after="0"/>
        <w:ind w:left="0"/>
        <w:jc w:val="both"/>
      </w:pPr>
      <w:r>
        <w:rPr>
          <w:rFonts w:ascii="Times New Roman"/>
          <w:b w:val="false"/>
          <w:i w:val="false"/>
          <w:color w:val="000000"/>
          <w:sz w:val="28"/>
        </w:rPr>
        <w:t>
      3) бiрге тұратын төрт және одан көп кәмелетке толмаған балалары, оның iшiнде жалпы орта, техникалық және кәсiптiк, жалпы орта бiлiмнен кейiнгi, жоғары және жоғары оқу орнынан кейінгі (магистратура) бiлiм беру ұйымдарында жалпы немесе кәсіптік білім беру бағдарламалары бойынша күндiзгi оқу нысанында білім алатын балалары бар көп балалы отбасылардан шыққан балаларға олар кәмелетке толғаннан кейiн оқу орнын бiтiретiн уақытқа дейiн, бiрақ әрi кеткенде жиырма үш жасқа толғанға дейiн;</w:t>
      </w:r>
    </w:p>
    <w:bookmarkEnd w:id="170"/>
    <w:bookmarkStart w:name="z117" w:id="171"/>
    <w:p>
      <w:pPr>
        <w:spacing w:after="0"/>
        <w:ind w:left="0"/>
        <w:jc w:val="both"/>
      </w:pPr>
      <w:r>
        <w:rPr>
          <w:rFonts w:ascii="Times New Roman"/>
          <w:b w:val="false"/>
          <w:i w:val="false"/>
          <w:color w:val="000000"/>
          <w:sz w:val="28"/>
        </w:rPr>
        <w:t>
      4) жан басына шаққандағы орташа табысы азық-түлік себетінің құнынан төмен отбасылардан шыққан балаларға есепке жазылады.</w:t>
      </w:r>
    </w:p>
    <w:bookmarkEnd w:id="171"/>
    <w:bookmarkStart w:name="z118" w:id="172"/>
    <w:p>
      <w:pPr>
        <w:spacing w:after="0"/>
        <w:ind w:left="0"/>
        <w:jc w:val="both"/>
      </w:pPr>
      <w:r>
        <w:rPr>
          <w:rFonts w:ascii="Times New Roman"/>
          <w:b w:val="false"/>
          <w:i w:val="false"/>
          <w:color w:val="000000"/>
          <w:sz w:val="28"/>
        </w:rPr>
        <w:t>
      3. Осы баптың 2-тармағының 1) тармақшасында аталған салымшылардың жылдық жеті пайыз мөлшерінде мемлекет сыйлықақысын алу құқығын оператор балалардың құқықтарын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End w:id="172"/>
    <w:p>
      <w:pPr>
        <w:spacing w:after="0"/>
        <w:ind w:left="0"/>
        <w:jc w:val="both"/>
      </w:pPr>
      <w:r>
        <w:rPr>
          <w:rFonts w:ascii="Times New Roman"/>
          <w:b w:val="false"/>
          <w:i w:val="false"/>
          <w:color w:val="000000"/>
          <w:sz w:val="28"/>
        </w:rPr>
        <w:t>
      Осы баптың 2-тармағының 2) тармақшасында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есепке жазылған жылдан кейінгі жылдың 1 қаңтарындағы жағдай бойынша қажетті мәліметтерді алу арқылы жыл сайын растайды.</w:t>
      </w:r>
    </w:p>
    <w:bookmarkStart w:name="z119" w:id="173"/>
    <w:p>
      <w:pPr>
        <w:spacing w:after="0"/>
        <w:ind w:left="0"/>
        <w:jc w:val="both"/>
      </w:pPr>
      <w:r>
        <w:rPr>
          <w:rFonts w:ascii="Times New Roman"/>
          <w:b w:val="false"/>
          <w:i w:val="false"/>
          <w:color w:val="000000"/>
          <w:sz w:val="28"/>
        </w:rPr>
        <w:t xml:space="preserve">
      Осы баптың 2-тармағының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аталған салымшылардың жылдық жеті пайыз мөлшерінде мемлекет сыйлықақысын алу құқығын оператор халықты әлеуметтік қорғау саласындағы уәкілетті органнан расталған тоқсаннан кейінгі тоқсанның 1-күніндегі жағдай бойынша қажетті мәліметтерді алу арқылы тоқсан сайын растайды.</w:t>
      </w:r>
    </w:p>
    <w:bookmarkEnd w:id="173"/>
    <w:bookmarkStart w:name="z120" w:id="174"/>
    <w:p>
      <w:pPr>
        <w:spacing w:after="0"/>
        <w:ind w:left="0"/>
        <w:jc w:val="both"/>
      </w:pPr>
      <w:r>
        <w:rPr>
          <w:rFonts w:ascii="Times New Roman"/>
          <w:b w:val="false"/>
          <w:i w:val="false"/>
          <w:color w:val="000000"/>
          <w:sz w:val="28"/>
        </w:rPr>
        <w:t>
      Жылдық жеті пайыз мөлшерінде мемлекет сыйлықақысы тиісті жылда салымшының басым санатқа жатқызылуы расталатын айларға есепке жазылады.</w:t>
      </w:r>
    </w:p>
    <w:bookmarkEnd w:id="174"/>
    <w:bookmarkStart w:name="z121" w:id="175"/>
    <w:p>
      <w:pPr>
        <w:spacing w:after="0"/>
        <w:ind w:left="0"/>
        <w:jc w:val="both"/>
      </w:pPr>
      <w:r>
        <w:rPr>
          <w:rFonts w:ascii="Times New Roman"/>
          <w:b w:val="false"/>
          <w:i w:val="false"/>
          <w:color w:val="000000"/>
          <w:sz w:val="28"/>
        </w:rPr>
        <w:t>
      4. Ғылым және жоғары білім саласындағы уәкілетті орган және мемлекеттік жоспарлау жөніндегі уәкілетті орган жыл сайын Қазақстан Республикасының заңнамасында белгіленген тәртіппен мемлекеттің сыйлықақысын инфляция деңгейінен төмен емес мөлшерде ұлғайту туралы ұсыныстар енгізеді.</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13-бапқа өзгерістер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27.06.2022 </w:t>
      </w:r>
      <w:r>
        <w:rPr>
          <w:rFonts w:ascii="Times New Roman"/>
          <w:b w:val="false"/>
          <w:i w:val="false"/>
          <w:color w:val="000000"/>
          <w:sz w:val="28"/>
        </w:rPr>
        <w:t>№ 129-VII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14-бап. Мемлекет сыйлықақысын бюджетке қайтару</w:t>
      </w:r>
    </w:p>
    <w:bookmarkStart w:name="z123" w:id="176"/>
    <w:p>
      <w:pPr>
        <w:spacing w:after="0"/>
        <w:ind w:left="0"/>
        <w:jc w:val="both"/>
      </w:pPr>
      <w:r>
        <w:rPr>
          <w:rFonts w:ascii="Times New Roman"/>
          <w:b w:val="false"/>
          <w:i w:val="false"/>
          <w:color w:val="000000"/>
          <w:sz w:val="28"/>
        </w:rPr>
        <w:t>
      1. Есепке жазылған мемлекет сыйлықақысы:</w:t>
      </w:r>
    </w:p>
    <w:bookmarkEnd w:id="176"/>
    <w:bookmarkStart w:name="z124" w:id="177"/>
    <w:p>
      <w:pPr>
        <w:spacing w:after="0"/>
        <w:ind w:left="0"/>
        <w:jc w:val="both"/>
      </w:pPr>
      <w:r>
        <w:rPr>
          <w:rFonts w:ascii="Times New Roman"/>
          <w:b w:val="false"/>
          <w:i w:val="false"/>
          <w:color w:val="000000"/>
          <w:sz w:val="28"/>
        </w:rPr>
        <w:t>
      1) осы Заңның 11 және 11-1-баптарында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w:t>
      </w:r>
    </w:p>
    <w:bookmarkEnd w:id="177"/>
    <w:bookmarkStart w:name="z125" w:id="178"/>
    <w:p>
      <w:pPr>
        <w:spacing w:after="0"/>
        <w:ind w:left="0"/>
        <w:jc w:val="both"/>
      </w:pPr>
      <w:r>
        <w:rPr>
          <w:rFonts w:ascii="Times New Roman"/>
          <w:b w:val="false"/>
          <w:i w:val="false"/>
          <w:color w:val="000000"/>
          <w:sz w:val="28"/>
        </w:rPr>
        <w:t>
      2) егер күнтізбелік үш жыл ішінде салымшы оқудан шығарылған қатысушы білім беру ұйымына қайта қабылданбаса не басқа қатысушы білім беру ұйымына оқуға түспесе, салымшы қатысушы білім беру ұйымынан шығарылған күннен бастап осы үш жыл өткен;</w:t>
      </w:r>
    </w:p>
    <w:bookmarkEnd w:id="178"/>
    <w:bookmarkStart w:name="z126" w:id="179"/>
    <w:p>
      <w:pPr>
        <w:spacing w:after="0"/>
        <w:ind w:left="0"/>
        <w:jc w:val="both"/>
      </w:pPr>
      <w:r>
        <w:rPr>
          <w:rFonts w:ascii="Times New Roman"/>
          <w:b w:val="false"/>
          <w:i w:val="false"/>
          <w:color w:val="000000"/>
          <w:sz w:val="28"/>
        </w:rPr>
        <w:t>
      3) жинақтау мерзімі осы Заңда белгіленген мерзімнен аз болған кезде мемлекет сыйлықақысын төлеу фактісі анықталған;</w:t>
      </w:r>
    </w:p>
    <w:bookmarkEnd w:id="179"/>
    <w:bookmarkStart w:name="z127" w:id="180"/>
    <w:p>
      <w:pPr>
        <w:spacing w:after="0"/>
        <w:ind w:left="0"/>
        <w:jc w:val="both"/>
      </w:pPr>
      <w:r>
        <w:rPr>
          <w:rFonts w:ascii="Times New Roman"/>
          <w:b w:val="false"/>
          <w:i w:val="false"/>
          <w:color w:val="000000"/>
          <w:sz w:val="28"/>
        </w:rPr>
        <w:t>
      4) салымшы Қазақстан Республикасының азаматтығын жоғалтқан;</w:t>
      </w:r>
    </w:p>
    <w:bookmarkEnd w:id="180"/>
    <w:bookmarkStart w:name="z168" w:id="181"/>
    <w:p>
      <w:pPr>
        <w:spacing w:after="0"/>
        <w:ind w:left="0"/>
        <w:jc w:val="both"/>
      </w:pPr>
      <w:r>
        <w:rPr>
          <w:rFonts w:ascii="Times New Roman"/>
          <w:b w:val="false"/>
          <w:i w:val="false"/>
          <w:color w:val="000000"/>
          <w:sz w:val="28"/>
        </w:rPr>
        <w:t>
      5) мемлекет сыйлықақысының артық есепке жазылу фактісі анықталған жағдайларда бюджетке қайтарылуға тиіс.</w:t>
      </w:r>
    </w:p>
    <w:bookmarkEnd w:id="181"/>
    <w:bookmarkStart w:name="z128" w:id="182"/>
    <w:p>
      <w:pPr>
        <w:spacing w:after="0"/>
        <w:ind w:left="0"/>
        <w:jc w:val="both"/>
      </w:pPr>
      <w:r>
        <w:rPr>
          <w:rFonts w:ascii="Times New Roman"/>
          <w:b w:val="false"/>
          <w:i w:val="false"/>
          <w:color w:val="000000"/>
          <w:sz w:val="28"/>
        </w:rPr>
        <w:t>
      2. Мемлекет сыйлықақысын бюджетке қайтаруды қатысушы банк оператор арқылы, оның бюджетке қайтарылуға жататын мемлекет сыйлықақысы сомасының мөлшері туралы анықтама-үзінді көшірмесі бойынша, оператордан анықтама-үзінді көшірмені қатысушы банк алған күннен бастап банктік үш күн ішінде:</w:t>
      </w:r>
    </w:p>
    <w:bookmarkEnd w:id="182"/>
    <w:bookmarkStart w:name="z129" w:id="183"/>
    <w:p>
      <w:pPr>
        <w:spacing w:after="0"/>
        <w:ind w:left="0"/>
        <w:jc w:val="both"/>
      </w:pPr>
      <w:r>
        <w:rPr>
          <w:rFonts w:ascii="Times New Roman"/>
          <w:b w:val="false"/>
          <w:i w:val="false"/>
          <w:color w:val="000000"/>
          <w:sz w:val="28"/>
        </w:rPr>
        <w:t xml:space="preserve">
      1) осы баптың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негіздер бойынша есепке жазылған мемлекет сыйлықақысының сомасы толық көлемде;</w:t>
      </w:r>
    </w:p>
    <w:bookmarkEnd w:id="183"/>
    <w:bookmarkStart w:name="z130" w:id="184"/>
    <w:p>
      <w:pPr>
        <w:spacing w:after="0"/>
        <w:ind w:left="0"/>
        <w:jc w:val="both"/>
      </w:pPr>
      <w:r>
        <w:rPr>
          <w:rFonts w:ascii="Times New Roman"/>
          <w:b w:val="false"/>
          <w:i w:val="false"/>
          <w:color w:val="000000"/>
          <w:sz w:val="28"/>
        </w:rPr>
        <w:t xml:space="preserve">
      2) осы баптың 1-тармағының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негіз бойынша мемлекет сыйлықақысын есептеу әдістемесіне сәйкес білім беру қызметтеріне жұмсалмаған сома бөлігінде;</w:t>
      </w:r>
    </w:p>
    <w:bookmarkEnd w:id="184"/>
    <w:bookmarkStart w:name="z169" w:id="185"/>
    <w:p>
      <w:pPr>
        <w:spacing w:after="0"/>
        <w:ind w:left="0"/>
        <w:jc w:val="both"/>
      </w:pPr>
      <w:r>
        <w:rPr>
          <w:rFonts w:ascii="Times New Roman"/>
          <w:b w:val="false"/>
          <w:i w:val="false"/>
          <w:color w:val="000000"/>
          <w:sz w:val="28"/>
        </w:rPr>
        <w:t>
      3) осы баптың 1-тармағының 5) тармақшасында көзделген негіз бойынша, мемлекет сыйлықақысының артық есепке жазылған сомасын қайтаруды жүзеге асырады.</w:t>
      </w:r>
    </w:p>
    <w:bookmarkEnd w:id="185"/>
    <w:bookmarkStart w:name="z131" w:id="186"/>
    <w:p>
      <w:pPr>
        <w:spacing w:after="0"/>
        <w:ind w:left="0"/>
        <w:jc w:val="both"/>
      </w:pPr>
      <w:r>
        <w:rPr>
          <w:rFonts w:ascii="Times New Roman"/>
          <w:b w:val="false"/>
          <w:i w:val="false"/>
          <w:color w:val="000000"/>
          <w:sz w:val="28"/>
        </w:rPr>
        <w:t>
      3. Салымшы қатысушы білім беру ұйымынан шығарылған кезде, білім беру қызметтеріне жұмсалмаған соманы қатысушы білім беру ұйымы оқудан шығару туралы бұйрық шыққан күннен бастап үш жұмыс күні ішінде салымшының білім беру жинақтау салымына аударуға тиіс.</w:t>
      </w:r>
    </w:p>
    <w:bookmarkEnd w:id="1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14-1-бап. Сақтандыру шарты бойынша мемлекет сыйлықақысын  есепке жазу, төлеу және қайтару</w:t>
      </w:r>
    </w:p>
    <w:bookmarkStart w:name="z246" w:id="187"/>
    <w:p>
      <w:pPr>
        <w:spacing w:after="0"/>
        <w:ind w:left="0"/>
        <w:jc w:val="both"/>
      </w:pPr>
      <w:r>
        <w:rPr>
          <w:rFonts w:ascii="Times New Roman"/>
          <w:b w:val="false"/>
          <w:i w:val="false"/>
          <w:color w:val="000000"/>
          <w:sz w:val="28"/>
        </w:rPr>
        <w:t>
      1. Мемлекет сыйлықақысы тіркелген сақтандыру шарты бойынша жиырма жылдан аспайтын мерзімге есепке жазылады.</w:t>
      </w:r>
    </w:p>
    <w:bookmarkEnd w:id="187"/>
    <w:bookmarkStart w:name="z247" w:id="188"/>
    <w:p>
      <w:pPr>
        <w:spacing w:after="0"/>
        <w:ind w:left="0"/>
        <w:jc w:val="both"/>
      </w:pPr>
      <w:r>
        <w:rPr>
          <w:rFonts w:ascii="Times New Roman"/>
          <w:b w:val="false"/>
          <w:i w:val="false"/>
          <w:color w:val="000000"/>
          <w:sz w:val="28"/>
        </w:rPr>
        <w:t>
      2. Сақтандыру шарты бойынша мемлекет сыйлықақысын есепке жазу жыл сайын сақтандыру шарты бойынша 1 қаңтардағы жағдай бойынша есептеу сомасына жүзеге асырылады. Мемлекет сыйлықақысы сақтандыру шартының қолданылу кезеңі ішінде есепке жазылады.</w:t>
      </w:r>
    </w:p>
    <w:bookmarkEnd w:id="188"/>
    <w:bookmarkStart w:name="z248" w:id="189"/>
    <w:p>
      <w:pPr>
        <w:spacing w:after="0"/>
        <w:ind w:left="0"/>
        <w:jc w:val="both"/>
      </w:pPr>
      <w:r>
        <w:rPr>
          <w:rFonts w:ascii="Times New Roman"/>
          <w:b w:val="false"/>
          <w:i w:val="false"/>
          <w:color w:val="000000"/>
          <w:sz w:val="28"/>
        </w:rPr>
        <w:t>
      3. Сақтандыру шарты бойынша мемлекет сыйлықақысы сақтандыру шарты бойынша есептеу сомасына қосылады және мемлекет сыйлықақысын есептеу әдістемесіне сәйкес есептеледі.</w:t>
      </w:r>
    </w:p>
    <w:bookmarkEnd w:id="189"/>
    <w:bookmarkStart w:name="z249" w:id="190"/>
    <w:p>
      <w:pPr>
        <w:spacing w:after="0"/>
        <w:ind w:left="0"/>
        <w:jc w:val="both"/>
      </w:pPr>
      <w:r>
        <w:rPr>
          <w:rFonts w:ascii="Times New Roman"/>
          <w:b w:val="false"/>
          <w:i w:val="false"/>
          <w:color w:val="000000"/>
          <w:sz w:val="28"/>
        </w:rPr>
        <w:t xml:space="preserve">
      4. Сақтандыру шарты бойынша мемлекет сыйлықақысы салым шарты үшін осы Заңның </w:t>
      </w:r>
      <w:r>
        <w:rPr>
          <w:rFonts w:ascii="Times New Roman"/>
          <w:b w:val="false"/>
          <w:i w:val="false"/>
          <w:color w:val="000000"/>
          <w:sz w:val="28"/>
        </w:rPr>
        <w:t>13-бабында</w:t>
      </w:r>
      <w:r>
        <w:rPr>
          <w:rFonts w:ascii="Times New Roman"/>
          <w:b w:val="false"/>
          <w:i w:val="false"/>
          <w:color w:val="000000"/>
          <w:sz w:val="28"/>
        </w:rPr>
        <w:t xml:space="preserve"> көзделген мөлшерде есепке жазылады. </w:t>
      </w:r>
    </w:p>
    <w:bookmarkEnd w:id="190"/>
    <w:bookmarkStart w:name="z250" w:id="191"/>
    <w:p>
      <w:pPr>
        <w:spacing w:after="0"/>
        <w:ind w:left="0"/>
        <w:jc w:val="both"/>
      </w:pPr>
      <w:r>
        <w:rPr>
          <w:rFonts w:ascii="Times New Roman"/>
          <w:b w:val="false"/>
          <w:i w:val="false"/>
          <w:color w:val="000000"/>
          <w:sz w:val="28"/>
        </w:rPr>
        <w:t>
      5. Сақтандыру шарты бойынша мемлекет сыйлықақысын есепке жазу:</w:t>
      </w:r>
    </w:p>
    <w:bookmarkEnd w:id="191"/>
    <w:bookmarkStart w:name="z251" w:id="192"/>
    <w:p>
      <w:pPr>
        <w:spacing w:after="0"/>
        <w:ind w:left="0"/>
        <w:jc w:val="both"/>
      </w:pPr>
      <w:r>
        <w:rPr>
          <w:rFonts w:ascii="Times New Roman"/>
          <w:b w:val="false"/>
          <w:i w:val="false"/>
          <w:color w:val="000000"/>
          <w:sz w:val="28"/>
        </w:rPr>
        <w:t>
      1) осы баптың 1-тармағында белгіленген есепке жазу мерзімі өткен жағдайда;</w:t>
      </w:r>
    </w:p>
    <w:bookmarkEnd w:id="192"/>
    <w:bookmarkStart w:name="z252" w:id="193"/>
    <w:p>
      <w:pPr>
        <w:spacing w:after="0"/>
        <w:ind w:left="0"/>
        <w:jc w:val="both"/>
      </w:pPr>
      <w:r>
        <w:rPr>
          <w:rFonts w:ascii="Times New Roman"/>
          <w:b w:val="false"/>
          <w:i w:val="false"/>
          <w:color w:val="000000"/>
          <w:sz w:val="28"/>
        </w:rPr>
        <w:t>
      2) сақтандыру шартының қолданылу мерзімі өткен жағдайда;</w:t>
      </w:r>
    </w:p>
    <w:bookmarkEnd w:id="193"/>
    <w:bookmarkStart w:name="z253" w:id="194"/>
    <w:p>
      <w:pPr>
        <w:spacing w:after="0"/>
        <w:ind w:left="0"/>
        <w:jc w:val="both"/>
      </w:pPr>
      <w:r>
        <w:rPr>
          <w:rFonts w:ascii="Times New Roman"/>
          <w:b w:val="false"/>
          <w:i w:val="false"/>
          <w:color w:val="000000"/>
          <w:sz w:val="28"/>
        </w:rPr>
        <w:t>
      3) пайда алушы қайтыс болған, соттың оны әрекетке қабілетсіз, хабарсыз кетті деп тану туралы шешімі заңды күшіне енген не ол қайтыс болды деп жарияланған күннен бастап тоқтатылады.</w:t>
      </w:r>
    </w:p>
    <w:bookmarkEnd w:id="194"/>
    <w:bookmarkStart w:name="z254" w:id="195"/>
    <w:p>
      <w:pPr>
        <w:spacing w:after="0"/>
        <w:ind w:left="0"/>
        <w:jc w:val="both"/>
      </w:pPr>
      <w:r>
        <w:rPr>
          <w:rFonts w:ascii="Times New Roman"/>
          <w:b w:val="false"/>
          <w:i w:val="false"/>
          <w:color w:val="000000"/>
          <w:sz w:val="28"/>
        </w:rPr>
        <w:t>
      6. Есепке жазылған мемлекет сыйлықақысы:</w:t>
      </w:r>
    </w:p>
    <w:bookmarkEnd w:id="195"/>
    <w:bookmarkStart w:name="z255" w:id="196"/>
    <w:p>
      <w:pPr>
        <w:spacing w:after="0"/>
        <w:ind w:left="0"/>
        <w:jc w:val="both"/>
      </w:pPr>
      <w:r>
        <w:rPr>
          <w:rFonts w:ascii="Times New Roman"/>
          <w:b w:val="false"/>
          <w:i w:val="false"/>
          <w:color w:val="000000"/>
          <w:sz w:val="28"/>
        </w:rPr>
        <w:t>
      1) инвестициялық кіріс және есепке жазылған мемлекет сыйлықақысы ескерілген сатып алу сомасын басқа қатысушы-сақтандыру ұйымына аударуға байланысты шарт бұзылған жағдайды қоспағанда, сақтандыру шарты сақтанушының бастамасы бойынша бұзылған немесе мерзімінің өтуіне байланысты сақтандыру шарты бойынша міндеттемелер нысаналы мақсаты сақталмай тоқтатылған;</w:t>
      </w:r>
    </w:p>
    <w:bookmarkEnd w:id="196"/>
    <w:bookmarkStart w:name="z256" w:id="197"/>
    <w:p>
      <w:pPr>
        <w:spacing w:after="0"/>
        <w:ind w:left="0"/>
        <w:jc w:val="both"/>
      </w:pPr>
      <w:r>
        <w:rPr>
          <w:rFonts w:ascii="Times New Roman"/>
          <w:b w:val="false"/>
          <w:i w:val="false"/>
          <w:color w:val="000000"/>
          <w:sz w:val="28"/>
        </w:rPr>
        <w:t>
      2) пайда алушы қатысушы білім беру ұйымынан шығарылған күннен бастап күнтізбелік үш жыл өткен, егер осы үш жыл ішінде пайда алушы оқудан шығарылған қатысушы білім беру ұйымына қайта қабылданбаған не басқа қатысушы білім беру ұйымына оқуға түспеген;</w:t>
      </w:r>
    </w:p>
    <w:bookmarkEnd w:id="197"/>
    <w:bookmarkStart w:name="z257" w:id="198"/>
    <w:p>
      <w:pPr>
        <w:spacing w:after="0"/>
        <w:ind w:left="0"/>
        <w:jc w:val="both"/>
      </w:pPr>
      <w:r>
        <w:rPr>
          <w:rFonts w:ascii="Times New Roman"/>
          <w:b w:val="false"/>
          <w:i w:val="false"/>
          <w:color w:val="000000"/>
          <w:sz w:val="28"/>
        </w:rPr>
        <w:t>
      3) пайда алушы Қазақстан Республикасының азаматтығын жоғалтқан;</w:t>
      </w:r>
    </w:p>
    <w:bookmarkEnd w:id="198"/>
    <w:bookmarkStart w:name="z258" w:id="199"/>
    <w:p>
      <w:pPr>
        <w:spacing w:after="0"/>
        <w:ind w:left="0"/>
        <w:jc w:val="both"/>
      </w:pPr>
      <w:r>
        <w:rPr>
          <w:rFonts w:ascii="Times New Roman"/>
          <w:b w:val="false"/>
          <w:i w:val="false"/>
          <w:color w:val="000000"/>
          <w:sz w:val="28"/>
        </w:rPr>
        <w:t>
      4) мемлекет сыйлықақысының артық есепке жазылу фактісі анықталған жағдайларда бюджетке қайтарылуға жатады.</w:t>
      </w:r>
    </w:p>
    <w:bookmarkEnd w:id="199"/>
    <w:bookmarkStart w:name="z259" w:id="200"/>
    <w:p>
      <w:pPr>
        <w:spacing w:after="0"/>
        <w:ind w:left="0"/>
        <w:jc w:val="both"/>
      </w:pPr>
      <w:r>
        <w:rPr>
          <w:rFonts w:ascii="Times New Roman"/>
          <w:b w:val="false"/>
          <w:i w:val="false"/>
          <w:color w:val="000000"/>
          <w:sz w:val="28"/>
        </w:rPr>
        <w:t>
      7. Қатысушы-сақтандыру ұйымы мемлекет сыйлықақысын бюджетке қайтаруды оператор арқылы, оның бюджетке қайтарылуға жататын мемлекет сыйлықақысы сомасының мөлшері туралы анықтама-үзінді көшірме бойынша, оператордан анықтама-үзінді көшірме алынған күннен бастап бес жұмыс күні ішінде:</w:t>
      </w:r>
    </w:p>
    <w:bookmarkEnd w:id="200"/>
    <w:bookmarkStart w:name="z260" w:id="201"/>
    <w:p>
      <w:pPr>
        <w:spacing w:after="0"/>
        <w:ind w:left="0"/>
        <w:jc w:val="both"/>
      </w:pPr>
      <w:r>
        <w:rPr>
          <w:rFonts w:ascii="Times New Roman"/>
          <w:b w:val="false"/>
          <w:i w:val="false"/>
          <w:color w:val="000000"/>
          <w:sz w:val="28"/>
        </w:rPr>
        <w:t>
      1) осы баптың 6-тармағының 1) және 2) тармақшаларында көзделген негіздер бойынша толық көлемде;</w:t>
      </w:r>
    </w:p>
    <w:bookmarkEnd w:id="201"/>
    <w:bookmarkStart w:name="z261" w:id="202"/>
    <w:p>
      <w:pPr>
        <w:spacing w:after="0"/>
        <w:ind w:left="0"/>
        <w:jc w:val="both"/>
      </w:pPr>
      <w:r>
        <w:rPr>
          <w:rFonts w:ascii="Times New Roman"/>
          <w:b w:val="false"/>
          <w:i w:val="false"/>
          <w:color w:val="000000"/>
          <w:sz w:val="28"/>
        </w:rPr>
        <w:t>
      2) осы баптың 6-тармағының 3) тармақшасында көзделген негіз бойынша мемлекет сыйлықақысын есептеу әдістемесіне сәйкес білім беру қызметтеріне пайдаланылмаған сома бөлігінде;</w:t>
      </w:r>
    </w:p>
    <w:bookmarkEnd w:id="202"/>
    <w:bookmarkStart w:name="z262" w:id="203"/>
    <w:p>
      <w:pPr>
        <w:spacing w:after="0"/>
        <w:ind w:left="0"/>
        <w:jc w:val="both"/>
      </w:pPr>
      <w:r>
        <w:rPr>
          <w:rFonts w:ascii="Times New Roman"/>
          <w:b w:val="false"/>
          <w:i w:val="false"/>
          <w:color w:val="000000"/>
          <w:sz w:val="28"/>
        </w:rPr>
        <w:t>
      3) осы баптың 6-тармағының 4) тармақшасында көзделген негіз бойынша, артық есепке жазылған мемлекет сыйлықақысы сомасы бөлігінде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14-1-баппен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08" w:id="204"/>
    <w:p>
      <w:pPr>
        <w:spacing w:after="0"/>
        <w:ind w:left="0"/>
        <w:jc w:val="left"/>
      </w:pPr>
      <w:r>
        <w:rPr>
          <w:rFonts w:ascii="Times New Roman"/>
          <w:b/>
          <w:i w:val="false"/>
          <w:color w:val="000000"/>
        </w:rPr>
        <w:t xml:space="preserve"> 3-1-тарау. Бастапқы білім беру капиталын есепке жазу, пайдалану және қайтару</w:t>
      </w:r>
    </w:p>
    <w:bookmarkEnd w:id="204"/>
    <w:p>
      <w:pPr>
        <w:spacing w:after="0"/>
        <w:ind w:left="0"/>
        <w:jc w:val="both"/>
      </w:pPr>
      <w:r>
        <w:rPr>
          <w:rFonts w:ascii="Times New Roman"/>
          <w:b w:val="false"/>
          <w:i w:val="false"/>
          <w:color w:val="ff0000"/>
          <w:sz w:val="28"/>
        </w:rPr>
        <w:t xml:space="preserve">
      Ескерту. 3-1-тараумен толықтырылды – ҚР 10.01.2025 </w:t>
      </w:r>
      <w:r>
        <w:rPr>
          <w:rFonts w:ascii="Times New Roman"/>
          <w:b w:val="false"/>
          <w:i w:val="false"/>
          <w:color w:val="ff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p>
      <w:pPr>
        <w:spacing w:after="0"/>
        <w:ind w:left="0"/>
        <w:jc w:val="both"/>
      </w:pPr>
      <w:r>
        <w:rPr>
          <w:rFonts w:ascii="Times New Roman"/>
          <w:b/>
          <w:i w:val="false"/>
          <w:color w:val="000000"/>
          <w:sz w:val="28"/>
        </w:rPr>
        <w:t>14-2-бап. Бастапқы білім беру капиталы</w:t>
      </w:r>
    </w:p>
    <w:bookmarkStart w:name="z310" w:id="205"/>
    <w:p>
      <w:pPr>
        <w:spacing w:after="0"/>
        <w:ind w:left="0"/>
        <w:jc w:val="both"/>
      </w:pPr>
      <w:r>
        <w:rPr>
          <w:rFonts w:ascii="Times New Roman"/>
          <w:b w:val="false"/>
          <w:i w:val="false"/>
          <w:color w:val="000000"/>
          <w:sz w:val="28"/>
        </w:rPr>
        <w:t>
      1. Бастапқы білім беру капиталы тіркелген салым шарты немесе сақтандыру шарты бойынша есепке жазылады.</w:t>
      </w:r>
    </w:p>
    <w:bookmarkEnd w:id="205"/>
    <w:bookmarkStart w:name="z311" w:id="206"/>
    <w:p>
      <w:pPr>
        <w:spacing w:after="0"/>
        <w:ind w:left="0"/>
        <w:jc w:val="both"/>
      </w:pPr>
      <w:r>
        <w:rPr>
          <w:rFonts w:ascii="Times New Roman"/>
          <w:b w:val="false"/>
          <w:i w:val="false"/>
          <w:color w:val="000000"/>
          <w:sz w:val="28"/>
        </w:rPr>
        <w:t>
      2. Ағымдағы күнтізбелік жылы бес жасқа толған салымшыға салым шарты бойынша немесе пайда алушыға сақтандыру шарты бойынша бастапқы білім беру капиталын есепке жазу жүзеге асырылады.</w:t>
      </w:r>
    </w:p>
    <w:bookmarkEnd w:id="206"/>
    <w:bookmarkStart w:name="z312" w:id="207"/>
    <w:p>
      <w:pPr>
        <w:spacing w:after="0"/>
        <w:ind w:left="0"/>
        <w:jc w:val="both"/>
      </w:pPr>
      <w:r>
        <w:rPr>
          <w:rFonts w:ascii="Times New Roman"/>
          <w:b w:val="false"/>
          <w:i w:val="false"/>
          <w:color w:val="000000"/>
          <w:sz w:val="28"/>
        </w:rPr>
        <w:t xml:space="preserve">
      3. Салымшы немесе сақтанушы ең төмен жарнаны бастапқы білім беру капиталы есепке жазылған күннен бастап және салымшы немесе пайда алушы қатысушы білім беру ұйымына немесе шетелдік білім беру ұйымына қабылданғанға дейін не салымшы немесе пайда алушы он сегіз жасқа толғанға дейін жыл сайын енгізіп отырады. </w:t>
      </w:r>
    </w:p>
    <w:bookmarkEnd w:id="207"/>
    <w:p>
      <w:pPr>
        <w:spacing w:after="0"/>
        <w:ind w:left="0"/>
        <w:jc w:val="both"/>
      </w:pPr>
      <w:r>
        <w:rPr>
          <w:rFonts w:ascii="Times New Roman"/>
          <w:b w:val="false"/>
          <w:i w:val="false"/>
          <w:color w:val="000000"/>
          <w:sz w:val="28"/>
        </w:rPr>
        <w:t xml:space="preserve">
      Жыл сайынғы ең төмен жарнаның мөлшерін айқындау және бастапқы білім беру капиталын есепке жазу тәртібі бастапқы білім беру капиталын есепке жазу, пайдалану, қайтару қағидаларына сәйкес жүзеге асырылады. </w:t>
      </w:r>
    </w:p>
    <w:p>
      <w:pPr>
        <w:spacing w:after="0"/>
        <w:ind w:left="0"/>
        <w:jc w:val="both"/>
      </w:pPr>
      <w:r>
        <w:rPr>
          <w:rFonts w:ascii="Times New Roman"/>
          <w:b/>
          <w:i w:val="false"/>
          <w:color w:val="000000"/>
          <w:sz w:val="28"/>
        </w:rPr>
        <w:t>14-3-бап. Бастапқы білім беру капиталын пайдалану және қайтару</w:t>
      </w:r>
    </w:p>
    <w:p>
      <w:pPr>
        <w:spacing w:after="0"/>
        <w:ind w:left="0"/>
        <w:jc w:val="both"/>
      </w:pPr>
      <w:r>
        <w:rPr>
          <w:rFonts w:ascii="Times New Roman"/>
          <w:b w:val="false"/>
          <w:i w:val="false"/>
          <w:color w:val="000000"/>
          <w:sz w:val="28"/>
        </w:rPr>
        <w:t xml:space="preserve">
      Есепке жазылған бастапқы білім беру капиталы мынадай: </w:t>
      </w:r>
    </w:p>
    <w:bookmarkStart w:name="z314" w:id="208"/>
    <w:p>
      <w:pPr>
        <w:spacing w:after="0"/>
        <w:ind w:left="0"/>
        <w:jc w:val="both"/>
      </w:pPr>
      <w:r>
        <w:rPr>
          <w:rFonts w:ascii="Times New Roman"/>
          <w:b w:val="false"/>
          <w:i w:val="false"/>
          <w:color w:val="000000"/>
          <w:sz w:val="28"/>
        </w:rPr>
        <w:t xml:space="preserve">
      1) осы тармақтың екінші бөлігінде көзделген жағдайларды қоспағанда, салымшының немесе сақтанушының Қазақстан Республикасының заңнамасында айқындалған мөлшерде және мерзімдерде жыл сайынғы ең төмен жарнаны енгізбеу фактісі анықталған; </w:t>
      </w:r>
    </w:p>
    <w:bookmarkEnd w:id="208"/>
    <w:bookmarkStart w:name="z315" w:id="209"/>
    <w:p>
      <w:pPr>
        <w:spacing w:after="0"/>
        <w:ind w:left="0"/>
        <w:jc w:val="both"/>
      </w:pPr>
      <w:r>
        <w:rPr>
          <w:rFonts w:ascii="Times New Roman"/>
          <w:b w:val="false"/>
          <w:i w:val="false"/>
          <w:color w:val="000000"/>
          <w:sz w:val="28"/>
        </w:rPr>
        <w:t xml:space="preserve">
      2) салымшы немесе пайда алушы Қазақстан Республикасының азаматтығын жоғалтқан; </w:t>
      </w:r>
    </w:p>
    <w:bookmarkEnd w:id="209"/>
    <w:bookmarkStart w:name="z316" w:id="210"/>
    <w:p>
      <w:pPr>
        <w:spacing w:after="0"/>
        <w:ind w:left="0"/>
        <w:jc w:val="both"/>
      </w:pPr>
      <w:r>
        <w:rPr>
          <w:rFonts w:ascii="Times New Roman"/>
          <w:b w:val="false"/>
          <w:i w:val="false"/>
          <w:color w:val="000000"/>
          <w:sz w:val="28"/>
        </w:rPr>
        <w:t xml:space="preserve">
      3) осы Заңның 11-бабында көзделген жағдайларды қоспағанда, нысаналы мақсаты сақталмай, салым шарты салымшының бастамасы бойынша бұзылған немесе мерзімінің өтуіне байланысты салым шарты бойынша міндеттемелер тоқтатылған; </w:t>
      </w:r>
    </w:p>
    <w:bookmarkEnd w:id="210"/>
    <w:bookmarkStart w:name="z317" w:id="211"/>
    <w:p>
      <w:pPr>
        <w:spacing w:after="0"/>
        <w:ind w:left="0"/>
        <w:jc w:val="both"/>
      </w:pPr>
      <w:r>
        <w:rPr>
          <w:rFonts w:ascii="Times New Roman"/>
          <w:b w:val="false"/>
          <w:i w:val="false"/>
          <w:color w:val="000000"/>
          <w:sz w:val="28"/>
        </w:rPr>
        <w:t>
      4) осы Заңның 11-1-бабында көзделген жағдайларды қоспағанда, нысаналы мақсаты сақталмай, сақтандыру шарты сақтанушының, сақтанушы қайтыс болған жағдайда – пайда алушының бастамасы бойынша бұзылған немесе мерзімінің өтуіне байланысты сақтандыру шарты бойынша міндеттемелер тоқтатылған жағдайларда қайтарылуға жатады.</w:t>
      </w:r>
    </w:p>
    <w:bookmarkEnd w:id="211"/>
    <w:p>
      <w:pPr>
        <w:spacing w:after="0"/>
        <w:ind w:left="0"/>
        <w:jc w:val="both"/>
      </w:pPr>
      <w:r>
        <w:rPr>
          <w:rFonts w:ascii="Times New Roman"/>
          <w:b w:val="false"/>
          <w:i w:val="false"/>
          <w:color w:val="000000"/>
          <w:sz w:val="28"/>
        </w:rPr>
        <w:t>
      Салымшы не Қазақстан Республикасының азаматтық заңнамасында белгіленген тәртіппен және жағдайларда оның заңды өкілі немесе сақтанушы төтенше жағдайдың қолданылуы, төтенше жағдайдың жариялануы, шектеу іс-шараларының, оның ішінде карантиннің енгізілуі кезеңінде қызметтің шектелуіне байланысты кірісінен айырылған не ол қайтыс болған жағдайда жыл сайынғы ең төмен жарнаны Қазақстан Республикасының заңнамасында белгіленген мерзімде енгізбеген жағдайда, бастапқы білім беру капиталы қайтарылмайды.</w:t>
      </w:r>
    </w:p>
    <w:bookmarkStart w:name="z318" w:id="212"/>
    <w:p>
      <w:pPr>
        <w:spacing w:after="0"/>
        <w:ind w:left="0"/>
        <w:jc w:val="both"/>
      </w:pPr>
      <w:r>
        <w:rPr>
          <w:rFonts w:ascii="Times New Roman"/>
          <w:b w:val="false"/>
          <w:i w:val="false"/>
          <w:color w:val="000000"/>
          <w:sz w:val="28"/>
        </w:rPr>
        <w:t xml:space="preserve">
      2. Қатысушы банк немесе қатысушы-сақтандыру ұйымы бастапқы білім беру капиталын операторға қайтаруды бастапқы білім беру капиталын есепке жазу, пайдалану, қайтару қағидаларына сәйкес жүзеге асырады. </w:t>
      </w:r>
    </w:p>
    <w:bookmarkEnd w:id="212"/>
    <w:bookmarkStart w:name="z319" w:id="213"/>
    <w:p>
      <w:pPr>
        <w:spacing w:after="0"/>
        <w:ind w:left="0"/>
        <w:jc w:val="both"/>
      </w:pPr>
      <w:r>
        <w:rPr>
          <w:rFonts w:ascii="Times New Roman"/>
          <w:b w:val="false"/>
          <w:i w:val="false"/>
          <w:color w:val="000000"/>
          <w:sz w:val="28"/>
        </w:rPr>
        <w:t>
      3. Қайтарылған бастапқы білім беру капиталын пайдалануды оператор бастапқы білім беру капиталын есепке жазу, пайдалану, қайтару қағидаларына сәйкес жүзеге асырады.</w:t>
      </w:r>
    </w:p>
    <w:bookmarkEnd w:id="213"/>
    <w:bookmarkStart w:name="z132" w:id="214"/>
    <w:p>
      <w:pPr>
        <w:spacing w:after="0"/>
        <w:ind w:left="0"/>
        <w:jc w:val="left"/>
      </w:pPr>
      <w:r>
        <w:rPr>
          <w:rFonts w:ascii="Times New Roman"/>
          <w:b/>
          <w:i w:val="false"/>
          <w:color w:val="000000"/>
        </w:rPr>
        <w:t xml:space="preserve"> 4-тарау. МЕМЛЕКЕТТІК БІЛІМ БЕРУ ЖИНАҚТАУ ЖҮЙЕСIНЕ ҚАТЫСУШЫЛАРДЫҢ ӨЗАРА ІС-ҚИМЫЛЫ</w:t>
      </w:r>
    </w:p>
    <w:bookmarkEnd w:id="214"/>
    <w:p>
      <w:pPr>
        <w:spacing w:after="0"/>
        <w:ind w:left="0"/>
        <w:jc w:val="both"/>
      </w:pPr>
      <w:r>
        <w:rPr>
          <w:rFonts w:ascii="Times New Roman"/>
          <w:b/>
          <w:i w:val="false"/>
          <w:color w:val="000000"/>
          <w:sz w:val="28"/>
        </w:rPr>
        <w:t>15-бап. Ынтымақтастық туралы келісім</w:t>
      </w:r>
    </w:p>
    <w:bookmarkStart w:name="z134" w:id="215"/>
    <w:p>
      <w:pPr>
        <w:spacing w:after="0"/>
        <w:ind w:left="0"/>
        <w:jc w:val="both"/>
      </w:pPr>
      <w:r>
        <w:rPr>
          <w:rFonts w:ascii="Times New Roman"/>
          <w:b w:val="false"/>
          <w:i w:val="false"/>
          <w:color w:val="000000"/>
          <w:sz w:val="28"/>
        </w:rPr>
        <w:t>
      1. Мемлекеттік білім беру жинақтау жүйесiне қатысу үшін қатысушы банк ынтымақтастық туралы үлгілік келісім негізінде оператормен ынтымақтастық туралы келісім жасасады.</w:t>
      </w:r>
    </w:p>
    <w:bookmarkEnd w:id="215"/>
    <w:bookmarkStart w:name="z135" w:id="216"/>
    <w:p>
      <w:pPr>
        <w:spacing w:after="0"/>
        <w:ind w:left="0"/>
        <w:jc w:val="both"/>
      </w:pPr>
      <w:r>
        <w:rPr>
          <w:rFonts w:ascii="Times New Roman"/>
          <w:b w:val="false"/>
          <w:i w:val="false"/>
          <w:color w:val="000000"/>
          <w:sz w:val="28"/>
        </w:rPr>
        <w:t>
      2. Қатысушы банктерге мынадай талаптар қойылады:</w:t>
      </w:r>
    </w:p>
    <w:bookmarkEnd w:id="216"/>
    <w:bookmarkStart w:name="z136" w:id="217"/>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жеке тұлғалардың депозиттерін қабылдауға, банк шоттарын ашуға және жүргізуге, кассалық операцияларды жүргізуге арналған лицензияларының болуы;</w:t>
      </w:r>
    </w:p>
    <w:bookmarkEnd w:id="217"/>
    <w:bookmarkStart w:name="z137" w:id="218"/>
    <w:p>
      <w:pPr>
        <w:spacing w:after="0"/>
        <w:ind w:left="0"/>
        <w:jc w:val="both"/>
      </w:pPr>
      <w:r>
        <w:rPr>
          <w:rFonts w:ascii="Times New Roman"/>
          <w:b w:val="false"/>
          <w:i w:val="false"/>
          <w:color w:val="000000"/>
          <w:sz w:val="28"/>
        </w:rPr>
        <w:t>
      2) депозиттерге міндетті кепілдік беру жүйесіне қатысу;</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05.07.2017 </w:t>
      </w:r>
      <w:r>
        <w:rPr>
          <w:rFonts w:ascii="Times New Roman"/>
          <w:b w:val="false"/>
          <w:i w:val="false"/>
          <w:color w:val="000000"/>
          <w:sz w:val="28"/>
        </w:rPr>
        <w:t>№ 88-VI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9" w:id="219"/>
    <w:p>
      <w:pPr>
        <w:spacing w:after="0"/>
        <w:ind w:left="0"/>
        <w:jc w:val="both"/>
      </w:pPr>
      <w:r>
        <w:rPr>
          <w:rFonts w:ascii="Times New Roman"/>
          <w:b w:val="false"/>
          <w:i w:val="false"/>
          <w:color w:val="000000"/>
          <w:sz w:val="28"/>
        </w:rPr>
        <w:t xml:space="preserve">
      4) ынтымақтастық туралы келісім жасасу (қайта жасасу) кезінде қаржы нарығы мен қаржы ұйымдарын реттеу, бақылау және қадағалау жөніндегі уәкілетті орган қолданған күші бар қадағалап ден қою шараларының және (немесе) Қазақстан Республикасының Әкімшілік құқық бұзушылық кодексінің </w:t>
      </w:r>
      <w:r>
        <w:rPr>
          <w:rFonts w:ascii="Times New Roman"/>
          <w:b w:val="false"/>
          <w:i w:val="false"/>
          <w:color w:val="000000"/>
          <w:sz w:val="28"/>
        </w:rPr>
        <w:t>213-бабының</w:t>
      </w:r>
      <w:r>
        <w:rPr>
          <w:rFonts w:ascii="Times New Roman"/>
          <w:b w:val="false"/>
          <w:i w:val="false"/>
          <w:color w:val="000000"/>
          <w:sz w:val="28"/>
        </w:rPr>
        <w:t xml:space="preserve"> алтыншы, сегізінші бөліктерінде, </w:t>
      </w:r>
      <w:r>
        <w:rPr>
          <w:rFonts w:ascii="Times New Roman"/>
          <w:b w:val="false"/>
          <w:i w:val="false"/>
          <w:color w:val="000000"/>
          <w:sz w:val="28"/>
        </w:rPr>
        <w:t>227-бабында</w:t>
      </w:r>
      <w:r>
        <w:rPr>
          <w:rFonts w:ascii="Times New Roman"/>
          <w:b w:val="false"/>
          <w:i w:val="false"/>
          <w:color w:val="000000"/>
          <w:sz w:val="28"/>
        </w:rPr>
        <w:t xml:space="preserve"> көзделген әкімшілік құқық бұзушылық үшін әкімшілік жазалардың болмауы.</w:t>
      </w:r>
    </w:p>
    <w:bookmarkEnd w:id="219"/>
    <w:p>
      <w:pPr>
        <w:spacing w:after="0"/>
        <w:ind w:left="0"/>
        <w:jc w:val="both"/>
      </w:pPr>
      <w:r>
        <w:rPr>
          <w:rFonts w:ascii="Times New Roman"/>
          <w:b w:val="false"/>
          <w:i w:val="false"/>
          <w:color w:val="000000"/>
          <w:sz w:val="28"/>
        </w:rPr>
        <w:t>
      Осы тармақтың бірінші бөлігі 1) тармақшасының кассалық операцияларды жүргізуге арналған лицензияларының болуы туралы талабы және 2) тармақшасының талабы Ұлттық пошта операторына қолданылмайды.</w:t>
      </w:r>
    </w:p>
    <w:bookmarkStart w:name="z140" w:id="220"/>
    <w:p>
      <w:pPr>
        <w:spacing w:after="0"/>
        <w:ind w:left="0"/>
        <w:jc w:val="both"/>
      </w:pPr>
      <w:r>
        <w:rPr>
          <w:rFonts w:ascii="Times New Roman"/>
          <w:b w:val="false"/>
          <w:i w:val="false"/>
          <w:color w:val="000000"/>
          <w:sz w:val="28"/>
        </w:rPr>
        <w:t>
      3. Оператор білім беру қызметтеріне ақы төлеу білім беру жинақтау салымының қаражаты есебінен жүзеге асырылатын қатысушы білім беру ұйымымен ынтымақтастық туралы үлгілік келісім негізінде ынтымақтастық туралы келісім жасасады.</w:t>
      </w:r>
    </w:p>
    <w:bookmarkEnd w:id="220"/>
    <w:bookmarkStart w:name="z141" w:id="221"/>
    <w:p>
      <w:pPr>
        <w:spacing w:after="0"/>
        <w:ind w:left="0"/>
        <w:jc w:val="both"/>
      </w:pPr>
      <w:r>
        <w:rPr>
          <w:rFonts w:ascii="Times New Roman"/>
          <w:b w:val="false"/>
          <w:i w:val="false"/>
          <w:color w:val="000000"/>
          <w:sz w:val="28"/>
        </w:rPr>
        <w:t>
      4. Ынтымақтастық туралы келісімде нысанасы, тараптардың құқықтары мен міндеттері, олардың өзара іс-қимылының шарттары, тәртібі және жауапкершілігі қамтылуға тиіс.</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29.09.2014 </w:t>
      </w:r>
      <w:r>
        <w:rPr>
          <w:rFonts w:ascii="Times New Roman"/>
          <w:b w:val="false"/>
          <w:i w:val="false"/>
          <w:color w:val="000000"/>
          <w:sz w:val="28"/>
        </w:rPr>
        <w:t>N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(01.01.2019 бастап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16.11.2023 </w:t>
      </w:r>
      <w:r>
        <w:rPr>
          <w:rFonts w:ascii="Times New Roman"/>
          <w:b w:val="false"/>
          <w:i w:val="false"/>
          <w:color w:val="000000"/>
          <w:sz w:val="28"/>
        </w:rPr>
        <w:t>№ 40-VIII</w:t>
      </w:r>
      <w:r>
        <w:rPr>
          <w:rFonts w:ascii="Times New Roman"/>
          <w:b w:val="false"/>
          <w:i w:val="false"/>
          <w:color w:val="ff0000"/>
          <w:sz w:val="28"/>
        </w:rPr>
        <w:t xml:space="preserve"> (01.01.2024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16-бап. Мемлекеттік білім беру жинақтау жүйесiне қатысушылардың салым шартын жасасу және оның қолданылуы кезіндегі өзара іс-қимылы</w:t>
      </w:r>
    </w:p>
    <w:bookmarkStart w:name="z143" w:id="222"/>
    <w:p>
      <w:pPr>
        <w:spacing w:after="0"/>
        <w:ind w:left="0"/>
        <w:jc w:val="both"/>
      </w:pPr>
      <w:r>
        <w:rPr>
          <w:rFonts w:ascii="Times New Roman"/>
          <w:b w:val="false"/>
          <w:i w:val="false"/>
          <w:color w:val="000000"/>
          <w:sz w:val="28"/>
        </w:rPr>
        <w:t>
      1. Салым шартын жасасу кезінде қатысушы банк салымшының осы Заңда белгіленген талаптарға сай келетіндігін, сондай-ақ салымшының атына ашылған қолданыстағы салым шартының және салымшы мен пайда алушы сол бір адам болып табылатын пайда алушының пайдасына жасалған сақтандыру шартының жоқтығын тексереді.</w:t>
      </w:r>
    </w:p>
    <w:bookmarkEnd w:id="222"/>
    <w:bookmarkStart w:name="z144" w:id="223"/>
    <w:p>
      <w:pPr>
        <w:spacing w:after="0"/>
        <w:ind w:left="0"/>
        <w:jc w:val="both"/>
      </w:pPr>
      <w:r>
        <w:rPr>
          <w:rFonts w:ascii="Times New Roman"/>
          <w:b w:val="false"/>
          <w:i w:val="false"/>
          <w:color w:val="000000"/>
          <w:sz w:val="28"/>
        </w:rPr>
        <w:t>
      2. Әрбір салым шарты бойынша қатысушы банк ынтымақтастық туралы келісімде белгіленген мерзімдерде және тәртіппен операторға салымшы, шоттың жай-күйі, салымшы ақшасының қозғалысы, мемлекет сыйлықақысының, бастапқы білім беру капиталының (бар болса) есепке жазылуы және сомасы туралы мәліметтерді, сондай-ақ өзге де қажетті мәліметтерді ұсынады.</w:t>
      </w:r>
    </w:p>
    <w:bookmarkEnd w:id="223"/>
    <w:bookmarkStart w:name="z145" w:id="224"/>
    <w:p>
      <w:pPr>
        <w:spacing w:after="0"/>
        <w:ind w:left="0"/>
        <w:jc w:val="both"/>
      </w:pPr>
      <w:r>
        <w:rPr>
          <w:rFonts w:ascii="Times New Roman"/>
          <w:b w:val="false"/>
          <w:i w:val="false"/>
          <w:color w:val="000000"/>
          <w:sz w:val="28"/>
        </w:rPr>
        <w:t>
      3. Оператор салымшылардың Қазақстан Республикасы азаматтығына жататындығын растау туралы мәліметтерді сұратады, ал құжаттандыру және паспорттар мен жеке куәліктерді беру жөніндегі уәкілетті орган жыл сайын 1 қаңтарға қарай оларды ұсынады.</w:t>
      </w:r>
    </w:p>
    <w:bookmarkEnd w:id="2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17-бап. Мемлекеттік білім беру жинақтау жүйесіне қатысушылардың мемлекет сыйлықақысын есептеу және есепке жазу кезіндегі өзара іс-қимылы</w:t>
      </w:r>
    </w:p>
    <w:bookmarkStart w:name="z147" w:id="225"/>
    <w:p>
      <w:pPr>
        <w:spacing w:after="0"/>
        <w:ind w:left="0"/>
        <w:jc w:val="both"/>
      </w:pPr>
      <w:r>
        <w:rPr>
          <w:rFonts w:ascii="Times New Roman"/>
          <w:b w:val="false"/>
          <w:i w:val="false"/>
          <w:color w:val="000000"/>
          <w:sz w:val="28"/>
        </w:rPr>
        <w:t>
      1. Оператор жыл сайын ағымдағы жылғы 1 сәуірге дейінгі мерзімде қатысушы банктердің салым шарттары бойынша ұсынған мәліметтерінің негізінде ғылым және жоғары білім саласындағы уәкілетті органға алдағы қаржы жылына арналған мемлекет сыйлықақыларын есепке жазудың болжамды есептемесін ұсынады.</w:t>
      </w:r>
    </w:p>
    <w:bookmarkEnd w:id="225"/>
    <w:bookmarkStart w:name="z148" w:id="226"/>
    <w:p>
      <w:pPr>
        <w:spacing w:after="0"/>
        <w:ind w:left="0"/>
        <w:jc w:val="both"/>
      </w:pPr>
      <w:r>
        <w:rPr>
          <w:rFonts w:ascii="Times New Roman"/>
          <w:b w:val="false"/>
          <w:i w:val="false"/>
          <w:color w:val="000000"/>
          <w:sz w:val="28"/>
        </w:rPr>
        <w:t>
      2. Есепті жылдың қорытындысы бойынша оператор халықты әлеуметтік қорғау, балалардың құқықтарын қорғау және құжаттандыру және паспорттар мен жеке куәліктерді беру саласындағы уәкілетті органдардан қажетті мәліметтерді алғаннан кейін, есепті жылдан кейінгі жылдың 15 қаңтарына дейін ғылым және жоғары білім саласындағы уәкілетті органға мемлекет сыйлықақыларының түпкілікті есептемесін ұсынады.</w:t>
      </w:r>
    </w:p>
    <w:bookmarkEnd w:id="226"/>
    <w:bookmarkStart w:name="z149" w:id="227"/>
    <w:p>
      <w:pPr>
        <w:spacing w:after="0"/>
        <w:ind w:left="0"/>
        <w:jc w:val="both"/>
      </w:pPr>
      <w:r>
        <w:rPr>
          <w:rFonts w:ascii="Times New Roman"/>
          <w:b w:val="false"/>
          <w:i w:val="false"/>
          <w:color w:val="000000"/>
          <w:sz w:val="28"/>
        </w:rPr>
        <w:t>
      3. Ғылым және жоғары білім саласындағы уәкілетті орган оператордан мемлекет сыйлықақылары сомасының түпкілікті есептемесін алғаннан кейін есепті жылдан кейінгі жылдың 15 ақпанына дейін оператордың шотына мемлекет сыйлықақыларының жалпы сомасын Қазақстан Республикасының заңнамасында белгіленген тәртіппен аударады.</w:t>
      </w:r>
    </w:p>
    <w:bookmarkEnd w:id="227"/>
    <w:bookmarkStart w:name="z150" w:id="228"/>
    <w:p>
      <w:pPr>
        <w:spacing w:after="0"/>
        <w:ind w:left="0"/>
        <w:jc w:val="both"/>
      </w:pPr>
      <w:r>
        <w:rPr>
          <w:rFonts w:ascii="Times New Roman"/>
          <w:b w:val="false"/>
          <w:i w:val="false"/>
          <w:color w:val="000000"/>
          <w:sz w:val="28"/>
        </w:rPr>
        <w:t>
      4. Оператор ғылым және жоғары білім саласындағы уәкілетті органнан мемлекет сыйлықақыларының жалпы сомасын алған күннен бастап бес жұмыс күні ішінде әрбір жасасылған салым шарты бойынша мемлекет сыйлықақысының мөлшері туралы мәліметтерді ұсына отырып, қатысушы банкке мемлекет сыйлықақыларын есепке жатқызуды жүргізеді.</w:t>
      </w:r>
    </w:p>
    <w:bookmarkEnd w:id="228"/>
    <w:bookmarkStart w:name="z151" w:id="229"/>
    <w:p>
      <w:pPr>
        <w:spacing w:after="0"/>
        <w:ind w:left="0"/>
        <w:jc w:val="both"/>
      </w:pPr>
      <w:r>
        <w:rPr>
          <w:rFonts w:ascii="Times New Roman"/>
          <w:b w:val="false"/>
          <w:i w:val="false"/>
          <w:color w:val="000000"/>
          <w:sz w:val="28"/>
        </w:rPr>
        <w:t>
      5. Қатысушы банк оператордан мемлекет сыйлықақыларының жалпы сомасын алған күннен бастап екі жұмыс күні ішінде салымшылардың шоттарына мемлекет сыйлықақыларын есепке жатқызады.</w:t>
      </w:r>
    </w:p>
    <w:bookmarkEnd w:id="229"/>
    <w:bookmarkStart w:name="z170" w:id="230"/>
    <w:p>
      <w:pPr>
        <w:spacing w:after="0"/>
        <w:ind w:left="0"/>
        <w:jc w:val="both"/>
      </w:pPr>
      <w:r>
        <w:rPr>
          <w:rFonts w:ascii="Times New Roman"/>
          <w:b w:val="false"/>
          <w:i w:val="false"/>
          <w:color w:val="000000"/>
          <w:sz w:val="28"/>
        </w:rPr>
        <w:t>
      6. Қаржы жылы аяқталғаннан кейін алдыңғы есепті жылдар бойынша мемлекет сыйлықақысын толық есепке жазу қажеттілігіне әкеп соғатын фактілер анықталған жағдайда оператор толық есепке жазылған сомаларды осы баптың 2-тармағында көзделген тәртіппен есепті жыл бойынша мемлекет сыйлықақыларының түпкілікті есептемесіне енгізеді.</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 енгізілді - ҚР 05.07.2017 </w:t>
      </w:r>
      <w:r>
        <w:rPr>
          <w:rFonts w:ascii="Times New Roman"/>
          <w:b w:val="false"/>
          <w:i w:val="false"/>
          <w:color w:val="000000"/>
          <w:sz w:val="28"/>
        </w:rPr>
        <w:t>№ 88-VI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18-бап. Мемлекеттік білім беру жинақтау жүйесiне қатысушылардың білім беру қызметтеріне ақы төлеу кезіндегі өзара іс-қимылы</w:t>
      </w:r>
    </w:p>
    <w:bookmarkStart w:name="z153" w:id="231"/>
    <w:p>
      <w:pPr>
        <w:spacing w:after="0"/>
        <w:ind w:left="0"/>
        <w:jc w:val="both"/>
      </w:pPr>
      <w:r>
        <w:rPr>
          <w:rFonts w:ascii="Times New Roman"/>
          <w:b w:val="false"/>
          <w:i w:val="false"/>
          <w:color w:val="000000"/>
          <w:sz w:val="28"/>
        </w:rPr>
        <w:t xml:space="preserve">
      1. Білім беру жинақтау салымы арқылы білім беру қызметтеріне ақы төлеу салымшының өтініші бойынша жүзеге асырылады. </w:t>
      </w:r>
    </w:p>
    <w:bookmarkEnd w:id="231"/>
    <w:bookmarkStart w:name="z154" w:id="232"/>
    <w:p>
      <w:pPr>
        <w:spacing w:after="0"/>
        <w:ind w:left="0"/>
        <w:jc w:val="both"/>
      </w:pPr>
      <w:r>
        <w:rPr>
          <w:rFonts w:ascii="Times New Roman"/>
          <w:b w:val="false"/>
          <w:i w:val="false"/>
          <w:color w:val="000000"/>
          <w:sz w:val="28"/>
        </w:rPr>
        <w:t>
      2. Оқуға қабылданған, ауысқан, академиялық демалыс ресімделген, академиялық демалыстан оралған, оқуға қайта қабылданған, қатысушы білім беру ұйымынан шығарылған, оның ішінде оқуды бітіруге байланысты шығарылған кезде, салымшы қатысушы банкке растайтын құжаттардың көшірмелерін ұсынады.</w:t>
      </w:r>
    </w:p>
    <w:bookmarkEnd w:id="232"/>
    <w:bookmarkStart w:name="z155" w:id="233"/>
    <w:p>
      <w:pPr>
        <w:spacing w:after="0"/>
        <w:ind w:left="0"/>
        <w:jc w:val="both"/>
      </w:pPr>
      <w:r>
        <w:rPr>
          <w:rFonts w:ascii="Times New Roman"/>
          <w:b w:val="false"/>
          <w:i w:val="false"/>
          <w:color w:val="000000"/>
          <w:sz w:val="28"/>
        </w:rPr>
        <w:t>
      3. Қатысушы білім беру ұйымы:</w:t>
      </w:r>
    </w:p>
    <w:bookmarkEnd w:id="233"/>
    <w:bookmarkStart w:name="z156" w:id="234"/>
    <w:p>
      <w:pPr>
        <w:spacing w:after="0"/>
        <w:ind w:left="0"/>
        <w:jc w:val="both"/>
      </w:pPr>
      <w:r>
        <w:rPr>
          <w:rFonts w:ascii="Times New Roman"/>
          <w:b w:val="false"/>
          <w:i w:val="false"/>
          <w:color w:val="000000"/>
          <w:sz w:val="28"/>
        </w:rPr>
        <w:t>
      1) салымшының оқуға қабылдануы, ауысуы, академиялық демалысты ресімдеуі, академиялық демалыстан оралуы, оқуға қайта қабылдануы, қатысушы білім беру ұйымынан шығарылуы, оның ішінде оқуды бітіруге байланысты шығарылуы туралы тиісті құжаттардың көшірмелерін жіберу арқылы операторды хабардар етеді;</w:t>
      </w:r>
    </w:p>
    <w:bookmarkEnd w:id="234"/>
    <w:bookmarkStart w:name="z157" w:id="235"/>
    <w:p>
      <w:pPr>
        <w:spacing w:after="0"/>
        <w:ind w:left="0"/>
        <w:jc w:val="both"/>
      </w:pPr>
      <w:r>
        <w:rPr>
          <w:rFonts w:ascii="Times New Roman"/>
          <w:b w:val="false"/>
          <w:i w:val="false"/>
          <w:color w:val="000000"/>
          <w:sz w:val="28"/>
        </w:rPr>
        <w:t>
      2) салымшының немесе қатысушы банктің талап етуі бойынша қажет болып тұрған академиялық кезеңдегі оқу құны немесе анықтама берілетін күнгі оқудың толық құны туралы анықтама береді;</w:t>
      </w:r>
    </w:p>
    <w:bookmarkEnd w:id="2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9" w:id="236"/>
    <w:p>
      <w:pPr>
        <w:spacing w:after="0"/>
        <w:ind w:left="0"/>
        <w:jc w:val="both"/>
      </w:pPr>
      <w:r>
        <w:rPr>
          <w:rFonts w:ascii="Times New Roman"/>
          <w:b w:val="false"/>
          <w:i w:val="false"/>
          <w:color w:val="000000"/>
          <w:sz w:val="28"/>
        </w:rPr>
        <w:t>
      4) салымшы басқа қатысушы білім беру ұйымына ауысқан кезде, қабылдайтын қатысушы білім беру ұйымының шотына білім беру қызметтеріне төленген ақының қалдығын аударады, бұл жөнінде оператор мен қатысушы білім беру ұйымы арасындағы ынтымақтастық туралы келісімде көзделген тәртіппен операторды хабардар етеді.</w:t>
      </w:r>
    </w:p>
    <w:bookmarkEnd w:id="236"/>
    <w:bookmarkStart w:name="z160" w:id="237"/>
    <w:p>
      <w:pPr>
        <w:spacing w:after="0"/>
        <w:ind w:left="0"/>
        <w:jc w:val="both"/>
      </w:pPr>
      <w:r>
        <w:rPr>
          <w:rFonts w:ascii="Times New Roman"/>
          <w:b w:val="false"/>
          <w:i w:val="false"/>
          <w:color w:val="000000"/>
          <w:sz w:val="28"/>
        </w:rPr>
        <w:t>
      Қатысушы білім беру ұйымы салымшының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 қалдығы болып табылады.</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18-1-бап. Сақтандыру шарты бойынша мемлекеттік білім беру  жинақтау жүйесiне қатысушылардың өзара іс-қимылы</w:t>
      </w:r>
    </w:p>
    <w:bookmarkStart w:name="z263" w:id="238"/>
    <w:p>
      <w:pPr>
        <w:spacing w:after="0"/>
        <w:ind w:left="0"/>
        <w:jc w:val="both"/>
      </w:pPr>
      <w:r>
        <w:rPr>
          <w:rFonts w:ascii="Times New Roman"/>
          <w:b w:val="false"/>
          <w:i w:val="false"/>
          <w:color w:val="000000"/>
          <w:sz w:val="28"/>
        </w:rPr>
        <w:t>
      1. Мемлекеттік білім беру жинақтау жүйесiне қатысу үшін қатысушы-сақтандыру ұйымы ынтымақтастық туралы үлгілік келісім негізінде оператормен ынтымақтастық туралы келісім жасасады.</w:t>
      </w:r>
    </w:p>
    <w:bookmarkEnd w:id="238"/>
    <w:bookmarkStart w:name="z264" w:id="239"/>
    <w:p>
      <w:pPr>
        <w:spacing w:after="0"/>
        <w:ind w:left="0"/>
        <w:jc w:val="both"/>
      </w:pPr>
      <w:r>
        <w:rPr>
          <w:rFonts w:ascii="Times New Roman"/>
          <w:b w:val="false"/>
          <w:i w:val="false"/>
          <w:color w:val="000000"/>
          <w:sz w:val="28"/>
        </w:rPr>
        <w:t>
      2. Қатысушы-сақтандыру ұйымдарына мынадай талаптар қойылады:</w:t>
      </w:r>
    </w:p>
    <w:bookmarkEnd w:id="239"/>
    <w:bookmarkStart w:name="z265" w:id="240"/>
    <w:p>
      <w:pPr>
        <w:spacing w:after="0"/>
        <w:ind w:left="0"/>
        <w:jc w:val="both"/>
      </w:pPr>
      <w:r>
        <w:rPr>
          <w:rFonts w:ascii="Times New Roman"/>
          <w:b w:val="false"/>
          <w:i w:val="false"/>
          <w:color w:val="000000"/>
          <w:sz w:val="28"/>
        </w:rPr>
        <w:t>
      1) қаржы нарығы мен қаржы ұйымдарын реттеу, бақылау және қадағалау жөніндегі уәкілетті органның мемлекеттік білім беру жинақтау жүйесі шеңберінде өмірді сақтандыру сыныбы бойынша сақтандыру қызметін жүзеге асыру құқығына лицензиясының болуы;</w:t>
      </w:r>
    </w:p>
    <w:bookmarkEnd w:id="240"/>
    <w:bookmarkStart w:name="z266" w:id="241"/>
    <w:p>
      <w:pPr>
        <w:spacing w:after="0"/>
        <w:ind w:left="0"/>
        <w:jc w:val="both"/>
      </w:pPr>
      <w:r>
        <w:rPr>
          <w:rFonts w:ascii="Times New Roman"/>
          <w:b w:val="false"/>
          <w:i w:val="false"/>
          <w:color w:val="000000"/>
          <w:sz w:val="28"/>
        </w:rPr>
        <w:t>
      2) сақтандыру төлемдеріне кепілдік беру жүйесіне қатысу.</w:t>
      </w:r>
    </w:p>
    <w:bookmarkEnd w:id="241"/>
    <w:bookmarkStart w:name="z267" w:id="242"/>
    <w:p>
      <w:pPr>
        <w:spacing w:after="0"/>
        <w:ind w:left="0"/>
        <w:jc w:val="both"/>
      </w:pPr>
      <w:r>
        <w:rPr>
          <w:rFonts w:ascii="Times New Roman"/>
          <w:b w:val="false"/>
          <w:i w:val="false"/>
          <w:color w:val="000000"/>
          <w:sz w:val="28"/>
        </w:rPr>
        <w:t>
      3. Сақтандыру шартын жасасу кезінде қатысушы-сақтандыру ұйымы пайда алушының осы Заңда белгіленген талаптарға сәйкес келуін, сондай-ақ пайда алушының пайдасына жасалған қолданыстағы сақтандыру шартының және ол бойынша пайда алушы мен салымшы сол бір тұлға болып табылатын салым шартының жоқтығын тексереді.</w:t>
      </w:r>
    </w:p>
    <w:bookmarkEnd w:id="242"/>
    <w:bookmarkStart w:name="z268" w:id="243"/>
    <w:p>
      <w:pPr>
        <w:spacing w:after="0"/>
        <w:ind w:left="0"/>
        <w:jc w:val="both"/>
      </w:pPr>
      <w:r>
        <w:rPr>
          <w:rFonts w:ascii="Times New Roman"/>
          <w:b w:val="false"/>
          <w:i w:val="false"/>
          <w:color w:val="000000"/>
          <w:sz w:val="28"/>
        </w:rPr>
        <w:t>
      4. Әрбір сақтандыру шарты бойынша қатысушы-сақтандыру ұйымы ынтымақтастық туралы келісімде белгіленген мерзімдерде және тәртіппен операторға пайда алушы туралы, сақтандыру шарты бойынша есептеу сомасының мөлшерлері, сатып алу сомасы, инвестициялық кіріс ескеріле отырып есептелген мемлекет сыйлықақысының, бастапқы білім беру капиталының (бар болса) есепке жазылуы мен сомасы туралы мәліметтерді ұсынады.</w:t>
      </w:r>
    </w:p>
    <w:bookmarkEnd w:id="243"/>
    <w:bookmarkStart w:name="z269" w:id="244"/>
    <w:p>
      <w:pPr>
        <w:spacing w:after="0"/>
        <w:ind w:left="0"/>
        <w:jc w:val="both"/>
      </w:pPr>
      <w:r>
        <w:rPr>
          <w:rFonts w:ascii="Times New Roman"/>
          <w:b w:val="false"/>
          <w:i w:val="false"/>
          <w:color w:val="000000"/>
          <w:sz w:val="28"/>
        </w:rPr>
        <w:t>
      5. Оператор пайда алушылардың Қазақстан Республикасы азаматтығына жататынын растау туралы мәліметтерді сұратады, ал құжаттандыру және паспорттар мен жеке куәліктерді беру жөніндегі уәкілетті орган оларды жыл сайын 1 қаңтарға қарай ұсынады.</w:t>
      </w:r>
    </w:p>
    <w:bookmarkEnd w:id="244"/>
    <w:bookmarkStart w:name="z270" w:id="245"/>
    <w:p>
      <w:pPr>
        <w:spacing w:after="0"/>
        <w:ind w:left="0"/>
        <w:jc w:val="both"/>
      </w:pPr>
      <w:r>
        <w:rPr>
          <w:rFonts w:ascii="Times New Roman"/>
          <w:b w:val="false"/>
          <w:i w:val="false"/>
          <w:color w:val="000000"/>
          <w:sz w:val="28"/>
        </w:rPr>
        <w:t xml:space="preserve">
      6. Оператор сақтандыру шарттары бойынша қатысушы-сақтандыру ұйымдары ұсынған мәліметтер негізінде осы Заңның </w:t>
      </w:r>
      <w:r>
        <w:rPr>
          <w:rFonts w:ascii="Times New Roman"/>
          <w:b w:val="false"/>
          <w:i w:val="false"/>
          <w:color w:val="000000"/>
          <w:sz w:val="28"/>
        </w:rPr>
        <w:t>17-бабының</w:t>
      </w:r>
      <w:r>
        <w:rPr>
          <w:rFonts w:ascii="Times New Roman"/>
          <w:b w:val="false"/>
          <w:i w:val="false"/>
          <w:color w:val="000000"/>
          <w:sz w:val="28"/>
        </w:rPr>
        <w:t xml:space="preserve"> 2, 3, 4 және 6-тармақтарында көзделген тәртіппен және мерзімдерде мемлекет сыйлықақысын есептеуді, есепке жазуды және толық есепке жазуды жүзеге асырады.</w:t>
      </w:r>
    </w:p>
    <w:bookmarkEnd w:id="245"/>
    <w:bookmarkStart w:name="z271" w:id="246"/>
    <w:p>
      <w:pPr>
        <w:spacing w:after="0"/>
        <w:ind w:left="0"/>
        <w:jc w:val="both"/>
      </w:pPr>
      <w:r>
        <w:rPr>
          <w:rFonts w:ascii="Times New Roman"/>
          <w:b w:val="false"/>
          <w:i w:val="false"/>
          <w:color w:val="000000"/>
          <w:sz w:val="28"/>
        </w:rPr>
        <w:t>
      7. Қатысушы-сақтандыру ұйымы пайда алушылардың пайдасына жасалған сақтандыру шарттарына мемлекет сыйлықақысын оператордан мемлекет сыйлықақысының жалпы сомасы алынған күннен бастап бес жұмыс күні ішінде есепке жазады.</w:t>
      </w:r>
    </w:p>
    <w:bookmarkEnd w:id="246"/>
    <w:bookmarkStart w:name="z272" w:id="247"/>
    <w:p>
      <w:pPr>
        <w:spacing w:after="0"/>
        <w:ind w:left="0"/>
        <w:jc w:val="both"/>
      </w:pPr>
      <w:r>
        <w:rPr>
          <w:rFonts w:ascii="Times New Roman"/>
          <w:b w:val="false"/>
          <w:i w:val="false"/>
          <w:color w:val="000000"/>
          <w:sz w:val="28"/>
        </w:rPr>
        <w:t xml:space="preserve">
      8. Сақтандыру шарты арқылы білім беру қызметтеріне ақы төлеу сақтанушының немесе пайда алушының өтініші бойынша жүзеге асырылады. </w:t>
      </w:r>
    </w:p>
    <w:bookmarkEnd w:id="247"/>
    <w:bookmarkStart w:name="z273" w:id="248"/>
    <w:p>
      <w:pPr>
        <w:spacing w:after="0"/>
        <w:ind w:left="0"/>
        <w:jc w:val="both"/>
      </w:pPr>
      <w:r>
        <w:rPr>
          <w:rFonts w:ascii="Times New Roman"/>
          <w:b w:val="false"/>
          <w:i w:val="false"/>
          <w:color w:val="000000"/>
          <w:sz w:val="28"/>
        </w:rPr>
        <w:t>
      9. Оқуға қабылданған, ауысқан, академиялық демалыс ресімделген, академиялық демалыстан оралған, оқуға қайта қабылданған, қатысушы білім беру ұйымынан шығарылған, оның ішінде оқуды бітіруге байланысты шығарылған кезде пайда алушы немесе сақтанушы қатысушы-сақтандыру ұйымына растау құжаттарының көшірмелерін ұсынады.</w:t>
      </w:r>
    </w:p>
    <w:bookmarkEnd w:id="248"/>
    <w:bookmarkStart w:name="z274" w:id="249"/>
    <w:p>
      <w:pPr>
        <w:spacing w:after="0"/>
        <w:ind w:left="0"/>
        <w:jc w:val="both"/>
      </w:pPr>
      <w:r>
        <w:rPr>
          <w:rFonts w:ascii="Times New Roman"/>
          <w:b w:val="false"/>
          <w:i w:val="false"/>
          <w:color w:val="000000"/>
          <w:sz w:val="28"/>
        </w:rPr>
        <w:t>
      10. Қатысушы білім беру ұйымы:</w:t>
      </w:r>
    </w:p>
    <w:bookmarkEnd w:id="249"/>
    <w:bookmarkStart w:name="z275" w:id="250"/>
    <w:p>
      <w:pPr>
        <w:spacing w:after="0"/>
        <w:ind w:left="0"/>
        <w:jc w:val="both"/>
      </w:pPr>
      <w:r>
        <w:rPr>
          <w:rFonts w:ascii="Times New Roman"/>
          <w:b w:val="false"/>
          <w:i w:val="false"/>
          <w:color w:val="000000"/>
          <w:sz w:val="28"/>
        </w:rPr>
        <w:t>
      1) пайда алушының оқуға қабылдануы, ауысуы, академиялық демалысты ресімдеуі, академиялық демалыстан оралуы, оқуға қайта қабылдануы, қатысушы білім беру ұйымынан шығарылуы, оның ішінде оқуды бітіруге байланысты шығарылуы туралы операторды тиісті құжаттардың көшірмелерін жіберу арқылы хабардар етеді;</w:t>
      </w:r>
    </w:p>
    <w:bookmarkEnd w:id="250"/>
    <w:bookmarkStart w:name="z276" w:id="251"/>
    <w:p>
      <w:pPr>
        <w:spacing w:after="0"/>
        <w:ind w:left="0"/>
        <w:jc w:val="both"/>
      </w:pPr>
      <w:r>
        <w:rPr>
          <w:rFonts w:ascii="Times New Roman"/>
          <w:b w:val="false"/>
          <w:i w:val="false"/>
          <w:color w:val="000000"/>
          <w:sz w:val="28"/>
        </w:rPr>
        <w:t>
      2) сақтанушының, пайда алушының немесе қатысушы-сақтандыру ұйымының сұрау салуы бойынша талап етілетін академиялық кезеңге оқу құны немесе анықтама берілетін күнге толық оқу құны туралы анықтама береді;</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78" w:id="252"/>
    <w:p>
      <w:pPr>
        <w:spacing w:after="0"/>
        <w:ind w:left="0"/>
        <w:jc w:val="both"/>
      </w:pPr>
      <w:r>
        <w:rPr>
          <w:rFonts w:ascii="Times New Roman"/>
          <w:b w:val="false"/>
          <w:i w:val="false"/>
          <w:color w:val="000000"/>
          <w:sz w:val="28"/>
        </w:rPr>
        <w:t>
      4) пайда алушы басқа қатысушы білім беру ұйымына ауысқан кезде, қабылдайтын қатысушы білім беру ұйымының шотына білім беру қызметтеріне төленген ақының қалдығын аударады, бұл туралы оператор мен қатысушы білім беру ұйымы арасындағы ынтымақтастық туралы келісімде көзделген тәртіппен операторды хабардар етеді.</w:t>
      </w:r>
    </w:p>
    <w:bookmarkEnd w:id="252"/>
    <w:bookmarkStart w:name="z279" w:id="253"/>
    <w:p>
      <w:pPr>
        <w:spacing w:after="0"/>
        <w:ind w:left="0"/>
        <w:jc w:val="both"/>
      </w:pPr>
      <w:r>
        <w:rPr>
          <w:rFonts w:ascii="Times New Roman"/>
          <w:b w:val="false"/>
          <w:i w:val="false"/>
          <w:color w:val="000000"/>
          <w:sz w:val="28"/>
        </w:rPr>
        <w:t>
      11. Қатысушы білім беру ұйымы пайда алушының оқуы үшін алған сома мен оқудан шығару туралы бұйрық шыққан күнге нақты алынған білім беру қызметтері құнының сомасы арасындағы айырма білім беру қызметтеріне төленген ақының қалдығы болып табылады.</w:t>
      </w:r>
    </w:p>
    <w:bookmarkEnd w:id="253"/>
    <w:bookmarkStart w:name="z280" w:id="254"/>
    <w:p>
      <w:pPr>
        <w:spacing w:after="0"/>
        <w:ind w:left="0"/>
        <w:jc w:val="both"/>
      </w:pPr>
      <w:r>
        <w:rPr>
          <w:rFonts w:ascii="Times New Roman"/>
          <w:b w:val="false"/>
          <w:i w:val="false"/>
          <w:color w:val="000000"/>
          <w:sz w:val="28"/>
        </w:rPr>
        <w:t>
      12. Пайда алушы қатысушы білім беру ұйымынан оқудан шығарылған кезде білім беру қызметтеріне пайдаланылмаған соманы қатысушы білім беру ұйымы оқудан шығару туралы бұйрық шыққан күннен бастап бес жұмыс күні ішінде қатысушы-сақтандыру ұйымының банктік шотына аударуға тиіс.</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18-1-баппен толықтырылды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1" w:id="255"/>
    <w:p>
      <w:pPr>
        <w:spacing w:after="0"/>
        <w:ind w:left="0"/>
        <w:jc w:val="left"/>
      </w:pPr>
      <w:r>
        <w:rPr>
          <w:rFonts w:ascii="Times New Roman"/>
          <w:b/>
          <w:i w:val="false"/>
          <w:color w:val="000000"/>
        </w:rPr>
        <w:t xml:space="preserve"> 5-тарау. ҚОРЫТЫНДЫ ЕРЕЖЕЛЕР</w:t>
      </w:r>
    </w:p>
    <w:bookmarkEnd w:id="255"/>
    <w:p>
      <w:pPr>
        <w:spacing w:after="0"/>
        <w:ind w:left="0"/>
        <w:jc w:val="both"/>
      </w:pPr>
      <w:r>
        <w:rPr>
          <w:rFonts w:ascii="Times New Roman"/>
          <w:b/>
          <w:i w:val="false"/>
          <w:color w:val="000000"/>
          <w:sz w:val="28"/>
        </w:rPr>
        <w:t>19-бап. Мемлекеттік білім беру жинақтау жүйесiн мемлекеттік қолдау</w:t>
      </w:r>
    </w:p>
    <w:bookmarkStart w:name="z163" w:id="256"/>
    <w:p>
      <w:pPr>
        <w:spacing w:after="0"/>
        <w:ind w:left="0"/>
        <w:jc w:val="both"/>
      </w:pPr>
      <w:r>
        <w:rPr>
          <w:rFonts w:ascii="Times New Roman"/>
          <w:b w:val="false"/>
          <w:i w:val="false"/>
          <w:color w:val="000000"/>
          <w:sz w:val="28"/>
        </w:rPr>
        <w:t>
      1. Қазақстан Республикасының заңнамасына сәйкес білім беру жинақтау салымы жеке тұлғалардың депозиттеріне міндетті кепілдік беру объектісі болып табылады.</w:t>
      </w:r>
    </w:p>
    <w:bookmarkEnd w:id="256"/>
    <w:bookmarkStart w:name="z177" w:id="257"/>
    <w:p>
      <w:pPr>
        <w:spacing w:after="0"/>
        <w:ind w:left="0"/>
        <w:jc w:val="both"/>
      </w:pPr>
      <w:r>
        <w:rPr>
          <w:rFonts w:ascii="Times New Roman"/>
          <w:b w:val="false"/>
          <w:i w:val="false"/>
          <w:color w:val="000000"/>
          <w:sz w:val="28"/>
        </w:rPr>
        <w:t>
      1-1. Қазақстан Республикасының заңнамасына сәйкес мемлекеттік білім беру жинақтау жүйесі шеңберінде өмірді сақтандыру сақтандырудың кепілдік берілген түрлеріне жатады.</w:t>
      </w:r>
    </w:p>
    <w:bookmarkEnd w:id="257"/>
    <w:bookmarkStart w:name="z164" w:id="258"/>
    <w:p>
      <w:pPr>
        <w:spacing w:after="0"/>
        <w:ind w:left="0"/>
        <w:jc w:val="both"/>
      </w:pPr>
      <w:r>
        <w:rPr>
          <w:rFonts w:ascii="Times New Roman"/>
          <w:b w:val="false"/>
          <w:i w:val="false"/>
          <w:color w:val="000000"/>
          <w:sz w:val="28"/>
        </w:rPr>
        <w:t>
      2. Мемлекеттік білім беру жинақтау жүйесi шеңберінде салымшы білім беру кредитін жеңілдетілген шарттармен алуға өтініш білдіруге құқылы. Білім беру кредиті қарыз алушыға жинақталған сома оқу ақысын толық көлемде төлеу үшін қажетті соманың кем дегенде елу пайызы мөлшерін құраған кезде қатысушы білім беру ұйымында оқу құнының ұлғаю сомасына оны түзету мүмкіндігімен қалған сомаға кредитордың кредиттік желі ашуы арқылы мемлекет уәкілеттік берген ұйымның жүз пайыз кепілдігімен беріледі.</w:t>
      </w:r>
    </w:p>
    <w:bookmarkEnd w:id="258"/>
    <w:bookmarkStart w:name="z320" w:id="259"/>
    <w:p>
      <w:pPr>
        <w:spacing w:after="0"/>
        <w:ind w:left="0"/>
        <w:jc w:val="both"/>
      </w:pPr>
      <w:r>
        <w:rPr>
          <w:rFonts w:ascii="Times New Roman"/>
          <w:b w:val="false"/>
          <w:i w:val="false"/>
          <w:color w:val="000000"/>
          <w:sz w:val="28"/>
        </w:rPr>
        <w:t>
      3. Қатысушы білім беру ұйымы Мемлекеттік білім беру жинақтау жүйесіне қатысатын салымшыға немесе пайда алушыға тараптардың келісімінде айқындалатын мөлшерде оқуға ақы төлеу үшін жеңілдік беруге құқылы.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 енгізілді – ҚР 12.07.2022 </w:t>
      </w:r>
      <w:r>
        <w:rPr>
          <w:rFonts w:ascii="Times New Roman"/>
          <w:b w:val="false"/>
          <w:i w:val="false"/>
          <w:color w:val="00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10.01.2025 </w:t>
      </w:r>
      <w:r>
        <w:rPr>
          <w:rFonts w:ascii="Times New Roman"/>
          <w:b w:val="false"/>
          <w:i w:val="false"/>
          <w:color w:val="000000"/>
          <w:sz w:val="28"/>
        </w:rPr>
        <w:t>№ 153-VIII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20-бап. Осы Заңды қолданысқа енгізу тәртібі</w:t>
      </w:r>
    </w:p>
    <w:bookmarkStart w:name="z166" w:id="260"/>
    <w:p>
      <w:pPr>
        <w:spacing w:after="0"/>
        <w:ind w:left="0"/>
        <w:jc w:val="both"/>
      </w:pPr>
      <w:r>
        <w:rPr>
          <w:rFonts w:ascii="Times New Roman"/>
          <w:b w:val="false"/>
          <w:i w:val="false"/>
          <w:color w:val="000000"/>
          <w:sz w:val="28"/>
        </w:rPr>
        <w:t>
      Осы Заң алғашқы ресми жарияланғанынан кейін күнтізбелік он күн өткен соң қолданысқа енгізіледі.</w:t>
      </w:r>
    </w:p>
    <w:bookmarkEnd w:id="26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