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64b6" w14:textId="7486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13 маусымдағы № 101-V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48-баптың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Кодекстің </w:t>
      </w:r>
      <w:r>
        <w:rPr>
          <w:rFonts w:ascii="Times New Roman"/>
          <w:b w:val="false"/>
          <w:i w:val="false"/>
          <w:color w:val="000000"/>
          <w:sz w:val="28"/>
        </w:rPr>
        <w:t>576-4-бабына</w:t>
      </w:r>
      <w:r>
        <w:rPr>
          <w:rFonts w:ascii="Times New Roman"/>
          <w:b w:val="false"/>
          <w:i w:val="false"/>
          <w:color w:val="000000"/>
          <w:sz w:val="28"/>
        </w:rPr>
        <w:t xml:space="preserve"> сәйкес аудандық маңызы бар қалалардың, ауылдардың, кенттердің, ауылдық округтердің әкімдері салатын айыппұлдарды қоспағанда, айыппұл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мемлекеттiк бюджет кiрiсiне өндiрiп алынады.»;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541-баптың</w:t>
      </w:r>
      <w:r>
        <w:rPr>
          <w:rFonts w:ascii="Times New Roman"/>
          <w:b w:val="false"/>
          <w:i w:val="false"/>
          <w:color w:val="000000"/>
          <w:sz w:val="28"/>
        </w:rPr>
        <w:t xml:space="preserve"> бірінші бөлігіндегі «165,» деген цифрлар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543-баптың</w:t>
      </w:r>
      <w:r>
        <w:rPr>
          <w:rFonts w:ascii="Times New Roman"/>
          <w:b w:val="false"/>
          <w:i w:val="false"/>
          <w:color w:val="000000"/>
          <w:sz w:val="28"/>
        </w:rPr>
        <w:t xml:space="preserve"> бірінші бөлігі «163-1,» деген цифрлардан кейін «165,»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576-4-бап</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«4. Аудандық маңызы бар қалалардың, ауылдардың, кенттердің, ауылдық округтердің әкімдері осы Кодекстің </w:t>
      </w:r>
      <w:r>
        <w:rPr>
          <w:rFonts w:ascii="Times New Roman"/>
          <w:b w:val="false"/>
          <w:i w:val="false"/>
          <w:color w:val="000000"/>
          <w:sz w:val="28"/>
        </w:rPr>
        <w:t>165</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311</w:t>
      </w:r>
      <w:r>
        <w:rPr>
          <w:rFonts w:ascii="Times New Roman"/>
          <w:b w:val="false"/>
          <w:i w:val="false"/>
          <w:color w:val="000000"/>
          <w:sz w:val="28"/>
        </w:rPr>
        <w:t xml:space="preserve"> және  </w:t>
      </w:r>
      <w:r>
        <w:rPr>
          <w:rFonts w:ascii="Times New Roman"/>
          <w:b w:val="false"/>
          <w:i w:val="false"/>
          <w:color w:val="000000"/>
          <w:sz w:val="28"/>
        </w:rPr>
        <w:t>387-баптарында</w:t>
      </w:r>
      <w:r>
        <w:rPr>
          <w:rFonts w:ascii="Times New Roman"/>
          <w:b w:val="false"/>
          <w:i w:val="false"/>
          <w:color w:val="000000"/>
          <w:sz w:val="28"/>
        </w:rPr>
        <w:t xml:space="preserve"> көзделген, аудандық маңызы бар қалалардың, ауылдардың, кенттердің, ауылдық округтердің аумағында жасалған әкімшілік құқық бұзушылықтар туралы істерді қарауға және бұзушылықтар үшін әкімшілік жазалар қолдануға құқылы.»;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екінші, елу бесінші және алпыс екінші абзацтарындағы «165,» деген цифрлар алып тасталсын.</w:t>
      </w:r>
      <w:r>
        <w:br/>
      </w:r>
      <w:r>
        <w:rPr>
          <w:rFonts w:ascii="Times New Roman"/>
          <w:b w:val="false"/>
          <w:i w:val="false"/>
          <w:color w:val="000000"/>
          <w:sz w:val="28"/>
        </w:rPr>
        <w:t>
</w:t>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2013 жылғы 20 сәуірде «Егемен Қазақстан» және «Казахстанская правда» газеттерінде жарияланған «Қазақстан Республикасының кейбiр заңнамалық актiлерiне мемлекеттік көрсетілетін қызметтер мәселелерi бойынша өзгерiстер мен толықтырулар енгiзу туралы» 2013 жылғы 15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«83-бап. Қазақстан Республикасының кейбір заңдарының және Қазақстан Республикасы Президентінің кейбір актілерінің ерекшеліктерін ескере отырып, бюджеттің атқарылуы»;</w:t>
      </w:r>
      <w:r>
        <w:br/>
      </w:r>
      <w:r>
        <w:rPr>
          <w:rFonts w:ascii="Times New Roman"/>
          <w:b w:val="false"/>
          <w:i w:val="false"/>
          <w:color w:val="000000"/>
          <w:sz w:val="28"/>
        </w:rPr>
        <w:t>
</w:t>
      </w:r>
      <w:r>
        <w:rPr>
          <w:rFonts w:ascii="Times New Roman"/>
          <w:b w:val="false"/>
          <w:i w:val="false"/>
          <w:color w:val="000000"/>
          <w:sz w:val="28"/>
        </w:rPr>
        <w:t>
      мынадай мазмұндағы 102-1-баптың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«102-1-бап. Аудандық маңызы бар қала, ауыл, кент, ауылдық округ әкімдерінің жергілікті өзін-өзі басқару функцияларын іске асыруына бағытталған ақша бойынша атқару»;</w:t>
      </w:r>
      <w:r>
        <w:br/>
      </w:r>
      <w:r>
        <w:rPr>
          <w:rFonts w:ascii="Times New Roman"/>
          <w:b w:val="false"/>
          <w:i w:val="false"/>
          <w:color w:val="000000"/>
          <w:sz w:val="28"/>
        </w:rPr>
        <w:t>
</w:t>
      </w:r>
      <w:r>
        <w:rPr>
          <w:rFonts w:ascii="Times New Roman"/>
          <w:b w:val="false"/>
          <w:i w:val="false"/>
          <w:color w:val="000000"/>
          <w:sz w:val="28"/>
        </w:rPr>
        <w:t>
      2) 49-баптың 1-тармағының </w:t>
      </w:r>
      <w:r>
        <w:rPr>
          <w:rFonts w:ascii="Times New Roman"/>
          <w:b w:val="false"/>
          <w:i w:val="false"/>
          <w:color w:val="000000"/>
          <w:sz w:val="28"/>
        </w:rPr>
        <w:t>24)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сыртқы (көрнекі) жарнаманы аудандық маңызы бар қалалар, ауылдар, кенттер, ауылдық округтер аумағы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r>
        <w:br/>
      </w:r>
      <w:r>
        <w:rPr>
          <w:rFonts w:ascii="Times New Roman"/>
          <w:b w:val="false"/>
          <w:i w:val="false"/>
          <w:color w:val="000000"/>
          <w:sz w:val="28"/>
        </w:rPr>
        <w:t>
</w:t>
      </w:r>
      <w:r>
        <w:rPr>
          <w:rFonts w:ascii="Times New Roman"/>
          <w:b w:val="false"/>
          <w:i w:val="false"/>
          <w:color w:val="000000"/>
          <w:sz w:val="28"/>
        </w:rPr>
        <w:t>
      3) 50-баптың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сыртқы (көрнекі) жарнаманы аудандық маңызы бар қалалар, ауылдар, кенттер, ауылдық округтер аумағы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r>
        <w:br/>
      </w:r>
      <w:r>
        <w:rPr>
          <w:rFonts w:ascii="Times New Roman"/>
          <w:b w:val="false"/>
          <w:i w:val="false"/>
          <w:color w:val="000000"/>
          <w:sz w:val="28"/>
        </w:rPr>
        <w:t>
</w:t>
      </w:r>
      <w:r>
        <w:rPr>
          <w:rFonts w:ascii="Times New Roman"/>
          <w:b w:val="false"/>
          <w:i w:val="false"/>
          <w:color w:val="000000"/>
          <w:sz w:val="28"/>
        </w:rPr>
        <w:t>
      4) 51-баптың 1-тармағының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сыртқы (көрнекі) жарнаманы республикалық маңызы бар қалалардағы, астанадағы үй-жайлардың шегінен тыс ашық кеңістікте және республикалық маңызы бар қалаларда, астанада тіркелген көлік құралдарында орналастырғаны үшін төлемақы республикалық маңызы бар қала, астана бюджеттеріне түсетін салық түсімдері болып табылады.»;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сыртқы (көрнекі) жарнаманы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үй-жайлардың шегінен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 (облыстық маңызы бар қала) бюджетінен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6) 53-баптың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«облыстық бюджеттен қаржыландырылатын сайлауларды қоспағанда, референдумдар мен сайлаулар өткізу;»;</w:t>
      </w:r>
      <w:r>
        <w:br/>
      </w:r>
      <w:r>
        <w:rPr>
          <w:rFonts w:ascii="Times New Roman"/>
          <w:b w:val="false"/>
          <w:i w:val="false"/>
          <w:color w:val="000000"/>
          <w:sz w:val="28"/>
        </w:rPr>
        <w:t>
</w:t>
      </w:r>
      <w:r>
        <w:rPr>
          <w:rFonts w:ascii="Times New Roman"/>
          <w:b w:val="false"/>
          <w:i w:val="false"/>
          <w:color w:val="000000"/>
          <w:sz w:val="28"/>
        </w:rPr>
        <w:t>
      7) 54-баптың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8"/>
        </w:rPr>
        <w:t>
</w:t>
      </w:r>
      <w:r>
        <w:rPr>
          <w:rFonts w:ascii="Times New Roman"/>
          <w:b w:val="false"/>
          <w:i w:val="false"/>
          <w:color w:val="000000"/>
          <w:sz w:val="28"/>
        </w:rPr>
        <w:t>
      8) 62-баптың </w:t>
      </w:r>
      <w:r>
        <w:rPr>
          <w:rFonts w:ascii="Times New Roman"/>
          <w:b w:val="false"/>
          <w:i w:val="false"/>
          <w:color w:val="000000"/>
          <w:sz w:val="28"/>
        </w:rPr>
        <w:t>4-тармағының</w:t>
      </w:r>
      <w:r>
        <w:rPr>
          <w:rFonts w:ascii="Times New Roman"/>
          <w:b w:val="false"/>
          <w:i w:val="false"/>
          <w:color w:val="000000"/>
          <w:sz w:val="28"/>
        </w:rPr>
        <w:t xml:space="preserve"> төртінші және бесінші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Жоғарғы Сотының, Қазақстан Республикасы Ұлттық қауіпсіздік комитетінің стратегиялық жоспарлары Қазақстан Республикасының Президенті айқындайтын тәртіппен бекітіледі.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Қазақстан Республикасы Президентінің Әкімшілігі, Қазақстан Республикасы Президентінің Іс басқармасы, Қазақстан Республикасы Президентінің Күзет қызметі, Қазақстан Республикасы Премьер-Министрінің Кеңсесі, Қазақстан Республикасы Парламентінің Шаруашылық басқармасы, Қазақстан  Рeспубликасының Адам құқықтары жөніндегі ұлттық орталығы, Қазақстан Республикасының «Сырбар» Сыртқы барлау қызметі, Қазақстан Республикасының Республикалық ұланы, Республикалық бюджеттің атқарылуын бақылау жөніндегі есеп комитеті, Қазақстан Республикасының Орталық сайлау комиссиясы, облыстардың, республикалық маңызы бар қалалардың, астананың тексеру комиссиялары, мәслихаттардың аппараттары және аудан (облыстық маңызы бар қала) бюджетінен қаржыландырылатын атқарушы органдар стратегиялық жоспарлар әзірлемейді.»;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83-бап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«83-бап. Қазақстан Республикасының кейбір заңдарының және</w:t>
      </w:r>
      <w:r>
        <w:br/>
      </w:r>
      <w:r>
        <w:rPr>
          <w:rFonts w:ascii="Times New Roman"/>
          <w:b w:val="false"/>
          <w:i w:val="false"/>
          <w:color w:val="000000"/>
          <w:sz w:val="28"/>
        </w:rPr>
        <w:t>
</w:t>
      </w:r>
      <w:r>
        <w:rPr>
          <w:rFonts w:ascii="Times New Roman"/>
          <w:b/>
          <w:i w:val="false"/>
          <w:color w:val="000000"/>
          <w:sz w:val="28"/>
        </w:rPr>
        <w:t>      Қазақстан Республикасы Президентінің кейбір актілерінің</w:t>
      </w:r>
      <w:r>
        <w:br/>
      </w:r>
      <w:r>
        <w:rPr>
          <w:rFonts w:ascii="Times New Roman"/>
          <w:b w:val="false"/>
          <w:i w:val="false"/>
          <w:color w:val="000000"/>
          <w:sz w:val="28"/>
        </w:rPr>
        <w:t>
</w:t>
      </w:r>
      <w:r>
        <w:rPr>
          <w:rFonts w:ascii="Times New Roman"/>
          <w:b/>
          <w:i w:val="false"/>
          <w:color w:val="000000"/>
          <w:sz w:val="28"/>
        </w:rPr>
        <w:t>      ерекшеліктерін ескере отырып, бюджеттің атқарылуы</w:t>
      </w:r>
      <w:r>
        <w:br/>
      </w:r>
      <w:r>
        <w:rPr>
          <w:rFonts w:ascii="Times New Roman"/>
          <w:b w:val="false"/>
          <w:i w:val="false"/>
          <w:color w:val="000000"/>
          <w:sz w:val="28"/>
        </w:rPr>
        <w:t>
      Осы Кодекстің бюджеттің атқарылуын реттейтін ережелері </w:t>
      </w:r>
      <w:r>
        <w:rPr>
          <w:rFonts w:ascii="Times New Roman"/>
          <w:b w:val="false"/>
          <w:i w:val="false"/>
          <w:color w:val="000000"/>
          <w:sz w:val="28"/>
        </w:rPr>
        <w:t>мемлекеттік құпиялар</w:t>
      </w:r>
      <w:r>
        <w:rPr>
          <w:rFonts w:ascii="Times New Roman"/>
          <w:b w:val="false"/>
          <w:i w:val="false"/>
          <w:color w:val="000000"/>
          <w:sz w:val="28"/>
        </w:rPr>
        <w:t>, Қазақстан Республикасының Президентін, Қазақстан Республикасы Парламентінің депутаттарын, мәслихаттардың депутаттарын, аудандық маңызы бар қалалардың, ауылдардың, кенттердің, ауылдық округтердің әкiмдерiн, сондай-ақ Қазақстан Республикасындағы жергілікті өзін-өзі басқару органдарының мүшелерін </w:t>
      </w:r>
      <w:r>
        <w:rPr>
          <w:rFonts w:ascii="Times New Roman"/>
          <w:b w:val="false"/>
          <w:i w:val="false"/>
          <w:color w:val="000000"/>
          <w:sz w:val="28"/>
        </w:rPr>
        <w:t>сайлау</w:t>
      </w:r>
      <w:r>
        <w:rPr>
          <w:rFonts w:ascii="Times New Roman"/>
          <w:b w:val="false"/>
          <w:i w:val="false"/>
          <w:color w:val="000000"/>
          <w:sz w:val="28"/>
        </w:rPr>
        <w:t>, </w:t>
      </w:r>
      <w:r>
        <w:rPr>
          <w:rFonts w:ascii="Times New Roman"/>
          <w:b w:val="false"/>
          <w:i w:val="false"/>
          <w:color w:val="000000"/>
          <w:sz w:val="28"/>
        </w:rPr>
        <w:t>жедел-іздестіру қызметін</w:t>
      </w:r>
      <w:r>
        <w:rPr>
          <w:rFonts w:ascii="Times New Roman"/>
          <w:b w:val="false"/>
          <w:i w:val="false"/>
          <w:color w:val="000000"/>
          <w:sz w:val="28"/>
        </w:rPr>
        <w:t xml:space="preserve"> жүзеге асыру, елдің сыртқы саяси қызметін, қорғаныс қабілеті мен </w:t>
      </w:r>
      <w:r>
        <w:rPr>
          <w:rFonts w:ascii="Times New Roman"/>
          <w:b w:val="false"/>
          <w:i w:val="false"/>
          <w:color w:val="000000"/>
          <w:sz w:val="28"/>
        </w:rPr>
        <w:t>ұлттық қауіпсіздігін</w:t>
      </w:r>
      <w:r>
        <w:rPr>
          <w:rFonts w:ascii="Times New Roman"/>
          <w:b w:val="false"/>
          <w:i w:val="false"/>
          <w:color w:val="000000"/>
          <w:sz w:val="28"/>
        </w:rPr>
        <w:t xml:space="preserve"> қамтамасыз ету мәселелерін реттейтін Қазақстан Республикасының заңдарында, Қазақстан Республикасы Президентінің актілерінде белгіленген ерекшеліктер ескеріле отырып қолданылады.»;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88-бапта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7) тармақшасындағы</w:t>
      </w:r>
      <w:r>
        <w:rPr>
          <w:rFonts w:ascii="Times New Roman"/>
          <w:b w:val="false"/>
          <w:i w:val="false"/>
          <w:color w:val="000000"/>
          <w:sz w:val="28"/>
        </w:rPr>
        <w:t xml:space="preserve"> «шоты) байланысты операцияларды есепке алуға арналады.» деген сөздер «шоты);» деген сөзбен ауыстырылып,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 есепке жатқызумен және аудандық маңызы бар қала, ауыл, кент, ауылдық округ әкімдері жергілікті өзін-өзі басқару функцияларын іске асыруға бағыттаған шығыстарды жүргізумен (жергілікті өзін-өзі басқарудың қолма-қол ақшаны бақылау шоты) байланысты операцияларды есепке алуға арналады.»;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«Демеушілік, қайырымдылық көмектің, ақшаны уақытша орналастырудың, нысаналы қаржыландырудың, жергілікті өзін-өзі басқарудың қолма-қол ақшаны бақылау шоттары және шетел валютасындағы шоттар бойынша түсімдер мен жүргізілген төлемдер бойынша операциялар мемлекеттік мекемелердің кодтарына сәйкес ескеріледі.»;</w:t>
      </w:r>
      <w:r>
        <w:br/>
      </w:r>
      <w:r>
        <w:rPr>
          <w:rFonts w:ascii="Times New Roman"/>
          <w:b w:val="false"/>
          <w:i w:val="false"/>
          <w:color w:val="000000"/>
          <w:sz w:val="28"/>
        </w:rPr>
        <w:t>
</w:t>
      </w:r>
      <w:r>
        <w:rPr>
          <w:rFonts w:ascii="Times New Roman"/>
          <w:b w:val="false"/>
          <w:i w:val="false"/>
          <w:color w:val="000000"/>
          <w:sz w:val="28"/>
        </w:rPr>
        <w:t>
      11) 98-баптың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«Инкассолық өкімдерді ұсыну мемлекеттік мекеменің кодына, ақылы қызметтер көрсету, демеушілік, қайырымдылық көмек, жергілікті өзін-өзі басқару шоттарына, сондай-ақ республикалық бюджет туралы заңда не мәслихаттың жергілікті бюджет туралы шешімінде тиісті қаржы жылына жарғылық капиталдарын ұлғайтуға (қалыптастыруға) қаражат көзделген квазимемлекеттік сектор субъектілерінің шоттарына жүзеге асырылуы мүмкін.»;</w:t>
      </w:r>
      <w:r>
        <w:br/>
      </w:r>
      <w:r>
        <w:rPr>
          <w:rFonts w:ascii="Times New Roman"/>
          <w:b w:val="false"/>
          <w:i w:val="false"/>
          <w:color w:val="000000"/>
          <w:sz w:val="28"/>
        </w:rPr>
        <w:t>
</w:t>
      </w:r>
      <w:r>
        <w:rPr>
          <w:rFonts w:ascii="Times New Roman"/>
          <w:b w:val="false"/>
          <w:i w:val="false"/>
          <w:color w:val="000000"/>
          <w:sz w:val="28"/>
        </w:rPr>
        <w:t>
      12) мынадай мазмұндағы 102-1-баппен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«102-1-бап. Аудандық маңызы бар қала, ауыл, кент, ауылдық</w:t>
      </w:r>
      <w:r>
        <w:br/>
      </w:r>
      <w:r>
        <w:rPr>
          <w:rFonts w:ascii="Times New Roman"/>
          <w:b w:val="false"/>
          <w:i w:val="false"/>
          <w:color w:val="000000"/>
          <w:sz w:val="28"/>
        </w:rPr>
        <w:t>
</w:t>
      </w:r>
      <w:r>
        <w:rPr>
          <w:rFonts w:ascii="Times New Roman"/>
          <w:b/>
          <w:i w:val="false"/>
          <w:color w:val="000000"/>
          <w:sz w:val="28"/>
        </w:rPr>
        <w:t>      округ әкімдерінің жергілікті өзін-өзі басқару</w:t>
      </w:r>
      <w:r>
        <w:br/>
      </w:r>
      <w:r>
        <w:rPr>
          <w:rFonts w:ascii="Times New Roman"/>
          <w:b w:val="false"/>
          <w:i w:val="false"/>
          <w:color w:val="000000"/>
          <w:sz w:val="28"/>
        </w:rPr>
        <w:t>
</w:t>
      </w:r>
      <w:r>
        <w:rPr>
          <w:rFonts w:ascii="Times New Roman"/>
          <w:b/>
          <w:i w:val="false"/>
          <w:color w:val="000000"/>
          <w:sz w:val="28"/>
        </w:rPr>
        <w:t>      функцияларын іске асыруына бағытталған ақша бойынша</w:t>
      </w:r>
      <w:r>
        <w:br/>
      </w:r>
      <w:r>
        <w:rPr>
          <w:rFonts w:ascii="Times New Roman"/>
          <w:b w:val="false"/>
          <w:i w:val="false"/>
          <w:color w:val="000000"/>
          <w:sz w:val="28"/>
        </w:rPr>
        <w:t>
</w:t>
      </w:r>
      <w:r>
        <w:rPr>
          <w:rFonts w:ascii="Times New Roman"/>
          <w:b/>
          <w:i w:val="false"/>
          <w:color w:val="000000"/>
          <w:sz w:val="28"/>
        </w:rPr>
        <w:t>      атқару</w:t>
      </w:r>
      <w:r>
        <w:br/>
      </w:r>
      <w:r>
        <w:rPr>
          <w:rFonts w:ascii="Times New Roman"/>
          <w:b w:val="false"/>
          <w:i w:val="false"/>
          <w:color w:val="000000"/>
          <w:sz w:val="28"/>
        </w:rPr>
        <w:t>
</w:t>
      </w:r>
      <w:r>
        <w:rPr>
          <w:rFonts w:ascii="Times New Roman"/>
          <w:b w:val="false"/>
          <w:i w:val="false"/>
          <w:color w:val="000000"/>
          <w:sz w:val="28"/>
        </w:rPr>
        <w:t>
      1. Аудандық маңызы бар қала, ауыл, кент, ауылдық округ әкімдері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түсімдерден түсетін қаражатты пайдалану үшін жыл сайын аудандық маңызы бар қала, ауыл, кент, ауылдық округ әкiмдерiнің жергілікті өзін-өзі басқару функцияларын іске асыруына бағытталатын ақша түсімдері мен шығыстарының жоспарын жасайды.</w:t>
      </w:r>
      <w:r>
        <w:br/>
      </w:r>
      <w:r>
        <w:rPr>
          <w:rFonts w:ascii="Times New Roman"/>
          <w:b w:val="false"/>
          <w:i w:val="false"/>
          <w:color w:val="000000"/>
          <w:sz w:val="28"/>
        </w:rPr>
        <w:t>
</w:t>
      </w:r>
      <w:r>
        <w:rPr>
          <w:rFonts w:ascii="Times New Roman"/>
          <w:b w:val="false"/>
          <w:i w:val="false"/>
          <w:color w:val="000000"/>
          <w:sz w:val="28"/>
        </w:rPr>
        <w:t>
      2. Аудандық маңызы бар қала, ауыл, кент, ауылдық округ әкiмдерiнің жергілікті өзін-өзі басқару функцияларын іске асыруына бағытталған ақша түсімдері мен шығыстарының жоспары жергілікті қоғамдастық жиналысымен келісілгеннен кейін оны тиісті аудандық маңызы бар қала, ауыл, кент, ауылдық округ әкімі бекітеді.</w:t>
      </w:r>
      <w:r>
        <w:br/>
      </w:r>
      <w:r>
        <w:rPr>
          <w:rFonts w:ascii="Times New Roman"/>
          <w:b w:val="false"/>
          <w:i w:val="false"/>
          <w:color w:val="000000"/>
          <w:sz w:val="28"/>
        </w:rPr>
        <w:t>
</w:t>
      </w:r>
      <w:r>
        <w:rPr>
          <w:rFonts w:ascii="Times New Roman"/>
          <w:b w:val="false"/>
          <w:i w:val="false"/>
          <w:color w:val="000000"/>
          <w:sz w:val="28"/>
        </w:rPr>
        <w:t>
      Аудандық маңызы бар қала, ауыл, кент, ауылдық округ әкiмдерiнің жергілікті өзін-өзі басқару функцияларын іске асыруына бағытталған ақша түсімдері мен шығыстарының бекітілген жоспарының қолданысы ағымдағы қаржы жылының 31 желтоқсанында тоқтатылады.</w:t>
      </w:r>
      <w:r>
        <w:br/>
      </w:r>
      <w:r>
        <w:rPr>
          <w:rFonts w:ascii="Times New Roman"/>
          <w:b w:val="false"/>
          <w:i w:val="false"/>
          <w:color w:val="000000"/>
          <w:sz w:val="28"/>
        </w:rPr>
        <w:t>
</w:t>
      </w:r>
      <w:r>
        <w:rPr>
          <w:rFonts w:ascii="Times New Roman"/>
          <w:b w:val="false"/>
          <w:i w:val="false"/>
          <w:color w:val="000000"/>
          <w:sz w:val="28"/>
        </w:rPr>
        <w:t>
      3. Қаржы жылының ішінде аудандық маңызы бар қала, ауыл, кент, ауылдық округ әкімдерінің жергілікті өзін-өзі басқару функцияларын іске асыруына бағытталған ақша түсімдері мен шығыстарының жоспарында көзделген сомалардан артық түскен кірістер ағымдағы қаржы жылының аяғына дейін аудандық маңызы бар қала, ауыл, кент, ауылдық округ әкімдерінің жергілікті өзін-өзі басқару функцияларын іске асыруына бағытталған ақша түсімдері мен шығыстарының жоспары нақтыланған және жергілікті қоғамдастық жиналысында келісілген жағдайда ағымдағы қаржы жылында жұмсалуы мүмкін.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түсімдерден түсетін ақша есебінен төлемдер ақы төлеуге арналған шот негізінде жүзеге асырылады және жергілікті өзін-өзі басқарудың қолма-қол ақшаны бақылау шотындағы қалдықтар шегінде жүргізіледі.</w:t>
      </w:r>
      <w:r>
        <w:br/>
      </w:r>
      <w:r>
        <w:rPr>
          <w:rFonts w:ascii="Times New Roman"/>
          <w:b w:val="false"/>
          <w:i w:val="false"/>
          <w:color w:val="000000"/>
          <w:sz w:val="28"/>
        </w:rPr>
        <w:t>
</w:t>
      </w:r>
      <w:r>
        <w:rPr>
          <w:rFonts w:ascii="Times New Roman"/>
          <w:b w:val="false"/>
          <w:i w:val="false"/>
          <w:color w:val="000000"/>
          <w:sz w:val="28"/>
        </w:rPr>
        <w:t>
      5. Аудандық маңызы бар қала, ауыл, кент, ауылдық округ әкімдерінің жергілікті маңызы бар мәселелерді шешу үшін аудандық маңызы бар қала, ауыл, кент, ауылдық округ аумағындағы мемлекеттік мекемелер, коммуналдық-мемлекеттік кәсіпорындар үшін тауарларды (жұмыстарды, көрсетілетін қызметтерді) жергілікті қоғамдастық жиналысының шешімімен жергілікті өзін-өзі басқару қаражаты есебінен сатып алуға құқығы бар.</w:t>
      </w:r>
      <w:r>
        <w:br/>
      </w:r>
      <w:r>
        <w:rPr>
          <w:rFonts w:ascii="Times New Roman"/>
          <w:b w:val="false"/>
          <w:i w:val="false"/>
          <w:color w:val="000000"/>
          <w:sz w:val="28"/>
        </w:rPr>
        <w:t>
</w:t>
      </w:r>
      <w:r>
        <w:rPr>
          <w:rFonts w:ascii="Times New Roman"/>
          <w:b w:val="false"/>
          <w:i w:val="false"/>
          <w:color w:val="000000"/>
          <w:sz w:val="28"/>
        </w:rPr>
        <w:t>
      6.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түсімдерден жергілікті өзін-өзі басқарудың қолма-қол ақшаны бақылау шотында есепті қаржы жылының аяғына қарай пайдаланылмай қалған қаражат қалдықтары түсімдер мен шығыстар жоспарын нақтылау және жергілікті қоғамдастық жиналысымен келісу арқылы ағымдағы жылдың шығыстарын қаржыландыруға бағытталуы мүмкін.</w:t>
      </w:r>
      <w:r>
        <w:br/>
      </w:r>
      <w:r>
        <w:rPr>
          <w:rFonts w:ascii="Times New Roman"/>
          <w:b w:val="false"/>
          <w:i w:val="false"/>
          <w:color w:val="000000"/>
          <w:sz w:val="28"/>
        </w:rPr>
        <w:t>
</w:t>
      </w:r>
      <w:r>
        <w:rPr>
          <w:rFonts w:ascii="Times New Roman"/>
          <w:b w:val="false"/>
          <w:i w:val="false"/>
          <w:color w:val="000000"/>
          <w:sz w:val="28"/>
        </w:rPr>
        <w:t>
      Ақша түсімдері мен шығыстарының жоспарын нақтылау қажетіне қарай ағымдағы қаржы жылы бойы жүргізілуі мүмкін.</w:t>
      </w:r>
      <w:r>
        <w:br/>
      </w:r>
      <w:r>
        <w:rPr>
          <w:rFonts w:ascii="Times New Roman"/>
          <w:b w:val="false"/>
          <w:i w:val="false"/>
          <w:color w:val="000000"/>
          <w:sz w:val="28"/>
        </w:rPr>
        <w:t>
</w:t>
      </w:r>
      <w:r>
        <w:rPr>
          <w:rFonts w:ascii="Times New Roman"/>
          <w:b w:val="false"/>
          <w:i w:val="false"/>
          <w:color w:val="000000"/>
          <w:sz w:val="28"/>
        </w:rPr>
        <w:t>
      7. Аудандық маңызы бар қала, ауыл, кент, ауылдық округ әкімдерінің жергілікті өзін-өзі басқару функцияларын іске асыруына бағытталған ақша түсімі мен оны жұмсау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w:t>
      </w:r>
      <w:r>
        <w:br/>
      </w:r>
      <w:r>
        <w:rPr>
          <w:rFonts w:ascii="Times New Roman"/>
          <w:b w:val="false"/>
          <w:i w:val="false"/>
          <w:color w:val="000000"/>
          <w:sz w:val="28"/>
        </w:rPr>
        <w:t>
</w:t>
      </w:r>
      <w:r>
        <w:rPr>
          <w:rFonts w:ascii="Times New Roman"/>
          <w:b w:val="false"/>
          <w:i w:val="false"/>
          <w:color w:val="000000"/>
          <w:sz w:val="28"/>
        </w:rPr>
        <w:t>
      1) 528-баптың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белгiлi бiр мерзiмге автомобиль жолдары жөнiндегi уәкiлеттi мемлекеттiк орган (бұдан әрi – жол органы) беретiн құжат негiзiнде халықаралық және республикалық маңызы бар жалпыға ортақ пайдаланылатын автомобиль жолдарының бөлiнген белдеуiнде жарнама объектілерін орналастыру кезінде, ал облыстың жергілікті атқарушы органы беретiн құжат негiзiнде облыстық маңызы бар жалпыға ортақ пайдаланылатын автомобиль жолдарының бөлiнген белдеуiнде жарнама объектiлерiн орналастыру кезiнде;»;</w:t>
      </w:r>
      <w:r>
        <w:br/>
      </w:r>
      <w:r>
        <w:rPr>
          <w:rFonts w:ascii="Times New Roman"/>
          <w:b w:val="false"/>
          <w:i w:val="false"/>
          <w:color w:val="000000"/>
          <w:sz w:val="28"/>
        </w:rPr>
        <w:t>
</w:t>
      </w:r>
      <w:r>
        <w:rPr>
          <w:rFonts w:ascii="Times New Roman"/>
          <w:b w:val="false"/>
          <w:i w:val="false"/>
          <w:color w:val="000000"/>
          <w:sz w:val="28"/>
        </w:rPr>
        <w:t>
      2) 530-баптың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кестесінің 5-бағаны алып тасталсын.</w:t>
      </w:r>
      <w:r>
        <w:br/>
      </w:r>
      <w:r>
        <w:rPr>
          <w:rFonts w:ascii="Times New Roman"/>
          <w:b w:val="false"/>
          <w:i w:val="false"/>
          <w:color w:val="000000"/>
          <w:sz w:val="28"/>
        </w:rPr>
        <w:t>
</w:t>
      </w:r>
      <w:r>
        <w:rPr>
          <w:rFonts w:ascii="Times New Roman"/>
          <w:b w:val="false"/>
          <w:i w:val="false"/>
          <w:color w:val="000000"/>
          <w:sz w:val="28"/>
        </w:rPr>
        <w:t>
      4.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21-22, 123-құжат):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 корпусы – Қазақстан Республикасының Президенті айқындайтын кадр резервіне іріктеудің, конкурстық іріктеудің, мемлекеттік қызметті өткеру мен оны тоқтатудың ерекше тәртібі, сондай-ақ арнайы біліктілік талаптары көзделген басқарушылық деңгейдегі мемлекеттік әкімшілік лауазымдар;»;</w:t>
      </w:r>
      <w:r>
        <w:br/>
      </w:r>
      <w:r>
        <w:rPr>
          <w:rFonts w:ascii="Times New Roman"/>
          <w:b w:val="false"/>
          <w:i w:val="false"/>
          <w:color w:val="000000"/>
          <w:sz w:val="28"/>
        </w:rPr>
        <w:t>
</w:t>
      </w:r>
      <w:r>
        <w:rPr>
          <w:rFonts w:ascii="Times New Roman"/>
          <w:b w:val="false"/>
          <w:i w:val="false"/>
          <w:color w:val="000000"/>
          <w:sz w:val="28"/>
        </w:rPr>
        <w:t>
      «8) мемлекеттiк әкiмшiлiк қызметшi – Қазақстан Республикасының заңдарында және Қазақстан Республикасы Президентінің актілерінде көзделген жағдайларды қоспағанда, өз қызметін тұрақты кәсіби негізде жүзеге асыратын мемлекеттiк қызметшi;»;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Заңның күші Қазақстан Республикасының заңдарында және Қазақстан Республикасы Президентінің актілерінде реттелмеген бөлігінде Қазақстан Республикасының заңдарына сәйкес жергілікті өкілді органдар тағайындайтын немесе сайланатын мемлекеттiк әкімшілік қызметшiлерге қолданылады.»;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Заңда көзделген жағдайларды, сондай-ақ Қазақстан Республикасының заңдарына сәйкес жергілікті өкілді органдардың тағайындауы немесе сайлану жағдайларын қоспағанда, мемлекеттік әкімшілік лауазымға орналасу конкурстық негізде жүзеге асырылады.»;</w:t>
      </w:r>
      <w:r>
        <w:br/>
      </w:r>
      <w:r>
        <w:rPr>
          <w:rFonts w:ascii="Times New Roman"/>
          <w:b w:val="false"/>
          <w:i w:val="false"/>
          <w:color w:val="000000"/>
          <w:sz w:val="28"/>
        </w:rPr>
        <w:t>
</w:t>
      </w:r>
      <w:r>
        <w:rPr>
          <w:rFonts w:ascii="Times New Roman"/>
          <w:b w:val="false"/>
          <w:i w:val="false"/>
          <w:color w:val="000000"/>
          <w:sz w:val="28"/>
        </w:rPr>
        <w:t>
      4) 13-баптың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 корпусының мемлекеттік әкімшілік лауазымдарына қойылатын арнайы біліктілік талаптарын Қазақстан Республикасының Президентi бекітеді.»;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27-баптың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мынадай мазмұндағы 2-1) және 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Қазақстан Республикасының заңдарында және Қазақстан Республикасы Президентінің актілерінде көзделген олардың өкілеттіктері мерзімдерінің аяқталуы;</w:t>
      </w:r>
      <w:r>
        <w:br/>
      </w:r>
      <w:r>
        <w:rPr>
          <w:rFonts w:ascii="Times New Roman"/>
          <w:b w:val="false"/>
          <w:i w:val="false"/>
          <w:color w:val="000000"/>
          <w:sz w:val="28"/>
        </w:rPr>
        <w:t>
</w:t>
      </w:r>
      <w:r>
        <w:rPr>
          <w:rFonts w:ascii="Times New Roman"/>
          <w:b w:val="false"/>
          <w:i w:val="false"/>
          <w:color w:val="000000"/>
          <w:sz w:val="28"/>
        </w:rPr>
        <w:t>
      2-2) олардың атқаратын лауазымдары саяси лауазымдарға не азаматтарды Қазақстан Республикасының заңдарына сәйкес жергілікті өкілді органдар тағайындайтын немесе олар сайланатын лауазымдарға өзгеруі;»;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заңдарында және Қазақстан Республикасы Президентінің актілерінде көзделген өзге де негiздемелер негiз болып табылады.».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6-1) және 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«6-1) жергілікті қоғамдастық жиналысы – жергілікті қоғамдастық жиыны жіберген жергілікті қоғамдастық өкілдерінің осы Заңда айқындалған шекте және тәртіппен жергілікті маңызы бар ағымдағы мәселелерді шешуге қатысуы;</w:t>
      </w:r>
      <w:r>
        <w:br/>
      </w:r>
      <w:r>
        <w:rPr>
          <w:rFonts w:ascii="Times New Roman"/>
          <w:b w:val="false"/>
          <w:i w:val="false"/>
          <w:color w:val="000000"/>
          <w:sz w:val="28"/>
        </w:rPr>
        <w:t>
</w:t>
      </w:r>
      <w:r>
        <w:rPr>
          <w:rFonts w:ascii="Times New Roman"/>
          <w:b w:val="false"/>
          <w:i w:val="false"/>
          <w:color w:val="000000"/>
          <w:sz w:val="28"/>
        </w:rPr>
        <w:t>
      6-2) жергілікті қоғамдастық жиыны – тұрғындардың (жергілікті қоғамдастық мүшелерінің) осы Заңда айқындалған шекте және тәртіппен жергілікті мәні бар аса маңызды мәселелерді шешуге тікелей қатысуы;»;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2-1-бап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Жергілікті қоғамдастық жиыны және жергілікті қоғамдастық жиналысы жергілікті қоғамдастық қызметінің нысаны болып табылады.»;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«3-бап. Жергiлiктi мемлекеттiк басқару және өзін-өзі</w:t>
      </w:r>
      <w:r>
        <w:br/>
      </w:r>
      <w:r>
        <w:rPr>
          <w:rFonts w:ascii="Times New Roman"/>
          <w:b w:val="false"/>
          <w:i w:val="false"/>
          <w:color w:val="000000"/>
          <w:sz w:val="28"/>
        </w:rPr>
        <w:t>
</w:t>
      </w:r>
      <w:r>
        <w:rPr>
          <w:rFonts w:ascii="Times New Roman"/>
          <w:b/>
          <w:i w:val="false"/>
          <w:color w:val="000000"/>
          <w:sz w:val="28"/>
        </w:rPr>
        <w:t>      басқару қызметiнiң экономикалық және қаржылық негiзi</w:t>
      </w:r>
      <w:r>
        <w:br/>
      </w:r>
      <w:r>
        <w:rPr>
          <w:rFonts w:ascii="Times New Roman"/>
          <w:b w:val="false"/>
          <w:i w:val="false"/>
          <w:color w:val="000000"/>
          <w:sz w:val="28"/>
        </w:rPr>
        <w:t>
</w:t>
      </w:r>
      <w:r>
        <w:rPr>
          <w:rFonts w:ascii="Times New Roman"/>
          <w:b w:val="false"/>
          <w:i w:val="false"/>
          <w:color w:val="000000"/>
          <w:sz w:val="28"/>
        </w:rPr>
        <w:t>
      1. Жергiлiктi мемлекеттiк басқару және өзін-өзі басқару қызметiнiң экономикалық және қаржылық негiзiн:</w:t>
      </w:r>
      <w:r>
        <w:br/>
      </w:r>
      <w:r>
        <w:rPr>
          <w:rFonts w:ascii="Times New Roman"/>
          <w:b w:val="false"/>
          <w:i w:val="false"/>
          <w:color w:val="000000"/>
          <w:sz w:val="28"/>
        </w:rPr>
        <w:t>
</w:t>
      </w:r>
      <w:r>
        <w:rPr>
          <w:rFonts w:ascii="Times New Roman"/>
          <w:b w:val="false"/>
          <w:i w:val="false"/>
          <w:color w:val="000000"/>
          <w:sz w:val="28"/>
        </w:rPr>
        <w:t>
      1) жергiлiктi бюджет;</w:t>
      </w:r>
      <w:r>
        <w:br/>
      </w:r>
      <w:r>
        <w:rPr>
          <w:rFonts w:ascii="Times New Roman"/>
          <w:b w:val="false"/>
          <w:i w:val="false"/>
          <w:color w:val="000000"/>
          <w:sz w:val="28"/>
        </w:rPr>
        <w:t>
</w:t>
      </w:r>
      <w:r>
        <w:rPr>
          <w:rFonts w:ascii="Times New Roman"/>
          <w:b w:val="false"/>
          <w:i w:val="false"/>
          <w:color w:val="000000"/>
          <w:sz w:val="28"/>
        </w:rPr>
        <w:t>
      2) коммуналдық заңды тұлғаларға бекiтiліп берілген мүлiк;</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коммуналдық меншiктегi өзге де мүлiк құрайды.</w:t>
      </w:r>
      <w:r>
        <w:br/>
      </w:r>
      <w:r>
        <w:rPr>
          <w:rFonts w:ascii="Times New Roman"/>
          <w:b w:val="false"/>
          <w:i w:val="false"/>
          <w:color w:val="000000"/>
          <w:sz w:val="28"/>
        </w:rPr>
        <w:t>
</w:t>
      </w:r>
      <w:r>
        <w:rPr>
          <w:rFonts w:ascii="Times New Roman"/>
          <w:b w:val="false"/>
          <w:i w:val="false"/>
          <w:color w:val="000000"/>
          <w:sz w:val="28"/>
        </w:rPr>
        <w:t>
      2. Аудандық маңызы бар қала, ауыл, кент, ауылдық округ әкімдері жергілікті өзін-өзі басқарудың кіріс көздерін қалыптастыруға құқылы.</w:t>
      </w:r>
      <w:r>
        <w:br/>
      </w:r>
      <w:r>
        <w:rPr>
          <w:rFonts w:ascii="Times New Roman"/>
          <w:b w:val="false"/>
          <w:i w:val="false"/>
          <w:color w:val="000000"/>
          <w:sz w:val="28"/>
        </w:rPr>
        <w:t>
</w:t>
      </w:r>
      <w:r>
        <w:rPr>
          <w:rFonts w:ascii="Times New Roman"/>
          <w:b w:val="false"/>
          <w:i w:val="false"/>
          <w:color w:val="000000"/>
          <w:sz w:val="28"/>
        </w:rPr>
        <w:t>
      3. Жергілікті өзін-өзі басқарудың кіріс көздері мынадай түсімдерден қалыптастырылады:</w:t>
      </w:r>
      <w:r>
        <w:br/>
      </w:r>
      <w:r>
        <w:rPr>
          <w:rFonts w:ascii="Times New Roman"/>
          <w:b w:val="false"/>
          <w:i w:val="false"/>
          <w:color w:val="000000"/>
          <w:sz w:val="28"/>
        </w:rPr>
        <w:t>
</w:t>
      </w:r>
      <w:r>
        <w:rPr>
          <w:rFonts w:ascii="Times New Roman"/>
          <w:b w:val="false"/>
          <w:i w:val="false"/>
          <w:color w:val="000000"/>
          <w:sz w:val="28"/>
        </w:rPr>
        <w:t>
      1) аудандық маңызы бар қала, ауыл, кент, ауылдық округ әкімдерінің басқаруындағы мемлекеттік мүлікті мүліктік жалға (жалдауға) беруден түсетін кірістер;</w:t>
      </w:r>
      <w:r>
        <w:br/>
      </w:r>
      <w:r>
        <w:rPr>
          <w:rFonts w:ascii="Times New Roman"/>
          <w:b w:val="false"/>
          <w:i w:val="false"/>
          <w:color w:val="000000"/>
          <w:sz w:val="28"/>
        </w:rPr>
        <w:t>
</w:t>
      </w:r>
      <w:r>
        <w:rPr>
          <w:rFonts w:ascii="Times New Roman"/>
          <w:b w:val="false"/>
          <w:i w:val="false"/>
          <w:color w:val="000000"/>
          <w:sz w:val="28"/>
        </w:rPr>
        <w:t>
      2) жеке және заңды тұлғалардың ерікті түрдегі алымдары;</w:t>
      </w:r>
      <w:r>
        <w:br/>
      </w:r>
      <w:r>
        <w:rPr>
          <w:rFonts w:ascii="Times New Roman"/>
          <w:b w:val="false"/>
          <w:i w:val="false"/>
          <w:color w:val="000000"/>
          <w:sz w:val="28"/>
        </w:rPr>
        <w:t>
</w:t>
      </w:r>
      <w:r>
        <w:rPr>
          <w:rFonts w:ascii="Times New Roman"/>
          <w:b w:val="false"/>
          <w:i w:val="false"/>
          <w:color w:val="000000"/>
          <w:sz w:val="28"/>
        </w:rPr>
        <w:t>
      3) сыртқы (көрнекі) жарнаманы:</w:t>
      </w:r>
      <w:r>
        <w:br/>
      </w:r>
      <w:r>
        <w:rPr>
          <w:rFonts w:ascii="Times New Roman"/>
          <w:b w:val="false"/>
          <w:i w:val="false"/>
          <w:color w:val="000000"/>
          <w:sz w:val="28"/>
        </w:rPr>
        <w:t>
</w:t>
      </w:r>
      <w:r>
        <w:rPr>
          <w:rFonts w:ascii="Times New Roman"/>
          <w:b w:val="false"/>
          <w:i w:val="false"/>
          <w:color w:val="000000"/>
          <w:sz w:val="28"/>
        </w:rPr>
        <w:t>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w:t>
      </w:r>
      <w:r>
        <w:br/>
      </w:r>
      <w:r>
        <w:rPr>
          <w:rFonts w:ascii="Times New Roman"/>
          <w:b w:val="false"/>
          <w:i w:val="false"/>
          <w:color w:val="000000"/>
          <w:sz w:val="28"/>
        </w:rPr>
        <w:t>
</w:t>
      </w:r>
      <w:r>
        <w:rPr>
          <w:rFonts w:ascii="Times New Roman"/>
          <w:b w:val="false"/>
          <w:i w:val="false"/>
          <w:color w:val="000000"/>
          <w:sz w:val="28"/>
        </w:rPr>
        <w:t>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r>
        <w:br/>
      </w:r>
      <w:r>
        <w:rPr>
          <w:rFonts w:ascii="Times New Roman"/>
          <w:b w:val="false"/>
          <w:i w:val="false"/>
          <w:color w:val="000000"/>
          <w:sz w:val="28"/>
        </w:rPr>
        <w:t>
</w:t>
      </w:r>
      <w:r>
        <w:rPr>
          <w:rFonts w:ascii="Times New Roman"/>
          <w:b w:val="false"/>
          <w:i w:val="false"/>
          <w:color w:val="000000"/>
          <w:sz w:val="28"/>
        </w:rPr>
        <w:t>
      аудандық маңызы бар жалпыға ортақ пайдаланылатын автомобиль жолдарының бөлiнген белдеуiндегі жарнаманы тұрақты орналастыру объектілерінде;</w:t>
      </w:r>
      <w:r>
        <w:br/>
      </w:r>
      <w:r>
        <w:rPr>
          <w:rFonts w:ascii="Times New Roman"/>
          <w:b w:val="false"/>
          <w:i w:val="false"/>
          <w:color w:val="000000"/>
          <w:sz w:val="28"/>
        </w:rPr>
        <w:t>
</w:t>
      </w:r>
      <w:r>
        <w:rPr>
          <w:rFonts w:ascii="Times New Roman"/>
          <w:b w:val="false"/>
          <w:i w:val="false"/>
          <w:color w:val="000000"/>
          <w:sz w:val="28"/>
        </w:rPr>
        <w:t>
      аудандық маңызы бар қаладағы, ауылдағы, кенттегі үй-жайлардың шегінен тыс ашық кеңістікте;</w:t>
      </w:r>
      <w:r>
        <w:br/>
      </w:r>
      <w:r>
        <w:rPr>
          <w:rFonts w:ascii="Times New Roman"/>
          <w:b w:val="false"/>
          <w:i w:val="false"/>
          <w:color w:val="000000"/>
          <w:sz w:val="28"/>
        </w:rPr>
        <w:t>
</w:t>
      </w:r>
      <w:r>
        <w:rPr>
          <w:rFonts w:ascii="Times New Roman"/>
          <w:b w:val="false"/>
          <w:i w:val="false"/>
          <w:color w:val="000000"/>
          <w:sz w:val="28"/>
        </w:rPr>
        <w:t>
      ауданда тіркелген көлік құралдарында орналастырғаны үшін төлемақы;</w:t>
      </w:r>
      <w:r>
        <w:br/>
      </w:r>
      <w:r>
        <w:rPr>
          <w:rFonts w:ascii="Times New Roman"/>
          <w:b w:val="false"/>
          <w:i w:val="false"/>
          <w:color w:val="000000"/>
          <w:sz w:val="28"/>
        </w:rPr>
        <w:t>
</w:t>
      </w:r>
      <w:r>
        <w:rPr>
          <w:rFonts w:ascii="Times New Roman"/>
          <w:b w:val="false"/>
          <w:i w:val="false"/>
          <w:color w:val="000000"/>
          <w:sz w:val="28"/>
        </w:rPr>
        <w:t>
      4) аудандық маңызы бар қала, ауыл, кент, ауылдық округ әкімдері Қазақстан Республикасының Әкімшілік құқық бұзушылық туралы кодексінің </w:t>
      </w:r>
      <w:r>
        <w:rPr>
          <w:rFonts w:ascii="Times New Roman"/>
          <w:b w:val="false"/>
          <w:i w:val="false"/>
          <w:color w:val="000000"/>
          <w:sz w:val="28"/>
        </w:rPr>
        <w:t>165</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311</w:t>
      </w:r>
      <w:r>
        <w:rPr>
          <w:rFonts w:ascii="Times New Roman"/>
          <w:b w:val="false"/>
          <w:i w:val="false"/>
          <w:color w:val="000000"/>
          <w:sz w:val="28"/>
        </w:rPr>
        <w:t xml:space="preserve"> және </w:t>
      </w:r>
      <w:r>
        <w:rPr>
          <w:rFonts w:ascii="Times New Roman"/>
          <w:b w:val="false"/>
          <w:i w:val="false"/>
          <w:color w:val="000000"/>
          <w:sz w:val="28"/>
        </w:rPr>
        <w:t>387-баптарында</w:t>
      </w:r>
      <w:r>
        <w:rPr>
          <w:rFonts w:ascii="Times New Roman"/>
          <w:b w:val="false"/>
          <w:i w:val="false"/>
          <w:color w:val="000000"/>
          <w:sz w:val="28"/>
        </w:rPr>
        <w:t xml:space="preserve"> көзделген әкімшілік құқық бұзушылықтар үшін алатын айыппұлдар;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тыйым салынбаған өзге де көздер.</w:t>
      </w:r>
      <w:r>
        <w:br/>
      </w:r>
      <w:r>
        <w:rPr>
          <w:rFonts w:ascii="Times New Roman"/>
          <w:b w:val="false"/>
          <w:i w:val="false"/>
          <w:color w:val="000000"/>
          <w:sz w:val="28"/>
        </w:rPr>
        <w:t>
</w:t>
      </w:r>
      <w:r>
        <w:rPr>
          <w:rFonts w:ascii="Times New Roman"/>
          <w:b w:val="false"/>
          <w:i w:val="false"/>
          <w:color w:val="000000"/>
          <w:sz w:val="28"/>
        </w:rPr>
        <w:t>
      Сыртқы (көрнекі) жарнаманы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төлемақы Қазақстан Республикасының Үкіметі айқындайтын тәртіппен және мөлшерлемелер бойынша алынады.»;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12-3) тармақшамен толықтырылсын:</w:t>
      </w:r>
      <w:r>
        <w:br/>
      </w:r>
      <w:r>
        <w:rPr>
          <w:rFonts w:ascii="Times New Roman"/>
          <w:b w:val="false"/>
          <w:i w:val="false"/>
          <w:color w:val="000000"/>
          <w:sz w:val="28"/>
        </w:rPr>
        <w:t>
</w:t>
      </w:r>
      <w:r>
        <w:rPr>
          <w:rFonts w:ascii="Times New Roman"/>
          <w:b w:val="false"/>
          <w:i w:val="false"/>
          <w:color w:val="000000"/>
          <w:sz w:val="28"/>
        </w:rPr>
        <w:t>
      «12-3) облыстың (қаланың, ауданның) Құрмет грамотасымен наградтау туралы ережені әзірлеу және бекіту;»;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Мәслихаттар жылына кемінде бір рет халық алдында мәслихаттың атқарған жұмысы, оның тұрақты комиссияларының қызметі туралы есеп береді. Мәслихат депутаттары Қазақстан Республикасының заңдарына сәйкес халық алдында жауапты болады.»;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«9-бап. Мәслихат регламенті</w:t>
      </w:r>
      <w:r>
        <w:br/>
      </w:r>
      <w:r>
        <w:rPr>
          <w:rFonts w:ascii="Times New Roman"/>
          <w:b w:val="false"/>
          <w:i w:val="false"/>
          <w:color w:val="000000"/>
          <w:sz w:val="28"/>
        </w:rPr>
        <w:t>
</w:t>
      </w:r>
      <w:r>
        <w:rPr>
          <w:rFonts w:ascii="Times New Roman"/>
          <w:b w:val="false"/>
          <w:i w:val="false"/>
          <w:color w:val="000000"/>
          <w:sz w:val="28"/>
        </w:rPr>
        <w:t>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қызметiн ұйымдастыру, сондай-ақ дауыс беру тәртiбi, аппарат жұмысын ұйымдастыру және басқа да рәсiмдiк пен ұйымдастырушылық мәселелер мәслихаттың сессиясында бекiтiлетiн оның регламентiнде айқындалады.</w:t>
      </w:r>
      <w:r>
        <w:br/>
      </w:r>
      <w:r>
        <w:rPr>
          <w:rFonts w:ascii="Times New Roman"/>
          <w:b w:val="false"/>
          <w:i w:val="false"/>
          <w:color w:val="000000"/>
          <w:sz w:val="28"/>
        </w:rPr>
        <w:t>
</w:t>
      </w:r>
      <w:r>
        <w:rPr>
          <w:rFonts w:ascii="Times New Roman"/>
          <w:b w:val="false"/>
          <w:i w:val="false"/>
          <w:color w:val="000000"/>
          <w:sz w:val="28"/>
        </w:rPr>
        <w:t>
      Мәслихаттардың үлгі регламентін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7) 19-баптың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осы Заңның 24-бабына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«21-бап. Мәслихат депутатының өз өкілеттіктерін жүзеге асыруы кезіндегі құқықтары, міндеттері мен жауапкершілігі»;</w:t>
      </w:r>
      <w:r>
        <w:br/>
      </w:r>
      <w:r>
        <w:rPr>
          <w:rFonts w:ascii="Times New Roman"/>
          <w:b w:val="false"/>
          <w:i w:val="false"/>
          <w:color w:val="000000"/>
          <w:sz w:val="28"/>
        </w:rPr>
        <w:t>
</w:t>
      </w:r>
      <w:r>
        <w:rPr>
          <w:rFonts w:ascii="Times New Roman"/>
          <w:b w:val="false"/>
          <w:i w:val="false"/>
          <w:color w:val="000000"/>
          <w:sz w:val="28"/>
        </w:rPr>
        <w:t>
      мынадай мазмұндағы 4 және 5-тармақтармен толықтырылсын:</w:t>
      </w:r>
      <w:r>
        <w:br/>
      </w:r>
      <w:r>
        <w:rPr>
          <w:rFonts w:ascii="Times New Roman"/>
          <w:b w:val="false"/>
          <w:i w:val="false"/>
          <w:color w:val="000000"/>
          <w:sz w:val="28"/>
        </w:rPr>
        <w:t>
</w:t>
      </w:r>
      <w:r>
        <w:rPr>
          <w:rFonts w:ascii="Times New Roman"/>
          <w:b w:val="false"/>
          <w:i w:val="false"/>
          <w:color w:val="000000"/>
          <w:sz w:val="28"/>
        </w:rPr>
        <w:t>
      «4. Мәслихат депутатына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мынадай жазалау шаралары қолданылуы мүмкін:</w:t>
      </w:r>
      <w:r>
        <w:br/>
      </w:r>
      <w:r>
        <w:rPr>
          <w:rFonts w:ascii="Times New Roman"/>
          <w:b w:val="false"/>
          <w:i w:val="false"/>
          <w:color w:val="000000"/>
          <w:sz w:val="28"/>
        </w:rPr>
        <w:t>
</w:t>
      </w:r>
      <w:r>
        <w:rPr>
          <w:rFonts w:ascii="Times New Roman"/>
          <w:b w:val="false"/>
          <w:i w:val="false"/>
          <w:color w:val="000000"/>
          <w:sz w:val="28"/>
        </w:rPr>
        <w:t>
      1) мінеу;</w:t>
      </w:r>
      <w:r>
        <w:br/>
      </w:r>
      <w:r>
        <w:rPr>
          <w:rFonts w:ascii="Times New Roman"/>
          <w:b w:val="false"/>
          <w:i w:val="false"/>
          <w:color w:val="000000"/>
          <w:sz w:val="28"/>
        </w:rPr>
        <w:t>
</w:t>
      </w:r>
      <w:r>
        <w:rPr>
          <w:rFonts w:ascii="Times New Roman"/>
          <w:b w:val="false"/>
          <w:i w:val="false"/>
          <w:color w:val="000000"/>
          <w:sz w:val="28"/>
        </w:rPr>
        <w:t>
      2) көпшiлiк алдында кешiрiм сұрауға мәжбүр ету.</w:t>
      </w:r>
      <w:r>
        <w:br/>
      </w:r>
      <w:r>
        <w:rPr>
          <w:rFonts w:ascii="Times New Roman"/>
          <w:b w:val="false"/>
          <w:i w:val="false"/>
          <w:color w:val="000000"/>
          <w:sz w:val="28"/>
        </w:rPr>
        <w:t>
</w:t>
      </w:r>
      <w:r>
        <w:rPr>
          <w:rFonts w:ascii="Times New Roman"/>
          <w:b w:val="false"/>
          <w:i w:val="false"/>
          <w:color w:val="000000"/>
          <w:sz w:val="28"/>
        </w:rPr>
        <w:t>
      5. Жазалар тиісті аумақта таратылатын бұқаралық ақпарат құралдарында олардың қолданылуы туралы ақпарат жариялана отырып, тиісті аумақтық сайлау комиссиясының ұсынуы бойынша қатысып отырған депутаттардың жалпы санының көпшілік дауысымен мәслихат сессиясында қолданылады.</w:t>
      </w:r>
      <w:r>
        <w:br/>
      </w:r>
      <w:r>
        <w:rPr>
          <w:rFonts w:ascii="Times New Roman"/>
          <w:b w:val="false"/>
          <w:i w:val="false"/>
          <w:color w:val="000000"/>
          <w:sz w:val="28"/>
        </w:rPr>
        <w:t>
</w:t>
      </w:r>
      <w:r>
        <w:rPr>
          <w:rFonts w:ascii="Times New Roman"/>
          <w:b w:val="false"/>
          <w:i w:val="false"/>
          <w:color w:val="000000"/>
          <w:sz w:val="28"/>
        </w:rPr>
        <w:t>
      Жазалардың нақ сол бір теріс қылық үшін қайтадан қолданылуы мүмкін емес.»;</w:t>
      </w:r>
      <w:r>
        <w:br/>
      </w:r>
      <w:r>
        <w:rPr>
          <w:rFonts w:ascii="Times New Roman"/>
          <w:b w:val="false"/>
          <w:i w:val="false"/>
          <w:color w:val="000000"/>
          <w:sz w:val="28"/>
        </w:rPr>
        <w:t>
</w:t>
      </w:r>
      <w:r>
        <w:rPr>
          <w:rFonts w:ascii="Times New Roman"/>
          <w:b w:val="false"/>
          <w:i w:val="false"/>
          <w:color w:val="000000"/>
          <w:sz w:val="28"/>
        </w:rPr>
        <w:t>
      9) мынадай мазмұндағы 23-1-баппен толықтырылсын:</w:t>
      </w:r>
      <w:r>
        <w:br/>
      </w:r>
      <w:r>
        <w:rPr>
          <w:rFonts w:ascii="Times New Roman"/>
          <w:b w:val="false"/>
          <w:i w:val="false"/>
          <w:color w:val="000000"/>
          <w:sz w:val="28"/>
        </w:rPr>
        <w:t>
      </w:t>
      </w:r>
      <w:r>
        <w:rPr>
          <w:rFonts w:ascii="Times New Roman"/>
          <w:b/>
          <w:i w:val="false"/>
          <w:color w:val="000000"/>
          <w:sz w:val="28"/>
        </w:rPr>
        <w:t>«23-1-бап. Қазақстан Республикасының Президенті белгілеген</w:t>
      </w:r>
      <w:r>
        <w:br/>
      </w:r>
      <w:r>
        <w:rPr>
          <w:rFonts w:ascii="Times New Roman"/>
          <w:b w:val="false"/>
          <w:i w:val="false"/>
          <w:color w:val="000000"/>
          <w:sz w:val="28"/>
        </w:rPr>
        <w:t>
</w:t>
      </w:r>
      <w:r>
        <w:rPr>
          <w:rFonts w:ascii="Times New Roman"/>
          <w:b/>
          <w:i w:val="false"/>
          <w:color w:val="000000"/>
          <w:sz w:val="28"/>
        </w:rPr>
        <w:t>      тәртіпке сәйкес облыс, республикалық маңызы бар қала,</w:t>
      </w:r>
      <w:r>
        <w:br/>
      </w:r>
      <w:r>
        <w:rPr>
          <w:rFonts w:ascii="Times New Roman"/>
          <w:b w:val="false"/>
          <w:i w:val="false"/>
          <w:color w:val="000000"/>
          <w:sz w:val="28"/>
        </w:rPr>
        <w:t>
</w:t>
      </w:r>
      <w:r>
        <w:rPr>
          <w:rFonts w:ascii="Times New Roman"/>
          <w:b/>
          <w:i w:val="false"/>
          <w:color w:val="000000"/>
          <w:sz w:val="28"/>
        </w:rPr>
        <w:t>      астана әкімдері лауазымдарына тағайындауға, сондай-ақ</w:t>
      </w:r>
      <w:r>
        <w:br/>
      </w:r>
      <w:r>
        <w:rPr>
          <w:rFonts w:ascii="Times New Roman"/>
          <w:b w:val="false"/>
          <w:i w:val="false"/>
          <w:color w:val="000000"/>
          <w:sz w:val="28"/>
        </w:rPr>
        <w:t>
</w:t>
      </w:r>
      <w:r>
        <w:rPr>
          <w:rFonts w:ascii="Times New Roman"/>
          <w:b/>
          <w:i w:val="false"/>
          <w:color w:val="000000"/>
          <w:sz w:val="28"/>
        </w:rPr>
        <w:t>      тағайындалуына мәслихаттардың келісуі талап етілетін</w:t>
      </w:r>
      <w:r>
        <w:br/>
      </w:r>
      <w:r>
        <w:rPr>
          <w:rFonts w:ascii="Times New Roman"/>
          <w:b w:val="false"/>
          <w:i w:val="false"/>
          <w:color w:val="000000"/>
          <w:sz w:val="28"/>
        </w:rPr>
        <w:t>
</w:t>
      </w:r>
      <w:r>
        <w:rPr>
          <w:rFonts w:ascii="Times New Roman"/>
          <w:b/>
          <w:i w:val="false"/>
          <w:color w:val="000000"/>
          <w:sz w:val="28"/>
        </w:rPr>
        <w:t>      әкімдер лауазымдарына кандидатураларға мәслихаттың</w:t>
      </w:r>
      <w:r>
        <w:br/>
      </w:r>
      <w:r>
        <w:rPr>
          <w:rFonts w:ascii="Times New Roman"/>
          <w:b w:val="false"/>
          <w:i w:val="false"/>
          <w:color w:val="000000"/>
          <w:sz w:val="28"/>
        </w:rPr>
        <w:t>
</w:t>
      </w:r>
      <w:r>
        <w:rPr>
          <w:rFonts w:ascii="Times New Roman"/>
          <w:b/>
          <w:i w:val="false"/>
          <w:color w:val="000000"/>
          <w:sz w:val="28"/>
        </w:rPr>
        <w:t>      келісім беру тәртібі</w:t>
      </w:r>
      <w:r>
        <w:br/>
      </w:r>
      <w:r>
        <w:rPr>
          <w:rFonts w:ascii="Times New Roman"/>
          <w:b w:val="false"/>
          <w:i w:val="false"/>
          <w:color w:val="000000"/>
          <w:sz w:val="28"/>
        </w:rPr>
        <w:t>
</w:t>
      </w:r>
      <w:r>
        <w:rPr>
          <w:rFonts w:ascii="Times New Roman"/>
          <w:b w:val="false"/>
          <w:i w:val="false"/>
          <w:color w:val="000000"/>
          <w:sz w:val="28"/>
        </w:rPr>
        <w:t>
      1. Әкімді тағайындайтын тұлға не оған уәкілеттік берілген тұлға әкім лауазымына тағайындауға келісім беру туралы ұсынысты мәслихаттың қарауына енгізеді.</w:t>
      </w:r>
      <w:r>
        <w:br/>
      </w:r>
      <w:r>
        <w:rPr>
          <w:rFonts w:ascii="Times New Roman"/>
          <w:b w:val="false"/>
          <w:i w:val="false"/>
          <w:color w:val="000000"/>
          <w:sz w:val="28"/>
        </w:rPr>
        <w:t>
</w:t>
      </w:r>
      <w:r>
        <w:rPr>
          <w:rFonts w:ascii="Times New Roman"/>
          <w:b w:val="false"/>
          <w:i w:val="false"/>
          <w:color w:val="000000"/>
          <w:sz w:val="28"/>
        </w:rPr>
        <w:t>
      2. Әкім лауазымына тағайындауға келісім беру туралы ұсыныста өмірбаян деректері, еңбек қызметі, мемлекеттік наградалары туралы ақпарат және әкім лауазымына кандидат туралы өзге де ақпарат көрсетіледі.</w:t>
      </w:r>
      <w:r>
        <w:br/>
      </w:r>
      <w:r>
        <w:rPr>
          <w:rFonts w:ascii="Times New Roman"/>
          <w:b w:val="false"/>
          <w:i w:val="false"/>
          <w:color w:val="000000"/>
          <w:sz w:val="28"/>
        </w:rPr>
        <w:t>
</w:t>
      </w:r>
      <w:r>
        <w:rPr>
          <w:rFonts w:ascii="Times New Roman"/>
          <w:b w:val="false"/>
          <w:i w:val="false"/>
          <w:color w:val="000000"/>
          <w:sz w:val="28"/>
        </w:rPr>
        <w:t>
      3. Әкім лауазымына тағайындауға келісім беру туралы ұсынысты қарау мәслихаттың кезекті немесе кезектен тыс сессиясында жүзеге асырылады.</w:t>
      </w:r>
      <w:r>
        <w:br/>
      </w:r>
      <w:r>
        <w:rPr>
          <w:rFonts w:ascii="Times New Roman"/>
          <w:b w:val="false"/>
          <w:i w:val="false"/>
          <w:color w:val="000000"/>
          <w:sz w:val="28"/>
        </w:rPr>
        <w:t>
</w:t>
      </w:r>
      <w:r>
        <w:rPr>
          <w:rFonts w:ascii="Times New Roman"/>
          <w:b w:val="false"/>
          <w:i w:val="false"/>
          <w:color w:val="000000"/>
          <w:sz w:val="28"/>
        </w:rPr>
        <w:t>
      Мәслихаттың әкім лауазымына тағайындауға келісім беру туралы ұсынысты қарау жөніндегі кезектен тыс сессиясына әкім лауазымына кандидаттың қатысуы міндетті.</w:t>
      </w:r>
      <w:r>
        <w:br/>
      </w:r>
      <w:r>
        <w:rPr>
          <w:rFonts w:ascii="Times New Roman"/>
          <w:b w:val="false"/>
          <w:i w:val="false"/>
          <w:color w:val="000000"/>
          <w:sz w:val="28"/>
        </w:rPr>
        <w:t>
</w:t>
      </w:r>
      <w:r>
        <w:rPr>
          <w:rFonts w:ascii="Times New Roman"/>
          <w:b w:val="false"/>
          <w:i w:val="false"/>
          <w:color w:val="000000"/>
          <w:sz w:val="28"/>
        </w:rPr>
        <w:t>
      Мәслихаттың әкім лауазымына тағайындауға келісім беру туралы ұсынысты қарау жөніндегі сессиясының барысында мәслихат депутаттары әкім лауазымына кандидатқа сұрақтар қоюға, тағайындалатын кандидатура бойынша талқылау жүргізуге құқылы.</w:t>
      </w:r>
      <w:r>
        <w:br/>
      </w:r>
      <w:r>
        <w:rPr>
          <w:rFonts w:ascii="Times New Roman"/>
          <w:b w:val="false"/>
          <w:i w:val="false"/>
          <w:color w:val="000000"/>
          <w:sz w:val="28"/>
        </w:rPr>
        <w:t>
</w:t>
      </w:r>
      <w:r>
        <w:rPr>
          <w:rFonts w:ascii="Times New Roman"/>
          <w:b w:val="false"/>
          <w:i w:val="false"/>
          <w:color w:val="000000"/>
          <w:sz w:val="28"/>
        </w:rPr>
        <w:t>
      Талқылау аяқталғаннан кейін дауысқа салу өткізіледі.</w:t>
      </w:r>
      <w:r>
        <w:br/>
      </w:r>
      <w:r>
        <w:rPr>
          <w:rFonts w:ascii="Times New Roman"/>
          <w:b w:val="false"/>
          <w:i w:val="false"/>
          <w:color w:val="000000"/>
          <w:sz w:val="28"/>
        </w:rPr>
        <w:t>
</w:t>
      </w:r>
      <w:r>
        <w:rPr>
          <w:rFonts w:ascii="Times New Roman"/>
          <w:b w:val="false"/>
          <w:i w:val="false"/>
          <w:color w:val="000000"/>
          <w:sz w:val="28"/>
        </w:rPr>
        <w:t>
      Егер әкім лауазымына кандидат мәслихат депутаттарының жалпы санының көпшілік дауысын ала алмаған жағдайда, әкімді тағайындайтын тұлға не оған уәкілеттік берілген тұлға мәслихат сессиясының шешiмін алған күннен бастап екі жұмыс күні ішінде әкім лауазымына басқа кандидатураны тағайындауға келісім беру туралы ұсынысты мәслихаттың қарауына қайтадан жібереді.</w:t>
      </w:r>
      <w:r>
        <w:br/>
      </w:r>
      <w:r>
        <w:rPr>
          <w:rFonts w:ascii="Times New Roman"/>
          <w:b w:val="false"/>
          <w:i w:val="false"/>
          <w:color w:val="000000"/>
          <w:sz w:val="28"/>
        </w:rPr>
        <w:t>
</w:t>
      </w:r>
      <w:r>
        <w:rPr>
          <w:rFonts w:ascii="Times New Roman"/>
          <w:b w:val="false"/>
          <w:i w:val="false"/>
          <w:color w:val="000000"/>
          <w:sz w:val="28"/>
        </w:rPr>
        <w:t>
      4. Әкімді тағайындайтын тұлға не оған уәкілеттік берілген тұлға әкім лауазымына кандидатураны қатарынан үш реттен артық енгізе алмайды.</w:t>
      </w:r>
      <w:r>
        <w:br/>
      </w:r>
      <w:r>
        <w:rPr>
          <w:rFonts w:ascii="Times New Roman"/>
          <w:b w:val="false"/>
          <w:i w:val="false"/>
          <w:color w:val="000000"/>
          <w:sz w:val="28"/>
        </w:rPr>
        <w:t>
</w:t>
      </w:r>
      <w:r>
        <w:rPr>
          <w:rFonts w:ascii="Times New Roman"/>
          <w:b w:val="false"/>
          <w:i w:val="false"/>
          <w:color w:val="000000"/>
          <w:sz w:val="28"/>
        </w:rPr>
        <w:t>
      Егер мәслихат:</w:t>
      </w:r>
      <w:r>
        <w:br/>
      </w:r>
      <w:r>
        <w:rPr>
          <w:rFonts w:ascii="Times New Roman"/>
          <w:b w:val="false"/>
          <w:i w:val="false"/>
          <w:color w:val="000000"/>
          <w:sz w:val="28"/>
        </w:rPr>
        <w:t>
</w:t>
      </w:r>
      <w:r>
        <w:rPr>
          <w:rFonts w:ascii="Times New Roman"/>
          <w:b w:val="false"/>
          <w:i w:val="false"/>
          <w:color w:val="000000"/>
          <w:sz w:val="28"/>
        </w:rPr>
        <w:t>
      1) облыс, республикалық маңызы бар қала не астана әкiмдерi лауазымдарына кандидатураларды тағайындауға үшінші рет келісім бермеген жағдайда, Қазақстан Республикасының Президенті тиісті мәслихаттың өкілеттігін мерзiмiнен бұрын тоқтатуға құқылы;</w:t>
      </w:r>
      <w:r>
        <w:br/>
      </w:r>
      <w:r>
        <w:rPr>
          <w:rFonts w:ascii="Times New Roman"/>
          <w:b w:val="false"/>
          <w:i w:val="false"/>
          <w:color w:val="000000"/>
          <w:sz w:val="28"/>
        </w:rPr>
        <w:t>
</w:t>
      </w:r>
      <w:r>
        <w:rPr>
          <w:rFonts w:ascii="Times New Roman"/>
          <w:b w:val="false"/>
          <w:i w:val="false"/>
          <w:color w:val="000000"/>
          <w:sz w:val="28"/>
        </w:rPr>
        <w:t>
      2) аудан (облыстық маңызы бар қала) әкімі лауазымдарына кандидатураларды тағайындауға үшінші рет келісім бермеген жағдайда, облыс әкімі Қазақстан Республикасының Президентіне жазбаша хабарлайды және тиісті мәслихаттың өкілеттігін мерзiмiнен бұрын тоқтату туралы мәселе қояды.</w:t>
      </w:r>
      <w:r>
        <w:br/>
      </w:r>
      <w:r>
        <w:rPr>
          <w:rFonts w:ascii="Times New Roman"/>
          <w:b w:val="false"/>
          <w:i w:val="false"/>
          <w:color w:val="000000"/>
          <w:sz w:val="28"/>
        </w:rPr>
        <w:t>
</w:t>
      </w:r>
      <w:r>
        <w:rPr>
          <w:rFonts w:ascii="Times New Roman"/>
          <w:b w:val="false"/>
          <w:i w:val="false"/>
          <w:color w:val="000000"/>
          <w:sz w:val="28"/>
        </w:rPr>
        <w:t>
      Бұл жағдайда Қазақстан Республикасының Президенті не жоғары тұрған әкім белгіленген тәртіппен жаңадан құрылған мәслихаттың келісуімен тиісті әкімшілік-аумақтық бірліктің әкімі тағайындалғанға дейін әкімнің міндетін уақытша атқарушыны тағайындайды.»;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«24-бап. Мәслихаттың әкімге сенімсіздік білдіру өкілеттігі</w:t>
      </w:r>
      <w:r>
        <w:br/>
      </w:r>
      <w:r>
        <w:rPr>
          <w:rFonts w:ascii="Times New Roman"/>
          <w:b w:val="false"/>
          <w:i w:val="false"/>
          <w:color w:val="000000"/>
          <w:sz w:val="28"/>
        </w:rPr>
        <w:t>
</w:t>
      </w:r>
      <w:r>
        <w:rPr>
          <w:rFonts w:ascii="Times New Roman"/>
          <w:b w:val="false"/>
          <w:i w:val="false"/>
          <w:color w:val="000000"/>
          <w:sz w:val="28"/>
        </w:rPr>
        <w:t>
      1. Мәслихат депутаттарының жалпы санының кемiнде бестен бiрiнiң бастамасы бойынша әкiмге сенiмсiздiк бiлдiру туралы мәселе қойылуы мүмкiн. Бұл жағдайда мәслихат өз депутаттарының жалпы санының көпшiлiк дауысымен әкiмге сенiмсiздiк бiлдiруге және тиiсiнше Қазақстан Республикасы Президентiнiң не жоғары тұрған әкiмнiң алдына оны қызметiнен босату жөнiнде мәселе қоюға құқылы.</w:t>
      </w:r>
      <w:r>
        <w:br/>
      </w:r>
      <w:r>
        <w:rPr>
          <w:rFonts w:ascii="Times New Roman"/>
          <w:b w:val="false"/>
          <w:i w:val="false"/>
          <w:color w:val="000000"/>
          <w:sz w:val="28"/>
        </w:rPr>
        <w:t>
</w:t>
      </w:r>
      <w:r>
        <w:rPr>
          <w:rFonts w:ascii="Times New Roman"/>
          <w:b w:val="false"/>
          <w:i w:val="false"/>
          <w:color w:val="000000"/>
          <w:sz w:val="28"/>
        </w:rPr>
        <w:t>
      2. Әкім ұсынған аумақты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мәслихаттың әкімге сенімсіздік білдіру туралы мәселені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
      3. Әкімге сенімсіздік білдіру туралы мәселеге бастамашылық ету мәслихат депутаттарының қолдарын жинау арқылы жүзеге асырылады. Қолдарды жинауды мәслихаттың бастамашы депутаттары ұйымдастырады және ол қол қою парақтарымен ресімделеді.</w:t>
      </w:r>
      <w:r>
        <w:br/>
      </w:r>
      <w:r>
        <w:rPr>
          <w:rFonts w:ascii="Times New Roman"/>
          <w:b w:val="false"/>
          <w:i w:val="false"/>
          <w:color w:val="000000"/>
          <w:sz w:val="28"/>
        </w:rPr>
        <w:t>
</w:t>
      </w:r>
      <w:r>
        <w:rPr>
          <w:rFonts w:ascii="Times New Roman"/>
          <w:b w:val="false"/>
          <w:i w:val="false"/>
          <w:color w:val="000000"/>
          <w:sz w:val="28"/>
        </w:rPr>
        <w:t>
      4. Қол қою парақтарын жинау мәслихаттың бастамашы депутаттары жазбаша өтініш берген күннен бастап он жұмыс күні ішінде жүзеге асырылады. Толтырылған қол қою парақтары мәслихат хатшысына тапсырылады, ол бес жұмыс күні ішінде жиналған қолдардың төлнұсқалығын тексеруді ұйымдастырады. Тексеру нәтижелері бойынша мәслихаттың бастамашы депутаттары қолдарының төлнұсқалығы туралы хаттама жасалады.</w:t>
      </w:r>
      <w:r>
        <w:br/>
      </w:r>
      <w:r>
        <w:rPr>
          <w:rFonts w:ascii="Times New Roman"/>
          <w:b w:val="false"/>
          <w:i w:val="false"/>
          <w:color w:val="000000"/>
          <w:sz w:val="28"/>
        </w:rPr>
        <w:t>
</w:t>
      </w:r>
      <w:r>
        <w:rPr>
          <w:rFonts w:ascii="Times New Roman"/>
          <w:b w:val="false"/>
          <w:i w:val="false"/>
          <w:color w:val="000000"/>
          <w:sz w:val="28"/>
        </w:rPr>
        <w:t>
      5. Мәслихаттың әкімге сенімсіздік білдіру жөніндегі сессиясы мәслихаттың бастамашы депутаттары қолдарының төлнұсқалығы туралы хаттама ресімделген күннен бастап бір ай ішінде өткізіледі.</w:t>
      </w:r>
      <w:r>
        <w:br/>
      </w:r>
      <w:r>
        <w:rPr>
          <w:rFonts w:ascii="Times New Roman"/>
          <w:b w:val="false"/>
          <w:i w:val="false"/>
          <w:color w:val="000000"/>
          <w:sz w:val="28"/>
        </w:rPr>
        <w:t>
</w:t>
      </w:r>
      <w:r>
        <w:rPr>
          <w:rFonts w:ascii="Times New Roman"/>
          <w:b w:val="false"/>
          <w:i w:val="false"/>
          <w:color w:val="000000"/>
          <w:sz w:val="28"/>
        </w:rPr>
        <w:t>
      Мәслихаттың әкімге сенімсіздік білдіру жөніндегі сессиясы барысында әкімге сенімсіздік білдіру туралы мәселеге бастамашы болған себептер талқыланады, дауыс беру өткізіледі.</w:t>
      </w:r>
      <w:r>
        <w:br/>
      </w:r>
      <w:r>
        <w:rPr>
          <w:rFonts w:ascii="Times New Roman"/>
          <w:b w:val="false"/>
          <w:i w:val="false"/>
          <w:color w:val="000000"/>
          <w:sz w:val="28"/>
        </w:rPr>
        <w:t>
</w:t>
      </w:r>
      <w:r>
        <w:rPr>
          <w:rFonts w:ascii="Times New Roman"/>
          <w:b w:val="false"/>
          <w:i w:val="false"/>
          <w:color w:val="000000"/>
          <w:sz w:val="28"/>
        </w:rPr>
        <w:t>
      Әкімге сенімсіздік білдіру, егер бұл шешімге мәслихат депутаттарының жалпы санының көпшілігі дауыс берсе, жүзеге асты деп есептеледі. Мәслихаттың әкімге сенімсіздік білдіру жөніндегі сессиясы мәслихат сессиясының шешімімен ресімделеді.</w:t>
      </w:r>
      <w:r>
        <w:br/>
      </w:r>
      <w:r>
        <w:rPr>
          <w:rFonts w:ascii="Times New Roman"/>
          <w:b w:val="false"/>
          <w:i w:val="false"/>
          <w:color w:val="000000"/>
          <w:sz w:val="28"/>
        </w:rPr>
        <w:t>
</w:t>
      </w:r>
      <w:r>
        <w:rPr>
          <w:rFonts w:ascii="Times New Roman"/>
          <w:b w:val="false"/>
          <w:i w:val="false"/>
          <w:color w:val="000000"/>
          <w:sz w:val="28"/>
        </w:rPr>
        <w:t>
      6. Әкімге сенімсіздік білдірілген жағдайда, мәслихат сессиясының шешімі Қазақстан Республикасының Президентіне не жоғары тұрған әкімге дереу жолданады.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Президентi не жоғары тұрған әкiм сенімсіздік білдіру туралы мәслихат сессиясының шешiмін алған күннен бастап он жұмыс күні ішінде әкімнің өкілеттігін тоқтату туралы мәселенi қарайды не оған өз мiндеттерiн одан әрi жүзеге асыруды тапсырады.</w:t>
      </w:r>
      <w:r>
        <w:br/>
      </w:r>
      <w:r>
        <w:rPr>
          <w:rFonts w:ascii="Times New Roman"/>
          <w:b w:val="false"/>
          <w:i w:val="false"/>
          <w:color w:val="000000"/>
          <w:sz w:val="28"/>
        </w:rPr>
        <w:t>
</w:t>
      </w:r>
      <w:r>
        <w:rPr>
          <w:rFonts w:ascii="Times New Roman"/>
          <w:b w:val="false"/>
          <w:i w:val="false"/>
          <w:color w:val="000000"/>
          <w:sz w:val="28"/>
        </w:rPr>
        <w:t>
      8. Егер Қазақстан Республикасының Президенті не жоғары тұрған әкім әкімге сенімсіздік білдіруді қабылдамаған жағдайда, бірінші рет сенімсіздік білдірілген күннен бастап алты ай өткеннен кейін мәслихат депутаттары депутаттардың жалпы санының көпшілік дауысымен Қазақстан Республикасының Президенті не жоғары тұрған әкім алдында қайтадан сенімсіздік білдіруге құқылы. Бұл жағдайда әкімді Қазақстан Республикасының Президенті не жоғары тұрған әкім қызметінен босатады.»;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 республикалық маңызы бар қала, астана әкiмiн облыс, республикалық маңызы бар қала, астана мәслихатының келісуімен Қазақстан Республикасының Президенті қызметке тағайындайды. Облыс, республикалық маңызы бар қала, астана әкiмi лауазымына тағайындауды мәслихатпен келісу тәртібі осы Заңда айқындалады.»;</w:t>
      </w:r>
      <w:r>
        <w:br/>
      </w:r>
      <w:r>
        <w:rPr>
          <w:rFonts w:ascii="Times New Roman"/>
          <w:b w:val="false"/>
          <w:i w:val="false"/>
          <w:color w:val="000000"/>
          <w:sz w:val="28"/>
        </w:rPr>
        <w:t>
</w:t>
      </w:r>
      <w:r>
        <w:rPr>
          <w:rFonts w:ascii="Times New Roman"/>
          <w:b w:val="false"/>
          <w:i w:val="false"/>
          <w:color w:val="000000"/>
          <w:sz w:val="28"/>
        </w:rPr>
        <w:t>
      12) 29-баптың 1-тармағы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 республикалық маңызы бар қала, астана әкiмi аппараты құрылымдық бөлiмшелерiнiң басшыларын;»;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аудандық маңызы бар қала, ауыл, кент, ауылдық округ әкімінің басқаруына берілетін аудандық коммуналдық меншіктің тізбесін айқындайды;»;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32-баптың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Аудан (облыстық маңызы бар қала) әкiмi Қазақстан Республикасының Президентi айқындайтын тәртiппен қызметке тағайындалады немесе сайланады. Аудан (облыстық маңызы бар қала) әкiмi лауазымына тағайындауды мәслихатпен келісу тәртібі осы Заңда айқындалады.»;</w:t>
      </w:r>
      <w:r>
        <w:br/>
      </w:r>
      <w:r>
        <w:rPr>
          <w:rFonts w:ascii="Times New Roman"/>
          <w:b w:val="false"/>
          <w:i w:val="false"/>
          <w:color w:val="000000"/>
          <w:sz w:val="28"/>
        </w:rPr>
        <w:t>
</w:t>
      </w:r>
      <w:r>
        <w:rPr>
          <w:rFonts w:ascii="Times New Roman"/>
          <w:b w:val="false"/>
          <w:i w:val="false"/>
          <w:color w:val="000000"/>
          <w:sz w:val="28"/>
        </w:rPr>
        <w:t>
      15) 33-баптың 1-тармағы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«әкiм аппаратының қызметкерлерiн, сондай-ақ аудандық (облыстық маңызы бар қала) бюджеттен қаржыландырылатын атқарушы органдардың басшыларын қызметке тағайындайды және қызметiнен босатады;»;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аудан (облыстық маңызы бар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w:t>
      </w:r>
      <w:r>
        <w:rPr>
          <w:rFonts w:ascii="Times New Roman"/>
          <w:b w:val="false"/>
          <w:i w:val="false"/>
          <w:color w:val="000000"/>
          <w:sz w:val="28"/>
        </w:rPr>
        <w:t>
      «1-3. Аудандық маңызы бар қала, ауыл, кент, ауылдық округ әкiмдерi Қазақстан Республикасының заңнамасына сәйкес:</w:t>
      </w:r>
      <w:r>
        <w:br/>
      </w:r>
      <w:r>
        <w:rPr>
          <w:rFonts w:ascii="Times New Roman"/>
          <w:b w:val="false"/>
          <w:i w:val="false"/>
          <w:color w:val="000000"/>
          <w:sz w:val="28"/>
        </w:rPr>
        <w:t>
</w:t>
      </w: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
      3)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
      4)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
      8)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
      9)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
      11)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
      12)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жасайды және бекітеді.»;</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36-баптың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«36-бап. Қаладағы аудан, аудандық маңызы бар қала, ауыл, кент, ауылдық округ әкiмдерi лауазымына тағайындау немесе сайлау, қызметiнен босату немесе олардың өкiлеттiгiн тоқтату тәртiбi»;</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38-бапта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Облыс, республикалық маңызы бар қала, астана, аудан (облыстық маңызы бар қала), қаладағы аудан әкiмi аппаратының басшысын Қазақстан Республикасының Президенті айқындайтын уәкілетті лауазымды адам Қазақстан Республикасының Президентi белгiлейтiн тәртiппен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Әкiм өкiлеттiгiнің тоқтатылуына, жаңа әкiмнiң тағайындалуына немесе сайлануына байланысты әкiм аппаратының мемлекеттiк қызметшiлерi қызметiнiң мәселелерi Қазақстан Республикасының заңнамасымен айқындалады.»;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39-3-бап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«39-3-бап. Жергілікті қоғамдастық жиындары мен жергілікті</w:t>
      </w:r>
      <w:r>
        <w:br/>
      </w:r>
      <w:r>
        <w:rPr>
          <w:rFonts w:ascii="Times New Roman"/>
          <w:b w:val="false"/>
          <w:i w:val="false"/>
          <w:color w:val="000000"/>
          <w:sz w:val="28"/>
        </w:rPr>
        <w:t>
</w:t>
      </w:r>
      <w:r>
        <w:rPr>
          <w:rFonts w:ascii="Times New Roman"/>
          <w:b/>
          <w:i w:val="false"/>
          <w:color w:val="000000"/>
          <w:sz w:val="28"/>
        </w:rPr>
        <w:t>      қоғамдастық жиналыстары</w:t>
      </w:r>
      <w:r>
        <w:br/>
      </w:r>
      <w:r>
        <w:rPr>
          <w:rFonts w:ascii="Times New Roman"/>
          <w:b w:val="false"/>
          <w:i w:val="false"/>
          <w:color w:val="000000"/>
          <w:sz w:val="28"/>
        </w:rPr>
        <w:t>
</w:t>
      </w:r>
      <w:r>
        <w:rPr>
          <w:rFonts w:ascii="Times New Roman"/>
          <w:b w:val="false"/>
          <w:i w:val="false"/>
          <w:color w:val="000000"/>
          <w:sz w:val="28"/>
        </w:rPr>
        <w:t>
      1. Жергілікті маңызы бар мәселелерді шешу үшін аудандық маңызы бар қалалардың, ауылдардың, кенттердің, ауылдық округтердің аумағында жергілікті қоғамдастық жиыны мен жергілікті қоғамдастық жиналысы өткізіледі.</w:t>
      </w:r>
      <w:r>
        <w:br/>
      </w:r>
      <w:r>
        <w:rPr>
          <w:rFonts w:ascii="Times New Roman"/>
          <w:b w:val="false"/>
          <w:i w:val="false"/>
          <w:color w:val="000000"/>
          <w:sz w:val="28"/>
        </w:rPr>
        <w:t>
</w:t>
      </w:r>
      <w:r>
        <w:rPr>
          <w:rFonts w:ascii="Times New Roman"/>
          <w:b w:val="false"/>
          <w:i w:val="false"/>
          <w:color w:val="000000"/>
          <w:sz w:val="28"/>
        </w:rPr>
        <w:t>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r>
        <w:br/>
      </w:r>
      <w:r>
        <w:rPr>
          <w:rFonts w:ascii="Times New Roman"/>
          <w:b w:val="false"/>
          <w:i w:val="false"/>
          <w:color w:val="000000"/>
          <w:sz w:val="28"/>
        </w:rPr>
        <w:t>
</w:t>
      </w:r>
      <w:r>
        <w:rPr>
          <w:rFonts w:ascii="Times New Roman"/>
          <w:b w:val="false"/>
          <w:i w:val="false"/>
          <w:color w:val="000000"/>
          <w:sz w:val="28"/>
        </w:rPr>
        <w:t>
      2. Қажетіне қарай жергілікті қоғамдастық жиыны жергілікті мәні бар аса маңызды мәселелер:</w:t>
      </w:r>
      <w:r>
        <w:br/>
      </w:r>
      <w:r>
        <w:rPr>
          <w:rFonts w:ascii="Times New Roman"/>
          <w:b w:val="false"/>
          <w:i w:val="false"/>
          <w:color w:val="000000"/>
          <w:sz w:val="28"/>
        </w:rPr>
        <w:t>
</w:t>
      </w:r>
      <w:r>
        <w:rPr>
          <w:rFonts w:ascii="Times New Roman"/>
          <w:b w:val="false"/>
          <w:i w:val="false"/>
          <w:color w:val="000000"/>
          <w:sz w:val="28"/>
        </w:rPr>
        <w:t>
      1) жергілікті қоғамдастықтың басым міндеттерін және оларды іске асыру мерзімдерін айқындау;</w:t>
      </w:r>
      <w:r>
        <w:br/>
      </w:r>
      <w:r>
        <w:rPr>
          <w:rFonts w:ascii="Times New Roman"/>
          <w:b w:val="false"/>
          <w:i w:val="false"/>
          <w:color w:val="000000"/>
          <w:sz w:val="28"/>
        </w:rPr>
        <w:t>
</w:t>
      </w:r>
      <w:r>
        <w:rPr>
          <w:rFonts w:ascii="Times New Roman"/>
          <w:b w:val="false"/>
          <w:i w:val="false"/>
          <w:color w:val="000000"/>
          <w:sz w:val="28"/>
        </w:rPr>
        <w:t>
      2) жергілікті қоғамдастық жиналысына қатысушылардың құрамын және олар жіберілетін мерзімді айқындау;</w:t>
      </w:r>
      <w:r>
        <w:br/>
      </w:r>
      <w:r>
        <w:rPr>
          <w:rFonts w:ascii="Times New Roman"/>
          <w:b w:val="false"/>
          <w:i w:val="false"/>
          <w:color w:val="000000"/>
          <w:sz w:val="28"/>
        </w:rPr>
        <w:t>
</w:t>
      </w:r>
      <w:r>
        <w:rPr>
          <w:rFonts w:ascii="Times New Roman"/>
          <w:b w:val="false"/>
          <w:i w:val="false"/>
          <w:color w:val="000000"/>
          <w:sz w:val="28"/>
        </w:rPr>
        <w:t>
      3) аудандардың (облыстық маңызы бар қалалардың) мәслихаттарына, аудандардың (облыстық маңызы бар қалалардың), аудандық маңызы бар қалалардың, ауылдардың, кенттердің, ауылдық округтердің әкiмдеріне, жергілікті өзін-өзі басқару органдарына жергілікті маңызы бар мәселелер жөнінде ұсыныстар енгізу;</w:t>
      </w:r>
      <w:r>
        <w:br/>
      </w:r>
      <w:r>
        <w:rPr>
          <w:rFonts w:ascii="Times New Roman"/>
          <w:b w:val="false"/>
          <w:i w:val="false"/>
          <w:color w:val="000000"/>
          <w:sz w:val="28"/>
        </w:rPr>
        <w:t>
</w:t>
      </w:r>
      <w:r>
        <w:rPr>
          <w:rFonts w:ascii="Times New Roman"/>
          <w:b w:val="false"/>
          <w:i w:val="false"/>
          <w:color w:val="000000"/>
          <w:sz w:val="28"/>
        </w:rPr>
        <w:t>
      4) әкімдердің жергілікті өзін-өзі басқару функцияларын жүзеге асыру мәселелері бойынша олардың есептерін тыңдау және талқылау;</w:t>
      </w:r>
      <w:r>
        <w:br/>
      </w:r>
      <w:r>
        <w:rPr>
          <w:rFonts w:ascii="Times New Roman"/>
          <w:b w:val="false"/>
          <w:i w:val="false"/>
          <w:color w:val="000000"/>
          <w:sz w:val="28"/>
        </w:rPr>
        <w:t>
</w:t>
      </w:r>
      <w:r>
        <w:rPr>
          <w:rFonts w:ascii="Times New Roman"/>
          <w:b w:val="false"/>
          <w:i w:val="false"/>
          <w:color w:val="000000"/>
          <w:sz w:val="28"/>
        </w:rPr>
        <w:t>
      5) аудан (облыстық маңызы бар қала) мәслихатының атқарған жұмысы, оның тұрақты комиссияларының қызметі туралы мәслихаттың есептерін тыңдау және талқылау;</w:t>
      </w:r>
      <w:r>
        <w:br/>
      </w:r>
      <w:r>
        <w:rPr>
          <w:rFonts w:ascii="Times New Roman"/>
          <w:b w:val="false"/>
          <w:i w:val="false"/>
          <w:color w:val="000000"/>
          <w:sz w:val="28"/>
        </w:rPr>
        <w:t>
</w:t>
      </w:r>
      <w:r>
        <w:rPr>
          <w:rFonts w:ascii="Times New Roman"/>
          <w:b w:val="false"/>
          <w:i w:val="false"/>
          <w:color w:val="000000"/>
          <w:sz w:val="28"/>
        </w:rPr>
        <w:t>
      6) жергілікті қоғамдастық жиыны айқындаған жергілікті маңызы бар өзге де мәселелер бойынша өткізіледі.</w:t>
      </w:r>
      <w:r>
        <w:br/>
      </w:r>
      <w:r>
        <w:rPr>
          <w:rFonts w:ascii="Times New Roman"/>
          <w:b w:val="false"/>
          <w:i w:val="false"/>
          <w:color w:val="000000"/>
          <w:sz w:val="28"/>
        </w:rPr>
        <w:t>
</w:t>
      </w:r>
      <w:r>
        <w:rPr>
          <w:rFonts w:ascii="Times New Roman"/>
          <w:b w:val="false"/>
          <w:i w:val="false"/>
          <w:color w:val="000000"/>
          <w:sz w:val="28"/>
        </w:rPr>
        <w:t>
      3. Жергілікті қоғамдастық жиналысы жергілікті маңызы бар ағымдағы мәселелер:</w:t>
      </w:r>
      <w:r>
        <w:br/>
      </w:r>
      <w:r>
        <w:rPr>
          <w:rFonts w:ascii="Times New Roman"/>
          <w:b w:val="false"/>
          <w:i w:val="false"/>
          <w:color w:val="000000"/>
          <w:sz w:val="28"/>
        </w:rPr>
        <w:t>
</w:t>
      </w:r>
      <w:r>
        <w:rPr>
          <w:rFonts w:ascii="Times New Roman"/>
          <w:b w:val="false"/>
          <w:i w:val="false"/>
          <w:color w:val="000000"/>
          <w:sz w:val="28"/>
        </w:rPr>
        <w:t>
      1) бюджеттік бағдарламаларды талқылау;</w:t>
      </w:r>
      <w:r>
        <w:br/>
      </w:r>
      <w:r>
        <w:rPr>
          <w:rFonts w:ascii="Times New Roman"/>
          <w:b w:val="false"/>
          <w:i w:val="false"/>
          <w:color w:val="000000"/>
          <w:sz w:val="28"/>
        </w:rPr>
        <w:t>
</w:t>
      </w:r>
      <w:r>
        <w:rPr>
          <w:rFonts w:ascii="Times New Roman"/>
          <w:b w:val="false"/>
          <w:i w:val="false"/>
          <w:color w:val="000000"/>
          <w:sz w:val="28"/>
        </w:rPr>
        <w:t>
      2) жергілікті өзін-өзі басқарудың кіріс көздерін қалыптастыру және пайдалану мәселелерін талқылау;</w:t>
      </w:r>
      <w:r>
        <w:br/>
      </w:r>
      <w:r>
        <w:rPr>
          <w:rFonts w:ascii="Times New Roman"/>
          <w:b w:val="false"/>
          <w:i w:val="false"/>
          <w:color w:val="000000"/>
          <w:sz w:val="28"/>
        </w:rPr>
        <w:t>
</w:t>
      </w:r>
      <w:r>
        <w:rPr>
          <w:rFonts w:ascii="Times New Roman"/>
          <w:b w:val="false"/>
          <w:i w:val="false"/>
          <w:color w:val="000000"/>
          <w:sz w:val="28"/>
        </w:rPr>
        <w:t>
      3) жергілікті маңызы бар мәселелерді шешуге бөлінген бюджет қаражатын және жергілікті өзін-өзі басқарудың кіріс көздерін пайдалануға мониторинг жүргізу мақсатында жергілікті қоғамдастық жиналысына қатысушылар арасынан жергілікті қоғамдастық комиссиясын құру;</w:t>
      </w:r>
      <w:r>
        <w:br/>
      </w:r>
      <w:r>
        <w:rPr>
          <w:rFonts w:ascii="Times New Roman"/>
          <w:b w:val="false"/>
          <w:i w:val="false"/>
          <w:color w:val="000000"/>
          <w:sz w:val="28"/>
        </w:rPr>
        <w:t>
</w:t>
      </w:r>
      <w:r>
        <w:rPr>
          <w:rFonts w:ascii="Times New Roman"/>
          <w:b w:val="false"/>
          <w:i w:val="false"/>
          <w:color w:val="000000"/>
          <w:sz w:val="28"/>
        </w:rPr>
        <w:t>
      4) жергілікті маңызы бар мәселелерді шешуге бөлінген бюджет қаражатын және жергілікті өзін-өзі басқарудың кіріс көздерін пайдалануға жүргізілген мониторинг нәтижелері туралы есепті тыңдау және талқылау;</w:t>
      </w:r>
      <w:r>
        <w:br/>
      </w:r>
      <w:r>
        <w:rPr>
          <w:rFonts w:ascii="Times New Roman"/>
          <w:b w:val="false"/>
          <w:i w:val="false"/>
          <w:color w:val="000000"/>
          <w:sz w:val="28"/>
        </w:rPr>
        <w:t>
</w:t>
      </w:r>
      <w:r>
        <w:rPr>
          <w:rFonts w:ascii="Times New Roman"/>
          <w:b w:val="false"/>
          <w:i w:val="false"/>
          <w:color w:val="000000"/>
          <w:sz w:val="28"/>
        </w:rPr>
        <w:t>
      5) жергілікті қоғамдастықтың басқа да ағымдағы мәселелері бойынша өткізіледі.</w:t>
      </w:r>
      <w:r>
        <w:br/>
      </w:r>
      <w:r>
        <w:rPr>
          <w:rFonts w:ascii="Times New Roman"/>
          <w:b w:val="false"/>
          <w:i w:val="false"/>
          <w:color w:val="000000"/>
          <w:sz w:val="28"/>
        </w:rPr>
        <w:t>
</w:t>
      </w:r>
      <w:r>
        <w:rPr>
          <w:rFonts w:ascii="Times New Roman"/>
          <w:b w:val="false"/>
          <w:i w:val="false"/>
          <w:color w:val="000000"/>
          <w:sz w:val="28"/>
        </w:rPr>
        <w:t>
      4. Мониторинг жергілікті маңызы бар мәселелерді шешуге бөлінген бюджет қаражаттарының және жергілікті өзін-өзі басқарудың кіріс көздерінің пайдаланылуы туралы ақпаратты жинау, жүйелендіру, талдау және жинақтау мақсатында жүргізіледі.</w:t>
      </w:r>
      <w:r>
        <w:br/>
      </w:r>
      <w:r>
        <w:rPr>
          <w:rFonts w:ascii="Times New Roman"/>
          <w:b w:val="false"/>
          <w:i w:val="false"/>
          <w:color w:val="000000"/>
          <w:sz w:val="28"/>
        </w:rPr>
        <w:t>
</w:t>
      </w:r>
      <w:r>
        <w:rPr>
          <w:rFonts w:ascii="Times New Roman"/>
          <w:b w:val="false"/>
          <w:i w:val="false"/>
          <w:color w:val="000000"/>
          <w:sz w:val="28"/>
        </w:rPr>
        <w:t>
      Мониторингті жергілікті қоғамдастық комиссиясының мүшелері жергілікті маңызы бар мәселелерді шешуге бөлінген бюджет қаражатын және жергілікті өзін-өзі басқарудың кіріс көздерін пайдаланудың жоспарланған және қол жеткізілген нәтижелерін салыстыру арқылы жарты жылда бір рет жүзеге асырады. Қажет болған жағдайда жергілікті қоғамдастық жиналысының шешімімен кезектен тыс мониторинг жүргізілуі мүмкін.</w:t>
      </w:r>
      <w:r>
        <w:br/>
      </w:r>
      <w:r>
        <w:rPr>
          <w:rFonts w:ascii="Times New Roman"/>
          <w:b w:val="false"/>
          <w:i w:val="false"/>
          <w:color w:val="000000"/>
          <w:sz w:val="28"/>
        </w:rPr>
        <w:t>
</w:t>
      </w:r>
      <w:r>
        <w:rPr>
          <w:rFonts w:ascii="Times New Roman"/>
          <w:b w:val="false"/>
          <w:i w:val="false"/>
          <w:color w:val="000000"/>
          <w:sz w:val="28"/>
        </w:rPr>
        <w:t>
      Жергілікті қоғамдастық комиссиясы жергілікті маңызы бар мәселелерді шешуге бөлінген бюджет қаражатын және жергілікті өзін-өзі басқарудың кіріс көздерін пайдалануға мониторинг жүргізу үшін мамандар тартуға құқылы.</w:t>
      </w:r>
      <w:r>
        <w:br/>
      </w:r>
      <w:r>
        <w:rPr>
          <w:rFonts w:ascii="Times New Roman"/>
          <w:b w:val="false"/>
          <w:i w:val="false"/>
          <w:color w:val="000000"/>
          <w:sz w:val="28"/>
        </w:rPr>
        <w:t>
</w:t>
      </w:r>
      <w:r>
        <w:rPr>
          <w:rFonts w:ascii="Times New Roman"/>
          <w:b w:val="false"/>
          <w:i w:val="false"/>
          <w:color w:val="000000"/>
          <w:sz w:val="28"/>
        </w:rPr>
        <w:t>
      Мониторинг жүргізу бойынша әдіснамалық және әдістемелік басшылықты бюджеттің атқарылуы жөніндегі орталық уәкілетті орган қамтамасыз етеді.</w:t>
      </w:r>
      <w:r>
        <w:br/>
      </w:r>
      <w:r>
        <w:rPr>
          <w:rFonts w:ascii="Times New Roman"/>
          <w:b w:val="false"/>
          <w:i w:val="false"/>
          <w:color w:val="000000"/>
          <w:sz w:val="28"/>
        </w:rPr>
        <w:t>
</w:t>
      </w:r>
      <w:r>
        <w:rPr>
          <w:rFonts w:ascii="Times New Roman"/>
          <w:b w:val="false"/>
          <w:i w:val="false"/>
          <w:color w:val="000000"/>
          <w:sz w:val="28"/>
        </w:rPr>
        <w:t>
      Жергілікті қоғамдастық комиссиясының мүшелері қол қойған мониторинг нәтижелері туралы есеп жергілікті қоғамдастық жиналысының талқылауына шығарылады.</w:t>
      </w:r>
      <w:r>
        <w:br/>
      </w:r>
      <w:r>
        <w:rPr>
          <w:rFonts w:ascii="Times New Roman"/>
          <w:b w:val="false"/>
          <w:i w:val="false"/>
          <w:color w:val="000000"/>
          <w:sz w:val="28"/>
        </w:rPr>
        <w:t>
</w:t>
      </w:r>
      <w:r>
        <w:rPr>
          <w:rFonts w:ascii="Times New Roman"/>
          <w:b w:val="false"/>
          <w:i w:val="false"/>
          <w:color w:val="000000"/>
          <w:sz w:val="28"/>
        </w:rPr>
        <w:t>
      Мониторинг нәтижелері туралы есепті талқылау қорытындылары бойынша жергілікті қоғамдастық жиналысы жергілікті маңызы бар мәселелерді шешуге бөлінген бюджет қаражатын және жергілікті өзін-өзі басқарудың кіріс көздерін тиімді пайдалану жөнінде ұсынымдар қабылдайды.</w:t>
      </w:r>
      <w:r>
        <w:br/>
      </w:r>
      <w:r>
        <w:rPr>
          <w:rFonts w:ascii="Times New Roman"/>
          <w:b w:val="false"/>
          <w:i w:val="false"/>
          <w:color w:val="000000"/>
          <w:sz w:val="28"/>
        </w:rPr>
        <w:t>
</w:t>
      </w:r>
      <w:r>
        <w:rPr>
          <w:rFonts w:ascii="Times New Roman"/>
          <w:b w:val="false"/>
          <w:i w:val="false"/>
          <w:color w:val="000000"/>
          <w:sz w:val="28"/>
        </w:rPr>
        <w:t>
      Тиісті аумақ әкімі жергілікті қоғамдастықтың кезекті жиналысына жергілікті маңызы бар мәселелерді шешуге бөлінген бюджет қаражатын және жергілікті өзін-өзі басқарудың кіріс көздерін тиімді пайдалану жөніндегі ұсынымдарды қарау нәтижелері туралы негізделген қорытынды енгізеді.</w:t>
      </w:r>
      <w:r>
        <w:br/>
      </w:r>
      <w:r>
        <w:rPr>
          <w:rFonts w:ascii="Times New Roman"/>
          <w:b w:val="false"/>
          <w:i w:val="false"/>
          <w:color w:val="000000"/>
          <w:sz w:val="28"/>
        </w:rPr>
        <w:t>
</w:t>
      </w:r>
      <w:r>
        <w:rPr>
          <w:rFonts w:ascii="Times New Roman"/>
          <w:b w:val="false"/>
          <w:i w:val="false"/>
          <w:color w:val="000000"/>
          <w:sz w:val="28"/>
        </w:rPr>
        <w:t>
      5. Жергілікті қоғамдастық жиынын аудандық маңызы бар қала, ауыл, кент, ауылдық округ әкiмдерінің өздері шақыруы мүмкін не осы аумақта тұратын және оған қатысуға құқығы бар әрі оны шақыру қажеттігі туралы өтінішке тегін, атын, әкесінің атын (ол болған жағдайда) және тұрғылықты жерін көрсете отырып, қол қойған жергілікті қоғамдастық мүшелерінің кемінде он пайызының бастамасы бойынша шақырылуы мүмкін.</w:t>
      </w:r>
      <w:r>
        <w:br/>
      </w:r>
      <w:r>
        <w:rPr>
          <w:rFonts w:ascii="Times New Roman"/>
          <w:b w:val="false"/>
          <w:i w:val="false"/>
          <w:color w:val="000000"/>
          <w:sz w:val="28"/>
        </w:rPr>
        <w:t>
</w:t>
      </w:r>
      <w:r>
        <w:rPr>
          <w:rFonts w:ascii="Times New Roman"/>
          <w:b w:val="false"/>
          <w:i w:val="false"/>
          <w:color w:val="000000"/>
          <w:sz w:val="28"/>
        </w:rPr>
        <w:t>
      Жергiлiктi қоғамдастық жиынының бастамашылары тиісті аудан (облыстық маңызы бар қала) әкiміне жергiлiктi қоғамдастық жиынын өткізу туралы өтініш жасауға міндетті.</w:t>
      </w:r>
      <w:r>
        <w:br/>
      </w:r>
      <w:r>
        <w:rPr>
          <w:rFonts w:ascii="Times New Roman"/>
          <w:b w:val="false"/>
          <w:i w:val="false"/>
          <w:color w:val="000000"/>
          <w:sz w:val="28"/>
        </w:rPr>
        <w:t>
</w:t>
      </w:r>
      <w:r>
        <w:rPr>
          <w:rFonts w:ascii="Times New Roman"/>
          <w:b w:val="false"/>
          <w:i w:val="false"/>
          <w:color w:val="000000"/>
          <w:sz w:val="28"/>
        </w:rPr>
        <w:t>
      Тиісті аудан (облыстық маңызы бар қала) әкiмінің оң шешімі алынғаннан кейін жергiлiктi қоғамдастық жиынын өткізуге жол беріледі.</w:t>
      </w:r>
      <w:r>
        <w:br/>
      </w:r>
      <w:r>
        <w:rPr>
          <w:rFonts w:ascii="Times New Roman"/>
          <w:b w:val="false"/>
          <w:i w:val="false"/>
          <w:color w:val="000000"/>
          <w:sz w:val="28"/>
        </w:rPr>
        <w:t>
</w:t>
      </w:r>
      <w:r>
        <w:rPr>
          <w:rFonts w:ascii="Times New Roman"/>
          <w:b w:val="false"/>
          <w:i w:val="false"/>
          <w:color w:val="000000"/>
          <w:sz w:val="28"/>
        </w:rPr>
        <w:t>
      6. Ауыл, көше, көппәтерлі тұрғын үй тұрғындарының бөлек жергілікті қоғамдастық жиындарын өткізуге жол беріледі. Ауыл, көше, көппәтерлі тұрғын үй тұрғындарының бөлек жергілікті қоғамдастық жиындарында жергілікті қоғамдастық жиынына қатысу үшін өкілдер сайланады.</w:t>
      </w:r>
      <w:r>
        <w:br/>
      </w:r>
      <w:r>
        <w:rPr>
          <w:rFonts w:ascii="Times New Roman"/>
          <w:b w:val="false"/>
          <w:i w:val="false"/>
          <w:color w:val="000000"/>
          <w:sz w:val="28"/>
        </w:rPr>
        <w:t>
</w:t>
      </w:r>
      <w:r>
        <w:rPr>
          <w:rFonts w:ascii="Times New Roman"/>
          <w:b w:val="false"/>
          <w:i w:val="false"/>
          <w:color w:val="000000"/>
          <w:sz w:val="28"/>
        </w:rPr>
        <w:t>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аудандық маңызы бар қалалардың, ауылдың, кенттің, ауылдық округтің әкімдері әзірлейді және аудандардың (облыстық маңызы бар қалалардың) мәслихаттары бекітеді.</w:t>
      </w:r>
      <w:r>
        <w:br/>
      </w:r>
      <w:r>
        <w:rPr>
          <w:rFonts w:ascii="Times New Roman"/>
          <w:b w:val="false"/>
          <w:i w:val="false"/>
          <w:color w:val="000000"/>
          <w:sz w:val="28"/>
        </w:rPr>
        <w:t>
</w:t>
      </w:r>
      <w:r>
        <w:rPr>
          <w:rFonts w:ascii="Times New Roman"/>
          <w:b w:val="false"/>
          <w:i w:val="false"/>
          <w:color w:val="000000"/>
          <w:sz w:val="28"/>
        </w:rPr>
        <w:t>
      Бөлек жергілікті қоғамдастық жиындарын өткізудің үлгі тәртібін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ауыл, көше, көппәтерлі тұрғын үй тұрғындарына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
      7. Жергілікті қоғамдастық жиналысын аудандық маңызы бар қала, ауыл, кент, ауылдық округ әкiмдерінің өздері шақыруы мүмкін не ол жергілікті қоғамдастық жиыны жіберген, жиналыс мүшелерінің кемінде он пайызының бастамасы бойынша шақырылуы мүмкін.</w:t>
      </w:r>
      <w:r>
        <w:br/>
      </w:r>
      <w:r>
        <w:rPr>
          <w:rFonts w:ascii="Times New Roman"/>
          <w:b w:val="false"/>
          <w:i w:val="false"/>
          <w:color w:val="000000"/>
          <w:sz w:val="28"/>
        </w:rPr>
        <w:t>
</w:t>
      </w:r>
      <w:r>
        <w:rPr>
          <w:rFonts w:ascii="Times New Roman"/>
          <w:b w:val="false"/>
          <w:i w:val="false"/>
          <w:color w:val="000000"/>
          <w:sz w:val="28"/>
        </w:rPr>
        <w:t>
      Жергiлiктi қоғамдастық жиналысының бастамашылары тиісті аудан (облыстық маңызы бар қала) әкiміне жергiлiктi қоғамдастық жиналысын өткізу туралы өтініш жасауға міндетті.</w:t>
      </w:r>
      <w:r>
        <w:br/>
      </w:r>
      <w:r>
        <w:rPr>
          <w:rFonts w:ascii="Times New Roman"/>
          <w:b w:val="false"/>
          <w:i w:val="false"/>
          <w:color w:val="000000"/>
          <w:sz w:val="28"/>
        </w:rPr>
        <w:t>
</w:t>
      </w:r>
      <w:r>
        <w:rPr>
          <w:rFonts w:ascii="Times New Roman"/>
          <w:b w:val="false"/>
          <w:i w:val="false"/>
          <w:color w:val="000000"/>
          <w:sz w:val="28"/>
        </w:rPr>
        <w:t>
      Тиісті аудан (облыстық маңызы бар қала) әкiмінің оң шешімі алынғаннан кейін жергiлiктi қоғамдастық жиналысын өткізуге жол беріледі.</w:t>
      </w:r>
      <w:r>
        <w:br/>
      </w:r>
      <w:r>
        <w:rPr>
          <w:rFonts w:ascii="Times New Roman"/>
          <w:b w:val="false"/>
          <w:i w:val="false"/>
          <w:color w:val="000000"/>
          <w:sz w:val="28"/>
        </w:rPr>
        <w:t>
</w:t>
      </w:r>
      <w:r>
        <w:rPr>
          <w:rFonts w:ascii="Times New Roman"/>
          <w:b w:val="false"/>
          <w:i w:val="false"/>
          <w:color w:val="000000"/>
          <w:sz w:val="28"/>
        </w:rPr>
        <w:t>
      8.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аудандық маңызы бар қала, ауыл, кент, ауылдық округ әкiмдері ұйымдастырады.</w:t>
      </w:r>
      <w:r>
        <w:br/>
      </w:r>
      <w:r>
        <w:rPr>
          <w:rFonts w:ascii="Times New Roman"/>
          <w:b w:val="false"/>
          <w:i w:val="false"/>
          <w:color w:val="000000"/>
          <w:sz w:val="28"/>
        </w:rPr>
        <w:t>
</w:t>
      </w:r>
      <w:r>
        <w:rPr>
          <w:rFonts w:ascii="Times New Roman"/>
          <w:b w:val="false"/>
          <w:i w:val="false"/>
          <w:color w:val="000000"/>
          <w:sz w:val="28"/>
        </w:rPr>
        <w:t>
      Жергілікті қоғамдастық халқы жергілікті қоғамдастық жиынының, жергілікті қоғамдастық жиналысының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
      9. Жергілікті қоғамдастық жиыны оған жергілікті қоғамдастық мүшелерінің кемінде он пайызы қатысқан кезде өтті деп есептеледі. Жергілікті қоғамдастық жиындары өкілдердің қатысуымен өткізілген жағдайда, жергілікті қоғамдастық жиыны оған ауыл, көше, көппәтерлі тұрғын үй тұрғындарының бөлек жергілікті қоғамдастық жиындарында сайланған өкілдердің жалпы санының кемінде жартысы қатысқан кезде өтті деп есептеледі.</w:t>
      </w:r>
      <w:r>
        <w:br/>
      </w:r>
      <w:r>
        <w:rPr>
          <w:rFonts w:ascii="Times New Roman"/>
          <w:b w:val="false"/>
          <w:i w:val="false"/>
          <w:color w:val="000000"/>
          <w:sz w:val="28"/>
        </w:rPr>
        <w:t>
</w:t>
      </w:r>
      <w:r>
        <w:rPr>
          <w:rFonts w:ascii="Times New Roman"/>
          <w:b w:val="false"/>
          <w:i w:val="false"/>
          <w:color w:val="000000"/>
          <w:sz w:val="28"/>
        </w:rPr>
        <w:t>
      Жергілікті қоғамдастық жиналысы оған жергілікті қоғамдастық жиыны жіберген мүшелердің кемінде жартысы қатысқан кезде өтті деп есептеледі.</w:t>
      </w:r>
      <w:r>
        <w:br/>
      </w:r>
      <w:r>
        <w:rPr>
          <w:rFonts w:ascii="Times New Roman"/>
          <w:b w:val="false"/>
          <w:i w:val="false"/>
          <w:color w:val="000000"/>
          <w:sz w:val="28"/>
        </w:rPr>
        <w:t>
</w:t>
      </w:r>
      <w:r>
        <w:rPr>
          <w:rFonts w:ascii="Times New Roman"/>
          <w:b w:val="false"/>
          <w:i w:val="false"/>
          <w:color w:val="000000"/>
          <w:sz w:val="28"/>
        </w:rPr>
        <w:t>
      10. Жергілікті қоғамдастық жиынын немесе жергілікті қоғамдастық жиналысын аудандық маңызы бар қала, ауыл, кент, ауылдық округ әкімдері немесе олар уәкілеттік берген тұлға ашады.</w:t>
      </w:r>
      <w:r>
        <w:br/>
      </w:r>
      <w:r>
        <w:rPr>
          <w:rFonts w:ascii="Times New Roman"/>
          <w:b w:val="false"/>
          <w:i w:val="false"/>
          <w:color w:val="000000"/>
          <w:sz w:val="28"/>
        </w:rPr>
        <w:t>
</w:t>
      </w:r>
      <w:r>
        <w:rPr>
          <w:rFonts w:ascii="Times New Roman"/>
          <w:b w:val="false"/>
          <w:i w:val="false"/>
          <w:color w:val="000000"/>
          <w:sz w:val="28"/>
        </w:rPr>
        <w:t>
      Жергілікті қоғамдастық жиынын немесе жергілікті қоғамдастық жиналысын жүргізу үшін ашық дауыс беру арқылы жергілікті қоғамдастық жиынының немесе жергілікті қоғамдастық жиналысының төрағасы мен хатшысы сайланады. Күн тәртібін жергілікті қоғамдастық жиыны немесе жергілікті қоғамдастық жиналысы бекітеді.</w:t>
      </w:r>
      <w:r>
        <w:br/>
      </w:r>
      <w:r>
        <w:rPr>
          <w:rFonts w:ascii="Times New Roman"/>
          <w:b w:val="false"/>
          <w:i w:val="false"/>
          <w:color w:val="000000"/>
          <w:sz w:val="28"/>
        </w:rPr>
        <w:t>
</w:t>
      </w: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r>
        <w:br/>
      </w:r>
      <w:r>
        <w:rPr>
          <w:rFonts w:ascii="Times New Roman"/>
          <w:b w:val="false"/>
          <w:i w:val="false"/>
          <w:color w:val="000000"/>
          <w:sz w:val="28"/>
        </w:rPr>
        <w:t>
</w:t>
      </w: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r>
        <w:br/>
      </w:r>
      <w:r>
        <w:rPr>
          <w:rFonts w:ascii="Times New Roman"/>
          <w:b w:val="false"/>
          <w:i w:val="false"/>
          <w:color w:val="000000"/>
          <w:sz w:val="28"/>
        </w:rPr>
        <w:t>
</w:t>
      </w: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r>
        <w:br/>
      </w:r>
      <w:r>
        <w:rPr>
          <w:rFonts w:ascii="Times New Roman"/>
          <w:b w:val="false"/>
          <w:i w:val="false"/>
          <w:color w:val="000000"/>
          <w:sz w:val="28"/>
        </w:rPr>
        <w:t>
</w:t>
      </w: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r>
        <w:br/>
      </w:r>
      <w:r>
        <w:rPr>
          <w:rFonts w:ascii="Times New Roman"/>
          <w:b w:val="false"/>
          <w:i w:val="false"/>
          <w:color w:val="000000"/>
          <w:sz w:val="28"/>
        </w:rPr>
        <w:t>
</w:t>
      </w: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r>
        <w:br/>
      </w:r>
      <w:r>
        <w:rPr>
          <w:rFonts w:ascii="Times New Roman"/>
          <w:b w:val="false"/>
          <w:i w:val="false"/>
          <w:color w:val="000000"/>
          <w:sz w:val="28"/>
        </w:rPr>
        <w:t>
</w:t>
      </w:r>
      <w:r>
        <w:rPr>
          <w:rFonts w:ascii="Times New Roman"/>
          <w:b w:val="false"/>
          <w:i w:val="false"/>
          <w:color w:val="000000"/>
          <w:sz w:val="28"/>
        </w:rPr>
        <w:t>
      5) күн тәртібі, сөйленген сөздердің мазмұны және қабылданған шешімдер көрсетіледі.</w:t>
      </w:r>
      <w:r>
        <w:br/>
      </w:r>
      <w:r>
        <w:rPr>
          <w:rFonts w:ascii="Times New Roman"/>
          <w:b w:val="false"/>
          <w:i w:val="false"/>
          <w:color w:val="000000"/>
          <w:sz w:val="28"/>
        </w:rPr>
        <w:t>
</w:t>
      </w:r>
      <w:r>
        <w:rPr>
          <w:rFonts w:ascii="Times New Roman"/>
          <w:b w:val="false"/>
          <w:i w:val="false"/>
          <w:color w:val="000000"/>
          <w:sz w:val="28"/>
        </w:rPr>
        <w:t>
      Хаттамаға жергілікті қоғамдастық жиынының немесе жергілікті қоғамдастық жиналысының төрағасы мен хатшысы қол қояды және ол тиісті аудандық маңызы бар қала, ауыл, кент, ауылдық округ әкіміне беріледі.</w:t>
      </w:r>
      <w:r>
        <w:br/>
      </w:r>
      <w:r>
        <w:rPr>
          <w:rFonts w:ascii="Times New Roman"/>
          <w:b w:val="false"/>
          <w:i w:val="false"/>
          <w:color w:val="000000"/>
          <w:sz w:val="28"/>
        </w:rPr>
        <w:t>
</w:t>
      </w:r>
      <w:r>
        <w:rPr>
          <w:rFonts w:ascii="Times New Roman"/>
          <w:b w:val="false"/>
          <w:i w:val="false"/>
          <w:color w:val="000000"/>
          <w:sz w:val="28"/>
        </w:rPr>
        <w:t>
      11. Жергілікті қоғамдастық жиынының немесе жергілікті қоғамдастық жиналысының шешімі, егер оған жергілікті қоғамдастық жиынына немесе жергілікті қоғамдастық жиналысына қатысушылардың жартысынан астамы дауыс берсе, қабылданды деп есептеледі. Аудандық маңызы бар қала, ауыл, кент, ауылдық округ әкімдері жергілікті қоғамдастық жиынының немесе жергілікті қоғамдастық жиналысының шешімімен келіспейтінін білдіруге құқылы, бұл осындай келіспеушілікті туғызған мәселелерді қайтадан талқылау арқылы шешіледі.</w:t>
      </w:r>
      <w:r>
        <w:br/>
      </w:r>
      <w:r>
        <w:rPr>
          <w:rFonts w:ascii="Times New Roman"/>
          <w:b w:val="false"/>
          <w:i w:val="false"/>
          <w:color w:val="000000"/>
          <w:sz w:val="28"/>
        </w:rPr>
        <w:t>
</w:t>
      </w:r>
      <w:r>
        <w:rPr>
          <w:rFonts w:ascii="Times New Roman"/>
          <w:b w:val="false"/>
          <w:i w:val="false"/>
          <w:color w:val="000000"/>
          <w:sz w:val="28"/>
        </w:rPr>
        <w:t>
      Аудандық маңызы бар қала, ауыл, кент, ауылдық округ әкімдерінің келіспеушілігін туғызған мәселелерді шешу мүмкін болмаған жағдайда, мәселені жоғары тұрған әкім тиісті аудан (облыстық маңызы бар қала) мәслихатының отырысында оны алдын ала талқылағаннан кейін шешеді.</w:t>
      </w:r>
      <w:r>
        <w:br/>
      </w:r>
      <w:r>
        <w:rPr>
          <w:rFonts w:ascii="Times New Roman"/>
          <w:b w:val="false"/>
          <w:i w:val="false"/>
          <w:color w:val="000000"/>
          <w:sz w:val="28"/>
        </w:rPr>
        <w:t>
</w:t>
      </w:r>
      <w:r>
        <w:rPr>
          <w:rFonts w:ascii="Times New Roman"/>
          <w:b w:val="false"/>
          <w:i w:val="false"/>
          <w:color w:val="000000"/>
          <w:sz w:val="28"/>
        </w:rPr>
        <w:t>
      12. Жергілікті қоғамдастық жиынында немесе жергілікті қоғамдастық жиналысында қабылданған шешімдер аудандық маңызы бар қала, ауыл, кент, ауылдық округ әкімдерінің міндетті түрде қарауына жатады.</w:t>
      </w:r>
      <w:r>
        <w:br/>
      </w:r>
      <w:r>
        <w:rPr>
          <w:rFonts w:ascii="Times New Roman"/>
          <w:b w:val="false"/>
          <w:i w:val="false"/>
          <w:color w:val="000000"/>
          <w:sz w:val="28"/>
        </w:rPr>
        <w:t>
</w:t>
      </w:r>
      <w:r>
        <w:rPr>
          <w:rFonts w:ascii="Times New Roman"/>
          <w:b w:val="false"/>
          <w:i w:val="false"/>
          <w:color w:val="000000"/>
          <w:sz w:val="28"/>
        </w:rPr>
        <w:t>
      13. Жергілікті мемлекеттік басқару және өзін-өзі басқару органдары, лауазымды адамдар өз құзыреті шегінде жергілікті қоғамдастық жиынында немесе жергілікті қоғамдастық жиналысында қабылданған және аудандық маңызы бар қала, ауыл, кент, ауылдық округ әкімдері мақұлдаған шешімдердің орындалуын қамтамасыз етеді.</w:t>
      </w:r>
      <w:r>
        <w:br/>
      </w:r>
      <w:r>
        <w:rPr>
          <w:rFonts w:ascii="Times New Roman"/>
          <w:b w:val="false"/>
          <w:i w:val="false"/>
          <w:color w:val="000000"/>
          <w:sz w:val="28"/>
        </w:rPr>
        <w:t>
</w:t>
      </w:r>
      <w:r>
        <w:rPr>
          <w:rFonts w:ascii="Times New Roman"/>
          <w:b w:val="false"/>
          <w:i w:val="false"/>
          <w:color w:val="000000"/>
          <w:sz w:val="28"/>
        </w:rPr>
        <w:t>
      14. Жергілікті қоғамдастық жиынында немесе жергілікті қоғамдастық жиналысында қабылданған шешімдер бұқаралық ақпарат құралдары арқылы немесе өзге де тәсілдермен таратылады. Қажет болған жағдайда жергілікті қоғамдастық жиыны немесе жергілікті қоғамдастық жиналысы шешімінің қорытындылары бойынша аудандық маңызы бар қала, ауыл, кент, ауылдық округ әкімдері шешім қабылдайды.».</w:t>
      </w:r>
      <w:r>
        <w:br/>
      </w:r>
      <w:r>
        <w:rPr>
          <w:rFonts w:ascii="Times New Roman"/>
          <w:b w:val="false"/>
          <w:i w:val="false"/>
          <w:color w:val="000000"/>
          <w:sz w:val="28"/>
        </w:rPr>
        <w:t>
</w:t>
      </w:r>
      <w:r>
        <w:rPr>
          <w:rFonts w:ascii="Times New Roman"/>
          <w:b w:val="false"/>
          <w:i w:val="false"/>
          <w:color w:val="000000"/>
          <w:sz w:val="28"/>
        </w:rPr>
        <w:t>
      6.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сыртқы (көрнекi) жарнаманы республикалық маңызы бар қаладағы, астанадағы және облыстық маңызы бар қаладағы үй-жайлардың шегінен тыс ашық кеңістікте орналастыру кезiнде – Қазақстан Республикасының заңнамасында белгiленген тәртiппен республикалық маңызы бар қаланың, астананың және облыстық маңызы бар қаланың жергiлiктi атқарушы органдары белгiлi бiр мерзiмге беретiн рұқсат;»;</w:t>
      </w:r>
      <w:r>
        <w:br/>
      </w:r>
      <w:r>
        <w:rPr>
          <w:rFonts w:ascii="Times New Roman"/>
          <w:b w:val="false"/>
          <w:i w:val="false"/>
          <w:color w:val="000000"/>
          <w:sz w:val="28"/>
        </w:rPr>
        <w:t>
</w:t>
      </w:r>
      <w:r>
        <w:rPr>
          <w:rFonts w:ascii="Times New Roman"/>
          <w:b w:val="false"/>
          <w:i w:val="false"/>
          <w:color w:val="000000"/>
          <w:sz w:val="28"/>
        </w:rPr>
        <w:t>
      мынадай мазмұндағы 1-2), 1-3), 1-4), 1-5) және 1-6)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 сыртқы (көрнекi) жарнаманы республикалық маңызы бар қалада, астанада және облыстық маңызы бар қалада тіркелген көлік құралдарында орналастыру кезiнде – Қазақстан Республикасының заңнамасында белгiленген тәртiппен республикалық маңызы бар қаланың, астананың және облыстық маңызы бар қаланың жергiлiктi атқарушы органдары белгiлi бiр мерзiмге беретiн рұқсат;</w:t>
      </w:r>
      <w:r>
        <w:br/>
      </w:r>
      <w:r>
        <w:rPr>
          <w:rFonts w:ascii="Times New Roman"/>
          <w:b w:val="false"/>
          <w:i w:val="false"/>
          <w:color w:val="000000"/>
          <w:sz w:val="28"/>
        </w:rPr>
        <w:t>
</w:t>
      </w:r>
      <w:r>
        <w:rPr>
          <w:rFonts w:ascii="Times New Roman"/>
          <w:b w:val="false"/>
          <w:i w:val="false"/>
          <w:color w:val="000000"/>
          <w:sz w:val="28"/>
        </w:rPr>
        <w:t>
      1-3)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орналастыру кезiнде – Қазақстан Республикасының заңнамасында белгiленген тәртiппен облыстың жергiлiктi атқарушы органы белгiлi бiр мерзiмге беретiн құжат;</w:t>
      </w:r>
      <w:r>
        <w:br/>
      </w:r>
      <w:r>
        <w:rPr>
          <w:rFonts w:ascii="Times New Roman"/>
          <w:b w:val="false"/>
          <w:i w:val="false"/>
          <w:color w:val="000000"/>
          <w:sz w:val="28"/>
        </w:rPr>
        <w:t>
</w:t>
      </w:r>
      <w:r>
        <w:rPr>
          <w:rFonts w:ascii="Times New Roman"/>
          <w:b w:val="false"/>
          <w:i w:val="false"/>
          <w:color w:val="000000"/>
          <w:sz w:val="28"/>
        </w:rPr>
        <w:t>
      1-4) сыртқы (көрнекi) жарнаманы аудандық маңызы бар жалпыға ортақ пайдаланылатын автомобиль жолдарының бөлiнген белдеуiндегі жарнаманы тұрақты орналастыру объектілерінде орналастыру кезiнде – Қазақстан Республикасының заңнамасында белгiленген тәртiппен ауданның жергiлiктi атқарушы органы белгiлi бiр мерзiмге беретiн құжат;</w:t>
      </w:r>
      <w:r>
        <w:br/>
      </w:r>
      <w:r>
        <w:rPr>
          <w:rFonts w:ascii="Times New Roman"/>
          <w:b w:val="false"/>
          <w:i w:val="false"/>
          <w:color w:val="000000"/>
          <w:sz w:val="28"/>
        </w:rPr>
        <w:t>
</w:t>
      </w:r>
      <w:r>
        <w:rPr>
          <w:rFonts w:ascii="Times New Roman"/>
          <w:b w:val="false"/>
          <w:i w:val="false"/>
          <w:color w:val="000000"/>
          <w:sz w:val="28"/>
        </w:rPr>
        <w:t>
      1-5) сыртқы (көрнекi) жарнаманы аудандық маңызы бар қаладағы, ауылдағы, кенттегі үй-жайлардың шегінен тыс ашық кеңістікте орналастыру кезiнде – Қазақстан Республикасының заңнамасында белгiленген тәртiппен ауданның жергiлiктi атқарушы органы белгiлi бiр мерзiмге беретiн рұқсат;</w:t>
      </w:r>
      <w:r>
        <w:br/>
      </w:r>
      <w:r>
        <w:rPr>
          <w:rFonts w:ascii="Times New Roman"/>
          <w:b w:val="false"/>
          <w:i w:val="false"/>
          <w:color w:val="000000"/>
          <w:sz w:val="28"/>
        </w:rPr>
        <w:t>
</w:t>
      </w:r>
      <w:r>
        <w:rPr>
          <w:rFonts w:ascii="Times New Roman"/>
          <w:b w:val="false"/>
          <w:i w:val="false"/>
          <w:color w:val="000000"/>
          <w:sz w:val="28"/>
        </w:rPr>
        <w:t>
      1-6) сыртқы (көрнекi) жарнаманы ауданда тіркелген көлік құралдарында орналастыру кезiнде – Қазақстан Республикасының заңнамасында белгiленген тәртiппен ауданның жергiлiктi атқарушы органы белгiлi бiр мерзiмге беретiн рұқсат;»;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Сыртқы (көрнекi) жарнаманы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объектiлерінде, республикалық маңызы бар қалалардағы, астанадағы, облыстық маңызы бар қалалардағы үй-жайлардың шегінен тыс ашық кеңістікте және республикалық маңызы бар қалаларда, астанада, облыстық маңызы бар қалаларда тіркелген көлік құралдарында орналастырғаны үшiн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тәртiппен және мөлшерлерде төлемақы алынады.</w:t>
      </w:r>
      <w:r>
        <w:br/>
      </w:r>
      <w:r>
        <w:rPr>
          <w:rFonts w:ascii="Times New Roman"/>
          <w:b w:val="false"/>
          <w:i w:val="false"/>
          <w:color w:val="000000"/>
          <w:sz w:val="28"/>
        </w:rPr>
        <w:t>
</w:t>
      </w:r>
      <w:r>
        <w:rPr>
          <w:rFonts w:ascii="Times New Roman"/>
          <w:b w:val="false"/>
          <w:i w:val="false"/>
          <w:color w:val="000000"/>
          <w:sz w:val="28"/>
        </w:rPr>
        <w:t>
      Сыртқы (көрнекі) жарнаманы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Қазақстан Республикасының Үкіметі белгілеген тәртіппен және мөлшерлерде төлемақы алынады.</w:t>
      </w:r>
      <w:r>
        <w:br/>
      </w:r>
      <w:r>
        <w:rPr>
          <w:rFonts w:ascii="Times New Roman"/>
          <w:b w:val="false"/>
          <w:i w:val="false"/>
          <w:color w:val="000000"/>
          <w:sz w:val="28"/>
        </w:rPr>
        <w:t>
</w:t>
      </w:r>
      <w:r>
        <w:rPr>
          <w:rFonts w:ascii="Times New Roman"/>
          <w:b w:val="false"/>
          <w:i w:val="false"/>
          <w:color w:val="000000"/>
          <w:sz w:val="28"/>
        </w:rPr>
        <w:t>
      4. Осы баптың 2-тармағында айқындалған уәкілетті органдар салық қызметі органдарына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сыртқы (көрнекi) жарнама объектілерін республикалық маңызы бар қалаларда, астанада және облыстық маңызы бар қалаларда орналастыруға берілген рұқсат құжаттары туралы мәлiметтердi ұсынуға мiндеттi.».</w:t>
      </w:r>
      <w:r>
        <w:br/>
      </w:r>
      <w:r>
        <w:rPr>
          <w:rFonts w:ascii="Times New Roman"/>
          <w:b w:val="false"/>
          <w:i w:val="false"/>
          <w:color w:val="000000"/>
          <w:sz w:val="28"/>
        </w:rPr>
        <w:t>
</w:t>
      </w:r>
      <w:r>
        <w:rPr>
          <w:rFonts w:ascii="Times New Roman"/>
          <w:b w:val="false"/>
          <w:i w:val="false"/>
          <w:color w:val="000000"/>
          <w:sz w:val="28"/>
        </w:rPr>
        <w:t>
      7.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11-бап</w:t>
      </w:r>
      <w:r>
        <w:rPr>
          <w:rFonts w:ascii="Times New Roman"/>
          <w:b w:val="false"/>
          <w:i w:val="false"/>
          <w:color w:val="000000"/>
          <w:sz w:val="28"/>
        </w:rPr>
        <w:t xml:space="preserve"> мынадай мазмұндағы 15-1) тармақшамен толықтырылсын:</w:t>
      </w:r>
      <w:r>
        <w:br/>
      </w:r>
      <w:r>
        <w:rPr>
          <w:rFonts w:ascii="Times New Roman"/>
          <w:b w:val="false"/>
          <w:i w:val="false"/>
          <w:color w:val="000000"/>
          <w:sz w:val="28"/>
        </w:rPr>
        <w:t>
</w:t>
      </w:r>
      <w:r>
        <w:rPr>
          <w:rFonts w:ascii="Times New Roman"/>
          <w:b w:val="false"/>
          <w:i w:val="false"/>
          <w:color w:val="000000"/>
          <w:sz w:val="28"/>
        </w:rPr>
        <w:t>
      «15-1) аудандық маңызы бар қала, ауыл, кент, ауылдық округ әкімінің басқаруына берілетін аудандық коммуналдық мүліктің үлгі тізбесін бекітеді;»;</w:t>
      </w:r>
      <w:r>
        <w:br/>
      </w:r>
      <w:r>
        <w:rPr>
          <w:rFonts w:ascii="Times New Roman"/>
          <w:b w:val="false"/>
          <w:i w:val="false"/>
          <w:color w:val="000000"/>
          <w:sz w:val="28"/>
        </w:rPr>
        <w:t>
</w:t>
      </w:r>
      <w:r>
        <w:rPr>
          <w:rFonts w:ascii="Times New Roman"/>
          <w:b w:val="false"/>
          <w:i w:val="false"/>
          <w:color w:val="000000"/>
          <w:sz w:val="28"/>
        </w:rPr>
        <w:t>
      2) 18-баптың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16)</w:t>
      </w:r>
      <w:r>
        <w:rPr>
          <w:rFonts w:ascii="Times New Roman"/>
          <w:b w:val="false"/>
          <w:i w:val="false"/>
          <w:color w:val="000000"/>
          <w:sz w:val="28"/>
        </w:rPr>
        <w:t xml:space="preserve">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Қазақстан Республикасының заңдарында өзгеше көзделмесе, аудандық коммуналдық мүлікті басқарады, оны қорғау жөніндегі шараларды жүзеге асырады;»;</w:t>
      </w:r>
      <w:r>
        <w:br/>
      </w:r>
      <w:r>
        <w:rPr>
          <w:rFonts w:ascii="Times New Roman"/>
          <w:b w:val="false"/>
          <w:i w:val="false"/>
          <w:color w:val="000000"/>
          <w:sz w:val="28"/>
        </w:rPr>
        <w:t>
</w:t>
      </w:r>
      <w:r>
        <w:rPr>
          <w:rFonts w:ascii="Times New Roman"/>
          <w:b w:val="false"/>
          <w:i w:val="false"/>
          <w:color w:val="000000"/>
          <w:sz w:val="28"/>
        </w:rPr>
        <w:t>
      «6)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береді;»;</w:t>
      </w:r>
      <w:r>
        <w:br/>
      </w:r>
      <w:r>
        <w:rPr>
          <w:rFonts w:ascii="Times New Roman"/>
          <w:b w:val="false"/>
          <w:i w:val="false"/>
          <w:color w:val="000000"/>
          <w:sz w:val="28"/>
        </w:rPr>
        <w:t>
</w:t>
      </w:r>
      <w:r>
        <w:rPr>
          <w:rFonts w:ascii="Times New Roman"/>
          <w:b w:val="false"/>
          <w:i w:val="false"/>
          <w:color w:val="000000"/>
          <w:sz w:val="28"/>
        </w:rPr>
        <w:t>
      «9) егер Қазақстан Республикасының заңдарында өзгеше көзделмесе, аудандардың, облыстық маңызы бар қалалардың жергілікті атқарушы органдары құрған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
      «16) егер Қазақстан Республикасының заңдарында өзгеше көзделмесе, аудандық коммуналдық мүлікті пайдалану туралы, оның ішінде оны кепілге, мүліктік жалға (жалдауға), өтеусіз пайдалануға және сенімгерлік басқаруға беру туралы шешімдер қабылдайды;»;</w:t>
      </w:r>
      <w:r>
        <w:br/>
      </w:r>
      <w:r>
        <w:rPr>
          <w:rFonts w:ascii="Times New Roman"/>
          <w:b w:val="false"/>
          <w:i w:val="false"/>
          <w:color w:val="000000"/>
          <w:sz w:val="28"/>
        </w:rPr>
        <w:t>
</w:t>
      </w:r>
      <w:r>
        <w:rPr>
          <w:rFonts w:ascii="Times New Roman"/>
          <w:b w:val="false"/>
          <w:i w:val="false"/>
          <w:color w:val="000000"/>
          <w:sz w:val="28"/>
        </w:rPr>
        <w:t>
      3) 122-баптың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«Аудандық коммуналдық заңды тұлғаларды басқару ауданның, облыстық маңызы бар қаланың жергілікті атқарушы органының шешімімен аудандық маңызы бар қалалардың, ауылдардың, кенттердің, ауылдық округтердің әкімдеріне беріледі.»;</w:t>
      </w:r>
      <w:r>
        <w:br/>
      </w:r>
      <w:r>
        <w:rPr>
          <w:rFonts w:ascii="Times New Roman"/>
          <w:b w:val="false"/>
          <w:i w:val="false"/>
          <w:color w:val="000000"/>
          <w:sz w:val="28"/>
        </w:rPr>
        <w:t>
</w:t>
      </w:r>
      <w:r>
        <w:rPr>
          <w:rFonts w:ascii="Times New Roman"/>
          <w:b w:val="false"/>
          <w:i w:val="false"/>
          <w:color w:val="000000"/>
          <w:sz w:val="28"/>
        </w:rPr>
        <w:t>
      4) 156-баптың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Қазақстан Республикасының заңдарында өзгеше көзделмесе, коммуналдық қазыналық кәсiпорын өндiретiн және өткiзетiн тауарлардың (жұмыстардың, көрсетiлетiн қызметтердiң) бағаларын жергiлiктi атқарушы орган белгiлейдi.».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