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812e" w14:textId="3d48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бітімгершілік қызметі туралы</w:t>
      </w:r>
    </w:p>
    <w:p>
      <w:pPr>
        <w:spacing w:after="0"/>
        <w:ind w:left="0"/>
        <w:jc w:val="both"/>
      </w:pPr>
      <w:r>
        <w:rPr>
          <w:rFonts w:ascii="Times New Roman"/>
          <w:b w:val="false"/>
          <w:i w:val="false"/>
          <w:color w:val="000000"/>
          <w:sz w:val="28"/>
        </w:rPr>
        <w:t>Қазақстан Республикасының Заңы 2015 жылғы 15 маусымдағы № 320-V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1" w:id="0"/>
    <w:p>
      <w:pPr>
        <w:spacing w:after="0"/>
        <w:ind w:left="0"/>
        <w:jc w:val="both"/>
      </w:pPr>
      <w:r>
        <w:rPr>
          <w:rFonts w:ascii="Times New Roman"/>
          <w:b w:val="false"/>
          <w:i w:val="false"/>
          <w:color w:val="000000"/>
          <w:sz w:val="28"/>
        </w:rPr>
        <w:t>
      Осы Заң Қазақстан Республикасы қабылдаған халықаралық міндеттемелерге сәйкес Қазақстан Республикасы ұлттық контингентінің бейбітшілік пен қауіпсіздікті қолдау жөніндегі операцияларға (миссияларға) қатысуына байланысты қоғамдық қатынастарды реттейді.</w:t>
      </w:r>
    </w:p>
    <w:bookmarkEnd w:id="0"/>
    <w:bookmarkStart w:name="z26"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32"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3" w:id="3"/>
    <w:p>
      <w:pPr>
        <w:spacing w:after="0"/>
        <w:ind w:left="0"/>
        <w:jc w:val="both"/>
      </w:pPr>
      <w:r>
        <w:rPr>
          <w:rFonts w:ascii="Times New Roman"/>
          <w:b w:val="false"/>
          <w:i w:val="false"/>
          <w:color w:val="000000"/>
          <w:sz w:val="28"/>
        </w:rPr>
        <w:t>
      1) азаматтық персонал – Қазақстан Республикасы мемлекеттік органдарының (ұйымдарының) жұмыскерлері, қызметкерлері болып табылатын Қазақстан Республикасының азаматтары;</w:t>
      </w:r>
    </w:p>
    <w:bookmarkEnd w:id="3"/>
    <w:bookmarkStart w:name="z34" w:id="4"/>
    <w:p>
      <w:pPr>
        <w:spacing w:after="0"/>
        <w:ind w:left="0"/>
        <w:jc w:val="both"/>
      </w:pPr>
      <w:r>
        <w:rPr>
          <w:rFonts w:ascii="Times New Roman"/>
          <w:b w:val="false"/>
          <w:i w:val="false"/>
          <w:color w:val="000000"/>
          <w:sz w:val="28"/>
        </w:rPr>
        <w:t>
      2) әріптес мемлекеттер – Қазақстан Республикасымен бірлесіп бітімгершілік операцияға қатысатын мемлекеттер;</w:t>
      </w:r>
    </w:p>
    <w:bookmarkEnd w:id="4"/>
    <w:bookmarkStart w:name="z35" w:id="5"/>
    <w:p>
      <w:pPr>
        <w:spacing w:after="0"/>
        <w:ind w:left="0"/>
        <w:jc w:val="both"/>
      </w:pPr>
      <w:r>
        <w:rPr>
          <w:rFonts w:ascii="Times New Roman"/>
          <w:b w:val="false"/>
          <w:i w:val="false"/>
          <w:color w:val="000000"/>
          <w:sz w:val="28"/>
        </w:rPr>
        <w:t>
      3) әскери персонал – Қазақстан Республикасы Қарулы Күштерінің, басқа да әскерлері мен әскери құралымдарының әскери қызметшілері;</w:t>
      </w:r>
    </w:p>
    <w:bookmarkEnd w:id="5"/>
    <w:bookmarkStart w:name="z36" w:id="6"/>
    <w:p>
      <w:pPr>
        <w:spacing w:after="0"/>
        <w:ind w:left="0"/>
        <w:jc w:val="both"/>
      </w:pPr>
      <w:r>
        <w:rPr>
          <w:rFonts w:ascii="Times New Roman"/>
          <w:b w:val="false"/>
          <w:i w:val="false"/>
          <w:color w:val="000000"/>
          <w:sz w:val="28"/>
        </w:rPr>
        <w:t>
      4) бейбітшілікке мәжбүрлеу жөніндегі операция – Біріккен Ұлттар Ұйымының (бұдан әрі – БҰҰ) Жарғысына сәйкес бірлескен халықаралық мәжбүрлеу іс-қимылдарын жүргізуді көздейтін бітімгершілік операция түрлерінің бірі;</w:t>
      </w:r>
    </w:p>
    <w:bookmarkEnd w:id="6"/>
    <w:bookmarkStart w:name="z37" w:id="7"/>
    <w:p>
      <w:pPr>
        <w:spacing w:after="0"/>
        <w:ind w:left="0"/>
        <w:jc w:val="both"/>
      </w:pPr>
      <w:r>
        <w:rPr>
          <w:rFonts w:ascii="Times New Roman"/>
          <w:b w:val="false"/>
          <w:i w:val="false"/>
          <w:color w:val="000000"/>
          <w:sz w:val="28"/>
        </w:rPr>
        <w:t>
      5) бейбітшілік пен қауіпсіздікті қолдау жөніндегі операция (миссия) (бұдан әрі – бітімгершілік операция) – болуы ықтимал немесе болып жатқан қарулы қақтығыс аймақтарындағы (аудандарындағы) ахуалды тұрақтандыру үшін БҰҰ Жарғысына сәйкес қолданылатын, бітімгершілік операциялар жүргізуге арналған мандатқа сәйкес жүзеге асырылатын және қақтығысты шешуге ықпал ететін жағдайларды жасауға және бейбітшілік пен қауіпсіздікті қолдауға немесе қалпына келтіруге бағытталған, әскери және азаматтық персоналдың мақсаттары, міндеттері, орны мен уақыты бойынша өзара байланысты және келісілген іс-қимылдар жиынтығы;</w:t>
      </w:r>
    </w:p>
    <w:bookmarkEnd w:id="7"/>
    <w:bookmarkStart w:name="z38" w:id="8"/>
    <w:p>
      <w:pPr>
        <w:spacing w:after="0"/>
        <w:ind w:left="0"/>
        <w:jc w:val="both"/>
      </w:pPr>
      <w:r>
        <w:rPr>
          <w:rFonts w:ascii="Times New Roman"/>
          <w:b w:val="false"/>
          <w:i w:val="false"/>
          <w:color w:val="000000"/>
          <w:sz w:val="28"/>
        </w:rPr>
        <w:t>
      6) бітімгершілік операцияға дайындық (бұдан әрі – бітімгершілік дайындық) – Қазақстан Республикасының аумағында және оның шегінен тыс жерде оқу-жаттығулар жүргізуді, келіссөздер жүргізуді, алдын ала барлауды, жоспарлауды, ұлттық контингентті, оның ішінде әріптес мемлекеттердің қарулы күштерінің қатысуымен оқытуды, материалдық-техникалық және қаржылық қамтамасыз етуді, жүктер мен ұлттық контингентті тасымалдауды, жедел штаб құруды қамтитын іс-шаралар кешені;</w:t>
      </w:r>
    </w:p>
    <w:bookmarkEnd w:id="8"/>
    <w:bookmarkStart w:name="z39" w:id="9"/>
    <w:p>
      <w:pPr>
        <w:spacing w:after="0"/>
        <w:ind w:left="0"/>
        <w:jc w:val="both"/>
      </w:pPr>
      <w:r>
        <w:rPr>
          <w:rFonts w:ascii="Times New Roman"/>
          <w:b w:val="false"/>
          <w:i w:val="false"/>
          <w:color w:val="000000"/>
          <w:sz w:val="28"/>
        </w:rPr>
        <w:t>
      7) бітімгершілік операция жүргізуге арналған мандат (бұдан әрі – мандат) – БҰҰ Жарғысына сәйкес халықаралық ұйым қабылдаған және бітімгершілік операция жүргізуді регламенттейтін заңды құжат;</w:t>
      </w:r>
    </w:p>
    <w:bookmarkEnd w:id="9"/>
    <w:bookmarkStart w:name="z40" w:id="10"/>
    <w:p>
      <w:pPr>
        <w:spacing w:after="0"/>
        <w:ind w:left="0"/>
        <w:jc w:val="both"/>
      </w:pPr>
      <w:r>
        <w:rPr>
          <w:rFonts w:ascii="Times New Roman"/>
          <w:b w:val="false"/>
          <w:i w:val="false"/>
          <w:color w:val="000000"/>
          <w:sz w:val="28"/>
        </w:rPr>
        <w:t>
      8) Қазақстан Республикасының бітімгершілік қызметі (бұдан әрі – бітімгершілік қызмет) – әскери және (немесе) азаматтық персоналды пайдалана отырып, БҰҰ Жарғысының мақсаттары мен міндеттеріне сәйкес келетін, үшінші тараптың араласуы арқылы мемлекеттер арасындағы немесе мемлекет шегіндегі қарулы қақтығыстарды болғызбауға, тежеуге және тоқтатуға бағытталған және бейбітшілік пен қауіпсіздікті қолдауға ықпал ететін құралдар мен әдістерді қамтитын шаралар жиынтығы, Қазақстан Республикасы қабылдаған халықаралық міндеттемелерге сәйкес гуманитарлық көмек көрсету;</w:t>
      </w:r>
    </w:p>
    <w:bookmarkEnd w:id="10"/>
    <w:bookmarkStart w:name="z41" w:id="11"/>
    <w:p>
      <w:pPr>
        <w:spacing w:after="0"/>
        <w:ind w:left="0"/>
        <w:jc w:val="both"/>
      </w:pPr>
      <w:r>
        <w:rPr>
          <w:rFonts w:ascii="Times New Roman"/>
          <w:b w:val="false"/>
          <w:i w:val="false"/>
          <w:color w:val="000000"/>
          <w:sz w:val="28"/>
        </w:rPr>
        <w:t>
      9) Қазақстан Республикасының ұлттық контингенті (бұдан әрі – ұлттық контингент) – Қазақстан Республикасының әскери және (немесе) азаматтық персоналы.</w:t>
      </w:r>
    </w:p>
    <w:bookmarkEnd w:id="11"/>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Осы Заңның күші бітімгершілік операцияға қатысатын (қатысқан), бірақ ұлттық контингенттің құрамына кірмейтін (кірмеген) адамдарға қолданылмайды.</w:t>
      </w:r>
    </w:p>
    <w:p>
      <w:pPr>
        <w:spacing w:after="0"/>
        <w:ind w:left="0"/>
        <w:jc w:val="both"/>
      </w:pPr>
      <w:r>
        <w:rPr>
          <w:rFonts w:ascii="Times New Roman"/>
          <w:b/>
          <w:i w:val="false"/>
          <w:color w:val="000000"/>
          <w:sz w:val="28"/>
        </w:rPr>
        <w:t>3-бап. Қазақстан Республикасының бітімгершілік қызмет саласындағы заңнамасы</w:t>
      </w:r>
    </w:p>
    <w:bookmarkStart w:name="z42" w:id="12"/>
    <w:p>
      <w:pPr>
        <w:spacing w:after="0"/>
        <w:ind w:left="0"/>
        <w:jc w:val="both"/>
      </w:pPr>
      <w:r>
        <w:rPr>
          <w:rFonts w:ascii="Times New Roman"/>
          <w:b w:val="false"/>
          <w:i w:val="false"/>
          <w:color w:val="000000"/>
          <w:sz w:val="28"/>
        </w:rPr>
        <w:t>
      1. Қазақстан Республикасының бітімгершілік қызмет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2"/>
    <w:bookmarkStart w:name="z43" w:id="1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3"/>
    <w:p>
      <w:pPr>
        <w:spacing w:after="0"/>
        <w:ind w:left="0"/>
        <w:jc w:val="both"/>
      </w:pPr>
      <w:r>
        <w:rPr>
          <w:rFonts w:ascii="Times New Roman"/>
          <w:b/>
          <w:i w:val="false"/>
          <w:color w:val="000000"/>
          <w:sz w:val="28"/>
        </w:rPr>
        <w:t>4-бап. Бітімгершілік қызметтің негізгі қағидаттары</w:t>
      </w:r>
    </w:p>
    <w:p>
      <w:pPr>
        <w:spacing w:after="0"/>
        <w:ind w:left="0"/>
        <w:jc w:val="both"/>
      </w:pPr>
      <w:r>
        <w:rPr>
          <w:rFonts w:ascii="Times New Roman"/>
          <w:b w:val="false"/>
          <w:i w:val="false"/>
          <w:color w:val="000000"/>
          <w:sz w:val="28"/>
        </w:rPr>
        <w:t>
      Бітімгершілік қызметтің негізгі қағидаттары:</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халықаралық құқық нормаларының сақталуы;</w:t>
      </w:r>
    </w:p>
    <w:p>
      <w:pPr>
        <w:spacing w:after="0"/>
        <w:ind w:left="0"/>
        <w:jc w:val="both"/>
      </w:pPr>
      <w:r>
        <w:rPr>
          <w:rFonts w:ascii="Times New Roman"/>
          <w:b w:val="false"/>
          <w:i w:val="false"/>
          <w:color w:val="000000"/>
          <w:sz w:val="28"/>
        </w:rPr>
        <w:t>
      3) турашылдық және бейтараптылық;</w:t>
      </w:r>
    </w:p>
    <w:p>
      <w:pPr>
        <w:spacing w:after="0"/>
        <w:ind w:left="0"/>
        <w:jc w:val="both"/>
      </w:pPr>
      <w:r>
        <w:rPr>
          <w:rFonts w:ascii="Times New Roman"/>
          <w:b w:val="false"/>
          <w:i w:val="false"/>
          <w:color w:val="000000"/>
          <w:sz w:val="28"/>
        </w:rPr>
        <w:t>
      4) жергілікті халықтың әдет-ғұрыптары мен дәстүрлерінің құрметтелуі;</w:t>
      </w:r>
    </w:p>
    <w:p>
      <w:pPr>
        <w:spacing w:after="0"/>
        <w:ind w:left="0"/>
        <w:jc w:val="both"/>
      </w:pPr>
      <w:r>
        <w:rPr>
          <w:rFonts w:ascii="Times New Roman"/>
          <w:b w:val="false"/>
          <w:i w:val="false"/>
          <w:color w:val="000000"/>
          <w:sz w:val="28"/>
        </w:rPr>
        <w:t>
      5) бейбітшілікке мәжбүрлеу жөніндегі операцияларға қатысу жағдайларынан басқа, ұрыс қимылдарына қатыспау болып табылады.</w:t>
      </w:r>
    </w:p>
    <w:p>
      <w:pPr>
        <w:spacing w:after="0"/>
        <w:ind w:left="0"/>
        <w:jc w:val="both"/>
      </w:pPr>
      <w:r>
        <w:rPr>
          <w:rFonts w:ascii="Times New Roman"/>
          <w:b/>
          <w:i w:val="false"/>
          <w:color w:val="000000"/>
          <w:sz w:val="28"/>
        </w:rPr>
        <w:t>5-бап. Бітімгершілік қызметтің мақсаттары</w:t>
      </w:r>
    </w:p>
    <w:p>
      <w:pPr>
        <w:spacing w:after="0"/>
        <w:ind w:left="0"/>
        <w:jc w:val="both"/>
      </w:pPr>
      <w:r>
        <w:rPr>
          <w:rFonts w:ascii="Times New Roman"/>
          <w:b w:val="false"/>
          <w:i w:val="false"/>
          <w:color w:val="000000"/>
          <w:sz w:val="28"/>
        </w:rPr>
        <w:t>
      Бітімгершілік қызметтің мақсаттары халықаралық қоғамдастыққа және шет мемлекеттерге (шет мемлекетке) мемлекеттер арасындағы немесе мемлекет шегіндегі қарулы қақтығыстарды болғызбауға, тежеуге және тоқтатуға жәрдем көрсету, сондай-ақ Қазақстан Республикасы қабылдаған халықаралық міндеттемелерге сәйкес гуманитарлық көмек көрсету болып табылады.</w:t>
      </w:r>
    </w:p>
    <w:p>
      <w:pPr>
        <w:spacing w:after="0"/>
        <w:ind w:left="0"/>
        <w:jc w:val="both"/>
      </w:pPr>
      <w:r>
        <w:rPr>
          <w:rFonts w:ascii="Times New Roman"/>
          <w:b/>
          <w:i w:val="false"/>
          <w:color w:val="000000"/>
          <w:sz w:val="28"/>
        </w:rPr>
        <w:t>6-бап. Бітімгершілік қызметтің міндеттері</w:t>
      </w:r>
    </w:p>
    <w:p>
      <w:pPr>
        <w:spacing w:after="0"/>
        <w:ind w:left="0"/>
        <w:jc w:val="both"/>
      </w:pPr>
      <w:r>
        <w:rPr>
          <w:rFonts w:ascii="Times New Roman"/>
          <w:b w:val="false"/>
          <w:i w:val="false"/>
          <w:color w:val="000000"/>
          <w:sz w:val="28"/>
        </w:rPr>
        <w:t>
      Бітімгершілік қызметтің міндеттері:</w:t>
      </w:r>
    </w:p>
    <w:p>
      <w:pPr>
        <w:spacing w:after="0"/>
        <w:ind w:left="0"/>
        <w:jc w:val="both"/>
      </w:pPr>
      <w:r>
        <w:rPr>
          <w:rFonts w:ascii="Times New Roman"/>
          <w:b w:val="false"/>
          <w:i w:val="false"/>
          <w:color w:val="000000"/>
          <w:sz w:val="28"/>
        </w:rPr>
        <w:t>
      1) тараптар келіспеушіліктерінің алдын алу, қақтығыстардың қарулы қақтығыстарға ұласуына жол бермеу, қақтығыс ауқымын шектеу;</w:t>
      </w:r>
    </w:p>
    <w:p>
      <w:pPr>
        <w:spacing w:after="0"/>
        <w:ind w:left="0"/>
        <w:jc w:val="both"/>
      </w:pPr>
      <w:r>
        <w:rPr>
          <w:rFonts w:ascii="Times New Roman"/>
          <w:b w:val="false"/>
          <w:i w:val="false"/>
          <w:color w:val="000000"/>
          <w:sz w:val="28"/>
        </w:rPr>
        <w:t>
      2) күш көрсету іс-қимылдарын тоқтатуға дипломатиялық құралдармен және әдістермен жәрдемдесу;</w:t>
      </w:r>
    </w:p>
    <w:p>
      <w:pPr>
        <w:spacing w:after="0"/>
        <w:ind w:left="0"/>
        <w:jc w:val="both"/>
      </w:pPr>
      <w:r>
        <w:rPr>
          <w:rFonts w:ascii="Times New Roman"/>
          <w:b w:val="false"/>
          <w:i w:val="false"/>
          <w:color w:val="000000"/>
          <w:sz w:val="28"/>
        </w:rPr>
        <w:t>
      3) әскери персоналдың БҰҰ Жарғысына сәйкес бірлескен халықаралық мәжбүрлеу іс-қимылдарына қатысуы;</w:t>
      </w:r>
    </w:p>
    <w:p>
      <w:pPr>
        <w:spacing w:after="0"/>
        <w:ind w:left="0"/>
        <w:jc w:val="both"/>
      </w:pPr>
      <w:r>
        <w:rPr>
          <w:rFonts w:ascii="Times New Roman"/>
          <w:b w:val="false"/>
          <w:i w:val="false"/>
          <w:color w:val="000000"/>
          <w:sz w:val="28"/>
        </w:rPr>
        <w:t>
      4) бітімгершілік операция жүргізу аймағында (ауданында) аумақты және (немесе) халықты қарулы шабуылдан қорғау;</w:t>
      </w:r>
    </w:p>
    <w:p>
      <w:pPr>
        <w:spacing w:after="0"/>
        <w:ind w:left="0"/>
        <w:jc w:val="both"/>
      </w:pPr>
      <w:r>
        <w:rPr>
          <w:rFonts w:ascii="Times New Roman"/>
          <w:b w:val="false"/>
          <w:i w:val="false"/>
          <w:color w:val="000000"/>
          <w:sz w:val="28"/>
        </w:rPr>
        <w:t>
      5) оқ атуды тоқтату шарттарының сақталуын қамтамасыз ету;</w:t>
      </w:r>
    </w:p>
    <w:p>
      <w:pPr>
        <w:spacing w:after="0"/>
        <w:ind w:left="0"/>
        <w:jc w:val="both"/>
      </w:pPr>
      <w:r>
        <w:rPr>
          <w:rFonts w:ascii="Times New Roman"/>
          <w:b w:val="false"/>
          <w:i w:val="false"/>
          <w:color w:val="000000"/>
          <w:sz w:val="28"/>
        </w:rPr>
        <w:t>
      6) қақтығысушы тараптарды ажырату, бөлімшелерді қарусыздандыру және тарату;</w:t>
      </w:r>
    </w:p>
    <w:p>
      <w:pPr>
        <w:spacing w:after="0"/>
        <w:ind w:left="0"/>
        <w:jc w:val="both"/>
      </w:pPr>
      <w:r>
        <w:rPr>
          <w:rFonts w:ascii="Times New Roman"/>
          <w:b w:val="false"/>
          <w:i w:val="false"/>
          <w:color w:val="000000"/>
          <w:sz w:val="28"/>
        </w:rPr>
        <w:t>
      7) босқындар, ел ішінде уақытша орнын ауыстырған адамдар проблемаларын шешуге жәрдемдесу;</w:t>
      </w:r>
    </w:p>
    <w:p>
      <w:pPr>
        <w:spacing w:after="0"/>
        <w:ind w:left="0"/>
        <w:jc w:val="both"/>
      </w:pPr>
      <w:r>
        <w:rPr>
          <w:rFonts w:ascii="Times New Roman"/>
          <w:b w:val="false"/>
          <w:i w:val="false"/>
          <w:color w:val="000000"/>
          <w:sz w:val="28"/>
        </w:rPr>
        <w:t>
      8) гуманитарлық көмек көрсету;</w:t>
      </w:r>
    </w:p>
    <w:p>
      <w:pPr>
        <w:spacing w:after="0"/>
        <w:ind w:left="0"/>
        <w:jc w:val="both"/>
      </w:pPr>
      <w:r>
        <w:rPr>
          <w:rFonts w:ascii="Times New Roman"/>
          <w:b w:val="false"/>
          <w:i w:val="false"/>
          <w:color w:val="000000"/>
          <w:sz w:val="28"/>
        </w:rPr>
        <w:t>
      9) бітімгершілік операция жүргізу аймағында (ауданында) инфрақұрылымды қалпына келтіру;</w:t>
      </w:r>
    </w:p>
    <w:p>
      <w:pPr>
        <w:spacing w:after="0"/>
        <w:ind w:left="0"/>
        <w:jc w:val="both"/>
      </w:pPr>
      <w:r>
        <w:rPr>
          <w:rFonts w:ascii="Times New Roman"/>
          <w:b w:val="false"/>
          <w:i w:val="false"/>
          <w:color w:val="000000"/>
          <w:sz w:val="28"/>
        </w:rPr>
        <w:t>
      10) құқықтық тәртіпті, халықтың қауіпсіздігін және адам құқықтарының сақталуын қамтамасыз ету;</w:t>
      </w:r>
    </w:p>
    <w:p>
      <w:pPr>
        <w:spacing w:after="0"/>
        <w:ind w:left="0"/>
        <w:jc w:val="both"/>
      </w:pPr>
      <w:r>
        <w:rPr>
          <w:rFonts w:ascii="Times New Roman"/>
          <w:b w:val="false"/>
          <w:i w:val="false"/>
          <w:color w:val="000000"/>
          <w:sz w:val="28"/>
        </w:rPr>
        <w:t>
      11) мандатта көзделген өзге де міндеттер болып табылады.</w:t>
      </w:r>
    </w:p>
    <w:bookmarkStart w:name="z27" w:id="14"/>
    <w:p>
      <w:pPr>
        <w:spacing w:after="0"/>
        <w:ind w:left="0"/>
        <w:jc w:val="left"/>
      </w:pPr>
      <w:r>
        <w:rPr>
          <w:rFonts w:ascii="Times New Roman"/>
          <w:b/>
          <w:i w:val="false"/>
          <w:color w:val="000000"/>
        </w:rPr>
        <w:t xml:space="preserve"> 2-тарау. БІТІМГЕРШІЛІК ҚЫЗМЕТ САЛАСЫНДАҒЫ МЕМЛЕКЕТТІК РЕТТЕУ</w:t>
      </w:r>
    </w:p>
    <w:bookmarkEnd w:id="14"/>
    <w:p>
      <w:pPr>
        <w:spacing w:after="0"/>
        <w:ind w:left="0"/>
        <w:jc w:val="both"/>
      </w:pPr>
      <w:r>
        <w:rPr>
          <w:rFonts w:ascii="Times New Roman"/>
          <w:b/>
          <w:i w:val="false"/>
          <w:color w:val="000000"/>
          <w:sz w:val="28"/>
        </w:rPr>
        <w:t>7-бап. Қазақстан Республикасы Президентінің құзыреті</w:t>
      </w:r>
    </w:p>
    <w:p>
      <w:pPr>
        <w:spacing w:after="0"/>
        <w:ind w:left="0"/>
        <w:jc w:val="both"/>
      </w:pPr>
      <w:r>
        <w:rPr>
          <w:rFonts w:ascii="Times New Roman"/>
          <w:b w:val="false"/>
          <w:i w:val="false"/>
          <w:color w:val="000000"/>
          <w:sz w:val="28"/>
        </w:rPr>
        <w:t>
      Қазақстан Республикасының Президенті:</w:t>
      </w:r>
    </w:p>
    <w:p>
      <w:pPr>
        <w:spacing w:after="0"/>
        <w:ind w:left="0"/>
        <w:jc w:val="both"/>
      </w:pPr>
      <w:r>
        <w:rPr>
          <w:rFonts w:ascii="Times New Roman"/>
          <w:b w:val="false"/>
          <w:i w:val="false"/>
          <w:color w:val="000000"/>
          <w:sz w:val="28"/>
        </w:rPr>
        <w:t>
      1) Қазақстан Республикасы Парламенті Палаталарының бірлескен отырысының қарауына бейбітшілік пен қауіпсіздікті қолдау жөніндегі халықаралық міндеттемелерді орындау үшін Қазақстан Республикасының Қарулы Күштерін пайдалану туралы ұсыныс енгізеді;</w:t>
      </w:r>
    </w:p>
    <w:p>
      <w:pPr>
        <w:spacing w:after="0"/>
        <w:ind w:left="0"/>
        <w:jc w:val="both"/>
      </w:pPr>
      <w:r>
        <w:rPr>
          <w:rFonts w:ascii="Times New Roman"/>
          <w:b w:val="false"/>
          <w:i w:val="false"/>
          <w:color w:val="000000"/>
          <w:sz w:val="28"/>
        </w:rPr>
        <w:t>
      2) ұлттық контингенттің бітімгершілік операцияға қатысуды аяқтауы туралы, ұлттық контингентті бітімгершілік операция жүргізу аймағынан (ауданынан) мерзімінен бұрын кері шақырту туралы, сондай-ақ шұғыл эвакуациялау туралы шешім қабылдайды;</w:t>
      </w:r>
    </w:p>
    <w:p>
      <w:pPr>
        <w:spacing w:after="0"/>
        <w:ind w:left="0"/>
        <w:jc w:val="both"/>
      </w:pPr>
      <w:r>
        <w:rPr>
          <w:rFonts w:ascii="Times New Roman"/>
          <w:b w:val="false"/>
          <w:i w:val="false"/>
          <w:color w:val="000000"/>
          <w:sz w:val="28"/>
        </w:rPr>
        <w:t>
      3) Қазақстан Республикасының Конституциясына және заңдарына сәйкес өзге де өкілеттіктерді жүзеге асырады.</w:t>
      </w:r>
    </w:p>
    <w:p>
      <w:pPr>
        <w:spacing w:after="0"/>
        <w:ind w:left="0"/>
        <w:jc w:val="both"/>
      </w:pPr>
      <w:r>
        <w:rPr>
          <w:rFonts w:ascii="Times New Roman"/>
          <w:b/>
          <w:i w:val="false"/>
          <w:color w:val="000000"/>
          <w:sz w:val="28"/>
        </w:rPr>
        <w:t>8-бап.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Қазақстан Республикасының Президентіне қаржыландыру көздерін көрсете отырып, қажетті шығыстар туралы қорытындымен бірге әскери персоналдың бітімгершілік операцияға қатысуы туралы ұсыныс енгізеді;</w:t>
      </w:r>
    </w:p>
    <w:p>
      <w:pPr>
        <w:spacing w:after="0"/>
        <w:ind w:left="0"/>
        <w:jc w:val="both"/>
      </w:pPr>
      <w:r>
        <w:rPr>
          <w:rFonts w:ascii="Times New Roman"/>
          <w:b w:val="false"/>
          <w:i w:val="false"/>
          <w:color w:val="000000"/>
          <w:sz w:val="28"/>
        </w:rPr>
        <w:t>
      2) азаматтық персоналдың ерікті негізде бітімгершілік операцияға қатысуы туралы шешім қабылдайды;</w:t>
      </w:r>
    </w:p>
    <w:p>
      <w:pPr>
        <w:spacing w:after="0"/>
        <w:ind w:left="0"/>
        <w:jc w:val="both"/>
      </w:pPr>
      <w:r>
        <w:rPr>
          <w:rFonts w:ascii="Times New Roman"/>
          <w:b w:val="false"/>
          <w:i w:val="false"/>
          <w:color w:val="000000"/>
          <w:sz w:val="28"/>
        </w:rPr>
        <w:t>
      3) мандатқа сәйкес азаматтық персоналдың құрамын, санын, міндеттерін, болу мерзімін және ауыстырылу, оларды бітімгершілік операция жүргізу орнына және кері қарай тасымалдау тәртібін айқындайды;</w:t>
      </w:r>
    </w:p>
    <w:p>
      <w:pPr>
        <w:spacing w:after="0"/>
        <w:ind w:left="0"/>
        <w:jc w:val="both"/>
      </w:pPr>
      <w:r>
        <w:rPr>
          <w:rFonts w:ascii="Times New Roman"/>
          <w:b w:val="false"/>
          <w:i w:val="false"/>
          <w:color w:val="000000"/>
          <w:sz w:val="28"/>
        </w:rPr>
        <w:t>
      4) бітімгершілік операция жүргізу аймағына (ауданына) қарай ұлттық контингентті қосымша мүлікпен қамтамасыз ету, сондай-ақ ұлттық контингенттің бітімгершілік операцияға қатысуы үшін оны қаржыландыру көздерін көрсете отырып, қосымша қаражат бөлу туралы шешім қабылдайды;</w:t>
      </w:r>
    </w:p>
    <w:p>
      <w:pPr>
        <w:spacing w:after="0"/>
        <w:ind w:left="0"/>
        <w:jc w:val="both"/>
      </w:pPr>
      <w:r>
        <w:rPr>
          <w:rFonts w:ascii="Times New Roman"/>
          <w:b w:val="false"/>
          <w:i w:val="false"/>
          <w:color w:val="000000"/>
          <w:sz w:val="28"/>
        </w:rPr>
        <w:t>
      5) ұлттық контингентке сеніп тапсырылған мүлікті әріптес мемлекеттерге немесе қабылдаушы мемлекетке беру туралы шешім қабылдайды, сондай-ақ оны есептен шығару тәртібін айқындайды;</w:t>
      </w:r>
    </w:p>
    <w:p>
      <w:pPr>
        <w:spacing w:after="0"/>
        <w:ind w:left="0"/>
        <w:jc w:val="both"/>
      </w:pPr>
      <w:r>
        <w:rPr>
          <w:rFonts w:ascii="Times New Roman"/>
          <w:b w:val="false"/>
          <w:i w:val="false"/>
          <w:color w:val="000000"/>
          <w:sz w:val="28"/>
        </w:rPr>
        <w:t>
      6) бітімгершілік қызмет шеңберінде гуманитарлық көмек көрсету, ұлттық контингентті бітімгершілік операция жүргізу орнына жіберу және кері қайтару, ұлттық контингентті бітімгершілік операция жүргізу аймағынан (ауданынан) мерзімінен бұрын кері шақырту, шұғыл эвакуациялау және ұлттық контингент келтірген залалды өтеу үшін Қазақстан Республикасы Үкіметінің резервінен ақшалай қаражат бөледі;</w:t>
      </w:r>
    </w:p>
    <w:p>
      <w:pPr>
        <w:spacing w:after="0"/>
        <w:ind w:left="0"/>
        <w:jc w:val="both"/>
      </w:pPr>
      <w:r>
        <w:rPr>
          <w:rFonts w:ascii="Times New Roman"/>
          <w:b w:val="false"/>
          <w:i w:val="false"/>
          <w:color w:val="000000"/>
          <w:sz w:val="28"/>
        </w:rPr>
        <w:t>
      7) Қазақстан Республикасының бітімгершілік операцияға қатысуға арналған шығыстарын халықаралық ұйымдар мен әріптес мемлекеттердің өтеуіне жататын мәселелерді шешеді;</w:t>
      </w:r>
    </w:p>
    <w:p>
      <w:pPr>
        <w:spacing w:after="0"/>
        <w:ind w:left="0"/>
        <w:jc w:val="both"/>
      </w:pPr>
      <w:r>
        <w:rPr>
          <w:rFonts w:ascii="Times New Roman"/>
          <w:b w:val="false"/>
          <w:i w:val="false"/>
          <w:color w:val="000000"/>
          <w:sz w:val="28"/>
        </w:rPr>
        <w:t>
      8) бітімгершілік операцияға дайындық қағидаларын бекітеді;</w:t>
      </w:r>
    </w:p>
    <w:p>
      <w:pPr>
        <w:spacing w:after="0"/>
        <w:ind w:left="0"/>
        <w:jc w:val="both"/>
      </w:pPr>
      <w:r>
        <w:rPr>
          <w:rFonts w:ascii="Times New Roman"/>
          <w:b w:val="false"/>
          <w:i w:val="false"/>
          <w:color w:val="000000"/>
          <w:sz w:val="28"/>
        </w:rPr>
        <w:t>
      9) ұлттық контингент құрамына әртүрлі мемлекеттік органдардан (ұйымдардан) әскери және азаматтық персоналды тарту кезінде бітімгершілік операцияға дайындық қағидаларына сәйкес жедел штаб құрады;</w:t>
      </w:r>
    </w:p>
    <w:p>
      <w:pPr>
        <w:spacing w:after="0"/>
        <w:ind w:left="0"/>
        <w:jc w:val="both"/>
      </w:pPr>
      <w:r>
        <w:rPr>
          <w:rFonts w:ascii="Times New Roman"/>
          <w:b w:val="false"/>
          <w:i w:val="false"/>
          <w:color w:val="000000"/>
          <w:sz w:val="28"/>
        </w:rPr>
        <w:t>
      10)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i w:val="false"/>
          <w:color w:val="000000"/>
          <w:sz w:val="28"/>
        </w:rPr>
        <w:t>9-бап. Қазақстан Республикасы Қорғаныс министрлігінің құзыреті</w:t>
      </w:r>
    </w:p>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both"/>
      </w:pPr>
      <w:r>
        <w:rPr>
          <w:rFonts w:ascii="Times New Roman"/>
          <w:b w:val="false"/>
          <w:i w:val="false"/>
          <w:color w:val="000000"/>
          <w:sz w:val="28"/>
        </w:rPr>
        <w:t>
      1) бітімгершілік операцияға дайындық қағидаларын әзірлейді, сондай-ақ оларды орындауды ұйымдастырады;</w:t>
      </w:r>
    </w:p>
    <w:p>
      <w:pPr>
        <w:spacing w:after="0"/>
        <w:ind w:left="0"/>
        <w:jc w:val="both"/>
      </w:pPr>
      <w:r>
        <w:rPr>
          <w:rFonts w:ascii="Times New Roman"/>
          <w:b w:val="false"/>
          <w:i w:val="false"/>
          <w:color w:val="000000"/>
          <w:sz w:val="28"/>
        </w:rPr>
        <w:t>
      2) бітімгершілік операцияға дайындық жоспарын әзірлейді және бекітеді;</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Республикасының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10-бап. Қазақстан Республикасының өзге де мемлекеттік органдарының (ұйымдарының) құзыреті</w:t>
      </w:r>
    </w:p>
    <w:bookmarkStart w:name="z44" w:id="15"/>
    <w:p>
      <w:pPr>
        <w:spacing w:after="0"/>
        <w:ind w:left="0"/>
        <w:jc w:val="both"/>
      </w:pPr>
      <w:r>
        <w:rPr>
          <w:rFonts w:ascii="Times New Roman"/>
          <w:b w:val="false"/>
          <w:i w:val="false"/>
          <w:color w:val="000000"/>
          <w:sz w:val="28"/>
        </w:rPr>
        <w:t>
      1. Ұлттық контингентті бітімгершілік операцияға қатысуға жіберуді жоспарлайтын мемлекеттік органдар (ұйымдар):</w:t>
      </w:r>
    </w:p>
    <w:bookmarkEnd w:id="15"/>
    <w:p>
      <w:pPr>
        <w:spacing w:after="0"/>
        <w:ind w:left="0"/>
        <w:jc w:val="both"/>
      </w:pPr>
      <w:r>
        <w:rPr>
          <w:rFonts w:ascii="Times New Roman"/>
          <w:b w:val="false"/>
          <w:i w:val="false"/>
          <w:color w:val="000000"/>
          <w:sz w:val="28"/>
        </w:rPr>
        <w:t>
      1) егер Қазақстан Республикасы Үкіметінің шешімінде, Қазақстан Республикасының халықаралық шартында немесе мандатта өзгеше айқындалмаса, әскери және (немесе) азаматтық персоналды мүлікпен қамтамасыз етеді;</w:t>
      </w:r>
    </w:p>
    <w:p>
      <w:pPr>
        <w:spacing w:after="0"/>
        <w:ind w:left="0"/>
        <w:jc w:val="both"/>
      </w:pPr>
      <w:r>
        <w:rPr>
          <w:rFonts w:ascii="Times New Roman"/>
          <w:b w:val="false"/>
          <w:i w:val="false"/>
          <w:color w:val="000000"/>
          <w:sz w:val="28"/>
        </w:rPr>
        <w:t>
      2) бітімгершілік операцияға дайындық жоспарына сәйкес ұлттық контингентті бітімгершілік дайындықтан өтуге жібереді;</w:t>
      </w:r>
    </w:p>
    <w:p>
      <w:pPr>
        <w:spacing w:after="0"/>
        <w:ind w:left="0"/>
        <w:jc w:val="both"/>
      </w:pPr>
      <w:r>
        <w:rPr>
          <w:rFonts w:ascii="Times New Roman"/>
          <w:b w:val="false"/>
          <w:i w:val="false"/>
          <w:color w:val="000000"/>
          <w:sz w:val="28"/>
        </w:rPr>
        <w:t>
      3) ұлттық контингентті бітімгершілік операция жүргізу орнына және кері қарай жібереді;</w:t>
      </w:r>
    </w:p>
    <w:p>
      <w:pPr>
        <w:spacing w:after="0"/>
        <w:ind w:left="0"/>
        <w:jc w:val="both"/>
      </w:pPr>
      <w:r>
        <w:rPr>
          <w:rFonts w:ascii="Times New Roman"/>
          <w:b w:val="false"/>
          <w:i w:val="false"/>
          <w:color w:val="000000"/>
          <w:sz w:val="28"/>
        </w:rPr>
        <w:t>
      4) бітімгершілік операцияға қатысқан азаматтық персоналға осы Заңның 17-бабында көзделген жағдайларда және негіздерде біржолғы өтемақылар төлеуді жүзеге асырады.</w:t>
      </w:r>
    </w:p>
    <w:bookmarkStart w:name="z45" w:id="16"/>
    <w:p>
      <w:pPr>
        <w:spacing w:after="0"/>
        <w:ind w:left="0"/>
        <w:jc w:val="both"/>
      </w:pPr>
      <w:r>
        <w:rPr>
          <w:rFonts w:ascii="Times New Roman"/>
          <w:b w:val="false"/>
          <w:i w:val="false"/>
          <w:color w:val="000000"/>
          <w:sz w:val="28"/>
        </w:rPr>
        <w:t>
      2. Сыртқы саясат саласындағы уәкілетті орган Қазақстан Республикасының Президентіне және Қазақстан Республикасының Үкіметіне ұлттық контингенттің бітімгершілік операцияға қатысуының сыртқы саяси орындылығы туралы ұсыныс енгізеді, келіссөздер жүргізеді, бітімгершілік қызмет мәселелері бойынша халықаралық ұйымдармен және әріптес мемлекеттермен өзара іс-қимыл жасайды.</w:t>
      </w:r>
    </w:p>
    <w:bookmarkEnd w:id="16"/>
    <w:bookmarkStart w:name="z46" w:id="17"/>
    <w:p>
      <w:pPr>
        <w:spacing w:after="0"/>
        <w:ind w:left="0"/>
        <w:jc w:val="both"/>
      </w:pPr>
      <w:r>
        <w:rPr>
          <w:rFonts w:ascii="Times New Roman"/>
          <w:b w:val="false"/>
          <w:i w:val="false"/>
          <w:color w:val="000000"/>
          <w:sz w:val="28"/>
        </w:rPr>
        <w:t>
      3. Денсаулық сақтау саласындағы уәкілетті орган ұлттық контингентке сапар алдында, бітімгершілік операция жүргізу кезеңінде профилактикалық егулер, сондай-ақ бітімгершілік операциядан қайтып оралғаннан кейін оңалту іс-шараларын жүргізуді ұйымдастырады және қамтамасыз етеді.</w:t>
      </w:r>
    </w:p>
    <w:bookmarkEnd w:id="17"/>
    <w:bookmarkStart w:name="z47" w:id="18"/>
    <w:p>
      <w:pPr>
        <w:spacing w:after="0"/>
        <w:ind w:left="0"/>
        <w:jc w:val="both"/>
      </w:pPr>
      <w:r>
        <w:rPr>
          <w:rFonts w:ascii="Times New Roman"/>
          <w:b w:val="false"/>
          <w:i w:val="false"/>
          <w:color w:val="000000"/>
          <w:sz w:val="28"/>
        </w:rPr>
        <w:t>
      4. Байланыс және көлік саласындағы уәкілетті орган ұлттық контингентін бітімгершілік операцияға қатысуға жіберу жоспарланған мемлекеттік органдарға (ұйымдарға) қолжетімді байланыс түрлерімен қамтамасыз етуге және ұлттық контингент пен жүктерді бітімгершілік операция жүргізу аймағына (ауданына) және кері қарай тасымалдауға жәрдемдеседі.</w:t>
      </w:r>
    </w:p>
    <w:bookmarkEnd w:id="18"/>
    <w:bookmarkStart w:name="z48" w:id="19"/>
    <w:p>
      <w:pPr>
        <w:spacing w:after="0"/>
        <w:ind w:left="0"/>
        <w:jc w:val="both"/>
      </w:pPr>
      <w:r>
        <w:rPr>
          <w:rFonts w:ascii="Times New Roman"/>
          <w:b w:val="false"/>
          <w:i w:val="false"/>
          <w:color w:val="000000"/>
          <w:sz w:val="28"/>
        </w:rPr>
        <w:t>
      5. Халықты әлеуметтік қорғау саласындағы уәкілетті орган ұлттық контингент қатарындағы адам мертіккен, контузия алған, жарақаттанған, ауырған және қаза тапқан (қайтыс болған) жағдайларда Қазақстан Республикасының заңнамасына сәйкес мүгедектігі бойынша, асыраушысынан айырылу жағдайы бойынша мемлекеттік әлеуметтік жәрдемақылар төлеуді ұйымдастырады.</w:t>
      </w:r>
    </w:p>
    <w:bookmarkEnd w:id="19"/>
    <w:bookmarkStart w:name="z28" w:id="20"/>
    <w:p>
      <w:pPr>
        <w:spacing w:after="0"/>
        <w:ind w:left="0"/>
        <w:jc w:val="left"/>
      </w:pPr>
      <w:r>
        <w:rPr>
          <w:rFonts w:ascii="Times New Roman"/>
          <w:b/>
          <w:i w:val="false"/>
          <w:color w:val="000000"/>
        </w:rPr>
        <w:t xml:space="preserve"> 3-тарау. ҰЛТТЫҚ КОНТИНГЕНТТІ БІТІМГЕРШІЛІК ОПЕРАЦИЯҒА ҚАТЫСУ ҮШІН ЖІБЕРУ</w:t>
      </w:r>
    </w:p>
    <w:bookmarkEnd w:id="20"/>
    <w:p>
      <w:pPr>
        <w:spacing w:after="0"/>
        <w:ind w:left="0"/>
        <w:jc w:val="both"/>
      </w:pPr>
      <w:r>
        <w:rPr>
          <w:rFonts w:ascii="Times New Roman"/>
          <w:b/>
          <w:i w:val="false"/>
          <w:color w:val="000000"/>
          <w:sz w:val="28"/>
        </w:rPr>
        <w:t>11-бап. Ұлттық контингенттің бітімгершілік операцияға қатысуы туралы шешім қабылдау тәртібі</w:t>
      </w:r>
    </w:p>
    <w:bookmarkStart w:name="z49" w:id="21"/>
    <w:p>
      <w:pPr>
        <w:spacing w:after="0"/>
        <w:ind w:left="0"/>
        <w:jc w:val="both"/>
      </w:pPr>
      <w:r>
        <w:rPr>
          <w:rFonts w:ascii="Times New Roman"/>
          <w:b w:val="false"/>
          <w:i w:val="false"/>
          <w:color w:val="000000"/>
          <w:sz w:val="28"/>
        </w:rPr>
        <w:t>
      1. Ұлттық контингенттің бітімгершілік операцияға қатысуы туралы мәселені қарау үшін халықаралық ұйымның шешімі және (немесе) Қазақстан Республикасы ратификациялаған халықаралық шарт негіздер болып табылады.</w:t>
      </w:r>
    </w:p>
    <w:bookmarkEnd w:id="21"/>
    <w:bookmarkStart w:name="z50" w:id="22"/>
    <w:p>
      <w:pPr>
        <w:spacing w:after="0"/>
        <w:ind w:left="0"/>
        <w:jc w:val="both"/>
      </w:pPr>
      <w:r>
        <w:rPr>
          <w:rFonts w:ascii="Times New Roman"/>
          <w:b w:val="false"/>
          <w:i w:val="false"/>
          <w:color w:val="000000"/>
          <w:sz w:val="28"/>
        </w:rPr>
        <w:t>
      2. Бітімгершілік операцияға әскери персоналдың қатысуы үшін:</w:t>
      </w:r>
    </w:p>
    <w:bookmarkEnd w:id="22"/>
    <w:p>
      <w:pPr>
        <w:spacing w:after="0"/>
        <w:ind w:left="0"/>
        <w:jc w:val="both"/>
      </w:pPr>
      <w:r>
        <w:rPr>
          <w:rFonts w:ascii="Times New Roman"/>
          <w:b w:val="false"/>
          <w:i w:val="false"/>
          <w:color w:val="000000"/>
          <w:sz w:val="28"/>
        </w:rPr>
        <w:t>
      1) сыртқы саясат саласындағы уәкілетті орган Қазақстан Республикасының Президентіне және Қазақстан Республикасының Үкіметіне әскери персоналдың бітімгершілік операцияға қатысуының сыртқы саяси орындылығы туралы ұсыныс енгізеді, келіссөздер жүргізеді, бітімгершілік қызмет мәселелері бойынша халықаралық ұйымдармен және әріптес мемлекеттермен өзара іс-қимыл жасайды;</w:t>
      </w:r>
    </w:p>
    <w:p>
      <w:pPr>
        <w:spacing w:after="0"/>
        <w:ind w:left="0"/>
        <w:jc w:val="both"/>
      </w:pPr>
      <w:r>
        <w:rPr>
          <w:rFonts w:ascii="Times New Roman"/>
          <w:b w:val="false"/>
          <w:i w:val="false"/>
          <w:color w:val="000000"/>
          <w:sz w:val="28"/>
        </w:rPr>
        <w:t>
      2) әскери персоналдың бітімгершілік операцияға қатысуының сыртқы саяси орындылығы туралы ұсыныс қолдау тапқан жағдайда, Қазақстан Республикасының Үкіметі Қазақстан Республикасының Президентіне қажетті шығыстар туралы қорытындымен, әскери персоналдың бітімгершілік операцияға қатысуы үшін оны қаржыландыру көздерін көрсете отырып, қосымша қаражат бөлу туралы шешімнің негіздемесімен бірге ұсыныс енгізеді.</w:t>
      </w:r>
    </w:p>
    <w:p>
      <w:pPr>
        <w:spacing w:after="0"/>
        <w:ind w:left="0"/>
        <w:jc w:val="both"/>
      </w:pPr>
      <w:r>
        <w:rPr>
          <w:rFonts w:ascii="Times New Roman"/>
          <w:b w:val="false"/>
          <w:i w:val="false"/>
          <w:color w:val="000000"/>
          <w:sz w:val="28"/>
        </w:rPr>
        <w:t>
      Ұсыныста бітімгершілік операция жүргізу аймағы (ауданы), міндеттер, жалпы саны, қару-жарақтың түрі мен құрамы, мүлік, бағыныстылық, болу мерзімі, ауыстыру тәртібі, шығару, бітімгершілік операция жүргізу орнына және кері қарай тасымалдау шарттары туралы мәліметтер, сондай-ақ нақты бітімгершілік операцияға байланысты басқа да ақпарат қамтылуға тиіс.</w:t>
      </w:r>
    </w:p>
    <w:bookmarkStart w:name="z51" w:id="23"/>
    <w:p>
      <w:pPr>
        <w:spacing w:after="0"/>
        <w:ind w:left="0"/>
        <w:jc w:val="both"/>
      </w:pPr>
      <w:r>
        <w:rPr>
          <w:rFonts w:ascii="Times New Roman"/>
          <w:b w:val="false"/>
          <w:i w:val="false"/>
          <w:color w:val="000000"/>
          <w:sz w:val="28"/>
        </w:rPr>
        <w:t>
      3. Бейбітшілік пен қауіпсіздікті қолдау жөніндегі халықаралық міндеттемелерді орындау үшін Қазақстан Республикасының Қарулы Күштерін пайдалану туралы шешім Қазақстан Республикасы Конституциясының 53-бабының 5) тармақшасына сәйкес қабылданады.</w:t>
      </w:r>
    </w:p>
    <w:bookmarkEnd w:id="23"/>
    <w:bookmarkStart w:name="z52" w:id="24"/>
    <w:p>
      <w:pPr>
        <w:spacing w:after="0"/>
        <w:ind w:left="0"/>
        <w:jc w:val="both"/>
      </w:pPr>
      <w:r>
        <w:rPr>
          <w:rFonts w:ascii="Times New Roman"/>
          <w:b w:val="false"/>
          <w:i w:val="false"/>
          <w:color w:val="000000"/>
          <w:sz w:val="28"/>
        </w:rPr>
        <w:t>
      4. Қазақстан Республикасының Қорғаныс министрлігі Қазақстан Республикасы Парламенті Палаталарының бірлескен отырысында қабылданған Қазақстан Республикасының Қарулы Күштерін пайдалану туралы шешімнің негізінде әскери персоналды бітімгершілік операцияға қатысу үшін жібереді.</w:t>
      </w:r>
    </w:p>
    <w:bookmarkEnd w:id="24"/>
    <w:bookmarkStart w:name="z53" w:id="25"/>
    <w:p>
      <w:pPr>
        <w:spacing w:after="0"/>
        <w:ind w:left="0"/>
        <w:jc w:val="both"/>
      </w:pPr>
      <w:r>
        <w:rPr>
          <w:rFonts w:ascii="Times New Roman"/>
          <w:b w:val="false"/>
          <w:i w:val="false"/>
          <w:color w:val="000000"/>
          <w:sz w:val="28"/>
        </w:rPr>
        <w:t>
      5. Бітімгершілік операцияға азаматтық персоналдың қатысуы үшін:</w:t>
      </w:r>
    </w:p>
    <w:bookmarkEnd w:id="25"/>
    <w:p>
      <w:pPr>
        <w:spacing w:after="0"/>
        <w:ind w:left="0"/>
        <w:jc w:val="both"/>
      </w:pPr>
      <w:r>
        <w:rPr>
          <w:rFonts w:ascii="Times New Roman"/>
          <w:b w:val="false"/>
          <w:i w:val="false"/>
          <w:color w:val="000000"/>
          <w:sz w:val="28"/>
        </w:rPr>
        <w:t>
      1) сыртқы саясат саласындағы уәкілетті орган Қазақстан Республикасының Қорғаныс министрлігімен және басқа да мүдделі орталық мемлекеттік органдармен келісу бойынша сыртқы саяси орындылығын қарау және халықаралық ұйымдармен және (немесе) аумағында бітімгершілік операция жүргізілетін әріптес мемлекеттермен келісу нәтижелері бойынша Қазақстан Республикасының Үкіметіне бітімгершілік операцияға азаматтық персоналдың қатысуы туралы ұсыныс енгізеді;</w:t>
      </w:r>
    </w:p>
    <w:p>
      <w:pPr>
        <w:spacing w:after="0"/>
        <w:ind w:left="0"/>
        <w:jc w:val="both"/>
      </w:pPr>
      <w:r>
        <w:rPr>
          <w:rFonts w:ascii="Times New Roman"/>
          <w:b w:val="false"/>
          <w:i w:val="false"/>
          <w:color w:val="000000"/>
          <w:sz w:val="28"/>
        </w:rPr>
        <w:t>
      2) бітімгершілік операцияға азаматтық персоналдың қатысуы туралы ұсыныс қолдау тапқан жағдайда, Қазақстан Республикасының Үкіметі азаматтық персоналдың бітімгершілік операцияға қатысуы және қосымша қаражат бөлу туралы қаржыландыру көздерін, бітімгершілік операция жүргізу аймағы (ауданы), міндеттер, жалпы саны, мүлік, бағыныстылық, болу мерзімі, ауыстыру тәртібі, шығару, бітімгершілік операция жүргізу орнына және кері қарай тасымалдау шарттары туралы мәліметтерді, сондай-ақ нақты бітімгершілік операцияға байланысты басқа да ақпаратты көрсете отырып шешім қабылдайды;</w:t>
      </w:r>
    </w:p>
    <w:p>
      <w:pPr>
        <w:spacing w:after="0"/>
        <w:ind w:left="0"/>
        <w:jc w:val="both"/>
      </w:pPr>
      <w:r>
        <w:rPr>
          <w:rFonts w:ascii="Times New Roman"/>
          <w:b w:val="false"/>
          <w:i w:val="false"/>
          <w:color w:val="000000"/>
          <w:sz w:val="28"/>
        </w:rPr>
        <w:t>
      3) Қазақстан Республикасының мемлекеттік органдары (ұйымдары) Қазақстан Республикасының Үкіметі қабылдаған шешімнің негізінде тиісті азаматтық персоналды бітімгершілік операцияға қатысу үшін жібереді.</w:t>
      </w:r>
    </w:p>
    <w:p>
      <w:pPr>
        <w:spacing w:after="0"/>
        <w:ind w:left="0"/>
        <w:jc w:val="both"/>
      </w:pPr>
      <w:r>
        <w:rPr>
          <w:rFonts w:ascii="Times New Roman"/>
          <w:b/>
          <w:i w:val="false"/>
          <w:color w:val="000000"/>
          <w:sz w:val="28"/>
        </w:rPr>
        <w:t>12-бап. Ұлттық контингенттің бітімгершілік операцияға қатысуды аяқтауына негіздер</w:t>
      </w:r>
    </w:p>
    <w:bookmarkStart w:name="z54" w:id="26"/>
    <w:p>
      <w:pPr>
        <w:spacing w:after="0"/>
        <w:ind w:left="0"/>
        <w:jc w:val="both"/>
      </w:pPr>
      <w:r>
        <w:rPr>
          <w:rFonts w:ascii="Times New Roman"/>
          <w:b w:val="false"/>
          <w:i w:val="false"/>
          <w:color w:val="000000"/>
          <w:sz w:val="28"/>
        </w:rPr>
        <w:t>
      1. Ұлттық контингенттің бітімгершілік операцияға қатысуды аяқтауына мыналар негіздер болып табылады:</w:t>
      </w:r>
    </w:p>
    <w:bookmarkEnd w:id="26"/>
    <w:p>
      <w:pPr>
        <w:spacing w:after="0"/>
        <w:ind w:left="0"/>
        <w:jc w:val="both"/>
      </w:pPr>
      <w:r>
        <w:rPr>
          <w:rFonts w:ascii="Times New Roman"/>
          <w:b w:val="false"/>
          <w:i w:val="false"/>
          <w:color w:val="000000"/>
          <w:sz w:val="28"/>
        </w:rPr>
        <w:t>
      1) бітімгершілік операцияның аяқталуы;</w:t>
      </w:r>
    </w:p>
    <w:p>
      <w:pPr>
        <w:spacing w:after="0"/>
        <w:ind w:left="0"/>
        <w:jc w:val="both"/>
      </w:pPr>
      <w:r>
        <w:rPr>
          <w:rFonts w:ascii="Times New Roman"/>
          <w:b w:val="false"/>
          <w:i w:val="false"/>
          <w:color w:val="000000"/>
          <w:sz w:val="28"/>
        </w:rPr>
        <w:t>
      2) бітімгершілік операцияға қатысу мерзімінің аяқталуы;</w:t>
      </w:r>
    </w:p>
    <w:p>
      <w:pPr>
        <w:spacing w:after="0"/>
        <w:ind w:left="0"/>
        <w:jc w:val="both"/>
      </w:pPr>
      <w:r>
        <w:rPr>
          <w:rFonts w:ascii="Times New Roman"/>
          <w:b w:val="false"/>
          <w:i w:val="false"/>
          <w:color w:val="000000"/>
          <w:sz w:val="28"/>
        </w:rPr>
        <w:t>
      3) Қазақстан Республикасы Президентінің шешімі;</w:t>
      </w:r>
    </w:p>
    <w:p>
      <w:pPr>
        <w:spacing w:after="0"/>
        <w:ind w:left="0"/>
        <w:jc w:val="both"/>
      </w:pPr>
      <w:r>
        <w:rPr>
          <w:rFonts w:ascii="Times New Roman"/>
          <w:b w:val="false"/>
          <w:i w:val="false"/>
          <w:color w:val="000000"/>
          <w:sz w:val="28"/>
        </w:rPr>
        <w:t>
      4) Қазақстан Республикасының бітімгершілік операцияға одан әрі қатысуы орынсыз болатын халықаралық әскери-саяси ахуалдың өзгеруіне байланысты мерзімінен бұрын кері шақырту;</w:t>
      </w:r>
    </w:p>
    <w:p>
      <w:pPr>
        <w:spacing w:after="0"/>
        <w:ind w:left="0"/>
        <w:jc w:val="both"/>
      </w:pPr>
      <w:r>
        <w:rPr>
          <w:rFonts w:ascii="Times New Roman"/>
          <w:b w:val="false"/>
          <w:i w:val="false"/>
          <w:color w:val="000000"/>
          <w:sz w:val="28"/>
        </w:rPr>
        <w:t>
      5) бітімгершілік операция жүргізу аймағында (ауданында) қақтығыстың шиеленісуі мен қарқындылығы күрт өршіген жағдайда шұғыл эвакуациялау;</w:t>
      </w:r>
    </w:p>
    <w:p>
      <w:pPr>
        <w:spacing w:after="0"/>
        <w:ind w:left="0"/>
        <w:jc w:val="both"/>
      </w:pPr>
      <w:r>
        <w:rPr>
          <w:rFonts w:ascii="Times New Roman"/>
          <w:b w:val="false"/>
          <w:i w:val="false"/>
          <w:color w:val="000000"/>
          <w:sz w:val="28"/>
        </w:rPr>
        <w:t>
      6) Қазақстан Республикасының халықаралық шартында көзделген өзге де негіздер.</w:t>
      </w:r>
    </w:p>
    <w:bookmarkStart w:name="z55" w:id="27"/>
    <w:p>
      <w:pPr>
        <w:spacing w:after="0"/>
        <w:ind w:left="0"/>
        <w:jc w:val="both"/>
      </w:pPr>
      <w:r>
        <w:rPr>
          <w:rFonts w:ascii="Times New Roman"/>
          <w:b w:val="false"/>
          <w:i w:val="false"/>
          <w:color w:val="000000"/>
          <w:sz w:val="28"/>
        </w:rPr>
        <w:t>
      2. Ұлттық контингент бітімгершілік операция жүргізу аймағынан (ауданынан) үшінші елдерге шұғыл эвакуацияланған жағдайда, ұлттық контингенттің Қазақстан Республикасына келген күні бітімгершілік операцияға қатысу аяқталды деп есептеледі.</w:t>
      </w:r>
    </w:p>
    <w:bookmarkEnd w:id="27"/>
    <w:p>
      <w:pPr>
        <w:spacing w:after="0"/>
        <w:ind w:left="0"/>
        <w:jc w:val="both"/>
      </w:pPr>
      <w:r>
        <w:rPr>
          <w:rFonts w:ascii="Times New Roman"/>
          <w:b/>
          <w:i w:val="false"/>
          <w:color w:val="000000"/>
          <w:sz w:val="28"/>
        </w:rPr>
        <w:t>13-бап. Ұлттық контингентті жасақтау және дайындау</w:t>
      </w:r>
    </w:p>
    <w:bookmarkStart w:name="z56" w:id="28"/>
    <w:p>
      <w:pPr>
        <w:spacing w:after="0"/>
        <w:ind w:left="0"/>
        <w:jc w:val="both"/>
      </w:pPr>
      <w:r>
        <w:rPr>
          <w:rFonts w:ascii="Times New Roman"/>
          <w:b w:val="false"/>
          <w:i w:val="false"/>
          <w:color w:val="000000"/>
          <w:sz w:val="28"/>
        </w:rPr>
        <w:t>
      1. Әскери персоналды жасақтау келісімшарт бойынша әскери қызмет өткеріп жатқан және бітімгершілік дайындықтан өткен Қазақстан Республикасы Қарулы Күштерінің, басқа да әскерлері мен әскери құралымдарының әскери қызметшілері қатарынан ерікті негізде жүзеге асырылады.</w:t>
      </w:r>
    </w:p>
    <w:bookmarkEnd w:id="28"/>
    <w:bookmarkStart w:name="z57" w:id="29"/>
    <w:p>
      <w:pPr>
        <w:spacing w:after="0"/>
        <w:ind w:left="0"/>
        <w:jc w:val="both"/>
      </w:pPr>
      <w:r>
        <w:rPr>
          <w:rFonts w:ascii="Times New Roman"/>
          <w:b w:val="false"/>
          <w:i w:val="false"/>
          <w:color w:val="000000"/>
          <w:sz w:val="28"/>
        </w:rPr>
        <w:t>
      2. Азаматтық персоналды жасақтау бітімгершілік дайындықтан өткен адамдар қатарынан ерікті негізде жүзеге асырылады. Ол штатында тұрған мемлекеттік органның (ұйымның) азаматтық персоналымен келісімшарт жасалады, онда бітімгершілік операцияға қатысу шарттары мен тәртібі жазылады. Келісімшарт нысаны бітімгершілік операцияға дайындық қағидаларында белгіленеді.</w:t>
      </w:r>
    </w:p>
    <w:bookmarkEnd w:id="29"/>
    <w:bookmarkStart w:name="z58" w:id="30"/>
    <w:p>
      <w:pPr>
        <w:spacing w:after="0"/>
        <w:ind w:left="0"/>
        <w:jc w:val="both"/>
      </w:pPr>
      <w:r>
        <w:rPr>
          <w:rFonts w:ascii="Times New Roman"/>
          <w:b w:val="false"/>
          <w:i w:val="false"/>
          <w:color w:val="000000"/>
          <w:sz w:val="28"/>
        </w:rPr>
        <w:t>
      3. Ұлттық контингентті бітімгершілік операцияға оқыту мен дайындау бітімгершілік операцияға дайындық қағидаларына сәйкес жүргізіледі.</w:t>
      </w:r>
    </w:p>
    <w:bookmarkEnd w:id="30"/>
    <w:bookmarkStart w:name="z60" w:id="31"/>
    <w:p>
      <w:pPr>
        <w:spacing w:after="0"/>
        <w:ind w:left="0"/>
        <w:jc w:val="both"/>
      </w:pPr>
      <w:r>
        <w:rPr>
          <w:rFonts w:ascii="Times New Roman"/>
          <w:b w:val="false"/>
          <w:i w:val="false"/>
          <w:color w:val="000000"/>
          <w:sz w:val="28"/>
        </w:rPr>
        <w:t>
      4. Бітімгершілік дайындық Қазақстан Республикасының Қорғаныс министрі бекіткен жоспар бойынша Қазақстан Республикасы Қорғаныс министрлігінің базасында жүзеге асырылады.</w:t>
      </w:r>
    </w:p>
    <w:bookmarkEnd w:id="31"/>
    <w:bookmarkStart w:name="z59" w:id="32"/>
    <w:p>
      <w:pPr>
        <w:spacing w:after="0"/>
        <w:ind w:left="0"/>
        <w:jc w:val="both"/>
      </w:pPr>
      <w:r>
        <w:rPr>
          <w:rFonts w:ascii="Times New Roman"/>
          <w:b w:val="false"/>
          <w:i w:val="false"/>
          <w:color w:val="000000"/>
          <w:sz w:val="28"/>
        </w:rPr>
        <w:t>
      5. Бітімгершілік дайындықтан өтіп жатқан адамдардың бітімгершілік дайындық уақытында жалақысы мен жұмыс орны сақталады. Еңбекке ақы төлеуді, іссапар шығыстарын төлеуді оқудағы адам штатында тұрған мемлекеттік орган (ұйым) жүзеге асырады.</w:t>
      </w:r>
    </w:p>
    <w:bookmarkEnd w:id="32"/>
    <w:bookmarkStart w:name="z61" w:id="33"/>
    <w:p>
      <w:pPr>
        <w:spacing w:after="0"/>
        <w:ind w:left="0"/>
        <w:jc w:val="both"/>
      </w:pPr>
      <w:r>
        <w:rPr>
          <w:rFonts w:ascii="Times New Roman"/>
          <w:b w:val="false"/>
          <w:i w:val="false"/>
          <w:color w:val="000000"/>
          <w:sz w:val="28"/>
        </w:rPr>
        <w:t>
      6. Бітімгершілік дайындықты қамтамасыз ету мақсатында азаматтық мамандарды және шет мемлекеттердің қарулы күштерінің бөлімшелерін тарта отырып, оқу-жаттығулар, курстар, семинарлар, тренингтер және басқа да іс-шаралар өткізілуі мүмкін.</w:t>
      </w:r>
    </w:p>
    <w:bookmarkEnd w:id="33"/>
    <w:p>
      <w:pPr>
        <w:spacing w:after="0"/>
        <w:ind w:left="0"/>
        <w:jc w:val="both"/>
      </w:pPr>
      <w:r>
        <w:rPr>
          <w:rFonts w:ascii="Times New Roman"/>
          <w:b/>
          <w:i w:val="false"/>
          <w:color w:val="000000"/>
          <w:sz w:val="28"/>
        </w:rPr>
        <w:t>14-бап. Ұлттық контингентті материалдық-техникалық қамтамасыз ету</w:t>
      </w:r>
    </w:p>
    <w:bookmarkStart w:name="z62" w:id="34"/>
    <w:p>
      <w:pPr>
        <w:spacing w:after="0"/>
        <w:ind w:left="0"/>
        <w:jc w:val="both"/>
      </w:pPr>
      <w:r>
        <w:rPr>
          <w:rFonts w:ascii="Times New Roman"/>
          <w:b w:val="false"/>
          <w:i w:val="false"/>
          <w:color w:val="000000"/>
          <w:sz w:val="28"/>
        </w:rPr>
        <w:t>
      1. Ұлттық контингентті материалдық-техникалық қамтамасыз етуді оны жіберетін мемлекеттік орган (ұйым) жүзеге асырады.</w:t>
      </w:r>
    </w:p>
    <w:bookmarkEnd w:id="34"/>
    <w:bookmarkStart w:name="z63" w:id="35"/>
    <w:p>
      <w:pPr>
        <w:spacing w:after="0"/>
        <w:ind w:left="0"/>
        <w:jc w:val="both"/>
      </w:pPr>
      <w:r>
        <w:rPr>
          <w:rFonts w:ascii="Times New Roman"/>
          <w:b w:val="false"/>
          <w:i w:val="false"/>
          <w:color w:val="000000"/>
          <w:sz w:val="28"/>
        </w:rPr>
        <w:t>
      2. Ұлттық контингентті басқа мемлекеттік органда (ұйымда) бар мүлікпен қосымша материалдық-техникалық қамтамасыз ету қажет болған кезде Қазақстан Республикасының Үкіметі қосымша мүлікті бір мемлекеттік органнан (ұйымнан) басқа мемлекеттік органға (ұйымға) беру туралы шешім қабылдайды.</w:t>
      </w:r>
    </w:p>
    <w:bookmarkEnd w:id="35"/>
    <w:bookmarkStart w:name="z64" w:id="36"/>
    <w:p>
      <w:pPr>
        <w:spacing w:after="0"/>
        <w:ind w:left="0"/>
        <w:jc w:val="both"/>
      </w:pPr>
      <w:r>
        <w:rPr>
          <w:rFonts w:ascii="Times New Roman"/>
          <w:b w:val="false"/>
          <w:i w:val="false"/>
          <w:color w:val="000000"/>
          <w:sz w:val="28"/>
        </w:rPr>
        <w:t>
      3. Мемлекеттік органдарда (ұйымдарда) қосымша мүлік болмаған жағдайда, мүлік осы Заңның 23-бабында көзделген қаражат есебінен сатып алынады.</w:t>
      </w:r>
    </w:p>
    <w:bookmarkEnd w:id="36"/>
    <w:bookmarkStart w:name="z29" w:id="37"/>
    <w:p>
      <w:pPr>
        <w:spacing w:after="0"/>
        <w:ind w:left="0"/>
        <w:jc w:val="left"/>
      </w:pPr>
      <w:r>
        <w:rPr>
          <w:rFonts w:ascii="Times New Roman"/>
          <w:b/>
          <w:i w:val="false"/>
          <w:color w:val="000000"/>
        </w:rPr>
        <w:t xml:space="preserve"> 4-тарау. ҰЛТТЫҚ КОНТИНГЕНТТІ ӘЛЕУМЕТТІК ҚОРҒАУ, ОНЫҢ ҚҰҚЫҚТАРЫ,</w:t>
      </w:r>
      <w:r>
        <w:br/>
      </w:r>
      <w:r>
        <w:rPr>
          <w:rFonts w:ascii="Times New Roman"/>
          <w:b/>
          <w:i w:val="false"/>
          <w:color w:val="000000"/>
        </w:rPr>
        <w:t>МІНДЕТТЕРІ МЕН ЖАУАПТЫЛЫҒЫ</w:t>
      </w:r>
    </w:p>
    <w:bookmarkEnd w:id="37"/>
    <w:p>
      <w:pPr>
        <w:spacing w:after="0"/>
        <w:ind w:left="0"/>
        <w:jc w:val="both"/>
      </w:pPr>
      <w:r>
        <w:rPr>
          <w:rFonts w:ascii="Times New Roman"/>
          <w:b/>
          <w:i w:val="false"/>
          <w:color w:val="000000"/>
          <w:sz w:val="28"/>
        </w:rPr>
        <w:t>15-бап. Бітімгершілік операция жүргізу аймағында (ауданында) медициналық қамтамасыз ету</w:t>
      </w:r>
    </w:p>
    <w:bookmarkStart w:name="z65" w:id="38"/>
    <w:p>
      <w:pPr>
        <w:spacing w:after="0"/>
        <w:ind w:left="0"/>
        <w:jc w:val="both"/>
      </w:pPr>
      <w:r>
        <w:rPr>
          <w:rFonts w:ascii="Times New Roman"/>
          <w:b w:val="false"/>
          <w:i w:val="false"/>
          <w:color w:val="000000"/>
          <w:sz w:val="28"/>
        </w:rPr>
        <w:t>
      1. Бітімгершілік операция жүргізу аймағында (ауданында) медициналық ұйымдар немесе бөлімшелер, медициналық жабдық болмаған кезде ұлттық контингентті бітімгершілік операция жүргізу аймағында (ауданында) медициналық қамтамасыз ету халықаралық шарттар негізінде әріптес мемлекеттердің, болатын елдің медициналық ұйымдарында жүзеге асырылады.</w:t>
      </w:r>
    </w:p>
    <w:bookmarkEnd w:id="38"/>
    <w:bookmarkStart w:name="z66" w:id="39"/>
    <w:p>
      <w:pPr>
        <w:spacing w:after="0"/>
        <w:ind w:left="0"/>
        <w:jc w:val="both"/>
      </w:pPr>
      <w:r>
        <w:rPr>
          <w:rFonts w:ascii="Times New Roman"/>
          <w:b w:val="false"/>
          <w:i w:val="false"/>
          <w:color w:val="000000"/>
          <w:sz w:val="28"/>
        </w:rPr>
        <w:t>
      2. Бітімгершілік операция жүргізу аймағында (ауданында) мамандандырылған медициналық ұйымдар болмаған кезде азаматтық персонал әскери персоналдың әскери-медициналық бөлімшелерінде өтеусіз медициналық қамтамасыз етіледі.</w:t>
      </w:r>
    </w:p>
    <w:bookmarkEnd w:id="39"/>
    <w:p>
      <w:pPr>
        <w:spacing w:after="0"/>
        <w:ind w:left="0"/>
        <w:jc w:val="both"/>
      </w:pPr>
      <w:r>
        <w:rPr>
          <w:rFonts w:ascii="Times New Roman"/>
          <w:b/>
          <w:i w:val="false"/>
          <w:color w:val="000000"/>
          <w:sz w:val="28"/>
        </w:rPr>
        <w:t>16-бап. Ұлттық контингентті әлеуметтік қамсыздандыру</w:t>
      </w:r>
    </w:p>
    <w:bookmarkStart w:name="z67" w:id="40"/>
    <w:p>
      <w:pPr>
        <w:spacing w:after="0"/>
        <w:ind w:left="0"/>
        <w:jc w:val="both"/>
      </w:pPr>
      <w:r>
        <w:rPr>
          <w:rFonts w:ascii="Times New Roman"/>
          <w:b w:val="false"/>
          <w:i w:val="false"/>
          <w:color w:val="000000"/>
          <w:sz w:val="28"/>
        </w:rPr>
        <w:t>
      1. Ұлттық контингент бітімгершілік операцияға қатысу кезеңінде үш еселенген ақшалай қамтылыммен (жалақымен) қамтамасыз етіледі. Еңбекке ақы төлеуді ұлттық контингент қатарындағы адамдар штатында тұрған мемлекеттік органдар (ұйымдар) жүзеге асырады.</w:t>
      </w:r>
    </w:p>
    <w:bookmarkEnd w:id="40"/>
    <w:bookmarkStart w:name="z68" w:id="41"/>
    <w:p>
      <w:pPr>
        <w:spacing w:after="0"/>
        <w:ind w:left="0"/>
        <w:jc w:val="both"/>
      </w:pPr>
      <w:r>
        <w:rPr>
          <w:rFonts w:ascii="Times New Roman"/>
          <w:b w:val="false"/>
          <w:i w:val="false"/>
          <w:color w:val="000000"/>
          <w:sz w:val="28"/>
        </w:rPr>
        <w:t>
      2. Ұлттық контингент қатарындағы адам бітімгершілік операциядан қайтып оралғаннан кейін өзі жұмыскері, қызметкері болып табылатын мемлекеттік органның (ұйымның) қаражаты есебінен кемінде күнтізбелік жеті күн, бірақ жиырма бір тәуліктен аспайтын мерзімге санаторий-курорттық емделуге жіберіледі.</w:t>
      </w:r>
    </w:p>
    <w:bookmarkEnd w:id="41"/>
    <w:bookmarkStart w:name="z69" w:id="42"/>
    <w:p>
      <w:pPr>
        <w:spacing w:after="0"/>
        <w:ind w:left="0"/>
        <w:jc w:val="both"/>
      </w:pPr>
      <w:r>
        <w:rPr>
          <w:rFonts w:ascii="Times New Roman"/>
          <w:b w:val="false"/>
          <w:i w:val="false"/>
          <w:color w:val="000000"/>
          <w:sz w:val="28"/>
        </w:rPr>
        <w:t>
      3. Бітімгершілік операцияға қатысу кезеңінде, сондай-ақ бітімгершілік операция жүргізу аймағына (ауданына) бару және кері қайту кезінде, егер халықаралық шарттарда өзгеше көзделмесе, ұлттық контингент Қазақстан Республикасы Қарулы Күштерінің, басқа да әскерлері мен әскери құралымдарының әскери қызметшілері үшін Қазақстан Республикасының заңнамасында белгіленген нормалар бойынша Қазақстан Республикасының мемлекеттік бюджетінің қаражаты есебінен тамақтандырумен қамтамасыз етіледі.</w:t>
      </w:r>
    </w:p>
    <w:bookmarkEnd w:id="42"/>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аумақтық бөлімшесі құрылымдық бөлімшесінің Қазақстан Республикасы азаматының паспортына белгі қоюымен айқындалатын, Қазақстан Республикасынан кеткен және Қазақстан Республикасына келген кезден бастап есептелетін уақыт бітімгершілік операцияға қатысу кезеңі деп есептеледі. Қазақстан Республикасы азаматы паспортының болуы міндетті емес елдерге кеткен кезде Қазақстан Республикасының Мемлекеттік шекарасын кесіп өткен күндер бітімгершілік операцияға қатысу кезеңі деп есептеледі.</w:t>
      </w:r>
    </w:p>
    <w:bookmarkStart w:name="z70" w:id="43"/>
    <w:p>
      <w:pPr>
        <w:spacing w:after="0"/>
        <w:ind w:left="0"/>
        <w:jc w:val="both"/>
      </w:pPr>
      <w:r>
        <w:rPr>
          <w:rFonts w:ascii="Times New Roman"/>
          <w:b w:val="false"/>
          <w:i w:val="false"/>
          <w:color w:val="000000"/>
          <w:sz w:val="28"/>
        </w:rPr>
        <w:t>
      4. Бітімгершілік операцияға қатысатын (қатысқан) әскери персоналды әлеуметтік қамсыздандыру Қазақстан Республикасының заңнамасында көзделген тәртіппен жүргізіледі.</w:t>
      </w:r>
    </w:p>
    <w:bookmarkEnd w:id="43"/>
    <w:bookmarkStart w:name="z71" w:id="44"/>
    <w:p>
      <w:pPr>
        <w:spacing w:after="0"/>
        <w:ind w:left="0"/>
        <w:jc w:val="both"/>
      </w:pPr>
      <w:r>
        <w:rPr>
          <w:rFonts w:ascii="Times New Roman"/>
          <w:b w:val="false"/>
          <w:i w:val="false"/>
          <w:color w:val="000000"/>
          <w:sz w:val="28"/>
        </w:rPr>
        <w:t>
      5. Бейбітшілікке мәжбүрлеу жөніндегі операцияларға қатысатын әскери персоналға бітімгершілік операция аймағында (ауданында) болған кезеңі ұрыс қимылдарына қатысумен теңестіріледі.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Азаматтық персоналды әлеуметтік қамсыздандыру ерекшеліктері</w:t>
      </w:r>
    </w:p>
    <w:bookmarkStart w:name="z72" w:id="45"/>
    <w:p>
      <w:pPr>
        <w:spacing w:after="0"/>
        <w:ind w:left="0"/>
        <w:jc w:val="both"/>
      </w:pPr>
      <w:r>
        <w:rPr>
          <w:rFonts w:ascii="Times New Roman"/>
          <w:b w:val="false"/>
          <w:i w:val="false"/>
          <w:color w:val="000000"/>
          <w:sz w:val="28"/>
        </w:rPr>
        <w:t>
      1. Бітімгершілік операцияға қатысатын (қатысқан) азаматтық персоналға бітімгершілік операциядан келгеннен кейін бір жыл ішінде ұзақтығы күнтізбелік он төрт күн қосымша жыл сайынғы ақылы еңбек демалысы беріледі.</w:t>
      </w:r>
    </w:p>
    <w:bookmarkEnd w:id="45"/>
    <w:bookmarkStart w:name="z73" w:id="46"/>
    <w:p>
      <w:pPr>
        <w:spacing w:after="0"/>
        <w:ind w:left="0"/>
        <w:jc w:val="both"/>
      </w:pPr>
      <w:r>
        <w:rPr>
          <w:rFonts w:ascii="Times New Roman"/>
          <w:b w:val="false"/>
          <w:i w:val="false"/>
          <w:color w:val="000000"/>
          <w:sz w:val="28"/>
        </w:rPr>
        <w:t>
      2. Бітімгершілік операцияға және бітімгершілік дайындыққа қатысу кезеңінде азаматтық персоналдың мемлекеттік органдағы (ұйымдағы) жұмыс орны сақталады.</w:t>
      </w:r>
    </w:p>
    <w:bookmarkEnd w:id="46"/>
    <w:bookmarkStart w:name="z74" w:id="47"/>
    <w:p>
      <w:pPr>
        <w:spacing w:after="0"/>
        <w:ind w:left="0"/>
        <w:jc w:val="both"/>
      </w:pPr>
      <w:r>
        <w:rPr>
          <w:rFonts w:ascii="Times New Roman"/>
          <w:b w:val="false"/>
          <w:i w:val="false"/>
          <w:color w:val="000000"/>
          <w:sz w:val="28"/>
        </w:rPr>
        <w:t>
      3.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бітімгершілік операция кезеңінде мүгедектік белгіленген немесе мертіккен (жараланған, жарақаттанған, контузия алған) жағдайларда, Қазақстан Республикасының Үкіметі айқындайтын тәртіппен біржолғы өтемақы төлеу жүргізіледі.</w:t>
      </w:r>
    </w:p>
    <w:bookmarkEnd w:id="47"/>
    <w:bookmarkStart w:name="z75" w:id="48"/>
    <w:p>
      <w:pPr>
        <w:spacing w:after="0"/>
        <w:ind w:left="0"/>
        <w:jc w:val="both"/>
      </w:pPr>
      <w:r>
        <w:rPr>
          <w:rFonts w:ascii="Times New Roman"/>
          <w:b w:val="false"/>
          <w:i w:val="false"/>
          <w:color w:val="000000"/>
          <w:sz w:val="28"/>
        </w:rPr>
        <w:t>
      4.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жағдайларда, адамның бітімгершілік операцияға қатысуы аяқталған күннен бастап бір жыл өткенге дейін азаматтық персонал қатарындағы адамның мұрагерлеріне қаза тапқан (қайтыс болған) күні соңғы атқарған лауазымы бойынша бес жылдық жалақысы мөлшерінде біржолғы өтемақы төлеу жүргізіледі.</w:t>
      </w:r>
    </w:p>
    <w:bookmarkEnd w:id="48"/>
    <w:bookmarkStart w:name="z76" w:id="49"/>
    <w:p>
      <w:pPr>
        <w:spacing w:after="0"/>
        <w:ind w:left="0"/>
        <w:jc w:val="both"/>
      </w:pPr>
      <w:r>
        <w:rPr>
          <w:rFonts w:ascii="Times New Roman"/>
          <w:b w:val="false"/>
          <w:i w:val="false"/>
          <w:color w:val="000000"/>
          <w:sz w:val="28"/>
        </w:rPr>
        <w:t>
      5. Азаматтық персонал қатарындағы адамға бітімгершілік операцияға қатысу кезеңінде немесе бітімгершілік операцияға қатысу нәтижесінде мертігуі (жаралануы, жарақаттануы, контузия алуы), ауыруы салдарынан болған мүгедектік белгіленген кезде біржолғы өтемақы адамның бітімгершілік операцияға қатысуы аяқталған күннен бастап бір жыл өткенге дейін соңғы жұмыс орны (атқарған лауазымы) бойынша:</w:t>
      </w:r>
    </w:p>
    <w:bookmarkEnd w:id="49"/>
    <w:p>
      <w:pPr>
        <w:spacing w:after="0"/>
        <w:ind w:left="0"/>
        <w:jc w:val="both"/>
      </w:pPr>
      <w:r>
        <w:rPr>
          <w:rFonts w:ascii="Times New Roman"/>
          <w:b w:val="false"/>
          <w:i w:val="false"/>
          <w:color w:val="000000"/>
          <w:sz w:val="28"/>
        </w:rPr>
        <w:t>
      1) бірінші топтағы мүгедектігі бар адамға – отыз айлық жалақы;</w:t>
      </w:r>
    </w:p>
    <w:p>
      <w:pPr>
        <w:spacing w:after="0"/>
        <w:ind w:left="0"/>
        <w:jc w:val="both"/>
      </w:pPr>
      <w:r>
        <w:rPr>
          <w:rFonts w:ascii="Times New Roman"/>
          <w:b w:val="false"/>
          <w:i w:val="false"/>
          <w:color w:val="000000"/>
          <w:sz w:val="28"/>
        </w:rPr>
        <w:t>
      2) екінші топтағы мүгедектігі бар адамға – он сегіз айлық жалақы;</w:t>
      </w:r>
    </w:p>
    <w:p>
      <w:pPr>
        <w:spacing w:after="0"/>
        <w:ind w:left="0"/>
        <w:jc w:val="both"/>
      </w:pPr>
      <w:r>
        <w:rPr>
          <w:rFonts w:ascii="Times New Roman"/>
          <w:b w:val="false"/>
          <w:i w:val="false"/>
          <w:color w:val="000000"/>
          <w:sz w:val="28"/>
        </w:rPr>
        <w:t>
      3) үшінші топтағы мүгедектігі бар адамға алты айлық жалақы мөлшерінде төленеді.</w:t>
      </w:r>
    </w:p>
    <w:bookmarkStart w:name="z77" w:id="50"/>
    <w:p>
      <w:pPr>
        <w:spacing w:after="0"/>
        <w:ind w:left="0"/>
        <w:jc w:val="both"/>
      </w:pPr>
      <w:r>
        <w:rPr>
          <w:rFonts w:ascii="Times New Roman"/>
          <w:b w:val="false"/>
          <w:i w:val="false"/>
          <w:color w:val="000000"/>
          <w:sz w:val="28"/>
        </w:rPr>
        <w:t>
      6. Егер азаматтық персонал қатарындағы адамның қаза табуы (қайтыс болуы) немесе оның мертігуі (жаралануы, жарақаттануы, контузия алуы):</w:t>
      </w:r>
    </w:p>
    <w:bookmarkEnd w:id="50"/>
    <w:p>
      <w:pPr>
        <w:spacing w:after="0"/>
        <w:ind w:left="0"/>
        <w:jc w:val="both"/>
      </w:pPr>
      <w:r>
        <w:rPr>
          <w:rFonts w:ascii="Times New Roman"/>
          <w:b w:val="false"/>
          <w:i w:val="false"/>
          <w:color w:val="000000"/>
          <w:sz w:val="28"/>
        </w:rPr>
        <w:t>
      1) соттың заңды күшіне енген үкімі болған кезде өзіне-өзі қол жұмсауға дейін жеткізу жағдайларын қоспағанда, өзіне-өзі қол жұмсау салдарынан;</w:t>
      </w:r>
    </w:p>
    <w:p>
      <w:pPr>
        <w:spacing w:after="0"/>
        <w:ind w:left="0"/>
        <w:jc w:val="both"/>
      </w:pPr>
      <w:r>
        <w:rPr>
          <w:rFonts w:ascii="Times New Roman"/>
          <w:b w:val="false"/>
          <w:i w:val="false"/>
          <w:color w:val="000000"/>
          <w:sz w:val="28"/>
        </w:rPr>
        <w:t>
      2) қылмыстық немесе әкімшілік құқық бұзушылықтар жасаған кезде;</w:t>
      </w:r>
    </w:p>
    <w:p>
      <w:pPr>
        <w:spacing w:after="0"/>
        <w:ind w:left="0"/>
        <w:jc w:val="both"/>
      </w:pPr>
      <w:r>
        <w:rPr>
          <w:rFonts w:ascii="Times New Roman"/>
          <w:b w:val="false"/>
          <w:i w:val="false"/>
          <w:color w:val="000000"/>
          <w:sz w:val="28"/>
        </w:rPr>
        <w:t>
      3) оның алкогольдік, есірткілік немесе өзгедей масаң күй туғызатын заттарды тұтынуы немесе қолдануы себебінен;</w:t>
      </w:r>
    </w:p>
    <w:p>
      <w:pPr>
        <w:spacing w:after="0"/>
        <w:ind w:left="0"/>
        <w:jc w:val="both"/>
      </w:pPr>
      <w:r>
        <w:rPr>
          <w:rFonts w:ascii="Times New Roman"/>
          <w:b w:val="false"/>
          <w:i w:val="false"/>
          <w:color w:val="000000"/>
          <w:sz w:val="28"/>
        </w:rPr>
        <w:t>
      4) біржолғы өтемақы алу немесе міндеттерін орындаудан жалтару мақсатында өзіне қасақана қандай да бір дене зақымын (дене мүшесін зақымдау) немесе өз денсаулығына өзге де зиян келтіру салдарынан болғаны Қазақстан Республикасының заңнамасында белгіленген тәртіппен дәлелденсе, біржолғы өтемақы төленбейді.</w:t>
      </w:r>
    </w:p>
    <w:bookmarkStart w:name="z78" w:id="51"/>
    <w:p>
      <w:pPr>
        <w:spacing w:after="0"/>
        <w:ind w:left="0"/>
        <w:jc w:val="both"/>
      </w:pPr>
      <w:r>
        <w:rPr>
          <w:rFonts w:ascii="Times New Roman"/>
          <w:b w:val="false"/>
          <w:i w:val="false"/>
          <w:color w:val="000000"/>
          <w:sz w:val="28"/>
        </w:rPr>
        <w:t>
      7. Азаматтық персонал қатарындағы адам бітімгершілік операцияға қатысу кезеңінде мүгедектікке әкеп соқпаған ауыр мертіккен (жараланған, жарақаттанған, контузия алған) жағдайда, оған – бір жарым айлық жалақысы, жеңіл мертіккенде жарты айлық жалақысы мөлшерінде біржолғы өтемақы төленеді.</w:t>
      </w:r>
    </w:p>
    <w:bookmarkEnd w:id="51"/>
    <w:bookmarkStart w:name="z79" w:id="52"/>
    <w:p>
      <w:pPr>
        <w:spacing w:after="0"/>
        <w:ind w:left="0"/>
        <w:jc w:val="both"/>
      </w:pPr>
      <w:r>
        <w:rPr>
          <w:rFonts w:ascii="Times New Roman"/>
          <w:b w:val="false"/>
          <w:i w:val="false"/>
          <w:color w:val="000000"/>
          <w:sz w:val="28"/>
        </w:rPr>
        <w:t>
      8. Бітімгершілік операцияға қатысу кезінде қаза тапқан немесе бітімгершілік операцияға қатысу нәтижесінде мертігуі (жаралануы, жарақаттануы, контузия алуы), ауыруы салдарынан адамның бітімгершілік операцияға қатысуы аяқталған күннен бастап бір жыл өткенге дейін қайтыс болған азаматтық персонал қатарындағы адамды жерлеу Қазақстан Республикасында оның туыстары таңдаған жерде жүргізіледі. Мәйітті жеткізуге әзірлеумен, мәйітті жеткізумен, жерлеумен, құлпытас дайындаумен және орнатумен байланысты барлық шығыстар азаматтық персонал жұмыскері, қызметкері болып табылған мемлекеттік органның (ұйымның) есебінен Қазақстан Республикасының Үкіметі Қазақстан Республикасы Қарулы Күштерінің, басқа да әскерлері мен әскери құралымдарының әскери қызметшілері үшін белгілеген мөлшерде жүзеге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Ұлттық контингенттің құқықтары мен міндеттері</w:t>
      </w:r>
    </w:p>
    <w:bookmarkStart w:name="z80" w:id="53"/>
    <w:p>
      <w:pPr>
        <w:spacing w:after="0"/>
        <w:ind w:left="0"/>
        <w:jc w:val="both"/>
      </w:pPr>
      <w:r>
        <w:rPr>
          <w:rFonts w:ascii="Times New Roman"/>
          <w:b w:val="false"/>
          <w:i w:val="false"/>
          <w:color w:val="000000"/>
          <w:sz w:val="28"/>
        </w:rPr>
        <w:t>
      1. Ұлттық контингент Қазақстан Республикасының Конституциясында және заңдарында көзделген барлық құқықтарды пайдаланады.</w:t>
      </w:r>
    </w:p>
    <w:bookmarkEnd w:id="53"/>
    <w:p>
      <w:pPr>
        <w:spacing w:after="0"/>
        <w:ind w:left="0"/>
        <w:jc w:val="both"/>
      </w:pPr>
      <w:r>
        <w:rPr>
          <w:rFonts w:ascii="Times New Roman"/>
          <w:b w:val="false"/>
          <w:i w:val="false"/>
          <w:color w:val="000000"/>
          <w:sz w:val="28"/>
        </w:rPr>
        <w:t>
      Бітімгершілік операцияда ұлттық контингенттің құқықтары мен бостандықтары болатын елдің заңдарымен, Қазақстан Республикасы ратификациялаған халықаралық шарттармен ғана шектеледі немесе кеңейтіледі.</w:t>
      </w:r>
    </w:p>
    <w:bookmarkStart w:name="z81" w:id="54"/>
    <w:p>
      <w:pPr>
        <w:spacing w:after="0"/>
        <w:ind w:left="0"/>
        <w:jc w:val="both"/>
      </w:pPr>
      <w:r>
        <w:rPr>
          <w:rFonts w:ascii="Times New Roman"/>
          <w:b w:val="false"/>
          <w:i w:val="false"/>
          <w:color w:val="000000"/>
          <w:sz w:val="28"/>
        </w:rPr>
        <w:t>
      2. Ұлттық контингент Қазақстан Республикасының Конституциясын, заңдарын және болатын елдің заңдарын сақтауға, сондай-ақ жергілікті халықтың әдет-ғұрыптары мен дәстүрлерін құрметтеуге міндетті.</w:t>
      </w:r>
    </w:p>
    <w:bookmarkEnd w:id="54"/>
    <w:bookmarkStart w:name="z82" w:id="55"/>
    <w:p>
      <w:pPr>
        <w:spacing w:after="0"/>
        <w:ind w:left="0"/>
        <w:jc w:val="both"/>
      </w:pPr>
      <w:r>
        <w:rPr>
          <w:rFonts w:ascii="Times New Roman"/>
          <w:b w:val="false"/>
          <w:i w:val="false"/>
          <w:color w:val="000000"/>
          <w:sz w:val="28"/>
        </w:rPr>
        <w:t>
      3. Әскери персоналға Қазақстан Республикасының заңнамасында және Қазақстан Республикасы Қарулы Күштерінің, басқа да әскерлері мен әскери құралымдарының жалпы әскери жарғыларында көзделген міндеттер жүктеледі. Бітімгершілік операциядағы міндеттер аясы мандатпен шектелуі немесе кеңейтілуі мүмкін.</w:t>
      </w:r>
    </w:p>
    <w:bookmarkEnd w:id="55"/>
    <w:bookmarkStart w:name="z83" w:id="56"/>
    <w:p>
      <w:pPr>
        <w:spacing w:after="0"/>
        <w:ind w:left="0"/>
        <w:jc w:val="both"/>
      </w:pPr>
      <w:r>
        <w:rPr>
          <w:rFonts w:ascii="Times New Roman"/>
          <w:b w:val="false"/>
          <w:i w:val="false"/>
          <w:color w:val="000000"/>
          <w:sz w:val="28"/>
        </w:rPr>
        <w:t>
      4. Ұлттық контингентке бітімгершілік операцияда атқарып отырған лауазымына сәйкес лауазымдық міндеттер жүктеледі.</w:t>
      </w:r>
    </w:p>
    <w:bookmarkEnd w:id="56"/>
    <w:p>
      <w:pPr>
        <w:spacing w:after="0"/>
        <w:ind w:left="0"/>
        <w:jc w:val="both"/>
      </w:pPr>
      <w:r>
        <w:rPr>
          <w:rFonts w:ascii="Times New Roman"/>
          <w:b/>
          <w:i w:val="false"/>
          <w:color w:val="000000"/>
          <w:sz w:val="28"/>
        </w:rPr>
        <w:t>19-бап. Ұлттық контингенттің қару қолдануы</w:t>
      </w:r>
    </w:p>
    <w:p>
      <w:pPr>
        <w:spacing w:after="0"/>
        <w:ind w:left="0"/>
        <w:jc w:val="both"/>
      </w:pPr>
      <w:r>
        <w:rPr>
          <w:rFonts w:ascii="Times New Roman"/>
          <w:b w:val="false"/>
          <w:i w:val="false"/>
          <w:color w:val="000000"/>
          <w:sz w:val="28"/>
        </w:rPr>
        <w:t>
      Ұлттық контингенттің қару алып жүру және қолдану қағидалары Қазақстан Республикасының заңнамасында, Қазақстан Республикасы Қарулы Күштерінің, басқа да әскерлері мен әскери құралымдарының жалпы әскери жарғыларында, сондай-ақ мандатта, Қазақстан Республикасы ратификациялаған халықаралық шарттарда айқындалады.</w:t>
      </w:r>
    </w:p>
    <w:p>
      <w:pPr>
        <w:spacing w:after="0"/>
        <w:ind w:left="0"/>
        <w:jc w:val="both"/>
      </w:pPr>
      <w:r>
        <w:rPr>
          <w:rFonts w:ascii="Times New Roman"/>
          <w:b w:val="false"/>
          <w:i w:val="false"/>
          <w:color w:val="000000"/>
          <w:sz w:val="28"/>
        </w:rPr>
        <w:t>
      Қару қолданған кезде ұлттық контингент айналадағы азаматтардың қауіпсіздігін қамтамасыз ету үшін барлық мүмкін болатын шараларды қолдануға, ал қажет болған жағдайда, зардап шеккендерге шұғыл медициналық көмек көрсетуге міндетті.</w:t>
      </w:r>
    </w:p>
    <w:p>
      <w:pPr>
        <w:spacing w:after="0"/>
        <w:ind w:left="0"/>
        <w:jc w:val="both"/>
      </w:pPr>
      <w:r>
        <w:rPr>
          <w:rFonts w:ascii="Times New Roman"/>
          <w:b w:val="false"/>
          <w:i w:val="false"/>
          <w:color w:val="000000"/>
          <w:sz w:val="28"/>
        </w:rPr>
        <w:t>
      Ұлттық контингент қатарындағы адам қару қолданылған әрбір жағдай туралы командирге (бастыққа) баяндайды.</w:t>
      </w:r>
    </w:p>
    <w:p>
      <w:pPr>
        <w:spacing w:after="0"/>
        <w:ind w:left="0"/>
        <w:jc w:val="both"/>
      </w:pPr>
      <w:r>
        <w:rPr>
          <w:rFonts w:ascii="Times New Roman"/>
          <w:b/>
          <w:i w:val="false"/>
          <w:color w:val="000000"/>
          <w:sz w:val="28"/>
        </w:rPr>
        <w:t>20-бап. Ұлттық контингенттің жауаптылығы</w:t>
      </w:r>
    </w:p>
    <w:p>
      <w:pPr>
        <w:spacing w:after="0"/>
        <w:ind w:left="0"/>
        <w:jc w:val="both"/>
      </w:pPr>
      <w:r>
        <w:rPr>
          <w:rFonts w:ascii="Times New Roman"/>
          <w:b w:val="false"/>
          <w:i w:val="false"/>
          <w:color w:val="000000"/>
          <w:sz w:val="28"/>
        </w:rPr>
        <w:t>
      Ұлттық контингент қылмыстары, теріс қылықтары және өзге де құқық бұзушылықтары үшін Қазақстан Республикасының заңдарына және Қазақстан Республикасы ратификациялаған халықаралық шарттарға сәйкес қылмыстық, әкімшілік, азаматтық-құқықтық және тәртіптік жауаптылықта болады.</w:t>
      </w:r>
    </w:p>
    <w:p>
      <w:pPr>
        <w:spacing w:after="0"/>
        <w:ind w:left="0"/>
        <w:jc w:val="both"/>
      </w:pPr>
      <w:r>
        <w:rPr>
          <w:rFonts w:ascii="Times New Roman"/>
          <w:b w:val="false"/>
          <w:i w:val="false"/>
          <w:color w:val="000000"/>
          <w:sz w:val="28"/>
        </w:rPr>
        <w:t>
      Ұлттық контингент қатарындағы адам немесе адамдар тобы бітімгершілік операция кезеңінде оның (олардың) бітімгершілік операция жүргізу аймағында (ауданында) одан әрі болуына жол бермейтін құқық бұзушылықтар жасаған кезде ауыстыру бойынша шығыстар аталған адамдардың қаражаты есебінен өтеледі, олар адамның немесе адамдар тобының Қазақстан Республикасынан бітімгершілік операция жүргізу орнына баруы және кері қайтуы бойынша шығыстарды қамтиды.</w:t>
      </w:r>
    </w:p>
    <w:p>
      <w:pPr>
        <w:spacing w:after="0"/>
        <w:ind w:left="0"/>
        <w:jc w:val="both"/>
      </w:pPr>
      <w:r>
        <w:rPr>
          <w:rFonts w:ascii="Times New Roman"/>
          <w:b/>
          <w:i w:val="false"/>
          <w:color w:val="000000"/>
          <w:sz w:val="28"/>
        </w:rPr>
        <w:t>21-бап. Бітімгершілік операция жүргізу аймағындағы (ауданындағы) юрисдикция</w:t>
      </w:r>
    </w:p>
    <w:p>
      <w:pPr>
        <w:spacing w:after="0"/>
        <w:ind w:left="0"/>
        <w:jc w:val="both"/>
      </w:pPr>
      <w:r>
        <w:rPr>
          <w:rFonts w:ascii="Times New Roman"/>
          <w:b w:val="false"/>
          <w:i w:val="false"/>
          <w:color w:val="000000"/>
          <w:sz w:val="28"/>
        </w:rPr>
        <w:t>
      Бітімгершілік операция жүргізу аймағында (ауданында) шетелдіктер ұлттық контингентке қатысты құқық бұзушылықтар жасаған жағдайда, егер Қазақстан Республикасы ратификациялаған халықаралық шарттарда өзгеше ескерілмесе, болатын елдің заңдары қолданылады.</w:t>
      </w:r>
    </w:p>
    <w:p>
      <w:pPr>
        <w:spacing w:after="0"/>
        <w:ind w:left="0"/>
        <w:jc w:val="both"/>
      </w:pPr>
      <w:r>
        <w:rPr>
          <w:rFonts w:ascii="Times New Roman"/>
          <w:b/>
          <w:i w:val="false"/>
          <w:color w:val="000000"/>
          <w:sz w:val="28"/>
        </w:rPr>
        <w:t>22-бап. Бітімгершілік қызмет саласындағы заңдылықтың сақталуын қадағалау</w:t>
      </w:r>
    </w:p>
    <w:p>
      <w:pPr>
        <w:spacing w:after="0"/>
        <w:ind w:left="0"/>
        <w:jc w:val="both"/>
      </w:pPr>
      <w:r>
        <w:rPr>
          <w:rFonts w:ascii="Times New Roman"/>
          <w:b w:val="false"/>
          <w:i w:val="false"/>
          <w:color w:val="000000"/>
          <w:sz w:val="28"/>
        </w:rPr>
        <w:t>
      Бітімгершілік қызмет саласындағы заңдылықтың сақталуына жоғары қадағалауды Қазақстан Республикасының Бас Прокуроры және ол уәкілеттік берген прокурорлар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57"/>
    <w:p>
      <w:pPr>
        <w:spacing w:after="0"/>
        <w:ind w:left="0"/>
        <w:jc w:val="left"/>
      </w:pPr>
      <w:r>
        <w:rPr>
          <w:rFonts w:ascii="Times New Roman"/>
          <w:b/>
          <w:i w:val="false"/>
          <w:color w:val="000000"/>
        </w:rPr>
        <w:t xml:space="preserve"> 5-тарау. ҚОРЫТЫНДЫ ЕРЕЖЕЛЕР</w:t>
      </w:r>
    </w:p>
    <w:bookmarkEnd w:id="57"/>
    <w:p>
      <w:pPr>
        <w:spacing w:after="0"/>
        <w:ind w:left="0"/>
        <w:jc w:val="both"/>
      </w:pPr>
      <w:r>
        <w:rPr>
          <w:rFonts w:ascii="Times New Roman"/>
          <w:b/>
          <w:i w:val="false"/>
          <w:color w:val="000000"/>
          <w:sz w:val="28"/>
        </w:rPr>
        <w:t>23-бап. Бітімгершілік қызметті қаржыландыру</w:t>
      </w:r>
    </w:p>
    <w:bookmarkStart w:name="z84" w:id="58"/>
    <w:p>
      <w:pPr>
        <w:spacing w:after="0"/>
        <w:ind w:left="0"/>
        <w:jc w:val="both"/>
      </w:pPr>
      <w:r>
        <w:rPr>
          <w:rFonts w:ascii="Times New Roman"/>
          <w:b w:val="false"/>
          <w:i w:val="false"/>
          <w:color w:val="000000"/>
          <w:sz w:val="28"/>
        </w:rPr>
        <w:t>
      1. Бітімгершілік қызметті қаржыландыру:</w:t>
      </w:r>
    </w:p>
    <w:bookmarkEnd w:id="58"/>
    <w:p>
      <w:pPr>
        <w:spacing w:after="0"/>
        <w:ind w:left="0"/>
        <w:jc w:val="both"/>
      </w:pPr>
      <w:r>
        <w:rPr>
          <w:rFonts w:ascii="Times New Roman"/>
          <w:b w:val="false"/>
          <w:i w:val="false"/>
          <w:color w:val="000000"/>
          <w:sz w:val="28"/>
        </w:rPr>
        <w:t>
      1) жұмыскерлері, қызметкерлері бітімгершілік операцияға қатысуға жіберілетін мемлекеттік органдарды (ұйымдарды) ұстауға көзделген;</w:t>
      </w:r>
    </w:p>
    <w:p>
      <w:pPr>
        <w:spacing w:after="0"/>
        <w:ind w:left="0"/>
        <w:jc w:val="both"/>
      </w:pPr>
      <w:r>
        <w:rPr>
          <w:rFonts w:ascii="Times New Roman"/>
          <w:b w:val="false"/>
          <w:i w:val="false"/>
          <w:color w:val="000000"/>
          <w:sz w:val="28"/>
        </w:rPr>
        <w:t>
      2) бітімгершілік қызметті қаржыландыру үшін немесе бітімгершілік операцияға жұмсалатын шығындарды толық немесе ішінара өтеу тәртібімен БҰҰ, өзге де халықаралық ұйымдар және әріптес мемлекеттер бөлетін;</w:t>
      </w:r>
    </w:p>
    <w:p>
      <w:pPr>
        <w:spacing w:after="0"/>
        <w:ind w:left="0"/>
        <w:jc w:val="both"/>
      </w:pPr>
      <w:r>
        <w:rPr>
          <w:rFonts w:ascii="Times New Roman"/>
          <w:b w:val="false"/>
          <w:i w:val="false"/>
          <w:color w:val="000000"/>
          <w:sz w:val="28"/>
        </w:rPr>
        <w:t>
      3) Қазақстан Республикасы Үкіметі резервінің қаражаты есебінен жүргізіледі.</w:t>
      </w:r>
    </w:p>
    <w:bookmarkStart w:name="z85" w:id="59"/>
    <w:p>
      <w:pPr>
        <w:spacing w:after="0"/>
        <w:ind w:left="0"/>
        <w:jc w:val="both"/>
      </w:pPr>
      <w:r>
        <w:rPr>
          <w:rFonts w:ascii="Times New Roman"/>
          <w:b w:val="false"/>
          <w:i w:val="false"/>
          <w:color w:val="000000"/>
          <w:sz w:val="28"/>
        </w:rPr>
        <w:t>
      2. Қазақстан Республикасының бітімгершілік операцияға кететін шығындарын толық немесе ішінара өтеу тәртібімен БҰҰ, өзге де халықаралық ұйымдар және әріптес мемлекеттер бөлетін қаражат республикалық бюджет кірісіне түседі.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24-бап. Бітімгершілік қызметте пайдаланылатын әскери мақсаттағы тауарларды Қазақстан Республикасының Мемлекеттік шекарасы арқылы экспорттау және импорттау</w:t>
      </w:r>
    </w:p>
    <w:p>
      <w:pPr>
        <w:spacing w:after="0"/>
        <w:ind w:left="0"/>
        <w:jc w:val="both"/>
      </w:pPr>
      <w:r>
        <w:rPr>
          <w:rFonts w:ascii="Times New Roman"/>
          <w:b w:val="false"/>
          <w:i w:val="false"/>
          <w:color w:val="000000"/>
          <w:sz w:val="28"/>
        </w:rPr>
        <w:t>
      Ұлттық контингенттің жұмыс істеуі немесе бітімгершілік дайындықты жүргізу үшін қажетті әскери мақсаттағы тауарлардың экспорты мен импорты Қазақстан Республикасының өзіндік ерекшелігі бар тауарларды бақылау саласындағы заңнамасында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