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a36b" w14:textId="b64a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индустриялық-инновациялық саясат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17 қарашадағы № 407-V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 </w:t>
      </w:r>
      <w:r>
        <w:rPr>
          <w:rFonts w:ascii="Times New Roman"/>
          <w:b/>
          <w:i w:val="false"/>
          <w:color w:val="000000"/>
          <w:sz w:val="28"/>
        </w:rPr>
        <w:t>1-бап.</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w:t>
      </w:r>
    </w:p>
    <w:bookmarkEnd w:id="0"/>
    <w:bookmarkStart w:name="z3" w:id="1"/>
    <w:p>
      <w:pPr>
        <w:spacing w:after="0"/>
        <w:ind w:left="0"/>
        <w:jc w:val="both"/>
      </w:pPr>
      <w:r>
        <w:rPr>
          <w:rFonts w:ascii="Times New Roman"/>
          <w:b w:val="false"/>
          <w:i w:val="false"/>
          <w:color w:val="000000"/>
          <w:sz w:val="28"/>
        </w:rPr>
        <w:t>
      1) мазмұны мынадай мазмұндағы 41-1-тараудың, 285-1, 285-2, 285-3, 285-4, 285-5, 285-6 және 285-7-баптардың тақырыптарымен толықтырылсын:</w:t>
      </w:r>
    </w:p>
    <w:bookmarkEnd w:id="1"/>
    <w:p>
      <w:pPr>
        <w:spacing w:after="0"/>
        <w:ind w:left="0"/>
        <w:jc w:val="both"/>
      </w:pPr>
      <w:r>
        <w:rPr>
          <w:rFonts w:ascii="Times New Roman"/>
          <w:b w:val="false"/>
          <w:i w:val="false"/>
          <w:color w:val="000000"/>
          <w:sz w:val="28"/>
        </w:rPr>
        <w:t>
      "41-1-тарау. Өндірушілердің (импорттаушылардың) кеңейтілген міндеттемелері</w:t>
      </w:r>
    </w:p>
    <w:p>
      <w:pPr>
        <w:spacing w:after="0"/>
        <w:ind w:left="0"/>
        <w:jc w:val="both"/>
      </w:pPr>
      <w:r>
        <w:rPr>
          <w:rFonts w:ascii="Times New Roman"/>
          <w:b w:val="false"/>
          <w:i w:val="false"/>
          <w:color w:val="000000"/>
          <w:sz w:val="28"/>
        </w:rPr>
        <w:t>
      285-1-бап. Өндірушілердің (импорттаушылардың) кеңейтілген міндеттемелерін орындауға қойылатын талаптар</w:t>
      </w:r>
    </w:p>
    <w:p>
      <w:pPr>
        <w:spacing w:after="0"/>
        <w:ind w:left="0"/>
        <w:jc w:val="both"/>
      </w:pPr>
      <w:r>
        <w:rPr>
          <w:rFonts w:ascii="Times New Roman"/>
          <w:b w:val="false"/>
          <w:i w:val="false"/>
          <w:color w:val="000000"/>
          <w:sz w:val="28"/>
        </w:rPr>
        <w:t>
      285-2-бап. Өндірушілердің (импорттаушылардың) кеңейтілген міндеттемелері операторы қызметінің бағыттары</w:t>
      </w:r>
    </w:p>
    <w:p>
      <w:pPr>
        <w:spacing w:after="0"/>
        <w:ind w:left="0"/>
        <w:jc w:val="both"/>
      </w:pPr>
      <w:r>
        <w:rPr>
          <w:rFonts w:ascii="Times New Roman"/>
          <w:b w:val="false"/>
          <w:i w:val="false"/>
          <w:color w:val="000000"/>
          <w:sz w:val="28"/>
        </w:rPr>
        <w:t>
      285-3-бап. Өндірушілердің (импорттаушылардың) кеңейтілген міндеттемелері операторының құқықтық жағдайы</w:t>
      </w:r>
    </w:p>
    <w:p>
      <w:pPr>
        <w:spacing w:after="0"/>
        <w:ind w:left="0"/>
        <w:jc w:val="both"/>
      </w:pPr>
      <w:r>
        <w:rPr>
          <w:rFonts w:ascii="Times New Roman"/>
          <w:b w:val="false"/>
          <w:i w:val="false"/>
          <w:color w:val="000000"/>
          <w:sz w:val="28"/>
        </w:rPr>
        <w:t>
      285-4-бап. Өндірушілердің (импорттаушылардың) кеңейтілген міндеттемелері операторының өкілеттіктері</w:t>
      </w:r>
    </w:p>
    <w:p>
      <w:pPr>
        <w:spacing w:after="0"/>
        <w:ind w:left="0"/>
        <w:jc w:val="both"/>
      </w:pPr>
      <w:r>
        <w:rPr>
          <w:rFonts w:ascii="Times New Roman"/>
          <w:b w:val="false"/>
          <w:i w:val="false"/>
          <w:color w:val="000000"/>
          <w:sz w:val="28"/>
        </w:rPr>
        <w:t>
      285-5-бап. Өндірушілердің (импорттаушылардың) кеңейтілген міндеттемелеріне қатысушылардың жауаптылығы</w:t>
      </w:r>
    </w:p>
    <w:p>
      <w:pPr>
        <w:spacing w:after="0"/>
        <w:ind w:left="0"/>
        <w:jc w:val="both"/>
      </w:pPr>
      <w:r>
        <w:rPr>
          <w:rFonts w:ascii="Times New Roman"/>
          <w:b w:val="false"/>
          <w:i w:val="false"/>
          <w:color w:val="000000"/>
          <w:sz w:val="28"/>
        </w:rPr>
        <w:t>
      285-6-бап. Өндірушілердің (импорттаушылардың) кеңейтілген міндеттемелері операторы қызметінің ашықтығын қамтамасыз ету</w:t>
      </w:r>
    </w:p>
    <w:p>
      <w:pPr>
        <w:spacing w:after="0"/>
        <w:ind w:left="0"/>
        <w:jc w:val="both"/>
      </w:pPr>
      <w:r>
        <w:rPr>
          <w:rFonts w:ascii="Times New Roman"/>
          <w:b w:val="false"/>
          <w:i w:val="false"/>
          <w:color w:val="000000"/>
          <w:sz w:val="28"/>
        </w:rPr>
        <w:t>
      285-7-бап. Өндірушілердің (импорттаушылардың) кеңейтілген міндеттемелерінің орындалуы";</w:t>
      </w:r>
    </w:p>
    <w:bookmarkStart w:name="z12"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w:t>
      </w:r>
      <w:r>
        <w:rPr>
          <w:rFonts w:ascii="Times New Roman"/>
          <w:b w:val="false"/>
          <w:i w:val="false"/>
          <w:color w:val="000000"/>
          <w:sz w:val="28"/>
        </w:rPr>
        <w:t xml:space="preserve"> мынадай мазмұндағы 21-1), 59-1), 59-2), 59-3) және 59-4) тармақшалармен толықтырылсын:</w:t>
      </w:r>
    </w:p>
    <w:bookmarkEnd w:id="2"/>
    <w:bookmarkStart w:name="z13" w:id="3"/>
    <w:p>
      <w:pPr>
        <w:spacing w:after="0"/>
        <w:ind w:left="0"/>
        <w:jc w:val="both"/>
      </w:pPr>
      <w:r>
        <w:rPr>
          <w:rFonts w:ascii="Times New Roman"/>
          <w:b w:val="false"/>
          <w:i w:val="false"/>
          <w:color w:val="000000"/>
          <w:sz w:val="28"/>
        </w:rPr>
        <w:t>
      "21-1) қалдықтарды жинауды, тасымалдауды, қайта өңдеуді, залалсыздандыруды, пайдалануды және (немесе) кәдеге жаратуды ұйымдастырғаны үшін төлемақы – өндірушілердің (импорттаушылардың) кеңейтілген міндеттемелері операторына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ұйымдастырғаны үшін өндірушілер (импорттаушылар) жүзеге асыратын төлемақы;";</w:t>
      </w:r>
    </w:p>
    <w:bookmarkEnd w:id="3"/>
    <w:bookmarkStart w:name="z14" w:id="4"/>
    <w:p>
      <w:pPr>
        <w:spacing w:after="0"/>
        <w:ind w:left="0"/>
        <w:jc w:val="both"/>
      </w:pPr>
      <w:r>
        <w:rPr>
          <w:rFonts w:ascii="Times New Roman"/>
          <w:b w:val="false"/>
          <w:i w:val="false"/>
          <w:color w:val="000000"/>
          <w:sz w:val="28"/>
        </w:rPr>
        <w:t>
      "59-1) өндірушілердің (импорттаушылардың) кеңейтілген міндеттемелері –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қамтамасыз ету бойынша өнімді (тауарларды) Қазақстан Республикасының аумағында өндіруді және (немесе) Қазақстан Республикасының аумағына әкелуді жүзеге асыратын жеке және заңды тұлғалардың міндеттемелері;</w:t>
      </w:r>
    </w:p>
    <w:bookmarkEnd w:id="4"/>
    <w:bookmarkStart w:name="z15" w:id="5"/>
    <w:p>
      <w:pPr>
        <w:spacing w:after="0"/>
        <w:ind w:left="0"/>
        <w:jc w:val="both"/>
      </w:pPr>
      <w:r>
        <w:rPr>
          <w:rFonts w:ascii="Times New Roman"/>
          <w:b w:val="false"/>
          <w:i w:val="false"/>
          <w:color w:val="000000"/>
          <w:sz w:val="28"/>
        </w:rPr>
        <w:t>
      59-2)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шарт –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үлгілік шарт негізінде өндірушілердің (импорттаушылардың) кеңейтілген міндеттемелері операторы мен өндірушілердің (импорттаушылардың) арасында жасалатын шарт;</w:t>
      </w:r>
    </w:p>
    <w:bookmarkEnd w:id="5"/>
    <w:bookmarkStart w:name="z16" w:id="6"/>
    <w:p>
      <w:pPr>
        <w:spacing w:after="0"/>
        <w:ind w:left="0"/>
        <w:jc w:val="both"/>
      </w:pPr>
      <w:r>
        <w:rPr>
          <w:rFonts w:ascii="Times New Roman"/>
          <w:b w:val="false"/>
          <w:i w:val="false"/>
          <w:color w:val="000000"/>
          <w:sz w:val="28"/>
        </w:rPr>
        <w:t>
      59-3)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үлгілік шарт – өндірушілердің (импорттаушылардың) кеңейтілген міндеттемелері операторы мен өндірушілердің (импорттаушылардың) кеңейтілген міндеттемелері қолданылатын өнімді (тауарларды) және оның (олардың) орамасын өндірушілер (импорттаушылар) арасындағы құқықтық қатынастарды реттейтін, өндірушілердің (импорттаушылардың) кеңейтілген міндеттемелері операторы бекіткен шарт;</w:t>
      </w:r>
    </w:p>
    <w:bookmarkEnd w:id="6"/>
    <w:bookmarkStart w:name="z17" w:id="7"/>
    <w:p>
      <w:pPr>
        <w:spacing w:after="0"/>
        <w:ind w:left="0"/>
        <w:jc w:val="both"/>
      </w:pPr>
      <w:r>
        <w:rPr>
          <w:rFonts w:ascii="Times New Roman"/>
          <w:b w:val="false"/>
          <w:i w:val="false"/>
          <w:color w:val="000000"/>
          <w:sz w:val="28"/>
        </w:rPr>
        <w:t>
      59-4) өндірушілердің (импорттаушылардың) кеңейтілген міндеттемелері операторы –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ұйымдастыруды жүзеге асыратын, Қазақстан Республикасының Үкіметі айқындайтын заңды тұлға;";</w:t>
      </w:r>
    </w:p>
    <w:bookmarkEnd w:id="7"/>
    <w:bookmarkStart w:name="z18"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w:t>
      </w:r>
      <w:r>
        <w:rPr>
          <w:rFonts w:ascii="Times New Roman"/>
          <w:b w:val="false"/>
          <w:i w:val="false"/>
          <w:color w:val="000000"/>
          <w:sz w:val="28"/>
        </w:rPr>
        <w:t xml:space="preserve"> мынадай мазмұндағы 4-1) және 4-2) тармақшалармен толықтырылсын:</w:t>
      </w:r>
    </w:p>
    <w:bookmarkEnd w:id="8"/>
    <w:bookmarkStart w:name="z19" w:id="9"/>
    <w:p>
      <w:pPr>
        <w:spacing w:after="0"/>
        <w:ind w:left="0"/>
        <w:jc w:val="both"/>
      </w:pPr>
      <w:r>
        <w:rPr>
          <w:rFonts w:ascii="Times New Roman"/>
          <w:b w:val="false"/>
          <w:i w:val="false"/>
          <w:color w:val="000000"/>
          <w:sz w:val="28"/>
        </w:rPr>
        <w:t>
      "4-1) өндірушілердің (импорттаушылардың) кеңейтілген міндеттемелері операторын айқындайды, сондай-ақ акционер (құрылтайшы) ретінде өндірушілердің (импорттаушылардың) кеңейтілген міндеттемелері операторын құруға қатысуға, өндірушілердің (импорттаушылардың) кеңейтілген міндеттемелері операторының акцияларын (жарғылық капиталға қатысу үлестерін) сатып алуға құқылы;</w:t>
      </w:r>
    </w:p>
    <w:bookmarkEnd w:id="9"/>
    <w:bookmarkStart w:name="z20" w:id="10"/>
    <w:p>
      <w:pPr>
        <w:spacing w:after="0"/>
        <w:ind w:left="0"/>
        <w:jc w:val="both"/>
      </w:pPr>
      <w:r>
        <w:rPr>
          <w:rFonts w:ascii="Times New Roman"/>
          <w:b w:val="false"/>
          <w:i w:val="false"/>
          <w:color w:val="000000"/>
          <w:sz w:val="28"/>
        </w:rPr>
        <w:t>
      4-2) өндірушілердің (импорттаушылардың) кеңейтілген міндеттемелерін іске асыру қағидаларын бекітеді;";</w:t>
      </w:r>
    </w:p>
    <w:bookmarkEnd w:id="10"/>
    <w:bookmarkStart w:name="z21"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17-бапта</w:t>
      </w:r>
      <w:r>
        <w:rPr>
          <w:rFonts w:ascii="Times New Roman"/>
          <w:b w:val="false"/>
          <w:i w:val="false"/>
          <w:color w:val="000000"/>
          <w:sz w:val="28"/>
        </w:rPr>
        <w:t>:</w:t>
      </w:r>
    </w:p>
    <w:bookmarkEnd w:id="11"/>
    <w:bookmarkStart w:name="z22" w:id="12"/>
    <w:p>
      <w:pPr>
        <w:spacing w:after="0"/>
        <w:ind w:left="0"/>
        <w:jc w:val="both"/>
      </w:pPr>
      <w:r>
        <w:rPr>
          <w:rFonts w:ascii="Times New Roman"/>
          <w:b w:val="false"/>
          <w:i w:val="false"/>
          <w:color w:val="000000"/>
          <w:sz w:val="28"/>
        </w:rPr>
        <w:t>
      мынадай мазмұндағы 9-1), 9-2) және 26-1) тармақшалармен толықтырылсын:</w:t>
      </w:r>
    </w:p>
    <w:bookmarkEnd w:id="12"/>
    <w:bookmarkStart w:name="z23" w:id="13"/>
    <w:p>
      <w:pPr>
        <w:spacing w:after="0"/>
        <w:ind w:left="0"/>
        <w:jc w:val="both"/>
      </w:pPr>
      <w:r>
        <w:rPr>
          <w:rFonts w:ascii="Times New Roman"/>
          <w:b w:val="false"/>
          <w:i w:val="false"/>
          <w:color w:val="000000"/>
          <w:sz w:val="28"/>
        </w:rPr>
        <w:t>
      "9-1) өндірушілердің (импорттаушылардың) кеңейтілген міндеттемелерінің іске асырылуын мемлекеттік бақылауды жүзеге асырады;</w:t>
      </w:r>
    </w:p>
    <w:bookmarkEnd w:id="13"/>
    <w:bookmarkStart w:name="z24" w:id="14"/>
    <w:p>
      <w:pPr>
        <w:spacing w:after="0"/>
        <w:ind w:left="0"/>
        <w:jc w:val="both"/>
      </w:pPr>
      <w:r>
        <w:rPr>
          <w:rFonts w:ascii="Times New Roman"/>
          <w:b w:val="false"/>
          <w:i w:val="false"/>
          <w:color w:val="000000"/>
          <w:sz w:val="28"/>
        </w:rPr>
        <w:t>
      9-2) өндірушілердің (импорттаушылардың) кеңейтілген міндеттемелері операторын айқындау үшін Қазақстан Республикасының Үкіметіне ұсыныс береді;";</w:t>
      </w:r>
    </w:p>
    <w:bookmarkEnd w:id="14"/>
    <w:bookmarkStart w:name="z25" w:id="15"/>
    <w:p>
      <w:pPr>
        <w:spacing w:after="0"/>
        <w:ind w:left="0"/>
        <w:jc w:val="both"/>
      </w:pPr>
      <w:r>
        <w:rPr>
          <w:rFonts w:ascii="Times New Roman"/>
          <w:b w:val="false"/>
          <w:i w:val="false"/>
          <w:color w:val="000000"/>
          <w:sz w:val="28"/>
        </w:rPr>
        <w:t>
      "26-1) өндірушілердің (импорттаушылардың) кеңейтілген міндеттемелерін іске асыру қағидаларын әзірлейді;";</w:t>
      </w:r>
    </w:p>
    <w:bookmarkEnd w:id="15"/>
    <w:bookmarkStart w:name="z26" w:id="16"/>
    <w:p>
      <w:pPr>
        <w:spacing w:after="0"/>
        <w:ind w:left="0"/>
        <w:jc w:val="both"/>
      </w:pPr>
      <w:r>
        <w:rPr>
          <w:rFonts w:ascii="Times New Roman"/>
          <w:b w:val="false"/>
          <w:i w:val="false"/>
          <w:color w:val="000000"/>
          <w:sz w:val="28"/>
        </w:rPr>
        <w:t>
      29) тармақшаның отыз бірінші абзацындағы "қағидаларын бекітеді;" деген сөздер "қағидаларын;" деген сөзбен ауыстырылып, мынадай мазмұндағы отыз екінші, отыз үшінші және отыз төртінші абзацтармен толықтырылсын:</w:t>
      </w:r>
    </w:p>
    <w:bookmarkEnd w:id="16"/>
    <w:bookmarkStart w:name="z27" w:id="17"/>
    <w:p>
      <w:pPr>
        <w:spacing w:after="0"/>
        <w:ind w:left="0"/>
        <w:jc w:val="both"/>
      </w:pPr>
      <w:r>
        <w:rPr>
          <w:rFonts w:ascii="Times New Roman"/>
          <w:b w:val="false"/>
          <w:i w:val="false"/>
          <w:color w:val="000000"/>
          <w:sz w:val="28"/>
        </w:rPr>
        <w:t>
      "өндірушілердің (импорттаушылардың) кеңейтілген міндеттемелері қолданылатын өнімнің (тауарлардың) тізбесін;</w:t>
      </w:r>
    </w:p>
    <w:bookmarkEnd w:id="17"/>
    <w:bookmarkStart w:name="z28" w:id="18"/>
    <w:p>
      <w:pPr>
        <w:spacing w:after="0"/>
        <w:ind w:left="0"/>
        <w:jc w:val="both"/>
      </w:pPr>
      <w:r>
        <w:rPr>
          <w:rFonts w:ascii="Times New Roman"/>
          <w:b w:val="false"/>
          <w:i w:val="false"/>
          <w:color w:val="000000"/>
          <w:sz w:val="28"/>
        </w:rPr>
        <w:t>
      қалдықтарды жинауды, тасымалдауды, қайта өңдеуді, залалсыздандыруды, пайдалануды және (немесе) кәдеге жаратуды ұйымдастырғаны үшін төлемақыны есептеу әдістемесін;</w:t>
      </w:r>
    </w:p>
    <w:bookmarkEnd w:id="18"/>
    <w:bookmarkStart w:name="z29" w:id="19"/>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органмен бірлесіп, Қазақстан Республикасында экологиялық таза автомобиль көлік құралдарының (4 және одан да жоғары экологиялық сыныпқа сәйкес келетін; электр қозғалтқыштары бар) және олардың компоненттерінің өндірісін ынталандыру қағидаларын бекітеді;";</w:t>
      </w:r>
    </w:p>
    <w:bookmarkEnd w:id="19"/>
    <w:bookmarkStart w:name="z30"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19-1-баптың</w:t>
      </w:r>
      <w:r>
        <w:rPr>
          <w:rFonts w:ascii="Times New Roman"/>
          <w:b w:val="false"/>
          <w:i w:val="false"/>
          <w:color w:val="000000"/>
          <w:sz w:val="28"/>
        </w:rPr>
        <w:t xml:space="preserve"> 2) тармақшасындағы "коммуналдық" деген сөз "тұрмыстық қатты" деген сөздермен ауыстырылсын;</w:t>
      </w:r>
    </w:p>
    <w:bookmarkEnd w:id="20"/>
    <w:bookmarkStart w:name="z31"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20-1-бапта</w:t>
      </w:r>
      <w:r>
        <w:rPr>
          <w:rFonts w:ascii="Times New Roman"/>
          <w:b w:val="false"/>
          <w:i w:val="false"/>
          <w:color w:val="000000"/>
          <w:sz w:val="28"/>
        </w:rPr>
        <w:t>:</w:t>
      </w:r>
    </w:p>
    <w:bookmarkEnd w:id="21"/>
    <w:bookmarkStart w:name="z32" w:id="22"/>
    <w:p>
      <w:pPr>
        <w:spacing w:after="0"/>
        <w:ind w:left="0"/>
        <w:jc w:val="both"/>
      </w:pPr>
      <w:r>
        <w:rPr>
          <w:rFonts w:ascii="Times New Roman"/>
          <w:b w:val="false"/>
          <w:i w:val="false"/>
          <w:color w:val="000000"/>
          <w:sz w:val="28"/>
        </w:rPr>
        <w:t>
      2) тармақша мынадай редакцияда жазылсын:</w:t>
      </w:r>
    </w:p>
    <w:bookmarkEnd w:id="22"/>
    <w:bookmarkStart w:name="z33" w:id="23"/>
    <w:p>
      <w:pPr>
        <w:spacing w:after="0"/>
        <w:ind w:left="0"/>
        <w:jc w:val="both"/>
      </w:pPr>
      <w:r>
        <w:rPr>
          <w:rFonts w:ascii="Times New Roman"/>
          <w:b w:val="false"/>
          <w:i w:val="false"/>
          <w:color w:val="000000"/>
          <w:sz w:val="28"/>
        </w:rPr>
        <w:t>
      "2) өндірушілердің (импорттаушылардың) кеңейтілген міндеттемелері операторымен бірлесіп, қоршаған ортаны қорғау саласындағы уәкілетті орган әзірлейтін және бекітетін әдістемеге сәйкес есептелген тұрмыстық қатты қалдықтарды жинау, әкету және көму тарифтерiн әзiрлейдi және аудандардың, облыстық маңызы бар қалалардың жергiлiктi өкiлдi органдарына бекiтуге ұсынады;";</w:t>
      </w:r>
    </w:p>
    <w:bookmarkEnd w:id="23"/>
    <w:bookmarkStart w:name="z34" w:id="24"/>
    <w:p>
      <w:pPr>
        <w:spacing w:after="0"/>
        <w:ind w:left="0"/>
        <w:jc w:val="both"/>
      </w:pPr>
      <w:r>
        <w:rPr>
          <w:rFonts w:ascii="Times New Roman"/>
          <w:b w:val="false"/>
          <w:i w:val="false"/>
          <w:color w:val="000000"/>
          <w:sz w:val="28"/>
        </w:rPr>
        <w:t>
      мынадай мазмұндағы 2-2) тармақшамен толықтырылсын:</w:t>
      </w:r>
    </w:p>
    <w:bookmarkEnd w:id="24"/>
    <w:bookmarkStart w:name="z35" w:id="25"/>
    <w:p>
      <w:pPr>
        <w:spacing w:after="0"/>
        <w:ind w:left="0"/>
        <w:jc w:val="both"/>
      </w:pPr>
      <w:r>
        <w:rPr>
          <w:rFonts w:ascii="Times New Roman"/>
          <w:b w:val="false"/>
          <w:i w:val="false"/>
          <w:color w:val="000000"/>
          <w:sz w:val="28"/>
        </w:rPr>
        <w:t>
      "2-2) өндірушілердің (импорттаушылардың) кеңейтілген міндеттемелері операторымен бірлесіп, қалдықтарды жинау, әкету, залалсыздандыру, қайта өңдеу және кәдеге жарату бойынша операцияларды жүзеге асыратын субъектілер арасындағы тарифтердің мөлшері мен оларды бөлу тәртібін айқындайды;";</w:t>
      </w:r>
    </w:p>
    <w:bookmarkEnd w:id="25"/>
    <w:bookmarkStart w:name="z36" w:id="2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95-бап</w:t>
      </w:r>
      <w:r>
        <w:rPr>
          <w:rFonts w:ascii="Times New Roman"/>
          <w:b w:val="false"/>
          <w:i w:val="false"/>
          <w:color w:val="000000"/>
          <w:sz w:val="28"/>
        </w:rPr>
        <w:t xml:space="preserve"> мынадай мазмұндағы 2-1) тармақшамен толықтырылсын:</w:t>
      </w:r>
    </w:p>
    <w:bookmarkEnd w:id="26"/>
    <w:bookmarkStart w:name="z37" w:id="27"/>
    <w:p>
      <w:pPr>
        <w:spacing w:after="0"/>
        <w:ind w:left="0"/>
        <w:jc w:val="both"/>
      </w:pPr>
      <w:r>
        <w:rPr>
          <w:rFonts w:ascii="Times New Roman"/>
          <w:b w:val="false"/>
          <w:i w:val="false"/>
          <w:color w:val="000000"/>
          <w:sz w:val="28"/>
        </w:rPr>
        <w:t>
      "2-1) қалдықтарды жинауды, тасымалдауды, қайта өңдеуді, залалсыздандыруды, пайдалануды және (немесе) кәдеге жаратуды ұйымдастырғаны үшін ақы төлеу;";</w:t>
      </w:r>
    </w:p>
    <w:bookmarkEnd w:id="27"/>
    <w:bookmarkStart w:name="z38" w:id="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114-баптың</w:t>
      </w:r>
      <w:r>
        <w:rPr>
          <w:rFonts w:ascii="Times New Roman"/>
          <w:b w:val="false"/>
          <w:i w:val="false"/>
          <w:color w:val="000000"/>
          <w:sz w:val="28"/>
        </w:rPr>
        <w:t xml:space="preserve"> 38) тармақшасындағы "сақталуына мемлекеттік экологиялық бақылау жүзеге асырылады." деген сөздер "сақталуына;" деген сөзбен ауыстырылып, мынадай мазмұндағы 39) және 40) тармақшалармен толықтырылсын:</w:t>
      </w:r>
    </w:p>
    <w:bookmarkEnd w:id="28"/>
    <w:bookmarkStart w:name="z39" w:id="29"/>
    <w:p>
      <w:pPr>
        <w:spacing w:after="0"/>
        <w:ind w:left="0"/>
        <w:jc w:val="both"/>
      </w:pPr>
      <w:r>
        <w:rPr>
          <w:rFonts w:ascii="Times New Roman"/>
          <w:b w:val="false"/>
          <w:i w:val="false"/>
          <w:color w:val="000000"/>
          <w:sz w:val="28"/>
        </w:rPr>
        <w:t>
      "39)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төлеу жөніндегі талаптарды орындауына;</w:t>
      </w:r>
    </w:p>
    <w:bookmarkEnd w:id="29"/>
    <w:bookmarkStart w:name="z40" w:id="30"/>
    <w:p>
      <w:pPr>
        <w:spacing w:after="0"/>
        <w:ind w:left="0"/>
        <w:jc w:val="both"/>
      </w:pPr>
      <w:r>
        <w:rPr>
          <w:rFonts w:ascii="Times New Roman"/>
          <w:b w:val="false"/>
          <w:i w:val="false"/>
          <w:color w:val="000000"/>
          <w:sz w:val="28"/>
        </w:rPr>
        <w:t>
      40) өндірушілердің (импорттаушылардың) кеңейтілген міндеттемелері операторының осы Кодексте айқындалған талаптарды орындауына мемлекеттік экологиялық бақылау жүзеге асырылады.";</w:t>
      </w:r>
    </w:p>
    <w:bookmarkEnd w:id="30"/>
    <w:bookmarkStart w:name="z41" w:id="31"/>
    <w:p>
      <w:pPr>
        <w:spacing w:after="0"/>
        <w:ind w:left="0"/>
        <w:jc w:val="both"/>
      </w:pPr>
      <w:r>
        <w:rPr>
          <w:rFonts w:ascii="Times New Roman"/>
          <w:b w:val="false"/>
          <w:i w:val="false"/>
          <w:color w:val="000000"/>
          <w:sz w:val="28"/>
        </w:rPr>
        <w:t>
      9) мынадай мазмұндағы 41-1-тараумен толықтырылсын:</w:t>
      </w:r>
    </w:p>
    <w:bookmarkEnd w:id="31"/>
    <w:bookmarkStart w:name="z42" w:id="32"/>
    <w:p>
      <w:pPr>
        <w:spacing w:after="0"/>
        <w:ind w:left="0"/>
        <w:jc w:val="left"/>
      </w:pPr>
      <w:r>
        <w:rPr>
          <w:rFonts w:ascii="Times New Roman"/>
          <w:b/>
          <w:i w:val="false"/>
          <w:color w:val="000000"/>
        </w:rPr>
        <w:t xml:space="preserve"> "41-1-тарау. Өндірушілердің (импорттаушылардың) кеңейтілген міндеттемелері</w:t>
      </w:r>
    </w:p>
    <w:bookmarkEnd w:id="32"/>
    <w:p>
      <w:pPr>
        <w:spacing w:after="0"/>
        <w:ind w:left="0"/>
        <w:jc w:val="both"/>
      </w:pPr>
      <w:r>
        <w:rPr>
          <w:rFonts w:ascii="Times New Roman"/>
          <w:b/>
          <w:i w:val="false"/>
          <w:color w:val="000000"/>
          <w:sz w:val="28"/>
        </w:rPr>
        <w:t>"</w:t>
      </w:r>
      <w:r>
        <w:rPr>
          <w:rFonts w:ascii="Times New Roman"/>
          <w:b/>
          <w:i w:val="false"/>
          <w:color w:val="000000"/>
          <w:sz w:val="28"/>
        </w:rPr>
        <w:t>285-1-бап. Өндірушілердің (импорттаушылардың) кеңейтілген міндеттемелерін орындауға қойылатын талаптар</w:t>
      </w:r>
    </w:p>
    <w:bookmarkStart w:name="z11" w:id="33"/>
    <w:p>
      <w:pPr>
        <w:spacing w:after="0"/>
        <w:ind w:left="0"/>
        <w:jc w:val="both"/>
      </w:pPr>
      <w:r>
        <w:rPr>
          <w:rFonts w:ascii="Times New Roman"/>
          <w:b w:val="false"/>
          <w:i w:val="false"/>
          <w:color w:val="000000"/>
          <w:sz w:val="28"/>
        </w:rPr>
        <w:t>
      1. Өндірушілердің (импорттаушылардың) кеңейтілген міндеттемелері қолданылатын өнім (тауарлар) тізбесіне сәйкес өнімді (тауарларды) Қазақстан Республикасының аумағында өндіруді және (немесе) Қазақстан Республикасының аумағына әкелуді жүзеге асыратын жеке және заңды тұлғалар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мынадай тәсілдердің бірімен:</w:t>
      </w:r>
    </w:p>
    <w:bookmarkEnd w:id="33"/>
    <w:bookmarkStart w:name="z45" w:id="34"/>
    <w:p>
      <w:pPr>
        <w:spacing w:after="0"/>
        <w:ind w:left="0"/>
        <w:jc w:val="both"/>
      </w:pPr>
      <w:r>
        <w:rPr>
          <w:rFonts w:ascii="Times New Roman"/>
          <w:b w:val="false"/>
          <w:i w:val="false"/>
          <w:color w:val="000000"/>
          <w:sz w:val="28"/>
        </w:rPr>
        <w:t>
      1) қойылатын талаптарды қоршаған ортаны қорғау саласындағы уәкілетті орган айқындайтын, қалдықтарды жинаудың, қайта өңдеудің және кәдеге жаратудың меншікті жүйесін қолдануды;</w:t>
      </w:r>
    </w:p>
    <w:bookmarkEnd w:id="34"/>
    <w:bookmarkStart w:name="z46" w:id="35"/>
    <w:p>
      <w:pPr>
        <w:spacing w:after="0"/>
        <w:ind w:left="0"/>
        <w:jc w:val="both"/>
      </w:pPr>
      <w:r>
        <w:rPr>
          <w:rFonts w:ascii="Times New Roman"/>
          <w:b w:val="false"/>
          <w:i w:val="false"/>
          <w:color w:val="000000"/>
          <w:sz w:val="28"/>
        </w:rPr>
        <w:t>
      Қалдықтарды жинаудың, қайта өңдеудің және кәдеге жаратудың меншікті жүйесін қолдану жөніндегі талап автомобиль көлік құралдарын өндірушілерге және импорттаушыларға қолданылмайды;</w:t>
      </w:r>
    </w:p>
    <w:bookmarkEnd w:id="35"/>
    <w:bookmarkStart w:name="z47" w:id="36"/>
    <w:p>
      <w:pPr>
        <w:spacing w:after="0"/>
        <w:ind w:left="0"/>
        <w:jc w:val="both"/>
      </w:pPr>
      <w:r>
        <w:rPr>
          <w:rFonts w:ascii="Times New Roman"/>
          <w:b w:val="false"/>
          <w:i w:val="false"/>
          <w:color w:val="000000"/>
          <w:sz w:val="28"/>
        </w:rPr>
        <w:t>
      2) өндірушілердің (импорттаушылардың) кеңейтілген міндеттемелері операторымен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шарт жасасуды және өндірушілердің (импорттаушылардың) кеңейтілген міндеттемелері операторының банктік шотына қалдықтарды жинауды, тасымалдауды, қайта өңдеуді, залалсыздандыруды, пайдалануды және (немесе) кәдеге жаратуды ұйымдастырғаны үшін төлемақыны есептеу әдістемесіне сәйкес қалдықтарды жинауды, тасымалдауды, қайта өңдеуді, залалсыздандыруды, пайдалануды және (немесе) кәдеге жаратуды ұйымдастырғаны үшін төлемақы түрінде ақша енгізуді қамтамасыз етуге міндетті.</w:t>
      </w:r>
    </w:p>
    <w:bookmarkEnd w:id="36"/>
    <w:bookmarkStart w:name="z48" w:id="37"/>
    <w:p>
      <w:pPr>
        <w:spacing w:after="0"/>
        <w:ind w:left="0"/>
        <w:jc w:val="both"/>
      </w:pPr>
      <w:r>
        <w:rPr>
          <w:rFonts w:ascii="Times New Roman"/>
          <w:b w:val="false"/>
          <w:i w:val="false"/>
          <w:color w:val="000000"/>
          <w:sz w:val="28"/>
        </w:rPr>
        <w:t>
      2. Өндірушілердің (импорттаушылардың) кеңейтілген міндеттемелері бойынша талаптар:</w:t>
      </w:r>
    </w:p>
    <w:bookmarkEnd w:id="37"/>
    <w:bookmarkStart w:name="z49" w:id="38"/>
    <w:p>
      <w:pPr>
        <w:spacing w:after="0"/>
        <w:ind w:left="0"/>
        <w:jc w:val="both"/>
      </w:pPr>
      <w:r>
        <w:rPr>
          <w:rFonts w:ascii="Times New Roman"/>
          <w:b w:val="false"/>
          <w:i w:val="false"/>
          <w:color w:val="000000"/>
          <w:sz w:val="28"/>
        </w:rPr>
        <w:t>
      1) өндірушілерге, өндірілген майлар, полимерлік, шыны, қағаз және (немесе) картон орамалары бөлігінде, оларды өндіру үшін сәйкесінше Қазақстан Республикасының аумағында қайта өңделген және кәдеге жаратылған пайдаланылған майлар, пластмасса, шыны, қағаз және картон қалдықтарының кемінде отыз пайызы пайдаланылған жағдайда;</w:t>
      </w:r>
    </w:p>
    <w:bookmarkEnd w:id="38"/>
    <w:bookmarkStart w:name="z4" w:id="39"/>
    <w:p>
      <w:pPr>
        <w:spacing w:after="0"/>
        <w:ind w:left="0"/>
        <w:jc w:val="both"/>
      </w:pPr>
      <w:r>
        <w:rPr>
          <w:rFonts w:ascii="Times New Roman"/>
          <w:b w:val="false"/>
          <w:i w:val="false"/>
          <w:color w:val="000000"/>
          <w:sz w:val="28"/>
        </w:rPr>
        <w:t>
      2) өндірушілерге және импорттаушыларға, Қазақстан Республикасының аумағында өндірілген және (немесе) Қазақстан Республикасының аумағына әкелінген, одан тыс жерлерде өткізілген өнім (тауарлар) бөлігінде;</w:t>
      </w:r>
    </w:p>
    <w:bookmarkEnd w:id="39"/>
    <w:bookmarkStart w:name="z51" w:id="40"/>
    <w:p>
      <w:pPr>
        <w:spacing w:after="0"/>
        <w:ind w:left="0"/>
        <w:jc w:val="both"/>
      </w:pPr>
      <w:r>
        <w:rPr>
          <w:rFonts w:ascii="Times New Roman"/>
          <w:b w:val="false"/>
          <w:i w:val="false"/>
          <w:color w:val="000000"/>
          <w:sz w:val="28"/>
        </w:rPr>
        <w:t>
      3) өндірушілерге және импорттаушыларға, Қазақстан Республикасының аумағында өндірілген және (немесе) Қазақстан Республикасының аумағына әкелінген полимерлік, шыны, қағаз және (немесе) картон орамалары, орауға арналған және (немесе) оның шегінен тыс жерлерде өткізілген өнім (тауарлар) оралған, аралас материалдардан жасалған орама бөлігінде;</w:t>
      </w:r>
    </w:p>
    <w:bookmarkEnd w:id="40"/>
    <w:bookmarkStart w:name="z52" w:id="41"/>
    <w:p>
      <w:pPr>
        <w:spacing w:after="0"/>
        <w:ind w:left="0"/>
        <w:jc w:val="both"/>
      </w:pPr>
      <w:r>
        <w:rPr>
          <w:rFonts w:ascii="Times New Roman"/>
          <w:b w:val="false"/>
          <w:i w:val="false"/>
          <w:color w:val="000000"/>
          <w:sz w:val="28"/>
        </w:rPr>
        <w:t>
      4) автомобиль көлігі құралдарын импорттаушыларды қоспағанда, өндірушілердің кеңейтілген міндеттемелері қолданылатын өнімді (тауарларды) Қазақстан Республикасының аумағына әкелуді жүзеге асыратын жеке тұлғаларға, тауарларды жеке пайдалану үшін бажсыз әкелуге арналған квота шегінде өнімді (тауарларды) импорттаған кезде қолданылмайды.</w:t>
      </w:r>
    </w:p>
    <w:bookmarkEnd w:id="41"/>
    <w:p>
      <w:pPr>
        <w:spacing w:after="0"/>
        <w:ind w:left="0"/>
        <w:jc w:val="both"/>
      </w:pPr>
      <w:r>
        <w:rPr>
          <w:rFonts w:ascii="Times New Roman"/>
          <w:b/>
          <w:i w:val="false"/>
          <w:color w:val="000000"/>
          <w:sz w:val="28"/>
        </w:rPr>
        <w:t>285-2-бап. Өндірушілердің (импорттаушылардың) кеңейтілген міндеттемелері операторы қызметінің бағыттары</w:t>
      </w:r>
    </w:p>
    <w:bookmarkStart w:name="z44" w:id="42"/>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 өзінің банктік шотына келіп түскен ақшаны:</w:t>
      </w:r>
    </w:p>
    <w:bookmarkEnd w:id="42"/>
    <w:bookmarkStart w:name="z55" w:id="43"/>
    <w:p>
      <w:pPr>
        <w:spacing w:after="0"/>
        <w:ind w:left="0"/>
        <w:jc w:val="both"/>
      </w:pPr>
      <w:r>
        <w:rPr>
          <w:rFonts w:ascii="Times New Roman"/>
          <w:b w:val="false"/>
          <w:i w:val="false"/>
          <w:color w:val="000000"/>
          <w:sz w:val="28"/>
        </w:rPr>
        <w:t>
      1) жеке және заңды тұлғаларға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(өндіріс қалдықтарынан алынған және (немесе) осы қалдықтар өндірістік қызмет нәтижесінде пайда болған заңды тұлғалардан немесе дара кәсіпкерлерден заңды тұлғаларға немесе дара кәсіпкерлерге берілген өнімнің (тауарлардың) тұтынушылық қасиеттері жоғалғаннан кейін пайда болған қалдықтарды және оның (олардың) орамасын қоспағанда), аталған қалдықтарды Қазақстан Республикасының аумағында залалсыздандыру және (немесе) кәдеге жарату үшін берген жағдайларда, бөлек жинау және қайта өңдеу бойынша шығыстарды өтеуге;</w:t>
      </w:r>
    </w:p>
    <w:bookmarkEnd w:id="43"/>
    <w:bookmarkStart w:name="z56" w:id="44"/>
    <w:p>
      <w:pPr>
        <w:spacing w:after="0"/>
        <w:ind w:left="0"/>
        <w:jc w:val="both"/>
      </w:pPr>
      <w:r>
        <w:rPr>
          <w:rFonts w:ascii="Times New Roman"/>
          <w:b w:val="false"/>
          <w:i w:val="false"/>
          <w:color w:val="000000"/>
          <w:sz w:val="28"/>
        </w:rPr>
        <w:t>
      2) Қазақстан Республикасында экологиялық таза автомобиль көлігі құралдарының (4 және одан да жоғары экологиялық сыныпқа сәйкес келетін; электр қозғалтқыштары бар) және олардың компоненттерінің өндірісін, оларды өндірушілерге мынадай:</w:t>
      </w:r>
    </w:p>
    <w:bookmarkEnd w:id="44"/>
    <w:bookmarkStart w:name="z57" w:id="45"/>
    <w:p>
      <w:pPr>
        <w:spacing w:after="0"/>
        <w:ind w:left="0"/>
        <w:jc w:val="both"/>
      </w:pPr>
      <w:r>
        <w:rPr>
          <w:rFonts w:ascii="Times New Roman"/>
          <w:b w:val="false"/>
          <w:i w:val="false"/>
          <w:color w:val="000000"/>
          <w:sz w:val="28"/>
        </w:rPr>
        <w:t>
      жұмыс орындарын күтіп-ұстау;</w:t>
      </w:r>
    </w:p>
    <w:bookmarkEnd w:id="45"/>
    <w:bookmarkStart w:name="z58" w:id="46"/>
    <w:p>
      <w:pPr>
        <w:spacing w:after="0"/>
        <w:ind w:left="0"/>
        <w:jc w:val="both"/>
      </w:pPr>
      <w:r>
        <w:rPr>
          <w:rFonts w:ascii="Times New Roman"/>
          <w:b w:val="false"/>
          <w:i w:val="false"/>
          <w:color w:val="000000"/>
          <w:sz w:val="28"/>
        </w:rPr>
        <w:t>
      энергия ресурстарын пайдалану;</w:t>
      </w:r>
    </w:p>
    <w:bookmarkEnd w:id="46"/>
    <w:bookmarkStart w:name="z59" w:id="47"/>
    <w:p>
      <w:pPr>
        <w:spacing w:after="0"/>
        <w:ind w:left="0"/>
        <w:jc w:val="both"/>
      </w:pPr>
      <w:r>
        <w:rPr>
          <w:rFonts w:ascii="Times New Roman"/>
          <w:b w:val="false"/>
          <w:i w:val="false"/>
          <w:color w:val="000000"/>
          <w:sz w:val="28"/>
        </w:rPr>
        <w:t>
      ғылыми-зерттеу және тәжірибелік-конструкторлық әзірлемелерді жүзеге асыру;</w:t>
      </w:r>
    </w:p>
    <w:bookmarkEnd w:id="47"/>
    <w:bookmarkStart w:name="z60" w:id="48"/>
    <w:p>
      <w:pPr>
        <w:spacing w:after="0"/>
        <w:ind w:left="0"/>
        <w:jc w:val="both"/>
      </w:pPr>
      <w:r>
        <w:rPr>
          <w:rFonts w:ascii="Times New Roman"/>
          <w:b w:val="false"/>
          <w:i w:val="false"/>
          <w:color w:val="000000"/>
          <w:sz w:val="28"/>
        </w:rPr>
        <w:t>
      өнімдерді шығаруға байланысты сынақтар өткізу;</w:t>
      </w:r>
    </w:p>
    <w:bookmarkEnd w:id="48"/>
    <w:bookmarkStart w:name="z61" w:id="49"/>
    <w:p>
      <w:pPr>
        <w:spacing w:after="0"/>
        <w:ind w:left="0"/>
        <w:jc w:val="both"/>
      </w:pPr>
      <w:r>
        <w:rPr>
          <w:rFonts w:ascii="Times New Roman"/>
          <w:b w:val="false"/>
          <w:i w:val="false"/>
          <w:color w:val="000000"/>
          <w:sz w:val="28"/>
        </w:rPr>
        <w:t>
      кепілдемелік міндеттемелерді қолдау бағыттары бойынша қаржыландыру арқылы ынталандыруға берілетін төлемақы түрінде жібереді.</w:t>
      </w:r>
    </w:p>
    <w:bookmarkEnd w:id="49"/>
    <w:bookmarkStart w:name="z62" w:id="50"/>
    <w:p>
      <w:pPr>
        <w:spacing w:after="0"/>
        <w:ind w:left="0"/>
        <w:jc w:val="both"/>
      </w:pPr>
      <w:r>
        <w:rPr>
          <w:rFonts w:ascii="Times New Roman"/>
          <w:b w:val="false"/>
          <w:i w:val="false"/>
          <w:color w:val="000000"/>
          <w:sz w:val="28"/>
        </w:rPr>
        <w:t>
      Экологиялық таза автомобиль көлігі құралдарының (4 және одан да жоғары экологиялық сыныпқа сәйкес келетін; электр қозғалтқыштары бар) және олардың компоненттерінің Қазақстан Республикасындағы өндірісін ынталандыру қағидаларында:</w:t>
      </w:r>
    </w:p>
    <w:bookmarkEnd w:id="50"/>
    <w:bookmarkStart w:name="z63" w:id="51"/>
    <w:p>
      <w:pPr>
        <w:spacing w:after="0"/>
        <w:ind w:left="0"/>
        <w:jc w:val="both"/>
      </w:pPr>
      <w:r>
        <w:rPr>
          <w:rFonts w:ascii="Times New Roman"/>
          <w:b w:val="false"/>
          <w:i w:val="false"/>
          <w:color w:val="000000"/>
          <w:sz w:val="28"/>
        </w:rPr>
        <w:t>
      қаржыландыру мерзімдері мен көлемдері көрсетіле отырып, экологиялық таза автомобиль көлік құралдарын өндірушілер мен өндірушілердің (импорттаушылардың) кеңейтілген міндеттемелері операторы арасындағы үлгілік шарт нысаны;</w:t>
      </w:r>
    </w:p>
    <w:bookmarkEnd w:id="51"/>
    <w:p>
      <w:pPr>
        <w:spacing w:after="0"/>
        <w:ind w:left="0"/>
        <w:jc w:val="both"/>
      </w:pPr>
      <w:r>
        <w:rPr>
          <w:rFonts w:ascii="Times New Roman"/>
          <w:b w:val="false"/>
          <w:i w:val="false"/>
          <w:color w:val="000000"/>
          <w:sz w:val="28"/>
        </w:rPr>
        <w:t>
      экологиялық таза автомобиль көлігі құралдарының өндірісі туралы есептіліктің нысандары және оларды өндірушілердің (импорттаушылардың) кеңейтілген міндеттемелері операторына ұсыну мерзімдері;</w:t>
      </w:r>
    </w:p>
    <w:p>
      <w:pPr>
        <w:spacing w:after="0"/>
        <w:ind w:left="0"/>
        <w:jc w:val="both"/>
      </w:pPr>
      <w:r>
        <w:rPr>
          <w:rFonts w:ascii="Times New Roman"/>
          <w:b w:val="false"/>
          <w:i w:val="false"/>
          <w:color w:val="000000"/>
          <w:sz w:val="28"/>
        </w:rPr>
        <w:t>
      экологиялық таза автомобиль көлігі құралдарын өндірушілерге қойылатын талаптар белгіленеді;</w:t>
      </w:r>
    </w:p>
    <w:bookmarkStart w:name="z64" w:id="52"/>
    <w:p>
      <w:pPr>
        <w:spacing w:after="0"/>
        <w:ind w:left="0"/>
        <w:jc w:val="both"/>
      </w:pPr>
      <w:r>
        <w:rPr>
          <w:rFonts w:ascii="Times New Roman"/>
          <w:b w:val="false"/>
          <w:i w:val="false"/>
          <w:color w:val="000000"/>
          <w:sz w:val="28"/>
        </w:rPr>
        <w:t>
      3)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және оның (олардың) орамасын жинауды, тасымалдауды, қайта өңдеуді, залалсыздандыруды, пайдалануды және (немесе) кәдеге жаратуды ұйымдастыруға;</w:t>
      </w:r>
    </w:p>
    <w:bookmarkEnd w:id="52"/>
    <w:bookmarkStart w:name="z65" w:id="53"/>
    <w:p>
      <w:pPr>
        <w:spacing w:after="0"/>
        <w:ind w:left="0"/>
        <w:jc w:val="both"/>
      </w:pPr>
      <w:r>
        <w:rPr>
          <w:rFonts w:ascii="Times New Roman"/>
          <w:b w:val="false"/>
          <w:i w:val="false"/>
          <w:color w:val="000000"/>
          <w:sz w:val="28"/>
        </w:rPr>
        <w:t>
      4) Қазақстан Республикасының аумағында олар үшін залалсыздандыру, қайта өңдеу және (немесе) кәдеге жарату жөніндегі объектілер жоқ,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және оның (олардың) орамасын Қазақстан Республикасының шегінен тыс жерлерде қайта өңдеу, залалсыздандыру және (немесе) кәдеге жарату үшін жинауды, беруді ұйымдастыруға;</w:t>
      </w:r>
    </w:p>
    <w:bookmarkEnd w:id="53"/>
    <w:p>
      <w:pPr>
        <w:spacing w:after="0"/>
        <w:ind w:left="0"/>
        <w:jc w:val="both"/>
      </w:pPr>
      <w:r>
        <w:rPr>
          <w:rFonts w:ascii="Times New Roman"/>
          <w:b w:val="false"/>
          <w:i w:val="false"/>
          <w:color w:val="000000"/>
          <w:sz w:val="28"/>
        </w:rPr>
        <w:t>
      5) қалдықтарды жинау, тасымалдау, қайта өңдеу, залалсыздандыру, пайдалану және (немесе) кәдеге жарату жүйесін ұйымдастыру-техникалық және ақпараттық қамтамасыз етуге, жарнама қызметін, қалдықтармен және қайталама ресурстармен жұмыс істеу саласындағы білім беру зерттеулерін, маркетингтік зерттеулерді қаржыландыруға;</w:t>
      </w:r>
    </w:p>
    <w:bookmarkStart w:name="z66" w:id="54"/>
    <w:p>
      <w:pPr>
        <w:spacing w:after="0"/>
        <w:ind w:left="0"/>
        <w:jc w:val="both"/>
      </w:pPr>
      <w:r>
        <w:rPr>
          <w:rFonts w:ascii="Times New Roman"/>
          <w:b w:val="false"/>
          <w:i w:val="false"/>
          <w:color w:val="000000"/>
          <w:sz w:val="28"/>
        </w:rPr>
        <w:t>
      6) тұрмыстық қатты қалдықтарды әкетуді жүзеге асыратын көлік құралдарының қозғалысын спутниктік навигациялық жүйе деректері бойынша бақылайтын ақпараттық жүйені ұйымдастыруға және жүргізуге;</w:t>
      </w:r>
    </w:p>
    <w:bookmarkEnd w:id="54"/>
    <w:bookmarkStart w:name="z67" w:id="55"/>
    <w:p>
      <w:pPr>
        <w:spacing w:after="0"/>
        <w:ind w:left="0"/>
        <w:jc w:val="both"/>
      </w:pPr>
      <w:r>
        <w:rPr>
          <w:rFonts w:ascii="Times New Roman"/>
          <w:b w:val="false"/>
          <w:i w:val="false"/>
          <w:color w:val="000000"/>
          <w:sz w:val="28"/>
        </w:rPr>
        <w:t>
      7) қалдықтарды жинау, қайта өңдеу, залалсыздандыру, пайдалану және (немесе) кәдеге жарату саласындағы эксперименттік, тәжірибелік, жобалық, ғылыми-зерттеу жұмыстарын қаржыландыруға;</w:t>
      </w:r>
    </w:p>
    <w:bookmarkEnd w:id="55"/>
    <w:bookmarkStart w:name="z68" w:id="56"/>
    <w:p>
      <w:pPr>
        <w:spacing w:after="0"/>
        <w:ind w:left="0"/>
        <w:jc w:val="both"/>
      </w:pPr>
      <w:r>
        <w:rPr>
          <w:rFonts w:ascii="Times New Roman"/>
          <w:b w:val="false"/>
          <w:i w:val="false"/>
          <w:color w:val="000000"/>
          <w:sz w:val="28"/>
        </w:rPr>
        <w:t>
      8) қалдықтарды жинаудың және қайталама шикізат ретінде пайдаланудың жаңа технологияларын енгізуге, тұрмыстық қатты қалдықтар мен қайталама ресурстарды сұрыптау және (немесе) пайдалану бойынша зауыттар (өндірістер) салуға, қайталама ресурстарды жинауды және (немесе) пайдалануды, тұрмыстық қатты қалдықтарды жинауды, сұрыптауды және (немесе) пайдалануды жүзеге асыратын ұйымдардың материалдық-техникалық базасын жетілдіруге;</w:t>
      </w:r>
    </w:p>
    <w:bookmarkEnd w:id="56"/>
    <w:p>
      <w:pPr>
        <w:spacing w:after="0"/>
        <w:ind w:left="0"/>
        <w:jc w:val="both"/>
      </w:pPr>
      <w:r>
        <w:rPr>
          <w:rFonts w:ascii="Times New Roman"/>
          <w:b w:val="false"/>
          <w:i w:val="false"/>
          <w:color w:val="000000"/>
          <w:sz w:val="28"/>
        </w:rPr>
        <w:t>
      9) өндірушілердің (импорттаушылардың) кеңейтілген міндеттемелері операторының өз функцияларын жүзеге асыруына байланысты қызметті қаржыландыруға;</w:t>
      </w:r>
    </w:p>
    <w:p>
      <w:pPr>
        <w:spacing w:after="0"/>
        <w:ind w:left="0"/>
        <w:jc w:val="both"/>
      </w:pPr>
      <w:r>
        <w:rPr>
          <w:rFonts w:ascii="Times New Roman"/>
          <w:b w:val="false"/>
          <w:i w:val="false"/>
          <w:color w:val="000000"/>
          <w:sz w:val="28"/>
        </w:rPr>
        <w:t>
      10) қоршаған ортаны қорғау саласындағы уәкілетті орган айқындаған және Қазақстан Республикасының заңнамасында айқындалған өзге де қызметке арналған төлемақы түрінде жібереді.</w:t>
      </w:r>
    </w:p>
    <w:p>
      <w:pPr>
        <w:spacing w:after="0"/>
        <w:ind w:left="0"/>
        <w:jc w:val="both"/>
      </w:pPr>
      <w:r>
        <w:rPr>
          <w:rFonts w:ascii="Times New Roman"/>
          <w:b/>
          <w:i w:val="false"/>
          <w:color w:val="000000"/>
          <w:sz w:val="28"/>
        </w:rPr>
        <w:t>285-3-бап. Өндірушілердің (импорттаушылардың) кеңейтілген міндеттемелері операторының құқықтық жағдайы</w:t>
      </w:r>
    </w:p>
    <w:bookmarkStart w:name="z53" w:id="57"/>
    <w:p>
      <w:pPr>
        <w:spacing w:after="0"/>
        <w:ind w:left="0"/>
        <w:jc w:val="both"/>
      </w:pPr>
      <w:r>
        <w:rPr>
          <w:rFonts w:ascii="Times New Roman"/>
          <w:b w:val="false"/>
          <w:i w:val="false"/>
          <w:color w:val="000000"/>
          <w:sz w:val="28"/>
        </w:rPr>
        <w:t>
      1. Өндірушілердің (импорттаушылардың) қалдықтарын жинауды, тасымалдауды, қайта өңдеуді, залалсыздандыруды, пайдалануды және (немесе) кәдеге жаратуды ұйымдастырғаны үшін төлемақы жинау және аталған төлемдерді осы Кодексте және Қазақстан Республикасының өзге де заңнамалық актілерінде көзделген тәртіппен басқару арқылы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жинауға, тасымалдауға, қайта өңдеуге, залалсыздандыруға, пайдалануға және (немесе) кәдеге жаратуға қатысты өндірушілердің (импорттаушылардың) кеңейтілген міндеттемелері қағидатын іске асыру мақсатында, Қазақстан Республикасы Үкіметінің шешімімен айқындалған заңды тұлға өндірушілердің (импорттаушылардың) кеңейтілген міндеттемелерінің операторы болып табылады.</w:t>
      </w:r>
    </w:p>
    <w:bookmarkEnd w:id="57"/>
    <w:bookmarkStart w:name="z71" w:id="58"/>
    <w:p>
      <w:pPr>
        <w:spacing w:after="0"/>
        <w:ind w:left="0"/>
        <w:jc w:val="both"/>
      </w:pPr>
      <w:r>
        <w:rPr>
          <w:rFonts w:ascii="Times New Roman"/>
          <w:b w:val="false"/>
          <w:i w:val="false"/>
          <w:color w:val="000000"/>
          <w:sz w:val="28"/>
        </w:rPr>
        <w:t>
      2. Өндірушілердің (импорттаушылардың) кеңейтілген міндеттемелері операторы қалдықтарды жинауды, тасымалдауды, қайта өңдеуді, залалсыздандыруды, пайдалануды және (немесе) кәдеге жаратуды ұйымдастырғаны үшін төлемақы жинауға қатысты айрықша құқыққа ие және аталған төлемдерге осы Кодексте және Қазақстан Республикасының өзге де заңнамалық актілерінде көзделген тәртіппен иелік етуге және оларды басқаруға тиіс.</w:t>
      </w:r>
    </w:p>
    <w:bookmarkEnd w:id="58"/>
    <w:p>
      <w:pPr>
        <w:spacing w:after="0"/>
        <w:ind w:left="0"/>
        <w:jc w:val="both"/>
      </w:pPr>
      <w:r>
        <w:rPr>
          <w:rFonts w:ascii="Times New Roman"/>
          <w:b/>
          <w:i w:val="false"/>
          <w:color w:val="000000"/>
          <w:sz w:val="28"/>
        </w:rPr>
        <w:t>285-4-бап. Өндірушілердің (импорттаушылардың) кеңейтілген міндеттемелері операторының өкілеттіктері</w:t>
      </w:r>
    </w:p>
    <w:bookmarkStart w:name="z69" w:id="59"/>
    <w:p>
      <w:pPr>
        <w:spacing w:after="0"/>
        <w:ind w:left="0"/>
        <w:jc w:val="both"/>
      </w:pPr>
      <w:r>
        <w:rPr>
          <w:rFonts w:ascii="Times New Roman"/>
          <w:b w:val="false"/>
          <w:i w:val="false"/>
          <w:color w:val="000000"/>
          <w:sz w:val="28"/>
        </w:rPr>
        <w:t>
      1. Өндірушілердің (импорттаушылардың) кеңейтілген міндеттемелері операторының өкілеттіктеріне:</w:t>
      </w:r>
    </w:p>
    <w:bookmarkEnd w:id="59"/>
    <w:bookmarkStart w:name="z74" w:id="60"/>
    <w:p>
      <w:pPr>
        <w:spacing w:after="0"/>
        <w:ind w:left="0"/>
        <w:jc w:val="both"/>
      </w:pPr>
      <w:r>
        <w:rPr>
          <w:rFonts w:ascii="Times New Roman"/>
          <w:b w:val="false"/>
          <w:i w:val="false"/>
          <w:color w:val="000000"/>
          <w:sz w:val="28"/>
        </w:rPr>
        <w:t>
      1)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үлгілік шарт негізінде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өндірушілермен (импорттаушылармен) шарт жасасуы;</w:t>
      </w:r>
    </w:p>
    <w:bookmarkEnd w:id="60"/>
    <w:bookmarkStart w:name="z75" w:id="61"/>
    <w:p>
      <w:pPr>
        <w:spacing w:after="0"/>
        <w:ind w:left="0"/>
        <w:jc w:val="both"/>
      </w:pPr>
      <w:r>
        <w:rPr>
          <w:rFonts w:ascii="Times New Roman"/>
          <w:b w:val="false"/>
          <w:i w:val="false"/>
          <w:color w:val="000000"/>
          <w:sz w:val="28"/>
        </w:rPr>
        <w:t>
      2)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шарт негізінде өндірушілердің (импорттаушылардың) кеңейтілген міндеттемелері операторының банктік шотына өндірушілер (импорттаушылар) қалдықтарды жинауды, тасымалдауды, қайта өңдеуді, залалсыздандыруды, пайдалануды және (немесе) кәдеге жаратуды ұйымдастырғаны үшін аударатын төлемақыны жинау;</w:t>
      </w:r>
    </w:p>
    <w:bookmarkEnd w:id="61"/>
    <w:bookmarkStart w:name="z76" w:id="62"/>
    <w:p>
      <w:pPr>
        <w:spacing w:after="0"/>
        <w:ind w:left="0"/>
        <w:jc w:val="both"/>
      </w:pPr>
      <w:r>
        <w:rPr>
          <w:rFonts w:ascii="Times New Roman"/>
          <w:b w:val="false"/>
          <w:i w:val="false"/>
          <w:color w:val="000000"/>
          <w:sz w:val="28"/>
        </w:rPr>
        <w:t>
      3) қалдықтарды жинауды, тасымалдауды, қайта өңдеуді, залалсыздандыруды, пайдалануды және (немесе) кәдеге жаратуды ұйымдастырғаны үшін өндірушілердің (импорттаушылардың) төлемақыны дұрыс есептеуіне, толық және уақтылы аударуына бақылауды жүзеге асыру;</w:t>
      </w:r>
    </w:p>
    <w:bookmarkEnd w:id="62"/>
    <w:bookmarkStart w:name="z77" w:id="63"/>
    <w:p>
      <w:pPr>
        <w:spacing w:after="0"/>
        <w:ind w:left="0"/>
        <w:jc w:val="both"/>
      </w:pPr>
      <w:r>
        <w:rPr>
          <w:rFonts w:ascii="Times New Roman"/>
          <w:b w:val="false"/>
          <w:i w:val="false"/>
          <w:color w:val="000000"/>
          <w:sz w:val="28"/>
        </w:rPr>
        <w:t>
      4) қоршаған ортаны қорғау саласындағы уәкілетті органға өндірушілердің (импорттаушылардың) кеңейтілген міндеттемелерінің іске асырылу барысы туралы есепті ұсыну;</w:t>
      </w:r>
    </w:p>
    <w:bookmarkEnd w:id="63"/>
    <w:bookmarkStart w:name="z78" w:id="64"/>
    <w:p>
      <w:pPr>
        <w:spacing w:after="0"/>
        <w:ind w:left="0"/>
        <w:jc w:val="both"/>
      </w:pPr>
      <w:r>
        <w:rPr>
          <w:rFonts w:ascii="Times New Roman"/>
          <w:b w:val="false"/>
          <w:i w:val="false"/>
          <w:color w:val="000000"/>
          <w:sz w:val="28"/>
        </w:rPr>
        <w:t>
      5) автомобиль көлігі құралдарын өндірушілерді және импорттаушыларды қоспағанда, өндірушілердің (импорттаушылардың) кеңейтілген міндеттемелері қолданылатын өнімді (тауарларды) және оның (олардың) орамасын Қазақстан Республикасының аумағында өндіруді және (немесе) Қазақстан Республикасының аумағына әкелуді жүзеге асыратын өндірушілердің (импорттаушылардың) тізілімін қалыптастыру, бекіту, жүргізу;</w:t>
      </w:r>
    </w:p>
    <w:bookmarkEnd w:id="64"/>
    <w:bookmarkStart w:name="z79" w:id="65"/>
    <w:p>
      <w:pPr>
        <w:spacing w:after="0"/>
        <w:ind w:left="0"/>
        <w:jc w:val="both"/>
      </w:pPr>
      <w:r>
        <w:rPr>
          <w:rFonts w:ascii="Times New Roman"/>
          <w:b w:val="false"/>
          <w:i w:val="false"/>
          <w:color w:val="000000"/>
          <w:sz w:val="28"/>
        </w:rPr>
        <w:t>
      6) автомобиль көлігі құралдарын өндірушілерді және импорттаушыларды қоспағанда, өндірушілердің (импорттаушылардың) кеңейтілген міндеттемелері қолданылатын өнімді (тауарларды) және оның (олардың) орамасын Қазақстан Республикасының аумағында өндіруді және (немесе) Қазақстан Республикасының аумағына әкелуді жүзеге асыратын өндірушілердің (импорттаушылардың) тізілімін тіркеу және жүргізу қағидаларын әзірлеу және бекіту;</w:t>
      </w:r>
    </w:p>
    <w:bookmarkEnd w:id="65"/>
    <w:bookmarkStart w:name="z80" w:id="66"/>
    <w:p>
      <w:pPr>
        <w:spacing w:after="0"/>
        <w:ind w:left="0"/>
        <w:jc w:val="both"/>
      </w:pPr>
      <w:r>
        <w:rPr>
          <w:rFonts w:ascii="Times New Roman"/>
          <w:b w:val="false"/>
          <w:i w:val="false"/>
          <w:color w:val="000000"/>
          <w:sz w:val="28"/>
        </w:rPr>
        <w:t>
      7) мемлекеттік органдармен, оның ішінде Қазақстан Республикасының кеден және салық заңнамалары саласында өндірушілердің (импорттаушылардың) кеңейтілген міндеттемелеріне қатысты мәселелер бойынша өзара іс-қимыл жасау;</w:t>
      </w:r>
    </w:p>
    <w:bookmarkEnd w:id="66"/>
    <w:bookmarkStart w:name="z81" w:id="67"/>
    <w:p>
      <w:pPr>
        <w:spacing w:after="0"/>
        <w:ind w:left="0"/>
        <w:jc w:val="both"/>
      </w:pPr>
      <w:r>
        <w:rPr>
          <w:rFonts w:ascii="Times New Roman"/>
          <w:b w:val="false"/>
          <w:i w:val="false"/>
          <w:color w:val="000000"/>
          <w:sz w:val="28"/>
        </w:rPr>
        <w:t>
      8) қалдықтарды қайталама шикізат ретінде пайдаланудың жаңа технологияларын енгізу, қалдықтарды және қайталама ресурстарды сұрыптау, қайта өңдеу және (немесе) кәдеге жарату жөніндегі зауыттарды (өндірістерді) салу;</w:t>
      </w:r>
    </w:p>
    <w:bookmarkEnd w:id="67"/>
    <w:bookmarkStart w:name="z82" w:id="68"/>
    <w:p>
      <w:pPr>
        <w:spacing w:after="0"/>
        <w:ind w:left="0"/>
        <w:jc w:val="both"/>
      </w:pPr>
      <w:r>
        <w:rPr>
          <w:rFonts w:ascii="Times New Roman"/>
          <w:b w:val="false"/>
          <w:i w:val="false"/>
          <w:color w:val="000000"/>
          <w:sz w:val="28"/>
        </w:rPr>
        <w:t>
      9) Қазақстан Республикасының заңына сәйкес олар бойынша іс жүргізу қоршаған ортаны қорғау саласындағы уәкілетті органның құзыретіне жатқызылған, әкімшілік құқық бұзушылық белгілері бар іс-әрекеттер анықталған кезде, өндірушілердің (импорттаушылардың) кеңейтілген міндеттемелері операторы мұндай құқық бұзушылықтар бойынша бар материалдарды қоршаған ортаны қорғау саласындағы уәкілетті органға беруге міндетті;</w:t>
      </w:r>
    </w:p>
    <w:bookmarkEnd w:id="68"/>
    <w:bookmarkStart w:name="z83" w:id="69"/>
    <w:p>
      <w:pPr>
        <w:spacing w:after="0"/>
        <w:ind w:left="0"/>
        <w:jc w:val="both"/>
      </w:pPr>
      <w:r>
        <w:rPr>
          <w:rFonts w:ascii="Times New Roman"/>
          <w:b w:val="false"/>
          <w:i w:val="false"/>
          <w:color w:val="000000"/>
          <w:sz w:val="28"/>
        </w:rPr>
        <w:t>
      10) өндірушілердің (импорттаушылардың) кеңейтілген міндеттемелері операторы өндірушілердің (импорттаушылардың) кеңейтілген міндеттемелерінің қағидаттарын іске асыру мақсатында қоршаған ортаны қорғау саласындағы уәкілетті органнан өндірушілердің (импорттаушылардың) кеңейтілген міндеттемелері қолданылатын жеке және заңды тұлғалардың қызметі туралы ақпараттан кәдеге жарату төлемін есептеу үшін деректер алуға құқылы;</w:t>
      </w:r>
    </w:p>
    <w:bookmarkEnd w:id="69"/>
    <w:bookmarkStart w:name="z84" w:id="70"/>
    <w:p>
      <w:pPr>
        <w:spacing w:after="0"/>
        <w:ind w:left="0"/>
        <w:jc w:val="both"/>
      </w:pPr>
      <w:r>
        <w:rPr>
          <w:rFonts w:ascii="Times New Roman"/>
          <w:b w:val="false"/>
          <w:i w:val="false"/>
          <w:color w:val="000000"/>
          <w:sz w:val="28"/>
        </w:rPr>
        <w:t>
      11) қоршаған ортаны қорғау саласындағы уәкілетті орган айқындаған өзге де өкілеттіктер жатады.</w:t>
      </w:r>
    </w:p>
    <w:bookmarkEnd w:id="70"/>
    <w:bookmarkStart w:name="z85" w:id="71"/>
    <w:p>
      <w:pPr>
        <w:spacing w:after="0"/>
        <w:ind w:left="0"/>
        <w:jc w:val="both"/>
      </w:pPr>
      <w:r>
        <w:rPr>
          <w:rFonts w:ascii="Times New Roman"/>
          <w:b w:val="false"/>
          <w:i w:val="false"/>
          <w:color w:val="000000"/>
          <w:sz w:val="28"/>
        </w:rPr>
        <w:t>
      2. Өндірушілердің (импорттаушылардың) кеңейтілген міндеттемелері операторы өндірушілердің (импорттаушылардың) кеңейтілген міндеттемелері қолданылатын өнімді (тауарларды) және оның (олардың) орамасын өндірушілердің (импорттаушылардың) төлемақысын осы Кодекстің 285-2-бабына, сондай-ақ қоршаған ортаны қорғау саласындағы уәкілетті органмен келісілген, елді мекендердегі тұрмыстық қатты қалдықтарды жинау тарифтері бойынша жеке және заңды тұлғалар төлейтін қаражат есебінен өзін-өзі ақтамайтын мақсаттарға жұмсалатын өндірушілердің (импорттаушылардың) төлемақы қаражатын пайдалану басымдығын қамтитын қызметін дамыту стратегиясына сәйкес жұмсауды жүргізеді.</w:t>
      </w:r>
    </w:p>
    <w:bookmarkEnd w:id="71"/>
    <w:p>
      <w:pPr>
        <w:spacing w:after="0"/>
        <w:ind w:left="0"/>
        <w:jc w:val="both"/>
      </w:pPr>
      <w:r>
        <w:rPr>
          <w:rFonts w:ascii="Times New Roman"/>
          <w:b/>
          <w:i w:val="false"/>
          <w:color w:val="000000"/>
          <w:sz w:val="28"/>
        </w:rPr>
        <w:t>285-5-бап. Өндірушілердің (импорттаушылардың) кеңейтілген міндеттемелеріне қатысушылардың жауаптылығы</w:t>
      </w:r>
    </w:p>
    <w:bookmarkStart w:name="z72" w:id="72"/>
    <w:p>
      <w:pPr>
        <w:spacing w:after="0"/>
        <w:ind w:left="0"/>
        <w:jc w:val="both"/>
      </w:pPr>
      <w:r>
        <w:rPr>
          <w:rFonts w:ascii="Times New Roman"/>
          <w:b w:val="false"/>
          <w:i w:val="false"/>
          <w:color w:val="000000"/>
          <w:sz w:val="28"/>
        </w:rPr>
        <w:t>
      1. Өндірушілердің (импорттаушылардың) кеңейтілген міндеттемелерінің операторымен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шарт жасамаған, сондай-ақ өндірушілердің (импорттаушылардың) кеңейтілген міндеттемелері операторының банктік шотына қалдықтарды жинауды, тасымалдауды, қайта өңдеуді, залалсыздандыруды, пайдалануды және (немесе) кәдеге жаратуды ұйымдастырғаны үшін төлемақы түрінде ақша енгізбеген немесе уақтылы енгізбеген өндірушілер (импорттаушылар) Қазақстан Республикасының заңдарында белгіленген жауаптылықта болады.</w:t>
      </w:r>
    </w:p>
    <w:bookmarkEnd w:id="72"/>
    <w:bookmarkStart w:name="z88" w:id="73"/>
    <w:p>
      <w:pPr>
        <w:spacing w:after="0"/>
        <w:ind w:left="0"/>
        <w:jc w:val="both"/>
      </w:pPr>
      <w:r>
        <w:rPr>
          <w:rFonts w:ascii="Times New Roman"/>
          <w:b w:val="false"/>
          <w:i w:val="false"/>
          <w:color w:val="000000"/>
          <w:sz w:val="28"/>
        </w:rPr>
        <w:t>
      2. Осы баптың 1-тармағының қалдықтарды жинауды, тасымалдауды, қайта өңдеуді, залалсыздандыруды, пайдалануды және (немесе) кәдеге жаратуды ұйымдастырғаны үшін төлемақыны есептеу бөлігіндегі талаптары қалдықтарды жинаудың, қайта өңдеудің және кәдеге жаратудың меншікті жүйесі бар өндірушілерге (импорттаушыларға) қолданылмайды.</w:t>
      </w:r>
    </w:p>
    <w:bookmarkEnd w:id="73"/>
    <w:bookmarkStart w:name="z89" w:id="74"/>
    <w:p>
      <w:pPr>
        <w:spacing w:after="0"/>
        <w:ind w:left="0"/>
        <w:jc w:val="both"/>
      </w:pPr>
      <w:r>
        <w:rPr>
          <w:rFonts w:ascii="Times New Roman"/>
          <w:b w:val="false"/>
          <w:i w:val="false"/>
          <w:color w:val="000000"/>
          <w:sz w:val="28"/>
        </w:rPr>
        <w:t>
      Қалдықтарды жинаудың, қайта өңдеудің және кәдеге жаратудың меншікті жүйесі бар өндірушілер (импорттаушылар)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қамтамасыз ету бойынша талаптарды орындамағаны және (немесе) тиісінше орындамағаны үшін Қазақстан Республикасының заңдарында белгіленген жауаптылықта болады.</w:t>
      </w:r>
    </w:p>
    <w:bookmarkEnd w:id="74"/>
    <w:bookmarkStart w:name="z90" w:id="75"/>
    <w:p>
      <w:pPr>
        <w:spacing w:after="0"/>
        <w:ind w:left="0"/>
        <w:jc w:val="both"/>
      </w:pPr>
      <w:r>
        <w:rPr>
          <w:rFonts w:ascii="Times New Roman"/>
          <w:b w:val="false"/>
          <w:i w:val="false"/>
          <w:color w:val="000000"/>
          <w:sz w:val="28"/>
        </w:rPr>
        <w:t>
      3. Өндірушілердің (импорттаушылардың) кеңейтілген міндеттемелерінің операторы өндірушілердің (импорттаушылардың) төлемақысын мақсатсыз пайдаланғаны, өзіне жүктелген міндеттері мен функцияларын орындамағаны немесе тиісінше орындамағаны, өндірушілердің (импорттаушылардың) кеңейтілген міндеттемелерін іске асыру жөніндегі мүмкіндіктерін пайдаланбағаны және (немесе) тиісінше пайдаланбағаны үшін Қазақстан Республикасының заңдарында белгіленген жауаптылықта болады.</w:t>
      </w:r>
    </w:p>
    <w:bookmarkEnd w:id="75"/>
    <w:p>
      <w:pPr>
        <w:spacing w:after="0"/>
        <w:ind w:left="0"/>
        <w:jc w:val="both"/>
      </w:pPr>
      <w:r>
        <w:rPr>
          <w:rFonts w:ascii="Times New Roman"/>
          <w:b/>
          <w:i w:val="false"/>
          <w:color w:val="000000"/>
          <w:sz w:val="28"/>
        </w:rPr>
        <w:t>285-6-бап. Өндірушілердің (импорттаушылардың) кеңейтілген міндеттемелері операторы қызметінің ашықтығын қамтамасыз ету</w:t>
      </w:r>
    </w:p>
    <w:bookmarkStart w:name="z73" w:id="76"/>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w:t>
      </w:r>
    </w:p>
    <w:bookmarkEnd w:id="76"/>
    <w:bookmarkStart w:name="z93" w:id="77"/>
    <w:p>
      <w:pPr>
        <w:spacing w:after="0"/>
        <w:ind w:left="0"/>
        <w:jc w:val="both"/>
      </w:pPr>
      <w:r>
        <w:rPr>
          <w:rFonts w:ascii="Times New Roman"/>
          <w:b w:val="false"/>
          <w:i w:val="false"/>
          <w:color w:val="000000"/>
          <w:sz w:val="28"/>
        </w:rPr>
        <w:t>
      1) өз қызметін дамыту стратегиясын және инвестициялық саясатын қоршаған ортаны қорғау саласындағы уәкілетті органмен келіседі;</w:t>
      </w:r>
    </w:p>
    <w:bookmarkEnd w:id="77"/>
    <w:bookmarkStart w:name="z94" w:id="78"/>
    <w:p>
      <w:pPr>
        <w:spacing w:after="0"/>
        <w:ind w:left="0"/>
        <w:jc w:val="both"/>
      </w:pPr>
      <w:r>
        <w:rPr>
          <w:rFonts w:ascii="Times New Roman"/>
          <w:b w:val="false"/>
          <w:i w:val="false"/>
          <w:color w:val="000000"/>
          <w:sz w:val="28"/>
        </w:rPr>
        <w:t>
      2) қалдықтарды жинауды, тасымалдауды, қайта өңдеуді, заласыздандыруды, пайдалануды және (немесе) кәдеге жаратуды ұйымдастырғаны үшін төлемақыдан түсетін ақшаны шоғырландыру үшін өлшемшарттар мен екінші деңгейдегі банктерге қойылатын талаптарды мемлекеттік жоспарлау жөніндегі орталық уәкілетті органмен және бюджеттік жоспарлау жөніндегі орталық уәкілетті органмен келіседі.</w:t>
      </w:r>
    </w:p>
    <w:bookmarkEnd w:id="78"/>
    <w:p>
      <w:pPr>
        <w:spacing w:after="0"/>
        <w:ind w:left="0"/>
        <w:jc w:val="both"/>
      </w:pPr>
      <w:r>
        <w:rPr>
          <w:rFonts w:ascii="Times New Roman"/>
          <w:b/>
          <w:i w:val="false"/>
          <w:color w:val="000000"/>
          <w:sz w:val="28"/>
        </w:rPr>
        <w:t>285-7-бап. Өндірушілердің (импорттаушылардың) кеңейтілген міндеттемелерін орындау</w:t>
      </w:r>
    </w:p>
    <w:bookmarkStart w:name="z91" w:id="79"/>
    <w:p>
      <w:pPr>
        <w:spacing w:after="0"/>
        <w:ind w:left="0"/>
        <w:jc w:val="both"/>
      </w:pPr>
      <w:r>
        <w:rPr>
          <w:rFonts w:ascii="Times New Roman"/>
          <w:b w:val="false"/>
          <w:i w:val="false"/>
          <w:color w:val="000000"/>
          <w:sz w:val="28"/>
        </w:rPr>
        <w:t>
      1. Осы Кодекске сәйкес өндірушілердің (импорттаушылардың) кеңейтілген міндеттемелерін орындау өндірушілер (импорттаушылар) мен өндірушілердің (импорттаушылардың) кеңейтілген міндеттемелері операторы арасында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шарт жасасу арқылы жүзеге асырылады.</w:t>
      </w:r>
    </w:p>
    <w:bookmarkEnd w:id="79"/>
    <w:bookmarkStart w:name="z97" w:id="80"/>
    <w:p>
      <w:pPr>
        <w:spacing w:after="0"/>
        <w:ind w:left="0"/>
        <w:jc w:val="both"/>
      </w:pPr>
      <w:r>
        <w:rPr>
          <w:rFonts w:ascii="Times New Roman"/>
          <w:b w:val="false"/>
          <w:i w:val="false"/>
          <w:color w:val="000000"/>
          <w:sz w:val="28"/>
        </w:rPr>
        <w:t>
      2. Қалдықтарды жинаудың, қайта өңдеудің және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бойынша міндеттемелерді орындағанын растау ретінде өндірушілердің (импорттаушылардың) кеңейтілген міндеттемелерінің операторына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қайта өңдеуді және кәдеге жаратуды растайтын құжаттарды ұсынады.".</w:t>
      </w:r>
    </w:p>
    <w:bookmarkEnd w:id="80"/>
    <w:bookmarkStart w:name="z98" w:id="81"/>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1"/>
    <w:bookmarkStart w:name="z99" w:id="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39-2-бапта</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1" w:id="83"/>
    <w:p>
      <w:pPr>
        <w:spacing w:after="0"/>
        <w:ind w:left="0"/>
        <w:jc w:val="both"/>
      </w:pPr>
      <w:r>
        <w:rPr>
          <w:rFonts w:ascii="Times New Roman"/>
          <w:b w:val="false"/>
          <w:i w:val="false"/>
          <w:color w:val="000000"/>
          <w:sz w:val="28"/>
        </w:rPr>
        <w:t>
      "1. Республикалық бюджеттен:</w:t>
      </w:r>
    </w:p>
    <w:bookmarkEnd w:id="83"/>
    <w:bookmarkStart w:name="z102" w:id="84"/>
    <w:p>
      <w:pPr>
        <w:spacing w:after="0"/>
        <w:ind w:left="0"/>
        <w:jc w:val="both"/>
      </w:pPr>
      <w:r>
        <w:rPr>
          <w:rFonts w:ascii="Times New Roman"/>
          <w:b w:val="false"/>
          <w:i w:val="false"/>
          <w:color w:val="000000"/>
          <w:sz w:val="28"/>
        </w:rPr>
        <w:t>
      1) Қазақстан Республикасының аумағында халықаралық мамандандырылған көрмені ұйымдастыру және өткізу жөніндегі қызметті жүзеге асыратын ұйымдарды қаржыландыруды қамтамасыз ету үшін ғана қордың ұйымдық-құқықтық нысанында құрылатын коммерциялық емес ұйымға;</w:t>
      </w:r>
    </w:p>
    <w:bookmarkEnd w:id="84"/>
    <w:bookmarkStart w:name="z103" w:id="85"/>
    <w:p>
      <w:pPr>
        <w:spacing w:after="0"/>
        <w:ind w:left="0"/>
        <w:jc w:val="both"/>
      </w:pPr>
      <w:r>
        <w:rPr>
          <w:rFonts w:ascii="Times New Roman"/>
          <w:b w:val="false"/>
          <w:i w:val="false"/>
          <w:color w:val="000000"/>
          <w:sz w:val="28"/>
        </w:rPr>
        <w:t>
      2) трансұлттық корпорациялардың қатысуымен бірлескен кәсіпорындар құру үшін, сондай-ақ шетелдік инвестициялық қорларға үлестік қатысу үшін ғана дербес кластерлік қорға төленетін өтеусіз және қайтарымсыз төлемдер нысаналы аударым болып табылады.";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"қол жеткізу үшін" деген сөздерден кейін "дербес кластерлік қор" деген сөздермен толықтырылсын;</w:t>
      </w:r>
    </w:p>
    <w:bookmarkStart w:name="z105" w:id="86"/>
    <w:p>
      <w:pPr>
        <w:spacing w:after="0"/>
        <w:ind w:left="0"/>
        <w:jc w:val="both"/>
      </w:pPr>
      <w:r>
        <w:rPr>
          <w:rFonts w:ascii="Times New Roman"/>
          <w:b w:val="false"/>
          <w:i w:val="false"/>
          <w:color w:val="000000"/>
          <w:sz w:val="28"/>
        </w:rPr>
        <w:t xml:space="preserve">
      2) 67-баптың </w:t>
      </w:r>
      <w:r>
        <w:rPr>
          <w:rFonts w:ascii="Times New Roman"/>
          <w:b w:val="false"/>
          <w:i w:val="false"/>
          <w:color w:val="000000"/>
          <w:sz w:val="28"/>
        </w:rPr>
        <w:t>12-1-тармағының</w:t>
      </w:r>
      <w:r>
        <w:rPr>
          <w:rFonts w:ascii="Times New Roman"/>
          <w:b w:val="false"/>
          <w:i w:val="false"/>
          <w:color w:val="000000"/>
          <w:sz w:val="28"/>
        </w:rPr>
        <w:t xml:space="preserve"> үшінші бөлігі мынадай редакцияда жазылсын:</w:t>
      </w:r>
    </w:p>
    <w:bookmarkEnd w:id="86"/>
    <w:bookmarkStart w:name="z106" w:id="87"/>
    <w:p>
      <w:pPr>
        <w:spacing w:after="0"/>
        <w:ind w:left="0"/>
        <w:jc w:val="both"/>
      </w:pPr>
      <w:r>
        <w:rPr>
          <w:rFonts w:ascii="Times New Roman"/>
          <w:b w:val="false"/>
          <w:i w:val="false"/>
          <w:color w:val="000000"/>
          <w:sz w:val="28"/>
        </w:rPr>
        <w:t>
      "Нысаналы аударымға бағытталған бюджеттік бағдарламалар бойынша бюджеттік өтінімнің негізділігі және бюджеттік өтінімге қатысты есеп-қисаптардың анықтығы үшін Қазақстан Республикасының аумағында халықаралық мамандандырылған көрмені ұйымдастыру және өткізу жөніндегі қызметті жүзеге асыратын дербес кластерлік қордың, ұйымдардың басшылары Қазақстан Республикасының заңдарына сәйкес жауаптылықта болады.".</w:t>
      </w:r>
    </w:p>
    <w:bookmarkEnd w:id="87"/>
    <w:bookmarkStart w:name="z107" w:id="88"/>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№7, 34-құжат; № 8, 44, 45-құжаттар; № 11, 57-құжат; № 14, 72-құжат; № 15, 78-құжат;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8"/>
    <w:bookmarkStart w:name="z108" w:id="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24-бап</w:t>
      </w:r>
      <w:r>
        <w:rPr>
          <w:rFonts w:ascii="Times New Roman"/>
          <w:b w:val="false"/>
          <w:i w:val="false"/>
          <w:color w:val="000000"/>
          <w:sz w:val="28"/>
        </w:rPr>
        <w:t xml:space="preserve"> мынадай мазмұндағы 6-2-тармақпен толықтырылсын:</w:t>
      </w:r>
    </w:p>
    <w:bookmarkEnd w:id="89"/>
    <w:bookmarkStart w:name="z109" w:id="90"/>
    <w:p>
      <w:pPr>
        <w:spacing w:after="0"/>
        <w:ind w:left="0"/>
        <w:jc w:val="both"/>
      </w:pPr>
      <w:r>
        <w:rPr>
          <w:rFonts w:ascii="Times New Roman"/>
          <w:b w:val="false"/>
          <w:i w:val="false"/>
          <w:color w:val="000000"/>
          <w:sz w:val="28"/>
        </w:rPr>
        <w:t>
      "6-2. Салық органдары өндірушілердің заңды мекенжайларын, өндірушілердің (импорттаушылардың) кеңейтілген міндеттемелері қолданылатын, Қазақстан Республикасының аумағында өндірілген өнімнің (тауарлардың) көлемдері мен түрлерін көрсете отырып, қоршаған ортаны қорғау саласындағы уәкілетті мемлекеттік органға тоқсан сайын өндірушілер бойынша ақпарат ұсынады.";</w:t>
      </w:r>
    </w:p>
    <w:bookmarkEnd w:id="90"/>
    <w:bookmarkStart w:name="z110" w:id="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99-баптың</w:t>
      </w:r>
      <w:r>
        <w:rPr>
          <w:rFonts w:ascii="Times New Roman"/>
          <w:b w:val="false"/>
          <w:i w:val="false"/>
          <w:color w:val="000000"/>
          <w:sz w:val="28"/>
        </w:rPr>
        <w:t xml:space="preserve"> 1-тармағы бірінші бөлігінің 16) тармақшасындағы "инвестициялық табыстары алып тастауға жатады." деген сөздер "инвестициялық табыстары;" деген сөздермен ауыстырылып, мынадай мазмұндағы 17) тармақшамен толықтырылсын:</w:t>
      </w:r>
    </w:p>
    <w:bookmarkEnd w:id="91"/>
    <w:bookmarkStart w:name="z111" w:id="92"/>
    <w:p>
      <w:pPr>
        <w:spacing w:after="0"/>
        <w:ind w:left="0"/>
        <w:jc w:val="both"/>
      </w:pPr>
      <w:r>
        <w:rPr>
          <w:rFonts w:ascii="Times New Roman"/>
          <w:b w:val="false"/>
          <w:i w:val="false"/>
          <w:color w:val="000000"/>
          <w:sz w:val="28"/>
        </w:rPr>
        <w:t>
      "17) трансұлттық корпорациялардың қатысуымен бірлескен кәсіпорындар құру үшін, сондай-ақ шетелдік инвестициялық қорларға үлестік қатысу үшін ғана бюджеттен нысаналы аударым түрінде алынған, Қазақстан Республикасының инновациялық кластер туралы заңнамасымен айқындалған дербес кластерлік қордың кірісі алып тастауға жатады.";</w:t>
      </w:r>
    </w:p>
    <w:bookmarkEnd w:id="92"/>
    <w:bookmarkStart w:name="z112" w:id="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5-бөлімнің</w:t>
      </w:r>
      <w:r>
        <w:rPr>
          <w:rFonts w:ascii="Times New Roman"/>
          <w:b w:val="false"/>
          <w:i w:val="false"/>
          <w:color w:val="000000"/>
          <w:sz w:val="28"/>
        </w:rPr>
        <w:t xml:space="preserve"> тақырыбы мынадай редакцияда жазылсын:</w:t>
      </w:r>
    </w:p>
    <w:bookmarkEnd w:id="93"/>
    <w:bookmarkStart w:name="z113" w:id="94"/>
    <w:p>
      <w:pPr>
        <w:spacing w:after="0"/>
        <w:ind w:left="0"/>
        <w:jc w:val="left"/>
      </w:pPr>
      <w:r>
        <w:rPr>
          <w:rFonts w:ascii="Times New Roman"/>
          <w:b/>
          <w:i w:val="false"/>
          <w:color w:val="000000"/>
        </w:rPr>
        <w:t xml:space="preserve">  "5-бөлім. Арнайы экономикалық аймақтардың аумағында қызметін жүзеге асыратын ұйымдарға және басым инвестициялық жобаны іске асыратын ұйымға салық салу";</w:t>
      </w:r>
    </w:p>
    <w:bookmarkEnd w:id="94"/>
    <w:bookmarkStart w:name="z114" w:id="95"/>
    <w:p>
      <w:pPr>
        <w:spacing w:after="0"/>
        <w:ind w:left="0"/>
        <w:jc w:val="both"/>
      </w:pPr>
      <w:r>
        <w:rPr>
          <w:rFonts w:ascii="Times New Roman"/>
          <w:b w:val="false"/>
          <w:i w:val="false"/>
          <w:color w:val="000000"/>
          <w:sz w:val="28"/>
        </w:rPr>
        <w:t xml:space="preserve">
      4) 231-баптың </w:t>
      </w:r>
      <w:r>
        <w:rPr>
          <w:rFonts w:ascii="Times New Roman"/>
          <w:b w:val="false"/>
          <w:i w:val="false"/>
          <w:color w:val="000000"/>
          <w:sz w:val="28"/>
        </w:rPr>
        <w:t>3-тармағының</w:t>
      </w:r>
      <w:r>
        <w:rPr>
          <w:rFonts w:ascii="Times New Roman"/>
          <w:b w:val="false"/>
          <w:i w:val="false"/>
          <w:color w:val="000000"/>
          <w:sz w:val="28"/>
        </w:rPr>
        <w:t xml:space="preserve"> 22) тармақшасындағы "басқаруы өткізу бойынша айналым болып табылмайды." деген сөздер "басқаруы;" деген сөзбен ауыстырылып, мынадай мазмұндағы 22-1) тармақшамен толықтырылсын:</w:t>
      </w:r>
    </w:p>
    <w:bookmarkEnd w:id="95"/>
    <w:bookmarkStart w:name="z115" w:id="96"/>
    <w:p>
      <w:pPr>
        <w:spacing w:after="0"/>
        <w:ind w:left="0"/>
        <w:jc w:val="both"/>
      </w:pPr>
      <w:r>
        <w:rPr>
          <w:rFonts w:ascii="Times New Roman"/>
          <w:b w:val="false"/>
          <w:i w:val="false"/>
          <w:color w:val="000000"/>
          <w:sz w:val="28"/>
        </w:rPr>
        <w:t>
      "22-1) Қазақстан Республикасының инновациялық кластер туралы заңнамасымен айқындалған дербес кластерлік қордың, трансұлттық корпорациялардың қатысуымен бірлескен кәсіпорындар құру үшін, сондай-ақ шетелдік инвестициялық қорларға үлестік қатысу үшін ғана бюджеттік бағдарлама шеңберінде бюджеттен нысаналы аударымға бағытталған төлемдерді алуы өткізу бойынша айналым болып табылмайды.";</w:t>
      </w:r>
    </w:p>
    <w:bookmarkEnd w:id="96"/>
    <w:bookmarkStart w:name="z116" w:id="9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255-бапта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13) тармақшасындағы "заттардың импорты қосылған құн салығынан босатылады." деген сөздер "заттардың импорты;" деген сөздермен ауыстырылып, мынадай мазмұндағы 14) және 15) тармақшалармен толықтырылсын:</w:t>
      </w:r>
    </w:p>
    <w:bookmarkStart w:name="z118" w:id="98"/>
    <w:p>
      <w:pPr>
        <w:spacing w:after="0"/>
        <w:ind w:left="0"/>
        <w:jc w:val="both"/>
      </w:pPr>
      <w:r>
        <w:rPr>
          <w:rFonts w:ascii="Times New Roman"/>
          <w:b w:val="false"/>
          <w:i w:val="false"/>
          <w:color w:val="000000"/>
          <w:sz w:val="28"/>
        </w:rPr>
        <w:t>
      "14) бір мезгілде мынадай талаптарға сәйкес келген жағдайда:</w:t>
      </w:r>
    </w:p>
    <w:bookmarkEnd w:id="98"/>
    <w:bookmarkStart w:name="z119" w:id="99"/>
    <w:p>
      <w:pPr>
        <w:spacing w:after="0"/>
        <w:ind w:left="0"/>
        <w:jc w:val="both"/>
      </w:pPr>
      <w:r>
        <w:rPr>
          <w:rFonts w:ascii="Times New Roman"/>
          <w:b w:val="false"/>
          <w:i w:val="false"/>
          <w:color w:val="000000"/>
          <w:sz w:val="28"/>
        </w:rPr>
        <w:t>
      автокомпонент мемлекеттік жоспарлау жөніндегі уәкілетті мемлекеттік органмен және бюджеттік жоспарлау жөніндегі уәкілетті мемлекеттік органмен келісу бойынша инвестициялар жөніндегі уәкілетті мемлекеттік орган белгілеген, импорты қосылған құн салығынан босатылған моторлы көлік құралдарын өнеркәсіптік құрастыру туралы келісім жасаған салық төлеуші пайдаланатын автокомпоненттер тізбесіне енгізілсе;</w:t>
      </w:r>
    </w:p>
    <w:bookmarkEnd w:id="99"/>
    <w:bookmarkStart w:name="z120" w:id="100"/>
    <w:p>
      <w:pPr>
        <w:spacing w:after="0"/>
        <w:ind w:left="0"/>
        <w:jc w:val="both"/>
      </w:pPr>
      <w:r>
        <w:rPr>
          <w:rFonts w:ascii="Times New Roman"/>
          <w:b w:val="false"/>
          <w:i w:val="false"/>
          <w:color w:val="000000"/>
          <w:sz w:val="28"/>
        </w:rPr>
        <w:t>
      осындай автокомпонентті әкелу Кеден одағының кедендік заңнамасында және (немесе) Қазақстан Республикасының кедендік заңнамасында көзделген құжаттарда ресімделсе;</w:t>
      </w:r>
    </w:p>
    <w:bookmarkEnd w:id="100"/>
    <w:bookmarkStart w:name="z121" w:id="101"/>
    <w:p>
      <w:pPr>
        <w:spacing w:after="0"/>
        <w:ind w:left="0"/>
        <w:jc w:val="both"/>
      </w:pPr>
      <w:r>
        <w:rPr>
          <w:rFonts w:ascii="Times New Roman"/>
          <w:b w:val="false"/>
          <w:i w:val="false"/>
          <w:color w:val="000000"/>
          <w:sz w:val="28"/>
        </w:rPr>
        <w:t>
      қосылған құн салығын төлеуші кеден органына талап қою мерзімінің өтуі шегінде әкелінетін автокомпоненттерді пайдалану туралы міндеттемесін моторлы көлік құралдарын өнеркәсіптік құрастыру мақсатында ғана берсе, инвестициялар жөніндегі уәкілетті мемлекеттік органмен моторлы көлік құралдарын өнеркәсіптік құрастыру туралы келісім жасаған салық төлеуші пайдаланатын автокомпоненттердің импорты қосылған құн салығынан босатылады. Міндеттеме уәкілетті орган белгілеген нысан бойынша үш данада толтырылады.</w:t>
      </w:r>
    </w:p>
    <w:bookmarkEnd w:id="101"/>
    <w:bookmarkStart w:name="z122" w:id="102"/>
    <w:p>
      <w:pPr>
        <w:spacing w:after="0"/>
        <w:ind w:left="0"/>
        <w:jc w:val="both"/>
      </w:pPr>
      <w:r>
        <w:rPr>
          <w:rFonts w:ascii="Times New Roman"/>
          <w:b w:val="false"/>
          <w:i w:val="false"/>
          <w:color w:val="000000"/>
          <w:sz w:val="28"/>
        </w:rPr>
        <w:t>
      Қазақстан Республикасының аумағына еркін айналым үшін не ішкі тұтыну үшін тауарлар шығарылған күннен бастап бес жыл ішінде осы тармақшада белгіленген талаптар бұзылған жағдайда, импортталатын автокомпоненттер бойынша қосылған құн салығы Кеден одағының кедендік заңнамасында және (немесе) Қазақстан Республикасының кедендік заңнамасында айқындалған тәртіппен және мөлшерде, импортталатын тауарларды әкелген кезде олардың қосылған құн салығын төлеу үшін белгіленген мерзімнен бастап өсімпұл есептеле отырып төлеуге жатады;</w:t>
      </w:r>
    </w:p>
    <w:bookmarkEnd w:id="102"/>
    <w:bookmarkStart w:name="z123" w:id="103"/>
    <w:p>
      <w:pPr>
        <w:spacing w:after="0"/>
        <w:ind w:left="0"/>
        <w:jc w:val="both"/>
      </w:pPr>
      <w:r>
        <w:rPr>
          <w:rFonts w:ascii="Times New Roman"/>
          <w:b w:val="false"/>
          <w:i w:val="false"/>
          <w:color w:val="000000"/>
          <w:sz w:val="28"/>
        </w:rPr>
        <w:t>
      15) бір мезгілде мынадай талаптарға сәйкес келген жағдайда:</w:t>
      </w:r>
    </w:p>
    <w:bookmarkEnd w:id="103"/>
    <w:bookmarkStart w:name="z124" w:id="104"/>
    <w:p>
      <w:pPr>
        <w:spacing w:after="0"/>
        <w:ind w:left="0"/>
        <w:jc w:val="both"/>
      </w:pPr>
      <w:r>
        <w:rPr>
          <w:rFonts w:ascii="Times New Roman"/>
          <w:b w:val="false"/>
          <w:i w:val="false"/>
          <w:color w:val="000000"/>
          <w:sz w:val="28"/>
        </w:rPr>
        <w:t>
      шикізат және (немесе) материалдар мемлекеттік жоспарлау жөніндегі уәкілетті мемлекеттік органмен және бюджеттік жоспарлау жөніндегі уәкілетті мемлекеттік органмен келісу бойынша инвестициялар жөніндегі уәкілетті мемлекеттік орган бекіткен, импорты инвестициялық келісімшарт шеңберінде қосылған құн салығынан босатылатын шикізаттың және (немесе) материалдардың тізбесіне енгізілсе;</w:t>
      </w:r>
    </w:p>
    <w:bookmarkEnd w:id="104"/>
    <w:bookmarkStart w:name="z125" w:id="105"/>
    <w:p>
      <w:pPr>
        <w:spacing w:after="0"/>
        <w:ind w:left="0"/>
        <w:jc w:val="both"/>
      </w:pPr>
      <w:r>
        <w:rPr>
          <w:rFonts w:ascii="Times New Roman"/>
          <w:b w:val="false"/>
          <w:i w:val="false"/>
          <w:color w:val="000000"/>
          <w:sz w:val="28"/>
        </w:rPr>
        <w:t>
      шикізатты және (немесе) материалдарды әкелу Кеден одағының кедендік заңнамасында және (немесе) Қазақстан Республикасының кедендік заңнамасында көзделген құжаттармен ресімделсе;</w:t>
      </w:r>
    </w:p>
    <w:bookmarkEnd w:id="105"/>
    <w:bookmarkStart w:name="z126" w:id="106"/>
    <w:p>
      <w:pPr>
        <w:spacing w:after="0"/>
        <w:ind w:left="0"/>
        <w:jc w:val="both"/>
      </w:pPr>
      <w:r>
        <w:rPr>
          <w:rFonts w:ascii="Times New Roman"/>
          <w:b w:val="false"/>
          <w:i w:val="false"/>
          <w:color w:val="000000"/>
          <w:sz w:val="28"/>
        </w:rPr>
        <w:t>
      қосылған құн салығын төлеуші кеден органына талап қою мерзімінің өтуі шегінде әкелінетін шикізатты және (немесе) материалдарды инвестициялық келісімшарт шеңберіндегі қызметті жүзеге асыру кезінде ғана пайдалану туралы міндеттемені ұсынса, инвестициялық келісімшарт шеңберіндегі шикізат және (немесе) материалдар импорты қосылған құн салығынан босатылады. Міндеттеме уәкілетті орган белгілеген нысан бойынша үш данада толтырылады.</w:t>
      </w:r>
    </w:p>
    <w:bookmarkEnd w:id="106"/>
    <w:bookmarkStart w:name="z5" w:id="107"/>
    <w:p>
      <w:pPr>
        <w:spacing w:after="0"/>
        <w:ind w:left="0"/>
        <w:jc w:val="both"/>
      </w:pPr>
      <w:r>
        <w:rPr>
          <w:rFonts w:ascii="Times New Roman"/>
          <w:b w:val="false"/>
          <w:i w:val="false"/>
          <w:color w:val="000000"/>
          <w:sz w:val="28"/>
        </w:rPr>
        <w:t>
      Инвестициялық келісімшарт шеңберінде шикізат және (немесе) материалдар импортын қосылған құн салығынан босату Қазақстан Республикасының заңды тұлғаларына Қазақстан Республикасының инвестициялар саласындағы заңнамасына сәйкес жасалған инвестициялық келісімшартқа қосымша болып табылатын жұмыс бағдарламасында көзделген тіркелген активтер пайдалануға енгізілген айдың 1-ші күнінен бастап кезекті бес жыл бойғы мерзімге ұсынылады. Егер жұмыс бағдарламасымен екі және одан да көп тіркелген активтерді енгізу көзделген жағдайда, инвестициялық келісімшарт шеңберіндегі шикізат және (немесе) материалдар импортын қосылған құн салығын төлеуден босату мерзімін есептеу жұмыс бағдарламасы бойынша алғашқы тіркелген актив пайдалануға енгізілген айдың 1-ші күнінен бастап жүргізіледі.</w:t>
      </w:r>
    </w:p>
    <w:bookmarkEnd w:id="107"/>
    <w:bookmarkStart w:name="z6" w:id="108"/>
    <w:p>
      <w:pPr>
        <w:spacing w:after="0"/>
        <w:ind w:left="0"/>
        <w:jc w:val="both"/>
      </w:pPr>
      <w:r>
        <w:rPr>
          <w:rFonts w:ascii="Times New Roman"/>
          <w:b w:val="false"/>
          <w:i w:val="false"/>
          <w:color w:val="000000"/>
          <w:sz w:val="28"/>
        </w:rPr>
        <w:t>
      Қазақстан Республикасының аумағына еркін айналым үшін не ішкі тұтыну үшін тауарлар шығарылған күннен бастап бес жыл ішінде осы тармақшада белгіленген талаптар бұзылған жағдайда, импортталатын шикізат және (немесе) материалдар бойынша қосылған құн салығы Кеден одағының кедендік заңнамасында және (немесе) Қазақстан Республикасының кедендік заңнамасында айқындалған тәртіппен және мөлшерде импортталатын тауарларға оларды әкелген кезде қосылған құн салығын төлеу үшін белгіленген мерзімнен бастап өсімпұл есептеле отырып төлеуге жатады.";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0" w:id="109"/>
    <w:p>
      <w:pPr>
        <w:spacing w:after="0"/>
        <w:ind w:left="0"/>
        <w:jc w:val="both"/>
      </w:pPr>
      <w:r>
        <w:rPr>
          <w:rFonts w:ascii="Times New Roman"/>
          <w:b w:val="false"/>
          <w:i w:val="false"/>
          <w:color w:val="000000"/>
          <w:sz w:val="28"/>
        </w:rPr>
        <w:t>
      "2. Осы баптың 1-тармағының 1) – 13) тармақшаларында көрсетілген тауарлар импортын қосылған құн салығынан босату тәртібін Қазақстан Республикасының Үкіметі айқындайды.";</w:t>
      </w:r>
    </w:p>
    <w:bookmarkEnd w:id="109"/>
    <w:bookmarkStart w:name="z131" w:id="110"/>
    <w:p>
      <w:pPr>
        <w:spacing w:after="0"/>
        <w:ind w:left="0"/>
        <w:jc w:val="both"/>
      </w:pPr>
      <w:r>
        <w:rPr>
          <w:rFonts w:ascii="Times New Roman"/>
          <w:b w:val="false"/>
          <w:i w:val="false"/>
          <w:color w:val="000000"/>
          <w:sz w:val="28"/>
        </w:rPr>
        <w:t xml:space="preserve">
      6) 276-15-баптың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 және 4) тармақшалармен толықтырылсын:</w:t>
      </w:r>
    </w:p>
    <w:bookmarkEnd w:id="110"/>
    <w:bookmarkStart w:name="z132" w:id="111"/>
    <w:p>
      <w:pPr>
        <w:spacing w:after="0"/>
        <w:ind w:left="0"/>
        <w:jc w:val="both"/>
      </w:pPr>
      <w:r>
        <w:rPr>
          <w:rFonts w:ascii="Times New Roman"/>
          <w:b w:val="false"/>
          <w:i w:val="false"/>
          <w:color w:val="000000"/>
          <w:sz w:val="28"/>
        </w:rPr>
        <w:t>
      "3) бір мезгілде мынадай талаптарға сәйкес келген жағдайда:</w:t>
      </w:r>
    </w:p>
    <w:bookmarkEnd w:id="111"/>
    <w:bookmarkStart w:name="z133" w:id="112"/>
    <w:p>
      <w:pPr>
        <w:spacing w:after="0"/>
        <w:ind w:left="0"/>
        <w:jc w:val="both"/>
      </w:pPr>
      <w:r>
        <w:rPr>
          <w:rFonts w:ascii="Times New Roman"/>
          <w:b w:val="false"/>
          <w:i w:val="false"/>
          <w:color w:val="000000"/>
          <w:sz w:val="28"/>
        </w:rPr>
        <w:t>
      автокомпонент мемлекеттік жоспарлау жөніндегі уәкілетті мемлекеттік органмен және бюджеттік жоспарлау жөніндегі уәкілетті мемлекеттік органмен келісу бойынша инвестициялар жөніндегі уәкілетті мемлекеттік орган белгілеген, импорты қосылған құн салығынан босатылған моторлы көлік құралдарын өнеркәсіптік құрастыру туралы келісім жасасқан салық төлеуші пайдаланатын автокомпоненттер тізбесіне енгізілсе;</w:t>
      </w:r>
    </w:p>
    <w:bookmarkEnd w:id="112"/>
    <w:bookmarkStart w:name="z134" w:id="113"/>
    <w:p>
      <w:pPr>
        <w:spacing w:after="0"/>
        <w:ind w:left="0"/>
        <w:jc w:val="both"/>
      </w:pPr>
      <w:r>
        <w:rPr>
          <w:rFonts w:ascii="Times New Roman"/>
          <w:b w:val="false"/>
          <w:i w:val="false"/>
          <w:color w:val="000000"/>
          <w:sz w:val="28"/>
        </w:rPr>
        <w:t>
      қосылған құн салығын төлеуші салық органына талап қою мерзімінің өтуі шегінде әкелінетін автокомпоненттерді моторлы көлік құралдарын өнеркәсіптік құрастыру мақсатында ғана пайдалану туралы міндеттеме ұсынылса, инвестициялар жөніндегі уәкілетті мемлекеттік органмен моторлы көлік құралдарын өнеркәсіптік құрастыру туралы келісім жасасқан салық төлеуші пайдаланатын автокомпоненттер қосылған құн салығынан босатылады. Міндеттеме уәкілетті орган белгілеген нысан бойынша үш данада толтырылады.</w:t>
      </w:r>
    </w:p>
    <w:bookmarkEnd w:id="113"/>
    <w:bookmarkStart w:name="z135" w:id="114"/>
    <w:p>
      <w:pPr>
        <w:spacing w:after="0"/>
        <w:ind w:left="0"/>
        <w:jc w:val="both"/>
      </w:pPr>
      <w:r>
        <w:rPr>
          <w:rFonts w:ascii="Times New Roman"/>
          <w:b w:val="false"/>
          <w:i w:val="false"/>
          <w:color w:val="000000"/>
          <w:sz w:val="28"/>
        </w:rPr>
        <w:t>
      Салық төлеуші импортталған тауарларды есепке алған күннен бастап бес жыл ішінде осы тармақшада белгіленген талаптар бұзылған жағдайда, импортталатын автокомпоненттер бойынша қосылған құн салығы Қазақстан Республикасының салық заңнамасында айқындалған тәртіппен және мөлшерде импортталатын тауарларға қосылған құн салығын төлеу үшін белгіленген мерзімнен бастап өсімпұл есептеле отырып төлеуге жатады;</w:t>
      </w:r>
    </w:p>
    <w:bookmarkEnd w:id="114"/>
    <w:bookmarkStart w:name="z136" w:id="115"/>
    <w:p>
      <w:pPr>
        <w:spacing w:after="0"/>
        <w:ind w:left="0"/>
        <w:jc w:val="both"/>
      </w:pPr>
      <w:r>
        <w:rPr>
          <w:rFonts w:ascii="Times New Roman"/>
          <w:b w:val="false"/>
          <w:i w:val="false"/>
          <w:color w:val="000000"/>
          <w:sz w:val="28"/>
        </w:rPr>
        <w:t>
      4) бір мезгілде мынадай талаптарға сәйкес келген жағдайда:</w:t>
      </w:r>
    </w:p>
    <w:bookmarkEnd w:id="115"/>
    <w:bookmarkStart w:name="z137" w:id="116"/>
    <w:p>
      <w:pPr>
        <w:spacing w:after="0"/>
        <w:ind w:left="0"/>
        <w:jc w:val="both"/>
      </w:pPr>
      <w:r>
        <w:rPr>
          <w:rFonts w:ascii="Times New Roman"/>
          <w:b w:val="false"/>
          <w:i w:val="false"/>
          <w:color w:val="000000"/>
          <w:sz w:val="28"/>
        </w:rPr>
        <w:t>
      шикізат және (немесе) материалдар мемлекеттік жоспарлау жөніндегі уәкілетті мемлекеттік органмен және бюджеттік жоспарлау жөніндегі уәкілетті мемлекеттік органмен келісу бойынша инвестициялар жөніндегі уәкілетті мемлекеттік орган бекіткен, импорты инвестициялық келісімшарт шеңберінде қосылған құн салығынан босатылатын шикізаттың және (немесе) материалдардың тізбесіне енгізілсе;</w:t>
      </w:r>
    </w:p>
    <w:bookmarkEnd w:id="116"/>
    <w:bookmarkStart w:name="z138" w:id="117"/>
    <w:p>
      <w:pPr>
        <w:spacing w:after="0"/>
        <w:ind w:left="0"/>
        <w:jc w:val="both"/>
      </w:pPr>
      <w:r>
        <w:rPr>
          <w:rFonts w:ascii="Times New Roman"/>
          <w:b w:val="false"/>
          <w:i w:val="false"/>
          <w:color w:val="000000"/>
          <w:sz w:val="28"/>
        </w:rPr>
        <w:t>
      қосылған құн салығын төлеуші салық органына талап қою мерзімінің өтуі шегінде әкелінетін шикізатты және (немесе) материалдарды инвестициялық келісімшарт шеңберінде жүзеге асыру кезінде ғана пайдалану туралы міндеттеме ұсынса, инвестициялық келісімшарт шеңберіндегі шикізат және (немесе) материалдар қосылған құн салығынан босатылады. Міндеттеме уәкілетті орган белгілеген нысан бойынша үш данада толтырылады.</w:t>
      </w:r>
    </w:p>
    <w:bookmarkEnd w:id="117"/>
    <w:bookmarkStart w:name="z139" w:id="118"/>
    <w:p>
      <w:pPr>
        <w:spacing w:after="0"/>
        <w:ind w:left="0"/>
        <w:jc w:val="both"/>
      </w:pPr>
      <w:r>
        <w:rPr>
          <w:rFonts w:ascii="Times New Roman"/>
          <w:b w:val="false"/>
          <w:i w:val="false"/>
          <w:color w:val="000000"/>
          <w:sz w:val="28"/>
        </w:rPr>
        <w:t>
      Инвестициялық келісімшарт шеңберінде шикізат және (немесе) материалдар импортын қосылған құн салығынан босату Қазақстан Республикасының заңды тұлғаларына Қазақстан Республикасының инвестициялар саласындағы заңнамасына сәйкес жасалған инвестициялық келісімшартқа қосымша болып табылатын жұмыс бағдарламасында көзделген тіркелген активтер пайдалануға енгізілген айдың 1-ші күнінен бастап кезекті бес жыл бойғы мерзімге ұсынылады. Егер жұмыс бағдарламасымен екі және одан да көп тіркелген активтерді енгізу көзделген жағдайда, инвестициялық келісімшарт шеңберінде шикізат және (немесе) материалдар импортын қосылған құн салығын төлеуден босату мерзімін есептеу жұмыс бағдарламасы бойынша алғашқы тіркелген актив пайдалануға енгізілген айдың 1-ші күнінен бастап жүргізіледі.</w:t>
      </w:r>
    </w:p>
    <w:bookmarkEnd w:id="118"/>
    <w:bookmarkStart w:name="z140" w:id="119"/>
    <w:p>
      <w:pPr>
        <w:spacing w:after="0"/>
        <w:ind w:left="0"/>
        <w:jc w:val="both"/>
      </w:pPr>
      <w:r>
        <w:rPr>
          <w:rFonts w:ascii="Times New Roman"/>
          <w:b w:val="false"/>
          <w:i w:val="false"/>
          <w:color w:val="000000"/>
          <w:sz w:val="28"/>
        </w:rPr>
        <w:t>
      Салық төлеуші импортталған тауарларды есепке алған күннен бастап бес жыл ішінде осы тармақшада белгіленген талаптар бұзылған жағдайда, импортталатын шикізат және (немесе) материалдар бойынша қосылған құн салығы Қазақстан Республикасының салық заңнамасында айқындалған тәртіппен және мөлшерде импортталатын тауарларға, оларды әкелген кезде қосылған құн салығын төлеу үшін белгіленген мерзімнен бастап өсімпұл есептеле отырып төлеуге жатады.";</w:t>
      </w:r>
    </w:p>
    <w:bookmarkEnd w:id="119"/>
    <w:bookmarkStart w:name="z141" w:id="1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456-бапта</w:t>
      </w:r>
      <w:r>
        <w:rPr>
          <w:rFonts w:ascii="Times New Roman"/>
          <w:b w:val="false"/>
          <w:i w:val="false"/>
          <w:color w:val="000000"/>
          <w:sz w:val="28"/>
        </w:rPr>
        <w:t>:</w:t>
      </w:r>
    </w:p>
    <w:bookmarkEnd w:id="120"/>
    <w:bookmarkStart w:name="z142" w:id="121"/>
    <w:p>
      <w:pPr>
        <w:spacing w:after="0"/>
        <w:ind w:left="0"/>
        <w:jc w:val="both"/>
      </w:pPr>
      <w:r>
        <w:rPr>
          <w:rFonts w:ascii="Times New Roman"/>
          <w:b w:val="false"/>
          <w:i w:val="false"/>
          <w:color w:val="000000"/>
          <w:sz w:val="28"/>
        </w:rPr>
        <w:t>
      6.1.1-жол мынадай редакцияда жазылсын:</w:t>
      </w:r>
    </w:p>
    <w:bookmarkEnd w:id="121"/>
    <w:bookmarkStart w:name="z8" w:id="122"/>
    <w:p>
      <w:pPr>
        <w:spacing w:after="0"/>
        <w:ind w:left="0"/>
        <w:jc w:val="both"/>
      </w:pPr>
      <w:r>
        <w:rPr>
          <w:rFonts w:ascii="Times New Roman"/>
          <w:b w:val="false"/>
          <w:i w:val="false"/>
          <w:color w:val="000000"/>
          <w:sz w:val="28"/>
        </w:rPr>
        <w:t>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8"/>
        <w:gridCol w:w="5453"/>
        <w:gridCol w:w="3069"/>
      </w:tblGrid>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құралын (бастапқы мемлекеттік тіркеу жүргізілетін көлік құралын қоспағанда) немесе тіркемені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 w:id="123"/>
    <w:p>
      <w:pPr>
        <w:spacing w:after="0"/>
        <w:ind w:left="0"/>
        <w:jc w:val="both"/>
      </w:pPr>
      <w:r>
        <w:rPr>
          <w:rFonts w:ascii="Times New Roman"/>
          <w:b w:val="false"/>
          <w:i w:val="false"/>
          <w:color w:val="000000"/>
          <w:sz w:val="28"/>
        </w:rPr>
        <w:t>
      мынадай мазмұндағы 6.4, 6.4.1, 6.4.2 және 6.4.3-жолдармен толықтырылсын:</w:t>
      </w:r>
    </w:p>
    <w:bookmarkEnd w:id="123"/>
    <w:bookmarkStart w:name="z10" w:id="124"/>
    <w:p>
      <w:pPr>
        <w:spacing w:after="0"/>
        <w:ind w:left="0"/>
        <w:jc w:val="both"/>
      </w:pPr>
      <w:r>
        <w:rPr>
          <w:rFonts w:ascii="Times New Roman"/>
          <w:b w:val="false"/>
          <w:i w:val="false"/>
          <w:color w:val="000000"/>
          <w:sz w:val="28"/>
        </w:rPr>
        <w:t>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9"/>
        <w:gridCol w:w="7670"/>
        <w:gridCol w:w="2201"/>
      </w:tblGrid>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құралдарын бастапқы мемлекеттік тіркеу үшін: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көлік құралдарын қоспағанда, электр қозғалтқыштары бар М1 санатындағы көлік құралдары үшін: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1 жылға дейін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1 жылдан 3 жылға дейін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жылдан асқан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көлік құралдарын қоспағанда, М1 санатындағы көлік құралдары үшін: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1 жылға дейін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1 жылдан 3 жылға дейін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жылдан асқан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 N1, N2, N3 санатындағы көлік құралдары үшін: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1 жылға дейін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1 жылдан 3 жылға дейін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жылдан 5 жылға дейін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5 жылдан асқан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9" w:id="1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557-баптың</w:t>
      </w:r>
      <w:r>
        <w:rPr>
          <w:rFonts w:ascii="Times New Roman"/>
          <w:b w:val="false"/>
          <w:i w:val="false"/>
          <w:color w:val="000000"/>
          <w:sz w:val="28"/>
        </w:rPr>
        <w:t xml:space="preserve"> 3-тармағының 8) тармақшасы "мәлiметтер бөлiгiнде;" деген сөздерден кейін "өндірушілердің заңды мекенжайларын, өндірушілердің (импорттаушылардың) кеңейтілген міндеттемелері қолданылатын, Қазақстан Республикасының аумағында өндірілген өнімнің (тауарлардың) көлемдері мен түрлерін көрсете отырып, өндірушілер туралы" деген сөздермен толықтырылсын.</w:t>
      </w:r>
    </w:p>
    <w:bookmarkEnd w:id="125"/>
    <w:bookmarkStart w:name="z160" w:id="126"/>
    <w:p>
      <w:pPr>
        <w:spacing w:after="0"/>
        <w:ind w:left="0"/>
        <w:jc w:val="both"/>
      </w:pPr>
      <w:r>
        <w:rPr>
          <w:rFonts w:ascii="Times New Roman"/>
          <w:b w:val="false"/>
          <w:i w:val="false"/>
          <w:color w:val="000000"/>
          <w:sz w:val="28"/>
        </w:rPr>
        <w:t xml:space="preserve">
      4.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 19-І, 19-ІІ, 94, 96-құжаттар; № 21, 122, 123-құжаттар; № 23, 143-құжат; 2015 ж., № 8, 42-құжат; № 11, 52-құжат; № 15, 78-құжат):</w:t>
      </w:r>
    </w:p>
    <w:bookmarkEnd w:id="126"/>
    <w:bookmarkStart w:name="z161" w:id="127"/>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19-2) тармақшамен толықтырылсын:</w:t>
      </w:r>
    </w:p>
    <w:bookmarkEnd w:id="127"/>
    <w:bookmarkStart w:name="z162" w:id="128"/>
    <w:p>
      <w:pPr>
        <w:spacing w:after="0"/>
        <w:ind w:left="0"/>
        <w:jc w:val="both"/>
      </w:pPr>
      <w:r>
        <w:rPr>
          <w:rFonts w:ascii="Times New Roman"/>
          <w:b w:val="false"/>
          <w:i w:val="false"/>
          <w:color w:val="000000"/>
          <w:sz w:val="28"/>
        </w:rPr>
        <w:t>
      "19-2) импорттаушылардың заңды мекенжайларын, өндірушілердің (импорттаушылардың) кеңейтілген міндеттемелері қолданылатын, Қазақстан Республикасының аумағына әкелінген өнімнің (тауарлардың) көлемдері мен түрлерін көрсете отырып, қоршаған ортаны қорғау саласындағы уәкілетті мемлекеттік органға тоқсан сайын импорттаушылар бойынша ақпарат ұсынуға;";</w:t>
      </w:r>
    </w:p>
    <w:bookmarkEnd w:id="128"/>
    <w:bookmarkStart w:name="z163" w:id="129"/>
    <w:p>
      <w:pPr>
        <w:spacing w:after="0"/>
        <w:ind w:left="0"/>
        <w:jc w:val="both"/>
      </w:pPr>
      <w:r>
        <w:rPr>
          <w:rFonts w:ascii="Times New Roman"/>
          <w:b w:val="false"/>
          <w:i w:val="false"/>
          <w:color w:val="000000"/>
          <w:sz w:val="28"/>
        </w:rPr>
        <w:t xml:space="preserve">
      16-баптың </w:t>
      </w:r>
      <w:r>
        <w:rPr>
          <w:rFonts w:ascii="Times New Roman"/>
          <w:b w:val="false"/>
          <w:i w:val="false"/>
          <w:color w:val="000000"/>
          <w:sz w:val="28"/>
        </w:rPr>
        <w:t>3-тармағының</w:t>
      </w:r>
      <w:r>
        <w:rPr>
          <w:rFonts w:ascii="Times New Roman"/>
          <w:b w:val="false"/>
          <w:i w:val="false"/>
          <w:color w:val="000000"/>
          <w:sz w:val="28"/>
        </w:rPr>
        <w:t xml:space="preserve"> 4) тармақшасындағы "сәйкес бередi." деген сөздер "сәйкес;" деген сөзбен ауыстырылып, мынадай мазмұндағы 5) тармақшамен толықтырылсын:</w:t>
      </w:r>
    </w:p>
    <w:bookmarkEnd w:id="129"/>
    <w:bookmarkStart w:name="z164" w:id="130"/>
    <w:p>
      <w:pPr>
        <w:spacing w:after="0"/>
        <w:ind w:left="0"/>
        <w:jc w:val="both"/>
      </w:pPr>
      <w:r>
        <w:rPr>
          <w:rFonts w:ascii="Times New Roman"/>
          <w:b w:val="false"/>
          <w:i w:val="false"/>
          <w:color w:val="000000"/>
          <w:sz w:val="28"/>
        </w:rPr>
        <w:t>
      "5) импорттаушылардың заңды мекенжайларын, өндірушілердің (импорттаушылардың) кеңейтілген міндеттемелері қолданылатын, Қазақстан Республикасының аумағына әкелінген өнімнің (тауарлардың) көлемдері мен түрлерін көрсете отырып, қоршаған ортаны қорғау саласындағы уәкілетті мемлекеттік органға импорттаушылар бойынша ақпарат береді.".</w:t>
      </w:r>
    </w:p>
    <w:bookmarkEnd w:id="130"/>
    <w:bookmarkStart w:name="z165" w:id="131"/>
    <w:p>
      <w:pPr>
        <w:spacing w:after="0"/>
        <w:ind w:left="0"/>
        <w:jc w:val="both"/>
      </w:pPr>
      <w:r>
        <w:rPr>
          <w:rFonts w:ascii="Times New Roman"/>
          <w:b w:val="false"/>
          <w:i w:val="false"/>
          <w:color w:val="000000"/>
          <w:sz w:val="28"/>
        </w:rPr>
        <w:t xml:space="preserve">
      5.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1"/>
    <w:bookmarkStart w:name="z166" w:id="132"/>
    <w:p>
      <w:pPr>
        <w:spacing w:after="0"/>
        <w:ind w:left="0"/>
        <w:jc w:val="both"/>
      </w:pPr>
      <w:r>
        <w:rPr>
          <w:rFonts w:ascii="Times New Roman"/>
          <w:b w:val="false"/>
          <w:i w:val="false"/>
          <w:color w:val="000000"/>
          <w:sz w:val="28"/>
        </w:rPr>
        <w:t>
      1) мазмұны мынадай мазмұндағы 344-1 және 344-2-баптардың тақырыптарымен толықтырылсын:</w:t>
      </w:r>
    </w:p>
    <w:bookmarkEnd w:id="132"/>
    <w:p>
      <w:pPr>
        <w:spacing w:after="0"/>
        <w:ind w:left="0"/>
        <w:jc w:val="both"/>
      </w:pPr>
      <w:r>
        <w:rPr>
          <w:rFonts w:ascii="Times New Roman"/>
          <w:b w:val="false"/>
          <w:i w:val="false"/>
          <w:color w:val="000000"/>
          <w:sz w:val="28"/>
        </w:rPr>
        <w:t>
      "344-1-бап. Өндірушілердің (импорттаушылардың) кеңейтілген міндеттемелерін орындау жөніндегі талаптарды бұзу</w:t>
      </w:r>
    </w:p>
    <w:p>
      <w:pPr>
        <w:spacing w:after="0"/>
        <w:ind w:left="0"/>
        <w:jc w:val="both"/>
      </w:pPr>
      <w:r>
        <w:rPr>
          <w:rFonts w:ascii="Times New Roman"/>
          <w:b w:val="false"/>
          <w:i w:val="false"/>
          <w:color w:val="000000"/>
          <w:sz w:val="28"/>
        </w:rPr>
        <w:t>
      344-2-бап. Өндірушілердің (импорттаушылардың) кеңейтілген міндеттемелері операторының міндеттерін және функцияларын орындамауы немесе тиісінше орындамауы";</w:t>
      </w:r>
    </w:p>
    <w:bookmarkStart w:name="z169" w:id="133"/>
    <w:p>
      <w:pPr>
        <w:spacing w:after="0"/>
        <w:ind w:left="0"/>
        <w:jc w:val="both"/>
      </w:pPr>
      <w:r>
        <w:rPr>
          <w:rFonts w:ascii="Times New Roman"/>
          <w:b w:val="false"/>
          <w:i w:val="false"/>
          <w:color w:val="000000"/>
          <w:sz w:val="28"/>
        </w:rPr>
        <w:t>
      2) мынадай мазмұндағы 344-1 және 344-2-баптармен толықтырылсын:</w:t>
      </w:r>
    </w:p>
    <w:bookmarkEnd w:id="133"/>
    <w:p>
      <w:pPr>
        <w:spacing w:after="0"/>
        <w:ind w:left="0"/>
        <w:jc w:val="both"/>
      </w:pPr>
      <w:r>
        <w:rPr>
          <w:rFonts w:ascii="Times New Roman"/>
          <w:b/>
          <w:i w:val="false"/>
          <w:color w:val="000000"/>
          <w:sz w:val="28"/>
        </w:rPr>
        <w:t>"</w:t>
      </w:r>
      <w:r>
        <w:rPr>
          <w:rFonts w:ascii="Times New Roman"/>
          <w:b/>
          <w:i w:val="false"/>
          <w:color w:val="000000"/>
          <w:sz w:val="28"/>
        </w:rPr>
        <w:t>344-1-бап. Өндірушілердің (импорттаушылардың) кеңейтілген міндеттемелерін орындау жөніндегі талаптарды бұзу</w:t>
      </w:r>
    </w:p>
    <w:bookmarkStart w:name="z92" w:id="134"/>
    <w:p>
      <w:pPr>
        <w:spacing w:after="0"/>
        <w:ind w:left="0"/>
        <w:jc w:val="both"/>
      </w:pPr>
      <w:r>
        <w:rPr>
          <w:rFonts w:ascii="Times New Roman"/>
          <w:b w:val="false"/>
          <w:i w:val="false"/>
          <w:color w:val="000000"/>
          <w:sz w:val="28"/>
        </w:rPr>
        <w:t>
      1. Өндірушілердің (импорттаушылардың) кеңейтілген міндеттемелерін орындау жөніндегі талаптарды бұзу –</w:t>
      </w:r>
    </w:p>
    <w:bookmarkEnd w:id="134"/>
    <w:bookmarkStart w:name="z172" w:id="135"/>
    <w:p>
      <w:pPr>
        <w:spacing w:after="0"/>
        <w:ind w:left="0"/>
        <w:jc w:val="both"/>
      </w:pPr>
      <w:r>
        <w:rPr>
          <w:rFonts w:ascii="Times New Roman"/>
          <w:b w:val="false"/>
          <w:i w:val="false"/>
          <w:color w:val="000000"/>
          <w:sz w:val="28"/>
        </w:rPr>
        <w:t>
      ескерту жасауға әкеп соғады.</w:t>
      </w:r>
    </w:p>
    <w:bookmarkEnd w:id="135"/>
    <w:bookmarkStart w:name="z173" w:id="13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36"/>
    <w:bookmarkStart w:name="z174" w:id="137"/>
    <w:p>
      <w:pPr>
        <w:spacing w:after="0"/>
        <w:ind w:left="0"/>
        <w:jc w:val="both"/>
      </w:pPr>
      <w:r>
        <w:rPr>
          <w:rFonts w:ascii="Times New Roman"/>
          <w:b w:val="false"/>
          <w:i w:val="false"/>
          <w:color w:val="000000"/>
          <w:sz w:val="28"/>
        </w:rPr>
        <w:t>
      жеке тұлғаларға – он, шағын кәсіпкерлік субъектілеріне – отыз, орта кәсіпкерлік субъектілеріне – елу, ірі кәсіпкерлік субъектілеріне – екі жүз айлық есептік көрсеткіш мөлшерінде айыппұл салуға әкеп соғады.</w:t>
      </w:r>
    </w:p>
    <w:bookmarkEnd w:id="137"/>
    <w:p>
      <w:pPr>
        <w:spacing w:after="0"/>
        <w:ind w:left="0"/>
        <w:jc w:val="both"/>
      </w:pPr>
      <w:r>
        <w:rPr>
          <w:rFonts w:ascii="Times New Roman"/>
          <w:b/>
          <w:i w:val="false"/>
          <w:color w:val="000000"/>
          <w:sz w:val="28"/>
        </w:rPr>
        <w:t>344-2-бап. Өндірушілердің (импорттаушылардың) кеңейтілген міндеттемелері операторының міндеттерін және функцияларын орындамауы немесе тиісінше орындамауы</w:t>
      </w:r>
    </w:p>
    <w:bookmarkStart w:name="z95" w:id="138"/>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түскен ақшаны уақтылы немесе тиісінше бөлмеуі, өндірушілердің (импорттаушылардың) кеңейтілген міндеттемелері операторына жүктелген міндеттерді және функцияларды орындамауы немесе тиісінше орындамауы –</w:t>
      </w:r>
    </w:p>
    <w:bookmarkEnd w:id="138"/>
    <w:bookmarkStart w:name="z177" w:id="139"/>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бірінші басшысына бес жүз айлық есептік көрсеткіш мөлшерінде айыппұл салуға әкеп соғады.";</w:t>
      </w:r>
    </w:p>
    <w:bookmarkEnd w:id="139"/>
    <w:bookmarkStart w:name="z178" w:id="1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697-баптың</w:t>
      </w:r>
      <w:r>
        <w:rPr>
          <w:rFonts w:ascii="Times New Roman"/>
          <w:b w:val="false"/>
          <w:i w:val="false"/>
          <w:color w:val="000000"/>
          <w:sz w:val="28"/>
        </w:rPr>
        <w:t xml:space="preserve"> бірінші бөлігіндегі "344," деген цифрлар "344, 344-1, 344-2," деген цифрлармен ауыстырылсын.</w:t>
      </w:r>
    </w:p>
    <w:bookmarkEnd w:id="140"/>
    <w:bookmarkStart w:name="z179" w:id="141"/>
    <w:p>
      <w:pPr>
        <w:spacing w:after="0"/>
        <w:ind w:left="0"/>
        <w:jc w:val="both"/>
      </w:pPr>
      <w:r>
        <w:rPr>
          <w:rFonts w:ascii="Times New Roman"/>
          <w:b w:val="false"/>
          <w:i w:val="false"/>
          <w:color w:val="000000"/>
          <w:sz w:val="28"/>
        </w:rPr>
        <w:t xml:space="preserve">
      6.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1"/>
    <w:bookmarkStart w:name="z180" w:id="1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4) тармақшасы "нарық субъектісінің" деген сөздерден кейін "энергия үнемдеуді және энергия тиімділігін арттыруды қамтамасыз етуге," деген сөздермен толықтырылсын;</w:t>
      </w:r>
    </w:p>
    <w:bookmarkEnd w:id="142"/>
    <w:bookmarkStart w:name="z181" w:id="1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5-2) тармақшасы мынадай редакцияда жазылсын:</w:t>
      </w:r>
    </w:p>
    <w:bookmarkEnd w:id="143"/>
    <w:bookmarkStart w:name="z182" w:id="144"/>
    <w:p>
      <w:pPr>
        <w:spacing w:after="0"/>
        <w:ind w:left="0"/>
        <w:jc w:val="both"/>
      </w:pPr>
      <w:r>
        <w:rPr>
          <w:rFonts w:ascii="Times New Roman"/>
          <w:b w:val="false"/>
          <w:i w:val="false"/>
          <w:color w:val="000000"/>
          <w:sz w:val="28"/>
        </w:rPr>
        <w:t>
      "5-2) осы Заңның 7-бабы бірінші бөлігінің 4-1) тармақшасына сәйкес пайдаланылатын қаражатты қоспағанда, неғұрлым тиімді әдістер мен технологияларды қолдануға, энергия аудитінің қорытындылары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өткізуге немесе реттеліп көрсетілетін қызметтердің көлемдерін табиғи монополия субъектісіне байланысты емес себептер немесе конкурстық (тендерлік) рәсімдерді өткізу нәтижелері бойынша қысқартуға байланысты шығындарды үнемдеу нәтижесінде туындаған тарифтік сметаға салынған шығындардың толық пайдаланылмаған бөлігіне дербес иелік етуге;";</w:t>
      </w:r>
    </w:p>
    <w:bookmarkEnd w:id="144"/>
    <w:bookmarkStart w:name="z183" w:id="1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бірінші бөлігінде:</w:t>
      </w:r>
    </w:p>
    <w:bookmarkEnd w:id="145"/>
    <w:bookmarkStart w:name="z184" w:id="146"/>
    <w:p>
      <w:pPr>
        <w:spacing w:after="0"/>
        <w:ind w:left="0"/>
        <w:jc w:val="both"/>
      </w:pPr>
      <w:r>
        <w:rPr>
          <w:rFonts w:ascii="Times New Roman"/>
          <w:b w:val="false"/>
          <w:i w:val="false"/>
          <w:color w:val="000000"/>
          <w:sz w:val="28"/>
        </w:rPr>
        <w:t>
      4-1) тармақшада:</w:t>
      </w:r>
    </w:p>
    <w:bookmarkEnd w:id="146"/>
    <w:bookmarkStart w:name="z185" w:id="147"/>
    <w:p>
      <w:pPr>
        <w:spacing w:after="0"/>
        <w:ind w:left="0"/>
        <w:jc w:val="both"/>
      </w:pPr>
      <w:r>
        <w:rPr>
          <w:rFonts w:ascii="Times New Roman"/>
          <w:b w:val="false"/>
          <w:i w:val="false"/>
          <w:color w:val="000000"/>
          <w:sz w:val="28"/>
        </w:rPr>
        <w:t>
      "технологияларды қолдануға" деген сөздер "технологияларды қолдануға, энергия аудитінің қорытындылары бойынша әзірленген энергия үнемдеу және энергия тиімділігін арттыру жөніндегі іс-шаралар жоспарын іске асыруға" деген сөздермен ауыстырылсын;</w:t>
      </w:r>
    </w:p>
    <w:bookmarkEnd w:id="147"/>
    <w:bookmarkStart w:name="z186" w:id="148"/>
    <w:p>
      <w:pPr>
        <w:spacing w:after="0"/>
        <w:ind w:left="0"/>
        <w:jc w:val="both"/>
      </w:pPr>
      <w:r>
        <w:rPr>
          <w:rFonts w:ascii="Times New Roman"/>
          <w:b w:val="false"/>
          <w:i w:val="false"/>
          <w:color w:val="000000"/>
          <w:sz w:val="28"/>
        </w:rPr>
        <w:t>
      "кемiнде елу пайызын" деген сөздерден кейін "энергия үнемдеуді және энергия тиімділігін арттыруды қамтамасыз етуге," деген сөздермен толықтырылсын;</w:t>
      </w:r>
    </w:p>
    <w:bookmarkEnd w:id="148"/>
    <w:bookmarkStart w:name="z187" w:id="149"/>
    <w:p>
      <w:pPr>
        <w:spacing w:after="0"/>
        <w:ind w:left="0"/>
        <w:jc w:val="both"/>
      </w:pPr>
      <w:r>
        <w:rPr>
          <w:rFonts w:ascii="Times New Roman"/>
          <w:b w:val="false"/>
          <w:i w:val="false"/>
          <w:color w:val="000000"/>
          <w:sz w:val="28"/>
        </w:rPr>
        <w:t>
      18) тармақшадағы "табиғи монополия субъектiсiнiң" деген сөздерден кейін "энергия үнемдеу және энергия тиімділігін арттыру жөніндегі іс-шараларды, олар тарифтердің (бағалардың, алымдар мөлшерлемелерінің) немесе табиғи монополия субъектісінің реттеліп көрсететін қызметтеріне (тауарларына, жұмыстарына) арналған шекті деңгейлерінің өсуіне әкеп соқпайтын жағдайда, іске асыруға, сондай-ақ" деген сөздермен ауыстырылсын;</w:t>
      </w:r>
    </w:p>
    <w:bookmarkEnd w:id="149"/>
    <w:bookmarkStart w:name="z188" w:id="1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14-1-баптың</w:t>
      </w:r>
      <w:r>
        <w:rPr>
          <w:rFonts w:ascii="Times New Roman"/>
          <w:b w:val="false"/>
          <w:i w:val="false"/>
          <w:color w:val="000000"/>
          <w:sz w:val="28"/>
        </w:rPr>
        <w:t xml:space="preserve"> 1-тармағының 1) тармақшасының үшінші және бесінші абзацтары "технологияларды қолдануға," деген сөздерден кейін ", сондай-ақ энергия аудитінің қорытындылары бойынша әзірленген энергия үнемдеу және энергия тиімділігін арттыру жөніндегі іс-шаралар жоспарын іске асыру нәтижесінде," деген сөздермен толықтырылсын;</w:t>
      </w:r>
    </w:p>
    <w:bookmarkEnd w:id="150"/>
    <w:bookmarkStart w:name="z189" w:id="1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15-3-баптың</w:t>
      </w:r>
      <w:r>
        <w:rPr>
          <w:rFonts w:ascii="Times New Roman"/>
          <w:b w:val="false"/>
          <w:i w:val="false"/>
          <w:color w:val="000000"/>
          <w:sz w:val="28"/>
        </w:rPr>
        <w:t xml:space="preserve"> 2-тармағының үшінші бөлігі мынадай редакцияда жазылсын:</w:t>
      </w:r>
    </w:p>
    <w:bookmarkEnd w:id="151"/>
    <w:bookmarkStart w:name="z190" w:id="152"/>
    <w:p>
      <w:pPr>
        <w:spacing w:after="0"/>
        <w:ind w:left="0"/>
        <w:jc w:val="both"/>
      </w:pPr>
      <w:r>
        <w:rPr>
          <w:rFonts w:ascii="Times New Roman"/>
          <w:b w:val="false"/>
          <w:i w:val="false"/>
          <w:color w:val="000000"/>
          <w:sz w:val="28"/>
        </w:rPr>
        <w:t>
      "Инвестициялық бағдарламада (жобада) энергия үнемдеу және энергия тиімділігін арттыру жөніндегі іс-шараларды, олар табиғи монополиялар субъектілерінің реттеліп көрсетілетін қызметтеріне (тауарларға, жұмыстарға) тарифтердің (бағалардың, алымдар мөлшерлемелерінің) немесе олардың шекті деңгейлерінің өсуіне алып келмейтін жағдайда іске асыруға, сондай-ақ бір немесе бірнеше инвестициялық жобаны қамтитын, техникалық-экономикалық әсер алу мақсатында қысқа мерзімді, орташа мерзімді немесе ұзақ мерзімді кезеңдерге арналған, табиғи монополия субъектісінің қолда бар активтерін кеңейтуге, қалпына келтіруге, жаңартуға, қолдауға, негізгі құралдарын реконструкциялауға, техникалық қайта жарақтандыруға, жаңа активтерін жасауға бағытталған қаражат айқындалады.".</w:t>
      </w:r>
    </w:p>
    <w:bookmarkEnd w:id="152"/>
    <w:bookmarkStart w:name="z191" w:id="153"/>
    <w:p>
      <w:pPr>
        <w:spacing w:after="0"/>
        <w:ind w:left="0"/>
        <w:jc w:val="both"/>
      </w:pPr>
      <w:r>
        <w:rPr>
          <w:rFonts w:ascii="Times New Roman"/>
          <w:b w:val="false"/>
          <w:i w:val="false"/>
          <w:color w:val="000000"/>
          <w:sz w:val="28"/>
        </w:rPr>
        <w:t xml:space="preserve">
      7.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w:t>
      </w:r>
    </w:p>
    <w:bookmarkEnd w:id="153"/>
    <w:bookmarkStart w:name="z192" w:id="1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25-1) тармақшамен толықтырылсын:</w:t>
      </w:r>
    </w:p>
    <w:bookmarkEnd w:id="154"/>
    <w:bookmarkStart w:name="z193" w:id="155"/>
    <w:p>
      <w:pPr>
        <w:spacing w:after="0"/>
        <w:ind w:left="0"/>
        <w:jc w:val="both"/>
      </w:pPr>
      <w:r>
        <w:rPr>
          <w:rFonts w:ascii="Times New Roman"/>
          <w:b w:val="false"/>
          <w:i w:val="false"/>
          <w:color w:val="000000"/>
          <w:sz w:val="28"/>
        </w:rPr>
        <w:t>
      "25-1) туроператор-әуе кемесімен жалданушы – Қазақстан Республикасының әуе кеңістігін пайдалануды және авиация қызметін реттейтін Қазақстан Республикасының заңнамасына сәйкес жолаушыларды және багажды тасымалдау үшін бір немесе бірнеше рейстерге бір әуе кемесінің (немесе бірнеше әуе кемелерінің) бүкіл сыйымдылығын немесе сыйымдылығының бір бөлігін экипажымен қоса оның пайдалануына беру туралы әуемен тасымалдаушымен (әуе кемесін жалдаушымен) әуе кемесін жалдау (чартер) шартын жасасқан туроператор;";</w:t>
      </w:r>
    </w:p>
    <w:bookmarkEnd w:id="155"/>
    <w:bookmarkStart w:name="z194" w:id="1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w:t>
      </w:r>
      <w:r>
        <w:rPr>
          <w:rFonts w:ascii="Times New Roman"/>
          <w:b w:val="false"/>
          <w:i w:val="false"/>
          <w:color w:val="000000"/>
          <w:sz w:val="28"/>
        </w:rPr>
        <w:t xml:space="preserve"> мынадай мазмұндағы 10-1), 10-2) және 10-3) тармақшалармен толықтырылсын:</w:t>
      </w:r>
    </w:p>
    <w:bookmarkEnd w:id="156"/>
    <w:bookmarkStart w:name="z195" w:id="157"/>
    <w:p>
      <w:pPr>
        <w:spacing w:after="0"/>
        <w:ind w:left="0"/>
        <w:jc w:val="both"/>
      </w:pPr>
      <w:r>
        <w:rPr>
          <w:rFonts w:ascii="Times New Roman"/>
          <w:b w:val="false"/>
          <w:i w:val="false"/>
          <w:color w:val="000000"/>
          <w:sz w:val="28"/>
        </w:rPr>
        <w:t>
      "10-1) уәкілетті орган өткізген конкурс негізінде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айқындайды;</w:t>
      </w:r>
    </w:p>
    <w:bookmarkEnd w:id="157"/>
    <w:bookmarkStart w:name="z196" w:id="158"/>
    <w:p>
      <w:pPr>
        <w:spacing w:after="0"/>
        <w:ind w:left="0"/>
        <w:jc w:val="both"/>
      </w:pPr>
      <w:r>
        <w:rPr>
          <w:rFonts w:ascii="Times New Roman"/>
          <w:b w:val="false"/>
          <w:i w:val="false"/>
          <w:color w:val="000000"/>
          <w:sz w:val="28"/>
        </w:rPr>
        <w:t>
      10-2) Қазақстан Республикасы азаматтарының шығу туризмі саласындағы құқықтарына кепілдік беру жүйесінің жұмыс істеу қағидаларын, шығу туризмі саласында қызметін жүзеге асыратын туроператорлар мен туроператорлар-әуе кемесімен жалданушылар үшін банктік кепілдіктермен қамтамасыз етуге жататын ақша сомасын, Қазақстан Республикасы азаматтарының шығу туризмі саласындағы құқықтарына кепілдік беру жүйесі әкімшісі үшін арнайы ашылған банктік шотқа (бұдан әрі – арнайы шот) аударылуы тиіс ақша сомасын бекітеді;</w:t>
      </w:r>
    </w:p>
    <w:bookmarkEnd w:id="158"/>
    <w:bookmarkStart w:name="z197" w:id="159"/>
    <w:p>
      <w:pPr>
        <w:spacing w:after="0"/>
        <w:ind w:left="0"/>
        <w:jc w:val="both"/>
      </w:pPr>
      <w:r>
        <w:rPr>
          <w:rFonts w:ascii="Times New Roman"/>
          <w:b w:val="false"/>
          <w:i w:val="false"/>
          <w:color w:val="000000"/>
          <w:sz w:val="28"/>
        </w:rPr>
        <w:t>
      10-3) Қазақстан Республикасы азаматтарының шығу туризмі саласындағы құқықтарына кепілдік беру жүйесі әкімшісінің функциясын жүзеге асыратын заңды тұлғаны айқындауға арналған конкурсты өткізу қағидаларын бекітеді;";</w:t>
      </w:r>
    </w:p>
    <w:bookmarkEnd w:id="159"/>
    <w:bookmarkStart w:name="z198" w:id="160"/>
    <w:p>
      <w:pPr>
        <w:spacing w:after="0"/>
        <w:ind w:left="0"/>
        <w:jc w:val="both"/>
      </w:pPr>
      <w:r>
        <w:rPr>
          <w:rFonts w:ascii="Times New Roman"/>
          <w:b w:val="false"/>
          <w:i w:val="false"/>
          <w:color w:val="000000"/>
          <w:sz w:val="28"/>
        </w:rPr>
        <w:t>
      3) мынадай мазмұндағы 4-1-тараумен толықтырылсын:</w:t>
      </w:r>
    </w:p>
    <w:bookmarkEnd w:id="160"/>
    <w:bookmarkStart w:name="z199" w:id="161"/>
    <w:p>
      <w:pPr>
        <w:spacing w:after="0"/>
        <w:ind w:left="0"/>
        <w:jc w:val="left"/>
      </w:pPr>
      <w:r>
        <w:rPr>
          <w:rFonts w:ascii="Times New Roman"/>
          <w:b/>
          <w:i w:val="false"/>
          <w:color w:val="000000"/>
        </w:rPr>
        <w:t xml:space="preserve">  "4-1-тарау. Қазақстан Республикасы азаматтарының шығу туризмі саласындағы құқықтарына кепілдік беру жүйесі</w:t>
      </w:r>
    </w:p>
    <w:bookmarkEnd w:id="161"/>
    <w:p>
      <w:pPr>
        <w:spacing w:after="0"/>
        <w:ind w:left="0"/>
        <w:jc w:val="both"/>
      </w:pPr>
      <w:r>
        <w:rPr>
          <w:rFonts w:ascii="Times New Roman"/>
          <w:b/>
          <w:i w:val="false"/>
          <w:color w:val="000000"/>
          <w:sz w:val="28"/>
        </w:rPr>
        <w:t>27-1-бап. Жалпы ережелер</w:t>
      </w:r>
    </w:p>
    <w:bookmarkStart w:name="z201" w:id="162"/>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Қазақстан Республикасының азаматтары, турагенттер, туроператорлар, туроператорлар-әуе кемесімен жалданушылармен, Қазақстан Республикасы азаматтарының шығу туризмі саласындағы құқықтарына кепілдік беру жүйесінің әкімшісі және Қазақстан Республикасы азаматтарының шығу туризмі саласындағы құқықтарын қорғауды қамтамасыз ететін уәкілетті орган арасындағы құқықтық қатынастар жиынтығын білдіреді.</w:t>
      </w:r>
    </w:p>
    <w:bookmarkEnd w:id="162"/>
    <w:p>
      <w:pPr>
        <w:spacing w:after="0"/>
        <w:ind w:left="0"/>
        <w:jc w:val="both"/>
      </w:pPr>
      <w:r>
        <w:rPr>
          <w:rFonts w:ascii="Times New Roman"/>
          <w:b/>
          <w:i w:val="false"/>
          <w:color w:val="000000"/>
          <w:sz w:val="28"/>
        </w:rPr>
        <w:t>27-2-бап. Қазақстан Республикасы азаматтарының шығу туризмі саласындағы құқықтарына кепілдік беру жүйесінің субъектілері</w:t>
      </w:r>
    </w:p>
    <w:bookmarkStart w:name="z128" w:id="163"/>
    <w:p>
      <w:pPr>
        <w:spacing w:after="0"/>
        <w:ind w:left="0"/>
        <w:jc w:val="both"/>
      </w:pPr>
      <w:r>
        <w:rPr>
          <w:rFonts w:ascii="Times New Roman"/>
          <w:b w:val="false"/>
          <w:i w:val="false"/>
          <w:color w:val="000000"/>
          <w:sz w:val="28"/>
        </w:rPr>
        <w:t>
      1. Мыналар:</w:t>
      </w:r>
    </w:p>
    <w:bookmarkEnd w:id="163"/>
    <w:bookmarkStart w:name="z204" w:id="164"/>
    <w:p>
      <w:pPr>
        <w:spacing w:after="0"/>
        <w:ind w:left="0"/>
        <w:jc w:val="both"/>
      </w:pPr>
      <w:r>
        <w:rPr>
          <w:rFonts w:ascii="Times New Roman"/>
          <w:b w:val="false"/>
          <w:i w:val="false"/>
          <w:color w:val="000000"/>
          <w:sz w:val="28"/>
        </w:rPr>
        <w:t>
      1) шығу туризмі саласындағы қызметті жүзеге асыратын туроператорлар;</w:t>
      </w:r>
    </w:p>
    <w:bookmarkEnd w:id="164"/>
    <w:bookmarkStart w:name="z205" w:id="165"/>
    <w:p>
      <w:pPr>
        <w:spacing w:after="0"/>
        <w:ind w:left="0"/>
        <w:jc w:val="both"/>
      </w:pPr>
      <w:r>
        <w:rPr>
          <w:rFonts w:ascii="Times New Roman"/>
          <w:b w:val="false"/>
          <w:i w:val="false"/>
          <w:color w:val="000000"/>
          <w:sz w:val="28"/>
        </w:rPr>
        <w:t>
      2) шығу туризмі саласындағы қызметті жүзеге асыратын туроператорлар-әуе кемесімен жалданушылар;</w:t>
      </w:r>
    </w:p>
    <w:bookmarkEnd w:id="165"/>
    <w:bookmarkStart w:name="z206" w:id="166"/>
    <w:p>
      <w:pPr>
        <w:spacing w:after="0"/>
        <w:ind w:left="0"/>
        <w:jc w:val="both"/>
      </w:pPr>
      <w:r>
        <w:rPr>
          <w:rFonts w:ascii="Times New Roman"/>
          <w:b w:val="false"/>
          <w:i w:val="false"/>
          <w:color w:val="000000"/>
          <w:sz w:val="28"/>
        </w:rPr>
        <w:t>
      3) шығу туризмі саласындағы қызметті жүзеге асыратын турагенттер;</w:t>
      </w:r>
    </w:p>
    <w:bookmarkEnd w:id="166"/>
    <w:bookmarkStart w:name="z207" w:id="167"/>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құқықтарына кепілдік беру жүйесінің әкімшісі Қазақстан Республикасы азаматтарының шығу туризмі саласындағы құқықтарына кепілдік беру жүйесінің субъектілері болып табылады.</w:t>
      </w:r>
    </w:p>
    <w:bookmarkEnd w:id="167"/>
    <w:bookmarkStart w:name="z208" w:id="168"/>
    <w:p>
      <w:pPr>
        <w:spacing w:after="0"/>
        <w:ind w:left="0"/>
        <w:jc w:val="both"/>
      </w:pPr>
      <w:r>
        <w:rPr>
          <w:rFonts w:ascii="Times New Roman"/>
          <w:b w:val="false"/>
          <w:i w:val="false"/>
          <w:color w:val="000000"/>
          <w:sz w:val="28"/>
        </w:rPr>
        <w:t>
      2. Қазақстан Республикасының Үкіметі айқындаған, жалғыз қызмет түрі Қазақстан Республикасы азаматтарының шығу туризмі саласындағы құқықтарына кепілдік беру жүйесі әкімшісінің қызметін атқару болып табылатын заңды тұлға Қазақстан Республикасы азаматтарының шығу туризмі саласындағы құқықтарына кепілдік беру жүйесінің әкімшісі болып табылады.</w:t>
      </w:r>
    </w:p>
    <w:bookmarkEnd w:id="168"/>
    <w:bookmarkStart w:name="z209" w:id="169"/>
    <w:p>
      <w:pPr>
        <w:spacing w:after="0"/>
        <w:ind w:left="0"/>
        <w:jc w:val="both"/>
      </w:pPr>
      <w:r>
        <w:rPr>
          <w:rFonts w:ascii="Times New Roman"/>
          <w:b w:val="false"/>
          <w:i w:val="false"/>
          <w:color w:val="000000"/>
          <w:sz w:val="28"/>
        </w:rPr>
        <w:t>
      3. Қазақстан Республикасы азаматтарының шығу туризмі саласындағы құқықтарына кепілдік беру жүйесі әкімшісінің кәсіпкерлік қызметті және өзге де қызмет түрлерін жүзеге асыруға, қарыздар алуға, үшінші тұлғалардың қарыздары бойынша кепілгер болуға, мүлікті кепілге беруге құқығы жоқ.</w:t>
      </w:r>
    </w:p>
    <w:bookmarkEnd w:id="169"/>
    <w:bookmarkStart w:name="z210" w:id="170"/>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құқықтарына кепілдік беру жүйесі әкімшісінің қызметі осы Заңның 27-3-бабының 1-тармағының 2) тармақшасына сәйкес, Қазақстан Республикасының Үкіметі белгілеген мөлшерде аударылуға жататын ақша сомасынан ұсталатын комиссиялық алым есебінен қаржыландырылады.</w:t>
      </w:r>
    </w:p>
    <w:bookmarkEnd w:id="170"/>
    <w:bookmarkStart w:name="z211" w:id="171"/>
    <w:p>
      <w:pPr>
        <w:spacing w:after="0"/>
        <w:ind w:left="0"/>
        <w:jc w:val="both"/>
      </w:pPr>
      <w:r>
        <w:rPr>
          <w:rFonts w:ascii="Times New Roman"/>
          <w:b w:val="false"/>
          <w:i w:val="false"/>
          <w:color w:val="000000"/>
          <w:sz w:val="28"/>
        </w:rPr>
        <w:t>
      5. Туристер болып табылатын Қазақстан Республикасының азаматтары Қазақстан Республикасы азаматтарының шығу туризмі саласындағы құқықтарына кепілдік беру жүйесінің пайда алушылары болып табылады.</w:t>
      </w:r>
    </w:p>
    <w:bookmarkEnd w:id="171"/>
    <w:p>
      <w:pPr>
        <w:spacing w:after="0"/>
        <w:ind w:left="0"/>
        <w:jc w:val="both"/>
      </w:pPr>
      <w:r>
        <w:rPr>
          <w:rFonts w:ascii="Times New Roman"/>
          <w:b/>
          <w:i w:val="false"/>
          <w:color w:val="000000"/>
          <w:sz w:val="28"/>
        </w:rPr>
        <w:t>27-3-бап. Қазақстан Республикасы азаматтарының шығу туризмі саласындағы құқықтарына кепілдік беру жүйесі субъектілерінің міндеттемелері</w:t>
      </w:r>
    </w:p>
    <w:bookmarkStart w:name="z143" w:id="172"/>
    <w:p>
      <w:pPr>
        <w:spacing w:after="0"/>
        <w:ind w:left="0"/>
        <w:jc w:val="both"/>
      </w:pPr>
      <w:r>
        <w:rPr>
          <w:rFonts w:ascii="Times New Roman"/>
          <w:b w:val="false"/>
          <w:i w:val="false"/>
          <w:color w:val="000000"/>
          <w:sz w:val="28"/>
        </w:rPr>
        <w:t>
      1. Шығу туризмі саласында қызметін жүзеге асыратын туроператорларға және туроператорлар-әуе кемесімен жалданушыларға мынадай міндеттемелер:</w:t>
      </w:r>
    </w:p>
    <w:bookmarkEnd w:id="172"/>
    <w:bookmarkStart w:name="z214" w:id="173"/>
    <w:p>
      <w:pPr>
        <w:spacing w:after="0"/>
        <w:ind w:left="0"/>
        <w:jc w:val="both"/>
      </w:pPr>
      <w:r>
        <w:rPr>
          <w:rFonts w:ascii="Times New Roman"/>
          <w:b w:val="false"/>
          <w:i w:val="false"/>
          <w:color w:val="000000"/>
          <w:sz w:val="28"/>
        </w:rPr>
        <w:t>
      1) Қазақстан Республикасы азаматтарының шығу туризмі саласындағы құқықтарына кепілдік беру жүйесі әкімшісіне шарттың түпнұсқасын не нотариат куәландырған көшірмесін ұсына отырып, Қазақстан Республикасы азаматтарының шығу туризмі саласындағы құқықтарына кепілдік беру жүйесі әкімшісінің не Қазақстан Республикасы азаматтарының шығу туризмі саласындағы құқықтарына кепілдік беру жүйесінің әкімшісі айқындаған үшінші тұлғаның пайдасына банк кепілдігімен қамтамасыз етілген ақшаны төлеуді көздейтін, Қазақстан Республикасының банк заңнамасына сәйкес екінші деңгейдегі банкпен банктік кепілдік шартын жасасу;</w:t>
      </w:r>
    </w:p>
    <w:bookmarkEnd w:id="173"/>
    <w:bookmarkStart w:name="z215" w:id="174"/>
    <w:p>
      <w:pPr>
        <w:spacing w:after="0"/>
        <w:ind w:left="0"/>
        <w:jc w:val="both"/>
      </w:pPr>
      <w:r>
        <w:rPr>
          <w:rFonts w:ascii="Times New Roman"/>
          <w:b w:val="false"/>
          <w:i w:val="false"/>
          <w:color w:val="000000"/>
          <w:sz w:val="28"/>
        </w:rPr>
        <w:t>
      2) арнайы шотқа туроператор немесе туроператор-әуе кемесімен жалданушы қалыптастырған және турагент Қазақстан Республикасының азаматына өткізген әрбір туристік өнімнен Қазақстан Республикасының Үкіметі белгілеген сомада ақшаны аудару жүктеледі.</w:t>
      </w:r>
    </w:p>
    <w:bookmarkEnd w:id="174"/>
    <w:bookmarkStart w:name="z216" w:id="175"/>
    <w:p>
      <w:pPr>
        <w:spacing w:after="0"/>
        <w:ind w:left="0"/>
        <w:jc w:val="both"/>
      </w:pPr>
      <w:r>
        <w:rPr>
          <w:rFonts w:ascii="Times New Roman"/>
          <w:b w:val="false"/>
          <w:i w:val="false"/>
          <w:color w:val="000000"/>
          <w:sz w:val="28"/>
        </w:rPr>
        <w:t>
      2. Қазақстан Республикасы азаматтарының шығу туризмі саласындағы құқықтарына кепілдік беру жүйесі субъектілерінің осы бапта санамаланған міндеттемелерді орындауын қамтамасыз ету Қазақстан Республикасы азаматтарының шығу туризмі саласындағы құқықтарына кепілдік беру жүйесінің әкімшісіне және уәкілетті органға жүктеледі.</w:t>
      </w:r>
    </w:p>
    <w:bookmarkEnd w:id="175"/>
    <w:bookmarkStart w:name="z217" w:id="176"/>
    <w:p>
      <w:pPr>
        <w:spacing w:after="0"/>
        <w:ind w:left="0"/>
        <w:jc w:val="both"/>
      </w:pPr>
      <w:r>
        <w:rPr>
          <w:rFonts w:ascii="Times New Roman"/>
          <w:b w:val="false"/>
          <w:i w:val="false"/>
          <w:color w:val="000000"/>
          <w:sz w:val="28"/>
        </w:rPr>
        <w:t>
      3. Осы бапта көзделген міндеттемелерді орындамайтын немесе тиісті дәрежеде орындамайтын туроператордың немесе туроператор-әуе кемесімен жалданушының Қазақстан Республикасы азаматтарына шығу туризмі саласында туристік қызмет көрсеткені анықталған жағдайда, уәкілетті орган осындай мән-жайларды анықтаған күннен бастап үш жұмыс күні ішінде Қазақстан Республикасының рұқсаттар және хабарламалар туралы заңнамасына сәйкес лицензияны тоқтата тұруды жүзеге асыруға міндетті.</w:t>
      </w:r>
    </w:p>
    <w:bookmarkEnd w:id="176"/>
    <w:p>
      <w:pPr>
        <w:spacing w:after="0"/>
        <w:ind w:left="0"/>
        <w:jc w:val="both"/>
      </w:pPr>
      <w:r>
        <w:rPr>
          <w:rFonts w:ascii="Times New Roman"/>
          <w:b/>
          <w:i w:val="false"/>
          <w:color w:val="000000"/>
          <w:sz w:val="28"/>
        </w:rPr>
        <w:t>27-4-бап. Қазақстан Республикасы азаматтарының шығу туризмі саласындағы құқықтарын қорғау тетігі</w:t>
      </w:r>
    </w:p>
    <w:bookmarkStart w:name="z145" w:id="177"/>
    <w:p>
      <w:pPr>
        <w:spacing w:after="0"/>
        <w:ind w:left="0"/>
        <w:jc w:val="both"/>
      </w:pPr>
      <w:r>
        <w:rPr>
          <w:rFonts w:ascii="Times New Roman"/>
          <w:b w:val="false"/>
          <w:i w:val="false"/>
          <w:color w:val="000000"/>
          <w:sz w:val="28"/>
        </w:rPr>
        <w:t>
      1. Қазақстан Республикасы азаматтарының құқықтарын қорғау бойынша әрекеттерді жүзеге асыру туралы шешімді Қазақстан Республикасы азаматтарының шығу туризмі саласындағы құқықтарына кепілдік беру жүйесінің әкімшісі уәкілетті органмен келісу бойынша мынадай жағдайларда:</w:t>
      </w:r>
    </w:p>
    <w:bookmarkEnd w:id="177"/>
    <w:bookmarkStart w:name="z220" w:id="178"/>
    <w:p>
      <w:pPr>
        <w:spacing w:after="0"/>
        <w:ind w:left="0"/>
        <w:jc w:val="both"/>
      </w:pPr>
      <w:r>
        <w:rPr>
          <w:rFonts w:ascii="Times New Roman"/>
          <w:b w:val="false"/>
          <w:i w:val="false"/>
          <w:color w:val="000000"/>
          <w:sz w:val="28"/>
        </w:rPr>
        <w:t>
      1) Қазақстан Республикасы азаматының шығу туризмі саласындағы құқықтары бұзылған жағдайда, оның жазбаша немесе ауызша өтініші болғанда;</w:t>
      </w:r>
    </w:p>
    <w:bookmarkEnd w:id="178"/>
    <w:bookmarkStart w:name="z221" w:id="179"/>
    <w:p>
      <w:pPr>
        <w:spacing w:after="0"/>
        <w:ind w:left="0"/>
        <w:jc w:val="both"/>
      </w:pPr>
      <w:r>
        <w:rPr>
          <w:rFonts w:ascii="Times New Roman"/>
          <w:b w:val="false"/>
          <w:i w:val="false"/>
          <w:color w:val="000000"/>
          <w:sz w:val="28"/>
        </w:rPr>
        <w:t>
      2) Қазақстан Республикасының шығу туризмі саласындағы туристiк қызмет туралы заңнамасын бұзу фактілері бойынша мемлекеттік органдардың өтініші болғанда;</w:t>
      </w:r>
    </w:p>
    <w:bookmarkEnd w:id="179"/>
    <w:bookmarkStart w:name="z222" w:id="180"/>
    <w:p>
      <w:pPr>
        <w:spacing w:after="0"/>
        <w:ind w:left="0"/>
        <w:jc w:val="both"/>
      </w:pPr>
      <w:r>
        <w:rPr>
          <w:rFonts w:ascii="Times New Roman"/>
          <w:b w:val="false"/>
          <w:i w:val="false"/>
          <w:color w:val="000000"/>
          <w:sz w:val="28"/>
        </w:rPr>
        <w:t>
      3) Қазақстан Республикасы азаматтарының шығу туризмі саласындағы құқықтарын бұзу фактілері бойынша туристер бірлестігінің (бірлестіктерінің) жазбаша өтініші болғанда;</w:t>
      </w:r>
    </w:p>
    <w:bookmarkEnd w:id="180"/>
    <w:bookmarkStart w:name="z223" w:id="181"/>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 бұзу фактілері бойынша бұқаралық ақпарат құралдарының өтініші болғанда;</w:t>
      </w:r>
    </w:p>
    <w:bookmarkEnd w:id="181"/>
    <w:bookmarkStart w:name="z224" w:id="182"/>
    <w:p>
      <w:pPr>
        <w:spacing w:after="0"/>
        <w:ind w:left="0"/>
        <w:jc w:val="both"/>
      </w:pPr>
      <w:r>
        <w:rPr>
          <w:rFonts w:ascii="Times New Roman"/>
          <w:b w:val="false"/>
          <w:i w:val="false"/>
          <w:color w:val="000000"/>
          <w:sz w:val="28"/>
        </w:rPr>
        <w:t>
      5) шығу туризмі саласында Қазақстан Республикасы азаматтарының өміріне және денсаулығына зиян келтіру қаупі туындаған өзге де жағдайларда қабылдайды.</w:t>
      </w:r>
    </w:p>
    <w:bookmarkEnd w:id="182"/>
    <w:bookmarkStart w:name="z225" w:id="183"/>
    <w:p>
      <w:pPr>
        <w:spacing w:after="0"/>
        <w:ind w:left="0"/>
        <w:jc w:val="both"/>
      </w:pPr>
      <w:r>
        <w:rPr>
          <w:rFonts w:ascii="Times New Roman"/>
          <w:b w:val="false"/>
          <w:i w:val="false"/>
          <w:color w:val="000000"/>
          <w:sz w:val="28"/>
        </w:rPr>
        <w:t>
      2. Қазақстан Республикасы азаматтарының шығу туризмі саласындағы құқықтарына кепілдік беру жүйесінің әкімшісі қабылданған шешім туралы туроператор немесе туроператор-әуе кемесімен жалданушы басшысын, туристер болған елдегі Қазақстан Республикасының шет елдегі мекемесін бір тәулік ішінде хабардар етеді, сондай-ақ Қазақстан Республикасының азаматтарын бұқаралық ақпарат құралдары арқылы хабардар етеді.</w:t>
      </w:r>
    </w:p>
    <w:bookmarkEnd w:id="183"/>
    <w:bookmarkStart w:name="z226" w:id="184"/>
    <w:p>
      <w:pPr>
        <w:spacing w:after="0"/>
        <w:ind w:left="0"/>
        <w:jc w:val="both"/>
      </w:pPr>
      <w:r>
        <w:rPr>
          <w:rFonts w:ascii="Times New Roman"/>
          <w:b w:val="false"/>
          <w:i w:val="false"/>
          <w:color w:val="000000"/>
          <w:sz w:val="28"/>
        </w:rPr>
        <w:t>
      3. Қазақстан Республикасы азаматтарының шығу туризмі саласындағы құқықтарын қорғау жөніндегі іс-шараларды жүзеге асыру тәртібі Қазақстан Республикасы азаматтарының шығу туризмі саласындағы құқықтарына кепілдік беру жүйесінің жұмыс істеу қағидаларында айқындалады.".</w:t>
      </w:r>
    </w:p>
    <w:bookmarkEnd w:id="184"/>
    <w:bookmarkStart w:name="z227" w:id="185"/>
    <w:p>
      <w:pPr>
        <w:spacing w:after="0"/>
        <w:ind w:left="0"/>
        <w:jc w:val="both"/>
      </w:pPr>
      <w:r>
        <w:rPr>
          <w:rFonts w:ascii="Times New Roman"/>
          <w:b w:val="false"/>
          <w:i w:val="false"/>
          <w:color w:val="000000"/>
          <w:sz w:val="28"/>
        </w:rPr>
        <w:t xml:space="preserve">
      8.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20-құжат; № 15, 97-құжат; 2013 ж., № 14, 75-құжат; 2014 ж., № 1, 4-құжат; № 19-I, 19-II, 96-құжат; № 23, 143-құжат; 2015 ж., № 2, 6-құжат; № 11, 57-құжат):</w:t>
      </w:r>
    </w:p>
    <w:bookmarkEnd w:id="185"/>
    <w:bookmarkStart w:name="z228" w:id="1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12-2) тармақшалар</w:t>
      </w:r>
      <w:r>
        <w:rPr>
          <w:rFonts w:ascii="Times New Roman"/>
          <w:b w:val="false"/>
          <w:i w:val="false"/>
          <w:color w:val="000000"/>
          <w:sz w:val="28"/>
        </w:rPr>
        <w:t xml:space="preserve"> мынадай редакцияда жазылсын:</w:t>
      </w:r>
    </w:p>
    <w:bookmarkStart w:name="z231" w:id="187"/>
    <w:p>
      <w:pPr>
        <w:spacing w:after="0"/>
        <w:ind w:left="0"/>
        <w:jc w:val="both"/>
      </w:pPr>
      <w:r>
        <w:rPr>
          <w:rFonts w:ascii="Times New Roman"/>
          <w:b w:val="false"/>
          <w:i w:val="false"/>
          <w:color w:val="000000"/>
          <w:sz w:val="28"/>
        </w:rPr>
        <w:t>
      "5) Мемлекеттік энергетикалық тізілім субъектілері – энергетикалық ресурстарды жылына шартты отынның бір мың бес жүз және одан да көп тоннаға барабар көлемінде тұтынатын дара кәсіпкерлер мен заңды тұлғалар, сондай-ақ энергетикалық ресурстарды жылына шартты отынның бiр жүз және одан да көп тоннаға барабар көлемiнде тұтынатын мемлекеттік мекемелер, квазимемлекеттік сектор мен табиғи монополиялар субъектілері;";</w:t>
      </w:r>
    </w:p>
    <w:bookmarkEnd w:id="187"/>
    <w:bookmarkStart w:name="z232" w:id="188"/>
    <w:p>
      <w:pPr>
        <w:spacing w:after="0"/>
        <w:ind w:left="0"/>
        <w:jc w:val="both"/>
      </w:pPr>
      <w:r>
        <w:rPr>
          <w:rFonts w:ascii="Times New Roman"/>
          <w:b w:val="false"/>
          <w:i w:val="false"/>
          <w:color w:val="000000"/>
          <w:sz w:val="28"/>
        </w:rPr>
        <w:t>
      "12-2) энергия аудиторы – энергия үнемдеу және энергия тиімділігін арттыру саласындағы энергия аудиторының аттестаты бар жеке тұлға;";</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тармақша</w:t>
      </w:r>
      <w:r>
        <w:rPr>
          <w:rFonts w:ascii="Times New Roman"/>
          <w:b w:val="false"/>
          <w:i w:val="false"/>
          <w:color w:val="000000"/>
          <w:sz w:val="28"/>
        </w:rPr>
        <w:t xml:space="preserve"> алып тасталсын;</w:t>
      </w:r>
    </w:p>
    <w:bookmarkStart w:name="z234" w:id="189"/>
    <w:p>
      <w:pPr>
        <w:spacing w:after="0"/>
        <w:ind w:left="0"/>
        <w:jc w:val="both"/>
      </w:pPr>
      <w:r>
        <w:rPr>
          <w:rFonts w:ascii="Times New Roman"/>
          <w:b w:val="false"/>
          <w:i w:val="false"/>
          <w:color w:val="000000"/>
          <w:sz w:val="28"/>
        </w:rPr>
        <w:t>
      мынадай мазмұндағы 17-1) тармақшамен толықтырылсын:</w:t>
      </w:r>
    </w:p>
    <w:bookmarkEnd w:id="189"/>
    <w:bookmarkStart w:name="z235" w:id="190"/>
    <w:p>
      <w:pPr>
        <w:spacing w:after="0"/>
        <w:ind w:left="0"/>
        <w:jc w:val="both"/>
      </w:pPr>
      <w:r>
        <w:rPr>
          <w:rFonts w:ascii="Times New Roman"/>
          <w:b w:val="false"/>
          <w:i w:val="false"/>
          <w:color w:val="000000"/>
          <w:sz w:val="28"/>
        </w:rPr>
        <w:t>
      "17-1) энергия тиімділігі картасы – қаржыландыру көздері, жобаларды іске асыру бойынша іс-шаралар кестелері мен жоспарлары көрсетілген энергия үнемдеу және энергия тиімділігін арттыру саласындағы жобалардың бірыңғай республикалық тізбесі;";</w:t>
      </w:r>
    </w:p>
    <w:bookmarkEnd w:id="190"/>
    <w:bookmarkStart w:name="z236" w:id="1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238" w:id="192"/>
    <w:p>
      <w:pPr>
        <w:spacing w:after="0"/>
        <w:ind w:left="0"/>
        <w:jc w:val="both"/>
      </w:pPr>
      <w:r>
        <w:rPr>
          <w:rFonts w:ascii="Times New Roman"/>
          <w:b w:val="false"/>
          <w:i w:val="false"/>
          <w:color w:val="000000"/>
          <w:sz w:val="28"/>
        </w:rPr>
        <w:t>
      "4) Мемлекеттiк энергетикалық тiзiлiмдi қалыптастыру тәртiбiн айқындайды;";</w:t>
      </w:r>
    </w:p>
    <w:bookmarkEnd w:id="192"/>
    <w:bookmarkStart w:name="z239" w:id="193"/>
    <w:p>
      <w:pPr>
        <w:spacing w:after="0"/>
        <w:ind w:left="0"/>
        <w:jc w:val="both"/>
      </w:pPr>
      <w:r>
        <w:rPr>
          <w:rFonts w:ascii="Times New Roman"/>
          <w:b w:val="false"/>
          <w:i w:val="false"/>
          <w:color w:val="000000"/>
          <w:sz w:val="28"/>
        </w:rPr>
        <w:t>
      "6-4) энергия үнемдеу және энергия тиімділігін арттыру саласындағы ұлттық даму институтын айқындайды;";</w:t>
      </w:r>
    </w:p>
    <w:bookmarkEnd w:id="193"/>
    <w:bookmarkStart w:name="z240" w:id="194"/>
    <w:p>
      <w:pPr>
        <w:spacing w:after="0"/>
        <w:ind w:left="0"/>
        <w:jc w:val="both"/>
      </w:pPr>
      <w:r>
        <w:rPr>
          <w:rFonts w:ascii="Times New Roman"/>
          <w:b w:val="false"/>
          <w:i w:val="false"/>
          <w:color w:val="000000"/>
          <w:sz w:val="28"/>
        </w:rPr>
        <w:t>
      "10) энергия тиімділігі картасын қалыптастыруды, жүргізуді және іске асыруды, энергия үнемдеу және энергия тиімділігін арттыру саласындағы ғылыми-зерттеу, тәжірибелік-конструкторлық және технологиялық жұмыстарды жүргізуді үйлестіреді;";</w:t>
      </w:r>
    </w:p>
    <w:bookmarkEnd w:id="194"/>
    <w:bookmarkStart w:name="z241" w:id="195"/>
    <w:p>
      <w:pPr>
        <w:spacing w:after="0"/>
        <w:ind w:left="0"/>
        <w:jc w:val="both"/>
      </w:pPr>
      <w:r>
        <w:rPr>
          <w:rFonts w:ascii="Times New Roman"/>
          <w:b w:val="false"/>
          <w:i w:val="false"/>
          <w:color w:val="000000"/>
          <w:sz w:val="28"/>
        </w:rPr>
        <w:t>
      мынадай мазмұндағы 12-1) тармақшамен толықтырылсын:</w:t>
      </w:r>
    </w:p>
    <w:bookmarkEnd w:id="195"/>
    <w:bookmarkStart w:name="z242" w:id="196"/>
    <w:p>
      <w:pPr>
        <w:spacing w:after="0"/>
        <w:ind w:left="0"/>
        <w:jc w:val="both"/>
      </w:pPr>
      <w:r>
        <w:rPr>
          <w:rFonts w:ascii="Times New Roman"/>
          <w:b w:val="false"/>
          <w:i w:val="false"/>
          <w:color w:val="000000"/>
          <w:sz w:val="28"/>
        </w:rPr>
        <w:t>
      "12-1) энергия аудиторына кандидаттарды аттестаттауды жүргізеді;";</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және </w:t>
      </w:r>
      <w:r>
        <w:rPr>
          <w:rFonts w:ascii="Times New Roman"/>
          <w:b w:val="false"/>
          <w:i w:val="false"/>
          <w:color w:val="000000"/>
          <w:sz w:val="28"/>
        </w:rPr>
        <w:t>13-3) тармақшалар</w:t>
      </w:r>
      <w:r>
        <w:rPr>
          <w:rFonts w:ascii="Times New Roman"/>
          <w:b w:val="false"/>
          <w:i w:val="false"/>
          <w:color w:val="000000"/>
          <w:sz w:val="28"/>
        </w:rPr>
        <w:t xml:space="preserve"> мынадай редакцияда жазылсын:</w:t>
      </w:r>
    </w:p>
    <w:bookmarkStart w:name="z244" w:id="197"/>
    <w:p>
      <w:pPr>
        <w:spacing w:after="0"/>
        <w:ind w:left="0"/>
        <w:jc w:val="both"/>
      </w:pPr>
      <w:r>
        <w:rPr>
          <w:rFonts w:ascii="Times New Roman"/>
          <w:b w:val="false"/>
          <w:i w:val="false"/>
          <w:color w:val="000000"/>
          <w:sz w:val="28"/>
        </w:rPr>
        <w:t>
      "13-1) энергия үнемдеу және энергия тиімділігін арттыру саласындағы аккредиттеу туралы куәлікті, энергия аудиторының аттестатын беру үшін қажетті рұқсат беру талаптары мен құжаттар тізбесін әзірлейді және бекітеді;</w:t>
      </w:r>
    </w:p>
    <w:bookmarkEnd w:id="197"/>
    <w:bookmarkStart w:name="z245" w:id="198"/>
    <w:p>
      <w:pPr>
        <w:spacing w:after="0"/>
        <w:ind w:left="0"/>
        <w:jc w:val="both"/>
      </w:pPr>
      <w:r>
        <w:rPr>
          <w:rFonts w:ascii="Times New Roman"/>
          <w:b w:val="false"/>
          <w:i w:val="false"/>
          <w:color w:val="000000"/>
          <w:sz w:val="28"/>
        </w:rPr>
        <w:t>
      13-2) энергия аудиторларының тізілімін жүргізеді;</w:t>
      </w:r>
    </w:p>
    <w:bookmarkEnd w:id="198"/>
    <w:bookmarkStart w:name="z246" w:id="199"/>
    <w:p>
      <w:pPr>
        <w:spacing w:after="0"/>
        <w:ind w:left="0"/>
        <w:jc w:val="both"/>
      </w:pPr>
      <w:r>
        <w:rPr>
          <w:rFonts w:ascii="Times New Roman"/>
          <w:b w:val="false"/>
          <w:i w:val="false"/>
          <w:color w:val="000000"/>
          <w:sz w:val="28"/>
        </w:rPr>
        <w:t>
      13-3) энергия аудиторларына кандидаттарды аттестаттауды жүргізу тәртібін айқындайды;";</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13-5) тармақшалар</w:t>
      </w:r>
      <w:r>
        <w:rPr>
          <w:rFonts w:ascii="Times New Roman"/>
          <w:b w:val="false"/>
          <w:i w:val="false"/>
          <w:color w:val="000000"/>
          <w:sz w:val="28"/>
        </w:rPr>
        <w:t xml:space="preserve"> алып тасталсын;</w:t>
      </w:r>
    </w:p>
    <w:bookmarkStart w:name="z248" w:id="200"/>
    <w:p>
      <w:pPr>
        <w:spacing w:after="0"/>
        <w:ind w:left="0"/>
        <w:jc w:val="both"/>
      </w:pPr>
      <w:r>
        <w:rPr>
          <w:rFonts w:ascii="Times New Roman"/>
          <w:b w:val="false"/>
          <w:i w:val="false"/>
          <w:color w:val="000000"/>
          <w:sz w:val="28"/>
        </w:rPr>
        <w:t>
      мынадай мазмұндағы 13-6), 13-7), 17-2) және 17-3) тармақшалармен толықтырылсын:</w:t>
      </w:r>
    </w:p>
    <w:bookmarkEnd w:id="200"/>
    <w:bookmarkStart w:name="z249" w:id="201"/>
    <w:p>
      <w:pPr>
        <w:spacing w:after="0"/>
        <w:ind w:left="0"/>
        <w:jc w:val="both"/>
      </w:pPr>
      <w:r>
        <w:rPr>
          <w:rFonts w:ascii="Times New Roman"/>
          <w:b w:val="false"/>
          <w:i w:val="false"/>
          <w:color w:val="000000"/>
          <w:sz w:val="28"/>
        </w:rPr>
        <w:t>
      "13-6) энергия үнемдеу және энергия тиімділігін арттыру саласындағы энергия аудиторы аттестатының нысанын бекітеді;</w:t>
      </w:r>
    </w:p>
    <w:bookmarkEnd w:id="201"/>
    <w:bookmarkStart w:name="z250" w:id="202"/>
    <w:p>
      <w:pPr>
        <w:spacing w:after="0"/>
        <w:ind w:left="0"/>
        <w:jc w:val="both"/>
      </w:pPr>
      <w:r>
        <w:rPr>
          <w:rFonts w:ascii="Times New Roman"/>
          <w:b w:val="false"/>
          <w:i w:val="false"/>
          <w:color w:val="000000"/>
          <w:sz w:val="28"/>
        </w:rPr>
        <w:t>
      13-7) үйлерді, құрылыстарды, ғимараттарды энергия тиімділігі бойынша таңбалау нысанын бекітеді;";</w:t>
      </w:r>
    </w:p>
    <w:bookmarkEnd w:id="202"/>
    <w:bookmarkStart w:name="z251" w:id="203"/>
    <w:p>
      <w:pPr>
        <w:spacing w:after="0"/>
        <w:ind w:left="0"/>
        <w:jc w:val="both"/>
      </w:pPr>
      <w:r>
        <w:rPr>
          <w:rFonts w:ascii="Times New Roman"/>
          <w:b w:val="false"/>
          <w:i w:val="false"/>
          <w:color w:val="000000"/>
          <w:sz w:val="28"/>
        </w:rPr>
        <w:t>
      "17-2) энергия тиімділігі картасын қалыптастыру және жүргізу, энергия тиімділігі картасына жобаларды іріктеу және енгізу тәртібін айқындайды;</w:t>
      </w:r>
    </w:p>
    <w:bookmarkEnd w:id="203"/>
    <w:bookmarkStart w:name="z252" w:id="204"/>
    <w:p>
      <w:pPr>
        <w:spacing w:after="0"/>
        <w:ind w:left="0"/>
        <w:jc w:val="both"/>
      </w:pPr>
      <w:r>
        <w:rPr>
          <w:rFonts w:ascii="Times New Roman"/>
          <w:b w:val="false"/>
          <w:i w:val="false"/>
          <w:color w:val="000000"/>
          <w:sz w:val="28"/>
        </w:rPr>
        <w:t>
      17-3) энергия аудиті қорытындыларына талдау жүргізу тәртібін айқындайды;";</w:t>
      </w:r>
    </w:p>
    <w:bookmarkEnd w:id="204"/>
    <w:bookmarkStart w:name="z253" w:id="205"/>
    <w:p>
      <w:pPr>
        <w:spacing w:after="0"/>
        <w:ind w:left="0"/>
        <w:jc w:val="both"/>
      </w:pPr>
      <w:r>
        <w:rPr>
          <w:rFonts w:ascii="Times New Roman"/>
          <w:b w:val="false"/>
          <w:i w:val="false"/>
          <w:color w:val="000000"/>
          <w:sz w:val="28"/>
        </w:rPr>
        <w:t xml:space="preserve">
      3) 7-баптың 1-тармағының </w:t>
      </w:r>
      <w:r>
        <w:rPr>
          <w:rFonts w:ascii="Times New Roman"/>
          <w:b w:val="false"/>
          <w:i w:val="false"/>
          <w:color w:val="000000"/>
          <w:sz w:val="28"/>
        </w:rPr>
        <w:t>4-1) тармақшасы</w:t>
      </w:r>
      <w:r>
        <w:rPr>
          <w:rFonts w:ascii="Times New Roman"/>
          <w:b w:val="false"/>
          <w:i w:val="false"/>
          <w:color w:val="000000"/>
          <w:sz w:val="28"/>
        </w:rPr>
        <w:t xml:space="preserve"> алып тасталсын;</w:t>
      </w:r>
    </w:p>
    <w:bookmarkEnd w:id="205"/>
    <w:bookmarkStart w:name="z254" w:id="2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206"/>
    <w:bookmarkStart w:name="z255" w:id="20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6-1) тармақшасы</w:t>
      </w:r>
      <w:r>
        <w:rPr>
          <w:rFonts w:ascii="Times New Roman"/>
          <w:b w:val="false"/>
          <w:i w:val="false"/>
          <w:color w:val="000000"/>
          <w:sz w:val="28"/>
        </w:rPr>
        <w:t xml:space="preserve"> алып тасталсын;</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57" w:id="208"/>
    <w:p>
      <w:pPr>
        <w:spacing w:after="0"/>
        <w:ind w:left="0"/>
        <w:jc w:val="both"/>
      </w:pPr>
      <w:r>
        <w:rPr>
          <w:rFonts w:ascii="Times New Roman"/>
          <w:b w:val="false"/>
          <w:i w:val="false"/>
          <w:color w:val="000000"/>
          <w:sz w:val="28"/>
        </w:rPr>
        <w:t>
      "2. Осы баптың 1-тармағында көрсетілген ақпаратты, мемлекеттік мекемелер үшін 3), 4) және 6) тармақшаларын қоспағанда, Мемлекеттік энергетикалық тізілім субъектілері қағаз және электрондық жеткізгіштерде энергия үнемдеу және энергия тиімділігін арттыру саласындағы ұлттық даму институтына жыл сайын 1 сәуірге дейінгі мерзімде ұсынады.";</w:t>
      </w:r>
    </w:p>
    <w:bookmarkEnd w:id="208"/>
    <w:bookmarkStart w:name="z258" w:id="20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w:t>
      </w:r>
      <w:r>
        <w:rPr>
          <w:rFonts w:ascii="Times New Roman"/>
          <w:b w:val="false"/>
          <w:i w:val="false"/>
          <w:color w:val="000000"/>
          <w:sz w:val="28"/>
        </w:rPr>
        <w:t xml:space="preserve"> мынадай мазмұндағы 6-тармақпен толықтырылсын:</w:t>
      </w:r>
    </w:p>
    <w:bookmarkEnd w:id="209"/>
    <w:bookmarkStart w:name="z259" w:id="210"/>
    <w:p>
      <w:pPr>
        <w:spacing w:after="0"/>
        <w:ind w:left="0"/>
        <w:jc w:val="both"/>
      </w:pPr>
      <w:r>
        <w:rPr>
          <w:rFonts w:ascii="Times New Roman"/>
          <w:b w:val="false"/>
          <w:i w:val="false"/>
          <w:color w:val="000000"/>
          <w:sz w:val="28"/>
        </w:rPr>
        <w:t>
      "6. Қазіргі бар үйлерді, құрылыстарды, ғимараттарды энергия тиімділігі бойынша таңбалау энергия аудитін жүргізу қорытындылары бойынша белгіленеді және энергия аудитінің қорытындысында көрсетіледі.";</w:t>
      </w:r>
    </w:p>
    <w:bookmarkEnd w:id="210"/>
    <w:bookmarkStart w:name="z260" w:id="211"/>
    <w:p>
      <w:pPr>
        <w:spacing w:after="0"/>
        <w:ind w:left="0"/>
        <w:jc w:val="both"/>
      </w:pPr>
      <w:r>
        <w:rPr>
          <w:rFonts w:ascii="Times New Roman"/>
          <w:b w:val="false"/>
          <w:i w:val="false"/>
          <w:color w:val="000000"/>
          <w:sz w:val="28"/>
        </w:rPr>
        <w:t xml:space="preserve">
      6) 16-баптың </w:t>
      </w:r>
      <w:r>
        <w:rPr>
          <w:rFonts w:ascii="Times New Roman"/>
          <w:b w:val="false"/>
          <w:i w:val="false"/>
          <w:color w:val="000000"/>
          <w:sz w:val="28"/>
        </w:rPr>
        <w:t>6-тармағының</w:t>
      </w:r>
      <w:r>
        <w:rPr>
          <w:rFonts w:ascii="Times New Roman"/>
          <w:b w:val="false"/>
          <w:i w:val="false"/>
          <w:color w:val="000000"/>
          <w:sz w:val="28"/>
        </w:rPr>
        <w:t xml:space="preserve"> үшінші абзацы алып тасталсын;</w:t>
      </w:r>
    </w:p>
    <w:bookmarkEnd w:id="211"/>
    <w:bookmarkStart w:name="z261" w:id="2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17-бап</w:t>
      </w:r>
      <w:r>
        <w:rPr>
          <w:rFonts w:ascii="Times New Roman"/>
          <w:b w:val="false"/>
          <w:i w:val="false"/>
          <w:color w:val="000000"/>
          <w:sz w:val="28"/>
        </w:rPr>
        <w:t xml:space="preserve"> мынадай мазмұндағы 8) және 9) тармақшалармен толықтырылсын:</w:t>
      </w:r>
    </w:p>
    <w:bookmarkEnd w:id="212"/>
    <w:bookmarkStart w:name="z262" w:id="213"/>
    <w:p>
      <w:pPr>
        <w:spacing w:after="0"/>
        <w:ind w:left="0"/>
        <w:jc w:val="both"/>
      </w:pPr>
      <w:r>
        <w:rPr>
          <w:rFonts w:ascii="Times New Roman"/>
          <w:b w:val="false"/>
          <w:i w:val="false"/>
          <w:color w:val="000000"/>
          <w:sz w:val="28"/>
        </w:rPr>
        <w:t>
      "8) энергия-сервистік шарттар шеңберінде жобаларды іске асыруға жәрдемдесу;</w:t>
      </w:r>
    </w:p>
    <w:bookmarkEnd w:id="213"/>
    <w:bookmarkStart w:name="z263" w:id="214"/>
    <w:p>
      <w:pPr>
        <w:spacing w:after="0"/>
        <w:ind w:left="0"/>
        <w:jc w:val="both"/>
      </w:pPr>
      <w:r>
        <w:rPr>
          <w:rFonts w:ascii="Times New Roman"/>
          <w:b w:val="false"/>
          <w:i w:val="false"/>
          <w:color w:val="000000"/>
          <w:sz w:val="28"/>
        </w:rPr>
        <w:t>
      9) энергия тиімділігі картасы шеңберінде жобаларды іске асыруға жәрдемдесу.";</w:t>
      </w:r>
    </w:p>
    <w:bookmarkEnd w:id="214"/>
    <w:bookmarkStart w:name="z264" w:id="2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18-1-баптың</w:t>
      </w:r>
      <w:r>
        <w:rPr>
          <w:rFonts w:ascii="Times New Roman"/>
          <w:b w:val="false"/>
          <w:i w:val="false"/>
          <w:color w:val="000000"/>
          <w:sz w:val="28"/>
        </w:rPr>
        <w:t xml:space="preserve"> 1-тармағы мынадай редакцияда жазылсын:</w:t>
      </w:r>
    </w:p>
    <w:bookmarkEnd w:id="215"/>
    <w:bookmarkStart w:name="z265" w:id="216"/>
    <w:p>
      <w:pPr>
        <w:spacing w:after="0"/>
        <w:ind w:left="0"/>
        <w:jc w:val="both"/>
      </w:pPr>
      <w:r>
        <w:rPr>
          <w:rFonts w:ascii="Times New Roman"/>
          <w:b w:val="false"/>
          <w:i w:val="false"/>
          <w:color w:val="000000"/>
          <w:sz w:val="28"/>
        </w:rPr>
        <w:t>
      "1. Энергия үнемдеу және пайдаланылатын энергетикалық ресурстардың энергия тиімділігін арттыру мақсатында жеке және заңды тұлғалар, оның ішінде мемлекеттік мекемелер мен квазимемлекеттік сектор субъектілері энергия-сервистік компаниялармен энергия-сервистік шарттар жасасуы мүмкін.</w:t>
      </w:r>
    </w:p>
    <w:bookmarkEnd w:id="216"/>
    <w:bookmarkStart w:name="z266" w:id="217"/>
    <w:p>
      <w:pPr>
        <w:spacing w:after="0"/>
        <w:ind w:left="0"/>
        <w:jc w:val="both"/>
      </w:pPr>
      <w:r>
        <w:rPr>
          <w:rFonts w:ascii="Times New Roman"/>
          <w:b w:val="false"/>
          <w:i w:val="false"/>
          <w:color w:val="000000"/>
          <w:sz w:val="28"/>
        </w:rPr>
        <w:t>
      Мемлекеттік мекемелер үлгілік энергия сервистік шартқа сәйкес мемлекеттік мекемелер үшін алты жылдан аспайтын мерзімде энергия сервистік шарттар жасайды.";</w:t>
      </w:r>
    </w:p>
    <w:bookmarkEnd w:id="217"/>
    <w:bookmarkStart w:name="z267" w:id="21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218"/>
    <w:p>
      <w:pPr>
        <w:spacing w:after="0"/>
        <w:ind w:left="0"/>
        <w:jc w:val="both"/>
      </w:pPr>
      <w:r>
        <w:rPr>
          <w:rFonts w:ascii="Times New Roman"/>
          <w:b/>
          <w:i w:val="false"/>
          <w:color w:val="000000"/>
          <w:sz w:val="28"/>
        </w:rPr>
        <w:t>"</w:t>
      </w:r>
      <w:r>
        <w:rPr>
          <w:rFonts w:ascii="Times New Roman"/>
          <w:b/>
          <w:i w:val="false"/>
          <w:color w:val="000000"/>
          <w:sz w:val="28"/>
        </w:rPr>
        <w:t>20-бап. Энергия үнемдеу және энергия тиімділігін арттыру саласындағы ұлттық даму институты</w:t>
      </w:r>
    </w:p>
    <w:bookmarkStart w:name="z147" w:id="219"/>
    <w:p>
      <w:pPr>
        <w:spacing w:after="0"/>
        <w:ind w:left="0"/>
        <w:jc w:val="both"/>
      </w:pPr>
      <w:r>
        <w:rPr>
          <w:rFonts w:ascii="Times New Roman"/>
          <w:b w:val="false"/>
          <w:i w:val="false"/>
          <w:color w:val="000000"/>
          <w:sz w:val="28"/>
        </w:rPr>
        <w:t>
      Заңды тұлға болып табылатын энергия үнемдеу және энергия тиімділігін арттыру саласындағы ұлттық даму институты:</w:t>
      </w:r>
    </w:p>
    <w:bookmarkEnd w:id="219"/>
    <w:bookmarkStart w:name="z270" w:id="220"/>
    <w:p>
      <w:pPr>
        <w:spacing w:after="0"/>
        <w:ind w:left="0"/>
        <w:jc w:val="both"/>
      </w:pPr>
      <w:r>
        <w:rPr>
          <w:rFonts w:ascii="Times New Roman"/>
          <w:b w:val="false"/>
          <w:i w:val="false"/>
          <w:color w:val="000000"/>
          <w:sz w:val="28"/>
        </w:rPr>
        <w:t>
      1) Мемлекеттік энергетикалық тізілімді қалыптастырады және оны жүргізеді;</w:t>
      </w:r>
    </w:p>
    <w:bookmarkEnd w:id="220"/>
    <w:bookmarkStart w:name="z271" w:id="221"/>
    <w:p>
      <w:pPr>
        <w:spacing w:after="0"/>
        <w:ind w:left="0"/>
        <w:jc w:val="both"/>
      </w:pPr>
      <w:r>
        <w:rPr>
          <w:rFonts w:ascii="Times New Roman"/>
          <w:b w:val="false"/>
          <w:i w:val="false"/>
          <w:color w:val="000000"/>
          <w:sz w:val="28"/>
        </w:rPr>
        <w:t>
      2) энергия тиімділігі картасын қалыптастырады және оны жүргізеді, энергия тиімділігі картасына жобаларды іріктеуді және енгізуді жүзеге асырады;</w:t>
      </w:r>
    </w:p>
    <w:bookmarkEnd w:id="221"/>
    <w:bookmarkStart w:name="z272" w:id="222"/>
    <w:p>
      <w:pPr>
        <w:spacing w:after="0"/>
        <w:ind w:left="0"/>
        <w:jc w:val="both"/>
      </w:pPr>
      <w:r>
        <w:rPr>
          <w:rFonts w:ascii="Times New Roman"/>
          <w:b w:val="false"/>
          <w:i w:val="false"/>
          <w:color w:val="000000"/>
          <w:sz w:val="28"/>
        </w:rPr>
        <w:t>
      3) Мемлекеттік энергетикалық тізілімнің ақпаратты беруден жалтарған немесе дұрыс емес ақпарат берген субъектілері туралы ақпаратты уәкілетті органға береді;</w:t>
      </w:r>
    </w:p>
    <w:bookmarkEnd w:id="222"/>
    <w:bookmarkStart w:name="z273" w:id="223"/>
    <w:p>
      <w:pPr>
        <w:spacing w:after="0"/>
        <w:ind w:left="0"/>
        <w:jc w:val="both"/>
      </w:pPr>
      <w:r>
        <w:rPr>
          <w:rFonts w:ascii="Times New Roman"/>
          <w:b w:val="false"/>
          <w:i w:val="false"/>
          <w:color w:val="000000"/>
          <w:sz w:val="28"/>
        </w:rPr>
        <w:t>
      4) Мемлекеттiк энергетикалық тiзiлiм субъектiлерiнен және аккредиттеу туралы куәлігі бар заңды тұлғалардан, сондай-ақ энергия-сервистік компаниялардан Мемлекеттiк энергетикалық тiзiлiмдi және энергия тиімділігі картасын қалыптастыру және жүргiзу үшiн қажеттi ақпаратты сұратады және алады;</w:t>
      </w:r>
    </w:p>
    <w:bookmarkEnd w:id="223"/>
    <w:bookmarkStart w:name="z274" w:id="224"/>
    <w:p>
      <w:pPr>
        <w:spacing w:after="0"/>
        <w:ind w:left="0"/>
        <w:jc w:val="both"/>
      </w:pPr>
      <w:r>
        <w:rPr>
          <w:rFonts w:ascii="Times New Roman"/>
          <w:b w:val="false"/>
          <w:i w:val="false"/>
          <w:color w:val="000000"/>
          <w:sz w:val="28"/>
        </w:rPr>
        <w:t>
      5) уәкілетті органға Мемлекеттік энергетикалық тізілімді және энергия тиімділігі картасын қалыптастыру және оны жүргізу бойынша ұсыныстар енгізеді;</w:t>
      </w:r>
    </w:p>
    <w:bookmarkEnd w:id="224"/>
    <w:bookmarkStart w:name="z275" w:id="225"/>
    <w:p>
      <w:pPr>
        <w:spacing w:after="0"/>
        <w:ind w:left="0"/>
        <w:jc w:val="both"/>
      </w:pPr>
      <w:r>
        <w:rPr>
          <w:rFonts w:ascii="Times New Roman"/>
          <w:b w:val="false"/>
          <w:i w:val="false"/>
          <w:color w:val="000000"/>
          <w:sz w:val="28"/>
        </w:rPr>
        <w:t>
      6) Мемлекеттік энергетикалық тізілім субъектілері жүзеге асыратын, энергия үнемдеу және энергия тиімділігін арттыру жөніндегі іс-шаралар тиімділігін бағалау мен талдауды, Мемлекеттік энергетикалық тізілім субъектілерінің энергия ресурстарын тұтынуын талдауды алдыңғы жылмен салыстырмалы талдауды, Қазақстан Республикасында жалпы ішкі өнімнің энергия сыйымдылығы және энергия ресурстарын пайдаланудың тиімділігі бойынша талдамалық зерттеуді, Мемлекеттік энергетикалық тізілім субъектілерінің үлестік шығыстарын және энергияны пайдалану нормативтерін талдауды, осы Заңды іс жүзінде іске асыруды, энергия үнемдеу және энергия тиімділігін арттыру саласындағы мемлекеттік саясатты іске асыру бойынша ұсыныстар береді және уәкілетті органға жиынтық ақпаратты ұсынады;</w:t>
      </w:r>
    </w:p>
    <w:bookmarkEnd w:id="225"/>
    <w:bookmarkStart w:name="z276" w:id="226"/>
    <w:p>
      <w:pPr>
        <w:spacing w:after="0"/>
        <w:ind w:left="0"/>
        <w:jc w:val="both"/>
      </w:pPr>
      <w:r>
        <w:rPr>
          <w:rFonts w:ascii="Times New Roman"/>
          <w:b w:val="false"/>
          <w:i w:val="false"/>
          <w:color w:val="000000"/>
          <w:sz w:val="28"/>
        </w:rPr>
        <w:t>
      7) энергия аудиттері қорытындыларына талдау жүргізеді және уәкілетті органға ақпарат ұсынады;</w:t>
      </w:r>
    </w:p>
    <w:bookmarkEnd w:id="226"/>
    <w:bookmarkStart w:name="z277" w:id="227"/>
    <w:p>
      <w:pPr>
        <w:spacing w:after="0"/>
        <w:ind w:left="0"/>
        <w:jc w:val="both"/>
      </w:pPr>
      <w:r>
        <w:rPr>
          <w:rFonts w:ascii="Times New Roman"/>
          <w:b w:val="false"/>
          <w:i w:val="false"/>
          <w:color w:val="000000"/>
          <w:sz w:val="28"/>
        </w:rPr>
        <w:t>
      8) энергия тиімділігі картасын іске асыру шеңберінде ақпараттық, талдамалық және консультациялық қызметтер көрсетуге жәрдемдеседі;</w:t>
      </w:r>
    </w:p>
    <w:bookmarkEnd w:id="227"/>
    <w:bookmarkStart w:name="z278" w:id="228"/>
    <w:p>
      <w:pPr>
        <w:spacing w:after="0"/>
        <w:ind w:left="0"/>
        <w:jc w:val="both"/>
      </w:pPr>
      <w:r>
        <w:rPr>
          <w:rFonts w:ascii="Times New Roman"/>
          <w:b w:val="false"/>
          <w:i w:val="false"/>
          <w:color w:val="000000"/>
          <w:sz w:val="28"/>
        </w:rPr>
        <w:t>
      9) энергия үнемдеуді дамытуды ынталандыру үшін ақпараттық, білім беру және қаржы ресурстарын тарту мақсатында халықаралық ұйымдармен ынтымақтастық жасайды;</w:t>
      </w:r>
    </w:p>
    <w:bookmarkEnd w:id="228"/>
    <w:bookmarkStart w:name="z279" w:id="229"/>
    <w:p>
      <w:pPr>
        <w:spacing w:after="0"/>
        <w:ind w:left="0"/>
        <w:jc w:val="both"/>
      </w:pPr>
      <w:r>
        <w:rPr>
          <w:rFonts w:ascii="Times New Roman"/>
          <w:b w:val="false"/>
          <w:i w:val="false"/>
          <w:color w:val="000000"/>
          <w:sz w:val="28"/>
        </w:rPr>
        <w:t>
      10) уәкілетті органға энергия үнемдеу және энергия тиімділігін арттыру саласында сараптамалық қорытындылар және (немесе) ұсыныстар береді.".</w:t>
      </w:r>
    </w:p>
    <w:bookmarkEnd w:id="229"/>
    <w:bookmarkStart w:name="z280" w:id="230"/>
    <w:p>
      <w:pPr>
        <w:spacing w:after="0"/>
        <w:ind w:left="0"/>
        <w:jc w:val="both"/>
      </w:pPr>
      <w:r>
        <w:rPr>
          <w:rFonts w:ascii="Times New Roman"/>
          <w:b w:val="false"/>
          <w:i w:val="false"/>
          <w:color w:val="000000"/>
          <w:sz w:val="28"/>
        </w:rPr>
        <w:t xml:space="preserve">
      9. "Жол жүрiсi туралы" 2014 жылғы 17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xml:space="preserve"> мынадай мазмұндағы 28-1) тармақшамен толықтырылсын:</w:t>
      </w:r>
    </w:p>
    <w:bookmarkStart w:name="z282" w:id="231"/>
    <w:p>
      <w:pPr>
        <w:spacing w:after="0"/>
        <w:ind w:left="0"/>
        <w:jc w:val="both"/>
      </w:pPr>
      <w:r>
        <w:rPr>
          <w:rFonts w:ascii="Times New Roman"/>
          <w:b w:val="false"/>
          <w:i w:val="false"/>
          <w:color w:val="000000"/>
          <w:sz w:val="28"/>
        </w:rPr>
        <w:t>
      "28-1) көлік құралын бастапқы тіркеу – Қазақстан Республикасының аумағында алғаш рет жүзеге асырылатын, көлік құралын мемлекеттік тіркеу;".</w:t>
      </w:r>
    </w:p>
    <w:bookmarkEnd w:id="231"/>
    <w:bookmarkStart w:name="z283" w:id="232"/>
    <w:p>
      <w:pPr>
        <w:spacing w:after="0"/>
        <w:ind w:left="0"/>
        <w:jc w:val="both"/>
      </w:pPr>
      <w:r>
        <w:rPr>
          <w:rFonts w:ascii="Times New Roman"/>
          <w:b w:val="false"/>
          <w:i w:val="false"/>
          <w:color w:val="000000"/>
          <w:sz w:val="28"/>
        </w:rPr>
        <w:t xml:space="preserve">
      10.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285" w:id="233"/>
    <w:p>
      <w:pPr>
        <w:spacing w:after="0"/>
        <w:ind w:left="0"/>
        <w:jc w:val="both"/>
      </w:pPr>
      <w:r>
        <w:rPr>
          <w:rFonts w:ascii="Times New Roman"/>
          <w:b w:val="false"/>
          <w:i w:val="false"/>
          <w:color w:val="000000"/>
          <w:sz w:val="28"/>
        </w:rPr>
        <w:t>
      5-сынып – "жеке тұлғаларға кәсiптік қызмет үшін берiлетiн рұқсаттар" бөлімі мынадай мазмұндағы 369-2-жолмен толықтырылсын:</w:t>
      </w:r>
    </w:p>
    <w:bookmarkEnd w:id="233"/>
    <w:bookmarkStart w:name="z7" w:id="234"/>
    <w:p>
      <w:pPr>
        <w:spacing w:after="0"/>
        <w:ind w:left="0"/>
        <w:jc w:val="both"/>
      </w:pPr>
      <w:r>
        <w:rPr>
          <w:rFonts w:ascii="Times New Roman"/>
          <w:b w:val="false"/>
          <w:i w:val="false"/>
          <w:color w:val="000000"/>
          <w:sz w:val="28"/>
        </w:rPr>
        <w:t xml:space="preserve">
      "  </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7"/>
        <w:gridCol w:w="2028"/>
        <w:gridCol w:w="4675"/>
        <w:gridCol w:w="350"/>
      </w:tblGrid>
      <w:tr>
        <w:trPr>
          <w:trHeight w:val="30" w:hRule="atLeast"/>
        </w:trPr>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аудиторларына кандидаттарды аттестаттау</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энергия аудиторының аттестаты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87" w:id="235"/>
    <w:p>
      <w:pPr>
        <w:spacing w:after="0"/>
        <w:ind w:left="0"/>
        <w:jc w:val="both"/>
      </w:pPr>
      <w:r>
        <w:rPr>
          <w:rFonts w:ascii="Times New Roman"/>
          <w:b w:val="false"/>
          <w:i w:val="false"/>
          <w:color w:val="000000"/>
          <w:sz w:val="28"/>
        </w:rPr>
        <w:t xml:space="preserve">
      11. "Инновациялық технологиялар паркі" инновациялық кластері туралы" 2014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62-құжат, № 23, 143-құжат):</w:t>
      </w:r>
    </w:p>
    <w:bookmarkEnd w:id="235"/>
    <w:bookmarkStart w:name="z288" w:id="2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5), 6) және 7) тармақшалармен толықтырылсын:</w:t>
      </w:r>
    </w:p>
    <w:bookmarkEnd w:id="236"/>
    <w:bookmarkStart w:name="z289" w:id="237"/>
    <w:p>
      <w:pPr>
        <w:spacing w:after="0"/>
        <w:ind w:left="0"/>
        <w:jc w:val="both"/>
      </w:pPr>
      <w:r>
        <w:rPr>
          <w:rFonts w:ascii="Times New Roman"/>
          <w:b w:val="false"/>
          <w:i w:val="false"/>
          <w:color w:val="000000"/>
          <w:sz w:val="28"/>
        </w:rPr>
        <w:t>
      "5) технологиялық даму орталығы – инновациялық технологияларды дамытуға және құруға жәрдемдесетін, сондай-ақ өндірістік технологияларды жетілдіру бойынша оқытудың мазмұны мен іске асырылуын қоса алғанда, оқытумен айналысатын орталық;</w:t>
      </w:r>
    </w:p>
    <w:bookmarkEnd w:id="237"/>
    <w:bookmarkStart w:name="z290" w:id="238"/>
    <w:p>
      <w:pPr>
        <w:spacing w:after="0"/>
        <w:ind w:left="0"/>
        <w:jc w:val="both"/>
      </w:pPr>
      <w:r>
        <w:rPr>
          <w:rFonts w:ascii="Times New Roman"/>
          <w:b w:val="false"/>
          <w:i w:val="false"/>
          <w:color w:val="000000"/>
          <w:sz w:val="28"/>
        </w:rPr>
        <w:t>
      6) трансұлттық корпорация – негізгі ұйымнан және бірнеше елдер аумақтарындағы филиалдардан, еншілес ұйымдардан тұратын заңды тұлға (заңды тұлғалар жиынтығы);</w:t>
      </w:r>
    </w:p>
    <w:bookmarkEnd w:id="238"/>
    <w:bookmarkStart w:name="z291" w:id="239"/>
    <w:p>
      <w:pPr>
        <w:spacing w:after="0"/>
        <w:ind w:left="0"/>
        <w:jc w:val="both"/>
      </w:pPr>
      <w:r>
        <w:rPr>
          <w:rFonts w:ascii="Times New Roman"/>
          <w:b w:val="false"/>
          <w:i w:val="false"/>
          <w:color w:val="000000"/>
          <w:sz w:val="28"/>
        </w:rPr>
        <w:t>
      7) шетелдік инвестициялық қор – айрықша қызмет түрі Қазақстан Республикасындағы индустриялық-инновациялық қызмет субъектілерін жинақтау және инвестициялау болып табылатын бейрезидент-заңды тұлға.";</w:t>
      </w:r>
    </w:p>
    <w:bookmarkEnd w:id="239"/>
    <w:bookmarkStart w:name="z292" w:id="240"/>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4) тармақшамен толықтырылсын:</w:t>
      </w:r>
    </w:p>
    <w:bookmarkEnd w:id="240"/>
    <w:bookmarkStart w:name="z293" w:id="241"/>
    <w:p>
      <w:pPr>
        <w:spacing w:after="0"/>
        <w:ind w:left="0"/>
        <w:jc w:val="both"/>
      </w:pPr>
      <w:r>
        <w:rPr>
          <w:rFonts w:ascii="Times New Roman"/>
          <w:b w:val="false"/>
          <w:i w:val="false"/>
          <w:color w:val="000000"/>
          <w:sz w:val="28"/>
        </w:rPr>
        <w:t>
      "4) Қор сондай-ақ инновациялық кластер қатысушыларының тізбесіне шетелдік инвестициялық қорларды қосады.";</w:t>
      </w:r>
    </w:p>
    <w:bookmarkEnd w:id="241"/>
    <w:bookmarkStart w:name="z294" w:id="242"/>
    <w:p>
      <w:pPr>
        <w:spacing w:after="0"/>
        <w:ind w:left="0"/>
        <w:jc w:val="both"/>
      </w:pPr>
      <w:r>
        <w:rPr>
          <w:rFonts w:ascii="Times New Roman"/>
          <w:b w:val="false"/>
          <w:i w:val="false"/>
          <w:color w:val="000000"/>
          <w:sz w:val="28"/>
        </w:rPr>
        <w:t xml:space="preserve">
      3) 8-баптың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5-1) және 5-2) тармақшалармен толықтырылсын:</w:t>
      </w:r>
    </w:p>
    <w:bookmarkEnd w:id="242"/>
    <w:bookmarkStart w:name="z295" w:id="243"/>
    <w:p>
      <w:pPr>
        <w:spacing w:after="0"/>
        <w:ind w:left="0"/>
        <w:jc w:val="both"/>
      </w:pPr>
      <w:r>
        <w:rPr>
          <w:rFonts w:ascii="Times New Roman"/>
          <w:b w:val="false"/>
          <w:i w:val="false"/>
          <w:color w:val="000000"/>
          <w:sz w:val="28"/>
        </w:rPr>
        <w:t>
      "5-1) трансұлттық корпорациялармен бірге технологиялық даму орталықтары нысанындағы бірлескен кәсіпорындарды құруға, басқаруға және үйлестіруге қатысу;</w:t>
      </w:r>
    </w:p>
    <w:bookmarkEnd w:id="243"/>
    <w:bookmarkStart w:name="z296" w:id="244"/>
    <w:p>
      <w:pPr>
        <w:spacing w:after="0"/>
        <w:ind w:left="0"/>
        <w:jc w:val="both"/>
      </w:pPr>
      <w:r>
        <w:rPr>
          <w:rFonts w:ascii="Times New Roman"/>
          <w:b w:val="false"/>
          <w:i w:val="false"/>
          <w:color w:val="000000"/>
          <w:sz w:val="28"/>
        </w:rPr>
        <w:t>
      5-2) шетелдік инвестициялық қорларға қатысу;";</w:t>
      </w:r>
    </w:p>
    <w:bookmarkEnd w:id="244"/>
    <w:bookmarkStart w:name="z297" w:id="2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4-1) тармақшамен толықтырылсын:</w:t>
      </w:r>
    </w:p>
    <w:bookmarkStart w:name="z299" w:id="246"/>
    <w:p>
      <w:pPr>
        <w:spacing w:after="0"/>
        <w:ind w:left="0"/>
        <w:jc w:val="both"/>
      </w:pPr>
      <w:r>
        <w:rPr>
          <w:rFonts w:ascii="Times New Roman"/>
          <w:b w:val="false"/>
          <w:i w:val="false"/>
          <w:color w:val="000000"/>
          <w:sz w:val="28"/>
        </w:rPr>
        <w:t>
      "4-1) бюджеттен нысаналы аударым;";</w:t>
      </w:r>
    </w:p>
    <w:bookmarkEnd w:id="246"/>
    <w:bookmarkStart w:name="z300" w:id="247"/>
    <w:p>
      <w:pPr>
        <w:spacing w:after="0"/>
        <w:ind w:left="0"/>
        <w:jc w:val="both"/>
      </w:pPr>
      <w:r>
        <w:rPr>
          <w:rFonts w:ascii="Times New Roman"/>
          <w:b w:val="false"/>
          <w:i w:val="false"/>
          <w:color w:val="000000"/>
          <w:sz w:val="28"/>
        </w:rPr>
        <w:t>
      мынадай мазмұндағы 3-1-тармақпен толықтырылсын:</w:t>
      </w:r>
    </w:p>
    <w:bookmarkEnd w:id="247"/>
    <w:bookmarkStart w:name="z301" w:id="248"/>
    <w:p>
      <w:pPr>
        <w:spacing w:after="0"/>
        <w:ind w:left="0"/>
        <w:jc w:val="both"/>
      </w:pPr>
      <w:r>
        <w:rPr>
          <w:rFonts w:ascii="Times New Roman"/>
          <w:b w:val="false"/>
          <w:i w:val="false"/>
          <w:color w:val="000000"/>
          <w:sz w:val="28"/>
        </w:rPr>
        <w:t>
      "3-1. Осы баптың 1-тармағының 4-1) тармақшасына сәйкес Қордың бюджеттен алған нысаналы аударымы:</w:t>
      </w:r>
    </w:p>
    <w:bookmarkEnd w:id="248"/>
    <w:bookmarkStart w:name="z302" w:id="249"/>
    <w:p>
      <w:pPr>
        <w:spacing w:after="0"/>
        <w:ind w:left="0"/>
        <w:jc w:val="both"/>
      </w:pPr>
      <w:r>
        <w:rPr>
          <w:rFonts w:ascii="Times New Roman"/>
          <w:b w:val="false"/>
          <w:i w:val="false"/>
          <w:color w:val="000000"/>
          <w:sz w:val="28"/>
        </w:rPr>
        <w:t>
      1) Қордың бірлескен кәсіпорынның жарғылық капиталының елу пайызға дейінгі мөлшерін қоса қаржыландыру кезінде трансұлттық корпорациялардың қатысуымен технологиялық даму орталығы нысанында бірлескен кәсіпорындар құру;</w:t>
      </w:r>
    </w:p>
    <w:bookmarkEnd w:id="249"/>
    <w:bookmarkStart w:name="z303" w:id="250"/>
    <w:p>
      <w:pPr>
        <w:spacing w:after="0"/>
        <w:ind w:left="0"/>
        <w:jc w:val="both"/>
      </w:pPr>
      <w:r>
        <w:rPr>
          <w:rFonts w:ascii="Times New Roman"/>
          <w:b w:val="false"/>
          <w:i w:val="false"/>
          <w:color w:val="000000"/>
          <w:sz w:val="28"/>
        </w:rPr>
        <w:t>
      2) Қордың шетелдік инвестициялық қорларға үлестік қатысуы мақсатында пайдаланылады.".</w:t>
      </w:r>
    </w:p>
    <w:bookmarkEnd w:id="250"/>
    <w:p>
      <w:pPr>
        <w:spacing w:after="0"/>
        <w:ind w:left="0"/>
        <w:jc w:val="both"/>
      </w:pPr>
      <w:r>
        <w:rPr>
          <w:rFonts w:ascii="Times New Roman"/>
          <w:b/>
          <w:i w:val="false"/>
          <w:color w:val="000000"/>
          <w:sz w:val="28"/>
        </w:rPr>
        <w:t>2-бап.</w:t>
      </w:r>
      <w:r>
        <w:rPr>
          <w:rFonts w:ascii="Times New Roman"/>
          <w:b/>
          <w:i w:val="false"/>
          <w:color w:val="000000"/>
          <w:sz w:val="28"/>
        </w:rPr>
        <w:t>Осы Заң:</w:t>
      </w:r>
    </w:p>
    <w:bookmarkStart w:name="z305" w:id="251"/>
    <w:p>
      <w:pPr>
        <w:spacing w:after="0"/>
        <w:ind w:left="0"/>
        <w:jc w:val="both"/>
      </w:pPr>
      <w:r>
        <w:rPr>
          <w:rFonts w:ascii="Times New Roman"/>
          <w:b w:val="false"/>
          <w:i w:val="false"/>
          <w:color w:val="000000"/>
          <w:sz w:val="28"/>
        </w:rPr>
        <w:t xml:space="preserve">
      2016 жылғы 1 қаңтардан бастап қолданысқа енгізілетін 1-баптың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w:t>
      </w:r>
      <w:r>
        <w:rPr>
          <w:rFonts w:ascii="Times New Roman"/>
          <w:b w:val="false"/>
          <w:i w:val="false"/>
          <w:color w:val="000000"/>
          <w:sz w:val="28"/>
        </w:rPr>
        <w:t xml:space="preserve">,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11-тармақтарын</w:t>
      </w:r>
      <w:r>
        <w:rPr>
          <w:rFonts w:ascii="Times New Roman"/>
          <w:b w:val="false"/>
          <w:i w:val="false"/>
          <w:color w:val="000000"/>
          <w:sz w:val="28"/>
        </w:rPr>
        <w:t>;</w:t>
      </w:r>
    </w:p>
    <w:bookmarkEnd w:id="251"/>
    <w:bookmarkStart w:name="z306" w:id="252"/>
    <w:p>
      <w:pPr>
        <w:spacing w:after="0"/>
        <w:ind w:left="0"/>
        <w:jc w:val="both"/>
      </w:pPr>
      <w:r>
        <w:rPr>
          <w:rFonts w:ascii="Times New Roman"/>
          <w:b w:val="false"/>
          <w:i w:val="false"/>
          <w:color w:val="000000"/>
          <w:sz w:val="28"/>
        </w:rPr>
        <w:t xml:space="preserve">
      2017 жылғы 1 қаңтардан бастап қолданысқа енгізілетін 1-баптың 3-тармағының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w:t>
      </w:r>
    </w:p>
    <w:bookmarkEnd w:id="252"/>
    <w:bookmarkStart w:name="z307" w:id="253"/>
    <w:p>
      <w:pPr>
        <w:spacing w:after="0"/>
        <w:ind w:left="0"/>
        <w:jc w:val="both"/>
      </w:pPr>
      <w:r>
        <w:rPr>
          <w:rFonts w:ascii="Times New Roman"/>
          <w:b w:val="false"/>
          <w:i w:val="false"/>
          <w:color w:val="000000"/>
          <w:sz w:val="28"/>
        </w:rPr>
        <w:t xml:space="preserve">
      2019 жылғы 1 қаңтардан бастап қолданысқа енгізілетін 1-баптың 8-тармағының </w:t>
      </w:r>
      <w:r>
        <w:rPr>
          <w:rFonts w:ascii="Times New Roman"/>
          <w:b w:val="false"/>
          <w:i w:val="false"/>
          <w:color w:val="000000"/>
          <w:sz w:val="28"/>
        </w:rPr>
        <w:t>6)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25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