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4e18" w14:textId="6d64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24 ақпандағы № 461-V ҚРЗ</w:t>
      </w:r>
    </w:p>
    <w:p>
      <w:pPr>
        <w:spacing w:after="0"/>
        <w:ind w:left="0"/>
        <w:jc w:val="both"/>
      </w:pPr>
      <w:bookmarkStart w:name="z1" w:id="0"/>
      <w:r>
        <w:rPr>
          <w:rFonts w:ascii="Times New Roman"/>
          <w:b w:val="false"/>
          <w:i w:val="false"/>
          <w:color w:val="000000"/>
          <w:sz w:val="28"/>
        </w:rPr>
        <w:t>
      2015 жылғы 29 мамырда Бурабайда жасалған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БІР ТАРАПТАН ЕУРАЗИЯЛЫҚ ЭКОНОМИКАЛЫҚ ОДАҚ ПЕН ОҒАН МҮШЕ</w:t>
      </w:r>
      <w:r>
        <w:br/>
      </w:r>
      <w:r>
        <w:rPr>
          <w:rFonts w:ascii="Times New Roman"/>
          <w:b/>
          <w:i w:val="false"/>
          <w:color w:val="000000"/>
        </w:rPr>
        <w:t>
МЕМЛЕКЕТТЕР ЖӘНЕ ЕКІНШІ ТАРАПТАН ВЬЕТНАМ СОЦИАЛИСТІК</w:t>
      </w:r>
      <w:r>
        <w:br/>
      </w:r>
      <w:r>
        <w:rPr>
          <w:rFonts w:ascii="Times New Roman"/>
          <w:b/>
          <w:i w:val="false"/>
          <w:color w:val="000000"/>
        </w:rPr>
        <w:t>
РЕСПУБЛИКАСЫ АРАСЫНДАҒЫ ЕРКІН САУДА ТУРАЛЫ</w:t>
      </w:r>
      <w:r>
        <w:br/>
      </w:r>
      <w:r>
        <w:rPr>
          <w:rFonts w:ascii="Times New Roman"/>
          <w:b/>
          <w:i w:val="false"/>
          <w:color w:val="000000"/>
        </w:rPr>
        <w:t>
КЕЛІСІМ</w:t>
      </w:r>
    </w:p>
    <w:bookmarkEnd w:id="1"/>
    <w:bookmarkStart w:name="z3" w:id="2"/>
    <w:p>
      <w:pPr>
        <w:spacing w:after="0"/>
        <w:ind w:left="0"/>
        <w:jc w:val="left"/>
      </w:pPr>
      <w:r>
        <w:rPr>
          <w:rFonts w:ascii="Times New Roman"/>
          <w:b/>
          <w:i w:val="false"/>
          <w:color w:val="000000"/>
        </w:rPr>
        <w:t xml:space="preserve"> 
КІРІСПЕ</w:t>
      </w:r>
    </w:p>
    <w:bookmarkEnd w:id="2"/>
    <w:p>
      <w:pPr>
        <w:spacing w:after="0"/>
        <w:ind w:left="0"/>
        <w:jc w:val="both"/>
      </w:pPr>
      <w:r>
        <w:rPr>
          <w:rFonts w:ascii="Times New Roman"/>
          <w:b/>
          <w:i w:val="false"/>
          <w:color w:val="000000"/>
          <w:sz w:val="28"/>
        </w:rPr>
        <w:t>      Бір тараптан Армения Республикасы, Беларусь Республикасы, Қазақстан Республикасы, Қырғыз Республикасы, Ресей Федерациясы (төменде «Еуразиялық экономикалық одаққа мүше мемлекеттер» деп аталатындар) және Еуразиялық экономикалық одақ және екінші тараптан Вьетнам Социалистік Республикасы (төменде «Вьетнам» деп аталатын):</w:t>
      </w:r>
      <w:r>
        <w:br/>
      </w:r>
      <w:r>
        <w:rPr>
          <w:rFonts w:ascii="Times New Roman"/>
          <w:b w:val="false"/>
          <w:i w:val="false"/>
          <w:color w:val="000000"/>
          <w:sz w:val="28"/>
        </w:rPr>
        <w:t xml:space="preserve">
      Тараптар арасындағы ұзақ әрі берік достық қатынастар мен дәстүрлі жан-жақты ынтымақтастықты кеңейту мен тереңдетудің маңыздылығын </w:t>
      </w:r>
      <w:r>
        <w:rPr>
          <w:rFonts w:ascii="Times New Roman"/>
          <w:b/>
          <w:i w:val="false"/>
          <w:color w:val="000000"/>
          <w:sz w:val="28"/>
        </w:rPr>
        <w:t>ТҮСІНЕ ОТЫРЫП</w:t>
      </w:r>
      <w:r>
        <w:rPr>
          <w:rFonts w:ascii="Times New Roman"/>
          <w:b w:val="false"/>
          <w:i w:val="false"/>
          <w:color w:val="000000"/>
          <w:sz w:val="28"/>
        </w:rPr>
        <w:t>;</w:t>
      </w:r>
      <w:r>
        <w:br/>
      </w:r>
      <w:r>
        <w:rPr>
          <w:rFonts w:ascii="Times New Roman"/>
          <w:b w:val="false"/>
          <w:i w:val="false"/>
          <w:color w:val="000000"/>
          <w:sz w:val="28"/>
        </w:rPr>
        <w:t xml:space="preserve">
      өздерінің арасында сауданы дамыту және әртараптандыру үшін, сондай-ақ өзара мүдделілікті білдіретін салаларда теңдік, өзара тиімділік, кемсітпеушілік және халықаралық құқық негізінде сауда және экономикалық ынтымақтастықты дамыту үшін қолайлы жағдайлар жасауды </w:t>
      </w:r>
      <w:r>
        <w:rPr>
          <w:rFonts w:ascii="Times New Roman"/>
          <w:b/>
          <w:i w:val="false"/>
          <w:color w:val="000000"/>
          <w:sz w:val="28"/>
        </w:rPr>
        <w:t>ҚАЛАЙ ОТЫРЫП</w:t>
      </w:r>
      <w:r>
        <w:rPr>
          <w:rFonts w:ascii="Times New Roman"/>
          <w:b w:val="false"/>
          <w:i w:val="false"/>
          <w:color w:val="000000"/>
          <w:sz w:val="28"/>
        </w:rPr>
        <w:t>;</w:t>
      </w:r>
      <w:r>
        <w:br/>
      </w:r>
      <w:r>
        <w:rPr>
          <w:rFonts w:ascii="Times New Roman"/>
          <w:b w:val="false"/>
          <w:i w:val="false"/>
          <w:color w:val="000000"/>
          <w:sz w:val="28"/>
        </w:rPr>
        <w:t xml:space="preserve">
      Дүниежүзілік сауда ұйымын құру туралы Марракеш келісімі шеңберінде және Тараптар қатысушылары болып табылатын қолданыстағы басқа да халықаралық келісімдер шеңберіндегі тиісті құқықтар мен міндеттерді </w:t>
      </w:r>
      <w:r>
        <w:rPr>
          <w:rFonts w:ascii="Times New Roman"/>
          <w:b/>
          <w:i w:val="false"/>
          <w:color w:val="000000"/>
          <w:sz w:val="28"/>
        </w:rPr>
        <w:t>РАСТАЙ ОТЫРЫП</w:t>
      </w:r>
      <w:r>
        <w:rPr>
          <w:rFonts w:ascii="Times New Roman"/>
          <w:b w:val="false"/>
          <w:i w:val="false"/>
          <w:color w:val="000000"/>
          <w:sz w:val="28"/>
        </w:rPr>
        <w:t>;</w:t>
      </w:r>
      <w:r>
        <w:br/>
      </w:r>
      <w:r>
        <w:rPr>
          <w:rFonts w:ascii="Times New Roman"/>
          <w:b w:val="false"/>
          <w:i w:val="false"/>
          <w:color w:val="000000"/>
          <w:sz w:val="28"/>
        </w:rPr>
        <w:t xml:space="preserve">
      тұрақтылық, ашықтық пен кемсітпеушілік негізінде еркін және кедергісіз сауданы ілгері бастыратын қағидаттар мен практиканы қолдау қажеттілігін </w:t>
      </w:r>
      <w:r>
        <w:rPr>
          <w:rFonts w:ascii="Times New Roman"/>
          <w:b/>
          <w:i w:val="false"/>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осы Келісім жаһандық нарықтарда Тараптар экономикаларының бәсекеге қабілеттілігін арттырып, олардың арасындағы экономикалық, саудалық және инвестициялық қатынастарды дамыту үшін жағдайлар жасайтынына </w:t>
      </w:r>
      <w:r>
        <w:rPr>
          <w:rFonts w:ascii="Times New Roman"/>
          <w:b/>
          <w:i w:val="false"/>
          <w:color w:val="000000"/>
          <w:sz w:val="28"/>
        </w:rPr>
        <w:t>КӘМІЛ СЕНЕ ОТЫРЫП</w:t>
      </w:r>
      <w:r>
        <w:rPr>
          <w:rFonts w:ascii="Times New Roman"/>
          <w:b w:val="false"/>
          <w:i w:val="false"/>
          <w:color w:val="000000"/>
          <w:sz w:val="28"/>
        </w:rPr>
        <w:t>;</w:t>
      </w:r>
      <w:r>
        <w:br/>
      </w:r>
      <w:r>
        <w:rPr>
          <w:rFonts w:ascii="Times New Roman"/>
          <w:b w:val="false"/>
          <w:i w:val="false"/>
          <w:color w:val="000000"/>
          <w:sz w:val="28"/>
        </w:rPr>
        <w:t xml:space="preserve">
      шығыстарды азайту және болжамдылықты арттыру мақсатында тиімді және бүкпесіз рәсімдерді ілгерілету арқылы сауданы дамытуға жәрдемдесудің маңыздылығын </w:t>
      </w:r>
      <w:r>
        <w:rPr>
          <w:rFonts w:ascii="Times New Roman"/>
          <w:b/>
          <w:i w:val="false"/>
          <w:color w:val="000000"/>
          <w:sz w:val="28"/>
        </w:rPr>
        <w:t>СЕЗІНЕ ОТЫРЫП</w:t>
      </w:r>
      <w:r>
        <w:rPr>
          <w:rFonts w:ascii="Times New Roman"/>
          <w:b w:val="false"/>
          <w:i w:val="false"/>
          <w:color w:val="000000"/>
          <w:sz w:val="28"/>
        </w:rPr>
        <w:t>;</w:t>
      </w:r>
      <w:r>
        <w:br/>
      </w:r>
      <w:r>
        <w:rPr>
          <w:rFonts w:ascii="Times New Roman"/>
          <w:b w:val="false"/>
          <w:i w:val="false"/>
          <w:color w:val="000000"/>
          <w:sz w:val="28"/>
        </w:rPr>
        <w:t xml:space="preserve">
      Тараптар экономикаларының өзара толықтырушы сипаты мен сауда және инвестициялар үшін негіздерді одан әрі дамыту жолымен экономикалық қатынастарды жетілдіруге елеулі әлеуетін </w:t>
      </w:r>
      <w:r>
        <w:rPr>
          <w:rFonts w:ascii="Times New Roman"/>
          <w:b/>
          <w:i w:val="false"/>
          <w:color w:val="000000"/>
          <w:sz w:val="28"/>
        </w:rPr>
        <w:t>АТАП КӨРСЕТЕ ОТЫРЫП</w:t>
      </w:r>
      <w:r>
        <w:rPr>
          <w:rFonts w:ascii="Times New Roman"/>
          <w:b w:val="false"/>
          <w:i w:val="false"/>
          <w:color w:val="000000"/>
          <w:sz w:val="28"/>
        </w:rPr>
        <w:t>;</w:t>
      </w:r>
      <w:r>
        <w:br/>
      </w:r>
      <w:r>
        <w:rPr>
          <w:rFonts w:ascii="Times New Roman"/>
          <w:b w:val="false"/>
          <w:i w:val="false"/>
          <w:color w:val="000000"/>
          <w:sz w:val="28"/>
        </w:rPr>
        <w:t xml:space="preserve">
      Тараптар арасындағы сауда мен ынтымақтастықты кеңейтудегі инвестициялардың маңызды рөлі мен мәнін, сондай-ақ ынтымақтастықты одан әрі дамыту мен жеңілдету және осы Келісімде көзделген бизнес үшін неғұрлым кең мүмкіндіктерді пайдалану қажеттігін </w:t>
      </w:r>
      <w:r>
        <w:rPr>
          <w:rFonts w:ascii="Times New Roman"/>
          <w:b/>
          <w:i w:val="false"/>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Тараптар арасындағы экономикалық ынтымақтастық бойынша қолданыстағы бастамалардың маңыздылығын </w:t>
      </w:r>
      <w:r>
        <w:rPr>
          <w:rFonts w:ascii="Times New Roman"/>
          <w:b/>
          <w:i w:val="false"/>
          <w:color w:val="000000"/>
          <w:sz w:val="28"/>
        </w:rPr>
        <w:t>РАСТАЙ ОТЫРЫП</w:t>
      </w:r>
      <w:r>
        <w:rPr>
          <w:rFonts w:ascii="Times New Roman"/>
          <w:b w:val="false"/>
          <w:i w:val="false"/>
          <w:color w:val="000000"/>
          <w:sz w:val="28"/>
        </w:rPr>
        <w:t>, сондай-ақ өзара мүдделілікті білдіретін салаларда қазіргі экономикалық әріптестікті одан әрі дамытуға келісе отырып;</w:t>
      </w:r>
      <w:r>
        <w:br/>
      </w:r>
      <w:r>
        <w:rPr>
          <w:rFonts w:ascii="Times New Roman"/>
          <w:b w:val="false"/>
          <w:i w:val="false"/>
          <w:color w:val="000000"/>
          <w:sz w:val="28"/>
        </w:rPr>
        <w:t xml:space="preserve">
      Тараптар арасында сауда кедергілерін және инвестициялар саласындағы кедергілерді жоюға, бизнестің шығасыларын азайтуға және экономикалық тиімділікті арттыруға </w:t>
      </w:r>
      <w:r>
        <w:rPr>
          <w:rFonts w:ascii="Times New Roman"/>
          <w:b/>
          <w:i w:val="false"/>
          <w:color w:val="000000"/>
          <w:sz w:val="28"/>
        </w:rPr>
        <w:t>ҰМТЫЛА ОТЫРЫП</w:t>
      </w:r>
      <w:r>
        <w:rPr>
          <w:rFonts w:ascii="Times New Roman"/>
          <w:b w:val="false"/>
          <w:i w:val="false"/>
          <w:color w:val="000000"/>
          <w:sz w:val="28"/>
        </w:rPr>
        <w:t>;</w:t>
      </w:r>
      <w:r>
        <w:br/>
      </w:r>
      <w:r>
        <w:rPr>
          <w:rFonts w:ascii="Times New Roman"/>
          <w:b w:val="false"/>
          <w:i w:val="false"/>
          <w:color w:val="000000"/>
          <w:sz w:val="28"/>
        </w:rPr>
        <w:t xml:space="preserve">
      өзара тиімділік негізінде ортақ мүдделерге қол жеткізу үшін Тараптардың Еркін сауда туралы прогрессивті келісім жасасу жөніндегі бірлескен күш-жігері бір жағынан, Еуразиялық экономикалық одаққа мүше мемлекеттер мен екінші жағынан, Вьетнам арасындағы экономикалық қатынастар мен сауда қатынастарын ілгерілету және дамыту үшін қосымша жағдайлар қалыптастыратынына </w:t>
      </w:r>
      <w:r>
        <w:rPr>
          <w:rFonts w:ascii="Times New Roman"/>
          <w:b/>
          <w:i w:val="false"/>
          <w:color w:val="000000"/>
          <w:sz w:val="28"/>
        </w:rPr>
        <w:t>КӘМІЛ СЕНЕ ОТЫРЫП</w:t>
      </w:r>
      <w:r>
        <w:rPr>
          <w:rFonts w:ascii="Times New Roman"/>
          <w:b w:val="false"/>
          <w:i w:val="false"/>
          <w:color w:val="000000"/>
          <w:sz w:val="28"/>
        </w:rPr>
        <w:t>;</w:t>
      </w:r>
      <w:r>
        <w:br/>
      </w:r>
      <w:r>
        <w:rPr>
          <w:rFonts w:ascii="Times New Roman"/>
          <w:b w:val="false"/>
          <w:i w:val="false"/>
          <w:color w:val="000000"/>
          <w:sz w:val="28"/>
        </w:rPr>
        <w:t xml:space="preserve">
      төмендегілер туралы </w:t>
      </w:r>
      <w:r>
        <w:rPr>
          <w:rFonts w:ascii="Times New Roman"/>
          <w:b/>
          <w:i w:val="false"/>
          <w:color w:val="000000"/>
          <w:sz w:val="28"/>
        </w:rPr>
        <w:t>УАҒДАЛАСТЫ</w:t>
      </w:r>
      <w:r>
        <w:rPr>
          <w:rFonts w:ascii="Times New Roman"/>
          <w:b w:val="false"/>
          <w:i w:val="false"/>
          <w:color w:val="000000"/>
          <w:sz w:val="28"/>
        </w:rPr>
        <w:t>:</w:t>
      </w:r>
    </w:p>
    <w:bookmarkStart w:name="z4" w:id="3"/>
    <w:p>
      <w:pPr>
        <w:spacing w:after="0"/>
        <w:ind w:left="0"/>
        <w:jc w:val="left"/>
      </w:pPr>
      <w:r>
        <w:rPr>
          <w:rFonts w:ascii="Times New Roman"/>
          <w:b/>
          <w:i w:val="false"/>
          <w:color w:val="000000"/>
        </w:rPr>
        <w:t xml:space="preserve"> 
1-ТАРАУ</w:t>
      </w:r>
      <w:r>
        <w:br/>
      </w:r>
      <w:r>
        <w:rPr>
          <w:rFonts w:ascii="Times New Roman"/>
          <w:b/>
          <w:i w:val="false"/>
          <w:color w:val="000000"/>
        </w:rPr>
        <w:t>
ЖАЛПЫ ЕРЕЖЕЛЕР</w:t>
      </w:r>
    </w:p>
    <w:bookmarkEnd w:id="3"/>
    <w:bookmarkStart w:name="z5" w:id="4"/>
    <w:p>
      <w:pPr>
        <w:spacing w:after="0"/>
        <w:ind w:left="0"/>
        <w:jc w:val="left"/>
      </w:pPr>
      <w:r>
        <w:rPr>
          <w:rFonts w:ascii="Times New Roman"/>
          <w:b/>
          <w:i w:val="false"/>
          <w:color w:val="000000"/>
        </w:rPr>
        <w:t xml:space="preserve"> 
1.1-бап</w:t>
      </w:r>
      <w:r>
        <w:br/>
      </w:r>
      <w:r>
        <w:rPr>
          <w:rFonts w:ascii="Times New Roman"/>
          <w:b/>
          <w:i w:val="false"/>
          <w:color w:val="000000"/>
        </w:rPr>
        <w:t>
Жалпы ережелер мен анықтамалар</w:t>
      </w:r>
    </w:p>
    <w:bookmarkEnd w:id="4"/>
    <w:p>
      <w:pPr>
        <w:spacing w:after="0"/>
        <w:ind w:left="0"/>
        <w:jc w:val="both"/>
      </w:pPr>
      <w:r>
        <w:rPr>
          <w:rFonts w:ascii="Times New Roman"/>
          <w:b w:val="false"/>
          <w:i w:val="false"/>
          <w:color w:val="000000"/>
          <w:sz w:val="28"/>
        </w:rPr>
        <w:t>      Егер өзгеше көзделмесе, осы Келісімнің мақсаттары үшін:</w:t>
      </w:r>
      <w:r>
        <w:br/>
      </w:r>
      <w:r>
        <w:rPr>
          <w:rFonts w:ascii="Times New Roman"/>
          <w:b w:val="false"/>
          <w:i w:val="false"/>
          <w:color w:val="000000"/>
          <w:sz w:val="28"/>
        </w:rPr>
        <w:t xml:space="preserve">
      а) </w:t>
      </w:r>
      <w:r>
        <w:rPr>
          <w:rFonts w:ascii="Times New Roman"/>
          <w:b/>
          <w:i w:val="false"/>
          <w:color w:val="000000"/>
          <w:sz w:val="28"/>
        </w:rPr>
        <w:t>«орталық кеден органы»</w:t>
      </w:r>
      <w:r>
        <w:rPr>
          <w:rFonts w:ascii="Times New Roman"/>
          <w:b w:val="false"/>
          <w:i w:val="false"/>
          <w:color w:val="000000"/>
          <w:sz w:val="28"/>
        </w:rPr>
        <w:t xml:space="preserve"> – тиісті ұлттық заңнама және нормативтік актілер негізінде кеден саласындағы тиісті мемлекеттік саясатты, нормативтік актілерді, бақылау мен қадағалауды іске асыру жөніндегі функцияларды жүзеге асыратын Еуразиялық экономикалық одаққа мүше мемлекеттердің әрқайсысының немесе Вьетнамның жоғары уәкілетті кеден органы;</w:t>
      </w:r>
      <w:r>
        <w:br/>
      </w:r>
      <w:r>
        <w:rPr>
          <w:rFonts w:ascii="Times New Roman"/>
          <w:b w:val="false"/>
          <w:i w:val="false"/>
          <w:color w:val="000000"/>
          <w:sz w:val="28"/>
        </w:rPr>
        <w:t xml:space="preserve">
      b) </w:t>
      </w:r>
      <w:r>
        <w:rPr>
          <w:rFonts w:ascii="Times New Roman"/>
          <w:b/>
          <w:i w:val="false"/>
          <w:color w:val="000000"/>
          <w:sz w:val="28"/>
        </w:rPr>
        <w:t>«кеден органдары»</w:t>
      </w:r>
      <w:r>
        <w:rPr>
          <w:rFonts w:ascii="Times New Roman"/>
          <w:b w:val="false"/>
          <w:i w:val="false"/>
          <w:color w:val="000000"/>
          <w:sz w:val="28"/>
        </w:rPr>
        <w:t xml:space="preserve"> – Еуразиялық экономикалық одаққа мүше мемлекеттердің немесе Вьетнамның кеден органы немесе кеден органдары;</w:t>
      </w:r>
      <w:r>
        <w:br/>
      </w:r>
      <w:r>
        <w:rPr>
          <w:rFonts w:ascii="Times New Roman"/>
          <w:b w:val="false"/>
          <w:i w:val="false"/>
          <w:color w:val="000000"/>
          <w:sz w:val="28"/>
        </w:rPr>
        <w:t xml:space="preserve">
      с) </w:t>
      </w:r>
      <w:r>
        <w:rPr>
          <w:rFonts w:ascii="Times New Roman"/>
          <w:b/>
          <w:i w:val="false"/>
          <w:color w:val="000000"/>
          <w:sz w:val="28"/>
        </w:rPr>
        <w:t>«кедендік баж»</w:t>
      </w:r>
      <w:r>
        <w:rPr>
          <w:rFonts w:ascii="Times New Roman"/>
          <w:b w:val="false"/>
          <w:i w:val="false"/>
          <w:color w:val="000000"/>
          <w:sz w:val="28"/>
        </w:rPr>
        <w:t xml:space="preserve"> – мыналарды:</w:t>
      </w:r>
      <w:r>
        <w:br/>
      </w:r>
      <w:r>
        <w:rPr>
          <w:rFonts w:ascii="Times New Roman"/>
          <w:b w:val="false"/>
          <w:i w:val="false"/>
          <w:color w:val="000000"/>
          <w:sz w:val="28"/>
        </w:rPr>
        <w:t>
      і. 1994 жылғы ГАТТ-тың III.2-бабына сәйкес алынатын ішкі салыққа балама төлемді;</w:t>
      </w:r>
      <w:r>
        <w:br/>
      </w:r>
      <w:r>
        <w:rPr>
          <w:rFonts w:ascii="Times New Roman"/>
          <w:b w:val="false"/>
          <w:i w:val="false"/>
          <w:color w:val="000000"/>
          <w:sz w:val="28"/>
        </w:rPr>
        <w:t>
      іі. ұсынылған көрсетілетін қызметтердің құнына мөлшерлес, импортқа байланысты алымды немесе басқа да төлемді;</w:t>
      </w:r>
      <w:r>
        <w:br/>
      </w:r>
      <w:r>
        <w:rPr>
          <w:rFonts w:ascii="Times New Roman"/>
          <w:b w:val="false"/>
          <w:i w:val="false"/>
          <w:color w:val="000000"/>
          <w:sz w:val="28"/>
        </w:rPr>
        <w:t>
      ііі. осы Келісімнің </w:t>
      </w:r>
      <w:r>
        <w:rPr>
          <w:rFonts w:ascii="Times New Roman"/>
          <w:b w:val="false"/>
          <w:i w:val="false"/>
          <w:color w:val="000000"/>
          <w:sz w:val="28"/>
        </w:rPr>
        <w:t>3-тарауына</w:t>
      </w:r>
      <w:r>
        <w:rPr>
          <w:rFonts w:ascii="Times New Roman"/>
          <w:b w:val="false"/>
          <w:i w:val="false"/>
          <w:color w:val="000000"/>
          <w:sz w:val="28"/>
        </w:rPr>
        <w:t xml:space="preserve"> («Саудалық қорғау шаралары») сәйкес алынатын бажды қоспағанда, тауарлар импортына немесе соған байланысты салынатын кез келген баж немесе кез келген түрдегі төлем;</w:t>
      </w:r>
      <w:r>
        <w:br/>
      </w:r>
      <w:r>
        <w:rPr>
          <w:rFonts w:ascii="Times New Roman"/>
          <w:b w:val="false"/>
          <w:i w:val="false"/>
          <w:color w:val="000000"/>
          <w:sz w:val="28"/>
        </w:rPr>
        <w:t xml:space="preserve">
      d) </w:t>
      </w:r>
      <w:r>
        <w:rPr>
          <w:rFonts w:ascii="Times New Roman"/>
          <w:b/>
          <w:i w:val="false"/>
          <w:color w:val="000000"/>
          <w:sz w:val="28"/>
        </w:rPr>
        <w:t xml:space="preserve">«күндер» </w:t>
      </w:r>
      <w:r>
        <w:rPr>
          <w:rFonts w:ascii="Times New Roman"/>
          <w:b w:val="false"/>
          <w:i w:val="false"/>
          <w:color w:val="000000"/>
          <w:sz w:val="28"/>
        </w:rPr>
        <w:t>– демалыс және мереке күндерді қоса алғанда, күнтізбелік күндер;</w:t>
      </w:r>
      <w:r>
        <w:br/>
      </w:r>
      <w:r>
        <w:rPr>
          <w:rFonts w:ascii="Times New Roman"/>
          <w:b w:val="false"/>
          <w:i w:val="false"/>
          <w:color w:val="000000"/>
          <w:sz w:val="28"/>
        </w:rPr>
        <w:t xml:space="preserve">
      е) </w:t>
      </w:r>
      <w:r>
        <w:rPr>
          <w:rFonts w:ascii="Times New Roman"/>
          <w:b/>
          <w:i w:val="false"/>
          <w:color w:val="000000"/>
          <w:sz w:val="28"/>
        </w:rPr>
        <w:t>«декларант»</w:t>
      </w:r>
      <w:r>
        <w:rPr>
          <w:rFonts w:ascii="Times New Roman"/>
          <w:b w:val="false"/>
          <w:i w:val="false"/>
          <w:color w:val="000000"/>
          <w:sz w:val="28"/>
        </w:rPr>
        <w:t xml:space="preserve"> – кедендік мақсаттар үшін тауарларды декларациялайтын немесе өзінің атынан тауарлар декларацияланатын тұлға;</w:t>
      </w:r>
      <w:r>
        <w:br/>
      </w:r>
      <w:r>
        <w:rPr>
          <w:rFonts w:ascii="Times New Roman"/>
          <w:b w:val="false"/>
          <w:i w:val="false"/>
          <w:color w:val="000000"/>
          <w:sz w:val="28"/>
        </w:rPr>
        <w:t xml:space="preserve">
      f) </w:t>
      </w:r>
      <w:r>
        <w:rPr>
          <w:rFonts w:ascii="Times New Roman"/>
          <w:b/>
          <w:i w:val="false"/>
          <w:color w:val="000000"/>
          <w:sz w:val="28"/>
        </w:rPr>
        <w:t>«Еуразиялық экономикалық комиссия»</w:t>
      </w:r>
      <w:r>
        <w:rPr>
          <w:rFonts w:ascii="Times New Roman"/>
          <w:b w:val="false"/>
          <w:i w:val="false"/>
          <w:color w:val="000000"/>
          <w:sz w:val="28"/>
        </w:rPr>
        <w:t xml:space="preserve"> –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«Одақ туралы шарт») сәйкес Еуразиялық экономикалық одақтың тұрақты жұмыс істейтін реттеуші органы;</w:t>
      </w:r>
      <w:r>
        <w:br/>
      </w:r>
      <w:r>
        <w:rPr>
          <w:rFonts w:ascii="Times New Roman"/>
          <w:b w:val="false"/>
          <w:i w:val="false"/>
          <w:color w:val="000000"/>
          <w:sz w:val="28"/>
        </w:rPr>
        <w:t xml:space="preserve">
      g) </w:t>
      </w:r>
      <w:r>
        <w:rPr>
          <w:rFonts w:ascii="Times New Roman"/>
          <w:b/>
          <w:i w:val="false"/>
          <w:color w:val="000000"/>
          <w:sz w:val="28"/>
        </w:rPr>
        <w:t xml:space="preserve">«ГАТС» </w:t>
      </w:r>
      <w:r>
        <w:rPr>
          <w:rFonts w:ascii="Times New Roman"/>
          <w:b w:val="false"/>
          <w:i w:val="false"/>
          <w:color w:val="000000"/>
          <w:sz w:val="28"/>
        </w:rPr>
        <w:t>– ДСҰ келісіміне 1B-қосымшаға сәйкес Көрсетілетін қызметтер саудасы жөніндегі бас келісім;</w:t>
      </w:r>
      <w:r>
        <w:br/>
      </w:r>
      <w:r>
        <w:rPr>
          <w:rFonts w:ascii="Times New Roman"/>
          <w:b w:val="false"/>
          <w:i w:val="false"/>
          <w:color w:val="000000"/>
          <w:sz w:val="28"/>
        </w:rPr>
        <w:t xml:space="preserve">
      h) </w:t>
      </w:r>
      <w:r>
        <w:rPr>
          <w:rFonts w:ascii="Times New Roman"/>
          <w:b/>
          <w:i w:val="false"/>
          <w:color w:val="000000"/>
          <w:sz w:val="28"/>
        </w:rPr>
        <w:t xml:space="preserve">«1994 жылғы ГАТТ» </w:t>
      </w:r>
      <w:r>
        <w:rPr>
          <w:rFonts w:ascii="Times New Roman"/>
          <w:b w:val="false"/>
          <w:i w:val="false"/>
          <w:color w:val="000000"/>
          <w:sz w:val="28"/>
        </w:rPr>
        <w:t>– ДСҰ келісіміне 1А-қосымшаға сәйкес 1994 жылғы Тарифтер және сауда жөніндегі бас келісім және оған түсіндірме ескертулер;</w:t>
      </w:r>
      <w:r>
        <w:br/>
      </w:r>
      <w:r>
        <w:rPr>
          <w:rFonts w:ascii="Times New Roman"/>
          <w:b w:val="false"/>
          <w:i w:val="false"/>
          <w:color w:val="000000"/>
          <w:sz w:val="28"/>
        </w:rPr>
        <w:t xml:space="preserve">
      і) </w:t>
      </w:r>
      <w:r>
        <w:rPr>
          <w:rFonts w:ascii="Times New Roman"/>
          <w:b/>
          <w:i w:val="false"/>
          <w:color w:val="000000"/>
          <w:sz w:val="28"/>
        </w:rPr>
        <w:t>«тауар»</w:t>
      </w:r>
      <w:r>
        <w:rPr>
          <w:rFonts w:ascii="Times New Roman"/>
          <w:b w:val="false"/>
          <w:i w:val="false"/>
          <w:color w:val="000000"/>
          <w:sz w:val="28"/>
        </w:rPr>
        <w:t xml:space="preserve"> – кез келген тауар, өнім, бұйым немесе материал;</w:t>
      </w:r>
      <w:r>
        <w:br/>
      </w:r>
      <w:r>
        <w:rPr>
          <w:rFonts w:ascii="Times New Roman"/>
          <w:b w:val="false"/>
          <w:i w:val="false"/>
          <w:color w:val="000000"/>
          <w:sz w:val="28"/>
        </w:rPr>
        <w:t xml:space="preserve">
      j) </w:t>
      </w:r>
      <w:r>
        <w:rPr>
          <w:rFonts w:ascii="Times New Roman"/>
          <w:b/>
          <w:i w:val="false"/>
          <w:color w:val="000000"/>
          <w:sz w:val="28"/>
        </w:rPr>
        <w:t xml:space="preserve">«Үйлестірілген жүйе» </w:t>
      </w:r>
      <w:r>
        <w:rPr>
          <w:rFonts w:ascii="Times New Roman"/>
          <w:b w:val="false"/>
          <w:i w:val="false"/>
          <w:color w:val="000000"/>
          <w:sz w:val="28"/>
        </w:rPr>
        <w:t xml:space="preserve">немесе </w:t>
      </w:r>
      <w:r>
        <w:rPr>
          <w:rFonts w:ascii="Times New Roman"/>
          <w:b/>
          <w:i w:val="false"/>
          <w:color w:val="000000"/>
          <w:sz w:val="28"/>
        </w:rPr>
        <w:t>«ҮЖ»</w:t>
      </w:r>
      <w:r>
        <w:rPr>
          <w:rFonts w:ascii="Times New Roman"/>
          <w:b w:val="false"/>
          <w:i w:val="false"/>
          <w:color w:val="000000"/>
          <w:sz w:val="28"/>
        </w:rPr>
        <w:t xml:space="preserve"> – 1983 жылғы 14 маусымдағы Тауарларды сипаттау мен кодтаудың үйлестірілген жүйесі туралы халықаралық конвенция құрған, Тараптардың өздерінің тиісті заңнамалары мен нормативтік актілерін қабылдауы және қолдануы бөлігінде Тауарларды сипаттау мен кодтаудың үйлестірілген жүйесі;</w:t>
      </w:r>
      <w:r>
        <w:br/>
      </w:r>
      <w:r>
        <w:rPr>
          <w:rFonts w:ascii="Times New Roman"/>
          <w:b w:val="false"/>
          <w:i w:val="false"/>
          <w:color w:val="000000"/>
          <w:sz w:val="28"/>
        </w:rPr>
        <w:t xml:space="preserve">
      k) </w:t>
      </w:r>
      <w:r>
        <w:rPr>
          <w:rFonts w:ascii="Times New Roman"/>
          <w:b/>
          <w:i w:val="false"/>
          <w:color w:val="000000"/>
          <w:sz w:val="28"/>
        </w:rPr>
        <w:t>«заңнама және нормативтік актілер»</w:t>
      </w:r>
      <w:r>
        <w:rPr>
          <w:rFonts w:ascii="Times New Roman"/>
          <w:b w:val="false"/>
          <w:i w:val="false"/>
          <w:color w:val="000000"/>
          <w:sz w:val="28"/>
        </w:rPr>
        <w:t xml:space="preserve"> – кез келген заң немесе кез келген басқа да нормативтік құқықтық акт;</w:t>
      </w:r>
      <w:r>
        <w:br/>
      </w:r>
      <w:r>
        <w:rPr>
          <w:rFonts w:ascii="Times New Roman"/>
          <w:b w:val="false"/>
          <w:i w:val="false"/>
          <w:color w:val="000000"/>
          <w:sz w:val="28"/>
        </w:rPr>
        <w:t xml:space="preserve">
      l) </w:t>
      </w:r>
      <w:r>
        <w:rPr>
          <w:rFonts w:ascii="Times New Roman"/>
          <w:b/>
          <w:i w:val="false"/>
          <w:color w:val="000000"/>
          <w:sz w:val="28"/>
        </w:rPr>
        <w:t xml:space="preserve">«шара» </w:t>
      </w:r>
      <w:r>
        <w:rPr>
          <w:rFonts w:ascii="Times New Roman"/>
          <w:b w:val="false"/>
          <w:i w:val="false"/>
          <w:color w:val="000000"/>
          <w:sz w:val="28"/>
        </w:rPr>
        <w:t>– Тараптың заң, нормативтік акт, қағида, рәсімдер, шешімдер, әкімшілік әрекет, қалыптасқан практика нысанындағы немесе кез келген өзге де нысандағы кез келген шарасы;</w:t>
      </w:r>
      <w:r>
        <w:br/>
      </w:r>
      <w:r>
        <w:rPr>
          <w:rFonts w:ascii="Times New Roman"/>
          <w:b w:val="false"/>
          <w:i w:val="false"/>
          <w:color w:val="000000"/>
          <w:sz w:val="28"/>
        </w:rPr>
        <w:t xml:space="preserve">
      m) </w:t>
      </w:r>
      <w:r>
        <w:rPr>
          <w:rFonts w:ascii="Times New Roman"/>
          <w:b/>
          <w:i w:val="false"/>
          <w:color w:val="000000"/>
          <w:sz w:val="28"/>
        </w:rPr>
        <w:t xml:space="preserve">«шығарылған» </w:t>
      </w:r>
      <w:r>
        <w:rPr>
          <w:rFonts w:ascii="Times New Roman"/>
          <w:b w:val="false"/>
          <w:i w:val="false"/>
          <w:color w:val="000000"/>
          <w:sz w:val="28"/>
        </w:rPr>
        <w:t>– осы Келісімнің </w:t>
      </w:r>
      <w:r>
        <w:rPr>
          <w:rFonts w:ascii="Times New Roman"/>
          <w:b w:val="false"/>
          <w:i w:val="false"/>
          <w:color w:val="000000"/>
          <w:sz w:val="28"/>
        </w:rPr>
        <w:t>4-тарауында</w:t>
      </w:r>
      <w:r>
        <w:rPr>
          <w:rFonts w:ascii="Times New Roman"/>
          <w:b w:val="false"/>
          <w:i w:val="false"/>
          <w:color w:val="000000"/>
          <w:sz w:val="28"/>
        </w:rPr>
        <w:t xml:space="preserve"> («Шығу тегін айқындау қағидасы») белгіленген шығу тегін айқындау қағидаларына сәйкес;</w:t>
      </w:r>
      <w:r>
        <w:br/>
      </w:r>
      <w:r>
        <w:rPr>
          <w:rFonts w:ascii="Times New Roman"/>
          <w:b w:val="false"/>
          <w:i w:val="false"/>
          <w:color w:val="000000"/>
          <w:sz w:val="28"/>
        </w:rPr>
        <w:t xml:space="preserve">
      n) </w:t>
      </w:r>
      <w:r>
        <w:rPr>
          <w:rFonts w:ascii="Times New Roman"/>
          <w:b/>
          <w:i w:val="false"/>
          <w:color w:val="000000"/>
          <w:sz w:val="28"/>
        </w:rPr>
        <w:t>«Тараптар»</w:t>
      </w:r>
      <w:r>
        <w:rPr>
          <w:rFonts w:ascii="Times New Roman"/>
          <w:b w:val="false"/>
          <w:i w:val="false"/>
          <w:color w:val="000000"/>
          <w:sz w:val="28"/>
        </w:rPr>
        <w:t xml:space="preserve"> – бір тараптан Одақ туралы шарттан туындайтын, өзінің тиісті құзыреті шеңберінде бірлесіп немесе жеке-жеке әрекет ететін Еуразиялық экономикалық одаққа мүше мемлекеттер және Еуразиялық экономикалық одақ және екінші тараптан Вьетнам;</w:t>
      </w:r>
      <w:r>
        <w:br/>
      </w:r>
      <w:r>
        <w:rPr>
          <w:rFonts w:ascii="Times New Roman"/>
          <w:b w:val="false"/>
          <w:i w:val="false"/>
          <w:color w:val="000000"/>
          <w:sz w:val="28"/>
        </w:rPr>
        <w:t xml:space="preserve">
      о) </w:t>
      </w:r>
      <w:r>
        <w:rPr>
          <w:rFonts w:ascii="Times New Roman"/>
          <w:b/>
          <w:i w:val="false"/>
          <w:color w:val="000000"/>
          <w:sz w:val="28"/>
        </w:rPr>
        <w:t>«тұлға»</w:t>
      </w:r>
      <w:r>
        <w:rPr>
          <w:rFonts w:ascii="Times New Roman"/>
          <w:b w:val="false"/>
          <w:i w:val="false"/>
          <w:color w:val="000000"/>
          <w:sz w:val="28"/>
        </w:rPr>
        <w:t xml:space="preserve"> – жеке немесе заңды тұлға;</w:t>
      </w:r>
      <w:r>
        <w:br/>
      </w:r>
      <w:r>
        <w:rPr>
          <w:rFonts w:ascii="Times New Roman"/>
          <w:b w:val="false"/>
          <w:i w:val="false"/>
          <w:color w:val="000000"/>
          <w:sz w:val="28"/>
        </w:rPr>
        <w:t xml:space="preserve">
      р) </w:t>
      </w:r>
      <w:r>
        <w:rPr>
          <w:rFonts w:ascii="Times New Roman"/>
          <w:b/>
          <w:i w:val="false"/>
          <w:color w:val="000000"/>
          <w:sz w:val="28"/>
        </w:rPr>
        <w:t xml:space="preserve">«СӨШ келісімі» </w:t>
      </w:r>
      <w:r>
        <w:rPr>
          <w:rFonts w:ascii="Times New Roman"/>
          <w:b w:val="false"/>
          <w:i w:val="false"/>
          <w:color w:val="000000"/>
          <w:sz w:val="28"/>
        </w:rPr>
        <w:t xml:space="preserve">– ДСҰ келісіміне 1А-қосымшаға сәйкес Субсидиялар мен өтемақы шаралары жөніндегі келісім; </w:t>
      </w:r>
      <w:r>
        <w:br/>
      </w:r>
      <w:r>
        <w:rPr>
          <w:rFonts w:ascii="Times New Roman"/>
          <w:b w:val="false"/>
          <w:i w:val="false"/>
          <w:color w:val="000000"/>
          <w:sz w:val="28"/>
        </w:rPr>
        <w:t xml:space="preserve">
      q) </w:t>
      </w:r>
      <w:r>
        <w:rPr>
          <w:rFonts w:ascii="Times New Roman"/>
          <w:b/>
          <w:i w:val="false"/>
          <w:color w:val="000000"/>
          <w:sz w:val="28"/>
        </w:rPr>
        <w:t xml:space="preserve">«СФШ келісімі» </w:t>
      </w:r>
      <w:r>
        <w:rPr>
          <w:rFonts w:ascii="Times New Roman"/>
          <w:b w:val="false"/>
          <w:i w:val="false"/>
          <w:color w:val="000000"/>
          <w:sz w:val="28"/>
        </w:rPr>
        <w:t>– ДСҰ келісіміне 1А-қосымшаға сәйкес Санитариялық және фитосанитариялық шараларды қолдану жөніндегі келісім;</w:t>
      </w:r>
      <w:r>
        <w:br/>
      </w:r>
      <w:r>
        <w:rPr>
          <w:rFonts w:ascii="Times New Roman"/>
          <w:b w:val="false"/>
          <w:i w:val="false"/>
          <w:color w:val="000000"/>
          <w:sz w:val="28"/>
        </w:rPr>
        <w:t xml:space="preserve">
      r) </w:t>
      </w:r>
      <w:r>
        <w:rPr>
          <w:rFonts w:ascii="Times New Roman"/>
          <w:b/>
          <w:i w:val="false"/>
          <w:color w:val="000000"/>
          <w:sz w:val="28"/>
        </w:rPr>
        <w:t>«СТК келісімі»</w:t>
      </w:r>
      <w:r>
        <w:rPr>
          <w:rFonts w:ascii="Times New Roman"/>
          <w:b w:val="false"/>
          <w:i w:val="false"/>
          <w:color w:val="000000"/>
          <w:sz w:val="28"/>
        </w:rPr>
        <w:t xml:space="preserve"> – ДСҰ келісіміне 1А-қосымшаға сәйкес Саудадағы техникалық кедергілер жөніндегі келісім;</w:t>
      </w:r>
      <w:r>
        <w:br/>
      </w:r>
      <w:r>
        <w:rPr>
          <w:rFonts w:ascii="Times New Roman"/>
          <w:b w:val="false"/>
          <w:i w:val="false"/>
          <w:color w:val="000000"/>
          <w:sz w:val="28"/>
        </w:rPr>
        <w:t xml:space="preserve">
      s) </w:t>
      </w:r>
      <w:r>
        <w:rPr>
          <w:rFonts w:ascii="Times New Roman"/>
          <w:b/>
          <w:i w:val="false"/>
          <w:color w:val="000000"/>
          <w:sz w:val="28"/>
        </w:rPr>
        <w:t>«ТРИПС келісімі»</w:t>
      </w:r>
      <w:r>
        <w:rPr>
          <w:rFonts w:ascii="Times New Roman"/>
          <w:b w:val="false"/>
          <w:i w:val="false"/>
          <w:color w:val="000000"/>
          <w:sz w:val="28"/>
        </w:rPr>
        <w:t xml:space="preserve"> – ДСҰ келісіміне 1С-қосымшаға сәйкес Зияткерлік меншік құқықтарының сауда аспектілері жөніндегі келісім; </w:t>
      </w:r>
      <w:r>
        <w:br/>
      </w:r>
      <w:r>
        <w:rPr>
          <w:rFonts w:ascii="Times New Roman"/>
          <w:b w:val="false"/>
          <w:i w:val="false"/>
          <w:color w:val="000000"/>
          <w:sz w:val="28"/>
        </w:rPr>
        <w:t xml:space="preserve">
      t) </w:t>
      </w:r>
      <w:r>
        <w:rPr>
          <w:rFonts w:ascii="Times New Roman"/>
          <w:b/>
          <w:i w:val="false"/>
          <w:color w:val="000000"/>
          <w:sz w:val="28"/>
        </w:rPr>
        <w:t>«ДСҰ»</w:t>
      </w:r>
      <w:r>
        <w:rPr>
          <w:rFonts w:ascii="Times New Roman"/>
          <w:b w:val="false"/>
          <w:i w:val="false"/>
          <w:color w:val="000000"/>
          <w:sz w:val="28"/>
        </w:rPr>
        <w:t xml:space="preserve"> – ДСҰ келісіміне сәйкес құрылған Дүниежүзілік сауда ұйымы;</w:t>
      </w:r>
      <w:r>
        <w:br/>
      </w:r>
      <w:r>
        <w:rPr>
          <w:rFonts w:ascii="Times New Roman"/>
          <w:b w:val="false"/>
          <w:i w:val="false"/>
          <w:color w:val="000000"/>
          <w:sz w:val="28"/>
        </w:rPr>
        <w:t xml:space="preserve">
      u) </w:t>
      </w:r>
      <w:r>
        <w:rPr>
          <w:rFonts w:ascii="Times New Roman"/>
          <w:b/>
          <w:i w:val="false"/>
          <w:color w:val="000000"/>
          <w:sz w:val="28"/>
        </w:rPr>
        <w:t>«ДСҰ келісімі»</w:t>
      </w:r>
      <w:r>
        <w:rPr>
          <w:rFonts w:ascii="Times New Roman"/>
          <w:b w:val="false"/>
          <w:i w:val="false"/>
          <w:color w:val="000000"/>
          <w:sz w:val="28"/>
        </w:rPr>
        <w:t xml:space="preserve"> – 1994 жылғы 15 сәуірдегі Дүниежүзілік сауда ұйымын құру туралы Марракеш келісімі.</w:t>
      </w:r>
    </w:p>
    <w:bookmarkStart w:name="z6" w:id="5"/>
    <w:p>
      <w:pPr>
        <w:spacing w:after="0"/>
        <w:ind w:left="0"/>
        <w:jc w:val="left"/>
      </w:pPr>
      <w:r>
        <w:rPr>
          <w:rFonts w:ascii="Times New Roman"/>
          <w:b/>
          <w:i w:val="false"/>
          <w:color w:val="000000"/>
        </w:rPr>
        <w:t xml:space="preserve"> 
1.2-бап</w:t>
      </w:r>
      <w:r>
        <w:br/>
      </w:r>
      <w:r>
        <w:rPr>
          <w:rFonts w:ascii="Times New Roman"/>
          <w:b/>
          <w:i w:val="false"/>
          <w:color w:val="000000"/>
        </w:rPr>
        <w:t>
Еркін сауда аймағын құру</w:t>
      </w:r>
    </w:p>
    <w:bookmarkEnd w:id="5"/>
    <w:p>
      <w:pPr>
        <w:spacing w:after="0"/>
        <w:ind w:left="0"/>
        <w:jc w:val="both"/>
      </w:pPr>
      <w:r>
        <w:rPr>
          <w:rFonts w:ascii="Times New Roman"/>
          <w:b w:val="false"/>
          <w:i w:val="false"/>
          <w:color w:val="000000"/>
          <w:sz w:val="28"/>
        </w:rPr>
        <w:t>      Осы арқылы Тараптар 1994 жылғы ГАТТ-тың XXIV бабына және ГАТС-тың V бабына сәйкес еркін сауда аймағын құрады.</w:t>
      </w:r>
    </w:p>
    <w:bookmarkStart w:name="z7" w:id="6"/>
    <w:p>
      <w:pPr>
        <w:spacing w:after="0"/>
        <w:ind w:left="0"/>
        <w:jc w:val="left"/>
      </w:pPr>
      <w:r>
        <w:rPr>
          <w:rFonts w:ascii="Times New Roman"/>
          <w:b/>
          <w:i w:val="false"/>
          <w:color w:val="000000"/>
        </w:rPr>
        <w:t xml:space="preserve"> 
1.3-бап</w:t>
      </w:r>
      <w:r>
        <w:br/>
      </w:r>
      <w:r>
        <w:rPr>
          <w:rFonts w:ascii="Times New Roman"/>
          <w:b/>
          <w:i w:val="false"/>
          <w:color w:val="000000"/>
        </w:rPr>
        <w:t>
Мақсаттар</w:t>
      </w:r>
    </w:p>
    <w:bookmarkEnd w:id="6"/>
    <w:p>
      <w:pPr>
        <w:spacing w:after="0"/>
        <w:ind w:left="0"/>
        <w:jc w:val="both"/>
      </w:pPr>
      <w:r>
        <w:rPr>
          <w:rFonts w:ascii="Times New Roman"/>
          <w:b w:val="false"/>
          <w:i w:val="false"/>
          <w:color w:val="000000"/>
          <w:sz w:val="28"/>
        </w:rPr>
        <w:t>      Осы Келісімнің мақсаттары:</w:t>
      </w:r>
      <w:r>
        <w:br/>
      </w:r>
      <w:r>
        <w:rPr>
          <w:rFonts w:ascii="Times New Roman"/>
          <w:b w:val="false"/>
          <w:i w:val="false"/>
          <w:color w:val="000000"/>
          <w:sz w:val="28"/>
        </w:rPr>
        <w:t>
      a) Тараптар арасындағы тауарлар саудасын өзгелермен қатар, тарифтік және тарифтік емес кедергілерді азайту және кедендік рәсімдерді онайлату арқылы ырықтандыру және оған жәрдемдесу;</w:t>
      </w:r>
      <w:r>
        <w:br/>
      </w:r>
      <w:r>
        <w:rPr>
          <w:rFonts w:ascii="Times New Roman"/>
          <w:b w:val="false"/>
          <w:i w:val="false"/>
          <w:color w:val="000000"/>
          <w:sz w:val="28"/>
        </w:rPr>
        <w:t>
      b) Тараптар арасындағы көрсетілетін қызметтер саудасын ырықтандыру және көрсетілетін қызметтер саудасына жәрдемдесу;</w:t>
      </w:r>
      <w:r>
        <w:br/>
      </w:r>
      <w:r>
        <w:rPr>
          <w:rFonts w:ascii="Times New Roman"/>
          <w:b w:val="false"/>
          <w:i w:val="false"/>
          <w:color w:val="000000"/>
          <w:sz w:val="28"/>
        </w:rPr>
        <w:t>
      c) қолайлы инвестициялық ортаны одан әрі дамыту арқылы Тараптар арасындағы инвестициялық мүмкіндіктерге жәрдемдесу, оларды ілгерілету және кеңейту;</w:t>
      </w:r>
      <w:r>
        <w:br/>
      </w:r>
      <w:r>
        <w:rPr>
          <w:rFonts w:ascii="Times New Roman"/>
          <w:b w:val="false"/>
          <w:i w:val="false"/>
          <w:color w:val="000000"/>
          <w:sz w:val="28"/>
        </w:rPr>
        <w:t>
      d) Тараптар арасындағы экономикалық және саудалық ынтымақтастықты қолдау;</w:t>
      </w:r>
      <w:r>
        <w:br/>
      </w:r>
      <w:r>
        <w:rPr>
          <w:rFonts w:ascii="Times New Roman"/>
          <w:b w:val="false"/>
          <w:i w:val="false"/>
          <w:color w:val="000000"/>
          <w:sz w:val="28"/>
        </w:rPr>
        <w:t>
      e) зияткерлік меншіктің барабар және тиімді қорғалуы және осы саладағы ынтымақтастықты ілгерілету және;</w:t>
      </w:r>
      <w:r>
        <w:br/>
      </w:r>
      <w:r>
        <w:rPr>
          <w:rFonts w:ascii="Times New Roman"/>
          <w:b w:val="false"/>
          <w:i w:val="false"/>
          <w:color w:val="000000"/>
          <w:sz w:val="28"/>
        </w:rPr>
        <w:t>
      f) осы Келісімде көзделген салаларда неғұрлым тығыз ынтымақтастықты одан әрі дамыту үшін негіздер құру және Тараптар арасындағы өзара іс-қимылды жеңілдету болып табылады.</w:t>
      </w:r>
    </w:p>
    <w:bookmarkStart w:name="z8" w:id="7"/>
    <w:p>
      <w:pPr>
        <w:spacing w:after="0"/>
        <w:ind w:left="0"/>
        <w:jc w:val="left"/>
      </w:pPr>
      <w:r>
        <w:rPr>
          <w:rFonts w:ascii="Times New Roman"/>
          <w:b/>
          <w:i w:val="false"/>
          <w:color w:val="000000"/>
        </w:rPr>
        <w:t xml:space="preserve"> 
1.4-бап</w:t>
      </w:r>
      <w:r>
        <w:br/>
      </w:r>
      <w:r>
        <w:rPr>
          <w:rFonts w:ascii="Times New Roman"/>
          <w:b/>
          <w:i w:val="false"/>
          <w:color w:val="000000"/>
        </w:rPr>
        <w:t>
Бірлескен комитет</w:t>
      </w:r>
    </w:p>
    <w:bookmarkEnd w:id="7"/>
    <w:p>
      <w:pPr>
        <w:spacing w:after="0"/>
        <w:ind w:left="0"/>
        <w:jc w:val="both"/>
      </w:pPr>
      <w:r>
        <w:rPr>
          <w:rFonts w:ascii="Times New Roman"/>
          <w:b w:val="false"/>
          <w:i w:val="false"/>
          <w:color w:val="000000"/>
          <w:sz w:val="28"/>
        </w:rPr>
        <w:t>      Тараптар осы арқылы, бірі – Еуразиялық экономикалық одақтан немесе Еуразиялық экономикалық одаққа мүше мемлекеттен және екіншісі – Вьетнамнан болатын екі өкіл басқаратын Тараптардың әрқайсысының өкілдерін қамтитын Бірлескен комитет құрады. Тараптар атынан осы мақсат үшін уәкілеттік берілген жоғары лауазымды адамдар өкілдік етеді.</w:t>
      </w:r>
    </w:p>
    <w:bookmarkStart w:name="z9" w:id="8"/>
    <w:p>
      <w:pPr>
        <w:spacing w:after="0"/>
        <w:ind w:left="0"/>
        <w:jc w:val="left"/>
      </w:pPr>
      <w:r>
        <w:rPr>
          <w:rFonts w:ascii="Times New Roman"/>
          <w:b/>
          <w:i w:val="false"/>
          <w:color w:val="000000"/>
        </w:rPr>
        <w:t xml:space="preserve"> 
1.5-бап</w:t>
      </w:r>
      <w:r>
        <w:br/>
      </w:r>
      <w:r>
        <w:rPr>
          <w:rFonts w:ascii="Times New Roman"/>
          <w:b/>
          <w:i w:val="false"/>
          <w:color w:val="000000"/>
        </w:rPr>
        <w:t>
Бірлескен комитеттің функциялары</w:t>
      </w:r>
    </w:p>
    <w:bookmarkEnd w:id="8"/>
    <w:bookmarkStart w:name="z10" w:id="9"/>
    <w:p>
      <w:pPr>
        <w:spacing w:after="0"/>
        <w:ind w:left="0"/>
        <w:jc w:val="both"/>
      </w:pPr>
      <w:r>
        <w:rPr>
          <w:rFonts w:ascii="Times New Roman"/>
          <w:b w:val="false"/>
          <w:i w:val="false"/>
          <w:color w:val="000000"/>
          <w:sz w:val="28"/>
        </w:rPr>
        <w:t>
      1. Бірлескен комитет мынадай функцияларды жүзеге асырады:</w:t>
      </w:r>
      <w:r>
        <w:br/>
      </w:r>
      <w:r>
        <w:rPr>
          <w:rFonts w:ascii="Times New Roman"/>
          <w:b w:val="false"/>
          <w:i w:val="false"/>
          <w:color w:val="000000"/>
          <w:sz w:val="28"/>
        </w:rPr>
        <w:t>
      a) осы Келісімді қолдануға және оның әрекет етуіне байланысты кез келген мәселелерді қарау;</w:t>
      </w:r>
      <w:r>
        <w:br/>
      </w:r>
      <w:r>
        <w:rPr>
          <w:rFonts w:ascii="Times New Roman"/>
          <w:b w:val="false"/>
          <w:i w:val="false"/>
          <w:color w:val="000000"/>
          <w:sz w:val="28"/>
        </w:rPr>
        <w:t>
      b) осы Келісім шеңберінде құрылған барлық комитеттер мен басқа да органдардың жұмысына қатысты бақылауды жүзеге асыру;</w:t>
      </w:r>
      <w:r>
        <w:br/>
      </w:r>
      <w:r>
        <w:rPr>
          <w:rFonts w:ascii="Times New Roman"/>
          <w:b w:val="false"/>
          <w:i w:val="false"/>
          <w:color w:val="000000"/>
          <w:sz w:val="28"/>
        </w:rPr>
        <w:t>
      c) Тараптар арасындағы сауда қатынастарын одан әрі жетілдіру бойынша мүмкіндіктерді қарастыру;</w:t>
      </w:r>
      <w:r>
        <w:br/>
      </w:r>
      <w:r>
        <w:rPr>
          <w:rFonts w:ascii="Times New Roman"/>
          <w:b w:val="false"/>
          <w:i w:val="false"/>
          <w:color w:val="000000"/>
          <w:sz w:val="28"/>
        </w:rPr>
        <w:t>
      d) осы Келісімге кез келген түзетулер туралы Тараптарға берілетін ұсынымдарды қарастыру және дайындау; және</w:t>
      </w:r>
      <w:r>
        <w:br/>
      </w:r>
      <w:r>
        <w:rPr>
          <w:rFonts w:ascii="Times New Roman"/>
          <w:b w:val="false"/>
          <w:i w:val="false"/>
          <w:color w:val="000000"/>
          <w:sz w:val="28"/>
        </w:rPr>
        <w:t>
      e) Тараптардың уағдаласуына сәйкес осы Келісім шеңберінде кез келген мәселе бойынша басқа да әрекеттерді орындау.</w:t>
      </w:r>
      <w:r>
        <w:br/>
      </w:r>
      <w:r>
        <w:rPr>
          <w:rFonts w:ascii="Times New Roman"/>
          <w:b w:val="false"/>
          <w:i w:val="false"/>
          <w:color w:val="000000"/>
          <w:sz w:val="28"/>
        </w:rPr>
        <w:t>
</w:t>
      </w:r>
      <w:r>
        <w:rPr>
          <w:rFonts w:ascii="Times New Roman"/>
          <w:b w:val="false"/>
          <w:i w:val="false"/>
          <w:color w:val="000000"/>
          <w:sz w:val="28"/>
        </w:rPr>
        <w:t xml:space="preserve">
      2. Бірлескен комитет өз функцияларын орындау мақсатында көмекші органдарды, оның ішінде </w:t>
      </w:r>
      <w:r>
        <w:rPr>
          <w:rFonts w:ascii="Times New Roman"/>
          <w:b w:val="false"/>
          <w:i/>
          <w:color w:val="000000"/>
          <w:sz w:val="28"/>
        </w:rPr>
        <w:t xml:space="preserve">ad hoc </w:t>
      </w:r>
      <w:r>
        <w:rPr>
          <w:rFonts w:ascii="Times New Roman"/>
          <w:b w:val="false"/>
          <w:i w:val="false"/>
          <w:color w:val="000000"/>
          <w:sz w:val="28"/>
        </w:rPr>
        <w:t>органдарын құра алады және оларға нақты мәселелер бойынша міндеттерді орындауды тапсыра алады. Бірлескен комитет, қажет болған кезде, үшінші тұлғалардың немесе топтардың пікірін сұрата алады.</w:t>
      </w:r>
      <w:r>
        <w:br/>
      </w:r>
      <w:r>
        <w:rPr>
          <w:rFonts w:ascii="Times New Roman"/>
          <w:b w:val="false"/>
          <w:i w:val="false"/>
          <w:color w:val="000000"/>
          <w:sz w:val="28"/>
        </w:rPr>
        <w:t>
</w:t>
      </w:r>
      <w:r>
        <w:rPr>
          <w:rFonts w:ascii="Times New Roman"/>
          <w:b w:val="false"/>
          <w:i w:val="false"/>
          <w:color w:val="000000"/>
          <w:sz w:val="28"/>
        </w:rPr>
        <w:t>
      3. Егер Тараптар өзгеше уағдаласпаса, Бірлескен комитет:</w:t>
      </w:r>
      <w:r>
        <w:br/>
      </w:r>
      <w:r>
        <w:rPr>
          <w:rFonts w:ascii="Times New Roman"/>
          <w:b w:val="false"/>
          <w:i w:val="false"/>
          <w:color w:val="000000"/>
          <w:sz w:val="28"/>
        </w:rPr>
        <w:t>
      a) жыл сайын Тараптар аумақтарында кезекпен өткізілетін тұрақты сессияларға; және</w:t>
      </w:r>
      <w:r>
        <w:br/>
      </w:r>
      <w:r>
        <w:rPr>
          <w:rFonts w:ascii="Times New Roman"/>
          <w:b w:val="false"/>
          <w:i w:val="false"/>
          <w:color w:val="000000"/>
          <w:sz w:val="28"/>
        </w:rPr>
        <w:t>
      b) 30 күн ішінде қандай да бір Тараптың сұрау салуы бойынша басқа Тараптың аумағында немесе Тараптар арасындағы уағдаластық бойынша басқа жерде өткізілетін арнайы сессияларға шақырылады.</w:t>
      </w:r>
      <w:r>
        <w:br/>
      </w:r>
      <w:r>
        <w:rPr>
          <w:rFonts w:ascii="Times New Roman"/>
          <w:b w:val="false"/>
          <w:i w:val="false"/>
          <w:color w:val="000000"/>
          <w:sz w:val="28"/>
        </w:rPr>
        <w:t>
</w:t>
      </w:r>
      <w:r>
        <w:rPr>
          <w:rFonts w:ascii="Times New Roman"/>
          <w:b w:val="false"/>
          <w:i w:val="false"/>
          <w:color w:val="000000"/>
          <w:sz w:val="28"/>
        </w:rPr>
        <w:t>
      4. Бірлескен комитет осы Келісімнің </w:t>
      </w:r>
      <w:r>
        <w:rPr>
          <w:rFonts w:ascii="Times New Roman"/>
          <w:b w:val="false"/>
          <w:i w:val="false"/>
          <w:color w:val="000000"/>
          <w:sz w:val="28"/>
        </w:rPr>
        <w:t>15.3-бабына</w:t>
      </w:r>
      <w:r>
        <w:rPr>
          <w:rFonts w:ascii="Times New Roman"/>
          <w:b w:val="false"/>
          <w:i w:val="false"/>
          <w:color w:val="000000"/>
          <w:sz w:val="28"/>
        </w:rPr>
        <w:t xml:space="preserve"> сәйкес Тараптан алдын ала хабарлама алынған жағдайда, Тараптар үшін осындай әрекеттің салдарын талқылау мақсатында және осы Келісімге сәйкес қол жеткізілген кез келген уағдаластықтар үшін 30 күн ішінде шақырылады.</w:t>
      </w:r>
      <w:r>
        <w:br/>
      </w:r>
      <w:r>
        <w:rPr>
          <w:rFonts w:ascii="Times New Roman"/>
          <w:b w:val="false"/>
          <w:i w:val="false"/>
          <w:color w:val="000000"/>
          <w:sz w:val="28"/>
        </w:rPr>
        <w:t>
</w:t>
      </w:r>
      <w:r>
        <w:rPr>
          <w:rFonts w:ascii="Times New Roman"/>
          <w:b w:val="false"/>
          <w:i w:val="false"/>
          <w:color w:val="000000"/>
          <w:sz w:val="28"/>
        </w:rPr>
        <w:t xml:space="preserve">
      5. Осы Келісімге сәйкес құрылған Бірлескен комитеттің, комитеттердің және басқа да органдардың барлық шешімдері Тараптардың консенсусы негізінде қабылданады. </w:t>
      </w:r>
    </w:p>
    <w:bookmarkEnd w:id="9"/>
    <w:bookmarkStart w:name="z15" w:id="10"/>
    <w:p>
      <w:pPr>
        <w:spacing w:after="0"/>
        <w:ind w:left="0"/>
        <w:jc w:val="left"/>
      </w:pPr>
      <w:r>
        <w:rPr>
          <w:rFonts w:ascii="Times New Roman"/>
          <w:b/>
          <w:i w:val="false"/>
          <w:color w:val="000000"/>
        </w:rPr>
        <w:t xml:space="preserve"> 
1.6-бап</w:t>
      </w:r>
      <w:r>
        <w:br/>
      </w:r>
      <w:r>
        <w:rPr>
          <w:rFonts w:ascii="Times New Roman"/>
          <w:b/>
          <w:i w:val="false"/>
          <w:color w:val="000000"/>
        </w:rPr>
        <w:t>
Басым инвестициялық жобалар</w:t>
      </w:r>
    </w:p>
    <w:bookmarkEnd w:id="10"/>
    <w:bookmarkStart w:name="z16" w:id="11"/>
    <w:p>
      <w:pPr>
        <w:spacing w:after="0"/>
        <w:ind w:left="0"/>
        <w:jc w:val="both"/>
      </w:pPr>
      <w:r>
        <w:rPr>
          <w:rFonts w:ascii="Times New Roman"/>
          <w:b w:val="false"/>
          <w:i w:val="false"/>
          <w:color w:val="000000"/>
          <w:sz w:val="28"/>
        </w:rPr>
        <w:t>
      1. Басым инвестициялық жобаларды бір тараптан Еуразиялық экономикалық одаққа мүше мемлекеттердің тиісті үкіметтері және екінші тараптан Вьетнам Үкіметі бекітеді.</w:t>
      </w:r>
      <w:r>
        <w:br/>
      </w:r>
      <w:r>
        <w:rPr>
          <w:rFonts w:ascii="Times New Roman"/>
          <w:b w:val="false"/>
          <w:i w:val="false"/>
          <w:color w:val="000000"/>
          <w:sz w:val="28"/>
        </w:rPr>
        <w:t>
</w:t>
      </w:r>
      <w:r>
        <w:rPr>
          <w:rFonts w:ascii="Times New Roman"/>
          <w:b w:val="false"/>
          <w:i w:val="false"/>
          <w:color w:val="000000"/>
          <w:sz w:val="28"/>
        </w:rPr>
        <w:t xml:space="preserve">
      2. Осы Келісімнің басқа ережелеріне қарамастан және Тараптардың басым инвестициялық жобаларды қолдауға бағытталған консультацияларының қорытындысы ретінде Тараптардың қосымша преференциялар беруге құқығы бар. Осындай шешімдерді тиісті Тараптардың тиісті органдары өз құзыреттері шеңберінде қабылдайды. </w:t>
      </w:r>
    </w:p>
    <w:bookmarkEnd w:id="11"/>
    <w:bookmarkStart w:name="z18" w:id="12"/>
    <w:p>
      <w:pPr>
        <w:spacing w:after="0"/>
        <w:ind w:left="0"/>
        <w:jc w:val="left"/>
      </w:pPr>
      <w:r>
        <w:rPr>
          <w:rFonts w:ascii="Times New Roman"/>
          <w:b/>
          <w:i w:val="false"/>
          <w:color w:val="000000"/>
        </w:rPr>
        <w:t xml:space="preserve"> 
1.7-бап</w:t>
      </w:r>
      <w:r>
        <w:br/>
      </w:r>
      <w:r>
        <w:rPr>
          <w:rFonts w:ascii="Times New Roman"/>
          <w:b/>
          <w:i w:val="false"/>
          <w:color w:val="000000"/>
        </w:rPr>
        <w:t>
Байланысу пункттері</w:t>
      </w:r>
    </w:p>
    <w:bookmarkEnd w:id="12"/>
    <w:bookmarkStart w:name="z19" w:id="13"/>
    <w:p>
      <w:pPr>
        <w:spacing w:after="0"/>
        <w:ind w:left="0"/>
        <w:jc w:val="both"/>
      </w:pPr>
      <w:r>
        <w:rPr>
          <w:rFonts w:ascii="Times New Roman"/>
          <w:b w:val="false"/>
          <w:i w:val="false"/>
          <w:color w:val="000000"/>
          <w:sz w:val="28"/>
        </w:rPr>
        <w:t>
      1. Әрбір Тарап осы Келісімге қатысты кез келген мәселелер бойынша Тараптар арасындағы өзара іс-қимылды жеңілдету үшін байланысу пуктін немесе байланысу пункттерін тағайындайды және өзінің байланысу пункті немесе байланысу пункттері туралы Бірлескен комитетті хабардар етеді.</w:t>
      </w:r>
      <w:r>
        <w:br/>
      </w:r>
      <w:r>
        <w:rPr>
          <w:rFonts w:ascii="Times New Roman"/>
          <w:b w:val="false"/>
          <w:i w:val="false"/>
          <w:color w:val="000000"/>
          <w:sz w:val="28"/>
        </w:rPr>
        <w:t>
</w:t>
      </w:r>
      <w:r>
        <w:rPr>
          <w:rFonts w:ascii="Times New Roman"/>
          <w:b w:val="false"/>
          <w:i w:val="false"/>
          <w:color w:val="000000"/>
          <w:sz w:val="28"/>
        </w:rPr>
        <w:t xml:space="preserve">
      2. Тараптың сұрау салуы бойынша басқа Тараптың байланысу пункті немесе байланысу пункттері осы мәселеге жауапты тиісті органды немесе лауазымды адамды айқындайды және қажет болған жағдайда, сұрау салуды жіберген Тараппен өзара іс-қимылды ұйымдастыруға жәрдемдеседі. </w:t>
      </w:r>
    </w:p>
    <w:bookmarkEnd w:id="13"/>
    <w:bookmarkStart w:name="z21" w:id="14"/>
    <w:p>
      <w:pPr>
        <w:spacing w:after="0"/>
        <w:ind w:left="0"/>
        <w:jc w:val="left"/>
      </w:pPr>
      <w:r>
        <w:rPr>
          <w:rFonts w:ascii="Times New Roman"/>
          <w:b/>
          <w:i w:val="false"/>
          <w:color w:val="000000"/>
        </w:rPr>
        <w:t xml:space="preserve"> 
1.8-бап</w:t>
      </w:r>
      <w:r>
        <w:br/>
      </w:r>
      <w:r>
        <w:rPr>
          <w:rFonts w:ascii="Times New Roman"/>
          <w:b/>
          <w:i w:val="false"/>
          <w:color w:val="000000"/>
        </w:rPr>
        <w:t>
Құпия ақпарат</w:t>
      </w:r>
    </w:p>
    <w:bookmarkEnd w:id="14"/>
    <w:bookmarkStart w:name="z22" w:id="15"/>
    <w:p>
      <w:pPr>
        <w:spacing w:after="0"/>
        <w:ind w:left="0"/>
        <w:jc w:val="both"/>
      </w:pPr>
      <w:r>
        <w:rPr>
          <w:rFonts w:ascii="Times New Roman"/>
          <w:b w:val="false"/>
          <w:i w:val="false"/>
          <w:color w:val="000000"/>
          <w:sz w:val="28"/>
        </w:rPr>
        <w:t>
      1. Әрбір Тарап осы Келісім шеңберінде басқа Тарап құпия ретінде ұсынған ақпараттың құпиялылығын өзі заңнамасына және нормативтік актілеріне сәйкес қамтамасыз етеді.</w:t>
      </w:r>
      <w:r>
        <w:br/>
      </w:r>
      <w:r>
        <w:rPr>
          <w:rFonts w:ascii="Times New Roman"/>
          <w:b w:val="false"/>
          <w:i w:val="false"/>
          <w:color w:val="000000"/>
          <w:sz w:val="28"/>
        </w:rPr>
        <w:t>
</w:t>
      </w:r>
      <w:r>
        <w:rPr>
          <w:rFonts w:ascii="Times New Roman"/>
          <w:b w:val="false"/>
          <w:i w:val="false"/>
          <w:color w:val="000000"/>
          <w:sz w:val="28"/>
        </w:rPr>
        <w:t xml:space="preserve">
      2. Осы Келісімдегі ештеңе Тарапты ашылуы құқық қолдануға кедергі келтіре алатын немесе қоғамдық мүдделерге өзгеше түрде қайшы келуі немесе мемлекеттік немесе жекеше кәсіпорындардың заңды коммерциялық мүдделеріне қысым келтіруі мүмкін құпия ақпаратты ұсынуға міндеттемейді. </w:t>
      </w:r>
    </w:p>
    <w:bookmarkEnd w:id="15"/>
    <w:bookmarkStart w:name="z24" w:id="16"/>
    <w:p>
      <w:pPr>
        <w:spacing w:after="0"/>
        <w:ind w:left="0"/>
        <w:jc w:val="left"/>
      </w:pPr>
      <w:r>
        <w:rPr>
          <w:rFonts w:ascii="Times New Roman"/>
          <w:b/>
          <w:i w:val="false"/>
          <w:color w:val="000000"/>
        </w:rPr>
        <w:t xml:space="preserve"> 
1.9-бап</w:t>
      </w:r>
      <w:r>
        <w:br/>
      </w:r>
      <w:r>
        <w:rPr>
          <w:rFonts w:ascii="Times New Roman"/>
          <w:b/>
          <w:i w:val="false"/>
          <w:color w:val="000000"/>
        </w:rPr>
        <w:t>
Жалпы ерекшеліктер және қауіпсіздік пайымдары бойынша ерекшеліктер</w:t>
      </w:r>
    </w:p>
    <w:bookmarkEnd w:id="16"/>
    <w:bookmarkStart w:name="z25" w:id="17"/>
    <w:p>
      <w:pPr>
        <w:spacing w:after="0"/>
        <w:ind w:left="0"/>
        <w:jc w:val="both"/>
      </w:pPr>
      <w:r>
        <w:rPr>
          <w:rFonts w:ascii="Times New Roman"/>
          <w:b w:val="false"/>
          <w:i w:val="false"/>
          <w:color w:val="000000"/>
          <w:sz w:val="28"/>
        </w:rPr>
        <w:t xml:space="preserve">
      1. 1994 жылғы ГАТТ-тың ХХ бабы және ГАТС-тың XIV бабы осы Келісімге инкорпорацияланған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1994 жылғы ГАТТ-тың XXI бабы және ГАТС-тың XIV</w:t>
      </w:r>
      <w:r>
        <w:rPr>
          <w:rFonts w:ascii="Times New Roman"/>
          <w:b w:val="false"/>
          <w:i/>
          <w:color w:val="000000"/>
          <w:sz w:val="28"/>
        </w:rPr>
        <w:t>bis</w:t>
      </w:r>
      <w:r>
        <w:rPr>
          <w:rFonts w:ascii="Times New Roman"/>
          <w:b w:val="false"/>
          <w:i w:val="false"/>
          <w:color w:val="000000"/>
          <w:sz w:val="28"/>
        </w:rPr>
        <w:t xml:space="preserve"> бабы осы Келісімге инкорпорацияланған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Бірлескен комитетке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қабылданатын шаралар туралы және оларды тоқтату туралы барынша мүмкіндігінше хабарланады. </w:t>
      </w:r>
    </w:p>
    <w:bookmarkEnd w:id="17"/>
    <w:bookmarkStart w:name="z28" w:id="18"/>
    <w:p>
      <w:pPr>
        <w:spacing w:after="0"/>
        <w:ind w:left="0"/>
        <w:jc w:val="left"/>
      </w:pPr>
      <w:r>
        <w:rPr>
          <w:rFonts w:ascii="Times New Roman"/>
          <w:b/>
          <w:i w:val="false"/>
          <w:color w:val="000000"/>
        </w:rPr>
        <w:t xml:space="preserve"> 
1.10-бап</w:t>
      </w:r>
      <w:r>
        <w:br/>
      </w:r>
      <w:r>
        <w:rPr>
          <w:rFonts w:ascii="Times New Roman"/>
          <w:b/>
          <w:i w:val="false"/>
          <w:color w:val="000000"/>
        </w:rPr>
        <w:t>
Қосарланған мақсаттағы тауарлар мен көрсетілетін қызметтер</w:t>
      </w:r>
    </w:p>
    <w:bookmarkEnd w:id="18"/>
    <w:p>
      <w:pPr>
        <w:spacing w:after="0"/>
        <w:ind w:left="0"/>
        <w:jc w:val="both"/>
      </w:pPr>
      <w:r>
        <w:rPr>
          <w:rFonts w:ascii="Times New Roman"/>
          <w:b w:val="false"/>
          <w:i w:val="false"/>
          <w:color w:val="000000"/>
          <w:sz w:val="28"/>
        </w:rPr>
        <w:t>      Тараптар өздерінің экспорттық бақылау саласындағы тиісті заңнамаларына және нормативтік актілеріне, сондай-ақ халықаралық міндеттемелеріне сәйкес, қосарланған мақсаттағы тауарлар және көрсетілетін қызметтер саудасын реттеу саласында Еуразиялық экономикалық одаққа мүше мемлекеттердің және Вьетнамның егемен құқықтарын таниды.</w:t>
      </w:r>
      <w:r>
        <w:br/>
      </w:r>
      <w:r>
        <w:rPr>
          <w:rFonts w:ascii="Times New Roman"/>
          <w:b w:val="false"/>
          <w:i w:val="false"/>
          <w:color w:val="000000"/>
          <w:sz w:val="28"/>
        </w:rPr>
        <w:t>
 </w:t>
      </w:r>
    </w:p>
    <w:bookmarkStart w:name="z29" w:id="19"/>
    <w:p>
      <w:pPr>
        <w:spacing w:after="0"/>
        <w:ind w:left="0"/>
        <w:jc w:val="left"/>
      </w:pPr>
      <w:r>
        <w:rPr>
          <w:rFonts w:ascii="Times New Roman"/>
          <w:b/>
          <w:i w:val="false"/>
          <w:color w:val="000000"/>
        </w:rPr>
        <w:t xml:space="preserve"> 
1.11-бап</w:t>
      </w:r>
      <w:r>
        <w:br/>
      </w:r>
      <w:r>
        <w:rPr>
          <w:rFonts w:ascii="Times New Roman"/>
          <w:b/>
          <w:i w:val="false"/>
          <w:color w:val="000000"/>
        </w:rPr>
        <w:t>
Төлем теңгерімін қорғау жөніндегі шаралар</w:t>
      </w:r>
    </w:p>
    <w:bookmarkEnd w:id="19"/>
    <w:p>
      <w:pPr>
        <w:spacing w:after="0"/>
        <w:ind w:left="0"/>
        <w:jc w:val="both"/>
      </w:pPr>
      <w:r>
        <w:rPr>
          <w:rFonts w:ascii="Times New Roman"/>
          <w:b w:val="false"/>
          <w:i w:val="false"/>
          <w:color w:val="000000"/>
          <w:sz w:val="28"/>
        </w:rPr>
        <w:t xml:space="preserve">      1994 жылғы ГАТТ-тың XIІ бабы және 1994 жылғы ГАТТ-тың Төлем теңгерімі туралы ережелерге қатысты уағдаластық осы Келісімге инкорпорацияланған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p>
    <w:bookmarkStart w:name="z30" w:id="20"/>
    <w:p>
      <w:pPr>
        <w:spacing w:after="0"/>
        <w:ind w:left="0"/>
        <w:jc w:val="left"/>
      </w:pPr>
      <w:r>
        <w:rPr>
          <w:rFonts w:ascii="Times New Roman"/>
          <w:b/>
          <w:i w:val="false"/>
          <w:color w:val="000000"/>
        </w:rPr>
        <w:t xml:space="preserve"> 
1.12-бап</w:t>
      </w:r>
      <w:r>
        <w:br/>
      </w:r>
      <w:r>
        <w:rPr>
          <w:rFonts w:ascii="Times New Roman"/>
          <w:b/>
          <w:i w:val="false"/>
          <w:color w:val="000000"/>
        </w:rPr>
        <w:t>
Өзге халықаралық келісімдермен арақатысы</w:t>
      </w:r>
    </w:p>
    <w:bookmarkEnd w:id="20"/>
    <w:bookmarkStart w:name="z31" w:id="21"/>
    <w:p>
      <w:pPr>
        <w:spacing w:after="0"/>
        <w:ind w:left="0"/>
        <w:jc w:val="both"/>
      </w:pPr>
      <w:r>
        <w:rPr>
          <w:rFonts w:ascii="Times New Roman"/>
          <w:b w:val="false"/>
          <w:i w:val="false"/>
          <w:color w:val="000000"/>
          <w:sz w:val="28"/>
        </w:rPr>
        <w:t>
      1. Осы Келісім ДСҰ келісімін және Тараптардың ДСҰ шеңберіндегі тиісті міндеттемелерін қоса алғанда, Тараптар қатысушылары болып табылатын екіжақты және көпжақты келісімдерден туындайтын Тараптардың құқықтары мен міндеттемелеріне залал келтірілмей қолданылады.</w:t>
      </w:r>
      <w:r>
        <w:br/>
      </w:r>
      <w:r>
        <w:rPr>
          <w:rFonts w:ascii="Times New Roman"/>
          <w:b w:val="false"/>
          <w:i w:val="false"/>
          <w:color w:val="000000"/>
          <w:sz w:val="28"/>
        </w:rPr>
        <w:t>
</w:t>
      </w:r>
      <w:r>
        <w:rPr>
          <w:rFonts w:ascii="Times New Roman"/>
          <w:b w:val="false"/>
          <w:i w:val="false"/>
          <w:color w:val="000000"/>
          <w:sz w:val="28"/>
        </w:rPr>
        <w:t>
      2. Осы Келісімнің ережелері осы Келісімнің </w:t>
      </w:r>
      <w:r>
        <w:rPr>
          <w:rFonts w:ascii="Times New Roman"/>
          <w:b w:val="false"/>
          <w:i w:val="false"/>
          <w:color w:val="000000"/>
          <w:sz w:val="28"/>
        </w:rPr>
        <w:t>4.7-бабының</w:t>
      </w:r>
      <w:r>
        <w:rPr>
          <w:rFonts w:ascii="Times New Roman"/>
          <w:b w:val="false"/>
          <w:i w:val="false"/>
          <w:color w:val="000000"/>
          <w:sz w:val="28"/>
        </w:rPr>
        <w:t xml:space="preserve"> ережелеріне залал келтірместен, Еуразиялық экономикалық одаққа мүше мемлекеттер арасында да, Еуразиялық экономикалық одаққа мүше мемлекеттер мен Еуразиялық экономикалық одақ арасында да қолданылмайды және Еуразиялық экономикалық одаққа мүше мемлекеттер тек қана бір-біріне ұсынатын құқықтар мен артықшылықтарды Вьетнамға ұсынбайды.</w:t>
      </w:r>
    </w:p>
    <w:bookmarkEnd w:id="21"/>
    <w:bookmarkStart w:name="z33" w:id="22"/>
    <w:p>
      <w:pPr>
        <w:spacing w:after="0"/>
        <w:ind w:left="0"/>
        <w:jc w:val="left"/>
      </w:pPr>
      <w:r>
        <w:rPr>
          <w:rFonts w:ascii="Times New Roman"/>
          <w:b/>
          <w:i w:val="false"/>
          <w:color w:val="000000"/>
        </w:rPr>
        <w:t xml:space="preserve"> 
1.13-бап</w:t>
      </w:r>
      <w:r>
        <w:br/>
      </w:r>
      <w:r>
        <w:rPr>
          <w:rFonts w:ascii="Times New Roman"/>
          <w:b/>
          <w:i w:val="false"/>
          <w:color w:val="000000"/>
        </w:rPr>
        <w:t>
Транспаренттілік</w:t>
      </w:r>
    </w:p>
    <w:bookmarkEnd w:id="22"/>
    <w:bookmarkStart w:name="z34" w:id="23"/>
    <w:p>
      <w:pPr>
        <w:spacing w:after="0"/>
        <w:ind w:left="0"/>
        <w:jc w:val="both"/>
      </w:pPr>
      <w:r>
        <w:rPr>
          <w:rFonts w:ascii="Times New Roman"/>
          <w:b w:val="false"/>
          <w:i w:val="false"/>
          <w:color w:val="000000"/>
          <w:sz w:val="28"/>
        </w:rPr>
        <w:t>
      1. Әрбір Тарап өзінің тиісті заңнамасына және нормативтік актілеріне сәйкес, осы Келісімнің қолданылу саласына кіретін кез келген мәселелер бойынша өзінің заңдары мен жалпы қолданылатын нормативтік актілерінің, сондай-ақ тиісті халықаралық келісімдерінің уақтылы жариялануын немесе еркін қол жеткізу үшін өзгеше түрде, оның ішінде мүмкіндігіне қарай электрондық нысанда орналастырылуын қамтамасыз етеді.</w:t>
      </w:r>
      <w:r>
        <w:br/>
      </w:r>
      <w:r>
        <w:rPr>
          <w:rFonts w:ascii="Times New Roman"/>
          <w:b w:val="false"/>
          <w:i w:val="false"/>
          <w:color w:val="000000"/>
          <w:sz w:val="28"/>
        </w:rPr>
        <w:t>
</w:t>
      </w:r>
      <w:r>
        <w:rPr>
          <w:rFonts w:ascii="Times New Roman"/>
          <w:b w:val="false"/>
          <w:i w:val="false"/>
          <w:color w:val="000000"/>
          <w:sz w:val="28"/>
        </w:rPr>
        <w:t>
      2. Мүмкіндігіне қарай, әрбір Тарап өзінің тиісті заңнамасына және нормативтік актілеріне сәйкес:</w:t>
      </w:r>
      <w:r>
        <w:br/>
      </w:r>
      <w:r>
        <w:rPr>
          <w:rFonts w:ascii="Times New Roman"/>
          <w:b w:val="false"/>
          <w:i w:val="false"/>
          <w:color w:val="000000"/>
          <w:sz w:val="28"/>
        </w:rPr>
        <w:t>
      a) қабылдануы жоспарланған,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осындай заңдар мен нормативтік актілерді дер кезінде жариялайды; және</w:t>
      </w:r>
      <w:r>
        <w:br/>
      </w:r>
      <w:r>
        <w:rPr>
          <w:rFonts w:ascii="Times New Roman"/>
          <w:b w:val="false"/>
          <w:i w:val="false"/>
          <w:color w:val="000000"/>
          <w:sz w:val="28"/>
        </w:rPr>
        <w:t>
      b) мүдделі тұлғаларға және екінші Тарапқа қабылдануы жоспарланған,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осындай заңдар мен нормативтік актілер бойынша өз түсіндірмелерін беруіне негізделген мүмкіндіктер береді.</w:t>
      </w:r>
      <w:r>
        <w:br/>
      </w:r>
      <w:r>
        <w:rPr>
          <w:rFonts w:ascii="Times New Roman"/>
          <w:b w:val="false"/>
          <w:i w:val="false"/>
          <w:color w:val="000000"/>
          <w:sz w:val="28"/>
        </w:rPr>
        <w:t>
</w:t>
      </w:r>
      <w:r>
        <w:rPr>
          <w:rFonts w:ascii="Times New Roman"/>
          <w:b w:val="false"/>
          <w:i w:val="false"/>
          <w:color w:val="000000"/>
          <w:sz w:val="28"/>
        </w:rPr>
        <w:t>
      3. Тараптардың бірінің сұрау салуы бойынша басқа Тарап нақты сұрақтарға дереу жауап береді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заңдар мен нормативтік актілер туралы ақпарат ұсынады. </w:t>
      </w:r>
    </w:p>
    <w:bookmarkEnd w:id="23"/>
    <w:bookmarkStart w:name="z37" w:id="24"/>
    <w:p>
      <w:pPr>
        <w:spacing w:after="0"/>
        <w:ind w:left="0"/>
        <w:jc w:val="left"/>
      </w:pPr>
      <w:r>
        <w:rPr>
          <w:rFonts w:ascii="Times New Roman"/>
          <w:b/>
          <w:i w:val="false"/>
          <w:color w:val="000000"/>
        </w:rPr>
        <w:t xml:space="preserve"> 
2-ТАРАУ</w:t>
      </w:r>
      <w:r>
        <w:br/>
      </w:r>
      <w:r>
        <w:rPr>
          <w:rFonts w:ascii="Times New Roman"/>
          <w:b/>
          <w:i w:val="false"/>
          <w:color w:val="000000"/>
        </w:rPr>
        <w:t>
ТАУАРЛАР САУДАСЫ</w:t>
      </w:r>
    </w:p>
    <w:bookmarkEnd w:id="24"/>
    <w:bookmarkStart w:name="z38" w:id="25"/>
    <w:p>
      <w:pPr>
        <w:spacing w:after="0"/>
        <w:ind w:left="0"/>
        <w:jc w:val="left"/>
      </w:pPr>
      <w:r>
        <w:rPr>
          <w:rFonts w:ascii="Times New Roman"/>
          <w:b/>
          <w:i w:val="false"/>
          <w:color w:val="000000"/>
        </w:rPr>
        <w:t xml:space="preserve"> 
2.1-бап</w:t>
      </w:r>
      <w:r>
        <w:br/>
      </w:r>
      <w:r>
        <w:rPr>
          <w:rFonts w:ascii="Times New Roman"/>
          <w:b/>
          <w:i w:val="false"/>
          <w:color w:val="000000"/>
        </w:rPr>
        <w:t>
Барынша қолайлылық режимі</w:t>
      </w:r>
    </w:p>
    <w:bookmarkEnd w:id="25"/>
    <w:bookmarkStart w:name="z39" w:id="26"/>
    <w:p>
      <w:pPr>
        <w:spacing w:after="0"/>
        <w:ind w:left="0"/>
        <w:jc w:val="both"/>
      </w:pPr>
      <w:r>
        <w:rPr>
          <w:rFonts w:ascii="Times New Roman"/>
          <w:b w:val="false"/>
          <w:i w:val="false"/>
          <w:color w:val="000000"/>
          <w:sz w:val="28"/>
        </w:rPr>
        <w:t>
      1. Импортқа немесе экспортқа немесе оларға байланысты салынатын немесе импорт немесе экспорт үшін төлемдерді халықаралық аударуға салынатын кедендік баждар мен кез келген түрдегі алымдарға қатысты және осындай баждар мен алымдарды алу әдісіне қатысты және импорт пен экспортқа байланысты барлық қағидаларға және формальдылықтарға қатысты және 1994 жылғы ГАТТ-тың ІІІ бабының 2 және 4-тармақтарында көрсетілген барлық мәселелерге қатысты Тарап қандай да бір үшінші елден шығатын немесе оның аумағына арналған кез келген тауарға ұсынатын кез келген артықшылық, қолайлылық, басымдық немесе иммунитет дереу және ешқандай шартсыз басқа Тараптың ұқсас тауарына немесе осындай Тараптың аумағына арналған ұқсас тауарына ұсынылады.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1-тармағындағы</w:t>
      </w:r>
      <w:r>
        <w:rPr>
          <w:rFonts w:ascii="Times New Roman"/>
          <w:b w:val="false"/>
          <w:i w:val="false"/>
          <w:color w:val="000000"/>
          <w:sz w:val="28"/>
        </w:rPr>
        <w:t xml:space="preserve"> ештеңе Тарапты басқа Тарапқа бірінші Тарап мына өлшемшарттардың қайсыбірі сақталған кезде кез келген өзге үшінші мемлекетке:</w:t>
      </w:r>
      <w:r>
        <w:br/>
      </w:r>
      <w:r>
        <w:rPr>
          <w:rFonts w:ascii="Times New Roman"/>
          <w:b w:val="false"/>
          <w:i w:val="false"/>
          <w:color w:val="000000"/>
          <w:sz w:val="28"/>
        </w:rPr>
        <w:t>
      a) шекара маңындағы сауданы жеңілдету мақсатында шектес елдерге;</w:t>
      </w:r>
      <w:r>
        <w:br/>
      </w:r>
      <w:r>
        <w:rPr>
          <w:rFonts w:ascii="Times New Roman"/>
          <w:b w:val="false"/>
          <w:i w:val="false"/>
          <w:color w:val="000000"/>
          <w:sz w:val="28"/>
        </w:rPr>
        <w:t>
      b) 1994 жылғы ГАТТ-тың XXIV бабының ережелеріне сәйкес, кеден одағының, еркін сауда аймағының немесе өңірлік экономикалық ұйымның қатысушыларына немесе кез келген басқа өңірлік сауда келісімдерінің қатысушыларына; немесе</w:t>
      </w:r>
      <w:r>
        <w:br/>
      </w:r>
      <w:r>
        <w:rPr>
          <w:rFonts w:ascii="Times New Roman"/>
          <w:b w:val="false"/>
          <w:i w:val="false"/>
          <w:color w:val="000000"/>
          <w:sz w:val="28"/>
        </w:rPr>
        <w:t>
      c) 1994 жылғы ГАТТ-ке, БҰҰ-ның Сауда және даму жөніндегі конференциясы шеңберінде Тарифтік преференциялардың жалпы жүйесіне сәйкес немесе Тараптардың осы мәселелер жөніндегі заңнамаларына және нормативтік актілеріне сәйкес дамушы және неғұрлым аз дамыған елдерге беретін барынша қолайлылық режимі негізінде артықшылық, қолайлылық, басымдық немесе иммунитет беруге міндеттемейді.</w:t>
      </w:r>
    </w:p>
    <w:bookmarkEnd w:id="26"/>
    <w:bookmarkStart w:name="z41" w:id="27"/>
    <w:p>
      <w:pPr>
        <w:spacing w:after="0"/>
        <w:ind w:left="0"/>
        <w:jc w:val="left"/>
      </w:pPr>
      <w:r>
        <w:rPr>
          <w:rFonts w:ascii="Times New Roman"/>
          <w:b/>
          <w:i w:val="false"/>
          <w:color w:val="000000"/>
        </w:rPr>
        <w:t xml:space="preserve"> 
2.2-бап</w:t>
      </w:r>
      <w:r>
        <w:br/>
      </w:r>
      <w:r>
        <w:rPr>
          <w:rFonts w:ascii="Times New Roman"/>
          <w:b/>
          <w:i w:val="false"/>
          <w:color w:val="000000"/>
        </w:rPr>
        <w:t>
Ұлттық режим</w:t>
      </w:r>
    </w:p>
    <w:bookmarkEnd w:id="27"/>
    <w:p>
      <w:pPr>
        <w:spacing w:after="0"/>
        <w:ind w:left="0"/>
        <w:jc w:val="both"/>
      </w:pPr>
      <w:r>
        <w:rPr>
          <w:rFonts w:ascii="Times New Roman"/>
          <w:b w:val="false"/>
          <w:i w:val="false"/>
          <w:color w:val="000000"/>
          <w:sz w:val="28"/>
        </w:rPr>
        <w:t xml:space="preserve">      1994 жылғы ГАТТ-тың ІІІ бабы және осы бапқа түсіндірме ескертулер осы Келісімге инкорпорацияланған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p>
    <w:bookmarkStart w:name="z42" w:id="28"/>
    <w:p>
      <w:pPr>
        <w:spacing w:after="0"/>
        <w:ind w:left="0"/>
        <w:jc w:val="left"/>
      </w:pPr>
      <w:r>
        <w:rPr>
          <w:rFonts w:ascii="Times New Roman"/>
          <w:b/>
          <w:i w:val="false"/>
          <w:color w:val="000000"/>
        </w:rPr>
        <w:t xml:space="preserve"> 
2.3-бап</w:t>
      </w:r>
      <w:r>
        <w:br/>
      </w:r>
      <w:r>
        <w:rPr>
          <w:rFonts w:ascii="Times New Roman"/>
          <w:b/>
          <w:i w:val="false"/>
          <w:color w:val="000000"/>
        </w:rPr>
        <w:t>
Кедендік баждарды азайту және/немесе олардың күшін жою</w:t>
      </w:r>
    </w:p>
    <w:bookmarkEnd w:id="28"/>
    <w:bookmarkStart w:name="z43" w:id="29"/>
    <w:p>
      <w:pPr>
        <w:spacing w:after="0"/>
        <w:ind w:left="0"/>
        <w:jc w:val="both"/>
      </w:pPr>
      <w:r>
        <w:rPr>
          <w:rFonts w:ascii="Times New Roman"/>
          <w:b w:val="false"/>
          <w:i w:val="false"/>
          <w:color w:val="000000"/>
          <w:sz w:val="28"/>
        </w:rPr>
        <w:t>
      1. Егер осы Келісімде өзгеше көзделмесе, әрбір Тарап басқа Тараптың аумағынан шығатын тауарларға кедендік баждарды осы Келісімге </w:t>
      </w:r>
      <w:r>
        <w:rPr>
          <w:rFonts w:ascii="Times New Roman"/>
          <w:b w:val="false"/>
          <w:i w:val="false"/>
          <w:color w:val="000000"/>
          <w:sz w:val="28"/>
        </w:rPr>
        <w:t>1-қосымшадағы</w:t>
      </w:r>
      <w:r>
        <w:rPr>
          <w:rFonts w:ascii="Times New Roman"/>
          <w:b w:val="false"/>
          <w:i w:val="false"/>
          <w:color w:val="000000"/>
          <w:sz w:val="28"/>
        </w:rPr>
        <w:t xml:space="preserve"> өзінің тарифтік міндеттемелер тізбесіне сәйкес кезең-кезеңмен азайтуға және/немесе олардың күшін жоюға тиіс және өзінің нәтижесінде басқа Тараптың аумағынан шығатын тауарлар үшін кедендік баж мөлшерлемесінің көлемі бірінші Тарапта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тарифтік міндеттемелер тізбесіне сәйкес айқындалған деңгейден асып кететін кедендік баждардың ешқайсысын ұлғайтпауға және ешқандай жаңа кедендік баждарды белгілемеуге тиіс.</w:t>
      </w:r>
      <w:r>
        <w:br/>
      </w:r>
      <w:r>
        <w:rPr>
          <w:rFonts w:ascii="Times New Roman"/>
          <w:b w:val="false"/>
          <w:i w:val="false"/>
          <w:color w:val="000000"/>
          <w:sz w:val="28"/>
        </w:rPr>
        <w:t>
</w:t>
      </w:r>
      <w:r>
        <w:rPr>
          <w:rFonts w:ascii="Times New Roman"/>
          <w:b w:val="false"/>
          <w:i w:val="false"/>
          <w:color w:val="000000"/>
          <w:sz w:val="28"/>
        </w:rPr>
        <w:t>
      2. Тарап басқа Тараптың аумағынан шығатын тауарларға бірінші Тараптың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тарифтік міндеттемелер тізбесіне сәйкес белгіленген кедендік баждарды азайтуды және/немесе олардың күшін жоюды кез келген кезде біржақты тәртіппен жеделдетуі мүмкін. Осы ереже ешбір Тараптың кедендік бажды біржақты азайтудан кейінгі тиісті жылы осы Келісімге 1-қосымшадағы өзінің тарифтік міндеттемелер тізбесінде белгіленген деңгейге дейін арттыруына кедергі келтірмейді. Кедендік бажды осындай арттыру, азайту және/немесе оның күшін жою мүмкіндігін қарастыратын Тарап кедендік баждың жаңа мөлшерлемесі күшіне енгенге дейін басқа Тарапты мүмкіндігінше қысқа мерзімде хабардар етуге тиіс.</w:t>
      </w:r>
      <w:r>
        <w:br/>
      </w:r>
      <w:r>
        <w:rPr>
          <w:rFonts w:ascii="Times New Roman"/>
          <w:b w:val="false"/>
          <w:i w:val="false"/>
          <w:color w:val="000000"/>
          <w:sz w:val="28"/>
        </w:rPr>
        <w:t>
</w:t>
      </w:r>
      <w:r>
        <w:rPr>
          <w:rFonts w:ascii="Times New Roman"/>
          <w:b w:val="false"/>
          <w:i w:val="false"/>
          <w:color w:val="000000"/>
          <w:sz w:val="28"/>
        </w:rPr>
        <w:t>
      3. Тараптар осы Келісімнің </w:t>
      </w:r>
      <w:r>
        <w:rPr>
          <w:rFonts w:ascii="Times New Roman"/>
          <w:b w:val="false"/>
          <w:i w:val="false"/>
          <w:color w:val="000000"/>
          <w:sz w:val="28"/>
        </w:rPr>
        <w:t>15.5-бабына</w:t>
      </w:r>
      <w:r>
        <w:rPr>
          <w:rFonts w:ascii="Times New Roman"/>
          <w:b w:val="false"/>
          <w:i w:val="false"/>
          <w:color w:val="000000"/>
          <w:sz w:val="28"/>
        </w:rPr>
        <w:t xml:space="preserve"> сәйкес осы Келісімге өзгерістер енгізу арқылы осы Келісімге 1-қосымшадағы өздерінің тарифтік міндеттемелер тізбелерінде белгіленген кедендік баждарын жеделдетіп азайту және/немесе олардың күшін жою мүмкіндігін қарастыра алады.</w:t>
      </w:r>
      <w:r>
        <w:br/>
      </w:r>
      <w:r>
        <w:rPr>
          <w:rFonts w:ascii="Times New Roman"/>
          <w:b w:val="false"/>
          <w:i w:val="false"/>
          <w:color w:val="000000"/>
          <w:sz w:val="28"/>
        </w:rPr>
        <w:t>
</w:t>
      </w:r>
      <w:r>
        <w:rPr>
          <w:rFonts w:ascii="Times New Roman"/>
          <w:b w:val="false"/>
          <w:i w:val="false"/>
          <w:color w:val="000000"/>
          <w:sz w:val="28"/>
        </w:rPr>
        <w:t>
      4. Егер, Тараптың аумағынан шығатын тауарға осы Келісімге 1-қосымшаға сәйкес қолданылатын кедендік баждың мөлшерлемесі дәл осы тауарға қатысты барынша қолайлылық режиміне сәйкес қолданылатын кедендік баж мөлшерлемесінен жоғары болса, онда мұндай тауарға соңғысы қолданылады.</w:t>
      </w:r>
    </w:p>
    <w:bookmarkEnd w:id="29"/>
    <w:bookmarkStart w:name="z47" w:id="30"/>
    <w:p>
      <w:pPr>
        <w:spacing w:after="0"/>
        <w:ind w:left="0"/>
        <w:jc w:val="left"/>
      </w:pPr>
      <w:r>
        <w:rPr>
          <w:rFonts w:ascii="Times New Roman"/>
          <w:b/>
          <w:i w:val="false"/>
          <w:color w:val="000000"/>
        </w:rPr>
        <w:t xml:space="preserve"> 
2.4-бап</w:t>
      </w:r>
      <w:r>
        <w:br/>
      </w:r>
      <w:r>
        <w:rPr>
          <w:rFonts w:ascii="Times New Roman"/>
          <w:b/>
          <w:i w:val="false"/>
          <w:color w:val="000000"/>
        </w:rPr>
        <w:t>
ҮЖ кодының және сипаттаудың өзгерістері</w:t>
      </w:r>
    </w:p>
    <w:bookmarkEnd w:id="30"/>
    <w:bookmarkStart w:name="z48" w:id="31"/>
    <w:p>
      <w:pPr>
        <w:spacing w:after="0"/>
        <w:ind w:left="0"/>
        <w:jc w:val="both"/>
      </w:pPr>
      <w:r>
        <w:rPr>
          <w:rFonts w:ascii="Times New Roman"/>
          <w:b w:val="false"/>
          <w:i w:val="false"/>
          <w:color w:val="000000"/>
          <w:sz w:val="28"/>
        </w:rPr>
        <w:t>
      1. Әрбір Тарап өзінің ҮЖ кодтарына және сипаттауға енгізілетін кез келген өзгерістер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тарифтік міндеттемелерге залал келтірілмей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
      2. Еуразиялық экономикалық одақтың ҮЖ кодтары мен сипаттауына және Вьетнамның ҮЖ кодтары мен сипаттауына осындай өзгерістерді тиісінше Еуразиялық экономикалық комиссия және Вьетнам жүзеге асыруға тиіс. Тараптар өздерінің ҮЖ кодтары мен сипаттауларындағы кез келген өзгерістерді еркін қолжетімділікке уақтылы орналастыруға және бір-біріне әрбір үш ай сайын хабарлауға тиіс.</w:t>
      </w:r>
    </w:p>
    <w:bookmarkEnd w:id="31"/>
    <w:bookmarkStart w:name="z50" w:id="32"/>
    <w:p>
      <w:pPr>
        <w:spacing w:after="0"/>
        <w:ind w:left="0"/>
        <w:jc w:val="left"/>
      </w:pPr>
      <w:r>
        <w:rPr>
          <w:rFonts w:ascii="Times New Roman"/>
          <w:b/>
          <w:i w:val="false"/>
          <w:color w:val="000000"/>
        </w:rPr>
        <w:t xml:space="preserve"> 
2.5-бап</w:t>
      </w:r>
      <w:r>
        <w:br/>
      </w:r>
      <w:r>
        <w:rPr>
          <w:rFonts w:ascii="Times New Roman"/>
          <w:b/>
          <w:i w:val="false"/>
          <w:color w:val="000000"/>
        </w:rPr>
        <w:t>
Импортқа және экспортқа байланысты төлемдер, алымдар және формальдылықтар</w:t>
      </w:r>
    </w:p>
    <w:bookmarkEnd w:id="32"/>
    <w:bookmarkStart w:name="z51" w:id="33"/>
    <w:p>
      <w:pPr>
        <w:spacing w:after="0"/>
        <w:ind w:left="0"/>
        <w:jc w:val="both"/>
      </w:pPr>
      <w:r>
        <w:rPr>
          <w:rFonts w:ascii="Times New Roman"/>
          <w:b w:val="false"/>
          <w:i w:val="false"/>
          <w:color w:val="000000"/>
          <w:sz w:val="28"/>
        </w:rPr>
        <w:t xml:space="preserve">
      1. 1994 жылғы ГАТТ-тың VIII бабы және осы бапқа түсіндірме ескертулер осы Келісімге инкорпорацияланған және оның ажырамас бөлігін құрайды, </w:t>
      </w:r>
      <w:r>
        <w:rPr>
          <w:rFonts w:ascii="Times New Roman"/>
          <w:b w:val="false"/>
          <w:i/>
          <w:color w:val="000000"/>
          <w:sz w:val="28"/>
        </w:rPr>
        <w:t>mutatis mutandis.</w:t>
      </w:r>
      <w:r>
        <w:br/>
      </w:r>
      <w:r>
        <w:rPr>
          <w:rFonts w:ascii="Times New Roman"/>
          <w:b w:val="false"/>
          <w:i w:val="false"/>
          <w:color w:val="000000"/>
          <w:sz w:val="28"/>
        </w:rPr>
        <w:t>
</w:t>
      </w:r>
      <w:r>
        <w:rPr>
          <w:rFonts w:ascii="Times New Roman"/>
          <w:b w:val="false"/>
          <w:i w:val="false"/>
          <w:color w:val="000000"/>
          <w:sz w:val="28"/>
        </w:rPr>
        <w:t>
      2. Әрбір Тарап өзі салатын төлемдер мен алымдар туралы ақпаратты өзінің құзыретті органдарының өз ресми интернет-сайттары арқылы еркін қолжетімділікке орналастыруын қамтамасыз етуге тиіс.</w:t>
      </w:r>
    </w:p>
    <w:bookmarkEnd w:id="33"/>
    <w:bookmarkStart w:name="z53" w:id="34"/>
    <w:p>
      <w:pPr>
        <w:spacing w:after="0"/>
        <w:ind w:left="0"/>
        <w:jc w:val="left"/>
      </w:pPr>
      <w:r>
        <w:rPr>
          <w:rFonts w:ascii="Times New Roman"/>
          <w:b/>
          <w:i w:val="false"/>
          <w:color w:val="000000"/>
        </w:rPr>
        <w:t xml:space="preserve"> 
2.6-бап</w:t>
      </w:r>
      <w:r>
        <w:br/>
      </w:r>
      <w:r>
        <w:rPr>
          <w:rFonts w:ascii="Times New Roman"/>
          <w:b/>
          <w:i w:val="false"/>
          <w:color w:val="000000"/>
        </w:rPr>
        <w:t>
Сауда қағидаларын қолдану</w:t>
      </w:r>
    </w:p>
    <w:bookmarkEnd w:id="34"/>
    <w:p>
      <w:pPr>
        <w:spacing w:after="0"/>
        <w:ind w:left="0"/>
        <w:jc w:val="both"/>
      </w:pPr>
      <w:r>
        <w:rPr>
          <w:rFonts w:ascii="Times New Roman"/>
          <w:b w:val="false"/>
          <w:i w:val="false"/>
          <w:color w:val="000000"/>
          <w:sz w:val="28"/>
        </w:rPr>
        <w:t>      Әрбір Тарап 1994 жылғы ГАТТ-тың Х бабының ережелеріне сәйкес Тараптар арасындағы тауарлар саудасына қатысты өздерінің барлық ұлттық заңдарының, нормативтік актілерінің, сот шешімдері мен жалпы қолданылатын әкімшілік өкімдерінің бірыңғай, бейтарап және негізді түрде қолданылуын қамтамасыз етеді.</w:t>
      </w:r>
    </w:p>
    <w:bookmarkStart w:name="z54" w:id="35"/>
    <w:p>
      <w:pPr>
        <w:spacing w:after="0"/>
        <w:ind w:left="0"/>
        <w:jc w:val="left"/>
      </w:pPr>
      <w:r>
        <w:rPr>
          <w:rFonts w:ascii="Times New Roman"/>
          <w:b/>
          <w:i w:val="false"/>
          <w:color w:val="000000"/>
        </w:rPr>
        <w:t xml:space="preserve"> 
2.7-бап</w:t>
      </w:r>
      <w:r>
        <w:br/>
      </w:r>
      <w:r>
        <w:rPr>
          <w:rFonts w:ascii="Times New Roman"/>
          <w:b/>
          <w:i w:val="false"/>
          <w:color w:val="000000"/>
        </w:rPr>
        <w:t>
Субсидиялар</w:t>
      </w:r>
    </w:p>
    <w:bookmarkEnd w:id="35"/>
    <w:bookmarkStart w:name="z55" w:id="36"/>
    <w:p>
      <w:pPr>
        <w:spacing w:after="0"/>
        <w:ind w:left="0"/>
        <w:jc w:val="both"/>
      </w:pPr>
      <w:r>
        <w:rPr>
          <w:rFonts w:ascii="Times New Roman"/>
          <w:b w:val="false"/>
          <w:i w:val="false"/>
          <w:color w:val="000000"/>
          <w:sz w:val="28"/>
        </w:rPr>
        <w:t xml:space="preserve">
      1. ДСҰ келісіміне 1А Қосымшада қамтылған Ауыл шаруашылығы жөніндегі келісімнің қолданылу аясына жатпайтын тауарларға арналған субсидияларға қатысты Тараптардың құқықтары мен міндеттемелері 1994 жылғы ГАТТ-тың XVI бабының ережелерімен, СӨШ Келісімімен, сондай-ақ олардың ДСҰ шеңберіндегі тиісті міндеттемелерімен регламенттеледі. </w:t>
      </w:r>
      <w:r>
        <w:br/>
      </w:r>
      <w:r>
        <w:rPr>
          <w:rFonts w:ascii="Times New Roman"/>
          <w:b w:val="false"/>
          <w:i w:val="false"/>
          <w:color w:val="000000"/>
          <w:sz w:val="28"/>
        </w:rPr>
        <w:t>
</w:t>
      </w:r>
      <w:r>
        <w:rPr>
          <w:rFonts w:ascii="Times New Roman"/>
          <w:b w:val="false"/>
          <w:i w:val="false"/>
          <w:color w:val="000000"/>
          <w:sz w:val="28"/>
        </w:rPr>
        <w:t>
      2. Тараптар ауыл шаруашылығының өніміне қатысты экспорттық субсидиялардың күшін жою мақсатына көпжақты негізде ортақтас болады.</w:t>
      </w:r>
      <w:r>
        <w:br/>
      </w:r>
      <w:r>
        <w:rPr>
          <w:rFonts w:ascii="Times New Roman"/>
          <w:b w:val="false"/>
          <w:i w:val="false"/>
          <w:color w:val="000000"/>
          <w:sz w:val="28"/>
        </w:rPr>
        <w:t>
</w:t>
      </w:r>
      <w:r>
        <w:rPr>
          <w:rFonts w:ascii="Times New Roman"/>
          <w:b w:val="false"/>
          <w:i w:val="false"/>
          <w:color w:val="000000"/>
          <w:sz w:val="28"/>
        </w:rPr>
        <w:t>
      3. Басқа Тараптың аумағына жеткізуге арналған ауыл шаруашылығының кез келген өніміне арналған экспорттық субсидияларға қатысты Тараптардың құқықтары мен міндеттері олардың ДСҰ шеңберіндегі тиісті міндеттемелерімен реттеледі.</w:t>
      </w:r>
      <w:r>
        <w:br/>
      </w:r>
      <w:r>
        <w:rPr>
          <w:rFonts w:ascii="Times New Roman"/>
          <w:b w:val="false"/>
          <w:i w:val="false"/>
          <w:color w:val="000000"/>
          <w:sz w:val="28"/>
        </w:rPr>
        <w:t>
</w:t>
      </w:r>
      <w:r>
        <w:rPr>
          <w:rFonts w:ascii="Times New Roman"/>
          <w:b w:val="false"/>
          <w:i w:val="false"/>
          <w:color w:val="000000"/>
          <w:sz w:val="28"/>
        </w:rPr>
        <w:t xml:space="preserve">
      4. Әрбір Тарап осы бапта қамтылатын субсидиялар саласында транспаренттілікті қамтамасыз етеді. Кез келген Тараптың сұрау салуы бойынша басқа Тарап өзі ұсынатын немесе қолданатын, СӨШ келісімінің ережелерінде айқындалған өзіндік ерекшелікті субсидиялар туралы ақпаратты ақылға қонымды мерзімде ұсынады. Осындай ақпарат СӨШ Келісімінің 25.3-бабында көзделген мәліметтерді қамтиды. </w:t>
      </w:r>
    </w:p>
    <w:bookmarkEnd w:id="36"/>
    <w:bookmarkStart w:name="z59" w:id="37"/>
    <w:p>
      <w:pPr>
        <w:spacing w:after="0"/>
        <w:ind w:left="0"/>
        <w:jc w:val="left"/>
      </w:pPr>
      <w:r>
        <w:rPr>
          <w:rFonts w:ascii="Times New Roman"/>
          <w:b/>
          <w:i w:val="false"/>
          <w:color w:val="000000"/>
        </w:rPr>
        <w:t xml:space="preserve"> 
2.8-бап</w:t>
      </w:r>
      <w:r>
        <w:br/>
      </w:r>
      <w:r>
        <w:rPr>
          <w:rFonts w:ascii="Times New Roman"/>
          <w:b/>
          <w:i w:val="false"/>
          <w:color w:val="000000"/>
        </w:rPr>
        <w:t>
Импортты лицензиялау</w:t>
      </w:r>
    </w:p>
    <w:bookmarkEnd w:id="37"/>
    <w:bookmarkStart w:name="z60" w:id="38"/>
    <w:p>
      <w:pPr>
        <w:spacing w:after="0"/>
        <w:ind w:left="0"/>
        <w:jc w:val="both"/>
      </w:pPr>
      <w:r>
        <w:rPr>
          <w:rFonts w:ascii="Times New Roman"/>
          <w:b w:val="false"/>
          <w:i w:val="false"/>
          <w:color w:val="000000"/>
          <w:sz w:val="28"/>
        </w:rPr>
        <w:t>
      1. Әрбір Тарап ДСҰ Келісіміне 1А Қосымшадағы Импортты лицензиялау рәсімдері жөніндегі келісімнің (бұдан әрі – Импортты лицензиялау рәсімдері жөніндегі келісім) 1 – 3-баптарында айқындалған өзінің импортты лицензиялау рәсімдерінің транспарентті және болжамды түрде енгізілуін және Импортты лицензиялау рәсімдері жөніндегі келісімге сәйкес қолданылуын қамтамасыз етеді.</w:t>
      </w:r>
      <w:r>
        <w:br/>
      </w:r>
      <w:r>
        <w:rPr>
          <w:rFonts w:ascii="Times New Roman"/>
          <w:b w:val="false"/>
          <w:i w:val="false"/>
          <w:color w:val="000000"/>
          <w:sz w:val="28"/>
        </w:rPr>
        <w:t>
</w:t>
      </w:r>
      <w:r>
        <w:rPr>
          <w:rFonts w:ascii="Times New Roman"/>
          <w:b w:val="false"/>
          <w:i w:val="false"/>
          <w:color w:val="000000"/>
          <w:sz w:val="28"/>
        </w:rPr>
        <w:t>
      2. Әрбір Тарап Импортты лицензиялау рәсімдері жөніндегі келісімнің 1.4-бабына сәйкес лицензиялау рәсімдеріне қатысты өзінің қағидалары мен ақпаратының жариялануын қамтамасыз етеді. Лицензиялау рәсімдерін енгізетін немесе осындай рәсімдерді өзгертетін Тарап бұл туралы екінші Тарапты жариялау кезінен бастап 60 күннен кешіктірмей хабардар етуге тиіс. Мұндай хабарламалар Импортты лицензиялау рәсімдері жөніндегі келісімнің 5.2 және 5.3-баптарында айқындалған ақпаратты қамтуға тиіс. Мұндай ақпарат әрбір Тараптың осы мақсаттар үшін тағайындалған байланысу пункті арқылы берілуге тиіс.</w:t>
      </w:r>
    </w:p>
    <w:bookmarkEnd w:id="38"/>
    <w:bookmarkStart w:name="z62" w:id="39"/>
    <w:p>
      <w:pPr>
        <w:spacing w:after="0"/>
        <w:ind w:left="0"/>
        <w:jc w:val="left"/>
      </w:pPr>
      <w:r>
        <w:rPr>
          <w:rFonts w:ascii="Times New Roman"/>
          <w:b/>
          <w:i w:val="false"/>
          <w:color w:val="000000"/>
        </w:rPr>
        <w:t xml:space="preserve"> 
2.9-бап</w:t>
      </w:r>
      <w:r>
        <w:br/>
      </w:r>
      <w:r>
        <w:rPr>
          <w:rFonts w:ascii="Times New Roman"/>
          <w:b/>
          <w:i w:val="false"/>
          <w:color w:val="000000"/>
        </w:rPr>
        <w:t>
Сандық шектеулер</w:t>
      </w:r>
    </w:p>
    <w:bookmarkEnd w:id="39"/>
    <w:bookmarkStart w:name="z63" w:id="40"/>
    <w:p>
      <w:pPr>
        <w:spacing w:after="0"/>
        <w:ind w:left="0"/>
        <w:jc w:val="both"/>
      </w:pPr>
      <w:r>
        <w:rPr>
          <w:rFonts w:ascii="Times New Roman"/>
          <w:b w:val="false"/>
          <w:i w:val="false"/>
          <w:color w:val="000000"/>
          <w:sz w:val="28"/>
        </w:rPr>
        <w:t xml:space="preserve">
      1. Тараптардың ешқайсысы оның ДСҰ шеңберіндегі міндеттемелерінде айқындалған жағдайларды қоспағанда, басқа Тараптың қандай да бір тауарларының импортына немесе басқа Тараптың аумағына арналған қандай да бір тауарларының экспортына салынатын тыйымды немесе шектеуді қоса алғанда, ешқандай сандық шектеулерді белгілей немесе сақтай алмайды, осы мақсатта 1994 жылғы ГАТТ-тың XI және XIIІ баптары және осы баптарға түсіндірме ескертулер осы Келісімге инкорпорацияланған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Әрбір Тарап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рұқсат етілетін кез келген сандық шектеулердің бүкпесіздігін қамтамасыз етеді және ешқандай да осындай шаралар Тараптар арасындағы саудаға артық кедергілер жасайтындай мақсатта немесе сондай салдарлар тудыра отырып, енгізілмейтінін, қабылданбайтынын немесе қолданылмайтынын қамтамасыз етеді.</w:t>
      </w:r>
    </w:p>
    <w:bookmarkEnd w:id="40"/>
    <w:bookmarkStart w:name="z65" w:id="41"/>
    <w:p>
      <w:pPr>
        <w:spacing w:after="0"/>
        <w:ind w:left="0"/>
        <w:jc w:val="left"/>
      </w:pPr>
      <w:r>
        <w:rPr>
          <w:rFonts w:ascii="Times New Roman"/>
          <w:b/>
          <w:i w:val="false"/>
          <w:color w:val="000000"/>
        </w:rPr>
        <w:t xml:space="preserve"> 
2.10-бап</w:t>
      </w:r>
      <w:r>
        <w:br/>
      </w:r>
      <w:r>
        <w:rPr>
          <w:rFonts w:ascii="Times New Roman"/>
          <w:b/>
          <w:i w:val="false"/>
          <w:color w:val="000000"/>
        </w:rPr>
        <w:t>
Триггерлік қорғау шаралары</w:t>
      </w:r>
    </w:p>
    <w:bookmarkEnd w:id="41"/>
    <w:bookmarkStart w:name="z66" w:id="42"/>
    <w:p>
      <w:pPr>
        <w:spacing w:after="0"/>
        <w:ind w:left="0"/>
        <w:jc w:val="both"/>
      </w:pPr>
      <w:r>
        <w:rPr>
          <w:rFonts w:ascii="Times New Roman"/>
          <w:b w:val="false"/>
          <w:i w:val="false"/>
          <w:color w:val="000000"/>
          <w:sz w:val="28"/>
        </w:rPr>
        <w:t>
      1. Егер кез келген күнтізбелік жыл ішінде импорт көлемі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осы жылға жататын триггерлік деңгейден асып түссе, Еуразиялық экономикалық одақ осы Келісімге 2-қосымшада санамаланған, Вьетнамнан шыққан және Еуразиялық экономикалық одаққа мүше мемлекеттердің аумағына импортталған тауарларға қатысты триггерлік қорғау шараларын қолдана алады.</w:t>
      </w:r>
      <w:r>
        <w:br/>
      </w:r>
      <w:r>
        <w:rPr>
          <w:rFonts w:ascii="Times New Roman"/>
          <w:b w:val="false"/>
          <w:i w:val="false"/>
          <w:color w:val="000000"/>
          <w:sz w:val="28"/>
        </w:rPr>
        <w:t>
</w:t>
      </w:r>
      <w:r>
        <w:rPr>
          <w:rFonts w:ascii="Times New Roman"/>
          <w:b w:val="false"/>
          <w:i w:val="false"/>
          <w:color w:val="000000"/>
          <w:sz w:val="28"/>
        </w:rPr>
        <w:t>
      2. Триггерлік қорғау шарасы қарастырылып отырған тауарларға қатысты триггерлік қорғау шарасын күшіне енгізу күніне қолданылатын барынша қолайлылық режимі кедендік бажының мөлшерлемесіне балама кедендік баж нысанында қолданылады.</w:t>
      </w:r>
      <w:r>
        <w:br/>
      </w:r>
      <w:r>
        <w:rPr>
          <w:rFonts w:ascii="Times New Roman"/>
          <w:b w:val="false"/>
          <w:i w:val="false"/>
          <w:color w:val="000000"/>
          <w:sz w:val="28"/>
        </w:rPr>
        <w:t>
</w:t>
      </w:r>
      <w:r>
        <w:rPr>
          <w:rFonts w:ascii="Times New Roman"/>
          <w:b w:val="false"/>
          <w:i w:val="false"/>
          <w:color w:val="000000"/>
          <w:sz w:val="28"/>
        </w:rPr>
        <w:t>
      3. Триггерлік қорғау шарасы алты айдан аспайтын кезең ішінде қолданылады.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ережелеріне қарамастан, егер триггерлік қорғау шарасын қолдануды бастау күні қарастырылып отырған импорт көлемі тиісті триггерлік деңгейдің 150 пайызынан пайызға асып түссе, онда мұндай шараның қолданылу мерзімі тағы үш айға ұзартылуы мүмкін.</w:t>
      </w:r>
      <w:r>
        <w:br/>
      </w:r>
      <w:r>
        <w:rPr>
          <w:rFonts w:ascii="Times New Roman"/>
          <w:b w:val="false"/>
          <w:i w:val="false"/>
          <w:color w:val="000000"/>
          <w:sz w:val="28"/>
        </w:rPr>
        <w:t>
</w:t>
      </w:r>
      <w:r>
        <w:rPr>
          <w:rFonts w:ascii="Times New Roman"/>
          <w:b w:val="false"/>
          <w:i w:val="false"/>
          <w:color w:val="000000"/>
          <w:sz w:val="28"/>
        </w:rPr>
        <w:t>
      5. Еуразиялық экономикалық комиссия қарастырылып отырған импорт көлемдері туралы деректерді оларға Въетнамның қолжетімділігін қамтамасыз ететін тәртіппен жариялауды қамтамасыз етеді. Осы баптың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шарттарды орындау фактісі анықталған кезде Еуразиялық экономикалық комиссия бұл туралы Вьетнамды дереу жазбаша нысанда хабардар етеді. Еуразиялық экономикалық комиссия Еуразиялық экономикалық одақтың триггерлік қорғау шарасын қолдану құқығына залал келтірмей, триггерлік қорғау шарасын қолдану туралы шешім қабылданғанға дейін күнтізбелік 20 күннен кешіктірмей, сондай-ақ мұндай шешім ол қабылданған күннен бастап күнтізбелік 30 күннен кейін күшіне енетін жағдайда, осындай шешім қабылданғаннан кейін күнтізбелік үш күн ішінде жазбаша хабарлама жібереді. Триггерлік қорғау шарасын қолданбау туралы шешім қабылданған жағдайда, Еуразиялық экономикалық одақ бұл туралы Вьетнамды дереу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xml:space="preserve">
      6. Тараптың сұрау салуы бойынша басқа Тарап осы баптың </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4-тармақтарына</w:t>
      </w:r>
      <w:r>
        <w:rPr>
          <w:rFonts w:ascii="Times New Roman"/>
          <w:b w:val="false"/>
          <w:i w:val="false"/>
          <w:color w:val="000000"/>
          <w:sz w:val="28"/>
        </w:rPr>
        <w:t xml:space="preserve"> сәйкес триггерлік қорғау шарасын енгізу және қолдану шарттарын түсіндіру мақсатында дереу консультацияға кіріседі және/немесе сұратылатын ақпаратты ұсынады.</w:t>
      </w:r>
      <w:r>
        <w:br/>
      </w:r>
      <w:r>
        <w:rPr>
          <w:rFonts w:ascii="Times New Roman"/>
          <w:b w:val="false"/>
          <w:i w:val="false"/>
          <w:color w:val="000000"/>
          <w:sz w:val="28"/>
        </w:rPr>
        <w:t>
</w:t>
      </w:r>
      <w:r>
        <w:rPr>
          <w:rFonts w:ascii="Times New Roman"/>
          <w:b w:val="false"/>
          <w:i w:val="false"/>
          <w:color w:val="000000"/>
          <w:sz w:val="28"/>
        </w:rPr>
        <w:t>
      7. Осы Келісім күшіне енген күннен кейін әрбір үш жылда Тараптар осы баптың қолданысын қайта қарайды және қажет болған кезде осы Келісімнің </w:t>
      </w:r>
      <w:r>
        <w:rPr>
          <w:rFonts w:ascii="Times New Roman"/>
          <w:b w:val="false"/>
          <w:i w:val="false"/>
          <w:color w:val="000000"/>
          <w:sz w:val="28"/>
        </w:rPr>
        <w:t>15.5-бабына</w:t>
      </w:r>
      <w:r>
        <w:rPr>
          <w:rFonts w:ascii="Times New Roman"/>
          <w:b w:val="false"/>
          <w:i w:val="false"/>
          <w:color w:val="000000"/>
          <w:sz w:val="28"/>
        </w:rPr>
        <w:t xml:space="preserve"> сәйкес осы бапқа және осы Келісімге 2-қосымшаға өзгерістер енгізу жөнінде бірлескен шешімдер қабылдайды.</w:t>
      </w:r>
    </w:p>
    <w:bookmarkEnd w:id="42"/>
    <w:bookmarkStart w:name="z73" w:id="43"/>
    <w:p>
      <w:pPr>
        <w:spacing w:after="0"/>
        <w:ind w:left="0"/>
        <w:jc w:val="left"/>
      </w:pPr>
      <w:r>
        <w:rPr>
          <w:rFonts w:ascii="Times New Roman"/>
          <w:b/>
          <w:i w:val="false"/>
          <w:color w:val="000000"/>
        </w:rPr>
        <w:t xml:space="preserve"> 
2.11-бап</w:t>
      </w:r>
      <w:r>
        <w:br/>
      </w:r>
      <w:r>
        <w:rPr>
          <w:rFonts w:ascii="Times New Roman"/>
          <w:b/>
          <w:i w:val="false"/>
          <w:color w:val="000000"/>
        </w:rPr>
        <w:t>
Мемлекеттік сауда кәсіпорындары</w:t>
      </w:r>
    </w:p>
    <w:bookmarkEnd w:id="43"/>
    <w:p>
      <w:pPr>
        <w:spacing w:after="0"/>
        <w:ind w:left="0"/>
        <w:jc w:val="both"/>
      </w:pPr>
      <w:r>
        <w:rPr>
          <w:rFonts w:ascii="Times New Roman"/>
          <w:b w:val="false"/>
          <w:i w:val="false"/>
          <w:color w:val="000000"/>
          <w:sz w:val="28"/>
        </w:rPr>
        <w:t>      Әрбір Тарап 1994 жылғы ГАТТ-тың XVII бабына және өзінің ДСҰ шеңберіндегі міндеттемелеріне сәйкес өзінің мемлекеттік сауда кәсіпорындарының жұмыс істеуін қамтамасыз етеді.</w:t>
      </w:r>
    </w:p>
    <w:bookmarkStart w:name="z74" w:id="44"/>
    <w:p>
      <w:pPr>
        <w:spacing w:after="0"/>
        <w:ind w:left="0"/>
        <w:jc w:val="left"/>
      </w:pPr>
      <w:r>
        <w:rPr>
          <w:rFonts w:ascii="Times New Roman"/>
          <w:b/>
          <w:i w:val="false"/>
          <w:color w:val="000000"/>
        </w:rPr>
        <w:t xml:space="preserve"> 
2.12-бап</w:t>
      </w:r>
      <w:r>
        <w:br/>
      </w:r>
      <w:r>
        <w:rPr>
          <w:rFonts w:ascii="Times New Roman"/>
          <w:b/>
          <w:i w:val="false"/>
          <w:color w:val="000000"/>
        </w:rPr>
        <w:t>
Тауарлар саудасы жөніндегі комитет</w:t>
      </w:r>
    </w:p>
    <w:bookmarkEnd w:id="44"/>
    <w:bookmarkStart w:name="z75" w:id="45"/>
    <w:p>
      <w:pPr>
        <w:spacing w:after="0"/>
        <w:ind w:left="0"/>
        <w:jc w:val="both"/>
      </w:pPr>
      <w:r>
        <w:rPr>
          <w:rFonts w:ascii="Times New Roman"/>
          <w:b w:val="false"/>
          <w:i w:val="false"/>
          <w:color w:val="000000"/>
          <w:sz w:val="28"/>
        </w:rPr>
        <w:t>
      1. Тараптар осы арқылы әрбір Тараптың өкілдерінен тұратын Тауарлар саудасы жөніндегі комитетті (бұдан әрі – Тауарлар жөніндегі комитет) құрады.</w:t>
      </w:r>
      <w:r>
        <w:br/>
      </w:r>
      <w:r>
        <w:rPr>
          <w:rFonts w:ascii="Times New Roman"/>
          <w:b w:val="false"/>
          <w:i w:val="false"/>
          <w:color w:val="000000"/>
          <w:sz w:val="28"/>
        </w:rPr>
        <w:t>
</w:t>
      </w:r>
      <w:r>
        <w:rPr>
          <w:rFonts w:ascii="Times New Roman"/>
          <w:b w:val="false"/>
          <w:i w:val="false"/>
          <w:color w:val="000000"/>
          <w:sz w:val="28"/>
        </w:rPr>
        <w:t>
      2. Тауарлар жөніндегі комитет осы тараудың және </w:t>
      </w:r>
      <w:r>
        <w:rPr>
          <w:rFonts w:ascii="Times New Roman"/>
          <w:b w:val="false"/>
          <w:i w:val="false"/>
          <w:color w:val="000000"/>
          <w:sz w:val="28"/>
        </w:rPr>
        <w:t>3-тараудың</w:t>
      </w:r>
      <w:r>
        <w:rPr>
          <w:rFonts w:ascii="Times New Roman"/>
          <w:b w:val="false"/>
          <w:i w:val="false"/>
          <w:color w:val="000000"/>
          <w:sz w:val="28"/>
        </w:rPr>
        <w:t xml:space="preserve"> («Саудалық қорғау шаралары»), </w:t>
      </w:r>
      <w:r>
        <w:rPr>
          <w:rFonts w:ascii="Times New Roman"/>
          <w:b w:val="false"/>
          <w:i w:val="false"/>
          <w:color w:val="000000"/>
          <w:sz w:val="28"/>
        </w:rPr>
        <w:t>4-тараудың</w:t>
      </w:r>
      <w:r>
        <w:rPr>
          <w:rFonts w:ascii="Times New Roman"/>
          <w:b w:val="false"/>
          <w:i w:val="false"/>
          <w:color w:val="000000"/>
          <w:sz w:val="28"/>
        </w:rPr>
        <w:t xml:space="preserve"> («Шығу тегін айқындау қағидалары»), </w:t>
      </w:r>
      <w:r>
        <w:rPr>
          <w:rFonts w:ascii="Times New Roman"/>
          <w:b w:val="false"/>
          <w:i w:val="false"/>
          <w:color w:val="000000"/>
          <w:sz w:val="28"/>
        </w:rPr>
        <w:t>5-тараудың</w:t>
      </w:r>
      <w:r>
        <w:rPr>
          <w:rFonts w:ascii="Times New Roman"/>
          <w:b w:val="false"/>
          <w:i w:val="false"/>
          <w:color w:val="000000"/>
          <w:sz w:val="28"/>
        </w:rPr>
        <w:t xml:space="preserve"> («Кедендік әкімшілендіру және сауданы жеңілдету»), </w:t>
      </w:r>
      <w:r>
        <w:rPr>
          <w:rFonts w:ascii="Times New Roman"/>
          <w:b w:val="false"/>
          <w:i w:val="false"/>
          <w:color w:val="000000"/>
          <w:sz w:val="28"/>
        </w:rPr>
        <w:t>6-тараудың</w:t>
      </w:r>
      <w:r>
        <w:rPr>
          <w:rFonts w:ascii="Times New Roman"/>
          <w:b w:val="false"/>
          <w:i w:val="false"/>
          <w:color w:val="000000"/>
          <w:sz w:val="28"/>
        </w:rPr>
        <w:t xml:space="preserve"> («Саудадағы техникалық кедергілер») және </w:t>
      </w:r>
      <w:r>
        <w:rPr>
          <w:rFonts w:ascii="Times New Roman"/>
          <w:b w:val="false"/>
          <w:i w:val="false"/>
          <w:color w:val="000000"/>
          <w:sz w:val="28"/>
        </w:rPr>
        <w:t>7-тараудың</w:t>
      </w:r>
      <w:r>
        <w:rPr>
          <w:rFonts w:ascii="Times New Roman"/>
          <w:b w:val="false"/>
          <w:i w:val="false"/>
          <w:color w:val="000000"/>
          <w:sz w:val="28"/>
        </w:rPr>
        <w:t xml:space="preserve"> («Санитариялық және фитосанитариялық шаралар») Тараулардың ережелері шеңберінде туындайтын кез келген мәселелерді қарау үшін кез келген Тараптың сұрау салуы бойынша жиналуға тиіс.</w:t>
      </w:r>
      <w:r>
        <w:br/>
      </w:r>
      <w:r>
        <w:rPr>
          <w:rFonts w:ascii="Times New Roman"/>
          <w:b w:val="false"/>
          <w:i w:val="false"/>
          <w:color w:val="000000"/>
          <w:sz w:val="28"/>
        </w:rPr>
        <w:t>
</w:t>
      </w:r>
      <w:r>
        <w:rPr>
          <w:rFonts w:ascii="Times New Roman"/>
          <w:b w:val="false"/>
          <w:i w:val="false"/>
          <w:color w:val="000000"/>
          <w:sz w:val="28"/>
        </w:rPr>
        <w:t xml:space="preserve">
      3. Тауарлар жөніндегі комитеттің функциялары: </w:t>
      </w:r>
      <w:r>
        <w:br/>
      </w:r>
      <w:r>
        <w:rPr>
          <w:rFonts w:ascii="Times New Roman"/>
          <w:b w:val="false"/>
          <w:i w:val="false"/>
          <w:color w:val="000000"/>
          <w:sz w:val="28"/>
        </w:rPr>
        <w:t>
      a)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тараулар ережелерінің орындалуы мен қолданылуына шолу мен мониторинг жүргізуді;</w:t>
      </w:r>
      <w:r>
        <w:br/>
      </w:r>
      <w:r>
        <w:rPr>
          <w:rFonts w:ascii="Times New Roman"/>
          <w:b w:val="false"/>
          <w:i w:val="false"/>
          <w:color w:val="000000"/>
          <w:sz w:val="28"/>
        </w:rPr>
        <w:t>
      b) қажет болған жағдайда нарыққа қолжетімділікті дамыту және жеңілдетуге жәрдемдесу мақсатында Бірлескен комитет үшін осы тараудың ережелеріне және осы Келісімге </w:t>
      </w:r>
      <w:r>
        <w:rPr>
          <w:rFonts w:ascii="Times New Roman"/>
          <w:b w:val="false"/>
          <w:i w:val="false"/>
          <w:color w:val="000000"/>
          <w:sz w:val="28"/>
        </w:rPr>
        <w:t>1-қосымшадағы</w:t>
      </w:r>
      <w:r>
        <w:rPr>
          <w:rFonts w:ascii="Times New Roman"/>
          <w:b w:val="false"/>
          <w:i w:val="false"/>
          <w:color w:val="000000"/>
          <w:sz w:val="28"/>
        </w:rPr>
        <w:t xml:space="preserve"> тарифтік міндеттемелер тізбесіне кез келген түзетулер бойынша тиісті ұсынымдарды шолуды және тұжырымдауды;</w:t>
      </w:r>
      <w:r>
        <w:br/>
      </w:r>
      <w:r>
        <w:rPr>
          <w:rFonts w:ascii="Times New Roman"/>
          <w:b w:val="false"/>
          <w:i w:val="false"/>
          <w:color w:val="000000"/>
          <w:sz w:val="28"/>
        </w:rPr>
        <w:t>
      c) пайда болуы мүмкін кез келген проблемаларды шешу мақсатында ұсынымдарды айқындауды және ұсынуды;</w:t>
      </w:r>
      <w:r>
        <w:br/>
      </w:r>
      <w:r>
        <w:rPr>
          <w:rFonts w:ascii="Times New Roman"/>
          <w:b w:val="false"/>
          <w:i w:val="false"/>
          <w:color w:val="000000"/>
          <w:sz w:val="28"/>
        </w:rPr>
        <w:t>
      d) осы тараудың ережелерін қолдануға байланысты кез келген басқа да мәселелерді қарау нәтижелерін Бірлескен комитетке беруді қамтиды.</w:t>
      </w:r>
    </w:p>
    <w:bookmarkEnd w:id="45"/>
    <w:bookmarkStart w:name="z78" w:id="46"/>
    <w:p>
      <w:pPr>
        <w:spacing w:after="0"/>
        <w:ind w:left="0"/>
        <w:jc w:val="left"/>
      </w:pPr>
      <w:r>
        <w:rPr>
          <w:rFonts w:ascii="Times New Roman"/>
          <w:b/>
          <w:i w:val="false"/>
          <w:color w:val="000000"/>
        </w:rPr>
        <w:t xml:space="preserve"> 
3-ТАРАУ</w:t>
      </w:r>
      <w:r>
        <w:br/>
      </w:r>
      <w:r>
        <w:rPr>
          <w:rFonts w:ascii="Times New Roman"/>
          <w:b/>
          <w:i w:val="false"/>
          <w:color w:val="000000"/>
        </w:rPr>
        <w:t>
САУДАЛЫҚ ҚОРҒАУ ШАРАЛАРЫ 3.1-бап</w:t>
      </w:r>
      <w:r>
        <w:br/>
      </w:r>
      <w:r>
        <w:rPr>
          <w:rFonts w:ascii="Times New Roman"/>
          <w:b/>
          <w:i w:val="false"/>
          <w:color w:val="000000"/>
        </w:rPr>
        <w:t>
Өтемақы шаралары</w:t>
      </w:r>
    </w:p>
    <w:bookmarkEnd w:id="46"/>
    <w:bookmarkStart w:name="z79" w:id="47"/>
    <w:p>
      <w:pPr>
        <w:spacing w:after="0"/>
        <w:ind w:left="0"/>
        <w:jc w:val="both"/>
      </w:pPr>
      <w:r>
        <w:rPr>
          <w:rFonts w:ascii="Times New Roman"/>
          <w:b w:val="false"/>
          <w:i w:val="false"/>
          <w:color w:val="000000"/>
          <w:sz w:val="28"/>
        </w:rPr>
        <w:t>
      1. Тараптар 1994 жылғы ГАТТ-тың VI және XVI баптарының және СӨШ Келісімінің ережелеріне сәйкес өтемақы шараларын қолданады.</w:t>
      </w:r>
      <w:r>
        <w:br/>
      </w:r>
      <w:r>
        <w:rPr>
          <w:rFonts w:ascii="Times New Roman"/>
          <w:b w:val="false"/>
          <w:i w:val="false"/>
          <w:color w:val="000000"/>
          <w:sz w:val="28"/>
        </w:rPr>
        <w:t>
</w:t>
      </w:r>
      <w:r>
        <w:rPr>
          <w:rFonts w:ascii="Times New Roman"/>
          <w:b w:val="false"/>
          <w:i w:val="false"/>
          <w:color w:val="000000"/>
          <w:sz w:val="28"/>
        </w:rPr>
        <w:t>
      2. Еуразиялық экономикалық одаққа мүше барлық мемлекеттер үшін Еуразиялық экономикалық одақ деңгейінде қолжетімді болып табылатын, 1994 жылғы ГАТТ-тың XVI бабының және СӨШ Келісімінің түсінігіндегі субсидиялар бар болған жағдайларды қоспағанда, Вьетнамның өтемақы тергеп-тексерулерін жүргізуі және өтемақы шараларын қолдануы мақсатында Еуразиялық экономикалық одаққа мүше мемлекеттер тұтас Еуразиялық экономикалық одақ ретінде емес, жеке-жеке қаралады.</w:t>
      </w:r>
    </w:p>
    <w:bookmarkEnd w:id="47"/>
    <w:bookmarkStart w:name="z81" w:id="48"/>
    <w:p>
      <w:pPr>
        <w:spacing w:after="0"/>
        <w:ind w:left="0"/>
        <w:jc w:val="left"/>
      </w:pPr>
      <w:r>
        <w:rPr>
          <w:rFonts w:ascii="Times New Roman"/>
          <w:b/>
          <w:i w:val="false"/>
          <w:color w:val="000000"/>
        </w:rPr>
        <w:t xml:space="preserve"> 
3.2-бап</w:t>
      </w:r>
      <w:r>
        <w:br/>
      </w:r>
      <w:r>
        <w:rPr>
          <w:rFonts w:ascii="Times New Roman"/>
          <w:b/>
          <w:i w:val="false"/>
          <w:color w:val="000000"/>
        </w:rPr>
        <w:t>
Демпингке қарсы шаралар</w:t>
      </w:r>
    </w:p>
    <w:bookmarkEnd w:id="48"/>
    <w:bookmarkStart w:name="z82" w:id="49"/>
    <w:p>
      <w:pPr>
        <w:spacing w:after="0"/>
        <w:ind w:left="0"/>
        <w:jc w:val="both"/>
      </w:pPr>
      <w:r>
        <w:rPr>
          <w:rFonts w:ascii="Times New Roman"/>
          <w:b w:val="false"/>
          <w:i w:val="false"/>
          <w:color w:val="000000"/>
          <w:sz w:val="28"/>
        </w:rPr>
        <w:t>
      1. Тараптар 1994 жылғы ГАТТ-тың VI бабының және ДСҰ келісіміне 1А Қосымшада қамтылған 1994 жылғы Тарифтер және сауда жөніндегі бас келісімнің VI бабын қолдану жөніндегі ДСҰ келісімінің ережелеріне сәйкес демпингке қарсы шараларды қолданады.</w:t>
      </w:r>
      <w:r>
        <w:br/>
      </w:r>
      <w:r>
        <w:rPr>
          <w:rFonts w:ascii="Times New Roman"/>
          <w:b w:val="false"/>
          <w:i w:val="false"/>
          <w:color w:val="000000"/>
          <w:sz w:val="28"/>
        </w:rPr>
        <w:t>
</w:t>
      </w:r>
      <w:r>
        <w:rPr>
          <w:rFonts w:ascii="Times New Roman"/>
          <w:b w:val="false"/>
          <w:i w:val="false"/>
          <w:color w:val="000000"/>
          <w:sz w:val="28"/>
        </w:rPr>
        <w:t>
      2. Егер екі Тарап өзге туралы уағдаласқан жағдайларды қоспағанда, Вьетнамның демпингке қарсы тергеп-тексерулер жүргізуі және демпингке қарсы шараларды қолдануы мақсатында Еуразиялық экономикалық одаққа мүше мемлекеттер тұтас Еуразиялық экономикалық одақ ретінде емес, жеке–жеке қаралады.</w:t>
      </w:r>
    </w:p>
    <w:bookmarkEnd w:id="49"/>
    <w:bookmarkStart w:name="z84" w:id="50"/>
    <w:p>
      <w:pPr>
        <w:spacing w:after="0"/>
        <w:ind w:left="0"/>
        <w:jc w:val="left"/>
      </w:pPr>
      <w:r>
        <w:rPr>
          <w:rFonts w:ascii="Times New Roman"/>
          <w:b/>
          <w:i w:val="false"/>
          <w:color w:val="000000"/>
        </w:rPr>
        <w:t xml:space="preserve"> 
3.3-бап</w:t>
      </w:r>
      <w:r>
        <w:br/>
      </w:r>
      <w:r>
        <w:rPr>
          <w:rFonts w:ascii="Times New Roman"/>
          <w:b/>
          <w:i w:val="false"/>
          <w:color w:val="000000"/>
        </w:rPr>
        <w:t>
Арнайы қорғау шаралары</w:t>
      </w:r>
    </w:p>
    <w:bookmarkEnd w:id="50"/>
    <w:p>
      <w:pPr>
        <w:spacing w:after="0"/>
        <w:ind w:left="0"/>
        <w:jc w:val="both"/>
      </w:pPr>
      <w:r>
        <w:rPr>
          <w:rFonts w:ascii="Times New Roman"/>
          <w:b w:val="false"/>
          <w:i w:val="false"/>
          <w:color w:val="000000"/>
          <w:sz w:val="28"/>
        </w:rPr>
        <w:t>      Тараптар 1994 жылғы ГАТТ-тың ХІХ бабының және ДСҰ келісіміне 1А қосымшада қамтылған арнайы қорғау шаралары жөніндегі ДСҰ келісімінің ережелеріне сәйкес, арнайы қорғау шараларын қолданады.</w:t>
      </w:r>
    </w:p>
    <w:bookmarkStart w:name="z85" w:id="51"/>
    <w:p>
      <w:pPr>
        <w:spacing w:after="0"/>
        <w:ind w:left="0"/>
        <w:jc w:val="left"/>
      </w:pPr>
      <w:r>
        <w:rPr>
          <w:rFonts w:ascii="Times New Roman"/>
          <w:b/>
          <w:i w:val="false"/>
          <w:color w:val="000000"/>
        </w:rPr>
        <w:t xml:space="preserve"> 
3.4-бап</w:t>
      </w:r>
      <w:r>
        <w:br/>
      </w:r>
      <w:r>
        <w:rPr>
          <w:rFonts w:ascii="Times New Roman"/>
          <w:b/>
          <w:i w:val="false"/>
          <w:color w:val="000000"/>
        </w:rPr>
        <w:t>
Екіжақты қорғау шаралары</w:t>
      </w:r>
    </w:p>
    <w:bookmarkEnd w:id="51"/>
    <w:bookmarkStart w:name="z86" w:id="52"/>
    <w:p>
      <w:pPr>
        <w:spacing w:after="0"/>
        <w:ind w:left="0"/>
        <w:jc w:val="both"/>
      </w:pPr>
      <w:r>
        <w:rPr>
          <w:rFonts w:ascii="Times New Roman"/>
          <w:b w:val="false"/>
          <w:i w:val="false"/>
          <w:color w:val="000000"/>
          <w:sz w:val="28"/>
        </w:rPr>
        <w:t>
      1. Егер, осы Келісімге сәйкес кедендік бажды азайту немесе оның күшін жою нәтижесінде бір Тараптан шығатын қандай да бір тауар басқа Тараптың аумағына осындай өскен мөлшерде, абсолютті көрсеткіштерде немесе ішкі өндіріске қатысты және бұл импорттаушы Тараптың аумағына ұқсас немесе тікелей бәсекелесетін тауарларды өндіретін отандық экономика саласына елеулі залалдың немесе оны келтіру қаупінің негізгі себебі болып табылатындай жағдайларда импортталса, онда импорттаушы Тарап осындай тауарға қатысты өтпелі кезең ішінде осы баптың ережелеріне сәйкес елеулі залалды немесе оны келтіру қаупін жою немесе оның алдын алу үшін қажетті мөлшерде екіжақты қорғау шарасын қолдана алады.</w:t>
      </w:r>
      <w:r>
        <w:br/>
      </w:r>
      <w:r>
        <w:rPr>
          <w:rFonts w:ascii="Times New Roman"/>
          <w:b w:val="false"/>
          <w:i w:val="false"/>
          <w:color w:val="000000"/>
          <w:sz w:val="28"/>
        </w:rPr>
        <w:t>
</w:t>
      </w:r>
      <w:r>
        <w:rPr>
          <w:rFonts w:ascii="Times New Roman"/>
          <w:b w:val="false"/>
          <w:i w:val="false"/>
          <w:color w:val="000000"/>
          <w:sz w:val="28"/>
        </w:rPr>
        <w:t>
      2. Екіжақты қорғау шарасы өскен импорт елеулі залалдың немесе оны келтіру қаупінің айтарлықтай себебі болып табылатыны туралы айқын дәлелдемелер көрсетілгеннен кейін ғана қолданылады.</w:t>
      </w:r>
      <w:r>
        <w:br/>
      </w:r>
      <w:r>
        <w:rPr>
          <w:rFonts w:ascii="Times New Roman"/>
          <w:b w:val="false"/>
          <w:i w:val="false"/>
          <w:color w:val="000000"/>
          <w:sz w:val="28"/>
        </w:rPr>
        <w:t>
</w:t>
      </w:r>
      <w:r>
        <w:rPr>
          <w:rFonts w:ascii="Times New Roman"/>
          <w:b w:val="false"/>
          <w:i w:val="false"/>
          <w:color w:val="000000"/>
          <w:sz w:val="28"/>
        </w:rPr>
        <w:t>
      3. Осы бапқа сәйкес екіжақты қорғау шарасын қолдануға ниеттенетін Тарап дереу және осындай шара енгізілгенге дейін кез келген жағдайда бұл туралы басқа Тарапты және Бірлескен комитетті хабардар етеді. Хабарламада іске қатысты барлық ақпарат қамтылуға тиіс, онда өскен импортқа байланысты елеулі залалдың немесе оны келтіру қаупінің болу дәлелдемелері, тауардың және ұсынылған шараның дәлме-дәл сипаттамасы, сондай-ақ оны енгізудің болжамды күні, күтілетін қолданылу мерзімі және егер орынды болған жағдайда, оның күшін біртіндеп жою графигі қамтылуға тиіс.</w:t>
      </w:r>
      <w:r>
        <w:br/>
      </w:r>
      <w:r>
        <w:rPr>
          <w:rFonts w:ascii="Times New Roman"/>
          <w:b w:val="false"/>
          <w:i w:val="false"/>
          <w:color w:val="000000"/>
          <w:sz w:val="28"/>
        </w:rPr>
        <w:t>
</w:t>
      </w:r>
      <w:r>
        <w:rPr>
          <w:rFonts w:ascii="Times New Roman"/>
          <w:b w:val="false"/>
          <w:i w:val="false"/>
          <w:color w:val="000000"/>
          <w:sz w:val="28"/>
        </w:rPr>
        <w:t>
      4. Өзіне осы шара қатысты болуы мүмкін Тарапқа осындай Тараптан жасалатын импортқа қатысты саудалық ырықтандыруға елеулі дәрежеде балама болатындай түрде өтемақы ұсынылуға тиіс. Бұл Тарап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хабардар ету күнінен бастап 30 күн ішінде мәселені өзара қолайлы түрде шешуге жәрдемдесу мақсатында ұсынылған ақпаратты зерделеуге тиіс. Мұндай шешім болмаған кезде импорттаушы Тарап проблеманы шешу үшін екіжақты қорғау шарасын қолдана алады және өзара келісілген өтемақы болмаған кезде тауарына қатысты екіжақты қорғау шарасы қолданылатын Тарап өтемдік шараны қолдана алады. Басқа Тарап екіжақты қорғау шарасының және өтемдік шараның қолданылуы туралы дереу хабардар етіледі. Өтемдік шара, әдетте, саудаға елеулі дәрежеде балама әсері бар жеңілдіктерді тоқтата тұруды және/немесе екіжақты қорғау шарасын қолданудан күтілетін қосымша баждардың мәніне айтарлықтай баламалы болатын жеңілдіктерді тоқтата тұруды білдіреді. Өтемдік шара саудаға елеулі дәрежеде баламалы әсер етуге қол жеткізу үшін қажетті ең аз мерзім ішінде және кез келген жағдайда, осы баптың 5-тармағына сәйкес қабылданған екіжақты қорғау шарасының қолданылу мерзімі ішінде ғана қолданылады.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шарттар орындалған жағдайда, импорттаушы Тарап екіжақтықорғау шарасын:</w:t>
      </w:r>
      <w:r>
        <w:br/>
      </w:r>
      <w:r>
        <w:rPr>
          <w:rFonts w:ascii="Times New Roman"/>
          <w:b w:val="false"/>
          <w:i w:val="false"/>
          <w:color w:val="000000"/>
          <w:sz w:val="28"/>
        </w:rPr>
        <w:t xml:space="preserve">
      a) қарастырылатын тауар үшін осы Келісімде көзделген кедендік баждың қандай да бір қолданылатын мөлшерлемесін одан әрі азайтуды тоқтата тұру; немесе </w:t>
      </w:r>
      <w:r>
        <w:br/>
      </w:r>
      <w:r>
        <w:rPr>
          <w:rFonts w:ascii="Times New Roman"/>
          <w:b w:val="false"/>
          <w:i w:val="false"/>
          <w:color w:val="000000"/>
          <w:sz w:val="28"/>
        </w:rPr>
        <w:t>
      b) қарастырылатын тауарға қатысты кедендік баждың қолданылатын мөлшерлемесін осы Келісімге </w:t>
      </w:r>
      <w:r>
        <w:rPr>
          <w:rFonts w:ascii="Times New Roman"/>
          <w:b w:val="false"/>
          <w:i w:val="false"/>
          <w:color w:val="000000"/>
          <w:sz w:val="28"/>
        </w:rPr>
        <w:t>1-қосымшада</w:t>
      </w:r>
      <w:r>
        <w:rPr>
          <w:rFonts w:ascii="Times New Roman"/>
          <w:b w:val="false"/>
          <w:i w:val="false"/>
          <w:color w:val="000000"/>
          <w:sz w:val="28"/>
        </w:rPr>
        <w:t xml:space="preserve"> айқындалған базалық мөлшерлемеден аспайтын қажетті деңгейге дейін арттыру нысанында қолдана алады.</w:t>
      </w:r>
      <w:r>
        <w:br/>
      </w:r>
      <w:r>
        <w:rPr>
          <w:rFonts w:ascii="Times New Roman"/>
          <w:b w:val="false"/>
          <w:i w:val="false"/>
          <w:color w:val="000000"/>
          <w:sz w:val="28"/>
        </w:rPr>
        <w:t>
</w:t>
      </w:r>
      <w:r>
        <w:rPr>
          <w:rFonts w:ascii="Times New Roman"/>
          <w:b w:val="false"/>
          <w:i w:val="false"/>
          <w:color w:val="000000"/>
          <w:sz w:val="28"/>
        </w:rPr>
        <w:t>
      6. Тараптар екіжақты қорғау шараларын мынадай мерзімдер ішінде қолдана алады:</w:t>
      </w:r>
      <w:r>
        <w:br/>
      </w:r>
      <w:r>
        <w:rPr>
          <w:rFonts w:ascii="Times New Roman"/>
          <w:b w:val="false"/>
          <w:i w:val="false"/>
          <w:color w:val="000000"/>
          <w:sz w:val="28"/>
        </w:rPr>
        <w:t>
      a) өзі үшін кедендік баж осы Келісім күшіне енген күннен бастап үш жыл ішінде түпкілікті азаю деңгейіне жететін тауар жағдайында Тарап екіжақты қорғау шарасын екі жылдан аспайтын мерзімге қолдана алады. Тарап алдыңғы екіжақты қорғау шарасының қолданылу мерзімі аяқталған күннен бастап бір жыл ішінде бір тауарға қатысты екіжақты қорғау шарасын қайталап қолдана алмайды. Ешқандай да екіжақты қорғау шарасы бір тауарға қатысты екі реттен астам қолданыла алмайды.</w:t>
      </w:r>
      <w:r>
        <w:br/>
      </w:r>
      <w:r>
        <w:rPr>
          <w:rFonts w:ascii="Times New Roman"/>
          <w:b w:val="false"/>
          <w:i w:val="false"/>
          <w:color w:val="000000"/>
          <w:sz w:val="28"/>
        </w:rPr>
        <w:t>
      b) өзі үшін кедендік баж осы Келісім күшіне енген күннен бастап үш жыл өткен соң түпкілікті азаю деңгейіне жететін тауарларға қатысты Тарап екіжақты қорғау шарасын екі жылдан аспайтын мерзімге қолдана алады. Екіжақты қорғау шарасының қолданылу мерзімі, егер бұл елеулі залалды немесе оны келтіру қаупін жоюға немесе болдырмауға қажет екендігіне және саланың бейімделіп жатқанына дәлелдемелер бар болса, бір жылдан аспайтын мерзімге ұзартылуы мүмкін. Тарап алдыңғы екіжақты қорғау шарасы қолданылған мерзімге тең мерзім ішінде бір тауарға қатысты екіжақты қорғау шарасын қайталап қолданбайды. Ешқандай да екіжақты қорғау шарасы бір тауарға қатысты екі реттен астам қолданыла алмайды.</w:t>
      </w:r>
      <w:r>
        <w:br/>
      </w:r>
      <w:r>
        <w:rPr>
          <w:rFonts w:ascii="Times New Roman"/>
          <w:b w:val="false"/>
          <w:i w:val="false"/>
          <w:color w:val="000000"/>
          <w:sz w:val="28"/>
        </w:rPr>
        <w:t>
</w:t>
      </w:r>
      <w:r>
        <w:rPr>
          <w:rFonts w:ascii="Times New Roman"/>
          <w:b w:val="false"/>
          <w:i w:val="false"/>
          <w:color w:val="000000"/>
          <w:sz w:val="28"/>
        </w:rPr>
        <w:t>
      7. Екіжақты қорғау шарасын қолдану аяқталған соң кедендік баждың мөлшерлемесі шараны қолдану аяқталған күні қолданыста болған деңгейде белгіленеді.</w:t>
      </w:r>
      <w:r>
        <w:br/>
      </w:r>
      <w:r>
        <w:rPr>
          <w:rFonts w:ascii="Times New Roman"/>
          <w:b w:val="false"/>
          <w:i w:val="false"/>
          <w:color w:val="000000"/>
          <w:sz w:val="28"/>
        </w:rPr>
        <w:t>
</w:t>
      </w:r>
      <w:r>
        <w:rPr>
          <w:rFonts w:ascii="Times New Roman"/>
          <w:b w:val="false"/>
          <w:i w:val="false"/>
          <w:color w:val="000000"/>
          <w:sz w:val="28"/>
        </w:rPr>
        <w:t>
      8. Тараптардың ешқайсысы бір тауарға қатысты бір мезгілде:</w:t>
      </w:r>
      <w:r>
        <w:br/>
      </w:r>
      <w:r>
        <w:rPr>
          <w:rFonts w:ascii="Times New Roman"/>
          <w:b w:val="false"/>
          <w:i w:val="false"/>
          <w:color w:val="000000"/>
          <w:sz w:val="28"/>
        </w:rPr>
        <w:t xml:space="preserve">
      a) екіжақты қорғау шарасын; және </w:t>
      </w:r>
      <w:r>
        <w:br/>
      </w:r>
      <w:r>
        <w:rPr>
          <w:rFonts w:ascii="Times New Roman"/>
          <w:b w:val="false"/>
          <w:i w:val="false"/>
          <w:color w:val="000000"/>
          <w:sz w:val="28"/>
        </w:rPr>
        <w:t xml:space="preserve">
      b) 1994 жылғы ГАТТ-тың ХІХ бабында және ДСҰ келісіміне 1А Қосымшада қамтылған қорғау шаралары жөніндегі ДСҰ Келісімінде көзделген шараны қолдана алмайды. </w:t>
      </w:r>
      <w:r>
        <w:br/>
      </w:r>
      <w:r>
        <w:rPr>
          <w:rFonts w:ascii="Times New Roman"/>
          <w:b w:val="false"/>
          <w:i w:val="false"/>
          <w:color w:val="000000"/>
          <w:sz w:val="28"/>
        </w:rPr>
        <w:t>
</w:t>
      </w:r>
      <w:r>
        <w:rPr>
          <w:rFonts w:ascii="Times New Roman"/>
          <w:b w:val="false"/>
          <w:i w:val="false"/>
          <w:color w:val="000000"/>
          <w:sz w:val="28"/>
        </w:rPr>
        <w:t>
      9.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отандық сала деп Тараптың аумағында өз қызметін жүзеге асыратын, ұқсас немесе тікелей бәсекелес тауарларды өндірушілердің жиынтығы немесе ұқсас немесе бәсекелес тауарларды жиынтық өндіруі ел ішінде осындай тауарды жалпы өндірудың басым бөлігін, бірақ кемінде 25 пайызын құрайтын өндірушілер түсіндіріледі.</w:t>
      </w:r>
      <w:r>
        <w:br/>
      </w:r>
      <w:r>
        <w:rPr>
          <w:rFonts w:ascii="Times New Roman"/>
          <w:b w:val="false"/>
          <w:i w:val="false"/>
          <w:color w:val="000000"/>
          <w:sz w:val="28"/>
        </w:rPr>
        <w:t>
      10. Өздеріне қатысты екіжақты қорғау шарасы қолданылатын жекелеген тауарларға қатысты осы баптың 1-тармағында көрсетілген ауыспалы кезең деп:</w:t>
      </w:r>
      <w:r>
        <w:br/>
      </w:r>
      <w:r>
        <w:rPr>
          <w:rFonts w:ascii="Times New Roman"/>
          <w:b w:val="false"/>
          <w:i w:val="false"/>
          <w:color w:val="000000"/>
          <w:sz w:val="28"/>
        </w:rPr>
        <w:t>
      a) өзі үшін кедендік баж осы Келісім күшіне енген күннен бастап үш жыл ішінде түпкілікті азаю деңгейіне жететін тауар жағдайында осы Келісім күшіне енген күннен басталатын кедендік баждың күшін жою немесе оны азайту процесі аяқталатын күннен бастап жеті жылға дейінгі кезең;</w:t>
      </w:r>
      <w:r>
        <w:br/>
      </w:r>
      <w:r>
        <w:rPr>
          <w:rFonts w:ascii="Times New Roman"/>
          <w:b w:val="false"/>
          <w:i w:val="false"/>
          <w:color w:val="000000"/>
          <w:sz w:val="28"/>
        </w:rPr>
        <w:t>
      b) өзі үшін кедендік баж осы Келісім күшіне енген күннен бастап үш жыл өткен соң, бірақ бес жыл өткенге дейін түпкілікті азаю деңгейіне жететін тауар жағдайында осы Келісім күшіне енген күннен басталатын кедендік баждың күшін жою немесе оны азайту процесі аяқталатын күннен бастап бес жылға дейінгі кезең;</w:t>
      </w:r>
      <w:r>
        <w:br/>
      </w:r>
      <w:r>
        <w:rPr>
          <w:rFonts w:ascii="Times New Roman"/>
          <w:b w:val="false"/>
          <w:i w:val="false"/>
          <w:color w:val="000000"/>
          <w:sz w:val="28"/>
        </w:rPr>
        <w:t xml:space="preserve">
      c) өзі үшін кедендік баж осы Келісім күшіне енген күннен бастап бес жыл өткен соң түпкілікті азаю деңгейіне жететін тауар жағдайында осы Келісім күшіне енген күннен басталатын кедендік баждың күшін жою немесе оны азайту процесі аяқталатын күннен бастап үш жылға дейінгі кезең түсініледі. </w:t>
      </w:r>
    </w:p>
    <w:bookmarkEnd w:id="52"/>
    <w:bookmarkStart w:name="z95" w:id="53"/>
    <w:p>
      <w:pPr>
        <w:spacing w:after="0"/>
        <w:ind w:left="0"/>
        <w:jc w:val="left"/>
      </w:pPr>
      <w:r>
        <w:rPr>
          <w:rFonts w:ascii="Times New Roman"/>
          <w:b/>
          <w:i w:val="false"/>
          <w:color w:val="000000"/>
        </w:rPr>
        <w:t xml:space="preserve"> 
3.5-бап</w:t>
      </w:r>
      <w:r>
        <w:br/>
      </w:r>
      <w:r>
        <w:rPr>
          <w:rFonts w:ascii="Times New Roman"/>
          <w:b/>
          <w:i w:val="false"/>
          <w:color w:val="000000"/>
        </w:rPr>
        <w:t>
Хабарламалар</w:t>
      </w:r>
    </w:p>
    <w:bookmarkEnd w:id="53"/>
    <w:bookmarkStart w:name="z96" w:id="54"/>
    <w:p>
      <w:pPr>
        <w:spacing w:after="0"/>
        <w:ind w:left="0"/>
        <w:jc w:val="both"/>
      </w:pPr>
      <w:r>
        <w:rPr>
          <w:rFonts w:ascii="Times New Roman"/>
          <w:b w:val="false"/>
          <w:i w:val="false"/>
          <w:color w:val="000000"/>
          <w:sz w:val="28"/>
        </w:rPr>
        <w:t xml:space="preserve">
      1. Тараптар арасында осы тараудың қолданылу аясына кіретін мәселелер бойынша ресми коммуникациялар және барлық құжаттарды алмасу осы тараудың ережелеріне сәйкес тергеп-тексерулерге бастама жасауға және оларды жүргізуге уәкілеттік берілген тиісті органдар (бұдан әрі – тергеп-тексеру жүргізетін органдар) арасында жүзеге асырылады. Егер Вьетнам осы тарауға сәйкес шараны қолдануға ниет білдіретін болса, басқа Тарап өзге уәкілетті органды айқындай алады, ол туралы Вьетнамды хабардар етуге тиіс. </w:t>
      </w:r>
      <w:r>
        <w:br/>
      </w:r>
      <w:r>
        <w:rPr>
          <w:rFonts w:ascii="Times New Roman"/>
          <w:b w:val="false"/>
          <w:i w:val="false"/>
          <w:color w:val="000000"/>
          <w:sz w:val="28"/>
        </w:rPr>
        <w:t>
</w:t>
      </w:r>
      <w:r>
        <w:rPr>
          <w:rFonts w:ascii="Times New Roman"/>
          <w:b w:val="false"/>
          <w:i w:val="false"/>
          <w:color w:val="000000"/>
          <w:sz w:val="28"/>
        </w:rPr>
        <w:t xml:space="preserve">
      2. Осы Келісім күшіне енген күннен бастап 30 күн ішінде Тараптар тергеп-тексеру жүргізетін органдардың атаулары мен байланыс деректері туралы ақпарат алмасады. Тараптар тергеп-тексеру жүргізетін органдарға қатысты кез келген өзгерістер туралы бір-бірін дереу хабардар етеді. </w:t>
      </w:r>
      <w:r>
        <w:br/>
      </w:r>
      <w:r>
        <w:rPr>
          <w:rFonts w:ascii="Times New Roman"/>
          <w:b w:val="false"/>
          <w:i w:val="false"/>
          <w:color w:val="000000"/>
          <w:sz w:val="28"/>
        </w:rPr>
        <w:t>
</w:t>
      </w:r>
      <w:r>
        <w:rPr>
          <w:rFonts w:ascii="Times New Roman"/>
          <w:b w:val="false"/>
          <w:i w:val="false"/>
          <w:color w:val="000000"/>
          <w:sz w:val="28"/>
        </w:rPr>
        <w:t>
      3. Арнайы қорғау шарасын қолдануға ниет білдірген Тарап дереу басқа Тарапқа тергеп-тексерудің басталуына, сондай-ақ тергеп-тексерудің алдын ала және түпкілікті тұжырымдарына қатысты барлық қажетті ақпаратты қамтитын жазбаша хабарлама жібереді.</w:t>
      </w:r>
    </w:p>
    <w:bookmarkEnd w:id="54"/>
    <w:bookmarkStart w:name="z99" w:id="55"/>
    <w:p>
      <w:pPr>
        <w:spacing w:after="0"/>
        <w:ind w:left="0"/>
        <w:jc w:val="left"/>
      </w:pPr>
      <w:r>
        <w:rPr>
          <w:rFonts w:ascii="Times New Roman"/>
          <w:b/>
          <w:i w:val="false"/>
          <w:color w:val="000000"/>
        </w:rPr>
        <w:t xml:space="preserve"> 
4-ТАРАУ</w:t>
      </w:r>
      <w:r>
        <w:br/>
      </w:r>
      <w:r>
        <w:rPr>
          <w:rFonts w:ascii="Times New Roman"/>
          <w:b/>
          <w:i w:val="false"/>
          <w:color w:val="000000"/>
        </w:rPr>
        <w:t>
ШЫҒУ ТЕГІН АЙҚЫНДАУ ҚАҒИДАЛАРЫ</w:t>
      </w:r>
    </w:p>
    <w:bookmarkEnd w:id="55"/>
    <w:bookmarkStart w:name="z100" w:id="56"/>
    <w:p>
      <w:pPr>
        <w:spacing w:after="0"/>
        <w:ind w:left="0"/>
        <w:jc w:val="left"/>
      </w:pPr>
      <w:r>
        <w:rPr>
          <w:rFonts w:ascii="Times New Roman"/>
          <w:b/>
          <w:i w:val="false"/>
          <w:color w:val="000000"/>
        </w:rPr>
        <w:t xml:space="preserve"> 
I БӨЛІМ. ЖАЛПЫ ЕРЕЖЕЛЕР</w:t>
      </w:r>
    </w:p>
    <w:bookmarkEnd w:id="56"/>
    <w:bookmarkStart w:name="z101" w:id="57"/>
    <w:p>
      <w:pPr>
        <w:spacing w:after="0"/>
        <w:ind w:left="0"/>
        <w:jc w:val="left"/>
      </w:pPr>
      <w:r>
        <w:rPr>
          <w:rFonts w:ascii="Times New Roman"/>
          <w:b/>
          <w:i w:val="false"/>
          <w:color w:val="000000"/>
        </w:rPr>
        <w:t xml:space="preserve"> 
4.1-бап</w:t>
      </w:r>
      <w:r>
        <w:br/>
      </w:r>
      <w:r>
        <w:rPr>
          <w:rFonts w:ascii="Times New Roman"/>
          <w:b/>
          <w:i w:val="false"/>
          <w:color w:val="000000"/>
        </w:rPr>
        <w:t>
Қолданылу саласы</w:t>
      </w:r>
    </w:p>
    <w:bookmarkEnd w:id="57"/>
    <w:p>
      <w:pPr>
        <w:spacing w:after="0"/>
        <w:ind w:left="0"/>
        <w:jc w:val="both"/>
      </w:pPr>
      <w:r>
        <w:rPr>
          <w:rFonts w:ascii="Times New Roman"/>
          <w:b w:val="false"/>
          <w:i w:val="false"/>
          <w:color w:val="000000"/>
          <w:sz w:val="28"/>
        </w:rPr>
        <w:t>      Осы тарауда көзделген, шығу тегін айқындау қағидалары тек осы Келісімге сәйкес тарифтік преференция режимін ұсыну мақсаттары үшін ғана қолданылады.</w:t>
      </w:r>
    </w:p>
    <w:bookmarkStart w:name="z102" w:id="58"/>
    <w:p>
      <w:pPr>
        <w:spacing w:after="0"/>
        <w:ind w:left="0"/>
        <w:jc w:val="left"/>
      </w:pPr>
      <w:r>
        <w:rPr>
          <w:rFonts w:ascii="Times New Roman"/>
          <w:b/>
          <w:i w:val="false"/>
          <w:color w:val="000000"/>
        </w:rPr>
        <w:t xml:space="preserve"> 
4.2-бап</w:t>
      </w:r>
      <w:r>
        <w:br/>
      </w:r>
      <w:r>
        <w:rPr>
          <w:rFonts w:ascii="Times New Roman"/>
          <w:b/>
          <w:i w:val="false"/>
          <w:color w:val="000000"/>
        </w:rPr>
        <w:t>
Анықтамалар</w:t>
      </w:r>
    </w:p>
    <w:bookmarkEnd w:id="58"/>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a) </w:t>
      </w:r>
      <w:r>
        <w:rPr>
          <w:rFonts w:ascii="Times New Roman"/>
          <w:b/>
          <w:i w:val="false"/>
          <w:color w:val="000000"/>
          <w:sz w:val="28"/>
        </w:rPr>
        <w:t>«акваөсіру»</w:t>
      </w:r>
      <w:r>
        <w:rPr>
          <w:rFonts w:ascii="Times New Roman"/>
          <w:b w:val="false"/>
          <w:i w:val="false"/>
          <w:color w:val="000000"/>
          <w:sz w:val="28"/>
        </w:rPr>
        <w:t xml:space="preserve"> – өндірісті арттыру мақсатында, мысалы тұрақты балық жіберу, қоректендіру немесе жыртқыштардан қорғау арқылы даму мен өсу процестеріне әсер ету жолымен жұмыртқа, майда балықтар, шабақ және дернәсіл сияқты бастапқы материалдан су организмдерін, оның ішінде балықтарды, ұлуларды, шаян тәрізділерді, басқа су омыртқасыздарын және су өсімдіктерін өсіру;</w:t>
      </w:r>
      <w:r>
        <w:br/>
      </w:r>
      <w:r>
        <w:rPr>
          <w:rFonts w:ascii="Times New Roman"/>
          <w:b w:val="false"/>
          <w:i w:val="false"/>
          <w:color w:val="000000"/>
          <w:sz w:val="28"/>
        </w:rPr>
        <w:t xml:space="preserve">
      b) </w:t>
      </w:r>
      <w:r>
        <w:rPr>
          <w:rFonts w:ascii="Times New Roman"/>
          <w:b/>
          <w:i w:val="false"/>
          <w:color w:val="000000"/>
          <w:sz w:val="28"/>
        </w:rPr>
        <w:t>«уәкілетті орган»</w:t>
      </w:r>
      <w:r>
        <w:rPr>
          <w:rFonts w:ascii="Times New Roman"/>
          <w:b w:val="false"/>
          <w:i w:val="false"/>
          <w:color w:val="000000"/>
          <w:sz w:val="28"/>
        </w:rPr>
        <w:t xml:space="preserve"> – осы Келісімнің мақсаттары үшін тауардың шығу тегі туралы сертификаттар беру мақсатында Тарап тағайындайтын құзыретті орган;</w:t>
      </w:r>
      <w:r>
        <w:br/>
      </w:r>
      <w:r>
        <w:rPr>
          <w:rFonts w:ascii="Times New Roman"/>
          <w:b w:val="false"/>
          <w:i w:val="false"/>
          <w:color w:val="000000"/>
          <w:sz w:val="28"/>
        </w:rPr>
        <w:t xml:space="preserve">
      c) </w:t>
      </w:r>
      <w:r>
        <w:rPr>
          <w:rFonts w:ascii="Times New Roman"/>
          <w:b/>
          <w:i w:val="false"/>
          <w:color w:val="000000"/>
          <w:sz w:val="28"/>
        </w:rPr>
        <w:t xml:space="preserve">«CIF берілім шарттарындағы құны» </w:t>
      </w:r>
      <w:r>
        <w:rPr>
          <w:rFonts w:ascii="Times New Roman"/>
          <w:b w:val="false"/>
          <w:i w:val="false"/>
          <w:color w:val="000000"/>
          <w:sz w:val="28"/>
        </w:rPr>
        <w:t>– импортталатын тауарлардың импорт еліне әкелу портына немесе орнына дейін жалдау және сақтандыру құнын қамтитын құны;</w:t>
      </w:r>
      <w:r>
        <w:br/>
      </w:r>
      <w:r>
        <w:rPr>
          <w:rFonts w:ascii="Times New Roman"/>
          <w:b w:val="false"/>
          <w:i w:val="false"/>
          <w:color w:val="000000"/>
          <w:sz w:val="28"/>
        </w:rPr>
        <w:t>
      d) </w:t>
      </w:r>
      <w:r>
        <w:rPr>
          <w:rFonts w:ascii="Times New Roman"/>
          <w:b/>
          <w:i w:val="false"/>
          <w:color w:val="000000"/>
          <w:sz w:val="28"/>
        </w:rPr>
        <w:t>«партия»</w:t>
      </w:r>
      <w:r>
        <w:rPr>
          <w:rFonts w:ascii="Times New Roman"/>
          <w:b w:val="false"/>
          <w:i w:val="false"/>
          <w:color w:val="000000"/>
          <w:sz w:val="28"/>
        </w:rPr>
        <w:t xml:space="preserve"> – бір жүк алушының мекенжайына бір жүк жөнелтушіден бір немесе бірнеше көлік құжаттары бойынша бір мезгілде жіберілетін тауарлар, сондай-ақ бір пошталық жүкқұжат бойынша жөнелтілетін немесе шекараны кесіп өтетін бір тұлға багаж ретінде алып өтетін тауарлар; </w:t>
      </w:r>
      <w:r>
        <w:br/>
      </w:r>
      <w:r>
        <w:rPr>
          <w:rFonts w:ascii="Times New Roman"/>
          <w:b w:val="false"/>
          <w:i w:val="false"/>
          <w:color w:val="000000"/>
          <w:sz w:val="28"/>
        </w:rPr>
        <w:t xml:space="preserve">
      e) </w:t>
      </w:r>
      <w:r>
        <w:rPr>
          <w:rFonts w:ascii="Times New Roman"/>
          <w:b/>
          <w:i w:val="false"/>
          <w:color w:val="000000"/>
          <w:sz w:val="28"/>
        </w:rPr>
        <w:t>«экспорттаушы»</w:t>
      </w:r>
      <w:r>
        <w:rPr>
          <w:rFonts w:ascii="Times New Roman"/>
          <w:b w:val="false"/>
          <w:i w:val="false"/>
          <w:color w:val="000000"/>
          <w:sz w:val="28"/>
        </w:rPr>
        <w:t xml:space="preserve"> – осы тұлға тауарларды экспорттайтын Тараптың аумағында тіркелген тұлға;</w:t>
      </w:r>
      <w:r>
        <w:br/>
      </w:r>
      <w:r>
        <w:rPr>
          <w:rFonts w:ascii="Times New Roman"/>
          <w:b w:val="false"/>
          <w:i w:val="false"/>
          <w:color w:val="000000"/>
          <w:sz w:val="28"/>
        </w:rPr>
        <w:t>
      f) </w:t>
      </w:r>
      <w:r>
        <w:rPr>
          <w:rFonts w:ascii="Times New Roman"/>
          <w:b/>
          <w:i w:val="false"/>
          <w:color w:val="000000"/>
          <w:sz w:val="28"/>
        </w:rPr>
        <w:t xml:space="preserve">«FOB берілім шарттарындағы құны» </w:t>
      </w:r>
      <w:r>
        <w:rPr>
          <w:rFonts w:ascii="Times New Roman"/>
          <w:b w:val="false"/>
          <w:i w:val="false"/>
          <w:color w:val="000000"/>
          <w:sz w:val="28"/>
        </w:rPr>
        <w:t>– «борттағы бос» жағдайларындағы тауарлардың шетелге түпкілікті жүк түсіру портына немесе орнына дейін тасымалдау құнын қамтитын құны;</w:t>
      </w:r>
      <w:r>
        <w:br/>
      </w:r>
      <w:r>
        <w:rPr>
          <w:rFonts w:ascii="Times New Roman"/>
          <w:b w:val="false"/>
          <w:i w:val="false"/>
          <w:color w:val="000000"/>
          <w:sz w:val="28"/>
        </w:rPr>
        <w:t>
      g) </w:t>
      </w:r>
      <w:r>
        <w:rPr>
          <w:rFonts w:ascii="Times New Roman"/>
          <w:b/>
          <w:i w:val="false"/>
          <w:color w:val="000000"/>
          <w:sz w:val="28"/>
        </w:rPr>
        <w:t xml:space="preserve">«импорттаушы» </w:t>
      </w:r>
      <w:r>
        <w:rPr>
          <w:rFonts w:ascii="Times New Roman"/>
          <w:b w:val="false"/>
          <w:i w:val="false"/>
          <w:color w:val="000000"/>
          <w:sz w:val="28"/>
        </w:rPr>
        <w:t>– осы тұлға тауарларды импорттайтын Тараптың аумағында тіркелген тұлға;</w:t>
      </w:r>
      <w:r>
        <w:br/>
      </w:r>
      <w:r>
        <w:rPr>
          <w:rFonts w:ascii="Times New Roman"/>
          <w:b w:val="false"/>
          <w:i w:val="false"/>
          <w:color w:val="000000"/>
          <w:sz w:val="28"/>
        </w:rPr>
        <w:t>
      h) </w:t>
      </w:r>
      <w:r>
        <w:rPr>
          <w:rFonts w:ascii="Times New Roman"/>
          <w:b/>
          <w:i w:val="false"/>
          <w:color w:val="000000"/>
          <w:sz w:val="28"/>
        </w:rPr>
        <w:t>«материал»</w:t>
      </w:r>
      <w:r>
        <w:rPr>
          <w:rFonts w:ascii="Times New Roman"/>
          <w:b w:val="false"/>
          <w:i w:val="false"/>
          <w:color w:val="000000"/>
          <w:sz w:val="28"/>
        </w:rPr>
        <w:t xml:space="preserve"> – ингредиенттерді, шикізатты, құрамдауыштарды немесе тауарды өндірген кезде пайдаланылатын немесе тұтынылатын, заттай түрде тауарға енгізілген немесе басқа тауарды өндірген кезде өңдеуге ұшырайтын бөліктерді қоса алғанда, кез келген зат немесе субстанция; </w:t>
      </w:r>
      <w:r>
        <w:br/>
      </w:r>
      <w:r>
        <w:rPr>
          <w:rFonts w:ascii="Times New Roman"/>
          <w:b w:val="false"/>
          <w:i w:val="false"/>
          <w:color w:val="000000"/>
          <w:sz w:val="28"/>
        </w:rPr>
        <w:t>
      i)</w:t>
      </w:r>
      <w:r>
        <w:rPr>
          <w:rFonts w:ascii="Times New Roman"/>
          <w:b/>
          <w:i w:val="false"/>
          <w:color w:val="000000"/>
          <w:sz w:val="28"/>
        </w:rPr>
        <w:t xml:space="preserve"> «шығарылмайтын тауарлар»</w:t>
      </w:r>
      <w:r>
        <w:rPr>
          <w:rFonts w:ascii="Times New Roman"/>
          <w:b w:val="false"/>
          <w:i w:val="false"/>
          <w:color w:val="000000"/>
          <w:sz w:val="28"/>
        </w:rPr>
        <w:t xml:space="preserve"> немесе </w:t>
      </w:r>
      <w:r>
        <w:rPr>
          <w:rFonts w:ascii="Times New Roman"/>
          <w:b/>
          <w:i w:val="false"/>
          <w:color w:val="000000"/>
          <w:sz w:val="28"/>
        </w:rPr>
        <w:t>«шығарылмайтын материалдар»</w:t>
      </w:r>
      <w:r>
        <w:rPr>
          <w:rFonts w:ascii="Times New Roman"/>
          <w:b w:val="false"/>
          <w:i w:val="false"/>
          <w:color w:val="000000"/>
          <w:sz w:val="28"/>
        </w:rPr>
        <w:t xml:space="preserve"> – осы тарауда жазылған, шығу тегінің өлшемшарттарына жауап бермейтін тауарлар немесе материалдар;</w:t>
      </w:r>
      <w:r>
        <w:br/>
      </w:r>
      <w:r>
        <w:rPr>
          <w:rFonts w:ascii="Times New Roman"/>
          <w:b w:val="false"/>
          <w:i w:val="false"/>
          <w:color w:val="000000"/>
          <w:sz w:val="28"/>
        </w:rPr>
        <w:t>
      j) </w:t>
      </w:r>
      <w:r>
        <w:rPr>
          <w:rFonts w:ascii="Times New Roman"/>
          <w:b/>
          <w:i w:val="false"/>
          <w:color w:val="000000"/>
          <w:sz w:val="28"/>
        </w:rPr>
        <w:t>«шығарылатын тауарлар»</w:t>
      </w:r>
      <w:r>
        <w:rPr>
          <w:rFonts w:ascii="Times New Roman"/>
          <w:b w:val="false"/>
          <w:i w:val="false"/>
          <w:color w:val="000000"/>
          <w:sz w:val="28"/>
        </w:rPr>
        <w:t xml:space="preserve"> немесе </w:t>
      </w:r>
      <w:r>
        <w:rPr>
          <w:rFonts w:ascii="Times New Roman"/>
          <w:b/>
          <w:i w:val="false"/>
          <w:color w:val="000000"/>
          <w:sz w:val="28"/>
        </w:rPr>
        <w:t xml:space="preserve">«шығарылатын материалдар» </w:t>
      </w:r>
      <w:r>
        <w:rPr>
          <w:rFonts w:ascii="Times New Roman"/>
          <w:b w:val="false"/>
          <w:i w:val="false"/>
          <w:color w:val="000000"/>
          <w:sz w:val="28"/>
        </w:rPr>
        <w:t>– осы тарауда жазылған шығу тегінің өлшемшарттарына жауап беретін тауарлар немесе материалдар;</w:t>
      </w:r>
      <w:r>
        <w:br/>
      </w:r>
      <w:r>
        <w:rPr>
          <w:rFonts w:ascii="Times New Roman"/>
          <w:b w:val="false"/>
          <w:i w:val="false"/>
          <w:color w:val="000000"/>
          <w:sz w:val="28"/>
        </w:rPr>
        <w:t>
      k)</w:t>
      </w:r>
      <w:r>
        <w:rPr>
          <w:rFonts w:ascii="Times New Roman"/>
          <w:b/>
          <w:i w:val="false"/>
          <w:color w:val="000000"/>
          <w:sz w:val="28"/>
        </w:rPr>
        <w:t xml:space="preserve"> «өндіруші»</w:t>
      </w:r>
      <w:r>
        <w:rPr>
          <w:rFonts w:ascii="Times New Roman"/>
          <w:b w:val="false"/>
          <w:i w:val="false"/>
          <w:color w:val="000000"/>
          <w:sz w:val="28"/>
        </w:rPr>
        <w:t xml:space="preserve"> – Тараптың аумағында тауарлар өндіруді жүзеге асыратын тұлға;</w:t>
      </w:r>
      <w:r>
        <w:br/>
      </w:r>
      <w:r>
        <w:rPr>
          <w:rFonts w:ascii="Times New Roman"/>
          <w:b w:val="false"/>
          <w:i w:val="false"/>
          <w:color w:val="000000"/>
          <w:sz w:val="28"/>
        </w:rPr>
        <w:t>
      l) </w:t>
      </w:r>
      <w:r>
        <w:rPr>
          <w:rFonts w:ascii="Times New Roman"/>
          <w:b/>
          <w:i w:val="false"/>
          <w:color w:val="000000"/>
          <w:sz w:val="28"/>
        </w:rPr>
        <w:t xml:space="preserve">«өндіріс» </w:t>
      </w:r>
      <w:r>
        <w:rPr>
          <w:rFonts w:ascii="Times New Roman"/>
          <w:b w:val="false"/>
          <w:i w:val="false"/>
          <w:color w:val="000000"/>
          <w:sz w:val="28"/>
        </w:rPr>
        <w:t>– өнім өсіруді, өндіруді, жинауды, молайтуды, алуды, жинауды, ұстауды, балық аулау мен аңшылықты, осындай тауарларды дайындауды, қайта өңдеуді, немесе құрастыруға қамтитын тауарларды алу тәсілдері;</w:t>
      </w:r>
      <w:r>
        <w:br/>
      </w:r>
      <w:r>
        <w:rPr>
          <w:rFonts w:ascii="Times New Roman"/>
          <w:b w:val="false"/>
          <w:i w:val="false"/>
          <w:color w:val="000000"/>
          <w:sz w:val="28"/>
        </w:rPr>
        <w:t>
      m) </w:t>
      </w:r>
      <w:r>
        <w:rPr>
          <w:rFonts w:ascii="Times New Roman"/>
          <w:b/>
          <w:i w:val="false"/>
          <w:color w:val="000000"/>
          <w:sz w:val="28"/>
        </w:rPr>
        <w:t>«верификациялаушы орган»</w:t>
      </w:r>
      <w:r>
        <w:rPr>
          <w:rFonts w:ascii="Times New Roman"/>
          <w:b w:val="false"/>
          <w:i w:val="false"/>
          <w:color w:val="000000"/>
          <w:sz w:val="28"/>
        </w:rPr>
        <w:t xml:space="preserve"> – Тарап верификациялау бойынша рәсімдерді жүзеге асыруға тағайындайтын құзыретті үкіметтік орган. </w:t>
      </w:r>
    </w:p>
    <w:bookmarkStart w:name="z103" w:id="59"/>
    <w:p>
      <w:pPr>
        <w:spacing w:after="0"/>
        <w:ind w:left="0"/>
        <w:jc w:val="left"/>
      </w:pPr>
      <w:r>
        <w:rPr>
          <w:rFonts w:ascii="Times New Roman"/>
          <w:b/>
          <w:i w:val="false"/>
          <w:color w:val="000000"/>
        </w:rPr>
        <w:t xml:space="preserve"> 
4.3-бап</w:t>
      </w:r>
      <w:r>
        <w:br/>
      </w:r>
      <w:r>
        <w:rPr>
          <w:rFonts w:ascii="Times New Roman"/>
          <w:b/>
          <w:i w:val="false"/>
          <w:color w:val="000000"/>
        </w:rPr>
        <w:t>
Шығу тегінің өлшемшарттары</w:t>
      </w:r>
    </w:p>
    <w:bookmarkEnd w:id="59"/>
    <w:p>
      <w:pPr>
        <w:spacing w:after="0"/>
        <w:ind w:left="0"/>
        <w:jc w:val="both"/>
      </w:pPr>
      <w:r>
        <w:rPr>
          <w:rFonts w:ascii="Times New Roman"/>
          <w:b w:val="false"/>
          <w:i w:val="false"/>
          <w:color w:val="000000"/>
          <w:sz w:val="28"/>
        </w:rPr>
        <w:t xml:space="preserve">      Осы Тараудың мақсаттары үшін тауарлар, егер олар: </w:t>
      </w:r>
      <w:r>
        <w:br/>
      </w:r>
      <w:r>
        <w:rPr>
          <w:rFonts w:ascii="Times New Roman"/>
          <w:b w:val="false"/>
          <w:i w:val="false"/>
          <w:color w:val="000000"/>
          <w:sz w:val="28"/>
        </w:rPr>
        <w:t>
      a) осы Келісімнің </w:t>
      </w:r>
      <w:r>
        <w:rPr>
          <w:rFonts w:ascii="Times New Roman"/>
          <w:b w:val="false"/>
          <w:i w:val="false"/>
          <w:color w:val="000000"/>
          <w:sz w:val="28"/>
        </w:rPr>
        <w:t>4.4-бабына</w:t>
      </w:r>
      <w:r>
        <w:rPr>
          <w:rFonts w:ascii="Times New Roman"/>
          <w:b w:val="false"/>
          <w:i w:val="false"/>
          <w:color w:val="000000"/>
          <w:sz w:val="28"/>
        </w:rPr>
        <w:t xml:space="preserve"> сәйкес осындай Тарапта толық алынса немесе өндірілсе; немесе</w:t>
      </w:r>
      <w:r>
        <w:br/>
      </w:r>
      <w:r>
        <w:rPr>
          <w:rFonts w:ascii="Times New Roman"/>
          <w:b w:val="false"/>
          <w:i w:val="false"/>
          <w:color w:val="000000"/>
          <w:sz w:val="28"/>
        </w:rPr>
        <w:t xml:space="preserve">
      b) Тараптардың біреуінде немесе екеуінде де тек қана бір немесе екі Тараптан шығарылатын материалдардан толықтай өндірілсе; немесе </w:t>
      </w:r>
      <w:r>
        <w:br/>
      </w:r>
      <w:r>
        <w:rPr>
          <w:rFonts w:ascii="Times New Roman"/>
          <w:b w:val="false"/>
          <w:i w:val="false"/>
          <w:color w:val="000000"/>
          <w:sz w:val="28"/>
        </w:rPr>
        <w:t>
      c) шығарылмайтын материалдар пайдаланылып Тараптың аумағында өндірілсе және осы Келісімге </w:t>
      </w:r>
      <w:r>
        <w:rPr>
          <w:rFonts w:ascii="Times New Roman"/>
          <w:b w:val="false"/>
          <w:i w:val="false"/>
          <w:color w:val="000000"/>
          <w:sz w:val="28"/>
        </w:rPr>
        <w:t>3-қосымшада</w:t>
      </w:r>
      <w:r>
        <w:rPr>
          <w:rFonts w:ascii="Times New Roman"/>
          <w:b w:val="false"/>
          <w:i w:val="false"/>
          <w:color w:val="000000"/>
          <w:sz w:val="28"/>
        </w:rPr>
        <w:t xml:space="preserve"> келтірілген шығу тегінің ерекше өлшемшарттарының талаптарын қанағаттандырса, осы Тарапта шығарылған деп есептеледі.</w:t>
      </w:r>
    </w:p>
    <w:bookmarkStart w:name="z104" w:id="60"/>
    <w:p>
      <w:pPr>
        <w:spacing w:after="0"/>
        <w:ind w:left="0"/>
        <w:jc w:val="left"/>
      </w:pPr>
      <w:r>
        <w:rPr>
          <w:rFonts w:ascii="Times New Roman"/>
          <w:b/>
          <w:i w:val="false"/>
          <w:color w:val="000000"/>
        </w:rPr>
        <w:t xml:space="preserve"> 
4.4-бап</w:t>
      </w:r>
      <w:r>
        <w:br/>
      </w:r>
      <w:r>
        <w:rPr>
          <w:rFonts w:ascii="Times New Roman"/>
          <w:b/>
          <w:i w:val="false"/>
          <w:color w:val="000000"/>
        </w:rPr>
        <w:t>
Толық алынған немесе өндірілген тауарлар</w:t>
      </w:r>
    </w:p>
    <w:bookmarkEnd w:id="60"/>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4.3-бабын</w:t>
      </w:r>
      <w:r>
        <w:rPr>
          <w:rFonts w:ascii="Times New Roman"/>
          <w:b w:val="false"/>
          <w:i w:val="false"/>
          <w:color w:val="000000"/>
          <w:sz w:val="28"/>
        </w:rPr>
        <w:t xml:space="preserve"> қолдану мақсаттары үшін мына тауарлар Тарапта толық алынған немесе өндірілген тауарлар болып есептеледі:</w:t>
      </w:r>
      <w:r>
        <w:br/>
      </w:r>
      <w:r>
        <w:rPr>
          <w:rFonts w:ascii="Times New Roman"/>
          <w:b w:val="false"/>
          <w:i w:val="false"/>
          <w:color w:val="000000"/>
          <w:sz w:val="28"/>
        </w:rPr>
        <w:t>
      a) Тараптың аумағында өсірілген немесе жиналған жемістерді, жидектерді, гүлдерді, көкөністерді, ағаштарды, балдырларды, саңырауқұлақтар мен тірі өсімдіктерді қоса алғанда, өсімдіктер мен өсімдік тектес өнімдер;</w:t>
      </w:r>
      <w:r>
        <w:br/>
      </w:r>
      <w:r>
        <w:rPr>
          <w:rFonts w:ascii="Times New Roman"/>
          <w:b w:val="false"/>
          <w:i w:val="false"/>
          <w:color w:val="000000"/>
          <w:sz w:val="28"/>
        </w:rPr>
        <w:t>
      b) Тараптың аумағында туған және өсірілген тірі жануарлар;</w:t>
      </w:r>
      <w:r>
        <w:br/>
      </w:r>
      <w:r>
        <w:rPr>
          <w:rFonts w:ascii="Times New Roman"/>
          <w:b w:val="false"/>
          <w:i w:val="false"/>
          <w:color w:val="000000"/>
          <w:sz w:val="28"/>
        </w:rPr>
        <w:t>
      c) Тараптың аумағында тірі жануарлардан алынған өнімдер;</w:t>
      </w:r>
      <w:r>
        <w:br/>
      </w:r>
      <w:r>
        <w:rPr>
          <w:rFonts w:ascii="Times New Roman"/>
          <w:b w:val="false"/>
          <w:i w:val="false"/>
          <w:color w:val="000000"/>
          <w:sz w:val="28"/>
        </w:rPr>
        <w:t>
      d) Тараптың аумағында жинау, аңшылық, ұстау, балық аулау, өсіру, молайту және акваөсіру нәтижесінде алынған өнімдер;</w:t>
      </w:r>
      <w:r>
        <w:br/>
      </w:r>
      <w:r>
        <w:rPr>
          <w:rFonts w:ascii="Times New Roman"/>
          <w:b w:val="false"/>
          <w:i w:val="false"/>
          <w:color w:val="000000"/>
          <w:sz w:val="28"/>
        </w:rPr>
        <w:t>
      e) Тараптың аумағында ауадан, топырақтан, судан, теңіз түбінен немесе жер қойнауынан алынған немесе өндірілген минералдар мен басқа да пайдалы қазбалар;</w:t>
      </w:r>
      <w:r>
        <w:br/>
      </w:r>
      <w:r>
        <w:rPr>
          <w:rFonts w:ascii="Times New Roman"/>
          <w:b w:val="false"/>
          <w:i w:val="false"/>
          <w:color w:val="000000"/>
          <w:sz w:val="28"/>
        </w:rPr>
        <w:t>
      f) Тарапта тіркелген немесе жазылған және оның туын көтеріп жүзетін кеме халықаралық құқық нормаларына сәйкес ашық теңізде алған, теңіз балық аулау кәсібінің өнімдері және теңіз кәсібінің басқа да өнімдері;</w:t>
      </w:r>
      <w:r>
        <w:br/>
      </w:r>
      <w:r>
        <w:rPr>
          <w:rFonts w:ascii="Times New Roman"/>
          <w:b w:val="false"/>
          <w:i w:val="false"/>
          <w:color w:val="000000"/>
          <w:sz w:val="28"/>
        </w:rPr>
        <w:t xml:space="preserve">
      g) Тарапта тіркелген немесе жазылған және оның туын көтеріп жүзетін қайта өңдейтін кеме бортында осы баптың f) тармақшасында көрсетілген өнімдерден ғана алынған өнімдер; </w:t>
      </w:r>
      <w:r>
        <w:br/>
      </w:r>
      <w:r>
        <w:rPr>
          <w:rFonts w:ascii="Times New Roman"/>
          <w:b w:val="false"/>
          <w:i w:val="false"/>
          <w:color w:val="000000"/>
          <w:sz w:val="28"/>
        </w:rPr>
        <w:t xml:space="preserve">
      h) осындай өнімдер шикізатты қайта өңдеу үшін ғана жарамды болған жағдайда, Тараптың аумағында өндіру және тұтыну нәтижесінде алынған қалдықтар мен сынықтар; </w:t>
      </w:r>
      <w:r>
        <w:br/>
      </w:r>
      <w:r>
        <w:rPr>
          <w:rFonts w:ascii="Times New Roman"/>
          <w:b w:val="false"/>
          <w:i w:val="false"/>
          <w:color w:val="000000"/>
          <w:sz w:val="28"/>
        </w:rPr>
        <w:t>
      i) осындай өнімдер шикізатты қайта өңдеу үшін ғана жарамды болған жағдайда, Тараптың аумағында құрастырылған, тұтынуда болған бұйымдар;</w:t>
      </w:r>
      <w:r>
        <w:br/>
      </w:r>
      <w:r>
        <w:rPr>
          <w:rFonts w:ascii="Times New Roman"/>
          <w:b w:val="false"/>
          <w:i w:val="false"/>
          <w:color w:val="000000"/>
          <w:sz w:val="28"/>
        </w:rPr>
        <w:t>
      j) Тарапта тіркелген ғарыш кемелерінде ашық ғарышта алынған өнімдер;</w:t>
      </w:r>
      <w:r>
        <w:br/>
      </w:r>
      <w:r>
        <w:rPr>
          <w:rFonts w:ascii="Times New Roman"/>
          <w:b w:val="false"/>
          <w:i w:val="false"/>
          <w:color w:val="000000"/>
          <w:sz w:val="28"/>
        </w:rPr>
        <w:t xml:space="preserve">
      k) Тараптың аумағында осы баптың a) – j) тармақтарында көрсетілген тауарлардан ғана өндірілген немесе алынған тауарлар. </w:t>
      </w:r>
    </w:p>
    <w:bookmarkStart w:name="z105" w:id="61"/>
    <w:p>
      <w:pPr>
        <w:spacing w:after="0"/>
        <w:ind w:left="0"/>
        <w:jc w:val="left"/>
      </w:pPr>
      <w:r>
        <w:rPr>
          <w:rFonts w:ascii="Times New Roman"/>
          <w:b/>
          <w:i w:val="false"/>
          <w:color w:val="000000"/>
        </w:rPr>
        <w:t xml:space="preserve"> 
4.5-бап</w:t>
      </w:r>
      <w:r>
        <w:br/>
      </w:r>
      <w:r>
        <w:rPr>
          <w:rFonts w:ascii="Times New Roman"/>
          <w:b/>
          <w:i w:val="false"/>
          <w:color w:val="000000"/>
        </w:rPr>
        <w:t>
Қосылған құнның үлесі</w:t>
      </w:r>
    </w:p>
    <w:bookmarkEnd w:id="61"/>
    <w:p>
      <w:pPr>
        <w:spacing w:after="0"/>
        <w:ind w:left="0"/>
        <w:jc w:val="both"/>
      </w:pPr>
      <w:r>
        <w:rPr>
          <w:rFonts w:ascii="Times New Roman"/>
          <w:b w:val="false"/>
          <w:i w:val="false"/>
          <w:color w:val="000000"/>
          <w:sz w:val="28"/>
        </w:rPr>
        <w:t>      Осы тарауды және осы Келісімге </w:t>
      </w:r>
      <w:r>
        <w:rPr>
          <w:rFonts w:ascii="Times New Roman"/>
          <w:b w:val="false"/>
          <w:i w:val="false"/>
          <w:color w:val="000000"/>
          <w:sz w:val="28"/>
        </w:rPr>
        <w:t>3-қосымшада</w:t>
      </w:r>
      <w:r>
        <w:rPr>
          <w:rFonts w:ascii="Times New Roman"/>
          <w:b w:val="false"/>
          <w:i w:val="false"/>
          <w:color w:val="000000"/>
          <w:sz w:val="28"/>
        </w:rPr>
        <w:t xml:space="preserve"> келтірілген шығу тегінің ерекше өлшемшарттарын қолдану мақсаттары үшін қосылған құнның үлесін есептеу формуласы (бұдан әрі «VAC») мынадай түрде болуға тиіс:</w:t>
      </w:r>
    </w:p>
    <w:tbl>
      <w:tblPr>
        <w:tblW w:w="0" w:type="auto"/>
        <w:tblCellSpacing w:w="0" w:type="auto"/>
        <w:tblBorders>
          <w:top w:val="none"/>
          <w:left w:val="none"/>
          <w:bottom w:val="none"/>
          <w:right w:val="none"/>
          <w:insideH w:val="none"/>
          <w:insideV w:val="none"/>
        </w:tblBorders>
      </w:tblPr>
      <w:tblGrid>
        <w:gridCol w:w="12771"/>
        <w:gridCol w:w="1229"/>
      </w:tblGrid>
      <w:tr>
        <w:trPr>
          <w:trHeight w:val="30" w:hRule="atLeast"/>
        </w:trPr>
        <w:tc>
          <w:tcPr>
            <w:tcW w:w="12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FOB берілім шарттарындағы құн – Шығарылмайтын материалдар құн</w:t>
            </w:r>
            <w:r>
              <w:br/>
            </w:r>
            <w:r>
              <w:rPr>
                <w:rFonts w:ascii="Times New Roman"/>
                <w:b w:val="false"/>
                <w:i w:val="false"/>
                <w:color w:val="000000"/>
                <w:sz w:val="20"/>
              </w:rPr>
              <w:t>
FOB берілім шарттарындағы құн</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x100%</w:t>
            </w:r>
          </w:p>
        </w:tc>
      </w:tr>
    </w:tbl>
    <w:p>
      <w:pPr>
        <w:spacing w:after="0"/>
        <w:ind w:left="0"/>
        <w:jc w:val="both"/>
      </w:pPr>
      <w:r>
        <w:rPr>
          <w:rFonts w:ascii="Times New Roman"/>
          <w:b w:val="false"/>
          <w:i w:val="false"/>
          <w:color w:val="000000"/>
          <w:sz w:val="28"/>
        </w:rPr>
        <w:t>      a) Тараптың аумағына материалдарды әкелу кезінде CIF берілу жағдайларындағы құн; немесе</w:t>
      </w:r>
      <w:r>
        <w:br/>
      </w:r>
      <w:r>
        <w:rPr>
          <w:rFonts w:ascii="Times New Roman"/>
          <w:b w:val="false"/>
          <w:i w:val="false"/>
          <w:color w:val="000000"/>
          <w:sz w:val="28"/>
        </w:rPr>
        <w:t>
      b) тауарды өңдеу және қайта өңдеу жүзеге асырылған Тараптың аумағында осы шығарылмайтын материалдар үшін белгіленген, төленген немесе төленуге жататын ең ерте баға болып табылады.</w:t>
      </w:r>
      <w:r>
        <w:br/>
      </w:r>
      <w:r>
        <w:rPr>
          <w:rFonts w:ascii="Times New Roman"/>
          <w:b w:val="false"/>
          <w:i w:val="false"/>
          <w:color w:val="000000"/>
          <w:sz w:val="28"/>
        </w:rPr>
        <w:t>
      Егер өндіруші шығарылмайтын материалдарды оларды кейіннен қайта өңдеу жүргізілетін Тараптың аумағында сатып алатын болса, онда осындай материалдардың құнына жалдауға, сақтандыруға, қаптауға арналған шығындар және осы материалдарды өнім берушіден өндіру орнына дейін беруге байланысты басқа да шығыстар қосылмауға тиіс.</w:t>
      </w:r>
    </w:p>
    <w:bookmarkStart w:name="z106" w:id="62"/>
    <w:p>
      <w:pPr>
        <w:spacing w:after="0"/>
        <w:ind w:left="0"/>
        <w:jc w:val="left"/>
      </w:pPr>
      <w:r>
        <w:rPr>
          <w:rFonts w:ascii="Times New Roman"/>
          <w:b/>
          <w:i w:val="false"/>
          <w:color w:val="000000"/>
        </w:rPr>
        <w:t xml:space="preserve"> 
4.6-бап</w:t>
      </w:r>
      <w:r>
        <w:br/>
      </w:r>
      <w:r>
        <w:rPr>
          <w:rFonts w:ascii="Times New Roman"/>
          <w:b/>
          <w:i w:val="false"/>
          <w:color w:val="000000"/>
        </w:rPr>
        <w:t>
Жеткіліксіз өңдеу немесе қайта өңдеу</w:t>
      </w:r>
    </w:p>
    <w:bookmarkEnd w:id="62"/>
    <w:bookmarkStart w:name="z107" w:id="63"/>
    <w:p>
      <w:pPr>
        <w:spacing w:after="0"/>
        <w:ind w:left="0"/>
        <w:jc w:val="both"/>
      </w:pPr>
      <w:r>
        <w:rPr>
          <w:rFonts w:ascii="Times New Roman"/>
          <w:b w:val="false"/>
          <w:i w:val="false"/>
          <w:color w:val="000000"/>
          <w:sz w:val="28"/>
        </w:rPr>
        <w:t>
      1. Жекелей немесе бір-бірімен ұштастырылып жүзеге асырылатын мына операциялар осы Келісімнің </w:t>
      </w:r>
      <w:r>
        <w:rPr>
          <w:rFonts w:ascii="Times New Roman"/>
          <w:b w:val="false"/>
          <w:i w:val="false"/>
          <w:color w:val="000000"/>
          <w:sz w:val="28"/>
        </w:rPr>
        <w:t>4.3-бабының</w:t>
      </w:r>
      <w:r>
        <w:rPr>
          <w:rFonts w:ascii="Times New Roman"/>
          <w:b w:val="false"/>
          <w:i w:val="false"/>
          <w:color w:val="000000"/>
          <w:sz w:val="28"/>
        </w:rPr>
        <w:t xml:space="preserve"> талаптарын орындау үшін жеткіліксіз деп есептеледі:</w:t>
      </w:r>
      <w:r>
        <w:br/>
      </w:r>
      <w:r>
        <w:rPr>
          <w:rFonts w:ascii="Times New Roman"/>
          <w:b w:val="false"/>
          <w:i w:val="false"/>
          <w:color w:val="000000"/>
          <w:sz w:val="28"/>
        </w:rPr>
        <w:t>
      a) тауарды сақтау немесе тасымалдау кезінде оның жай-күйінің сақталуын қамтамасыз ету жөніндегі операциялар;</w:t>
      </w:r>
      <w:r>
        <w:br/>
      </w:r>
      <w:r>
        <w:rPr>
          <w:rFonts w:ascii="Times New Roman"/>
          <w:b w:val="false"/>
          <w:i w:val="false"/>
          <w:color w:val="000000"/>
          <w:sz w:val="28"/>
        </w:rPr>
        <w:t>
      b) мұздату және мұзын ерту;</w:t>
      </w:r>
      <w:r>
        <w:br/>
      </w:r>
      <w:r>
        <w:rPr>
          <w:rFonts w:ascii="Times New Roman"/>
          <w:b w:val="false"/>
          <w:i w:val="false"/>
          <w:color w:val="000000"/>
          <w:sz w:val="28"/>
        </w:rPr>
        <w:t>
      c) қаптау және қайта қаптау;</w:t>
      </w:r>
      <w:r>
        <w:br/>
      </w:r>
      <w:r>
        <w:rPr>
          <w:rFonts w:ascii="Times New Roman"/>
          <w:b w:val="false"/>
          <w:i w:val="false"/>
          <w:color w:val="000000"/>
          <w:sz w:val="28"/>
        </w:rPr>
        <w:t>
      d) жуу, тазалау, шаңын, тотығын, майын, бояуын немесе басқа жамылғыларын кетіру;</w:t>
      </w:r>
      <w:r>
        <w:br/>
      </w:r>
      <w:r>
        <w:rPr>
          <w:rFonts w:ascii="Times New Roman"/>
          <w:b w:val="false"/>
          <w:i w:val="false"/>
          <w:color w:val="000000"/>
          <w:sz w:val="28"/>
        </w:rPr>
        <w:t>
      e) тоқыманы үтіктеу немесе сығымдау;</w:t>
      </w:r>
      <w:r>
        <w:br/>
      </w:r>
      <w:r>
        <w:rPr>
          <w:rFonts w:ascii="Times New Roman"/>
          <w:b w:val="false"/>
          <w:i w:val="false"/>
          <w:color w:val="000000"/>
          <w:sz w:val="28"/>
        </w:rPr>
        <w:t>
      f) бояу, жылтырату, лактау, маймен қаптау (май сіңіру);</w:t>
      </w:r>
      <w:r>
        <w:br/>
      </w:r>
      <w:r>
        <w:rPr>
          <w:rFonts w:ascii="Times New Roman"/>
          <w:b w:val="false"/>
          <w:i w:val="false"/>
          <w:color w:val="000000"/>
          <w:sz w:val="28"/>
        </w:rPr>
        <w:t>
      g) дәнділер мен күріштің қабығын аршу, ішінара немесе толығымен ағарту, жылтылдату мен ажарлату;</w:t>
      </w:r>
      <w:r>
        <w:br/>
      </w:r>
      <w:r>
        <w:rPr>
          <w:rFonts w:ascii="Times New Roman"/>
          <w:b w:val="false"/>
          <w:i w:val="false"/>
          <w:color w:val="000000"/>
          <w:sz w:val="28"/>
        </w:rPr>
        <w:t>
      h) қантты бояу немесе кесек қантты қалыптастыру;</w:t>
      </w:r>
      <w:r>
        <w:br/>
      </w:r>
      <w:r>
        <w:rPr>
          <w:rFonts w:ascii="Times New Roman"/>
          <w:b w:val="false"/>
          <w:i w:val="false"/>
          <w:color w:val="000000"/>
          <w:sz w:val="28"/>
        </w:rPr>
        <w:t>
      i) дәндердің қабығын аршу және оларды шығарып алу, жемістердің, көкөністер мен жаңғақтардың қабығын алу;</w:t>
      </w:r>
      <w:r>
        <w:br/>
      </w:r>
      <w:r>
        <w:rPr>
          <w:rFonts w:ascii="Times New Roman"/>
          <w:b w:val="false"/>
          <w:i w:val="false"/>
          <w:color w:val="000000"/>
          <w:sz w:val="28"/>
        </w:rPr>
        <w:t>
      j) қарапайым қайрау, жылтылдату, тарту;</w:t>
      </w:r>
      <w:r>
        <w:br/>
      </w:r>
      <w:r>
        <w:rPr>
          <w:rFonts w:ascii="Times New Roman"/>
          <w:b w:val="false"/>
          <w:i w:val="false"/>
          <w:color w:val="000000"/>
          <w:sz w:val="28"/>
        </w:rPr>
        <w:t>
      k) кесу;</w:t>
      </w:r>
      <w:r>
        <w:br/>
      </w:r>
      <w:r>
        <w:rPr>
          <w:rFonts w:ascii="Times New Roman"/>
          <w:b w:val="false"/>
          <w:i w:val="false"/>
          <w:color w:val="000000"/>
          <w:sz w:val="28"/>
        </w:rPr>
        <w:t>
      l) елеу, іріктеу, сұрыптау, сыныптау;</w:t>
      </w:r>
      <w:r>
        <w:br/>
      </w:r>
      <w:r>
        <w:rPr>
          <w:rFonts w:ascii="Times New Roman"/>
          <w:b w:val="false"/>
          <w:i w:val="false"/>
          <w:color w:val="000000"/>
          <w:sz w:val="28"/>
        </w:rPr>
        <w:t>
      m) банкілерге, сауыттарға, қапшықтарға, жәшіктерге, қораптарға құю, салу, үстіңгі бетке бекіту және қаптау жөніндегі басқа да барлық қарапайым операциялар;</w:t>
      </w:r>
      <w:r>
        <w:br/>
      </w:r>
      <w:r>
        <w:rPr>
          <w:rFonts w:ascii="Times New Roman"/>
          <w:b w:val="false"/>
          <w:i w:val="false"/>
          <w:color w:val="000000"/>
          <w:sz w:val="28"/>
        </w:rPr>
        <w:t>
      n) өнімге немесе оның қаптамасына сауда маркаларын, логотиптерді, заттаңбаларды және басқа ұқсас айырым белгілерін салу немесе басу</w:t>
      </w:r>
      <w:r>
        <w:rPr>
          <w:rFonts w:ascii="Times New Roman"/>
          <w:b w:val="false"/>
          <w:i w:val="false"/>
          <w:color w:val="222222"/>
          <w:sz w:val="28"/>
        </w:rPr>
        <w:t>;</w:t>
      </w:r>
      <w:r>
        <w:br/>
      </w:r>
      <w:r>
        <w:rPr>
          <w:rFonts w:ascii="Times New Roman"/>
          <w:b w:val="false"/>
          <w:i w:val="false"/>
          <w:color w:val="000000"/>
          <w:sz w:val="28"/>
        </w:rPr>
        <w:t>
      o) алынған өнімнің бастапқы құрамдауыштардан айтарлықтай ерекшеленуіне әкеп соқпайтын өнімдерді (құрамдауыштарды) қарапайым араластыру;</w:t>
      </w:r>
      <w:r>
        <w:br/>
      </w:r>
      <w:r>
        <w:rPr>
          <w:rFonts w:ascii="Times New Roman"/>
          <w:b w:val="false"/>
          <w:i w:val="false"/>
          <w:color w:val="000000"/>
          <w:sz w:val="28"/>
        </w:rPr>
        <w:t>
      p) тауарды бөлшектерден құрастыру және тауарды бөлшектерге бөлшектеу жөніндегі қарапайым операциялар;</w:t>
      </w:r>
      <w:r>
        <w:br/>
      </w:r>
      <w:r>
        <w:rPr>
          <w:rFonts w:ascii="Times New Roman"/>
          <w:b w:val="false"/>
          <w:i w:val="false"/>
          <w:color w:val="000000"/>
          <w:sz w:val="28"/>
        </w:rPr>
        <w:t>
      q) малды сою, етті сұрыптау.</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w:t>
      </w:r>
      <w:r>
        <w:rPr>
          <w:rFonts w:ascii="Times New Roman"/>
          <w:b w:val="false"/>
          <w:i w:val="false"/>
          <w:color w:val="000000"/>
          <w:sz w:val="28"/>
        </w:rPr>
        <w:t xml:space="preserve"> қолдану мақсаттары үшін «қарапайым» операция деп жүзеге асырылуы үшін арнайы шеберлікті (дағдыны), машиналарды, аспаптарды немесе осы операцияға арналған арнайы жабдықты қолдану талап етілмейтін операция түсініледі. </w:t>
      </w:r>
    </w:p>
    <w:bookmarkEnd w:id="63"/>
    <w:bookmarkStart w:name="z109" w:id="64"/>
    <w:p>
      <w:pPr>
        <w:spacing w:after="0"/>
        <w:ind w:left="0"/>
        <w:jc w:val="left"/>
      </w:pPr>
      <w:r>
        <w:rPr>
          <w:rFonts w:ascii="Times New Roman"/>
          <w:b/>
          <w:i w:val="false"/>
          <w:color w:val="000000"/>
        </w:rPr>
        <w:t xml:space="preserve"> 
4.7-бап</w:t>
      </w:r>
      <w:r>
        <w:br/>
      </w:r>
      <w:r>
        <w:rPr>
          <w:rFonts w:ascii="Times New Roman"/>
          <w:b/>
          <w:i w:val="false"/>
          <w:color w:val="000000"/>
        </w:rPr>
        <w:t>
Шығу тегінің кумуляциясы</w:t>
      </w:r>
    </w:p>
    <w:bookmarkEnd w:id="64"/>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4.3-бабының</w:t>
      </w:r>
      <w:r>
        <w:rPr>
          <w:rFonts w:ascii="Times New Roman"/>
          <w:b w:val="false"/>
          <w:i w:val="false"/>
          <w:color w:val="000000"/>
          <w:sz w:val="28"/>
        </w:rPr>
        <w:t xml:space="preserve"> ережелеріне залал келтірілместен, Тараптардың бірінің аумағынан шығатын және басқа Тарапта тауарды өндіруге пайдаланылатын тауарлар немесе материалдар осы Келісімнің 4.6-бабының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көрсетілгенді қоспағанда, соңғы операциялар орындалған Тарапта шығарылған болып қарастырылуға тиіс. Мұндай материалдардың шығуы уәкілетті орган берген тауардың шығу тегі туралы сертификатпен (EAV Нысан) расталуға тиіс. </w:t>
      </w:r>
    </w:p>
    <w:bookmarkStart w:name="z110" w:id="65"/>
    <w:p>
      <w:pPr>
        <w:spacing w:after="0"/>
        <w:ind w:left="0"/>
        <w:jc w:val="left"/>
      </w:pPr>
      <w:r>
        <w:rPr>
          <w:rFonts w:ascii="Times New Roman"/>
          <w:b/>
          <w:i w:val="false"/>
          <w:color w:val="000000"/>
        </w:rPr>
        <w:t xml:space="preserve"> 
4.8-бап</w:t>
      </w:r>
      <w:r>
        <w:br/>
      </w:r>
      <w:r>
        <w:rPr>
          <w:rFonts w:ascii="Times New Roman"/>
          <w:b/>
          <w:i w:val="false"/>
          <w:color w:val="000000"/>
        </w:rPr>
        <w:t>
DeMinimis</w:t>
      </w:r>
    </w:p>
    <w:bookmarkEnd w:id="65"/>
    <w:bookmarkStart w:name="z111" w:id="66"/>
    <w:p>
      <w:pPr>
        <w:spacing w:after="0"/>
        <w:ind w:left="0"/>
        <w:jc w:val="both"/>
      </w:pPr>
      <w:r>
        <w:rPr>
          <w:rFonts w:ascii="Times New Roman"/>
          <w:b w:val="false"/>
          <w:i w:val="false"/>
          <w:color w:val="000000"/>
          <w:sz w:val="28"/>
        </w:rPr>
        <w:t>
      1.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тарифтік сыныптауды өзгерту талаптарын қанағаттандырмайтын тауарлар, соған қарамастан, егер:</w:t>
      </w:r>
      <w:r>
        <w:br/>
      </w:r>
      <w:r>
        <w:rPr>
          <w:rFonts w:ascii="Times New Roman"/>
          <w:b w:val="false"/>
          <w:i w:val="false"/>
          <w:color w:val="000000"/>
          <w:sz w:val="28"/>
        </w:rPr>
        <w:t>
      a) тауарларды өндіруде пайдаланылатын және тарифтік сыныптаудың қажетті өзгерістеріне ұшырамайтын барлық шығарылмайтын материалдардың құны FOB шарттарында осындай тауарлар құнының 10 пайызынан аспайтын болса; және</w:t>
      </w:r>
      <w:r>
        <w:br/>
      </w:r>
      <w:r>
        <w:rPr>
          <w:rFonts w:ascii="Times New Roman"/>
          <w:b w:val="false"/>
          <w:i w:val="false"/>
          <w:color w:val="000000"/>
          <w:sz w:val="28"/>
        </w:rPr>
        <w:t>
      b) тауарлар осы тараудың барлық басқа талаптарына жауап беретін болса, шығарылатын тауарлар ретінде қарастырылатын болады.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көрсетілген материалдардың құны қосылған құн үлесіне қатысты кез келген қолданылатын талаптар үшін шығарылмайтын материалдар құнына енгізілуге тиіс. </w:t>
      </w:r>
    </w:p>
    <w:bookmarkEnd w:id="66"/>
    <w:bookmarkStart w:name="z113" w:id="67"/>
    <w:p>
      <w:pPr>
        <w:spacing w:after="0"/>
        <w:ind w:left="0"/>
        <w:jc w:val="left"/>
      </w:pPr>
      <w:r>
        <w:rPr>
          <w:rFonts w:ascii="Times New Roman"/>
          <w:b/>
          <w:i w:val="false"/>
          <w:color w:val="000000"/>
        </w:rPr>
        <w:t xml:space="preserve"> 
4.9-бап</w:t>
      </w:r>
      <w:r>
        <w:br/>
      </w:r>
      <w:r>
        <w:rPr>
          <w:rFonts w:ascii="Times New Roman"/>
          <w:b/>
          <w:i w:val="false"/>
          <w:color w:val="000000"/>
        </w:rPr>
        <w:t>
Тікелей беру</w:t>
      </w:r>
    </w:p>
    <w:bookmarkEnd w:id="67"/>
    <w:bookmarkStart w:name="z114" w:id="68"/>
    <w:p>
      <w:pPr>
        <w:spacing w:after="0"/>
        <w:ind w:left="0"/>
        <w:jc w:val="both"/>
      </w:pPr>
      <w:r>
        <w:rPr>
          <w:rFonts w:ascii="Times New Roman"/>
          <w:b w:val="false"/>
          <w:i w:val="false"/>
          <w:color w:val="000000"/>
          <w:sz w:val="28"/>
        </w:rPr>
        <w:t>
      1. Шығарылатын тауарлар импорттаушы Тараптың аумағынан экспорттаушы Тараптың аумағынан тікелей берілген жағдайда, оларға қатысты осы тарауға сәйкес тарифтік преференция режимі ұсынылады.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шығарылатын тауарлар, егер:</w:t>
      </w:r>
      <w:r>
        <w:br/>
      </w:r>
      <w:r>
        <w:rPr>
          <w:rFonts w:ascii="Times New Roman"/>
          <w:b w:val="false"/>
          <w:i w:val="false"/>
          <w:color w:val="000000"/>
          <w:sz w:val="28"/>
        </w:rPr>
        <w:t>
      a) үшінші елдердің аумағы арқылы транзиттеу географиялық немесе көліктік себептерге байланысты болған;</w:t>
      </w:r>
      <w:r>
        <w:br/>
      </w:r>
      <w:r>
        <w:rPr>
          <w:rFonts w:ascii="Times New Roman"/>
          <w:b w:val="false"/>
          <w:i w:val="false"/>
          <w:color w:val="000000"/>
          <w:sz w:val="28"/>
        </w:rPr>
        <w:t>
      b) тауарлар сауда немесе тұтыну объектісі болмаған;</w:t>
      </w:r>
      <w:r>
        <w:br/>
      </w:r>
      <w:r>
        <w:rPr>
          <w:rFonts w:ascii="Times New Roman"/>
          <w:b w:val="false"/>
          <w:i w:val="false"/>
          <w:color w:val="000000"/>
          <w:sz w:val="28"/>
        </w:rPr>
        <w:t>
      c) тауарлар жүк түсіру, жүк арту, сақтау жөніндегі операцияларды және олардың жай-күйінің сақталуын қамтамасыз етуге бағытталған кез келген қажетті операцияларды қоспағанда, қандай да бір операцияларға ұшырамаған жағдайда, үшінші елдердің аумағы арқылы тасымалдана алады.</w:t>
      </w:r>
      <w:r>
        <w:br/>
      </w:r>
      <w:r>
        <w:rPr>
          <w:rFonts w:ascii="Times New Roman"/>
          <w:b w:val="false"/>
          <w:i w:val="false"/>
          <w:color w:val="000000"/>
          <w:sz w:val="28"/>
        </w:rPr>
        <w:t>
</w:t>
      </w:r>
      <w:r>
        <w:rPr>
          <w:rFonts w:ascii="Times New Roman"/>
          <w:b w:val="false"/>
          <w:i w:val="false"/>
          <w:color w:val="000000"/>
          <w:sz w:val="28"/>
        </w:rPr>
        <w:t>
      3. Декларант импорттаушы Тараптың кеден органдарына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талаптардың орындалуына тиісті құжаттамалық растауларды ұсынуға тиіс. Осындай дәлелдемелер импорттаушы Тараптың кеден органдарына мыналарды:</w:t>
      </w:r>
      <w:r>
        <w:br/>
      </w:r>
      <w:r>
        <w:rPr>
          <w:rFonts w:ascii="Times New Roman"/>
          <w:b w:val="false"/>
          <w:i w:val="false"/>
          <w:color w:val="000000"/>
          <w:sz w:val="28"/>
        </w:rPr>
        <w:t>
      a) бір Тараптың аумағынан басқа Тараптың аумағына алып өту маршрутын куәландыратын, мынадай ақпаратты:</w:t>
      </w:r>
      <w:r>
        <w:br/>
      </w:r>
      <w:r>
        <w:rPr>
          <w:rFonts w:ascii="Times New Roman"/>
          <w:b w:val="false"/>
          <w:i w:val="false"/>
          <w:color w:val="000000"/>
          <w:sz w:val="28"/>
        </w:rPr>
        <w:t>
      i. тауарлардың нақты сипаттамасын;</w:t>
      </w:r>
      <w:r>
        <w:br/>
      </w:r>
      <w:r>
        <w:rPr>
          <w:rFonts w:ascii="Times New Roman"/>
          <w:b w:val="false"/>
          <w:i w:val="false"/>
          <w:color w:val="000000"/>
          <w:sz w:val="28"/>
        </w:rPr>
        <w:t>
      ii. тауарларды түсіру және арту күнін (егер көлік құжаттары тауарларды түсіру мен арту туралы ақпаратты қамтымаса, онда оған қосымша ретінде осындай ақпаратты қамтитын өзге құжаттар ұсынылуға тиіс); және</w:t>
      </w:r>
      <w:r>
        <w:br/>
      </w:r>
      <w:r>
        <w:rPr>
          <w:rFonts w:ascii="Times New Roman"/>
          <w:b w:val="false"/>
          <w:i w:val="false"/>
          <w:color w:val="000000"/>
          <w:sz w:val="28"/>
        </w:rPr>
        <w:t>
      iii. бұл қолданылатын жерде:</w:t>
      </w:r>
      <w:r>
        <w:br/>
      </w:r>
      <w:r>
        <w:rPr>
          <w:rFonts w:ascii="Times New Roman"/>
          <w:b w:val="false"/>
          <w:i w:val="false"/>
          <w:color w:val="000000"/>
          <w:sz w:val="28"/>
        </w:rPr>
        <w:t>
      - кемелердің немесе басқа пайдаланылатын көлік құралдарының атауларын;</w:t>
      </w:r>
      <w:r>
        <w:br/>
      </w:r>
      <w:r>
        <w:rPr>
          <w:rFonts w:ascii="Times New Roman"/>
          <w:b w:val="false"/>
          <w:i w:val="false"/>
          <w:color w:val="000000"/>
          <w:sz w:val="28"/>
        </w:rPr>
        <w:t>
      - контейнерлердің нөмірлерін;</w:t>
      </w:r>
      <w:r>
        <w:br/>
      </w:r>
      <w:r>
        <w:rPr>
          <w:rFonts w:ascii="Times New Roman"/>
          <w:b w:val="false"/>
          <w:i w:val="false"/>
          <w:color w:val="000000"/>
          <w:sz w:val="28"/>
        </w:rPr>
        <w:t>
      - тауарлардың транзиттеу елінде тиісті күйде болу шарттарын;</w:t>
      </w:r>
      <w:r>
        <w:br/>
      </w:r>
      <w:r>
        <w:rPr>
          <w:rFonts w:ascii="Times New Roman"/>
          <w:b w:val="false"/>
          <w:i w:val="false"/>
          <w:color w:val="000000"/>
          <w:sz w:val="28"/>
        </w:rPr>
        <w:t>
      - транзиттеу елдерінің кеден органдарының белгілерін қамтитын көлік құжаттарын;</w:t>
      </w:r>
      <w:r>
        <w:br/>
      </w:r>
      <w:r>
        <w:rPr>
          <w:rFonts w:ascii="Times New Roman"/>
          <w:b w:val="false"/>
          <w:i w:val="false"/>
          <w:color w:val="000000"/>
          <w:sz w:val="28"/>
        </w:rPr>
        <w:t>
      b) тиісті тауарларға инвойстар (шот-фактуралар) беру арқылы ұсынылады.</w:t>
      </w:r>
      <w:r>
        <w:br/>
      </w:r>
      <w:r>
        <w:rPr>
          <w:rFonts w:ascii="Times New Roman"/>
          <w:b w:val="false"/>
          <w:i w:val="false"/>
          <w:color w:val="000000"/>
          <w:sz w:val="28"/>
        </w:rPr>
        <w:t>
</w:t>
      </w:r>
      <w:r>
        <w:rPr>
          <w:rFonts w:ascii="Times New Roman"/>
          <w:b w:val="false"/>
          <w:i w:val="false"/>
          <w:color w:val="000000"/>
          <w:sz w:val="28"/>
        </w:rPr>
        <w:t>
      4. Декларант осы баптың </w:t>
      </w:r>
      <w:r>
        <w:rPr>
          <w:rFonts w:ascii="Times New Roman"/>
          <w:b w:val="false"/>
          <w:i w:val="false"/>
          <w:color w:val="000000"/>
          <w:sz w:val="28"/>
        </w:rPr>
        <w:t>2-тармағы</w:t>
      </w:r>
      <w:r>
        <w:rPr>
          <w:rFonts w:ascii="Times New Roman"/>
          <w:b w:val="false"/>
          <w:i w:val="false"/>
          <w:color w:val="000000"/>
          <w:sz w:val="28"/>
        </w:rPr>
        <w:t xml:space="preserve"> талаптарының орындалуын растайтын өзге де құжаттарды ұсына алады.</w:t>
      </w:r>
      <w:r>
        <w:br/>
      </w:r>
      <w:r>
        <w:rPr>
          <w:rFonts w:ascii="Times New Roman"/>
          <w:b w:val="false"/>
          <w:i w:val="false"/>
          <w:color w:val="000000"/>
          <w:sz w:val="28"/>
        </w:rPr>
        <w:t>
</w:t>
      </w:r>
      <w:r>
        <w:rPr>
          <w:rFonts w:ascii="Times New Roman"/>
          <w:b w:val="false"/>
          <w:i w:val="false"/>
          <w:color w:val="000000"/>
          <w:sz w:val="28"/>
        </w:rPr>
        <w:t>
      5. Көлік құжаттарын ұсыну мүмкін болмаған жағдайда, транзиттеу елінің кеден органдары берген және осы баптың </w:t>
      </w:r>
      <w:r>
        <w:rPr>
          <w:rFonts w:ascii="Times New Roman"/>
          <w:b w:val="false"/>
          <w:i w:val="false"/>
          <w:color w:val="000000"/>
          <w:sz w:val="28"/>
        </w:rPr>
        <w:t>3-тармағының</w:t>
      </w:r>
      <w:r>
        <w:rPr>
          <w:rFonts w:ascii="Times New Roman"/>
          <w:b w:val="false"/>
          <w:i w:val="false"/>
          <w:color w:val="000000"/>
          <w:sz w:val="28"/>
        </w:rPr>
        <w:t xml:space="preserve"> а) тармақшасында көрсетілген барлық ақпаратты қамтитын құжаттар ұсынылуға тиіс.</w:t>
      </w:r>
      <w:r>
        <w:br/>
      </w:r>
      <w:r>
        <w:rPr>
          <w:rFonts w:ascii="Times New Roman"/>
          <w:b w:val="false"/>
          <w:i w:val="false"/>
          <w:color w:val="000000"/>
          <w:sz w:val="28"/>
        </w:rPr>
        <w:t>
</w:t>
      </w:r>
      <w:r>
        <w:rPr>
          <w:rFonts w:ascii="Times New Roman"/>
          <w:b w:val="false"/>
          <w:i w:val="false"/>
          <w:color w:val="000000"/>
          <w:sz w:val="28"/>
        </w:rPr>
        <w:t xml:space="preserve">
      6. Егер декларант импорттаушы Тараптың кеден органдарына тікелей беру шарттарының орындалғанына құжаттамалық растауды ұсына алмаса, тарифтік преференция режимі ұсынылмайды. </w:t>
      </w:r>
    </w:p>
    <w:bookmarkEnd w:id="68"/>
    <w:bookmarkStart w:name="z120" w:id="69"/>
    <w:p>
      <w:pPr>
        <w:spacing w:after="0"/>
        <w:ind w:left="0"/>
        <w:jc w:val="left"/>
      </w:pPr>
      <w:r>
        <w:rPr>
          <w:rFonts w:ascii="Times New Roman"/>
          <w:b/>
          <w:i w:val="false"/>
          <w:color w:val="000000"/>
        </w:rPr>
        <w:t xml:space="preserve"> 
4.10-бап</w:t>
      </w:r>
      <w:r>
        <w:br/>
      </w:r>
      <w:r>
        <w:rPr>
          <w:rFonts w:ascii="Times New Roman"/>
          <w:b/>
          <w:i w:val="false"/>
          <w:color w:val="000000"/>
        </w:rPr>
        <w:t>
Тікелей сатып алу</w:t>
      </w:r>
    </w:p>
    <w:bookmarkEnd w:id="69"/>
    <w:bookmarkStart w:name="z121" w:id="70"/>
    <w:p>
      <w:pPr>
        <w:spacing w:after="0"/>
        <w:ind w:left="0"/>
        <w:jc w:val="both"/>
      </w:pPr>
      <w:r>
        <w:rPr>
          <w:rFonts w:ascii="Times New Roman"/>
          <w:b w:val="false"/>
          <w:i w:val="false"/>
          <w:color w:val="000000"/>
          <w:sz w:val="28"/>
        </w:rPr>
        <w:t>
      1. Импорттаушы Тарап шығарылатын тауарларға қатысты, егер инвойсты үшінші елде тіркелген тұлға берген жағдайларда, осындай тауарларға қатысты осы тараудың барлық талаптары орындалған кезде, тарифтік преференция режимін ұсынады.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импорттаушы Тарап, егер инвойсты бірлескен хаттамада белгіленген оффшорлық елдер тізбесіне енгізілген үшінші елде тіркелген тұлға берген жағдайларда, тарифтік преференция режимін ұсынбауға тиіс. Тараптардың тиісті құзыретті органдары өзара келісім негізінде осындай хаттаманы қабылдауға және оны жалпыға қолжетімді етуге уәкілетті болады.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залал келтірілместен, осындай хаттама қабылданғанға дейін осы Келісімге </w:t>
      </w:r>
      <w:r>
        <w:rPr>
          <w:rFonts w:ascii="Times New Roman"/>
          <w:b w:val="false"/>
          <w:i w:val="false"/>
          <w:color w:val="000000"/>
          <w:sz w:val="28"/>
        </w:rPr>
        <w:t>4-қосымшада</w:t>
      </w:r>
      <w:r>
        <w:rPr>
          <w:rFonts w:ascii="Times New Roman"/>
          <w:b w:val="false"/>
          <w:i w:val="false"/>
          <w:color w:val="000000"/>
          <w:sz w:val="28"/>
        </w:rPr>
        <w:t xml:space="preserve"> келтірілген оффшорлық елдердің немесе аумақтардың тізбесі қолданылады.</w:t>
      </w:r>
    </w:p>
    <w:bookmarkEnd w:id="70"/>
    <w:bookmarkStart w:name="z124" w:id="71"/>
    <w:p>
      <w:pPr>
        <w:spacing w:after="0"/>
        <w:ind w:left="0"/>
        <w:jc w:val="left"/>
      </w:pPr>
      <w:r>
        <w:rPr>
          <w:rFonts w:ascii="Times New Roman"/>
          <w:b/>
          <w:i w:val="false"/>
          <w:color w:val="000000"/>
        </w:rPr>
        <w:t xml:space="preserve"> 
4.11-бап</w:t>
      </w:r>
      <w:r>
        <w:br/>
      </w:r>
      <w:r>
        <w:rPr>
          <w:rFonts w:ascii="Times New Roman"/>
          <w:b/>
          <w:i w:val="false"/>
          <w:color w:val="000000"/>
        </w:rPr>
        <w:t>
Бөлшек саудада сатуға арналған қаптама материалдар</w:t>
      </w:r>
    </w:p>
    <w:bookmarkEnd w:id="71"/>
    <w:bookmarkStart w:name="z125" w:id="72"/>
    <w:p>
      <w:pPr>
        <w:spacing w:after="0"/>
        <w:ind w:left="0"/>
        <w:jc w:val="both"/>
      </w:pPr>
      <w:r>
        <w:rPr>
          <w:rFonts w:ascii="Times New Roman"/>
          <w:b w:val="false"/>
          <w:i w:val="false"/>
          <w:color w:val="000000"/>
          <w:sz w:val="28"/>
        </w:rPr>
        <w:t>
      1. Егер осы Келісімге </w:t>
      </w:r>
      <w:r>
        <w:rPr>
          <w:rFonts w:ascii="Times New Roman"/>
          <w:b w:val="false"/>
          <w:i w:val="false"/>
          <w:color w:val="000000"/>
          <w:sz w:val="28"/>
        </w:rPr>
        <w:t>3-қосымшаның</w:t>
      </w:r>
      <w:r>
        <w:rPr>
          <w:rFonts w:ascii="Times New Roman"/>
          <w:b w:val="false"/>
          <w:i w:val="false"/>
          <w:color w:val="000000"/>
          <w:sz w:val="28"/>
        </w:rPr>
        <w:t xml:space="preserve"> талаптарына сәйкес жеткілікті қайта өңдеу өлшемшарты ретінде тарифтік сыныптау кодын ауыстыру көрсетілсе, онда тауарлардың бөлшек саудасына арналған және осы тауарлармен бірге сыныпталатын қаптама материалдар мен ыдыстар шығу тегін айқындау кезінде назарға алынбауға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тауарлардың қосылған құн үлесіне қатысты талаптарды қанағаттандыратын-қанағаттандырмайтынын айқындаған кезде бөлшек сауда үшін пайдаланылатын қаптаманың құны тауарлардың қосылған құнының үлесін есептеу мақсатында, жағдайға қарай, шығарылатын немесе шығарылмайтын материалдар ретінде есепке алынатын болады. </w:t>
      </w:r>
    </w:p>
    <w:bookmarkEnd w:id="72"/>
    <w:bookmarkStart w:name="z127" w:id="73"/>
    <w:p>
      <w:pPr>
        <w:spacing w:after="0"/>
        <w:ind w:left="0"/>
        <w:jc w:val="left"/>
      </w:pPr>
      <w:r>
        <w:rPr>
          <w:rFonts w:ascii="Times New Roman"/>
          <w:b/>
          <w:i w:val="false"/>
          <w:color w:val="000000"/>
        </w:rPr>
        <w:t xml:space="preserve"> 
4.12-бап</w:t>
      </w:r>
      <w:r>
        <w:br/>
      </w:r>
      <w:r>
        <w:rPr>
          <w:rFonts w:ascii="Times New Roman"/>
          <w:b/>
          <w:i w:val="false"/>
          <w:color w:val="000000"/>
        </w:rPr>
        <w:t>
Тасымалдауға арналған қаптама материалдар</w:t>
      </w:r>
    </w:p>
    <w:bookmarkEnd w:id="73"/>
    <w:p>
      <w:pPr>
        <w:spacing w:after="0"/>
        <w:ind w:left="0"/>
        <w:jc w:val="both"/>
      </w:pPr>
      <w:r>
        <w:rPr>
          <w:rFonts w:ascii="Times New Roman"/>
          <w:b w:val="false"/>
          <w:i w:val="false"/>
          <w:color w:val="000000"/>
          <w:sz w:val="28"/>
        </w:rPr>
        <w:t>      Тауарларды тасымалдауға ғана арналған қаптама материалдар мен контейнерлер тауарлардың шығу тегін айқындау кезінде есепке алынбауға тиіс.</w:t>
      </w:r>
    </w:p>
    <w:bookmarkStart w:name="z128" w:id="74"/>
    <w:p>
      <w:pPr>
        <w:spacing w:after="0"/>
        <w:ind w:left="0"/>
        <w:jc w:val="left"/>
      </w:pPr>
      <w:r>
        <w:rPr>
          <w:rFonts w:ascii="Times New Roman"/>
          <w:b/>
          <w:i w:val="false"/>
          <w:color w:val="000000"/>
        </w:rPr>
        <w:t xml:space="preserve"> 
4.13-бап</w:t>
      </w:r>
      <w:r>
        <w:br/>
      </w:r>
      <w:r>
        <w:rPr>
          <w:rFonts w:ascii="Times New Roman"/>
          <w:b/>
          <w:i w:val="false"/>
          <w:color w:val="000000"/>
        </w:rPr>
        <w:t>
Құрылғылар, керек-жарақтар, қосалқы бөлшектер, құралдар,</w:t>
      </w:r>
      <w:r>
        <w:br/>
      </w:r>
      <w:r>
        <w:rPr>
          <w:rFonts w:ascii="Times New Roman"/>
          <w:b/>
          <w:i w:val="false"/>
          <w:color w:val="000000"/>
        </w:rPr>
        <w:t>
нұсқаулықтар және басқа да ақпараттық материалдар</w:t>
      </w:r>
    </w:p>
    <w:bookmarkEnd w:id="74"/>
    <w:bookmarkStart w:name="z129" w:id="75"/>
    <w:p>
      <w:pPr>
        <w:spacing w:after="0"/>
        <w:ind w:left="0"/>
        <w:jc w:val="both"/>
      </w:pPr>
      <w:r>
        <w:rPr>
          <w:rFonts w:ascii="Times New Roman"/>
          <w:b w:val="false"/>
          <w:i w:val="false"/>
          <w:color w:val="000000"/>
          <w:sz w:val="28"/>
        </w:rPr>
        <w:t>
      1. Тауарлардың осы Келісімге </w:t>
      </w:r>
      <w:r>
        <w:rPr>
          <w:rFonts w:ascii="Times New Roman"/>
          <w:b w:val="false"/>
          <w:i w:val="false"/>
          <w:color w:val="000000"/>
          <w:sz w:val="28"/>
        </w:rPr>
        <w:t>3-қосымшада</w:t>
      </w:r>
      <w:r>
        <w:rPr>
          <w:rFonts w:ascii="Times New Roman"/>
          <w:b w:val="false"/>
          <w:i w:val="false"/>
          <w:color w:val="000000"/>
          <w:sz w:val="28"/>
        </w:rPr>
        <w:t xml:space="preserve"> айтылған тарифтік сыныптаманы өзгерту талаптарын орындайтынын-орындамайтынын айқындаған кезде, қарапайым жабдықтың ажырамас бөлігі болып табылатын және оның FOB берілім шарттарындағы құнына қосылған және оларға жеке шот-фактуралар берілмеген керек-жарақтар, қосалқы бөлшектер, құралдар, нұсқаулықтар және басқа да ақпараттық материалдар қарастырылатын тауарлардың бір бөлігі ретінде қарастырылуға тиіс және осы тауарлардың шығарылатын тауарлар болып табылатынын-табылмайтынын айқындаған кезде назарға алынбауға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тауарлардың қосылған құн үлесіне қатысты талапты орындайтынын-орындамайтынын айқындаған кезде керек-жарақтардың, қосалқы бөлшектердің, құралдардың, нұсқаулықтардың және басқа да ақпараттық материалдардың құны тауарлардың қосылған құнының үлесін есептеу мақсатында, жағдайға қарай, шығарылатын және шығарылмайтын материалдар ретінде есепке алынуға тиіс.</w:t>
      </w:r>
      <w:r>
        <w:br/>
      </w:r>
      <w:r>
        <w:rPr>
          <w:rFonts w:ascii="Times New Roman"/>
          <w:b w:val="false"/>
          <w:i w:val="false"/>
          <w:color w:val="000000"/>
          <w:sz w:val="28"/>
        </w:rPr>
        <w:t>
</w:t>
      </w:r>
      <w:r>
        <w:rPr>
          <w:rFonts w:ascii="Times New Roman"/>
          <w:b w:val="false"/>
          <w:i w:val="false"/>
          <w:color w:val="000000"/>
          <w:sz w:val="28"/>
        </w:rPr>
        <w:t>
      3. Осы бап, тек қана:</w:t>
      </w:r>
      <w:r>
        <w:br/>
      </w:r>
      <w:r>
        <w:rPr>
          <w:rFonts w:ascii="Times New Roman"/>
          <w:b w:val="false"/>
          <w:i w:val="false"/>
          <w:color w:val="000000"/>
          <w:sz w:val="28"/>
        </w:rPr>
        <w:t>
      a) тауарларға арналған құрылғыларға, керек-жарақтарға, қосалқы бөлшектерге және құралдарға, нұсқаулықтар мен ақпараттық материалдарға тауардан бөлек коммерциялық шот ұсынылмаған; және</w:t>
      </w:r>
      <w:r>
        <w:br/>
      </w:r>
      <w:r>
        <w:rPr>
          <w:rFonts w:ascii="Times New Roman"/>
          <w:b w:val="false"/>
          <w:i w:val="false"/>
          <w:color w:val="000000"/>
          <w:sz w:val="28"/>
        </w:rPr>
        <w:t>
      b) құрылғылардың, керек-жарақтардың, қосалқы бөлшектердің және құралдардың, нұсқаулықтар мен ақпараттық материалдардың саны мен құны осы тауар үшін әдеттегі болған жағдайларда қолданылуға тиіс.</w:t>
      </w:r>
    </w:p>
    <w:bookmarkEnd w:id="75"/>
    <w:bookmarkStart w:name="z132" w:id="76"/>
    <w:p>
      <w:pPr>
        <w:spacing w:after="0"/>
        <w:ind w:left="0"/>
        <w:jc w:val="left"/>
      </w:pPr>
      <w:r>
        <w:rPr>
          <w:rFonts w:ascii="Times New Roman"/>
          <w:b/>
          <w:i w:val="false"/>
          <w:color w:val="000000"/>
        </w:rPr>
        <w:t xml:space="preserve"> 
4.14-бап</w:t>
      </w:r>
      <w:r>
        <w:br/>
      </w:r>
      <w:r>
        <w:rPr>
          <w:rFonts w:ascii="Times New Roman"/>
          <w:b/>
          <w:i w:val="false"/>
          <w:color w:val="000000"/>
        </w:rPr>
        <w:t>
Жинақтар</w:t>
      </w:r>
    </w:p>
    <w:bookmarkEnd w:id="76"/>
    <w:p>
      <w:pPr>
        <w:spacing w:after="0"/>
        <w:ind w:left="0"/>
        <w:jc w:val="both"/>
      </w:pPr>
      <w:r>
        <w:rPr>
          <w:rFonts w:ascii="Times New Roman"/>
          <w:b w:val="false"/>
          <w:i w:val="false"/>
          <w:color w:val="000000"/>
          <w:sz w:val="28"/>
        </w:rPr>
        <w:t>      Үйлестірілген жүйені интерпретациялаудың Негізгі қағидаларының 3 қағидасына сәйкес өнімдер жинақтары, егер олардың құрамдастары болып табылатын барлық өнімдер шығарылатын болса, олар шығарылатын болып қарастырылады. Соған қарамастан, егер жинақ шығарылатын, сондай-ақ шығарылмайтын өнімдерден құралса, жалпы жинақ, шығарылмайтын өнімдер құны жинақтың FOB берілім шарттарындағы құнының 15 пайызынан аспайтын жағдайда, шығарылатын болып есептелуге тиіс.</w:t>
      </w:r>
    </w:p>
    <w:bookmarkStart w:name="z133" w:id="77"/>
    <w:p>
      <w:pPr>
        <w:spacing w:after="0"/>
        <w:ind w:left="0"/>
        <w:jc w:val="left"/>
      </w:pPr>
      <w:r>
        <w:rPr>
          <w:rFonts w:ascii="Times New Roman"/>
          <w:b/>
          <w:i w:val="false"/>
          <w:color w:val="000000"/>
        </w:rPr>
        <w:t xml:space="preserve"> 
4.15-бап</w:t>
      </w:r>
      <w:r>
        <w:br/>
      </w:r>
      <w:r>
        <w:rPr>
          <w:rFonts w:ascii="Times New Roman"/>
          <w:b/>
          <w:i w:val="false"/>
          <w:color w:val="000000"/>
        </w:rPr>
        <w:t>
Жанама материалдар</w:t>
      </w:r>
    </w:p>
    <w:bookmarkEnd w:id="77"/>
    <w:p>
      <w:pPr>
        <w:spacing w:after="0"/>
        <w:ind w:left="0"/>
        <w:jc w:val="both"/>
      </w:pPr>
      <w:r>
        <w:rPr>
          <w:rFonts w:ascii="Times New Roman"/>
          <w:b w:val="false"/>
          <w:i w:val="false"/>
          <w:color w:val="000000"/>
          <w:sz w:val="28"/>
        </w:rPr>
        <w:t>      Тауарлардың шығу тегін айқындау мақсаттары үшін өндіру кезінде пайдаланылуы мүмкін мына жанама материалдардың шығу тегі есепке алынбайды және түпкілікті өнім құрамына қосылмайды:</w:t>
      </w:r>
      <w:r>
        <w:br/>
      </w:r>
      <w:r>
        <w:rPr>
          <w:rFonts w:ascii="Times New Roman"/>
          <w:b w:val="false"/>
          <w:i w:val="false"/>
          <w:color w:val="000000"/>
          <w:sz w:val="28"/>
        </w:rPr>
        <w:t>
      a) отын және электр энергиясы;</w:t>
      </w:r>
      <w:r>
        <w:br/>
      </w:r>
      <w:r>
        <w:rPr>
          <w:rFonts w:ascii="Times New Roman"/>
          <w:b w:val="false"/>
          <w:i w:val="false"/>
          <w:color w:val="000000"/>
          <w:sz w:val="28"/>
        </w:rPr>
        <w:t>
      b) құралдар, мөрлер мен баспасөз-қалыптары;</w:t>
      </w:r>
      <w:r>
        <w:br/>
      </w:r>
      <w:r>
        <w:rPr>
          <w:rFonts w:ascii="Times New Roman"/>
          <w:b w:val="false"/>
          <w:i w:val="false"/>
          <w:color w:val="000000"/>
          <w:sz w:val="28"/>
        </w:rPr>
        <w:t>
      c) жабдықтар мен ғимараттарға техникалық қызмет көрсетуде пайдаланылатын қосалқы бөлшектер мен материалдар;</w:t>
      </w:r>
      <w:r>
        <w:br/>
      </w:r>
      <w:r>
        <w:rPr>
          <w:rFonts w:ascii="Times New Roman"/>
          <w:b w:val="false"/>
          <w:i w:val="false"/>
          <w:color w:val="000000"/>
          <w:sz w:val="28"/>
        </w:rPr>
        <w:t>
      d) өндірісте немесе жабдықтар мен ғимараттарды пайдалану кезінде пайдаланылатын жағармай материалдары, телімдер және басқа да материалдар;</w:t>
      </w:r>
      <w:r>
        <w:br/>
      </w:r>
      <w:r>
        <w:rPr>
          <w:rFonts w:ascii="Times New Roman"/>
          <w:b w:val="false"/>
          <w:i w:val="false"/>
          <w:color w:val="000000"/>
          <w:sz w:val="28"/>
        </w:rPr>
        <w:t>
      e) қауіпсіздікті қамтамасыз етуге арналған қолғаптар, көзілдірік, аяқ киім, киім, жабдық;</w:t>
      </w:r>
      <w:r>
        <w:br/>
      </w:r>
      <w:r>
        <w:rPr>
          <w:rFonts w:ascii="Times New Roman"/>
          <w:b w:val="false"/>
          <w:i w:val="false"/>
          <w:color w:val="000000"/>
          <w:sz w:val="28"/>
        </w:rPr>
        <w:t>
      f) тауарларды тестілеу немесе тексеру үшін пайдаланылатын жабдық, құрылғылар;</w:t>
      </w:r>
      <w:r>
        <w:br/>
      </w:r>
      <w:r>
        <w:rPr>
          <w:rFonts w:ascii="Times New Roman"/>
          <w:b w:val="false"/>
          <w:i w:val="false"/>
          <w:color w:val="000000"/>
          <w:sz w:val="28"/>
        </w:rPr>
        <w:t>
      g) катализаторлар және еріткіштер;</w:t>
      </w:r>
      <w:r>
        <w:br/>
      </w:r>
      <w:r>
        <w:rPr>
          <w:rFonts w:ascii="Times New Roman"/>
          <w:b w:val="false"/>
          <w:i w:val="false"/>
          <w:color w:val="000000"/>
          <w:sz w:val="28"/>
        </w:rPr>
        <w:t>
      h) мұндай тауарларға қосылмаған, бірақ тауарларды дайындау кезінде оларды пайдалану өндірістік процестің бөлігі ретінде ұсынылуы мүмкін кез келген басқа материалдар.</w:t>
      </w:r>
    </w:p>
    <w:bookmarkStart w:name="z134" w:id="78"/>
    <w:p>
      <w:pPr>
        <w:spacing w:after="0"/>
        <w:ind w:left="0"/>
        <w:jc w:val="left"/>
      </w:pPr>
      <w:r>
        <w:rPr>
          <w:rFonts w:ascii="Times New Roman"/>
          <w:b/>
          <w:i w:val="false"/>
          <w:color w:val="000000"/>
        </w:rPr>
        <w:t xml:space="preserve"> 
II ТАРАУ. ШЫҒУ ТЕГІН ҚҰЖАТТЫҚ РАСТАУ</w:t>
      </w:r>
    </w:p>
    <w:bookmarkEnd w:id="78"/>
    <w:bookmarkStart w:name="z135" w:id="79"/>
    <w:p>
      <w:pPr>
        <w:spacing w:after="0"/>
        <w:ind w:left="0"/>
        <w:jc w:val="left"/>
      </w:pPr>
      <w:r>
        <w:rPr>
          <w:rFonts w:ascii="Times New Roman"/>
          <w:b/>
          <w:i w:val="false"/>
          <w:color w:val="000000"/>
        </w:rPr>
        <w:t xml:space="preserve"> 
4.16-бап</w:t>
      </w:r>
      <w:r>
        <w:br/>
      </w:r>
      <w:r>
        <w:rPr>
          <w:rFonts w:ascii="Times New Roman"/>
          <w:b/>
          <w:i w:val="false"/>
          <w:color w:val="000000"/>
        </w:rPr>
        <w:t>
Тарифтік преференция режимін беру туралы өтініш</w:t>
      </w:r>
    </w:p>
    <w:bookmarkEnd w:id="79"/>
    <w:bookmarkStart w:name="z136" w:id="80"/>
    <w:p>
      <w:pPr>
        <w:spacing w:after="0"/>
        <w:ind w:left="0"/>
        <w:jc w:val="both"/>
      </w:pPr>
      <w:r>
        <w:rPr>
          <w:rFonts w:ascii="Times New Roman"/>
          <w:b w:val="false"/>
          <w:i w:val="false"/>
          <w:color w:val="000000"/>
          <w:sz w:val="28"/>
        </w:rPr>
        <w:t>
      1. Деклерант тарифтік преференция режимін алу мақсаттары үшін импорттаушы Тараптың кеден органына осы тараудың талаптарына сәйкес тауардың шығу тегі туралы сертификатты ұсынуға міндетті.</w:t>
      </w:r>
      <w:r>
        <w:br/>
      </w:r>
      <w:r>
        <w:rPr>
          <w:rFonts w:ascii="Times New Roman"/>
          <w:b w:val="false"/>
          <w:i w:val="false"/>
          <w:color w:val="000000"/>
          <w:sz w:val="28"/>
        </w:rPr>
        <w:t>
</w:t>
      </w:r>
      <w:r>
        <w:rPr>
          <w:rFonts w:ascii="Times New Roman"/>
          <w:b w:val="false"/>
          <w:i w:val="false"/>
          <w:color w:val="000000"/>
          <w:sz w:val="28"/>
        </w:rPr>
        <w:t>
      2. Импорттаушы Тараптың кеден органына ұсынылатын тауардың шығу тегі туралы сертификат түпнұсқа, жарамды болуға, сондай-ақ осы Келісімге </w:t>
      </w:r>
      <w:r>
        <w:rPr>
          <w:rFonts w:ascii="Times New Roman"/>
          <w:b w:val="false"/>
          <w:i w:val="false"/>
          <w:color w:val="000000"/>
          <w:sz w:val="28"/>
        </w:rPr>
        <w:t>5-қосымшада</w:t>
      </w:r>
      <w:r>
        <w:rPr>
          <w:rFonts w:ascii="Times New Roman"/>
          <w:b w:val="false"/>
          <w:i w:val="false"/>
          <w:color w:val="000000"/>
          <w:sz w:val="28"/>
        </w:rPr>
        <w:t xml:space="preserve"> белгіленген форматқа сәйкес келуге тиіс және осы Келісімге 5-қосымшада белгіленген талаптарға сәйкес тиісті түрде толтырылуға тиіс.</w:t>
      </w:r>
      <w:r>
        <w:br/>
      </w:r>
      <w:r>
        <w:rPr>
          <w:rFonts w:ascii="Times New Roman"/>
          <w:b w:val="false"/>
          <w:i w:val="false"/>
          <w:color w:val="000000"/>
          <w:sz w:val="28"/>
        </w:rPr>
        <w:t>
</w:t>
      </w:r>
      <w:r>
        <w:rPr>
          <w:rFonts w:ascii="Times New Roman"/>
          <w:b w:val="false"/>
          <w:i w:val="false"/>
          <w:color w:val="000000"/>
          <w:sz w:val="28"/>
        </w:rPr>
        <w:t>
      3. Экспорттаушы Тараптың уәкілетті органы тауардың шығу тегі туралы сертификаттың осы Келісімге </w:t>
      </w:r>
      <w:r>
        <w:rPr>
          <w:rFonts w:ascii="Times New Roman"/>
          <w:b w:val="false"/>
          <w:i w:val="false"/>
          <w:color w:val="000000"/>
          <w:sz w:val="28"/>
        </w:rPr>
        <w:t>5-қосымшада</w:t>
      </w:r>
      <w:r>
        <w:rPr>
          <w:rFonts w:ascii="Times New Roman"/>
          <w:b w:val="false"/>
          <w:i w:val="false"/>
          <w:color w:val="000000"/>
          <w:sz w:val="28"/>
        </w:rPr>
        <w:t xml:space="preserve"> белгіленген талаптарға сәйкес тиісті түрде толтырылуын қамтамасыз етуге тиіс.</w:t>
      </w:r>
      <w:r>
        <w:br/>
      </w:r>
      <w:r>
        <w:rPr>
          <w:rFonts w:ascii="Times New Roman"/>
          <w:b w:val="false"/>
          <w:i w:val="false"/>
          <w:color w:val="000000"/>
          <w:sz w:val="28"/>
        </w:rPr>
        <w:t>
</w:t>
      </w:r>
      <w:r>
        <w:rPr>
          <w:rFonts w:ascii="Times New Roman"/>
          <w:b w:val="false"/>
          <w:i w:val="false"/>
          <w:color w:val="000000"/>
          <w:sz w:val="28"/>
        </w:rPr>
        <w:t>
      4. Осы Келісімнің 4.20-бабының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жағдайларды қоспағанда, тауардың шығу тегі туралы сертификат, берілген кезінен бастап 12 айдың ішінде жарамды болуға тиіс және осы кезеңнің ішінде, бірақ импорттық кеден декларациясын беру кезінен кешіктірілмей, импорттаушы Тараптың кеден органдарына ұсынылуға тиіс.</w:t>
      </w:r>
      <w:r>
        <w:br/>
      </w:r>
      <w:r>
        <w:rPr>
          <w:rFonts w:ascii="Times New Roman"/>
          <w:b w:val="false"/>
          <w:i w:val="false"/>
          <w:color w:val="000000"/>
          <w:sz w:val="28"/>
        </w:rPr>
        <w:t>
</w:t>
      </w:r>
      <w:r>
        <w:rPr>
          <w:rFonts w:ascii="Times New Roman"/>
          <w:b w:val="false"/>
          <w:i w:val="false"/>
          <w:color w:val="000000"/>
          <w:sz w:val="28"/>
        </w:rPr>
        <w:t>
      5. Тараптардың кеден органдары мен уәкілетті органдары осы Келісімнің </w:t>
      </w:r>
      <w:r>
        <w:rPr>
          <w:rFonts w:ascii="Times New Roman"/>
          <w:b w:val="false"/>
          <w:i w:val="false"/>
          <w:color w:val="000000"/>
          <w:sz w:val="28"/>
        </w:rPr>
        <w:t>4.29-бабында</w:t>
      </w:r>
      <w:r>
        <w:rPr>
          <w:rFonts w:ascii="Times New Roman"/>
          <w:b w:val="false"/>
          <w:i w:val="false"/>
          <w:color w:val="000000"/>
          <w:sz w:val="28"/>
        </w:rPr>
        <w:t xml:space="preserve"> көрсетілген Тауарлардың шығу тегін сертификаттау мен верификациялаудың электрондық жүйесін (бұдан әрі – ТСВЭЖ) әзірлеген және енгізген жағдайда, импорттаушы Тараптың кеден органдары өзінің тиісті ұлттық заңнамасына және нормативтік актілеріне сәйкес, егер кедендік декларация электрондық нысанда берілген болса, тауардың шығу тегі туралы сертификаттың түпнұсқасын қағаз жеткізгіште ұсынуды талап ете алмайды. Бұл жағдайда тауардың шығу тегі туралы мұндай сертификаттың күні мен нөмірі кедендік декларацияда көрсетілуге тиіс. Егер импорттаушы Тараптың кеден органында өзіне қатысты тарифтік преференция режимі талап етілген тауардың шығу тегі жөнінде негізді күмән бар болса және/немесе ТСВЭЖ-жа қамтылған ақпараттың сәйкессіздігі анықталған болса, импорттаушы Тараптың кеден органы тауардың шығу тегі туралы сертификаттың түпнұсқасын қағаз жеткізгіште ұсынуды талап ете алады. </w:t>
      </w:r>
    </w:p>
    <w:bookmarkEnd w:id="80"/>
    <w:bookmarkStart w:name="z141" w:id="81"/>
    <w:p>
      <w:pPr>
        <w:spacing w:after="0"/>
        <w:ind w:left="0"/>
        <w:jc w:val="left"/>
      </w:pPr>
      <w:r>
        <w:rPr>
          <w:rFonts w:ascii="Times New Roman"/>
          <w:b/>
          <w:i w:val="false"/>
          <w:color w:val="000000"/>
        </w:rPr>
        <w:t xml:space="preserve"> 
4.17-бап</w:t>
      </w:r>
      <w:r>
        <w:br/>
      </w:r>
      <w:r>
        <w:rPr>
          <w:rFonts w:ascii="Times New Roman"/>
          <w:b/>
          <w:i w:val="false"/>
          <w:color w:val="000000"/>
        </w:rPr>
        <w:t>
Тауардың шығу тегі туралы сертификатты ұсыну</w:t>
      </w:r>
      <w:r>
        <w:br/>
      </w:r>
      <w:r>
        <w:rPr>
          <w:rFonts w:ascii="Times New Roman"/>
          <w:b/>
          <w:i w:val="false"/>
          <w:color w:val="000000"/>
        </w:rPr>
        <w:t>
талап етілмейтін мән-жайлар</w:t>
      </w:r>
    </w:p>
    <w:bookmarkEnd w:id="81"/>
    <w:p>
      <w:pPr>
        <w:spacing w:after="0"/>
        <w:ind w:left="0"/>
        <w:jc w:val="both"/>
      </w:pPr>
      <w:r>
        <w:rPr>
          <w:rFonts w:ascii="Times New Roman"/>
          <w:b w:val="false"/>
          <w:i w:val="false"/>
          <w:color w:val="000000"/>
          <w:sz w:val="28"/>
        </w:rPr>
        <w:t>      Кедендік құны 200 АҚШ долларынан немесе импорттаушы Тараптың валютасындағы соған балама сомадан немесе осындай импорттаушы Тарап белгілей алатын сондай үлкен сомадан аспайтын шығарылатын тауарлардың коммерциялық немесе коммерциялық емес импорты кезінде, осы жеткізіп берілім бір немесе бірнеше партияның бір бөлігі болып табылмаса, тауардың шығу тегі туралы сертификатты ұсынудан жалтару тәсілі ретінде негізді түрде қарастырыла алатын болса, тарифтік преференция режимін алу мақсаттары үшін тауардың шығу тегі туралы сертификатты ұсыну талап етілмейді.</w:t>
      </w:r>
    </w:p>
    <w:bookmarkStart w:name="z142" w:id="82"/>
    <w:p>
      <w:pPr>
        <w:spacing w:after="0"/>
        <w:ind w:left="0"/>
        <w:jc w:val="left"/>
      </w:pPr>
      <w:r>
        <w:rPr>
          <w:rFonts w:ascii="Times New Roman"/>
          <w:b/>
          <w:i w:val="false"/>
          <w:color w:val="000000"/>
        </w:rPr>
        <w:t xml:space="preserve"> 
4.18-бап</w:t>
      </w:r>
      <w:r>
        <w:br/>
      </w:r>
      <w:r>
        <w:rPr>
          <w:rFonts w:ascii="Times New Roman"/>
          <w:b/>
          <w:i w:val="false"/>
          <w:color w:val="000000"/>
        </w:rPr>
        <w:t>
Тауардың шығу тегі туралы сертификатты беру</w:t>
      </w:r>
    </w:p>
    <w:bookmarkEnd w:id="82"/>
    <w:bookmarkStart w:name="z143" w:id="83"/>
    <w:p>
      <w:pPr>
        <w:spacing w:after="0"/>
        <w:ind w:left="0"/>
        <w:jc w:val="both"/>
      </w:pPr>
      <w:r>
        <w:rPr>
          <w:rFonts w:ascii="Times New Roman"/>
          <w:b w:val="false"/>
          <w:i w:val="false"/>
          <w:color w:val="000000"/>
          <w:sz w:val="28"/>
        </w:rPr>
        <w:t>
      1. Тауарларды өндіруші немесе экспорттаушы немесе олардың уәкілетті өкілі тауардың шығу тегі туралы сертификатты беру үшін экспорттаушы Тараптың уәкілетті органына жазбаша нысанда немесе электрондық байланыс құралдары арқылы өтініш жасайды.</w:t>
      </w:r>
      <w:r>
        <w:br/>
      </w:r>
      <w:r>
        <w:rPr>
          <w:rFonts w:ascii="Times New Roman"/>
          <w:b w:val="false"/>
          <w:i w:val="false"/>
          <w:color w:val="000000"/>
          <w:sz w:val="28"/>
        </w:rPr>
        <w:t>
</w:t>
      </w:r>
      <w:r>
        <w:rPr>
          <w:rFonts w:ascii="Times New Roman"/>
          <w:b w:val="false"/>
          <w:i w:val="false"/>
          <w:color w:val="000000"/>
          <w:sz w:val="28"/>
        </w:rPr>
        <w:t>
      2. Экспортталатын тауарлар осы тараудың түсінігінде Тараптың аумағынан шығарылған деп есептеле алатын барлық жағдайларда экспорттаушы Тараптың уәкілетті органы тауарлардың өндірушісіне немесе экспорттаушысына немесе олардың уәкілетті өкіліне тауарлар экспортына дейін немесе оның кезінде тауардың шығу тегі туралы сертификатты береді.</w:t>
      </w:r>
      <w:r>
        <w:br/>
      </w:r>
      <w:r>
        <w:rPr>
          <w:rFonts w:ascii="Times New Roman"/>
          <w:b w:val="false"/>
          <w:i w:val="false"/>
          <w:color w:val="000000"/>
          <w:sz w:val="28"/>
        </w:rPr>
        <w:t>
</w:t>
      </w:r>
      <w:r>
        <w:rPr>
          <w:rFonts w:ascii="Times New Roman"/>
          <w:b w:val="false"/>
          <w:i w:val="false"/>
          <w:color w:val="000000"/>
          <w:sz w:val="28"/>
        </w:rPr>
        <w:t>
      3. Тауардың шығу тегі туралы сертификат тауарлардың бір партиясына беріледі.</w:t>
      </w:r>
      <w:r>
        <w:br/>
      </w:r>
      <w:r>
        <w:rPr>
          <w:rFonts w:ascii="Times New Roman"/>
          <w:b w:val="false"/>
          <w:i w:val="false"/>
          <w:color w:val="000000"/>
          <w:sz w:val="28"/>
        </w:rPr>
        <w:t>
</w:t>
      </w:r>
      <w:r>
        <w:rPr>
          <w:rFonts w:ascii="Times New Roman"/>
          <w:b w:val="false"/>
          <w:i w:val="false"/>
          <w:color w:val="000000"/>
          <w:sz w:val="28"/>
        </w:rPr>
        <w:t>
      4. Тауардың шығу тегі туралы әрбір сертификатта уәкілетті орган жеке-жеке беретін бірегей тіркеу нөмірі болуға тиіс.</w:t>
      </w:r>
      <w:r>
        <w:br/>
      </w:r>
      <w:r>
        <w:rPr>
          <w:rFonts w:ascii="Times New Roman"/>
          <w:b w:val="false"/>
          <w:i w:val="false"/>
          <w:color w:val="000000"/>
          <w:sz w:val="28"/>
        </w:rPr>
        <w:t>
</w:t>
      </w:r>
      <w:r>
        <w:rPr>
          <w:rFonts w:ascii="Times New Roman"/>
          <w:b w:val="false"/>
          <w:i w:val="false"/>
          <w:color w:val="000000"/>
          <w:sz w:val="28"/>
        </w:rPr>
        <w:t>
      5. Егер тауардың шығу тегі туралы сертификатта көрсетілген барлық тауарлар бір парақта санамалана алмайтын болса, осы Келісімге 5-қосымшада көзделген қосымша парақтар қолданылады.</w:t>
      </w:r>
      <w:r>
        <w:br/>
      </w:r>
      <w:r>
        <w:rPr>
          <w:rFonts w:ascii="Times New Roman"/>
          <w:b w:val="false"/>
          <w:i w:val="false"/>
          <w:color w:val="000000"/>
          <w:sz w:val="28"/>
        </w:rPr>
        <w:t>
</w:t>
      </w:r>
      <w:r>
        <w:rPr>
          <w:rFonts w:ascii="Times New Roman"/>
          <w:b w:val="false"/>
          <w:i w:val="false"/>
          <w:color w:val="000000"/>
          <w:sz w:val="28"/>
        </w:rPr>
        <w:t>
      6. Тауардың шығу тегі туралы сертификат қағаз жеткізгіште орындалуға тиіс және бір түпнұсқа мен екі көшірмеден тұруға тиіс.</w:t>
      </w:r>
      <w:r>
        <w:br/>
      </w:r>
      <w:r>
        <w:rPr>
          <w:rFonts w:ascii="Times New Roman"/>
          <w:b w:val="false"/>
          <w:i w:val="false"/>
          <w:color w:val="000000"/>
          <w:sz w:val="28"/>
        </w:rPr>
        <w:t>
</w:t>
      </w:r>
      <w:r>
        <w:rPr>
          <w:rFonts w:ascii="Times New Roman"/>
          <w:b w:val="false"/>
          <w:i w:val="false"/>
          <w:color w:val="000000"/>
          <w:sz w:val="28"/>
        </w:rPr>
        <w:t>
      7. Сертификаттың бір көшірмесі экспорттаушы Тараптың уәкілетті органында қалуға тиіс. Басқа көшірмесі экспорттаушыда сақталуға тиіс.</w:t>
      </w:r>
      <w:r>
        <w:br/>
      </w:r>
      <w:r>
        <w:rPr>
          <w:rFonts w:ascii="Times New Roman"/>
          <w:b w:val="false"/>
          <w:i w:val="false"/>
          <w:color w:val="000000"/>
          <w:sz w:val="28"/>
        </w:rPr>
        <w:t>
</w:t>
      </w:r>
      <w:r>
        <w:rPr>
          <w:rFonts w:ascii="Times New Roman"/>
          <w:b w:val="false"/>
          <w:i w:val="false"/>
          <w:color w:val="000000"/>
          <w:sz w:val="28"/>
        </w:rPr>
        <w:t>
      8. Осы Келісімнің 4.16-бабының </w:t>
      </w:r>
      <w:r>
        <w:rPr>
          <w:rFonts w:ascii="Times New Roman"/>
          <w:b w:val="false"/>
          <w:i w:val="false"/>
          <w:color w:val="000000"/>
          <w:sz w:val="28"/>
        </w:rPr>
        <w:t>4-тармағына</w:t>
      </w:r>
      <w:r>
        <w:rPr>
          <w:rFonts w:ascii="Times New Roman"/>
          <w:b w:val="false"/>
          <w:i w:val="false"/>
          <w:color w:val="000000"/>
          <w:sz w:val="28"/>
        </w:rPr>
        <w:t xml:space="preserve"> залал келтірілместен, тауардың шығу тегі туралы сертификат тауарды экспорттағанға дейін немесе оның кезінде берілмеген айрықша жағдайларда, ол тауарды әкеткеннен кейін берілуі мүмкін, бұл ретте сертификатта «СОҢЫНАН БЕРІЛДІ» ("ISSUED RETROSPECTIVELY") белгісі көрсетіледі.</w:t>
      </w:r>
      <w:r>
        <w:br/>
      </w:r>
      <w:r>
        <w:rPr>
          <w:rFonts w:ascii="Times New Roman"/>
          <w:b w:val="false"/>
          <w:i w:val="false"/>
          <w:color w:val="000000"/>
          <w:sz w:val="28"/>
        </w:rPr>
        <w:t>
</w:t>
      </w:r>
      <w:r>
        <w:rPr>
          <w:rFonts w:ascii="Times New Roman"/>
          <w:b w:val="false"/>
          <w:i w:val="false"/>
          <w:color w:val="000000"/>
          <w:sz w:val="28"/>
        </w:rPr>
        <w:t xml:space="preserve">
      9. Тауардың шығу тегі туралы сертификаттардың ұсынылған түпнұсқалары тиісті ұлттық заңнамаларда және нормативтік актілерде көзделген жағдайларды қоспағанда, импорттаушы Тараптың кеден органдарында сақталуға тиіс. </w:t>
      </w:r>
    </w:p>
    <w:bookmarkEnd w:id="83"/>
    <w:bookmarkStart w:name="z152" w:id="84"/>
    <w:p>
      <w:pPr>
        <w:spacing w:after="0"/>
        <w:ind w:left="0"/>
        <w:jc w:val="left"/>
      </w:pPr>
      <w:r>
        <w:rPr>
          <w:rFonts w:ascii="Times New Roman"/>
          <w:b/>
          <w:i w:val="false"/>
          <w:color w:val="000000"/>
        </w:rPr>
        <w:t xml:space="preserve"> 
4.19-бап</w:t>
      </w:r>
      <w:r>
        <w:br/>
      </w:r>
      <w:r>
        <w:rPr>
          <w:rFonts w:ascii="Times New Roman"/>
          <w:b/>
          <w:i w:val="false"/>
          <w:color w:val="000000"/>
        </w:rPr>
        <w:t>
Болмашы алшақтықтар</w:t>
      </w:r>
    </w:p>
    <w:bookmarkEnd w:id="84"/>
    <w:bookmarkStart w:name="z153" w:id="85"/>
    <w:p>
      <w:pPr>
        <w:spacing w:after="0"/>
        <w:ind w:left="0"/>
        <w:jc w:val="both"/>
      </w:pPr>
      <w:r>
        <w:rPr>
          <w:rFonts w:ascii="Times New Roman"/>
          <w:b w:val="false"/>
          <w:i w:val="false"/>
          <w:color w:val="000000"/>
          <w:sz w:val="28"/>
        </w:rPr>
        <w:t>
      1. Егер тауардың шығу тегі күмән туғызбаса, тауардың шығу тегі туралы сертификатта қамтылған ақпарат пен импорттаушы Тараптың кеден органына ұсынылған құжаттарда қамтылған ақпарат арасында болмашы алшақтықтың табылуы, егер онда көрсетілген мәліметтер ұсынылған тауарларға іс жүзінде сәйкес келсе, өздігінен-өзі тауардың шығу тегі туралы сертификатты жарамсыз деп тану үшін негіз болып табылмауға тиіс.</w:t>
      </w:r>
      <w:r>
        <w:br/>
      </w:r>
      <w:r>
        <w:rPr>
          <w:rFonts w:ascii="Times New Roman"/>
          <w:b w:val="false"/>
          <w:i w:val="false"/>
          <w:color w:val="000000"/>
          <w:sz w:val="28"/>
        </w:rPr>
        <w:t>
</w:t>
      </w:r>
      <w:r>
        <w:rPr>
          <w:rFonts w:ascii="Times New Roman"/>
          <w:b w:val="false"/>
          <w:i w:val="false"/>
          <w:color w:val="000000"/>
          <w:sz w:val="28"/>
        </w:rPr>
        <w:t>
      2. Егер тауардың шығу тегі туралы сертификатта бірнеше тауар мәлімделген болса, санамаланған тауарлардың біреуіне қатысты туындаған проблеманы реттеу тауардың шығу тегі туралы сертификатта көрсетілген қалған тауарларға қатысты тарифтік преференция режимін беруді қозғамауға немесе оны кідіртпеуге тиіс.</w:t>
      </w:r>
    </w:p>
    <w:bookmarkEnd w:id="85"/>
    <w:bookmarkStart w:name="z155" w:id="86"/>
    <w:p>
      <w:pPr>
        <w:spacing w:after="0"/>
        <w:ind w:left="0"/>
        <w:jc w:val="left"/>
      </w:pPr>
      <w:r>
        <w:rPr>
          <w:rFonts w:ascii="Times New Roman"/>
          <w:b/>
          <w:i w:val="false"/>
          <w:color w:val="000000"/>
        </w:rPr>
        <w:t xml:space="preserve"> 
4.20-бап</w:t>
      </w:r>
      <w:r>
        <w:br/>
      </w:r>
      <w:r>
        <w:rPr>
          <w:rFonts w:ascii="Times New Roman"/>
          <w:b/>
          <w:i w:val="false"/>
          <w:color w:val="000000"/>
        </w:rPr>
        <w:t>
Тауардың шығу тегі туралы сертификатты берудің ерекше жағдайлары</w:t>
      </w:r>
    </w:p>
    <w:bookmarkEnd w:id="86"/>
    <w:bookmarkStart w:name="z156" w:id="87"/>
    <w:p>
      <w:pPr>
        <w:spacing w:after="0"/>
        <w:ind w:left="0"/>
        <w:jc w:val="both"/>
      </w:pPr>
      <w:r>
        <w:rPr>
          <w:rFonts w:ascii="Times New Roman"/>
          <w:b w:val="false"/>
          <w:i w:val="false"/>
          <w:color w:val="000000"/>
          <w:sz w:val="28"/>
        </w:rPr>
        <w:t>
      1. Тауардың шығу тегі туралы сертификат ұрланған, жоғалған немесе жойылған жағдайда, тауарларды өндіруші немесе эскпорттаушы немесе олардың уәкілетті өкілі экспорттаушы Тараптың уәкілетті органына осындай өтініш беру себептерін көрсете отырып, тауардың шығу тегі туралы сертификаттың ресми куәландырылған телнұсқасын беру туралы өтінішпен жүгінуге құқылы. Телнұсқа тауардың шығу тегі туралы бұрын берілген сертификаттың және ілеспе құжаттардың негізінде жасалуға тиіс. Куәландырылған телнұсқа «ТАУАРДЫҢ ШЫҒУ ТЕГІ ТУРАЛЫ СЕРТИФИКАТТЫҢ ТЕЛНҰСҚАСЫ НӨМІРІ__КҮНІ__» («DUPLICATE OF THE CERTIFICATE OF ORIGIN NUMBER_DATE_») деген сөздерді қамтуға тиіс. Тауардың шығу тегі туралы сертификаттың куәландырылған телнұсқасы тауардың шығу тегі туралы сертификаттың түпнұсқасы берілген күннен бастап 12 айдан аспайтын мерзімге жарамды.</w:t>
      </w:r>
      <w:r>
        <w:br/>
      </w:r>
      <w:r>
        <w:rPr>
          <w:rFonts w:ascii="Times New Roman"/>
          <w:b w:val="false"/>
          <w:i w:val="false"/>
          <w:color w:val="000000"/>
          <w:sz w:val="28"/>
        </w:rPr>
        <w:t>
</w:t>
      </w:r>
      <w:r>
        <w:rPr>
          <w:rFonts w:ascii="Times New Roman"/>
          <w:b w:val="false"/>
          <w:i w:val="false"/>
          <w:color w:val="000000"/>
          <w:sz w:val="28"/>
        </w:rPr>
        <w:t xml:space="preserve">
      2. Тауардың шығу тегі туралы сертификаттың түпнұсқасында жол берілген кездейсоқ қателер немесе жаңсақтықтар жағдайында, уәкілетті орган тауардың шығу тегі туралы қолданыстағы сертификаттың орнына жаңасын беруге тиіс. Бұл жағдайда тауардың шығу тегі туралы сертификатта «ТАУАРДЫҢ ШЫҒУ ТЕГІ ТУРАЛЫ СЕРТИФИКАТТЫҢ ОРНЫНА БЕРІЛДІ НӨМІРІ ___ КҮНІ___» («ISSUED IN SUBSTITUTION FOR THE CERTIFICATE OF ORIGIN NUMBER___DATE___») белгісі болуға тиіс. Осындай сертификатты қолдану мерзімі тауардың шығу тегі туралы сертификаттың түпнұсқасын берілген күннен бастап 12 айдан аспайды. </w:t>
      </w:r>
    </w:p>
    <w:bookmarkEnd w:id="87"/>
    <w:bookmarkStart w:name="z158" w:id="88"/>
    <w:p>
      <w:pPr>
        <w:spacing w:after="0"/>
        <w:ind w:left="0"/>
        <w:jc w:val="left"/>
      </w:pPr>
      <w:r>
        <w:rPr>
          <w:rFonts w:ascii="Times New Roman"/>
          <w:b/>
          <w:i w:val="false"/>
          <w:color w:val="000000"/>
        </w:rPr>
        <w:t xml:space="preserve"> 
4.21-бап</w:t>
      </w:r>
      <w:r>
        <w:br/>
      </w:r>
      <w:r>
        <w:rPr>
          <w:rFonts w:ascii="Times New Roman"/>
          <w:b/>
          <w:i w:val="false"/>
          <w:color w:val="000000"/>
        </w:rPr>
        <w:t>
Тауардың шығу тегі туралы сертификаттағы өзгерістер</w:t>
      </w:r>
    </w:p>
    <w:bookmarkEnd w:id="88"/>
    <w:p>
      <w:pPr>
        <w:spacing w:after="0"/>
        <w:ind w:left="0"/>
        <w:jc w:val="both"/>
      </w:pPr>
      <w:r>
        <w:rPr>
          <w:rFonts w:ascii="Times New Roman"/>
          <w:b w:val="false"/>
          <w:i w:val="false"/>
          <w:color w:val="000000"/>
          <w:sz w:val="28"/>
        </w:rPr>
        <w:t>      Тауардың шығу тегі туралы сертификатта жөндеуге не түзетулерге жол берілмейді. Кез келген өзгеріс енгізу қате деректерді сызып тастау және талап етілетін қосымша ақпаратты басып шығару жолымен енгізіледі. Мұндай өзгерістер тауардың шығу тегі туралы сертификатқа қол қоюға уәкілеттік берілген тұлғалармен және тиісті уәкілетті органның ресми мөрімен куәландырылуға тиіс.</w:t>
      </w:r>
    </w:p>
    <w:bookmarkStart w:name="z159" w:id="89"/>
    <w:p>
      <w:pPr>
        <w:spacing w:after="0"/>
        <w:ind w:left="0"/>
        <w:jc w:val="left"/>
      </w:pPr>
      <w:r>
        <w:rPr>
          <w:rFonts w:ascii="Times New Roman"/>
          <w:b/>
          <w:i w:val="false"/>
          <w:color w:val="000000"/>
        </w:rPr>
        <w:t xml:space="preserve"> 
4.22-бап</w:t>
      </w:r>
      <w:r>
        <w:br/>
      </w:r>
      <w:r>
        <w:rPr>
          <w:rFonts w:ascii="Times New Roman"/>
          <w:b/>
          <w:i w:val="false"/>
          <w:color w:val="000000"/>
        </w:rPr>
        <w:t>
Құжаттарды сақтауға қатысты талаптар</w:t>
      </w:r>
    </w:p>
    <w:bookmarkEnd w:id="89"/>
    <w:bookmarkStart w:name="z160" w:id="90"/>
    <w:p>
      <w:pPr>
        <w:spacing w:after="0"/>
        <w:ind w:left="0"/>
        <w:jc w:val="both"/>
      </w:pPr>
      <w:r>
        <w:rPr>
          <w:rFonts w:ascii="Times New Roman"/>
          <w:b w:val="false"/>
          <w:i w:val="false"/>
          <w:color w:val="000000"/>
          <w:sz w:val="28"/>
        </w:rPr>
        <w:t>
      1. Тауарды өндіруші және/немесе экспорттаушы тауардың шығу тегі туралы сертификатты беру үшін ұсынылған барлық құжаттаманы және құжаттардың көшірмесін тауардың шығу тегі туралы сертификат берілген кезден бастап кемінде үш жыл сақталуға тиіс.</w:t>
      </w:r>
      <w:r>
        <w:br/>
      </w:r>
      <w:r>
        <w:rPr>
          <w:rFonts w:ascii="Times New Roman"/>
          <w:b w:val="false"/>
          <w:i w:val="false"/>
          <w:color w:val="000000"/>
          <w:sz w:val="28"/>
        </w:rPr>
        <w:t>
</w:t>
      </w:r>
      <w:r>
        <w:rPr>
          <w:rFonts w:ascii="Times New Roman"/>
          <w:b w:val="false"/>
          <w:i w:val="false"/>
          <w:color w:val="000000"/>
          <w:sz w:val="28"/>
        </w:rPr>
        <w:t>
      2. Тарифтік преференция режимі ұсынылған импорттаушы, тауардың шығу тегі туралы сертификаттың негізінде тарифтік преференция режимі берілген тауарлардың шығу тегі туралы сертификаттың көшірмесін тарифтік преференция режимі берілген күннен бастап кемінде үш жыл сақтауға тиіс.</w:t>
      </w:r>
      <w:r>
        <w:br/>
      </w:r>
      <w:r>
        <w:rPr>
          <w:rFonts w:ascii="Times New Roman"/>
          <w:b w:val="false"/>
          <w:i w:val="false"/>
          <w:color w:val="000000"/>
          <w:sz w:val="28"/>
        </w:rPr>
        <w:t>
</w:t>
      </w:r>
      <w:r>
        <w:rPr>
          <w:rFonts w:ascii="Times New Roman"/>
          <w:b w:val="false"/>
          <w:i w:val="false"/>
          <w:color w:val="000000"/>
          <w:sz w:val="28"/>
        </w:rPr>
        <w:t xml:space="preserve">
      3. Тауардың шығу тегі туралы сертификатты беру туралы өтінішті және осындай жүгінуге жататын барлық құжаттарды уәкілетті орган тауардың шығу тегі туралы сертификат берілген күннен бастап кемінде үш жыл сақтауға тиіс. </w:t>
      </w:r>
    </w:p>
    <w:bookmarkEnd w:id="90"/>
    <w:bookmarkStart w:name="z163" w:id="91"/>
    <w:p>
      <w:pPr>
        <w:spacing w:after="0"/>
        <w:ind w:left="0"/>
        <w:jc w:val="left"/>
      </w:pPr>
      <w:r>
        <w:rPr>
          <w:rFonts w:ascii="Times New Roman"/>
          <w:b/>
          <w:i w:val="false"/>
          <w:color w:val="000000"/>
        </w:rPr>
        <w:t xml:space="preserve"> 
III БӨЛІМ. ТАРИФТІК ПРЕФЕРЕНЦИЯ РЕЖИМІ</w:t>
      </w:r>
    </w:p>
    <w:bookmarkEnd w:id="91"/>
    <w:bookmarkStart w:name="z164" w:id="92"/>
    <w:p>
      <w:pPr>
        <w:spacing w:after="0"/>
        <w:ind w:left="0"/>
        <w:jc w:val="left"/>
      </w:pPr>
      <w:r>
        <w:rPr>
          <w:rFonts w:ascii="Times New Roman"/>
          <w:b/>
          <w:i w:val="false"/>
          <w:color w:val="000000"/>
        </w:rPr>
        <w:t xml:space="preserve"> 
4.23-бап</w:t>
      </w:r>
      <w:r>
        <w:br/>
      </w:r>
      <w:r>
        <w:rPr>
          <w:rFonts w:ascii="Times New Roman"/>
          <w:b/>
          <w:i w:val="false"/>
          <w:color w:val="000000"/>
        </w:rPr>
        <w:t>
Тарифтік преференция режимін беру</w:t>
      </w:r>
    </w:p>
    <w:bookmarkEnd w:id="92"/>
    <w:bookmarkStart w:name="z165" w:id="93"/>
    <w:p>
      <w:pPr>
        <w:spacing w:after="0"/>
        <w:ind w:left="0"/>
        <w:jc w:val="both"/>
      </w:pPr>
      <w:r>
        <w:rPr>
          <w:rFonts w:ascii="Times New Roman"/>
          <w:b w:val="false"/>
          <w:i w:val="false"/>
          <w:color w:val="000000"/>
          <w:sz w:val="28"/>
        </w:rPr>
        <w:t>
      1. Осы Келісім аясында тарифтік преференция режимі осы Тараудың талаптарын қанағаттандыратын тауарлардың шығу тегіне қатысты қолданылуға тиіс.</w:t>
      </w:r>
      <w:r>
        <w:br/>
      </w:r>
      <w:r>
        <w:rPr>
          <w:rFonts w:ascii="Times New Roman"/>
          <w:b w:val="false"/>
          <w:i w:val="false"/>
          <w:color w:val="000000"/>
          <w:sz w:val="28"/>
        </w:rPr>
        <w:t>
</w:t>
      </w:r>
      <w:r>
        <w:rPr>
          <w:rFonts w:ascii="Times New Roman"/>
          <w:b w:val="false"/>
          <w:i w:val="false"/>
          <w:color w:val="000000"/>
          <w:sz w:val="28"/>
        </w:rPr>
        <w:t>
      2. Импорттаушы Тараптың кеден органдары мынадай талаптарды орындалған жағдайда:</w:t>
      </w:r>
      <w:r>
        <w:br/>
      </w:r>
      <w:r>
        <w:rPr>
          <w:rFonts w:ascii="Times New Roman"/>
          <w:b w:val="false"/>
          <w:i w:val="false"/>
          <w:color w:val="000000"/>
          <w:sz w:val="28"/>
        </w:rPr>
        <w:t>
      a) импортталатын тауар осы Келісімнің </w:t>
      </w:r>
      <w:r>
        <w:rPr>
          <w:rFonts w:ascii="Times New Roman"/>
          <w:b w:val="false"/>
          <w:i w:val="false"/>
          <w:color w:val="000000"/>
          <w:sz w:val="28"/>
        </w:rPr>
        <w:t>4.3-бабында</w:t>
      </w:r>
      <w:r>
        <w:rPr>
          <w:rFonts w:ascii="Times New Roman"/>
          <w:b w:val="false"/>
          <w:i w:val="false"/>
          <w:color w:val="000000"/>
          <w:sz w:val="28"/>
        </w:rPr>
        <w:t xml:space="preserve"> көрсетілген, шығу тегінің өлшемшарттарына сәйкес келсе;</w:t>
      </w:r>
      <w:r>
        <w:br/>
      </w:r>
      <w:r>
        <w:rPr>
          <w:rFonts w:ascii="Times New Roman"/>
          <w:b w:val="false"/>
          <w:i w:val="false"/>
          <w:color w:val="000000"/>
          <w:sz w:val="28"/>
        </w:rPr>
        <w:t>
      b) декларант осы тарау талаптарының сақталғанын көрсетсе;</w:t>
      </w:r>
      <w:r>
        <w:br/>
      </w:r>
      <w:r>
        <w:rPr>
          <w:rFonts w:ascii="Times New Roman"/>
          <w:b w:val="false"/>
          <w:i w:val="false"/>
          <w:color w:val="000000"/>
          <w:sz w:val="28"/>
        </w:rPr>
        <w:t>
      c) импорттаушы Тараптың кеден органдарына жарамды және осы тараудың «Шығу тегін құжаттамалық растау» ІІ бөлімнің талаптарына сәйкес толтырылған, тауардың шығу тегі туралы сертификаттың түпнұсқасы ұсынылған кезде экспорттаушы Тараптан шығарылатын тауарларға тарифтік преференция режимін ұсынады. Егер Тараптар осы Келісімнің 4.16-бабының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ШТВЭЖ-ны енгізген кезде тауардың шығу тегі туралы сертификаттың түпнұсқасы талап етілмеуі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егер импорттаушы Тараптың кеден органдары оған қатысты тарифтік преференция режимі талап етілген тауардың шығу тегіне және/немесе тауардың шығу тегі туралы ұсынылған сертификаттың дұрыстығына қатысты негізді күмәні болса, онда мұндай кеден органдары тиісті тауарларға тарифтік преференция режимінен бас тарта алады немесе оның қолданысын тоқтата алады. Дегенмен, тауарлар мұндай Тараптың ұлттық заңнамасының және осы мәселелер бойынша нормативтік актілердің талаптарына сәйкес шығарылуы мүмкін. </w:t>
      </w:r>
    </w:p>
    <w:bookmarkEnd w:id="93"/>
    <w:bookmarkStart w:name="z168" w:id="94"/>
    <w:p>
      <w:pPr>
        <w:spacing w:after="0"/>
        <w:ind w:left="0"/>
        <w:jc w:val="left"/>
      </w:pPr>
      <w:r>
        <w:rPr>
          <w:rFonts w:ascii="Times New Roman"/>
          <w:b/>
          <w:i w:val="false"/>
          <w:color w:val="000000"/>
        </w:rPr>
        <w:t xml:space="preserve"> 
4.24-бап</w:t>
      </w:r>
      <w:r>
        <w:br/>
      </w:r>
      <w:r>
        <w:rPr>
          <w:rFonts w:ascii="Times New Roman"/>
          <w:b/>
          <w:i w:val="false"/>
          <w:color w:val="000000"/>
        </w:rPr>
        <w:t>
Тарифтік преференция режимін беруден бас тарту</w:t>
      </w:r>
    </w:p>
    <w:bookmarkEnd w:id="94"/>
    <w:bookmarkStart w:name="z169" w:id="95"/>
    <w:p>
      <w:pPr>
        <w:spacing w:after="0"/>
        <w:ind w:left="0"/>
        <w:jc w:val="both"/>
      </w:pPr>
      <w:r>
        <w:rPr>
          <w:rFonts w:ascii="Times New Roman"/>
          <w:b w:val="false"/>
          <w:i w:val="false"/>
          <w:color w:val="000000"/>
          <w:sz w:val="28"/>
        </w:rPr>
        <w:t>
      1. Егер тауарлар осы тараудың талаптарына сәйкес келмеген немесе егер тауарларды импорттаушы немесе экспорттаушы осы тараудың ережелерінің сақталуын қамтамасыз етпеген жағдайда, импорттаушы Тараптың кеден органы тарифтік преференция режимін беруден бас тарта алады және ұлттық заңнама мен нормативтік актілерге сәйкес төленбеген кеден баждарын өндіре алады.</w:t>
      </w:r>
      <w:r>
        <w:br/>
      </w:r>
      <w:r>
        <w:rPr>
          <w:rFonts w:ascii="Times New Roman"/>
          <w:b w:val="false"/>
          <w:i w:val="false"/>
          <w:color w:val="000000"/>
          <w:sz w:val="28"/>
        </w:rPr>
        <w:t>
</w:t>
      </w:r>
      <w:r>
        <w:rPr>
          <w:rFonts w:ascii="Times New Roman"/>
          <w:b w:val="false"/>
          <w:i w:val="false"/>
          <w:color w:val="000000"/>
          <w:sz w:val="28"/>
        </w:rPr>
        <w:t>
      2. Импорттаушы Тараптың кеден органдары, егер:</w:t>
      </w:r>
      <w:r>
        <w:br/>
      </w:r>
      <w:r>
        <w:rPr>
          <w:rFonts w:ascii="Times New Roman"/>
          <w:b w:val="false"/>
          <w:i w:val="false"/>
          <w:color w:val="000000"/>
          <w:sz w:val="28"/>
        </w:rPr>
        <w:t>
      a) тауарлар осы тарау талаптарына сәйкес келмесе, бұл оларды экспорттаушы Тараптан шығарылған тауар ретінде қарауға мүмкіндік бермесе, және (немесе);</w:t>
      </w:r>
      <w:r>
        <w:br/>
      </w:r>
      <w:r>
        <w:rPr>
          <w:rFonts w:ascii="Times New Roman"/>
          <w:b w:val="false"/>
          <w:i w:val="false"/>
          <w:color w:val="000000"/>
          <w:sz w:val="28"/>
        </w:rPr>
        <w:t>
      b) осы тараудың басқа талаптары орындалмаса, оның ішінде:</w:t>
      </w:r>
      <w:r>
        <w:br/>
      </w:r>
      <w:r>
        <w:rPr>
          <w:rFonts w:ascii="Times New Roman"/>
          <w:b w:val="false"/>
          <w:i w:val="false"/>
          <w:color w:val="000000"/>
          <w:sz w:val="28"/>
        </w:rPr>
        <w:t>
      i. осы Келісімнің </w:t>
      </w:r>
      <w:r>
        <w:rPr>
          <w:rFonts w:ascii="Times New Roman"/>
          <w:b w:val="false"/>
          <w:i w:val="false"/>
          <w:color w:val="000000"/>
          <w:sz w:val="28"/>
        </w:rPr>
        <w:t>4.9-бабының</w:t>
      </w:r>
      <w:r>
        <w:rPr>
          <w:rFonts w:ascii="Times New Roman"/>
          <w:b w:val="false"/>
          <w:i w:val="false"/>
          <w:color w:val="000000"/>
          <w:sz w:val="28"/>
        </w:rPr>
        <w:t xml:space="preserve"> талаптары;</w:t>
      </w:r>
      <w:r>
        <w:br/>
      </w:r>
      <w:r>
        <w:rPr>
          <w:rFonts w:ascii="Times New Roman"/>
          <w:b w:val="false"/>
          <w:i w:val="false"/>
          <w:color w:val="000000"/>
          <w:sz w:val="28"/>
        </w:rPr>
        <w:t>
      ii. осы Келісімнің </w:t>
      </w:r>
      <w:r>
        <w:rPr>
          <w:rFonts w:ascii="Times New Roman"/>
          <w:b w:val="false"/>
          <w:i w:val="false"/>
          <w:color w:val="000000"/>
          <w:sz w:val="28"/>
        </w:rPr>
        <w:t>4.10-бабының</w:t>
      </w:r>
      <w:r>
        <w:rPr>
          <w:rFonts w:ascii="Times New Roman"/>
          <w:b w:val="false"/>
          <w:i w:val="false"/>
          <w:color w:val="000000"/>
          <w:sz w:val="28"/>
        </w:rPr>
        <w:t xml:space="preserve"> талаптары;</w:t>
      </w:r>
      <w:r>
        <w:br/>
      </w:r>
      <w:r>
        <w:rPr>
          <w:rFonts w:ascii="Times New Roman"/>
          <w:b w:val="false"/>
          <w:i w:val="false"/>
          <w:color w:val="000000"/>
          <w:sz w:val="28"/>
        </w:rPr>
        <w:t>
      iii. тауардың шығу тегі туралы ұсынылған сертификат осы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 Тауардың шығу тегі туралы сертификатты ресімдеу жөніндегі талаптарға сәйкес толтырылмаса;</w:t>
      </w:r>
      <w:r>
        <w:br/>
      </w:r>
      <w:r>
        <w:rPr>
          <w:rFonts w:ascii="Times New Roman"/>
          <w:b w:val="false"/>
          <w:i w:val="false"/>
          <w:color w:val="000000"/>
          <w:sz w:val="28"/>
        </w:rPr>
        <w:t>
      c) осы Келісімнің </w:t>
      </w:r>
      <w:r>
        <w:rPr>
          <w:rFonts w:ascii="Times New Roman"/>
          <w:b w:val="false"/>
          <w:i w:val="false"/>
          <w:color w:val="000000"/>
          <w:sz w:val="28"/>
        </w:rPr>
        <w:t>4.30</w:t>
      </w:r>
      <w:r>
        <w:rPr>
          <w:rFonts w:ascii="Times New Roman"/>
          <w:b w:val="false"/>
          <w:i w:val="false"/>
          <w:color w:val="000000"/>
          <w:sz w:val="28"/>
        </w:rPr>
        <w:t xml:space="preserve"> және </w:t>
      </w:r>
      <w:r>
        <w:rPr>
          <w:rFonts w:ascii="Times New Roman"/>
          <w:b w:val="false"/>
          <w:i w:val="false"/>
          <w:color w:val="000000"/>
          <w:sz w:val="28"/>
        </w:rPr>
        <w:t>4.31-баптарына</w:t>
      </w:r>
      <w:r>
        <w:rPr>
          <w:rFonts w:ascii="Times New Roman"/>
          <w:b w:val="false"/>
          <w:i w:val="false"/>
          <w:color w:val="000000"/>
          <w:sz w:val="28"/>
        </w:rPr>
        <w:t xml:space="preserve"> сәйкес жүзеге асырылған верификация рәсімдері тауардың шығу тегін анықтауға мүмкіндік бермесе немесе тауарлардың шығу тегінің өлшемшарттарына сәйкес келмейтінін айғақтаса;</w:t>
      </w:r>
      <w:r>
        <w:br/>
      </w:r>
      <w:r>
        <w:rPr>
          <w:rFonts w:ascii="Times New Roman"/>
          <w:b w:val="false"/>
          <w:i w:val="false"/>
          <w:color w:val="000000"/>
          <w:sz w:val="28"/>
        </w:rPr>
        <w:t>
      d) экспорттаушы Тараптың верификациялаушы органы тауардың шығу тегі туралы сертификат берілмегенін (яғни жалған болып табылатынын) немесе күші жойылғанын (қайтарылғанын) растаса;</w:t>
      </w:r>
      <w:r>
        <w:br/>
      </w:r>
      <w:r>
        <w:rPr>
          <w:rFonts w:ascii="Times New Roman"/>
          <w:b w:val="false"/>
          <w:i w:val="false"/>
          <w:color w:val="000000"/>
          <w:sz w:val="28"/>
        </w:rPr>
        <w:t>
      e) импорттаушы Тараптың кеден органдары верификациялық сұрау салу жолданған күннен бастап алты ай ішінде экспорттаушы Тараптың тексеруші органынан жауап алмаса немесе алынған жауаптың тауардың осы тараптан шыққанын анықтауға жеткілікті мәліметтер болмаса; немесе</w:t>
      </w:r>
      <w:r>
        <w:br/>
      </w:r>
      <w:r>
        <w:rPr>
          <w:rFonts w:ascii="Times New Roman"/>
          <w:b w:val="false"/>
          <w:i w:val="false"/>
          <w:color w:val="000000"/>
          <w:sz w:val="28"/>
        </w:rPr>
        <w:t>
      f) импорттаушы Тараптың кеден органы осы Келісімнің 4.31-бабының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хабарламаны жолдаған сәттен бастап 60 күн ішінде верификациялаушы органнан Келісімнің 4.31-бабының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көшпелі тексеруді жүргізу үшін жазбаша келісімді алмаса немесе осындай көшпелі тексеру жүргізуден бас тартуды алса тарифтік преференция режимін ұсынудан бас тартуға құқылы.</w:t>
      </w:r>
      <w:r>
        <w:br/>
      </w:r>
      <w:r>
        <w:rPr>
          <w:rFonts w:ascii="Times New Roman"/>
          <w:b w:val="false"/>
          <w:i w:val="false"/>
          <w:color w:val="000000"/>
          <w:sz w:val="28"/>
        </w:rPr>
        <w:t>
</w:t>
      </w:r>
      <w:r>
        <w:rPr>
          <w:rFonts w:ascii="Times New Roman"/>
          <w:b w:val="false"/>
          <w:i w:val="false"/>
          <w:color w:val="000000"/>
          <w:sz w:val="28"/>
        </w:rPr>
        <w:t>
      3. Егер импорттаушы Тарап верификациялау рәсімі барысында тауарларды экспорттаушы немесе өндіруші тауардың шығу тегі туралы сертификатты алу мақсатында жалған және/немесе толық емес мәліметтер ұсынғанын анықтаса, импорттаушы Тараптың кеден органдары тиісті ұлттық заңнамаға және нормативтік актілерге сәйкес осындай экспорттаушыларға немесе өндірушілерге берілген шығу тегі туралы сертификаттарда көрсетілгенге ұқсас тауарларға қатысты тарифтік преференция режимін беруден бас тарта алады.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2-тармағының</w:t>
      </w:r>
      <w:r>
        <w:rPr>
          <w:rFonts w:ascii="Times New Roman"/>
          <w:b w:val="false"/>
          <w:i w:val="false"/>
          <w:color w:val="000000"/>
          <w:sz w:val="28"/>
        </w:rPr>
        <w:t xml:space="preserve"> b) тармақшасында және осы Келісімнің 4.25-бабының </w:t>
      </w:r>
      <w:r>
        <w:rPr>
          <w:rFonts w:ascii="Times New Roman"/>
          <w:b w:val="false"/>
          <w:i w:val="false"/>
          <w:color w:val="000000"/>
          <w:sz w:val="28"/>
        </w:rPr>
        <w:t>1-тармағында</w:t>
      </w:r>
      <w:r>
        <w:rPr>
          <w:rFonts w:ascii="Times New Roman"/>
          <w:b w:val="false"/>
          <w:i w:val="false"/>
          <w:color w:val="000000"/>
          <w:sz w:val="28"/>
        </w:rPr>
        <w:t xml:space="preserve"> баяндалған жағдайларда, импорттаушы Тараптың кеден органдары тарифтік преференция режимін беруден бас тарту туралы шешім қабылдау мақсатында уәкілетті органның атына осы Келісімнің </w:t>
      </w:r>
      <w:r>
        <w:rPr>
          <w:rFonts w:ascii="Times New Roman"/>
          <w:b w:val="false"/>
          <w:i w:val="false"/>
          <w:color w:val="000000"/>
          <w:sz w:val="28"/>
        </w:rPr>
        <w:t>4.30-бабында</w:t>
      </w:r>
      <w:r>
        <w:rPr>
          <w:rFonts w:ascii="Times New Roman"/>
          <w:b w:val="false"/>
          <w:i w:val="false"/>
          <w:color w:val="000000"/>
          <w:sz w:val="28"/>
        </w:rPr>
        <w:t xml:space="preserve"> көзделгендей верификациялық сұрау салуды жіберуге міндетті емес. </w:t>
      </w:r>
    </w:p>
    <w:bookmarkEnd w:id="95"/>
    <w:bookmarkStart w:name="z173" w:id="96"/>
    <w:p>
      <w:pPr>
        <w:spacing w:after="0"/>
        <w:ind w:left="0"/>
        <w:jc w:val="left"/>
      </w:pPr>
      <w:r>
        <w:rPr>
          <w:rFonts w:ascii="Times New Roman"/>
          <w:b/>
          <w:i w:val="false"/>
          <w:color w:val="000000"/>
        </w:rPr>
        <w:t xml:space="preserve"> 
4.25-бап</w:t>
      </w:r>
      <w:r>
        <w:br/>
      </w:r>
      <w:r>
        <w:rPr>
          <w:rFonts w:ascii="Times New Roman"/>
          <w:b/>
          <w:i w:val="false"/>
          <w:color w:val="000000"/>
        </w:rPr>
        <w:t>
Тарифтік преференция режимін беруді уақытша тоқтата тұру</w:t>
      </w:r>
    </w:p>
    <w:bookmarkEnd w:id="96"/>
    <w:bookmarkStart w:name="z174" w:id="97"/>
    <w:p>
      <w:pPr>
        <w:spacing w:after="0"/>
        <w:ind w:left="0"/>
        <w:jc w:val="both"/>
      </w:pPr>
      <w:r>
        <w:rPr>
          <w:rFonts w:ascii="Times New Roman"/>
          <w:b w:val="false"/>
          <w:i w:val="false"/>
          <w:color w:val="000000"/>
          <w:sz w:val="28"/>
        </w:rPr>
        <w:t>
      1. Егер Тарап:</w:t>
      </w:r>
      <w:r>
        <w:br/>
      </w:r>
      <w:r>
        <w:rPr>
          <w:rFonts w:ascii="Times New Roman"/>
          <w:b w:val="false"/>
          <w:i w:val="false"/>
          <w:color w:val="000000"/>
          <w:sz w:val="28"/>
        </w:rPr>
        <w:t>
      a) басқа Тараптың тұлғасы экспортталатын немесе өндірілетін тауарларға қатысты осы Келісім аясында тарифтік преференция режиміне сұрау салу кезінде жүйелі бұзушылықтарды; немесе</w:t>
      </w:r>
      <w:r>
        <w:br/>
      </w:r>
      <w:r>
        <w:rPr>
          <w:rFonts w:ascii="Times New Roman"/>
          <w:b w:val="false"/>
          <w:i w:val="false"/>
          <w:color w:val="000000"/>
          <w:sz w:val="28"/>
        </w:rPr>
        <w:t>
      b) басқа Тараптың осы Келісімнің </w:t>
      </w:r>
      <w:r>
        <w:rPr>
          <w:rFonts w:ascii="Times New Roman"/>
          <w:b w:val="false"/>
          <w:i w:val="false"/>
          <w:color w:val="000000"/>
          <w:sz w:val="28"/>
        </w:rPr>
        <w:t>4.30</w:t>
      </w:r>
      <w:r>
        <w:rPr>
          <w:rFonts w:ascii="Times New Roman"/>
          <w:b w:val="false"/>
          <w:i w:val="false"/>
          <w:color w:val="000000"/>
          <w:sz w:val="28"/>
        </w:rPr>
        <w:t xml:space="preserve"> және/немесе </w:t>
      </w:r>
      <w:r>
        <w:rPr>
          <w:rFonts w:ascii="Times New Roman"/>
          <w:b w:val="false"/>
          <w:i w:val="false"/>
          <w:color w:val="000000"/>
          <w:sz w:val="28"/>
        </w:rPr>
        <w:t>4.31-баптарында</w:t>
      </w:r>
      <w:r>
        <w:rPr>
          <w:rFonts w:ascii="Times New Roman"/>
          <w:b w:val="false"/>
          <w:i w:val="false"/>
          <w:color w:val="000000"/>
          <w:sz w:val="28"/>
        </w:rPr>
        <w:t xml:space="preserve"> көзделген міндеттерді орындаудан жүйелі және негізсіз бас тартқанын анықтаса;</w:t>
      </w:r>
      <w:r>
        <w:br/>
      </w:r>
      <w:r>
        <w:rPr>
          <w:rFonts w:ascii="Times New Roman"/>
          <w:b w:val="false"/>
          <w:i w:val="false"/>
          <w:color w:val="000000"/>
          <w:sz w:val="28"/>
        </w:rPr>
        <w:t>
      осындай Тарап ерекше жағдайларда осы Келісім аясында тарифтік преференция режимін беруді уақытша тоқтата алады.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тарифтік преференция режимін беруді уақытша тоқтата тұру мынадай тауарларға қатысты:</w:t>
      </w:r>
      <w:r>
        <w:br/>
      </w:r>
      <w:r>
        <w:rPr>
          <w:rFonts w:ascii="Times New Roman"/>
          <w:b w:val="false"/>
          <w:i w:val="false"/>
          <w:color w:val="000000"/>
          <w:sz w:val="28"/>
        </w:rPr>
        <w:t>
      a) экспорттаушы Тарап тұлғасына байланысты, егер импорттаушы Тарап осы тұлғаның осы Келісім аясында тарифтік преференция режимінде сұрау салуға қатысты жүйелі бұзушылықтарды жасауға қатысты деген қорытындыға келсе;</w:t>
      </w:r>
      <w:r>
        <w:br/>
      </w:r>
      <w:r>
        <w:rPr>
          <w:rFonts w:ascii="Times New Roman"/>
          <w:b w:val="false"/>
          <w:i w:val="false"/>
          <w:color w:val="000000"/>
          <w:sz w:val="28"/>
        </w:rPr>
        <w:t>
      b) осы баптың </w:t>
      </w:r>
      <w:r>
        <w:rPr>
          <w:rFonts w:ascii="Times New Roman"/>
          <w:b w:val="false"/>
          <w:i w:val="false"/>
          <w:color w:val="000000"/>
          <w:sz w:val="28"/>
        </w:rPr>
        <w:t>1-тармағының</w:t>
      </w:r>
      <w:r>
        <w:rPr>
          <w:rFonts w:ascii="Times New Roman"/>
          <w:b w:val="false"/>
          <w:i w:val="false"/>
          <w:color w:val="000000"/>
          <w:sz w:val="28"/>
        </w:rPr>
        <w:t xml:space="preserve"> b) тармақшасында көрсетілген верификациялық сұрау салу немесе көшпелі тексеруді өткізуге сұрау салу шеңберінде қатысатын тұлғалармен байланысты қолданылады.</w:t>
      </w:r>
      <w:r>
        <w:br/>
      </w:r>
      <w:r>
        <w:rPr>
          <w:rFonts w:ascii="Times New Roman"/>
          <w:b w:val="false"/>
          <w:i w:val="false"/>
          <w:color w:val="000000"/>
          <w:sz w:val="28"/>
        </w:rPr>
        <w:t>
</w:t>
      </w:r>
      <w:r>
        <w:rPr>
          <w:rFonts w:ascii="Times New Roman"/>
          <w:b w:val="false"/>
          <w:i w:val="false"/>
          <w:color w:val="000000"/>
          <w:sz w:val="28"/>
        </w:rPr>
        <w:t>
      3. Егер импорттаушы Тарап осы баптың </w:t>
      </w:r>
      <w:r>
        <w:rPr>
          <w:rFonts w:ascii="Times New Roman"/>
          <w:b w:val="false"/>
          <w:i w:val="false"/>
          <w:color w:val="000000"/>
          <w:sz w:val="28"/>
        </w:rPr>
        <w:t>2-тармағының</w:t>
      </w:r>
      <w:r>
        <w:rPr>
          <w:rFonts w:ascii="Times New Roman"/>
          <w:b w:val="false"/>
          <w:i w:val="false"/>
          <w:color w:val="000000"/>
          <w:sz w:val="28"/>
        </w:rPr>
        <w:t xml:space="preserve"> а) тармақшасына сәйкес тарифтік преференция режимін ұсынуды тоқтата тұру жөнінде қолданылған шаралар осы Келісімге сәйкес тарифтік преференция режиміне сұрау салу кезінде жүйелі бұзушылықтарды тоқтатуға әкелмеді деген қорытындыға келген жағдайда, онда бұл Тарап Тараптардың сыртқы экономикалық қызметі ұлттық тауар номенклатурасы белгісінің ұқсас тауарлары 8-10-шы деңгейінде нақ сол желілерде жіктелетін, ұқсас тауарларға қатысты тарифтік преференция режимін ұсынуды уақытша тоқтата алады.</w:t>
      </w:r>
      <w:r>
        <w:br/>
      </w:r>
      <w:r>
        <w:rPr>
          <w:rFonts w:ascii="Times New Roman"/>
          <w:b w:val="false"/>
          <w:i w:val="false"/>
          <w:color w:val="000000"/>
          <w:sz w:val="28"/>
        </w:rPr>
        <w:t>
</w:t>
      </w:r>
      <w:r>
        <w:rPr>
          <w:rFonts w:ascii="Times New Roman"/>
          <w:b w:val="false"/>
          <w:i w:val="false"/>
          <w:color w:val="000000"/>
          <w:sz w:val="28"/>
        </w:rPr>
        <w:t>
      4. Осы баптың мақсаты үшін:</w:t>
      </w:r>
      <w:r>
        <w:br/>
      </w:r>
      <w:r>
        <w:rPr>
          <w:rFonts w:ascii="Times New Roman"/>
          <w:b w:val="false"/>
          <w:i w:val="false"/>
          <w:color w:val="000000"/>
          <w:sz w:val="28"/>
        </w:rPr>
        <w:t>
      a) егер Тарап нақты, дәлелді және анық деректер негізінде тексеру қорытындылары бойынша, басқа Тараптың тұлғасы осы Келісім аясында тарифтік преференция режимін алу мақсатында жалған немесе дәл емес мәліметтерді үнемі ұсынып келгені анықталса жүйелі бұзушылықтар туралы қорытынды жасалуы мүмкін;</w:t>
      </w:r>
      <w:r>
        <w:br/>
      </w:r>
      <w:r>
        <w:rPr>
          <w:rFonts w:ascii="Times New Roman"/>
          <w:b w:val="false"/>
          <w:i w:val="false"/>
          <w:color w:val="000000"/>
          <w:sz w:val="28"/>
        </w:rPr>
        <w:t>
      b) осы Келісімнің </w:t>
      </w:r>
      <w:r>
        <w:rPr>
          <w:rFonts w:ascii="Times New Roman"/>
          <w:b w:val="false"/>
          <w:i w:val="false"/>
          <w:color w:val="000000"/>
          <w:sz w:val="28"/>
        </w:rPr>
        <w:t>4.30</w:t>
      </w:r>
      <w:r>
        <w:rPr>
          <w:rFonts w:ascii="Times New Roman"/>
          <w:b w:val="false"/>
          <w:i w:val="false"/>
          <w:color w:val="000000"/>
          <w:sz w:val="28"/>
        </w:rPr>
        <w:t xml:space="preserve"> және </w:t>
      </w:r>
      <w:r>
        <w:rPr>
          <w:rFonts w:ascii="Times New Roman"/>
          <w:b w:val="false"/>
          <w:i w:val="false"/>
          <w:color w:val="000000"/>
          <w:sz w:val="28"/>
        </w:rPr>
        <w:t>4.31-баптарының</w:t>
      </w:r>
      <w:r>
        <w:rPr>
          <w:rFonts w:ascii="Times New Roman"/>
          <w:b w:val="false"/>
          <w:i w:val="false"/>
          <w:color w:val="000000"/>
          <w:sz w:val="28"/>
        </w:rPr>
        <w:t xml:space="preserve"> талаптарын сақтаудан жүйелі және негізсіз бас тарту деп сәйкес тауарлардың шығу тегіне тексеруді орындаудан және/немесе Тараптың сұрау салуына сәйкес көшпелі тексерулерді жүзеге асырудан жүйелі бас тарту немесе верификациялық сұрау салуларға және көшпелі тексерулер өткізу үшін сұрау салуларға жауаптың болмауы тұспалданады.</w:t>
      </w:r>
      <w:r>
        <w:br/>
      </w:r>
      <w:r>
        <w:rPr>
          <w:rFonts w:ascii="Times New Roman"/>
          <w:b w:val="false"/>
          <w:i w:val="false"/>
          <w:color w:val="000000"/>
          <w:sz w:val="28"/>
        </w:rPr>
        <w:t>
      c) ұқсас тауарлар деп бірдей физикалық сипаттамаларды, сапаны және беделді иеленетін тауарлар түсініледі.</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қорытындыға келген Тарап:</w:t>
      </w:r>
      <w:r>
        <w:br/>
      </w:r>
      <w:r>
        <w:rPr>
          <w:rFonts w:ascii="Times New Roman"/>
          <w:b w:val="false"/>
          <w:i w:val="false"/>
          <w:color w:val="000000"/>
          <w:sz w:val="28"/>
        </w:rPr>
        <w:t>
      a) басқа Тарапқа осы қорытындыға негізделген ақпарат пен дәлелдерді ұсынуға және хабардар етуге;</w:t>
      </w:r>
      <w:r>
        <w:br/>
      </w:r>
      <w:r>
        <w:rPr>
          <w:rFonts w:ascii="Times New Roman"/>
          <w:b w:val="false"/>
          <w:i w:val="false"/>
          <w:color w:val="000000"/>
          <w:sz w:val="28"/>
        </w:rPr>
        <w:t>
      b) өзара тиімді шешім қабылдау мақсатында басқа Тараптың консультацияларына қатысуға тиіс.</w:t>
      </w:r>
      <w:r>
        <w:br/>
      </w:r>
      <w:r>
        <w:rPr>
          <w:rFonts w:ascii="Times New Roman"/>
          <w:b w:val="false"/>
          <w:i w:val="false"/>
          <w:color w:val="000000"/>
          <w:sz w:val="28"/>
        </w:rPr>
        <w:t>
</w:t>
      </w:r>
      <w:r>
        <w:rPr>
          <w:rFonts w:ascii="Times New Roman"/>
          <w:b w:val="false"/>
          <w:i w:val="false"/>
          <w:color w:val="000000"/>
          <w:sz w:val="28"/>
        </w:rPr>
        <w:t>
      6. Егер Тараптар 30 күн ішінде осы баптың </w:t>
      </w:r>
      <w:r>
        <w:rPr>
          <w:rFonts w:ascii="Times New Roman"/>
          <w:b w:val="false"/>
          <w:i w:val="false"/>
          <w:color w:val="000000"/>
          <w:sz w:val="28"/>
        </w:rPr>
        <w:t>5-тармағының</w:t>
      </w:r>
      <w:r>
        <w:rPr>
          <w:rFonts w:ascii="Times New Roman"/>
          <w:b w:val="false"/>
          <w:i w:val="false"/>
          <w:color w:val="000000"/>
          <w:sz w:val="28"/>
        </w:rPr>
        <w:t xml:space="preserve"> b) тармақшасында көзделген консультациялар аясында өзара тиімді шешім қабылдамаса, онда қорытынды жасаған Тарап мәселені Бірлескен комитет қарауына тапсырады.</w:t>
      </w:r>
      <w:r>
        <w:br/>
      </w:r>
      <w:r>
        <w:rPr>
          <w:rFonts w:ascii="Times New Roman"/>
          <w:b w:val="false"/>
          <w:i w:val="false"/>
          <w:color w:val="000000"/>
          <w:sz w:val="28"/>
        </w:rPr>
        <w:t>
</w:t>
      </w:r>
      <w:r>
        <w:rPr>
          <w:rFonts w:ascii="Times New Roman"/>
          <w:b w:val="false"/>
          <w:i w:val="false"/>
          <w:color w:val="000000"/>
          <w:sz w:val="28"/>
        </w:rPr>
        <w:t>
      7. Егер Бірлескен комитет 60 күн ішінде осы мәселе бойынша шешім қабылдамаса, онда қорытынды жасаған Тарап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сәйкес осы Келісім аясында тарифтік преференция режимін ұсынуды уақытша тоқтата алады. Тарифтік преференция режимін ұсынуды уақытша тоқтата тұру туралы шешім қабылдаған Тарап басқа Тарапты және Бірлескен комитетті дереу хабардар етуге тиіс. Тарифтік преференция режимін ұсынуды уақытша тоқтата тұру уақытша тоқтата тұру күшіне енген күні экспорттаушы Тараптың аумағынан әкетілген тауарларға қолданылмайды. Тасымалдаушы берген көлік құжатында көрсетілген күн тауарды жіберген күн болып саналуға тиіс.</w:t>
      </w:r>
      <w:r>
        <w:br/>
      </w:r>
      <w:r>
        <w:rPr>
          <w:rFonts w:ascii="Times New Roman"/>
          <w:b w:val="false"/>
          <w:i w:val="false"/>
          <w:color w:val="000000"/>
          <w:sz w:val="28"/>
        </w:rPr>
        <w:t>
</w:t>
      </w:r>
      <w:r>
        <w:rPr>
          <w:rFonts w:ascii="Times New Roman"/>
          <w:b w:val="false"/>
          <w:i w:val="false"/>
          <w:color w:val="000000"/>
          <w:sz w:val="28"/>
        </w:rPr>
        <w:t xml:space="preserve">
      8. Осы бапқа сәйкес тарифтік преференция режимін уақытша тоқтата тұру экспорттаушы Тарап осы тараудың талаптарын қанағаттандыру қабілетіне бұлтартпайтын дәлелдерді ұсынған сәтке дейін қолданылады және экспорттаушылардың немесе өндірушілердің осы тараудың барлық ережелерін орындауын қамтамасыз етеді, бірақ төрт айдан аспауы тиіс, ол кемінде үш айдан аспайтын мерзімге ұзартылуы мүмкін. </w:t>
      </w:r>
      <w:r>
        <w:br/>
      </w:r>
      <w:r>
        <w:rPr>
          <w:rFonts w:ascii="Times New Roman"/>
          <w:b w:val="false"/>
          <w:i w:val="false"/>
          <w:color w:val="000000"/>
          <w:sz w:val="28"/>
        </w:rPr>
        <w:t>
</w:t>
      </w:r>
      <w:r>
        <w:rPr>
          <w:rFonts w:ascii="Times New Roman"/>
          <w:b w:val="false"/>
          <w:i w:val="false"/>
          <w:color w:val="000000"/>
          <w:sz w:val="28"/>
        </w:rPr>
        <w:t xml:space="preserve">
      9. Осы бапқа сәйкес тарифтік преференция режимін ұсынуды кез келген тоқтата тұру, сондай-ақ тарифтік преференция режимін тоқтата тұруды кез келген ұзарту мәселені шешу мақсатында Тараптар арасында жүйелі консультациялар нысаны болып табылады. </w:t>
      </w:r>
    </w:p>
    <w:bookmarkEnd w:id="97"/>
    <w:bookmarkStart w:name="z183" w:id="98"/>
    <w:p>
      <w:pPr>
        <w:spacing w:after="0"/>
        <w:ind w:left="0"/>
        <w:jc w:val="left"/>
      </w:pPr>
      <w:r>
        <w:rPr>
          <w:rFonts w:ascii="Times New Roman"/>
          <w:b/>
          <w:i w:val="false"/>
          <w:color w:val="000000"/>
        </w:rPr>
        <w:t xml:space="preserve"> 
IV БӨЛІМ. ӘКІМШІЛІК ЫНТЫМАҚТАСТЫҚ</w:t>
      </w:r>
    </w:p>
    <w:bookmarkEnd w:id="98"/>
    <w:bookmarkStart w:name="z184" w:id="99"/>
    <w:p>
      <w:pPr>
        <w:spacing w:after="0"/>
        <w:ind w:left="0"/>
        <w:jc w:val="left"/>
      </w:pPr>
      <w:r>
        <w:rPr>
          <w:rFonts w:ascii="Times New Roman"/>
          <w:b/>
          <w:i w:val="false"/>
          <w:color w:val="000000"/>
        </w:rPr>
        <w:t xml:space="preserve"> 
4.26-бап</w:t>
      </w:r>
      <w:r>
        <w:br/>
      </w:r>
      <w:r>
        <w:rPr>
          <w:rFonts w:ascii="Times New Roman"/>
          <w:b/>
          <w:i w:val="false"/>
          <w:color w:val="000000"/>
        </w:rPr>
        <w:t>
Әкімшілік ынтымақтастық тілі</w:t>
      </w:r>
    </w:p>
    <w:bookmarkEnd w:id="99"/>
    <w:p>
      <w:pPr>
        <w:spacing w:after="0"/>
        <w:ind w:left="0"/>
        <w:jc w:val="both"/>
      </w:pPr>
      <w:r>
        <w:rPr>
          <w:rFonts w:ascii="Times New Roman"/>
          <w:b w:val="false"/>
          <w:i w:val="false"/>
          <w:color w:val="222222"/>
          <w:sz w:val="28"/>
        </w:rPr>
        <w:t xml:space="preserve">      Осы тарау шеңберінде Тараптар арасындағы кез келген хабарлама және өзара іс-қимыл тиісті органдар арқылы ағылшын тілінде жүзеге асырылуға тиіс </w:t>
      </w:r>
    </w:p>
    <w:bookmarkStart w:name="z185" w:id="100"/>
    <w:p>
      <w:pPr>
        <w:spacing w:after="0"/>
        <w:ind w:left="0"/>
        <w:jc w:val="left"/>
      </w:pPr>
      <w:r>
        <w:rPr>
          <w:rFonts w:ascii="Times New Roman"/>
          <w:b/>
          <w:i w:val="false"/>
          <w:color w:val="000000"/>
        </w:rPr>
        <w:t xml:space="preserve"> 
4.27-бап</w:t>
      </w:r>
      <w:r>
        <w:br/>
      </w:r>
      <w:r>
        <w:rPr>
          <w:rFonts w:ascii="Times New Roman"/>
          <w:b/>
          <w:i w:val="false"/>
          <w:color w:val="000000"/>
        </w:rPr>
        <w:t>
Уәкілетті және верификациялаушы органдар</w:t>
      </w:r>
    </w:p>
    <w:bookmarkEnd w:id="100"/>
    <w:p>
      <w:pPr>
        <w:spacing w:after="0"/>
        <w:ind w:left="0"/>
        <w:jc w:val="both"/>
      </w:pPr>
      <w:r>
        <w:rPr>
          <w:rFonts w:ascii="Times New Roman"/>
          <w:b w:val="false"/>
          <w:i w:val="false"/>
          <w:color w:val="222222"/>
          <w:sz w:val="28"/>
        </w:rPr>
        <w:t xml:space="preserve">      Тараптар Үкіметтері уәкілетті және верификациялаушы органдарды тағайындайды немесе сақтайды. </w:t>
      </w:r>
    </w:p>
    <w:bookmarkStart w:name="z186" w:id="101"/>
    <w:p>
      <w:pPr>
        <w:spacing w:after="0"/>
        <w:ind w:left="0"/>
        <w:jc w:val="left"/>
      </w:pPr>
      <w:r>
        <w:rPr>
          <w:rFonts w:ascii="Times New Roman"/>
          <w:b/>
          <w:i w:val="false"/>
          <w:color w:val="000000"/>
        </w:rPr>
        <w:t xml:space="preserve"> 
4.28-бап</w:t>
      </w:r>
      <w:r>
        <w:br/>
      </w:r>
      <w:r>
        <w:rPr>
          <w:rFonts w:ascii="Times New Roman"/>
          <w:b/>
          <w:i w:val="false"/>
          <w:color w:val="000000"/>
        </w:rPr>
        <w:t>
Хабарлама</w:t>
      </w:r>
    </w:p>
    <w:bookmarkEnd w:id="101"/>
    <w:bookmarkStart w:name="z187" w:id="102"/>
    <w:p>
      <w:pPr>
        <w:spacing w:after="0"/>
        <w:ind w:left="0"/>
        <w:jc w:val="both"/>
      </w:pPr>
      <w:r>
        <w:rPr>
          <w:rFonts w:ascii="Times New Roman"/>
          <w:b w:val="false"/>
          <w:i w:val="false"/>
          <w:color w:val="000000"/>
          <w:sz w:val="28"/>
        </w:rPr>
        <w:t>
      1. Уәкілетті орган осы Келісімге сәйкес тауардың шығу тегі туралы қандай да бір сертификатты бергенге дейін, Тараптардың әрқайсысы бір-біріне тиісінше Еуразия экономикалық комиссия және Вьетнамның Өнеркәсіп және сауда министрлігі арқылы барлық уәкілетті және верификациялаушы органдардың атаулары мен мекенжайлары туралы ақпаратты өздері пайдаланатын мөрлерінің бедерлерінің түпнұсқасымен және түсінікті үлгілерімен бірге, сондай-ақ тауардың шығу тегі туралы сертификаттың пайдалануға болатын бланкісінің үлгісін және тауардың шығу тегі туралы сертификаттың қорғау ерекшеліктері туралы мәліметтерді жолдайды.</w:t>
      </w:r>
      <w:r>
        <w:br/>
      </w:r>
      <w:r>
        <w:rPr>
          <w:rFonts w:ascii="Times New Roman"/>
          <w:b w:val="false"/>
          <w:i w:val="false"/>
          <w:color w:val="000000"/>
          <w:sz w:val="28"/>
        </w:rPr>
        <w:t>
</w:t>
      </w:r>
      <w:r>
        <w:rPr>
          <w:rFonts w:ascii="Times New Roman"/>
          <w:b w:val="false"/>
          <w:i w:val="false"/>
          <w:color w:val="000000"/>
          <w:sz w:val="28"/>
        </w:rPr>
        <w:t>
      2. Вьетнам Еуразия экономикалық комиссияға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бастапқы ақпаратты алты дана етіп жолдайды. Еуразия экономикалық комиссия Вьетнамға көрсетілген ақпараттың қосымша даналарын беру туралы сұрау салумен жүгіне алады.</w:t>
      </w:r>
      <w:r>
        <w:br/>
      </w:r>
      <w:r>
        <w:rPr>
          <w:rFonts w:ascii="Times New Roman"/>
          <w:b w:val="false"/>
          <w:i w:val="false"/>
          <w:color w:val="000000"/>
          <w:sz w:val="28"/>
        </w:rPr>
        <w:t>
</w:t>
      </w:r>
      <w:r>
        <w:rPr>
          <w:rFonts w:ascii="Times New Roman"/>
          <w:b w:val="false"/>
          <w:i w:val="false"/>
          <w:color w:val="000000"/>
          <w:sz w:val="28"/>
        </w:rPr>
        <w:t>
      3. Еуразия экономикалық комиссия және Вьетнам Тараптардың әрқайсысының уәкілетті және верификациялаушы органдарының атаулары мен мекенжайлары туралы ақпаратты интернет желісінде жариялауға тиіс.</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ақпараттың кез келген өзгерістері нақ осындай тәртіппен алдын ала Еуразия экономикалық комиссияға және Вьетнамның өнеркәсіп және сауда министрлігіне хабарлануға тиіс.</w:t>
      </w:r>
    </w:p>
    <w:bookmarkEnd w:id="102"/>
    <w:bookmarkStart w:name="z191" w:id="103"/>
    <w:p>
      <w:pPr>
        <w:spacing w:after="0"/>
        <w:ind w:left="0"/>
        <w:jc w:val="left"/>
      </w:pPr>
      <w:r>
        <w:rPr>
          <w:rFonts w:ascii="Times New Roman"/>
          <w:b/>
          <w:i w:val="false"/>
          <w:color w:val="000000"/>
        </w:rPr>
        <w:t xml:space="preserve"> 
4.29-бап</w:t>
      </w:r>
      <w:r>
        <w:br/>
      </w:r>
      <w:r>
        <w:rPr>
          <w:rFonts w:ascii="Times New Roman"/>
          <w:b/>
          <w:i w:val="false"/>
          <w:color w:val="000000"/>
        </w:rPr>
        <w:t>
Сертификаттаудың және шығу тегін верификациялаудың</w:t>
      </w:r>
      <w:r>
        <w:br/>
      </w:r>
      <w:r>
        <w:rPr>
          <w:rFonts w:ascii="Times New Roman"/>
          <w:b/>
          <w:i w:val="false"/>
          <w:color w:val="000000"/>
        </w:rPr>
        <w:t>
электрондық жүйесін дамыту және енгізу</w:t>
      </w:r>
    </w:p>
    <w:bookmarkEnd w:id="103"/>
    <w:bookmarkStart w:name="z192" w:id="104"/>
    <w:p>
      <w:pPr>
        <w:spacing w:after="0"/>
        <w:ind w:left="0"/>
        <w:jc w:val="both"/>
      </w:pPr>
      <w:r>
        <w:rPr>
          <w:rFonts w:ascii="Times New Roman"/>
          <w:b w:val="false"/>
          <w:i w:val="false"/>
          <w:color w:val="000000"/>
          <w:sz w:val="28"/>
        </w:rPr>
        <w:t>
      1. Тараптар осы Келісім күшіне енген кезден бастап екі жылдан кешіктірмей ШТВЭЖ-ны енгізуге ұмтылатын болады.</w:t>
      </w:r>
      <w:r>
        <w:br/>
      </w:r>
      <w:r>
        <w:rPr>
          <w:rFonts w:ascii="Times New Roman"/>
          <w:b w:val="false"/>
          <w:i w:val="false"/>
          <w:color w:val="000000"/>
          <w:sz w:val="28"/>
        </w:rPr>
        <w:t>
</w:t>
      </w:r>
      <w:r>
        <w:rPr>
          <w:rFonts w:ascii="Times New Roman"/>
          <w:b w:val="false"/>
          <w:i w:val="false"/>
          <w:color w:val="000000"/>
          <w:sz w:val="28"/>
        </w:rPr>
        <w:t>
      2. ШТВЭЖ-дың мақсаты тауардың шығу тегі туралы уәкілетті орган берген барлық сертификаттар туралы мәліметтерді қамтитын және кез келген берілген сертификаттың жарамдылығы мен мазмұнын тексеру мақсаттары үшін басқа Тараптың кеден органдарына қолжетімді интернет желісіндегі деректер базасын жасау болып табылады.</w:t>
      </w:r>
      <w:r>
        <w:br/>
      </w:r>
      <w:r>
        <w:rPr>
          <w:rFonts w:ascii="Times New Roman"/>
          <w:b w:val="false"/>
          <w:i w:val="false"/>
          <w:color w:val="000000"/>
          <w:sz w:val="28"/>
        </w:rPr>
        <w:t>
</w:t>
      </w:r>
      <w:r>
        <w:rPr>
          <w:rFonts w:ascii="Times New Roman"/>
          <w:b w:val="false"/>
          <w:i w:val="false"/>
          <w:color w:val="000000"/>
          <w:sz w:val="28"/>
        </w:rPr>
        <w:t>
      3. Осы мақсат үшін Тараптар ШТВЭЖ-ны әзірлеуге және енгізуге ұмтылатын жұмыс тобын құруға тиіс.</w:t>
      </w:r>
    </w:p>
    <w:bookmarkEnd w:id="104"/>
    <w:bookmarkStart w:name="z195" w:id="105"/>
    <w:p>
      <w:pPr>
        <w:spacing w:after="0"/>
        <w:ind w:left="0"/>
        <w:jc w:val="left"/>
      </w:pPr>
      <w:r>
        <w:rPr>
          <w:rFonts w:ascii="Times New Roman"/>
          <w:b/>
          <w:i w:val="false"/>
          <w:color w:val="000000"/>
        </w:rPr>
        <w:t xml:space="preserve"> 
4.30-бап</w:t>
      </w:r>
      <w:r>
        <w:br/>
      </w:r>
      <w:r>
        <w:rPr>
          <w:rFonts w:ascii="Times New Roman"/>
          <w:b/>
          <w:i w:val="false"/>
          <w:color w:val="000000"/>
        </w:rPr>
        <w:t>
Шығу тегін тексеру</w:t>
      </w:r>
    </w:p>
    <w:bookmarkEnd w:id="105"/>
    <w:bookmarkStart w:name="z715" w:id="106"/>
    <w:p>
      <w:pPr>
        <w:spacing w:after="0"/>
        <w:ind w:left="0"/>
        <w:jc w:val="both"/>
      </w:pPr>
      <w:r>
        <w:rPr>
          <w:rFonts w:ascii="Times New Roman"/>
          <w:b w:val="false"/>
          <w:i w:val="false"/>
          <w:color w:val="000000"/>
          <w:sz w:val="28"/>
        </w:rPr>
        <w:t>
      1. Тауарлардың шығу тегі туралы сертификаттың дұрыстығына және/немесе Тауарлардың шығу тегі туралы сертификатта мәлімделген тауарлардың осы Келісімнің </w:t>
      </w:r>
      <w:r>
        <w:rPr>
          <w:rFonts w:ascii="Times New Roman"/>
          <w:b w:val="false"/>
          <w:i w:val="false"/>
          <w:color w:val="000000"/>
          <w:sz w:val="28"/>
        </w:rPr>
        <w:t>4.3-бабында</w:t>
      </w:r>
      <w:r>
        <w:rPr>
          <w:rFonts w:ascii="Times New Roman"/>
          <w:b w:val="false"/>
          <w:i w:val="false"/>
          <w:color w:val="000000"/>
          <w:sz w:val="28"/>
        </w:rPr>
        <w:t xml:space="preserve"> белгіленген, шығу тегінің өлшемшарттарына сәйкестігіне қатысты негізді күмән туындаған жағдайда, сондай-ақ қарапайым іріктеп тексеруді жүзеге асырған кезде импорттаушы Тараптың кеден органдары экспорттаушы Тараптың уәкілетті немесе верификациялаушы органдарына шығу тегі туралы сертификаттың дұрыстығын және/немесе тауарлардың шығу тегінің өлшемшарттарына сәйкестігін растау, тауарларды экспорттаушы және/немесе өндіруші тарапқа құжаттамалық дәлелдемерді жолдау жөнінде өтінішпен жүгіне алады.</w:t>
      </w:r>
      <w:r>
        <w:br/>
      </w:r>
      <w:r>
        <w:rPr>
          <w:rFonts w:ascii="Times New Roman"/>
          <w:b w:val="false"/>
          <w:i w:val="false"/>
          <w:color w:val="000000"/>
          <w:sz w:val="28"/>
        </w:rPr>
        <w:t>
</w:t>
      </w:r>
      <w:r>
        <w:rPr>
          <w:rFonts w:ascii="Times New Roman"/>
          <w:b w:val="false"/>
          <w:i w:val="false"/>
          <w:color w:val="000000"/>
          <w:sz w:val="28"/>
        </w:rPr>
        <w:t>
      2. Барлық верификациялық сұрау салуларға тауарларды сәйкестендіру үшін жеткілікті ақпарат қоса жіберілуге тиіс. Верификациялаушы органға сұрау салуда оған бастамашылық жасаудың мән-жайлары мен себептері туралы туралы мәліметтер қамтылуға, сондай-ақ шығу тегі туралы сертификаттың көшірмесі болуға тиіс.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сұрау салуды алушы (уәкілетті немесе верификациялаушы орган) осындай сұрау салу алынған күннен бастап алты ай ішінде импорттаушы Тараптың кеден органдарына жауап ұсынуға тиіс.</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сұрау салуға жауапты экспорттаушы Тараптың верификациялаушы органы тауардың шығу тегі туралы сертификат түпнұсқалы болып табыла ма және/немесе экспорттаушыдан немесе өндірушіден алынған, сұратылған құжаттамалық дәлелдерді беруді қоса алғанда, тауар осындай Тарап аумағынан шыққан болып табыла ма, соны нақты көрсетуге тиіс. Верификациялық сұратуға жауап алынғанға дейін осы Келісімнің 4.23-бабының </w:t>
      </w:r>
      <w:r>
        <w:rPr>
          <w:rFonts w:ascii="Times New Roman"/>
          <w:b w:val="false"/>
          <w:i w:val="false"/>
          <w:color w:val="000000"/>
          <w:sz w:val="28"/>
        </w:rPr>
        <w:t>3-тармағының</w:t>
      </w:r>
      <w:r>
        <w:rPr>
          <w:rFonts w:ascii="Times New Roman"/>
          <w:b w:val="false"/>
          <w:i w:val="false"/>
          <w:color w:val="000000"/>
          <w:sz w:val="28"/>
        </w:rPr>
        <w:t xml:space="preserve"> ережелері қолданылады. Бұл жағдайда, егер верификациялық сұрау салудан алынған нәтижелер осы тауарлардың түпнұсқалы ретінде жіктелетінін және олар осы тараудың басқа да талаптарының барлығын қанағаттандыратынын растаса және айқын көрсетсе, төленген кеден баждары қайтарылуға тиіс.</w:t>
      </w:r>
    </w:p>
    <w:bookmarkEnd w:id="106"/>
    <w:bookmarkStart w:name="z199" w:id="107"/>
    <w:p>
      <w:pPr>
        <w:spacing w:after="0"/>
        <w:ind w:left="0"/>
        <w:jc w:val="left"/>
      </w:pPr>
      <w:r>
        <w:rPr>
          <w:rFonts w:ascii="Times New Roman"/>
          <w:b/>
          <w:i w:val="false"/>
          <w:color w:val="000000"/>
        </w:rPr>
        <w:t xml:space="preserve"> 
4.31-бап</w:t>
      </w:r>
      <w:r>
        <w:br/>
      </w:r>
      <w:r>
        <w:rPr>
          <w:rFonts w:ascii="Times New Roman"/>
          <w:b/>
          <w:i w:val="false"/>
          <w:color w:val="000000"/>
        </w:rPr>
        <w:t>
Көшпелі тексеру</w:t>
      </w:r>
    </w:p>
    <w:bookmarkEnd w:id="107"/>
    <w:bookmarkStart w:name="z200" w:id="108"/>
    <w:p>
      <w:pPr>
        <w:spacing w:after="0"/>
        <w:ind w:left="0"/>
        <w:jc w:val="both"/>
      </w:pPr>
      <w:r>
        <w:rPr>
          <w:rFonts w:ascii="Times New Roman"/>
          <w:b w:val="false"/>
          <w:i w:val="false"/>
          <w:color w:val="000000"/>
          <w:sz w:val="28"/>
        </w:rPr>
        <w:t xml:space="preserve">
      1. Егер импорттаушы Тараптың кеден органдары осы Келісімнің </w:t>
      </w:r>
      <w:r>
        <w:br/>
      </w:r>
      <w:r>
        <w:rPr>
          <w:rFonts w:ascii="Times New Roman"/>
          <w:b w:val="false"/>
          <w:i w:val="false"/>
          <w:color w:val="000000"/>
          <w:sz w:val="28"/>
        </w:rPr>
        <w:t>
4.30-бабында көрсетілген верификациялық сұрау салу нәтижелеріне қанағаттанбаған жағдайда, олар айрықша жағдайларда экспорттаушы Тарапқа осы Келісімнің </w:t>
      </w:r>
      <w:r>
        <w:rPr>
          <w:rFonts w:ascii="Times New Roman"/>
          <w:b w:val="false"/>
          <w:i w:val="false"/>
          <w:color w:val="000000"/>
          <w:sz w:val="28"/>
        </w:rPr>
        <w:t>4.22-бабында</w:t>
      </w:r>
      <w:r>
        <w:rPr>
          <w:rFonts w:ascii="Times New Roman"/>
          <w:b w:val="false"/>
          <w:i w:val="false"/>
          <w:color w:val="000000"/>
          <w:sz w:val="28"/>
        </w:rPr>
        <w:t xml:space="preserve"> көрсетілген жазбаларды зерделеу мақсатында және/немесе тауарларды шығару кезінде пайдаланылатын объектілерді тексеріп қарау үшін көшпелі тексеру жүргізуге арналған сұрау салуды жібере алады.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көшпелі тексеру жүргізілгенге дейін импорттаушы Тараптың кеден органдары осындай тексеру жүзеге асырылуға тиіс аумақтағы Тараптың тексеруші органына өзінің осындай тексеру жүргізу ниеті туралы жазбаша хабарлама жіберуге тиіс.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жазбаша хабарлама барынша толық болуға және басқасымен бірге мыналар: </w:t>
      </w:r>
      <w:r>
        <w:br/>
      </w:r>
      <w:r>
        <w:rPr>
          <w:rFonts w:ascii="Times New Roman"/>
          <w:b w:val="false"/>
          <w:i w:val="false"/>
          <w:color w:val="000000"/>
          <w:sz w:val="28"/>
        </w:rPr>
        <w:t xml:space="preserve">
      a) хабарламаны жіберген Тараптың кеден органдарының атауы; </w:t>
      </w:r>
      <w:r>
        <w:br/>
      </w:r>
      <w:r>
        <w:rPr>
          <w:rFonts w:ascii="Times New Roman"/>
          <w:b w:val="false"/>
          <w:i w:val="false"/>
          <w:color w:val="000000"/>
          <w:sz w:val="28"/>
        </w:rPr>
        <w:t xml:space="preserve">
      b) үй-жайлары тексеріп-қаралуға тиіс өндірушінің және/немесе экспорттаушының атауы; </w:t>
      </w:r>
      <w:r>
        <w:br/>
      </w:r>
      <w:r>
        <w:rPr>
          <w:rFonts w:ascii="Times New Roman"/>
          <w:b w:val="false"/>
          <w:i w:val="false"/>
          <w:color w:val="000000"/>
          <w:sz w:val="28"/>
        </w:rPr>
        <w:t xml:space="preserve">
      c) көшпелі тексерудің болжамды күні; </w:t>
      </w:r>
      <w:r>
        <w:br/>
      </w:r>
      <w:r>
        <w:rPr>
          <w:rFonts w:ascii="Times New Roman"/>
          <w:b w:val="false"/>
          <w:i w:val="false"/>
          <w:color w:val="000000"/>
          <w:sz w:val="28"/>
        </w:rPr>
        <w:t>
      d) тексеру нысанасы болып табылатын тауарлар және олардың шығу тегіне байланысты күдіктер туралы мәліметтерді қоса алғанда, ұсынылатын көшпелі тексеру көлемі;</w:t>
      </w:r>
      <w:r>
        <w:br/>
      </w:r>
      <w:r>
        <w:rPr>
          <w:rFonts w:ascii="Times New Roman"/>
          <w:b w:val="false"/>
          <w:i w:val="false"/>
          <w:color w:val="000000"/>
          <w:sz w:val="28"/>
        </w:rPr>
        <w:t>
      e) көшпелі тексеруді жүргізетін ресми адамдардың аты-жөні немесе лауазымы қамтылуға тиіс.</w:t>
      </w:r>
      <w:r>
        <w:br/>
      </w:r>
      <w:r>
        <w:rPr>
          <w:rFonts w:ascii="Times New Roman"/>
          <w:b w:val="false"/>
          <w:i w:val="false"/>
          <w:color w:val="000000"/>
          <w:sz w:val="28"/>
        </w:rPr>
        <w:t>
</w:t>
      </w:r>
      <w:r>
        <w:rPr>
          <w:rFonts w:ascii="Times New Roman"/>
          <w:b w:val="false"/>
          <w:i w:val="false"/>
          <w:color w:val="000000"/>
          <w:sz w:val="28"/>
        </w:rPr>
        <w:t xml:space="preserve">
      4. Экспорттаушы Тараптың верификациялаушы органы өндірушіден және/немесе экспорттаушыдан көшпелі тексеру жүргізу үшін жазбаша келісімін сұратуға және оны сұрау салушы Тарапқа осы баптың </w:t>
      </w:r>
      <w:r>
        <w:br/>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xml:space="preserve"> сәйкес оларға хабарлама жіберілген күннен бастап 60 күн ішінде жіберуге тиіс.</w:t>
      </w:r>
      <w:r>
        <w:br/>
      </w:r>
      <w:r>
        <w:rPr>
          <w:rFonts w:ascii="Times New Roman"/>
          <w:b w:val="false"/>
          <w:i w:val="false"/>
          <w:color w:val="000000"/>
          <w:sz w:val="28"/>
        </w:rPr>
        <w:t>
</w:t>
      </w:r>
      <w:r>
        <w:rPr>
          <w:rFonts w:ascii="Times New Roman"/>
          <w:b w:val="false"/>
          <w:i w:val="false"/>
          <w:color w:val="000000"/>
          <w:sz w:val="28"/>
        </w:rPr>
        <w:t>
      5. Егер верификациялаушы органның жазбаша келісімі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хабарлама оларға жолданған күннен бастап 60 күн ішінде алынбаса немесе көшпелі тексеру жүргізуден бас тарту алынған болса, онда хабарламаны жіберген Тарап тексеру жүзеге асырылатын тауардың шығу тегі туралы сертификатта (сертификаттарда) көрсетілген, сол тауарларға қатысты тарифтік преференция режимін беруден бас тартады.</w:t>
      </w:r>
      <w:r>
        <w:br/>
      </w:r>
      <w:r>
        <w:rPr>
          <w:rFonts w:ascii="Times New Roman"/>
          <w:b w:val="false"/>
          <w:i w:val="false"/>
          <w:color w:val="000000"/>
          <w:sz w:val="28"/>
        </w:rPr>
        <w:t>
</w:t>
      </w:r>
      <w:r>
        <w:rPr>
          <w:rFonts w:ascii="Times New Roman"/>
          <w:b w:val="false"/>
          <w:i w:val="false"/>
          <w:color w:val="000000"/>
          <w:sz w:val="28"/>
        </w:rPr>
        <w:t>
      6. Кез келген көшпелі тексеру жазбаша келісім алынған күннен бастап 60 күн ішінде басталуға және ақылға қонымды мерзімде аяқталуға тиіс.</w:t>
      </w:r>
      <w:r>
        <w:br/>
      </w:r>
      <w:r>
        <w:rPr>
          <w:rFonts w:ascii="Times New Roman"/>
          <w:b w:val="false"/>
          <w:i w:val="false"/>
          <w:color w:val="000000"/>
          <w:sz w:val="28"/>
        </w:rPr>
        <w:t>
</w:t>
      </w:r>
      <w:r>
        <w:rPr>
          <w:rFonts w:ascii="Times New Roman"/>
          <w:b w:val="false"/>
          <w:i w:val="false"/>
          <w:color w:val="000000"/>
          <w:sz w:val="28"/>
        </w:rPr>
        <w:t xml:space="preserve">
      7. Көшпелі тексеруді жүргізетін орган көшпелі тексеру жүргізген алғашқы күннен бастап 90 күннен кешіктірмей, өндірушіге және/немесе экспорттаушыға кімнің тауарлары және үй-жайлары көшпелі тексеру жүргізудің нысанасы болып табылатынын, сондай-ақ экспорттаушы Тараптың верификациялаушы органына осындай тексерудің нәтижелері туралы жазбаша шешімді беруге тиіс. </w:t>
      </w:r>
      <w:r>
        <w:br/>
      </w:r>
      <w:r>
        <w:rPr>
          <w:rFonts w:ascii="Times New Roman"/>
          <w:b w:val="false"/>
          <w:i w:val="false"/>
          <w:color w:val="000000"/>
          <w:sz w:val="28"/>
        </w:rPr>
        <w:t>
</w:t>
      </w:r>
      <w:r>
        <w:rPr>
          <w:rFonts w:ascii="Times New Roman"/>
          <w:b w:val="false"/>
          <w:i w:val="false"/>
          <w:color w:val="000000"/>
          <w:sz w:val="28"/>
        </w:rPr>
        <w:t>
      8. Нақты тексеруді және сөз болып отырған тауарлардың шығу тегінің бар немесе жоқ екендігін анықтайтын көшпелі тексеру жүргізілуге тиіс және оны өткізу нәтижелері 210 күннен аспайтын мерзімде уәкілетті органға жіберілуге тиіс. Тексеру нәтижелері алынғанға дейін осы Келісімнің 4.23-бабы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 қолдануға болады.</w:t>
      </w:r>
      <w:r>
        <w:br/>
      </w:r>
      <w:r>
        <w:rPr>
          <w:rFonts w:ascii="Times New Roman"/>
          <w:b w:val="false"/>
          <w:i w:val="false"/>
          <w:color w:val="000000"/>
          <w:sz w:val="28"/>
        </w:rPr>
        <w:t>
</w:t>
      </w:r>
      <w:r>
        <w:rPr>
          <w:rFonts w:ascii="Times New Roman"/>
          <w:b w:val="false"/>
          <w:i w:val="false"/>
          <w:color w:val="000000"/>
          <w:sz w:val="28"/>
        </w:rPr>
        <w:t>
      9. Тоқтатыла тұрған немесе жойылған тарифтік преференция режимі бұл тауарлардың түпнұсқалығы болып жіктелетінін және осы тарау ережелеріне сәйкес тауарлардың шығу тегінің белгілі бір өлшемшарттарының сақталғанын айғақтайтын жазбаша шешім негізінде қалпына келтірілуге тиіс.</w:t>
      </w:r>
      <w:r>
        <w:br/>
      </w:r>
      <w:r>
        <w:rPr>
          <w:rFonts w:ascii="Times New Roman"/>
          <w:b w:val="false"/>
          <w:i w:val="false"/>
          <w:color w:val="000000"/>
          <w:sz w:val="28"/>
        </w:rPr>
        <w:t>
</w:t>
      </w:r>
      <w:r>
        <w:rPr>
          <w:rFonts w:ascii="Times New Roman"/>
          <w:b w:val="false"/>
          <w:i w:val="false"/>
          <w:color w:val="000000"/>
          <w:sz w:val="28"/>
        </w:rPr>
        <w:t>
      10. Тексеруші топты импорттаушы Тараптың орталық кеден органдары тиісті ұлттық заңнамаға және нормативтік актілерге сәйкес қалыптастырады.</w:t>
      </w:r>
      <w:r>
        <w:br/>
      </w:r>
      <w:r>
        <w:rPr>
          <w:rFonts w:ascii="Times New Roman"/>
          <w:b w:val="false"/>
          <w:i w:val="false"/>
          <w:color w:val="000000"/>
          <w:sz w:val="28"/>
        </w:rPr>
        <w:t>
</w:t>
      </w:r>
      <w:r>
        <w:rPr>
          <w:rFonts w:ascii="Times New Roman"/>
          <w:b w:val="false"/>
          <w:i w:val="false"/>
          <w:color w:val="000000"/>
          <w:sz w:val="28"/>
        </w:rPr>
        <w:t>
      11. Экспорттаушы Тараптың верификациялаушы органы немесе уәкілетті органы импорттаушы Тараптың кеден органдарына көшпелі тексеру жүргізуге жәрдемдесуге тиіс.</w:t>
      </w:r>
      <w:r>
        <w:br/>
      </w:r>
      <w:r>
        <w:rPr>
          <w:rFonts w:ascii="Times New Roman"/>
          <w:b w:val="false"/>
          <w:i w:val="false"/>
          <w:color w:val="000000"/>
          <w:sz w:val="28"/>
        </w:rPr>
        <w:t>
</w:t>
      </w:r>
      <w:r>
        <w:rPr>
          <w:rFonts w:ascii="Times New Roman"/>
          <w:b w:val="false"/>
          <w:i w:val="false"/>
          <w:color w:val="000000"/>
          <w:sz w:val="28"/>
        </w:rPr>
        <w:t>
      12. Көшпелі тексеруге келісім берген өндіруші және/немесе экспорттаушы оны іске асыруға жәрдемдесуге, өндірістік үй-жайларға, қаржылық (бухгалтерлік) және көшпелі тексеру нысанасына жататын өзге де құжаттарға қол жеткізілуін қамтамасыз етуге тиіс, сондай-ақ қажет болған кезде кез келген басқа да ақпаратты және/немесе құжаттарды беруге тиіс.</w:t>
      </w:r>
      <w:r>
        <w:br/>
      </w:r>
      <w:r>
        <w:rPr>
          <w:rFonts w:ascii="Times New Roman"/>
          <w:b w:val="false"/>
          <w:i w:val="false"/>
          <w:color w:val="000000"/>
          <w:sz w:val="28"/>
        </w:rPr>
        <w:t>
</w:t>
      </w:r>
      <w:r>
        <w:rPr>
          <w:rFonts w:ascii="Times New Roman"/>
          <w:b w:val="false"/>
          <w:i w:val="false"/>
          <w:color w:val="000000"/>
          <w:sz w:val="28"/>
        </w:rPr>
        <w:t>
      13. Егер көшпелі тексеру жүргізу кезіңде тексерілетін Тараптың органдары немесе ұйымдары тарапынан көшпелі тексеруді жүргізуге тексеру жүргізуге мүмкіндік бермейтіндей кедергі келтірсе, импорттаушы Тараптың тарифтік преференция режимін беруден бас тартуға құқығы бар.</w:t>
      </w:r>
      <w:r>
        <w:br/>
      </w:r>
      <w:r>
        <w:rPr>
          <w:rFonts w:ascii="Times New Roman"/>
          <w:b w:val="false"/>
          <w:i w:val="false"/>
          <w:color w:val="000000"/>
          <w:sz w:val="28"/>
        </w:rPr>
        <w:t>
</w:t>
      </w:r>
      <w:r>
        <w:rPr>
          <w:rFonts w:ascii="Times New Roman"/>
          <w:b w:val="false"/>
          <w:i w:val="false"/>
          <w:color w:val="000000"/>
          <w:sz w:val="28"/>
        </w:rPr>
        <w:t>
      14. Көшпелі тексеруді жүргізуге байланысты барлық шығындарды импорттаушы Тарап төлеуге тиіс.</w:t>
      </w:r>
    </w:p>
    <w:bookmarkEnd w:id="108"/>
    <w:bookmarkStart w:name="z214" w:id="109"/>
    <w:p>
      <w:pPr>
        <w:spacing w:after="0"/>
        <w:ind w:left="0"/>
        <w:jc w:val="left"/>
      </w:pPr>
      <w:r>
        <w:rPr>
          <w:rFonts w:ascii="Times New Roman"/>
          <w:b/>
          <w:i w:val="false"/>
          <w:color w:val="000000"/>
        </w:rPr>
        <w:t xml:space="preserve"> 
4.32-бап</w:t>
      </w:r>
      <w:r>
        <w:br/>
      </w:r>
      <w:r>
        <w:rPr>
          <w:rFonts w:ascii="Times New Roman"/>
          <w:b/>
          <w:i w:val="false"/>
          <w:color w:val="000000"/>
        </w:rPr>
        <w:t>
Құпиялылық</w:t>
      </w:r>
    </w:p>
    <w:bookmarkEnd w:id="109"/>
    <w:p>
      <w:pPr>
        <w:spacing w:after="0"/>
        <w:ind w:left="0"/>
        <w:jc w:val="both"/>
      </w:pPr>
      <w:r>
        <w:rPr>
          <w:rFonts w:ascii="Times New Roman"/>
          <w:b w:val="false"/>
          <w:i w:val="false"/>
          <w:color w:val="000000"/>
          <w:sz w:val="28"/>
        </w:rPr>
        <w:t xml:space="preserve">      Осы тарауға сәйкес берілетін барлық ақпаратты Тараптар өздерінің тиісті ұлттық заңнамаларына және нормативтік актілеріне сәйкес құпия ретінде қарауға тиіс. Мұндай ақпаратты берген Тарап тұлғасының немесе органының рұқсатынсыз ақпарат ашылмауға тиіс. </w:t>
      </w:r>
    </w:p>
    <w:bookmarkStart w:name="z215" w:id="110"/>
    <w:p>
      <w:pPr>
        <w:spacing w:after="0"/>
        <w:ind w:left="0"/>
        <w:jc w:val="left"/>
      </w:pPr>
      <w:r>
        <w:rPr>
          <w:rFonts w:ascii="Times New Roman"/>
          <w:b/>
          <w:i w:val="false"/>
          <w:color w:val="000000"/>
        </w:rPr>
        <w:t xml:space="preserve"> 
4.33-бап</w:t>
      </w:r>
      <w:r>
        <w:br/>
      </w:r>
      <w:r>
        <w:rPr>
          <w:rFonts w:ascii="Times New Roman"/>
          <w:b/>
          <w:i w:val="false"/>
          <w:color w:val="000000"/>
        </w:rPr>
        <w:t>
Алаяқтық әрекеттерге қатысты айыппұлдар және басқа да шаралар</w:t>
      </w:r>
    </w:p>
    <w:bookmarkEnd w:id="110"/>
    <w:p>
      <w:pPr>
        <w:spacing w:after="0"/>
        <w:ind w:left="0"/>
        <w:jc w:val="both"/>
      </w:pPr>
      <w:r>
        <w:rPr>
          <w:rFonts w:ascii="Times New Roman"/>
          <w:b w:val="false"/>
          <w:i w:val="false"/>
          <w:color w:val="000000"/>
          <w:sz w:val="28"/>
        </w:rPr>
        <w:t>      Тараптардың әрқайсысы осы тарауға жататын тиісті заңнаманы және нормативтік актілерді бұзғаны үшін қылмыстық немесе әкімшілік жауаптылық шараларын көздейді.</w:t>
      </w:r>
    </w:p>
    <w:bookmarkStart w:name="z216" w:id="111"/>
    <w:p>
      <w:pPr>
        <w:spacing w:after="0"/>
        <w:ind w:left="0"/>
        <w:jc w:val="left"/>
      </w:pPr>
      <w:r>
        <w:rPr>
          <w:rFonts w:ascii="Times New Roman"/>
          <w:b/>
          <w:i w:val="false"/>
          <w:color w:val="000000"/>
        </w:rPr>
        <w:t xml:space="preserve"> 
4.34-бап</w:t>
      </w:r>
      <w:r>
        <w:br/>
      </w:r>
      <w:r>
        <w:rPr>
          <w:rFonts w:ascii="Times New Roman"/>
          <w:b/>
          <w:i w:val="false"/>
          <w:color w:val="000000"/>
        </w:rPr>
        <w:t>
Шығу тегін анықтау қағидалары жөніндегі кіші комитет</w:t>
      </w:r>
    </w:p>
    <w:bookmarkEnd w:id="111"/>
    <w:bookmarkStart w:name="z217" w:id="112"/>
    <w:p>
      <w:pPr>
        <w:spacing w:after="0"/>
        <w:ind w:left="0"/>
        <w:jc w:val="both"/>
      </w:pPr>
      <w:r>
        <w:rPr>
          <w:rFonts w:ascii="Times New Roman"/>
          <w:b w:val="false"/>
          <w:i w:val="false"/>
          <w:color w:val="000000"/>
          <w:sz w:val="28"/>
        </w:rPr>
        <w:t>
      1. Осы тараудың ережелерін тиімді енгізу және іске асыру мақсатында Тараптар осымен шығу тегі қағидаларын анықтау жөніндегі кіші комитет (бұдан әрі – Шығу тегі қағидалары жөніндегі кіші Комитет) құрады.</w:t>
      </w:r>
      <w:r>
        <w:br/>
      </w:r>
      <w:r>
        <w:rPr>
          <w:rFonts w:ascii="Times New Roman"/>
          <w:b w:val="false"/>
          <w:i w:val="false"/>
          <w:color w:val="000000"/>
          <w:sz w:val="28"/>
        </w:rPr>
        <w:t>
</w:t>
      </w:r>
      <w:r>
        <w:rPr>
          <w:rFonts w:ascii="Times New Roman"/>
          <w:b w:val="false"/>
          <w:i w:val="false"/>
          <w:color w:val="000000"/>
          <w:sz w:val="28"/>
        </w:rPr>
        <w:t>
      2. Шығу тегі қағидалары жөніндегі кіші комитеттің функцияларына:</w:t>
      </w:r>
      <w:r>
        <w:br/>
      </w:r>
      <w:r>
        <w:rPr>
          <w:rFonts w:ascii="Times New Roman"/>
          <w:b w:val="false"/>
          <w:i w:val="false"/>
          <w:color w:val="000000"/>
          <w:sz w:val="28"/>
        </w:rPr>
        <w:t>
      a) Бірлескен комитеттің және Тауарлар жөніндегі комитеттің:</w:t>
      </w:r>
      <w:r>
        <w:br/>
      </w:r>
      <w:r>
        <w:rPr>
          <w:rFonts w:ascii="Times New Roman"/>
          <w:b w:val="false"/>
          <w:i w:val="false"/>
          <w:color w:val="000000"/>
          <w:sz w:val="28"/>
        </w:rPr>
        <w:t xml:space="preserve">
      i. осы Келісімнің қайта қаралған ҮЖ номенклатурасына қатысты </w:t>
      </w:r>
      <w:r>
        <w:br/>
      </w:r>
      <w:r>
        <w:rPr>
          <w:rFonts w:ascii="Times New Roman"/>
          <w:b w:val="false"/>
          <w:i w:val="false"/>
          <w:color w:val="000000"/>
          <w:sz w:val="28"/>
        </w:rPr>
        <w:t>
3-қосымшаны ҮЖ-ге дүркін-дүркін өзгерістер енгізілгеннен кейін қайта қарау және қабылдау жатады. Мұндай қайта қарау уақтылы және бар міндеттемелерге нұқсан келтірілмей жүзеге асырылуға тиіс.</w:t>
      </w:r>
      <w:r>
        <w:br/>
      </w:r>
      <w:r>
        <w:rPr>
          <w:rFonts w:ascii="Times New Roman"/>
          <w:b w:val="false"/>
          <w:i w:val="false"/>
          <w:color w:val="000000"/>
          <w:sz w:val="28"/>
        </w:rPr>
        <w:t>
      ii. осы тараудың, оның ішінде оны қолдану қағидаларын бекіту жөніндегі ұсыныстарға қатысты қолданылуы және қолданысы;</w:t>
      </w:r>
      <w:r>
        <w:br/>
      </w:r>
      <w:r>
        <w:rPr>
          <w:rFonts w:ascii="Times New Roman"/>
          <w:b w:val="false"/>
          <w:i w:val="false"/>
          <w:color w:val="000000"/>
          <w:sz w:val="28"/>
        </w:rPr>
        <w:t>
      iii. Тараптардың бірінің осы тарауда белгіленген міндеттемелерді орындамауы;</w:t>
      </w:r>
      <w:r>
        <w:br/>
      </w:r>
      <w:r>
        <w:rPr>
          <w:rFonts w:ascii="Times New Roman"/>
          <w:b w:val="false"/>
          <w:i w:val="false"/>
          <w:color w:val="000000"/>
          <w:sz w:val="28"/>
        </w:rPr>
        <w:t xml:space="preserve">
      iv. осы тарауға техникалық түзетулер; </w:t>
      </w:r>
      <w:r>
        <w:br/>
      </w:r>
      <w:r>
        <w:rPr>
          <w:rFonts w:ascii="Times New Roman"/>
          <w:b w:val="false"/>
          <w:i w:val="false"/>
          <w:color w:val="000000"/>
          <w:sz w:val="28"/>
        </w:rPr>
        <w:t>
      v. осы Келісімнің </w:t>
      </w:r>
      <w:r>
        <w:rPr>
          <w:rFonts w:ascii="Times New Roman"/>
          <w:b w:val="false"/>
          <w:i w:val="false"/>
          <w:color w:val="000000"/>
          <w:sz w:val="28"/>
        </w:rPr>
        <w:t>3-Қосымшасына</w:t>
      </w:r>
      <w:r>
        <w:rPr>
          <w:rFonts w:ascii="Times New Roman"/>
          <w:b w:val="false"/>
          <w:i w:val="false"/>
          <w:color w:val="000000"/>
          <w:sz w:val="28"/>
        </w:rPr>
        <w:t xml:space="preserve"> өзгерістер енгізу; </w:t>
      </w:r>
      <w:r>
        <w:br/>
      </w:r>
      <w:r>
        <w:rPr>
          <w:rFonts w:ascii="Times New Roman"/>
          <w:b w:val="false"/>
          <w:i w:val="false"/>
          <w:color w:val="000000"/>
          <w:sz w:val="28"/>
        </w:rPr>
        <w:t>
      vi. осы тарауды іске асыру барысында Тараптар арасында туындайтын даулар; және</w:t>
      </w:r>
      <w:r>
        <w:br/>
      </w:r>
      <w:r>
        <w:rPr>
          <w:rFonts w:ascii="Times New Roman"/>
          <w:b w:val="false"/>
          <w:i w:val="false"/>
          <w:color w:val="000000"/>
          <w:sz w:val="28"/>
        </w:rPr>
        <w:t>
      vii. осы тараудың ережелеріне және осы Келісімнің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w:t>
      </w:r>
      <w:r>
        <w:br/>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кез келген түзетулер енгізу жөніндегі тиісті ұсынымдарын қарау және қабылдау жатады;</w:t>
      </w:r>
      <w:r>
        <w:br/>
      </w:r>
      <w:r>
        <w:rPr>
          <w:rFonts w:ascii="Times New Roman"/>
          <w:b w:val="false"/>
          <w:i w:val="false"/>
          <w:color w:val="000000"/>
          <w:sz w:val="28"/>
        </w:rPr>
        <w:t>
      b) кез келген Тарап ұсынған, осы тарауға жататын кез келген басқа да мәселелерді қарау;</w:t>
      </w:r>
      <w:r>
        <w:br/>
      </w:r>
      <w:r>
        <w:rPr>
          <w:rFonts w:ascii="Times New Roman"/>
          <w:b w:val="false"/>
          <w:i w:val="false"/>
          <w:color w:val="000000"/>
          <w:sz w:val="28"/>
        </w:rPr>
        <w:t>
      c) Шығу тегі қағидалары жөніндегі кіші комитеттің есептерін Тауарлар жөніндегі комитетке ұсыну; және</w:t>
      </w:r>
      <w:r>
        <w:br/>
      </w:r>
      <w:r>
        <w:rPr>
          <w:rFonts w:ascii="Times New Roman"/>
          <w:b w:val="false"/>
          <w:i w:val="false"/>
          <w:color w:val="000000"/>
          <w:sz w:val="28"/>
        </w:rPr>
        <w:t>
      d)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Бірлескен комитет беруі мүмкін басқа да функцияларды орындау жатады.</w:t>
      </w:r>
      <w:r>
        <w:br/>
      </w:r>
      <w:r>
        <w:rPr>
          <w:rFonts w:ascii="Times New Roman"/>
          <w:b w:val="false"/>
          <w:i w:val="false"/>
          <w:color w:val="000000"/>
          <w:sz w:val="28"/>
        </w:rPr>
        <w:t>
</w:t>
      </w:r>
      <w:r>
        <w:rPr>
          <w:rFonts w:ascii="Times New Roman"/>
          <w:b w:val="false"/>
          <w:i w:val="false"/>
          <w:color w:val="000000"/>
          <w:sz w:val="28"/>
        </w:rPr>
        <w:t>
      3. Шығу тегі қағидалары жөніндегі кіші комитет Тараптардың өкілдерінен тұрады және Тараптардың өзара келісімі бойынша Тараптардың талқыланатын мәселелерге қатысты қажетті құзыреттері бар басқа да ұйымдар өкілдері тартылуы мүмкін.</w:t>
      </w:r>
      <w:r>
        <w:br/>
      </w:r>
      <w:r>
        <w:rPr>
          <w:rFonts w:ascii="Times New Roman"/>
          <w:b w:val="false"/>
          <w:i w:val="false"/>
          <w:color w:val="000000"/>
          <w:sz w:val="28"/>
        </w:rPr>
        <w:t>
</w:t>
      </w:r>
      <w:r>
        <w:rPr>
          <w:rFonts w:ascii="Times New Roman"/>
          <w:b w:val="false"/>
          <w:i w:val="false"/>
          <w:color w:val="000000"/>
          <w:sz w:val="28"/>
        </w:rPr>
        <w:t>
      4. Шығу тегі қағидалары жөніндегі кіші комитет Тараптардың уағдаласуы бойынша айқындалған мерзімде және орында, бірақ кемінде жылына бір рет шақырылады.</w:t>
      </w:r>
      <w:r>
        <w:br/>
      </w:r>
      <w:r>
        <w:rPr>
          <w:rFonts w:ascii="Times New Roman"/>
          <w:b w:val="false"/>
          <w:i w:val="false"/>
          <w:color w:val="000000"/>
          <w:sz w:val="28"/>
        </w:rPr>
        <w:t>
</w:t>
      </w:r>
      <w:r>
        <w:rPr>
          <w:rFonts w:ascii="Times New Roman"/>
          <w:b w:val="false"/>
          <w:i w:val="false"/>
          <w:color w:val="000000"/>
          <w:sz w:val="28"/>
        </w:rPr>
        <w:t>
      5. Әрбір отырыстың алдын ала күн тәртібі әдетте, отырысқа дейін кемінде бір ай бұрын Тараптарға жіберіледі.</w:t>
      </w:r>
    </w:p>
    <w:bookmarkEnd w:id="112"/>
    <w:bookmarkStart w:name="z222" w:id="113"/>
    <w:p>
      <w:pPr>
        <w:spacing w:after="0"/>
        <w:ind w:left="0"/>
        <w:jc w:val="left"/>
      </w:pPr>
      <w:r>
        <w:rPr>
          <w:rFonts w:ascii="Times New Roman"/>
          <w:b/>
          <w:i w:val="false"/>
          <w:color w:val="000000"/>
        </w:rPr>
        <w:t xml:space="preserve"> 
V БӨЛІМ. ӨТПЕЛІ ЕРЕЖЕЛЕР</w:t>
      </w:r>
    </w:p>
    <w:bookmarkEnd w:id="113"/>
    <w:bookmarkStart w:name="z223" w:id="114"/>
    <w:p>
      <w:pPr>
        <w:spacing w:after="0"/>
        <w:ind w:left="0"/>
        <w:jc w:val="left"/>
      </w:pPr>
      <w:r>
        <w:rPr>
          <w:rFonts w:ascii="Times New Roman"/>
          <w:b/>
          <w:i w:val="false"/>
          <w:color w:val="000000"/>
        </w:rPr>
        <w:t xml:space="preserve"> 
4.35-бап</w:t>
      </w:r>
      <w:r>
        <w:br/>
      </w:r>
      <w:r>
        <w:rPr>
          <w:rFonts w:ascii="Times New Roman"/>
          <w:b/>
          <w:i w:val="false"/>
          <w:color w:val="000000"/>
        </w:rPr>
        <w:t>
Тасымалдау немесе сақтау кезіндегі тауарлар</w:t>
      </w:r>
    </w:p>
    <w:bookmarkEnd w:id="114"/>
    <w:p>
      <w:pPr>
        <w:spacing w:after="0"/>
        <w:ind w:left="0"/>
        <w:jc w:val="both"/>
      </w:pPr>
      <w:r>
        <w:rPr>
          <w:rFonts w:ascii="Times New Roman"/>
          <w:b w:val="false"/>
          <w:i w:val="false"/>
          <w:color w:val="000000"/>
          <w:sz w:val="28"/>
        </w:rPr>
        <w:t>      Тарифтік преференция режимі, экспорттаушы Тараптан импорттаушы Тарапқа тасымалдау процесінде немесе импорттаушы Тараптың кеден қоймаларында осы Келісім күшіне енгенге дейін бір жылдан аспайтын кезең ішінде уақытша сақтауда болған тауарлардың шығу тегіне қатысты, егер мұндай тауарлар осы Келесім күшіне енген кезеңде немесе енгеннен кейін тауардың шығу тегі туралы соңынан берілген сертификат табыс етілген жағдайда, сондай-ақ импорттаушы Тараптың тиісті ұлттық заңнамасын және нормативтік актілердің немесе әкімшілік рәсімдердің сақталу қажеттігі ескеріле отырып, әкелінсе берілуге тиіс.</w:t>
      </w:r>
    </w:p>
    <w:bookmarkStart w:name="z224" w:id="115"/>
    <w:p>
      <w:pPr>
        <w:spacing w:after="0"/>
        <w:ind w:left="0"/>
        <w:jc w:val="left"/>
      </w:pPr>
      <w:r>
        <w:rPr>
          <w:rFonts w:ascii="Times New Roman"/>
          <w:b/>
          <w:i w:val="false"/>
          <w:color w:val="000000"/>
        </w:rPr>
        <w:t xml:space="preserve"> 
5-ТАРАУ</w:t>
      </w:r>
      <w:r>
        <w:br/>
      </w:r>
      <w:r>
        <w:rPr>
          <w:rFonts w:ascii="Times New Roman"/>
          <w:b/>
          <w:i w:val="false"/>
          <w:color w:val="000000"/>
        </w:rPr>
        <w:t>
КЕДЕН ӘКІМШІЛІГІН ЖҮРГІЗУ ЖӘНЕ САУДАНЫ ОҢАЙЛАТУ</w:t>
      </w:r>
    </w:p>
    <w:bookmarkEnd w:id="115"/>
    <w:bookmarkStart w:name="z225" w:id="116"/>
    <w:p>
      <w:pPr>
        <w:spacing w:after="0"/>
        <w:ind w:left="0"/>
        <w:jc w:val="left"/>
      </w:pPr>
      <w:r>
        <w:rPr>
          <w:rFonts w:ascii="Times New Roman"/>
          <w:b/>
          <w:i w:val="false"/>
          <w:color w:val="000000"/>
        </w:rPr>
        <w:t xml:space="preserve"> 
5.1-бап</w:t>
      </w:r>
      <w:r>
        <w:br/>
      </w:r>
      <w:r>
        <w:rPr>
          <w:rFonts w:ascii="Times New Roman"/>
          <w:b/>
          <w:i w:val="false"/>
          <w:color w:val="000000"/>
        </w:rPr>
        <w:t>
Қолданылу аясы</w:t>
      </w:r>
    </w:p>
    <w:bookmarkEnd w:id="116"/>
    <w:p>
      <w:pPr>
        <w:spacing w:after="0"/>
        <w:ind w:left="0"/>
        <w:jc w:val="both"/>
      </w:pPr>
      <w:r>
        <w:rPr>
          <w:rFonts w:ascii="Times New Roman"/>
          <w:b w:val="false"/>
          <w:i w:val="false"/>
          <w:color w:val="000000"/>
          <w:sz w:val="28"/>
        </w:rPr>
        <w:t>      Осы тарау Тараптар арасында сауда айналымындағы тауарларды шығару үшін қажет кеден әкімшілігін жүргізу және кеден операцияларын жасау шараларына қатысты:</w:t>
      </w:r>
      <w:r>
        <w:br/>
      </w:r>
      <w:r>
        <w:rPr>
          <w:rFonts w:ascii="Times New Roman"/>
          <w:b w:val="false"/>
          <w:i w:val="false"/>
          <w:color w:val="000000"/>
          <w:sz w:val="28"/>
        </w:rPr>
        <w:t>
      a) кедендік рәсімдердің және кедендік бейресмиліктің транспаренттілігіне;</w:t>
      </w:r>
      <w:r>
        <w:br/>
      </w:r>
      <w:r>
        <w:rPr>
          <w:rFonts w:ascii="Times New Roman"/>
          <w:b w:val="false"/>
          <w:i w:val="false"/>
          <w:color w:val="000000"/>
          <w:sz w:val="28"/>
        </w:rPr>
        <w:t>
      b) сауданы оңайлатуға және кеден операцияларын үйлестіруге; және</w:t>
      </w:r>
      <w:r>
        <w:br/>
      </w:r>
      <w:r>
        <w:rPr>
          <w:rFonts w:ascii="Times New Roman"/>
          <w:b w:val="false"/>
          <w:i w:val="false"/>
          <w:color w:val="000000"/>
          <w:sz w:val="28"/>
        </w:rPr>
        <w:t xml:space="preserve">
      c) кедендік ынтымақтастыққа, оның ішінде Тараптардың орталық кеден органдары арасында ақпарат алмасуына жәрдемдесу мақсатында қолданылады. </w:t>
      </w:r>
    </w:p>
    <w:bookmarkStart w:name="z226" w:id="117"/>
    <w:p>
      <w:pPr>
        <w:spacing w:after="0"/>
        <w:ind w:left="0"/>
        <w:jc w:val="left"/>
      </w:pPr>
      <w:r>
        <w:rPr>
          <w:rFonts w:ascii="Times New Roman"/>
          <w:b/>
          <w:i w:val="false"/>
          <w:color w:val="000000"/>
        </w:rPr>
        <w:t xml:space="preserve"> 
5.2-бап</w:t>
      </w:r>
      <w:r>
        <w:br/>
      </w:r>
      <w:r>
        <w:rPr>
          <w:rFonts w:ascii="Times New Roman"/>
          <w:b/>
          <w:i w:val="false"/>
          <w:color w:val="000000"/>
        </w:rPr>
        <w:t>
Анықтамалар</w:t>
      </w:r>
    </w:p>
    <w:bookmarkEnd w:id="117"/>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a) </w:t>
      </w:r>
      <w:r>
        <w:rPr>
          <w:rFonts w:ascii="Times New Roman"/>
          <w:b/>
          <w:i w:val="false"/>
          <w:color w:val="000000"/>
          <w:sz w:val="28"/>
        </w:rPr>
        <w:t xml:space="preserve">«кеден әкімшілігін жүргізу» </w:t>
      </w:r>
      <w:r>
        <w:rPr>
          <w:rFonts w:ascii="Times New Roman"/>
          <w:b w:val="false"/>
          <w:i w:val="false"/>
          <w:color w:val="000000"/>
          <w:sz w:val="28"/>
        </w:rPr>
        <w:t>– Тараптардың кеден органдарының ұйымдық-басқарушылық қызметі, сондай-ақ кеден ісі саласында мақсаттарға жеткен кезде нормативтік-құқықтық база шеңберінде жүзеге асырылатын қызмет;</w:t>
      </w:r>
      <w:r>
        <w:br/>
      </w:r>
      <w:r>
        <w:rPr>
          <w:rFonts w:ascii="Times New Roman"/>
          <w:b w:val="false"/>
          <w:i w:val="false"/>
          <w:color w:val="000000"/>
          <w:sz w:val="28"/>
        </w:rPr>
        <w:t xml:space="preserve">
      b) </w:t>
      </w:r>
      <w:r>
        <w:rPr>
          <w:rFonts w:ascii="Times New Roman"/>
          <w:b/>
          <w:i w:val="false"/>
          <w:color w:val="000000"/>
          <w:sz w:val="28"/>
        </w:rPr>
        <w:t xml:space="preserve">«кеден заңнамасы және нормативтік актілер» </w:t>
      </w:r>
      <w:r>
        <w:rPr>
          <w:rFonts w:ascii="Times New Roman"/>
          <w:b w:val="false"/>
          <w:i w:val="false"/>
          <w:color w:val="000000"/>
          <w:sz w:val="28"/>
        </w:rPr>
        <w:t xml:space="preserve">– Тараптардың кеден органдары заңдарды, қаулыларды, жарлықтарды, өкімдерді, қағидаларды және т.б. қоса алғанда, қолданатын кез келген нормалар және ережелер; </w:t>
      </w:r>
      <w:r>
        <w:br/>
      </w:r>
      <w:r>
        <w:rPr>
          <w:rFonts w:ascii="Times New Roman"/>
          <w:b w:val="false"/>
          <w:i w:val="false"/>
          <w:color w:val="000000"/>
          <w:sz w:val="28"/>
        </w:rPr>
        <w:t xml:space="preserve">
      c) </w:t>
      </w:r>
      <w:r>
        <w:rPr>
          <w:rFonts w:ascii="Times New Roman"/>
          <w:b/>
          <w:i w:val="false"/>
          <w:color w:val="000000"/>
          <w:sz w:val="28"/>
        </w:rPr>
        <w:t>«экспресс-жүктер»</w:t>
      </w:r>
      <w:r>
        <w:rPr>
          <w:rFonts w:ascii="Times New Roman"/>
          <w:b w:val="false"/>
          <w:i w:val="false"/>
          <w:color w:val="000000"/>
          <w:sz w:val="28"/>
        </w:rPr>
        <w:t xml:space="preserve"> – халықаралық пошта жөнелтілімдерімен жіберілетін тауарларды қоспағанда, барынша мүмкін болатын немесе белгіленген уақыт кезеңінде жекелеген төлем құжатына сәйкес жүкті алушыға жеткізу мақсаты үшін ақпаратты басқарудың және орын ауыстыруды байқап отырудың электрондық жүйесі пайдаланылып, көліктің кез келген үлгісінің жоғары жылдамдықты көлік жүйесі арқылы берілетін тауарлар;</w:t>
      </w:r>
      <w:r>
        <w:br/>
      </w:r>
      <w:r>
        <w:rPr>
          <w:rFonts w:ascii="Times New Roman"/>
          <w:b w:val="false"/>
          <w:i w:val="false"/>
          <w:color w:val="000000"/>
          <w:sz w:val="28"/>
        </w:rPr>
        <w:t xml:space="preserve">
      d) </w:t>
      </w:r>
      <w:r>
        <w:rPr>
          <w:rFonts w:ascii="Times New Roman"/>
          <w:b/>
          <w:i w:val="false"/>
          <w:color w:val="000000"/>
          <w:sz w:val="28"/>
        </w:rPr>
        <w:t>«кеден аумағында қайта өңдеу»</w:t>
      </w:r>
      <w:r>
        <w:rPr>
          <w:rFonts w:ascii="Times New Roman"/>
          <w:b w:val="false"/>
          <w:i w:val="false"/>
          <w:color w:val="000000"/>
          <w:sz w:val="28"/>
        </w:rPr>
        <w:t xml:space="preserve"> – шетелдік тауарлардың мұндай тауарлар ескерілген уақыт кезеңінде қайта өңдеуге немесе жөндеуге және кейін Тараптардың кеден аумағынан шығаруға арналған жағдайда, кеден баждарын, салықтарды төлеуден шартты түрде босатыла отырып, Тараптардың кеден аумағына әкелінуі мүмкін болатын кедендік рәсім;</w:t>
      </w:r>
      <w:r>
        <w:br/>
      </w:r>
      <w:r>
        <w:rPr>
          <w:rFonts w:ascii="Times New Roman"/>
          <w:b w:val="false"/>
          <w:i w:val="false"/>
          <w:color w:val="000000"/>
          <w:sz w:val="28"/>
        </w:rPr>
        <w:t xml:space="preserve">
      e) </w:t>
      </w:r>
      <w:r>
        <w:rPr>
          <w:rFonts w:ascii="Times New Roman"/>
          <w:b/>
          <w:i w:val="false"/>
          <w:color w:val="000000"/>
          <w:sz w:val="28"/>
        </w:rPr>
        <w:t xml:space="preserve">«кеден аумағынан тыс жерде қайта өңдеу» </w:t>
      </w:r>
      <w:r>
        <w:rPr>
          <w:rFonts w:ascii="Times New Roman"/>
          <w:b w:val="false"/>
          <w:i w:val="false"/>
          <w:color w:val="000000"/>
          <w:sz w:val="28"/>
        </w:rPr>
        <w:t>– Тараптардың кеден аумағында еркін айналыста болатын тауарлардың шетелде қайта өңдеу жөніндегі операцияларды жүргізу үшін уақытша экспортқа шығарылуы, одан кейін кеден баждарын және салықтарды төлеуден толық босатыла отырып, кері импортталуы мүмкін болатын тауарлардың кедендік рәсімі;</w:t>
      </w:r>
      <w:r>
        <w:br/>
      </w:r>
      <w:r>
        <w:rPr>
          <w:rFonts w:ascii="Times New Roman"/>
          <w:b w:val="false"/>
          <w:i w:val="false"/>
          <w:color w:val="000000"/>
          <w:sz w:val="28"/>
        </w:rPr>
        <w:t xml:space="preserve">
      f) </w:t>
      </w:r>
      <w:r>
        <w:rPr>
          <w:rFonts w:ascii="Times New Roman"/>
          <w:b/>
          <w:i w:val="false"/>
          <w:color w:val="000000"/>
          <w:sz w:val="28"/>
        </w:rPr>
        <w:t xml:space="preserve">«уақытша әкелу» </w:t>
      </w:r>
      <w:r>
        <w:rPr>
          <w:rFonts w:ascii="Times New Roman"/>
          <w:b w:val="false"/>
          <w:i w:val="false"/>
          <w:color w:val="000000"/>
          <w:sz w:val="28"/>
        </w:rPr>
        <w:t>– шетелдік тауарлар Тараптың кеден заңнамасына және нормативтік актілеріне сәйкес белгілі бір уақыт ішінде кері экспортталуы тиіс болатын жағдайда кеден баждарын және салықтарды төлеуден толық немесе ішінара шартты түрде босатыла отырып, осындай тауарлардың мұндай Тараптың кеден аумағына әкелінуі мүмкін кедендік рәсім.</w:t>
      </w:r>
    </w:p>
    <w:bookmarkStart w:name="z227" w:id="118"/>
    <w:p>
      <w:pPr>
        <w:spacing w:after="0"/>
        <w:ind w:left="0"/>
        <w:jc w:val="left"/>
      </w:pPr>
      <w:r>
        <w:rPr>
          <w:rFonts w:ascii="Times New Roman"/>
          <w:b/>
          <w:i w:val="false"/>
          <w:color w:val="000000"/>
        </w:rPr>
        <w:t xml:space="preserve"> 
5.3-бап</w:t>
      </w:r>
      <w:r>
        <w:br/>
      </w:r>
      <w:r>
        <w:rPr>
          <w:rFonts w:ascii="Times New Roman"/>
          <w:b/>
          <w:i w:val="false"/>
          <w:color w:val="000000"/>
        </w:rPr>
        <w:t>
Кеден әкімшілігін жүргізу шараларын оңайлату</w:t>
      </w:r>
    </w:p>
    <w:bookmarkEnd w:id="118"/>
    <w:bookmarkStart w:name="z228" w:id="119"/>
    <w:p>
      <w:pPr>
        <w:spacing w:after="0"/>
        <w:ind w:left="0"/>
        <w:jc w:val="both"/>
      </w:pPr>
      <w:r>
        <w:rPr>
          <w:rFonts w:ascii="Times New Roman"/>
          <w:b w:val="false"/>
          <w:i w:val="false"/>
          <w:color w:val="000000"/>
          <w:sz w:val="28"/>
        </w:rPr>
        <w:t>
      1. Әрбір Тарап, осы Тараптың кеден органдары қолданатын кеден әкімшілігін жүргізу шараларының болжамды, дәйекті және транспарентті болуын қамтамасыз етеді.</w:t>
      </w:r>
      <w:r>
        <w:br/>
      </w:r>
      <w:r>
        <w:rPr>
          <w:rFonts w:ascii="Times New Roman"/>
          <w:b w:val="false"/>
          <w:i w:val="false"/>
          <w:color w:val="000000"/>
          <w:sz w:val="28"/>
        </w:rPr>
        <w:t>
</w:t>
      </w:r>
      <w:r>
        <w:rPr>
          <w:rFonts w:ascii="Times New Roman"/>
          <w:b w:val="false"/>
          <w:i w:val="false"/>
          <w:color w:val="000000"/>
          <w:sz w:val="28"/>
        </w:rPr>
        <w:t>
      2. Әрбір Тараптың кеден әкімшілігін жүргізу шаралары осындай Тараптың мүмкіндігіне қарай және олардың кеден заңнамасында және нормативтік актілерінде жол берілетін шектерде Дүниежүзілік кеден ұйымының стандарттарына және ұсынылатын практикасына негізделуге тиіс.</w:t>
      </w:r>
      <w:r>
        <w:br/>
      </w:r>
      <w:r>
        <w:rPr>
          <w:rFonts w:ascii="Times New Roman"/>
          <w:b w:val="false"/>
          <w:i w:val="false"/>
          <w:color w:val="000000"/>
          <w:sz w:val="28"/>
        </w:rPr>
        <w:t>
</w:t>
      </w:r>
      <w:r>
        <w:rPr>
          <w:rFonts w:ascii="Times New Roman"/>
          <w:b w:val="false"/>
          <w:i w:val="false"/>
          <w:color w:val="000000"/>
          <w:sz w:val="28"/>
        </w:rPr>
        <w:t>
      3. Тараптардың әрқайсысының орталық кеден органдары сауданы оңайлатуға жәрдемдесу мақсатында кеден әкімшілігін жүргізуде оны оңайлатуға бағытталған өздерінің шараларын қайта қарауға ұмтылатын болады.</w:t>
      </w:r>
    </w:p>
    <w:bookmarkEnd w:id="119"/>
    <w:bookmarkStart w:name="z231" w:id="120"/>
    <w:p>
      <w:pPr>
        <w:spacing w:after="0"/>
        <w:ind w:left="0"/>
        <w:jc w:val="left"/>
      </w:pPr>
      <w:r>
        <w:rPr>
          <w:rFonts w:ascii="Times New Roman"/>
          <w:b/>
          <w:i w:val="false"/>
          <w:color w:val="000000"/>
        </w:rPr>
        <w:t xml:space="preserve"> 
5.4-бап</w:t>
      </w:r>
      <w:r>
        <w:br/>
      </w:r>
      <w:r>
        <w:rPr>
          <w:rFonts w:ascii="Times New Roman"/>
          <w:b/>
          <w:i w:val="false"/>
          <w:color w:val="000000"/>
        </w:rPr>
        <w:t>
Тауарларды шығару</w:t>
      </w:r>
    </w:p>
    <w:bookmarkEnd w:id="120"/>
    <w:bookmarkStart w:name="z232" w:id="121"/>
    <w:p>
      <w:pPr>
        <w:spacing w:after="0"/>
        <w:ind w:left="0"/>
        <w:jc w:val="both"/>
      </w:pPr>
      <w:r>
        <w:rPr>
          <w:rFonts w:ascii="Times New Roman"/>
          <w:b w:val="false"/>
          <w:i w:val="false"/>
          <w:color w:val="000000"/>
          <w:sz w:val="28"/>
        </w:rPr>
        <w:t>
      1. Тараптар арасында сауданы оңайлату мақсатында тауарларды тиімді шығару үшін Әрбір Тарап кедендік рәсімдерді және операцияларды белгілейді немесе оларды жүзеге асыруды жалғастырады. Бұл, тауарларды шығаруға қойылатын талаптар сақталмаған жағдайда, Тарапты мұндай тауарларды шығаруды жүзеге асыруға міндеттемейді.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әрбір Тарап: </w:t>
      </w:r>
      <w:r>
        <w:br/>
      </w:r>
      <w:r>
        <w:rPr>
          <w:rFonts w:ascii="Times New Roman"/>
          <w:b w:val="false"/>
          <w:i w:val="false"/>
          <w:color w:val="000000"/>
          <w:sz w:val="28"/>
        </w:rPr>
        <w:t>
      a) Тараптардың кеден заңнамасында және нормативтік актілерінде көзделген жағдайларды қоспағанда, кеден декларациясы тіркелген кезден бастап 48 сағаттан аспайтын уақыт кезеңі ішінде тауарларды шығаруды қамтамасыз етеді; және</w:t>
      </w:r>
      <w:r>
        <w:br/>
      </w:r>
      <w:r>
        <w:rPr>
          <w:rFonts w:ascii="Times New Roman"/>
          <w:b w:val="false"/>
          <w:i w:val="false"/>
          <w:color w:val="000000"/>
          <w:sz w:val="28"/>
        </w:rPr>
        <w:t xml:space="preserve">
      b) тауарлар келген бойда оларды шығаруды жеделдету үшін тауарлар келгенге дейін алдын ала кедендік ақпаратты электрондық табыс ету және өңдеу мүмкіндігін орнатуға немесе сақтауға ұмтылады. </w:t>
      </w:r>
    </w:p>
    <w:bookmarkEnd w:id="121"/>
    <w:bookmarkStart w:name="z234" w:id="122"/>
    <w:p>
      <w:pPr>
        <w:spacing w:after="0"/>
        <w:ind w:left="0"/>
        <w:jc w:val="left"/>
      </w:pPr>
      <w:r>
        <w:rPr>
          <w:rFonts w:ascii="Times New Roman"/>
          <w:b/>
          <w:i w:val="false"/>
          <w:color w:val="000000"/>
        </w:rPr>
        <w:t xml:space="preserve"> 
5.5-бап</w:t>
      </w:r>
      <w:r>
        <w:br/>
      </w:r>
      <w:r>
        <w:rPr>
          <w:rFonts w:ascii="Times New Roman"/>
          <w:b/>
          <w:i w:val="false"/>
          <w:color w:val="000000"/>
        </w:rPr>
        <w:t>
Тәуекелдерді басқару</w:t>
      </w:r>
    </w:p>
    <w:bookmarkEnd w:id="122"/>
    <w:p>
      <w:pPr>
        <w:spacing w:after="0"/>
        <w:ind w:left="0"/>
        <w:jc w:val="both"/>
      </w:pPr>
      <w:r>
        <w:rPr>
          <w:rFonts w:ascii="Times New Roman"/>
          <w:b w:val="false"/>
          <w:i w:val="false"/>
          <w:color w:val="000000"/>
          <w:sz w:val="28"/>
        </w:rPr>
        <w:t>      Тараптардың кеден органдары тәуекел деңгейі жоғары тауарларға инспекциялау рәсімін шоғырландыруға және тәуекелдерді жүйелік бағалау арқылы тәуекел деңгейі төмен тауарларға қатысты кеден операцияларын жасауды оңайлатуға мүмкіндік беретін тәуекелдерді басқару жүйесін қолдануға тиіс.</w:t>
      </w:r>
    </w:p>
    <w:bookmarkStart w:name="z235" w:id="123"/>
    <w:p>
      <w:pPr>
        <w:spacing w:after="0"/>
        <w:ind w:left="0"/>
        <w:jc w:val="left"/>
      </w:pPr>
      <w:r>
        <w:rPr>
          <w:rFonts w:ascii="Times New Roman"/>
          <w:b/>
          <w:i w:val="false"/>
          <w:color w:val="000000"/>
        </w:rPr>
        <w:t xml:space="preserve"> 
5.6-бап</w:t>
      </w:r>
      <w:r>
        <w:br/>
      </w:r>
      <w:r>
        <w:rPr>
          <w:rFonts w:ascii="Times New Roman"/>
          <w:b/>
          <w:i w:val="false"/>
          <w:color w:val="000000"/>
        </w:rPr>
        <w:t>
Кедендік ынтымақтастық</w:t>
      </w:r>
    </w:p>
    <w:bookmarkEnd w:id="123"/>
    <w:bookmarkStart w:name="z236" w:id="124"/>
    <w:p>
      <w:pPr>
        <w:spacing w:after="0"/>
        <w:ind w:left="0"/>
        <w:jc w:val="both"/>
      </w:pPr>
      <w:r>
        <w:rPr>
          <w:rFonts w:ascii="Times New Roman"/>
          <w:b w:val="false"/>
          <w:i w:val="false"/>
          <w:color w:val="000000"/>
          <w:sz w:val="28"/>
        </w:rPr>
        <w:t>
      1. Осы Келісімнің тиімді іске асырылуына жәрдемдесу мақсатында Тараптардың орталық кеден органдары Тараптар арасындағы сауда айналымындағы тауарларға ықпал ететін кеден ісі саласындағы басты мәселелер жөнінде өзара ынтымақтастықты нығайтады.</w:t>
      </w:r>
      <w:r>
        <w:br/>
      </w:r>
      <w:r>
        <w:rPr>
          <w:rFonts w:ascii="Times New Roman"/>
          <w:b w:val="false"/>
          <w:i w:val="false"/>
          <w:color w:val="000000"/>
          <w:sz w:val="28"/>
        </w:rPr>
        <w:t>
</w:t>
      </w:r>
      <w:r>
        <w:rPr>
          <w:rFonts w:ascii="Times New Roman"/>
          <w:b w:val="false"/>
          <w:i w:val="false"/>
          <w:color w:val="000000"/>
          <w:sz w:val="28"/>
        </w:rPr>
        <w:t>
      2. Егер Тараптың орталық кеден органы өзінің тиісті заңнамасына және нормативтік актісіне сәйкес заңсыз қызметке қатысты негізделген күдігі болса, осындай Тараптың орталық кеден органы, әдетте, тауарлар экспорты және/немесе импортына қатысты жиналатын белгілі бір құпия ақпаратты алу мақсатында басқа Тараптың орталық кеден органына сұрау салумен жүгінуге құқылы.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Тараптың сұрау салуы жазбаша нысанда орындалуға, сұратылған құпия ақпараттың мақсатын қамтуға, сондай-ақ осындай сұрау салу жүзеге асырылатын тауарларды сәйкестендіру үшін жеткілікті мәліметтерді қамтуға тиіс.</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сұрау салу жолданатын Тарап сұрау салынған ақпаратты қамтитын жазбаша жауап береді.</w:t>
      </w:r>
      <w:r>
        <w:br/>
      </w:r>
      <w:r>
        <w:rPr>
          <w:rFonts w:ascii="Times New Roman"/>
          <w:b w:val="false"/>
          <w:i w:val="false"/>
          <w:color w:val="000000"/>
          <w:sz w:val="28"/>
        </w:rPr>
        <w:t>
</w:t>
      </w:r>
      <w:r>
        <w:rPr>
          <w:rFonts w:ascii="Times New Roman"/>
          <w:b w:val="false"/>
          <w:i w:val="false"/>
          <w:color w:val="000000"/>
          <w:sz w:val="28"/>
        </w:rPr>
        <w:t>
      5. Сұрау салу жолданатын Тараптың орталық кеден органы сұрау салушы Тараптың орталық кеден органына осындай Тараптан жіберілетін (әкелінетін) импорттық немесе экспорттық жеткізілімінің өзінің тиісті заңнамасы мен нормативтік актілері талаптарына сәйкестігін анықтауға, осы Тараптың орталық кеден органына жәрдемдесе алатын кез келген ақпаратты беруге ұмтылады.</w:t>
      </w:r>
      <w:r>
        <w:br/>
      </w:r>
      <w:r>
        <w:rPr>
          <w:rFonts w:ascii="Times New Roman"/>
          <w:b w:val="false"/>
          <w:i w:val="false"/>
          <w:color w:val="000000"/>
          <w:sz w:val="28"/>
        </w:rPr>
        <w:t>
</w:t>
      </w:r>
      <w:r>
        <w:rPr>
          <w:rFonts w:ascii="Times New Roman"/>
          <w:b w:val="false"/>
          <w:i w:val="false"/>
          <w:color w:val="000000"/>
          <w:sz w:val="28"/>
        </w:rPr>
        <w:t>
      6. Тараптардың орталық кеден органдары кеден ісі мәселелері жөніндегі шұғыл және қауіпсіз ақпарат алмасу мен үйлестіруді жақсартуға жәрдемдесетін байланыс пункттерін құруды қоса алғанда, кедендік ынтымақтастық үшін байланыс арналарын белгілеу немесе қолдау үшін шаралар қабылдайды.</w:t>
      </w:r>
    </w:p>
    <w:bookmarkEnd w:id="124"/>
    <w:bookmarkStart w:name="z242" w:id="125"/>
    <w:p>
      <w:pPr>
        <w:spacing w:after="0"/>
        <w:ind w:left="0"/>
        <w:jc w:val="left"/>
      </w:pPr>
      <w:r>
        <w:rPr>
          <w:rFonts w:ascii="Times New Roman"/>
          <w:b/>
          <w:i w:val="false"/>
          <w:color w:val="000000"/>
        </w:rPr>
        <w:t xml:space="preserve"> 
5.7-бап</w:t>
      </w:r>
      <w:r>
        <w:br/>
      </w:r>
      <w:r>
        <w:rPr>
          <w:rFonts w:ascii="Times New Roman"/>
          <w:b/>
          <w:i w:val="false"/>
          <w:color w:val="000000"/>
        </w:rPr>
        <w:t>
Ақпарат алмасу</w:t>
      </w:r>
    </w:p>
    <w:bookmarkEnd w:id="125"/>
    <w:bookmarkStart w:name="z243" w:id="126"/>
    <w:p>
      <w:pPr>
        <w:spacing w:after="0"/>
        <w:ind w:left="0"/>
        <w:jc w:val="both"/>
      </w:pPr>
      <w:r>
        <w:rPr>
          <w:rFonts w:ascii="Times New Roman"/>
          <w:b w:val="false"/>
          <w:i w:val="false"/>
          <w:color w:val="000000"/>
          <w:sz w:val="28"/>
        </w:rPr>
        <w:t>
      1. Кеден операцияларын жасауды оңайлату, тауарлардың шығарылуын жеделдету және кеден заңнамасы мен нормативтік актілердің бұзылуын болғызбау мақсатында Тараптардың орталық кеден органдары осы Келісім күшіне енген кезден бастап бес жыл ішінде тұрақты негізде өзара электрондық ақпарат алмасуды (бұдан әрі – электрондық ақпарат алмасу) жасайды және оны қолдануды қамтамасыз етеді.</w:t>
      </w:r>
      <w:r>
        <w:br/>
      </w:r>
      <w:r>
        <w:rPr>
          <w:rFonts w:ascii="Times New Roman"/>
          <w:b w:val="false"/>
          <w:i w:val="false"/>
          <w:color w:val="000000"/>
          <w:sz w:val="28"/>
        </w:rPr>
        <w:t>
</w:t>
      </w:r>
      <w:r>
        <w:rPr>
          <w:rFonts w:ascii="Times New Roman"/>
          <w:b w:val="false"/>
          <w:i w:val="false"/>
          <w:color w:val="000000"/>
          <w:sz w:val="28"/>
        </w:rPr>
        <w:t>
      2. Еуразиялық экономикалық одақ атынан Еуразиялық экономикалық комиссия электрондық ақпарат алмасуды жасау үдерісін үйлестіруді қамтамасыз етеді және оның қолданылуына жәрдемдеседі.</w:t>
      </w:r>
      <w:r>
        <w:br/>
      </w:r>
      <w:r>
        <w:rPr>
          <w:rFonts w:ascii="Times New Roman"/>
          <w:b w:val="false"/>
          <w:i w:val="false"/>
          <w:color w:val="000000"/>
          <w:sz w:val="28"/>
        </w:rPr>
        <w:t>
</w:t>
      </w:r>
      <w:r>
        <w:rPr>
          <w:rFonts w:ascii="Times New Roman"/>
          <w:b w:val="false"/>
          <w:i w:val="false"/>
          <w:color w:val="000000"/>
          <w:sz w:val="28"/>
        </w:rPr>
        <w:t>
      3. Осы баптың мақсаты үшін «ақпарат» ретінде кеден декларациясынан және көлік құжаттарынан алынған тиісті дәйекті мәліметтер түсініледі.</w:t>
      </w:r>
      <w:r>
        <w:br/>
      </w:r>
      <w:r>
        <w:rPr>
          <w:rFonts w:ascii="Times New Roman"/>
          <w:b w:val="false"/>
          <w:i w:val="false"/>
          <w:color w:val="000000"/>
          <w:sz w:val="28"/>
        </w:rPr>
        <w:t>
</w:t>
      </w:r>
      <w:r>
        <w:rPr>
          <w:rFonts w:ascii="Times New Roman"/>
          <w:b w:val="false"/>
          <w:i w:val="false"/>
          <w:color w:val="000000"/>
          <w:sz w:val="28"/>
        </w:rPr>
        <w:t>
      4. Осы Келісім күшіне енген күннен бастап бір жыл ішінде Еуразиялық экономикалық одақтың жәрдемімен Еуразиялық экономикалық одаққа мүше мемлекеттердің орталық кеден органдары және Вьетнамның орталық кеден органы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тәртіппен электрондық ақпарат алмасу жүйесін әзірлеу мақсатында консультация беруге кіріседі.</w:t>
      </w:r>
      <w:r>
        <w:br/>
      </w:r>
      <w:r>
        <w:rPr>
          <w:rFonts w:ascii="Times New Roman"/>
          <w:b w:val="false"/>
          <w:i w:val="false"/>
          <w:color w:val="000000"/>
          <w:sz w:val="28"/>
        </w:rPr>
        <w:t>
</w:t>
      </w:r>
      <w:r>
        <w:rPr>
          <w:rFonts w:ascii="Times New Roman"/>
          <w:b w:val="false"/>
          <w:i w:val="false"/>
          <w:color w:val="000000"/>
          <w:sz w:val="28"/>
        </w:rPr>
        <w:t>
      5. Электрондық ақпарат алмасудың жұмыс істеуіне қажетті барлық талаптар және техникалық шарттар, сондай-ақ берілетін мәліметтер құрамы Тараптардың орталық кеден органдары арасындағы жекелеген хаттамаларда айқындалатын болады. Осындай ақпарат алып өтетін тауарларды сәйкестендіру және тиімді кедендік бақылауды жүзеге асыру үшін жеткілікті болуы тиіс.</w:t>
      </w:r>
      <w:r>
        <w:br/>
      </w:r>
      <w:r>
        <w:rPr>
          <w:rFonts w:ascii="Times New Roman"/>
          <w:b w:val="false"/>
          <w:i w:val="false"/>
          <w:color w:val="000000"/>
          <w:sz w:val="28"/>
        </w:rPr>
        <w:t>
</w:t>
      </w:r>
      <w:r>
        <w:rPr>
          <w:rFonts w:ascii="Times New Roman"/>
          <w:b w:val="false"/>
          <w:i w:val="false"/>
          <w:color w:val="000000"/>
          <w:sz w:val="28"/>
        </w:rPr>
        <w:t>
      6. Электрондық ақпарат алмасуды ендіру мынадай кезеңдерге бөлінуге тиіс:</w:t>
      </w:r>
      <w:r>
        <w:br/>
      </w:r>
      <w:r>
        <w:rPr>
          <w:rFonts w:ascii="Times New Roman"/>
          <w:b w:val="false"/>
          <w:i w:val="false"/>
          <w:color w:val="000000"/>
          <w:sz w:val="28"/>
        </w:rPr>
        <w:t>
      a) осы Келісім күшіне енген күннен бастап екі жылдан кешіктірмей жоғарыда аталған органдар Тараптар арасындағы сауда айналымында жүрген жекелеген тауарлардың түрлерін кедендік ресімдеуге жауапты Тараптардың жекелеген кеден органдары арасында эксперименттік электрондық ақпарат алмасуды ұйымдастырады. Мұндай жекелеген кеден органдарын және тауарларды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хаттамада Тараптардың орталық кеден органдары айқындайтын болады;</w:t>
      </w:r>
      <w:r>
        <w:br/>
      </w:r>
      <w:r>
        <w:rPr>
          <w:rFonts w:ascii="Times New Roman"/>
          <w:b w:val="false"/>
          <w:i w:val="false"/>
          <w:color w:val="000000"/>
          <w:sz w:val="28"/>
        </w:rPr>
        <w:t>
      b) осы Келісім күшіне енген күннен бастап үш жылдан кешіктірмей электрондық ақпарат алмасу осы Келісім күшіне енген күннен бастап Тараптар арасындағы сауда айналымы 20 пайыздан асатын тауарларға қатысты жүзеге асырылатын болады;</w:t>
      </w:r>
      <w:r>
        <w:br/>
      </w:r>
      <w:r>
        <w:rPr>
          <w:rFonts w:ascii="Times New Roman"/>
          <w:b w:val="false"/>
          <w:i w:val="false"/>
          <w:color w:val="000000"/>
          <w:sz w:val="28"/>
        </w:rPr>
        <w:t>
      c) осы Келісім күшіне енген күннен бастап бес жылдан кешіктірмей Тараптардың орталық кеден органдары Тараптар арасындағы сауда айналымында жүрген барлық тауарларға қатысты барлық кеден органдары арасында электрондық ақпарат алмасуды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
      7. Осы баптың ережелеріне сәйкес берілетін барлық ақпарат құпия болып бағалануға және тек кеден мақсаты үшін қолданылуға тиіс.</w:t>
      </w:r>
      <w:r>
        <w:br/>
      </w:r>
      <w:r>
        <w:rPr>
          <w:rFonts w:ascii="Times New Roman"/>
          <w:b w:val="false"/>
          <w:i w:val="false"/>
          <w:color w:val="000000"/>
          <w:sz w:val="28"/>
        </w:rPr>
        <w:t>
</w:t>
      </w:r>
      <w:r>
        <w:rPr>
          <w:rFonts w:ascii="Times New Roman"/>
          <w:b w:val="false"/>
          <w:i w:val="false"/>
          <w:color w:val="000000"/>
          <w:sz w:val="28"/>
        </w:rPr>
        <w:t>
      8. Электрондық ақпарат алмасуды жүзеге асыру Тараптардың халықаралық міндеттемелеріне негізделген кез келген өзге де ақпарат алмасуды қолдануға немесе белгілеуге кедергі келтірмейді.</w:t>
      </w:r>
    </w:p>
    <w:bookmarkEnd w:id="126"/>
    <w:bookmarkStart w:name="z251" w:id="127"/>
    <w:p>
      <w:pPr>
        <w:spacing w:after="0"/>
        <w:ind w:left="0"/>
        <w:jc w:val="left"/>
      </w:pPr>
      <w:r>
        <w:rPr>
          <w:rFonts w:ascii="Times New Roman"/>
          <w:b/>
          <w:i w:val="false"/>
          <w:color w:val="000000"/>
        </w:rPr>
        <w:t xml:space="preserve"> 
5.8-бап</w:t>
      </w:r>
      <w:r>
        <w:br/>
      </w:r>
      <w:r>
        <w:rPr>
          <w:rFonts w:ascii="Times New Roman"/>
          <w:b/>
          <w:i w:val="false"/>
          <w:color w:val="000000"/>
        </w:rPr>
        <w:t>
Жарияланым</w:t>
      </w:r>
    </w:p>
    <w:bookmarkEnd w:id="127"/>
    <w:bookmarkStart w:name="z252" w:id="128"/>
    <w:p>
      <w:pPr>
        <w:spacing w:after="0"/>
        <w:ind w:left="0"/>
        <w:jc w:val="both"/>
      </w:pPr>
      <w:r>
        <w:rPr>
          <w:rFonts w:ascii="Times New Roman"/>
          <w:b w:val="false"/>
          <w:i w:val="false"/>
          <w:color w:val="000000"/>
          <w:sz w:val="28"/>
        </w:rPr>
        <w:t>
      1. Әрбір Тараптың құзыретті органдары Интернет желісінде немесе басқа да кез келген тиісті бұқаралық ақпарат құралдары арқылы мұндай Тараптың кеден заңнамасына немесе нормативтік актілеріне қатысты мәліметтерді жариялайды.</w:t>
      </w:r>
      <w:r>
        <w:br/>
      </w:r>
      <w:r>
        <w:rPr>
          <w:rFonts w:ascii="Times New Roman"/>
          <w:b w:val="false"/>
          <w:i w:val="false"/>
          <w:color w:val="000000"/>
          <w:sz w:val="28"/>
        </w:rPr>
        <w:t>
</w:t>
      </w:r>
      <w:r>
        <w:rPr>
          <w:rFonts w:ascii="Times New Roman"/>
          <w:b w:val="false"/>
          <w:i w:val="false"/>
          <w:color w:val="000000"/>
          <w:sz w:val="28"/>
        </w:rPr>
        <w:t>
      2. Әрбір Тараптың құзыретті органдары кеден мәселелері бойынша мүдделі тұлғалардың сұрау салуларын қарау үшін бір немесе бірнеше байланыс пункттерін құрады немесе сақтайды және осындай байланыс пункттері туралы ақпаратты Интернет желісінде жариялайды.</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 бір-біріне құрылған байланыс пункттері туралы байланыс ақпаратын жолдайды.</w:t>
      </w:r>
      <w:r>
        <w:br/>
      </w:r>
      <w:r>
        <w:rPr>
          <w:rFonts w:ascii="Times New Roman"/>
          <w:b w:val="false"/>
          <w:i w:val="false"/>
          <w:color w:val="000000"/>
          <w:sz w:val="28"/>
        </w:rPr>
        <w:t>
</w:t>
      </w:r>
      <w:r>
        <w:rPr>
          <w:rFonts w:ascii="Times New Roman"/>
          <w:b w:val="false"/>
          <w:i w:val="false"/>
          <w:color w:val="000000"/>
          <w:sz w:val="28"/>
        </w:rPr>
        <w:t xml:space="preserve">
      4. Мүмкіндігіне қарай әрбір Тарап кеден мәселелерін реттейтін, қабылдауға ұсынылған жалпы қолданыстағы заңнаманы және нормативтік актіні алдын-ала жариялайды және мүдделі тұлғаларға олар қабылданғанға дейін түсіндірме беруге мүмкіндік береді. </w:t>
      </w:r>
    </w:p>
    <w:bookmarkEnd w:id="128"/>
    <w:bookmarkStart w:name="z256" w:id="129"/>
    <w:p>
      <w:pPr>
        <w:spacing w:after="0"/>
        <w:ind w:left="0"/>
        <w:jc w:val="left"/>
      </w:pPr>
      <w:r>
        <w:rPr>
          <w:rFonts w:ascii="Times New Roman"/>
          <w:b/>
          <w:i w:val="false"/>
          <w:color w:val="000000"/>
        </w:rPr>
        <w:t xml:space="preserve"> 
5.9-бап</w:t>
      </w:r>
      <w:r>
        <w:br/>
      </w:r>
      <w:r>
        <w:rPr>
          <w:rFonts w:ascii="Times New Roman"/>
          <w:b/>
          <w:i w:val="false"/>
          <w:color w:val="000000"/>
        </w:rPr>
        <w:t>
Алдын ала шешімдер</w:t>
      </w:r>
    </w:p>
    <w:bookmarkEnd w:id="129"/>
    <w:bookmarkStart w:name="z257" w:id="130"/>
    <w:p>
      <w:pPr>
        <w:spacing w:after="0"/>
        <w:ind w:left="0"/>
        <w:jc w:val="both"/>
      </w:pPr>
      <w:r>
        <w:rPr>
          <w:rFonts w:ascii="Times New Roman"/>
          <w:b w:val="false"/>
          <w:i w:val="false"/>
          <w:color w:val="000000"/>
          <w:sz w:val="28"/>
        </w:rPr>
        <w:t>
      1. Тараптардың кеден органдары импорттаушы Тарапта тіркелген кез келген өтінім берушіге жазбаша түрде тауарларды тарифтік сыныптау туралы, тауарлардың шығу тегі туралы, сондай-ақ Тарап іске қатысты деп санайтын кез келген қосымша мәселелер туралы алдын ала шешімдерді ұсынады. Тараптар тауарлардың кедендік құнын анықтау әдісін қолдануға қатысты алдын ала шешімдерді беру үшін мүмкіндік жасауға немесе сақтауға күш салады.</w:t>
      </w:r>
      <w:r>
        <w:br/>
      </w:r>
      <w:r>
        <w:rPr>
          <w:rFonts w:ascii="Times New Roman"/>
          <w:b w:val="false"/>
          <w:i w:val="false"/>
          <w:color w:val="000000"/>
          <w:sz w:val="28"/>
        </w:rPr>
        <w:t>
</w:t>
      </w:r>
      <w:r>
        <w:rPr>
          <w:rFonts w:ascii="Times New Roman"/>
          <w:b w:val="false"/>
          <w:i w:val="false"/>
          <w:color w:val="000000"/>
          <w:sz w:val="28"/>
        </w:rPr>
        <w:t xml:space="preserve">
      2. Әрбір Тарап алдын ала шешімдерді қабылдаудың тетіктерін жасайды немесе сақтайды, олар: </w:t>
      </w:r>
      <w:r>
        <w:br/>
      </w:r>
      <w:r>
        <w:rPr>
          <w:rFonts w:ascii="Times New Roman"/>
          <w:b w:val="false"/>
          <w:i w:val="false"/>
          <w:color w:val="000000"/>
          <w:sz w:val="28"/>
        </w:rPr>
        <w:t>
      a) өтінім берушінің тауарлардың импортына дейін алдын ала шешімді алу үшін жүгіне алатындығын көздейді;</w:t>
      </w:r>
      <w:r>
        <w:br/>
      </w:r>
      <w:r>
        <w:rPr>
          <w:rFonts w:ascii="Times New Roman"/>
          <w:b w:val="false"/>
          <w:i w:val="false"/>
          <w:color w:val="000000"/>
          <w:sz w:val="28"/>
        </w:rPr>
        <w:t>
      b) өтінім беруші алдын ала шешімді алу мақсатында тауарлардың егжей-тегжейлі сипаттамасын және мұндай алдын ала шешімнің берілуі үшін қажетті басқа да тиісті ақпараттың уақытында ұсынылуын талап етеді;</w:t>
      </w:r>
      <w:r>
        <w:br/>
      </w:r>
      <w:r>
        <w:rPr>
          <w:rFonts w:ascii="Times New Roman"/>
          <w:b w:val="false"/>
          <w:i w:val="false"/>
          <w:color w:val="000000"/>
          <w:sz w:val="28"/>
        </w:rPr>
        <w:t>
      c) Тараптың кеден органы өтініш берілген күннен бастап 30 күннің ішінде өтінім берушіден уағдаласқан белгілі мерзімде қосымша ақпаратты беруін талап ете алатындығын көздейді;</w:t>
      </w:r>
      <w:r>
        <w:br/>
      </w:r>
      <w:r>
        <w:rPr>
          <w:rFonts w:ascii="Times New Roman"/>
          <w:b w:val="false"/>
          <w:i w:val="false"/>
          <w:color w:val="000000"/>
          <w:sz w:val="28"/>
        </w:rPr>
        <w:t>
      d) кез келген алдын ала шешім өтінім беруші ұсынған фактілер мен мән-жайларға, сондай-ақ кеден органдарының иелігіндегі өзге де ақпаратқа негізделетіндігін көздейді;</w:t>
      </w:r>
      <w:r>
        <w:br/>
      </w:r>
      <w:r>
        <w:rPr>
          <w:rFonts w:ascii="Times New Roman"/>
          <w:b w:val="false"/>
          <w:i w:val="false"/>
          <w:color w:val="000000"/>
          <w:sz w:val="28"/>
        </w:rPr>
        <w:t>
      e) алдын ала шешім өтінім берушіге қысқа мерзімде немесе қандай жағдайда да өтініш берілген кезден бастап 90 күннен кешіктірілмей немесе барлық қажетті қосымша ақпарат алынған кезден бастап 60 күннен кешіктірілмей берілетіндігін көздейді.</w:t>
      </w:r>
      <w:r>
        <w:br/>
      </w:r>
      <w:r>
        <w:rPr>
          <w:rFonts w:ascii="Times New Roman"/>
          <w:b w:val="false"/>
          <w:i w:val="false"/>
          <w:color w:val="000000"/>
          <w:sz w:val="28"/>
        </w:rPr>
        <w:t>
</w:t>
      </w:r>
      <w:r>
        <w:rPr>
          <w:rFonts w:ascii="Times New Roman"/>
          <w:b w:val="false"/>
          <w:i w:val="false"/>
          <w:color w:val="000000"/>
          <w:sz w:val="28"/>
        </w:rPr>
        <w:t>
      3. Егер, осы баптың </w:t>
      </w:r>
      <w:r>
        <w:rPr>
          <w:rFonts w:ascii="Times New Roman"/>
          <w:b w:val="false"/>
          <w:i w:val="false"/>
          <w:color w:val="000000"/>
          <w:sz w:val="28"/>
        </w:rPr>
        <w:t>2-тармағының</w:t>
      </w:r>
      <w:r>
        <w:rPr>
          <w:rFonts w:ascii="Times New Roman"/>
          <w:b w:val="false"/>
          <w:i w:val="false"/>
          <w:color w:val="000000"/>
          <w:sz w:val="28"/>
        </w:rPr>
        <w:t xml:space="preserve"> с) тармақшасына сәйкес сұрау салынған қосымша ақпарат көрсетілген мерзімде ұсынылмаған жағдайда Тараптың кеден органы алдын ала шешімді беруден бас тарта алады.</w:t>
      </w:r>
      <w:r>
        <w:br/>
      </w:r>
      <w:r>
        <w:rPr>
          <w:rFonts w:ascii="Times New Roman"/>
          <w:b w:val="false"/>
          <w:i w:val="false"/>
          <w:color w:val="000000"/>
          <w:sz w:val="28"/>
        </w:rPr>
        <w:t>
</w:t>
      </w:r>
      <w:r>
        <w:rPr>
          <w:rFonts w:ascii="Times New Roman"/>
          <w:b w:val="false"/>
          <w:i w:val="false"/>
          <w:color w:val="000000"/>
          <w:sz w:val="28"/>
        </w:rPr>
        <w:t>
      4. Алдын ала шешім берілген кезден бастап кемінде үш жыл немесе егер бұл Тараптардың кеден заңнамасында және нормативтік актілерінде белгіленсе көрсетілген мерзімнен асатын басқа да кезең ішінде қолданыста болады.</w:t>
      </w:r>
      <w:r>
        <w:br/>
      </w:r>
      <w:r>
        <w:rPr>
          <w:rFonts w:ascii="Times New Roman"/>
          <w:b w:val="false"/>
          <w:i w:val="false"/>
          <w:color w:val="000000"/>
          <w:sz w:val="28"/>
        </w:rPr>
        <w:t>
</w:t>
      </w:r>
      <w:r>
        <w:rPr>
          <w:rFonts w:ascii="Times New Roman"/>
          <w:b w:val="false"/>
          <w:i w:val="false"/>
          <w:color w:val="000000"/>
          <w:sz w:val="28"/>
        </w:rPr>
        <w:t>
      5. Кеден органы:</w:t>
      </w:r>
      <w:r>
        <w:br/>
      </w:r>
      <w:r>
        <w:rPr>
          <w:rFonts w:ascii="Times New Roman"/>
          <w:b w:val="false"/>
          <w:i w:val="false"/>
          <w:color w:val="000000"/>
          <w:sz w:val="28"/>
        </w:rPr>
        <w:t>
      a) егер алдын ала шешім жалған немесе анық емес мәліметтерге негізделгені анықталса;</w:t>
      </w:r>
      <w:r>
        <w:br/>
      </w:r>
      <w:r>
        <w:rPr>
          <w:rFonts w:ascii="Times New Roman"/>
          <w:b w:val="false"/>
          <w:i w:val="false"/>
          <w:color w:val="000000"/>
          <w:sz w:val="28"/>
        </w:rPr>
        <w:t>
      b) егер осы Келісімге сәйкес келетін кеден заңнамасына немесе нормативтік актілерге өзгерістер енгізілген болса; немесе</w:t>
      </w:r>
      <w:r>
        <w:br/>
      </w:r>
      <w:r>
        <w:rPr>
          <w:rFonts w:ascii="Times New Roman"/>
          <w:b w:val="false"/>
          <w:i w:val="false"/>
          <w:color w:val="000000"/>
          <w:sz w:val="28"/>
        </w:rPr>
        <w:t>
      c) егер алдын ала шешімді беру негізделген елеулі фактілер немесе мән-жайлар өзгерістерге ұшыраса алдын ала шешімді өзгертуі немесе кері қайтарып алуы мүмкін.</w:t>
      </w:r>
      <w:r>
        <w:br/>
      </w:r>
      <w:r>
        <w:rPr>
          <w:rFonts w:ascii="Times New Roman"/>
          <w:b w:val="false"/>
          <w:i w:val="false"/>
          <w:color w:val="000000"/>
          <w:sz w:val="28"/>
        </w:rPr>
        <w:t>
</w:t>
      </w:r>
      <w:r>
        <w:rPr>
          <w:rFonts w:ascii="Times New Roman"/>
          <w:b w:val="false"/>
          <w:i w:val="false"/>
          <w:color w:val="000000"/>
          <w:sz w:val="28"/>
        </w:rPr>
        <w:t>
      6. Тараптардың кеден органдары алдын ала шешімдерді құпиялылық талаптарына сәйкес жариялайды.</w:t>
      </w:r>
    </w:p>
    <w:bookmarkEnd w:id="130"/>
    <w:bookmarkStart w:name="z263" w:id="131"/>
    <w:p>
      <w:pPr>
        <w:spacing w:after="0"/>
        <w:ind w:left="0"/>
        <w:jc w:val="left"/>
      </w:pPr>
      <w:r>
        <w:rPr>
          <w:rFonts w:ascii="Times New Roman"/>
          <w:b/>
          <w:i w:val="false"/>
          <w:color w:val="000000"/>
        </w:rPr>
        <w:t xml:space="preserve"> 
5.10-бап</w:t>
      </w:r>
      <w:r>
        <w:br/>
      </w:r>
      <w:r>
        <w:rPr>
          <w:rFonts w:ascii="Times New Roman"/>
          <w:b/>
          <w:i w:val="false"/>
          <w:color w:val="000000"/>
        </w:rPr>
        <w:t>
Кедендік құнын айқындау</w:t>
      </w:r>
    </w:p>
    <w:bookmarkEnd w:id="131"/>
    <w:p>
      <w:pPr>
        <w:spacing w:after="0"/>
        <w:ind w:left="0"/>
        <w:jc w:val="both"/>
      </w:pPr>
      <w:r>
        <w:rPr>
          <w:rFonts w:ascii="Times New Roman"/>
          <w:b w:val="false"/>
          <w:i w:val="false"/>
          <w:color w:val="000000"/>
          <w:sz w:val="28"/>
        </w:rPr>
        <w:t xml:space="preserve">      Тараптар арасындағы сауда айналымында жүрген тауарлардың кедендік құны ДСҰ Келісіміне 1А-қосымшада қамтылған 1994 жылғы ГАТТ VII бабының ережелеріне және 1994 жылғы Тарифтер және сауда жөніндегі бас келісімнің VII бабының ережелерін қолдану туралы келісімге негізделген импорттаушы Тараптың кеден заңнамасына және нормативтік актілеріне сәйкес айқындалады. </w:t>
      </w:r>
    </w:p>
    <w:bookmarkStart w:name="z264" w:id="132"/>
    <w:p>
      <w:pPr>
        <w:spacing w:after="0"/>
        <w:ind w:left="0"/>
        <w:jc w:val="left"/>
      </w:pPr>
      <w:r>
        <w:rPr>
          <w:rFonts w:ascii="Times New Roman"/>
          <w:b/>
          <w:i w:val="false"/>
          <w:color w:val="000000"/>
        </w:rPr>
        <w:t xml:space="preserve"> 
5.11-бап</w:t>
      </w:r>
      <w:r>
        <w:br/>
      </w:r>
      <w:r>
        <w:rPr>
          <w:rFonts w:ascii="Times New Roman"/>
          <w:b/>
          <w:i w:val="false"/>
          <w:color w:val="000000"/>
        </w:rPr>
        <w:t>
Тарифтік сыныптау</w:t>
      </w:r>
    </w:p>
    <w:bookmarkEnd w:id="132"/>
    <w:p>
      <w:pPr>
        <w:spacing w:after="0"/>
        <w:ind w:left="0"/>
        <w:jc w:val="both"/>
      </w:pPr>
      <w:r>
        <w:rPr>
          <w:rFonts w:ascii="Times New Roman"/>
          <w:b w:val="false"/>
          <w:i w:val="false"/>
          <w:color w:val="000000"/>
          <w:sz w:val="28"/>
        </w:rPr>
        <w:t>      Тараптар арасындағы сауда айналымында жүрген тауарларға қатысты Тараптар Тауарлар сипаттамасы мен кодталуының үйлестірілген жүйесінің ағымдағы редакциясына негізделген тауар номенклатурасын қолданады.</w:t>
      </w:r>
    </w:p>
    <w:bookmarkStart w:name="z265" w:id="133"/>
    <w:p>
      <w:pPr>
        <w:spacing w:after="0"/>
        <w:ind w:left="0"/>
        <w:jc w:val="left"/>
      </w:pPr>
      <w:r>
        <w:rPr>
          <w:rFonts w:ascii="Times New Roman"/>
          <w:b/>
          <w:i w:val="false"/>
          <w:color w:val="000000"/>
        </w:rPr>
        <w:t xml:space="preserve"> 
5.12-бап</w:t>
      </w:r>
      <w:r>
        <w:br/>
      </w:r>
      <w:r>
        <w:rPr>
          <w:rFonts w:ascii="Times New Roman"/>
          <w:b/>
          <w:i w:val="false"/>
          <w:color w:val="000000"/>
        </w:rPr>
        <w:t>
Тауарлар транзиті</w:t>
      </w:r>
    </w:p>
    <w:bookmarkEnd w:id="133"/>
    <w:p>
      <w:pPr>
        <w:spacing w:after="0"/>
        <w:ind w:left="0"/>
        <w:jc w:val="both"/>
      </w:pPr>
      <w:r>
        <w:rPr>
          <w:rFonts w:ascii="Times New Roman"/>
          <w:b w:val="false"/>
          <w:i w:val="false"/>
          <w:color w:val="000000"/>
          <w:sz w:val="28"/>
        </w:rPr>
        <w:t>      Тараптар қолданатын және транзит кезінде тауарлар мен кемелерді, сондай-ақ басқа көлік құралдарын бақылау үшін қажетті сәйкестендіру құралдарын және құжаттарын Тараптар өзара тануы мүмкін.</w:t>
      </w:r>
    </w:p>
    <w:bookmarkStart w:name="z266" w:id="134"/>
    <w:p>
      <w:pPr>
        <w:spacing w:after="0"/>
        <w:ind w:left="0"/>
        <w:jc w:val="left"/>
      </w:pPr>
      <w:r>
        <w:rPr>
          <w:rFonts w:ascii="Times New Roman"/>
          <w:b/>
          <w:i w:val="false"/>
          <w:color w:val="000000"/>
        </w:rPr>
        <w:t xml:space="preserve"> 
5.13-бап</w:t>
      </w:r>
      <w:r>
        <w:br/>
      </w:r>
      <w:r>
        <w:rPr>
          <w:rFonts w:ascii="Times New Roman"/>
          <w:b/>
          <w:i w:val="false"/>
          <w:color w:val="000000"/>
        </w:rPr>
        <w:t>
Экспресс-жүктер</w:t>
      </w:r>
    </w:p>
    <w:bookmarkEnd w:id="134"/>
    <w:bookmarkStart w:name="z267" w:id="135"/>
    <w:p>
      <w:pPr>
        <w:spacing w:after="0"/>
        <w:ind w:left="0"/>
        <w:jc w:val="both"/>
      </w:pPr>
      <w:r>
        <w:rPr>
          <w:rFonts w:ascii="Times New Roman"/>
          <w:b w:val="false"/>
          <w:i w:val="false"/>
          <w:color w:val="000000"/>
          <w:sz w:val="28"/>
        </w:rPr>
        <w:t>
      1. Тараптардың кеден органдары кедендік бақылаудың тиісті деңгейін сақтай отырып, экспресс-жүктердің жеделдетілген кедендік тазалауын қамтамасыз етеді.</w:t>
      </w:r>
      <w:r>
        <w:br/>
      </w:r>
      <w:r>
        <w:rPr>
          <w:rFonts w:ascii="Times New Roman"/>
          <w:b w:val="false"/>
          <w:i w:val="false"/>
          <w:color w:val="000000"/>
          <w:sz w:val="28"/>
        </w:rPr>
        <w:t>
</w:t>
      </w:r>
      <w:r>
        <w:rPr>
          <w:rFonts w:ascii="Times New Roman"/>
          <w:b w:val="false"/>
          <w:i w:val="false"/>
          <w:color w:val="000000"/>
          <w:sz w:val="28"/>
        </w:rPr>
        <w:t>
      2. Экспресс-жүктер тиісті Тараптың кеден заңнамасына және нормативтік актілеріне сәйкес жеделдетілген тәртіппен кедендік рәсіммен орналастырылуға тиіс.</w:t>
      </w:r>
    </w:p>
    <w:bookmarkEnd w:id="135"/>
    <w:bookmarkStart w:name="z269" w:id="136"/>
    <w:p>
      <w:pPr>
        <w:spacing w:after="0"/>
        <w:ind w:left="0"/>
        <w:jc w:val="left"/>
      </w:pPr>
      <w:r>
        <w:rPr>
          <w:rFonts w:ascii="Times New Roman"/>
          <w:b/>
          <w:i w:val="false"/>
          <w:color w:val="000000"/>
        </w:rPr>
        <w:t xml:space="preserve"> 
5.14-бап</w:t>
      </w:r>
      <w:r>
        <w:br/>
      </w:r>
      <w:r>
        <w:rPr>
          <w:rFonts w:ascii="Times New Roman"/>
          <w:b/>
          <w:i w:val="false"/>
          <w:color w:val="000000"/>
        </w:rPr>
        <w:t>
Тауарларды уақытша әкелу</w:t>
      </w:r>
    </w:p>
    <w:bookmarkEnd w:id="136"/>
    <w:p>
      <w:pPr>
        <w:spacing w:after="0"/>
        <w:ind w:left="0"/>
        <w:jc w:val="both"/>
      </w:pPr>
      <w:r>
        <w:rPr>
          <w:rFonts w:ascii="Times New Roman"/>
          <w:b w:val="false"/>
          <w:i w:val="false"/>
          <w:color w:val="000000"/>
          <w:sz w:val="28"/>
        </w:rPr>
        <w:t>      Халықаралық стандарттарға сәйкес Тараптардың кеден органдары тауарларды уақытша әкелудің кедендік рәсімі шеңберінде тауарларға қатысты кедендік операцияларды жасауды оңайлатуға ұмтылады.</w:t>
      </w:r>
    </w:p>
    <w:bookmarkStart w:name="z270" w:id="137"/>
    <w:p>
      <w:pPr>
        <w:spacing w:after="0"/>
        <w:ind w:left="0"/>
        <w:jc w:val="left"/>
      </w:pPr>
      <w:r>
        <w:rPr>
          <w:rFonts w:ascii="Times New Roman"/>
          <w:b/>
          <w:i w:val="false"/>
          <w:color w:val="000000"/>
        </w:rPr>
        <w:t xml:space="preserve"> 
5.15-бап</w:t>
      </w:r>
      <w:r>
        <w:br/>
      </w:r>
      <w:r>
        <w:rPr>
          <w:rFonts w:ascii="Times New Roman"/>
          <w:b/>
          <w:i w:val="false"/>
          <w:color w:val="000000"/>
        </w:rPr>
        <w:t>
Кеден аумағында және кеден аумағынан тыс қайта өңдеу</w:t>
      </w:r>
    </w:p>
    <w:bookmarkEnd w:id="137"/>
    <w:p>
      <w:pPr>
        <w:spacing w:after="0"/>
        <w:ind w:left="0"/>
        <w:jc w:val="both"/>
      </w:pPr>
      <w:r>
        <w:rPr>
          <w:rFonts w:ascii="Times New Roman"/>
          <w:b w:val="false"/>
          <w:i w:val="false"/>
          <w:color w:val="000000"/>
          <w:sz w:val="28"/>
        </w:rPr>
        <w:t>      Халықаралық стандарттарға сәйкес Тараптардың кеден органдары мемлекет ішінде қайта өңдеу немесе шетелде қайта өңдеу үшін тауарлардың уақытша импорты немесе экспорты үшін кедендік операцияларды жасауды оңайлатуға ұмтылады.</w:t>
      </w:r>
    </w:p>
    <w:bookmarkStart w:name="z271" w:id="138"/>
    <w:p>
      <w:pPr>
        <w:spacing w:after="0"/>
        <w:ind w:left="0"/>
        <w:jc w:val="left"/>
      </w:pPr>
      <w:r>
        <w:rPr>
          <w:rFonts w:ascii="Times New Roman"/>
          <w:b/>
          <w:i w:val="false"/>
          <w:color w:val="000000"/>
        </w:rPr>
        <w:t xml:space="preserve"> 
5.16-бап</w:t>
      </w:r>
      <w:r>
        <w:br/>
      </w:r>
      <w:r>
        <w:rPr>
          <w:rFonts w:ascii="Times New Roman"/>
          <w:b/>
          <w:i w:val="false"/>
          <w:color w:val="000000"/>
        </w:rPr>
        <w:t>
Құпиялылық</w:t>
      </w:r>
    </w:p>
    <w:bookmarkEnd w:id="138"/>
    <w:p>
      <w:pPr>
        <w:spacing w:after="0"/>
        <w:ind w:left="0"/>
        <w:jc w:val="both"/>
      </w:pPr>
      <w:r>
        <w:rPr>
          <w:rFonts w:ascii="Times New Roman"/>
          <w:b w:val="false"/>
          <w:i w:val="false"/>
          <w:color w:val="000000"/>
          <w:sz w:val="28"/>
        </w:rPr>
        <w:t>      Тараптар, статистиканы қоспағанда, осы тарауға сәйкес ұсынылатын барлық ақпаратты Тараптардың заңнамасына және нормативтік актілеріне сәйкес құпия ретінде қарауы тиіс. Ақпарат осы ақпаратты ұсынған Тарап тұлғасының немесе органының рұқсатынсыз Тараптардың құзыретті органдарымен жария етілмеуге тиіс.</w:t>
      </w:r>
    </w:p>
    <w:bookmarkStart w:name="z272" w:id="139"/>
    <w:p>
      <w:pPr>
        <w:spacing w:after="0"/>
        <w:ind w:left="0"/>
        <w:jc w:val="left"/>
      </w:pPr>
      <w:r>
        <w:rPr>
          <w:rFonts w:ascii="Times New Roman"/>
          <w:b/>
          <w:i w:val="false"/>
          <w:color w:val="000000"/>
        </w:rPr>
        <w:t xml:space="preserve"> 
5.17-бап</w:t>
      </w:r>
      <w:r>
        <w:br/>
      </w:r>
      <w:r>
        <w:rPr>
          <w:rFonts w:ascii="Times New Roman"/>
          <w:b/>
          <w:i w:val="false"/>
          <w:color w:val="000000"/>
        </w:rPr>
        <w:t>
Кеден агенттері (өкілдері)</w:t>
      </w:r>
    </w:p>
    <w:bookmarkEnd w:id="139"/>
    <w:p>
      <w:pPr>
        <w:spacing w:after="0"/>
        <w:ind w:left="0"/>
        <w:jc w:val="both"/>
      </w:pPr>
      <w:r>
        <w:rPr>
          <w:rFonts w:ascii="Times New Roman"/>
          <w:b w:val="false"/>
          <w:i w:val="false"/>
          <w:color w:val="000000"/>
          <w:sz w:val="28"/>
        </w:rPr>
        <w:t>      Тараптардың кедендік заңнамасы және нормативтік актілері декларанттарға кеден агенттері (өкілдері) көрсететін қызметтерге міндетті жүгінудін талап етпей, кеден декларацияларын өздігінен ұсыну құқығын қамтамасыз етуге тиіс.</w:t>
      </w:r>
    </w:p>
    <w:bookmarkStart w:name="z273" w:id="140"/>
    <w:p>
      <w:pPr>
        <w:spacing w:after="0"/>
        <w:ind w:left="0"/>
        <w:jc w:val="left"/>
      </w:pPr>
      <w:r>
        <w:rPr>
          <w:rFonts w:ascii="Times New Roman"/>
          <w:b/>
          <w:i w:val="false"/>
          <w:color w:val="000000"/>
        </w:rPr>
        <w:t xml:space="preserve"> 
5.18-бап</w:t>
      </w:r>
      <w:r>
        <w:br/>
      </w:r>
      <w:r>
        <w:rPr>
          <w:rFonts w:ascii="Times New Roman"/>
          <w:b/>
          <w:i w:val="false"/>
          <w:color w:val="000000"/>
        </w:rPr>
        <w:t>
Автоматтандыру</w:t>
      </w:r>
    </w:p>
    <w:bookmarkEnd w:id="140"/>
    <w:bookmarkStart w:name="z274" w:id="141"/>
    <w:p>
      <w:pPr>
        <w:spacing w:after="0"/>
        <w:ind w:left="0"/>
        <w:jc w:val="both"/>
      </w:pPr>
      <w:r>
        <w:rPr>
          <w:rFonts w:ascii="Times New Roman"/>
          <w:b w:val="false"/>
          <w:i w:val="false"/>
          <w:color w:val="000000"/>
          <w:sz w:val="28"/>
        </w:rPr>
        <w:t>
      1. Тараптардың кеден органдары ақпараттық жүйелерді және ақпараттық технологияларды, оның ішінде электрондық байланыс құралдарына негізделген технологияларды пайдалана отырып кедендік операцияларды жүзеге асыру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2. Тараптардың орталық кеден органдары декларанттарға тауарларды электрондық декларациялауға мүмкіндік береді.</w:t>
      </w:r>
    </w:p>
    <w:bookmarkEnd w:id="141"/>
    <w:bookmarkStart w:name="z276" w:id="142"/>
    <w:p>
      <w:pPr>
        <w:spacing w:after="0"/>
        <w:ind w:left="0"/>
        <w:jc w:val="left"/>
      </w:pPr>
      <w:r>
        <w:rPr>
          <w:rFonts w:ascii="Times New Roman"/>
          <w:b/>
          <w:i w:val="false"/>
          <w:color w:val="000000"/>
        </w:rPr>
        <w:t xml:space="preserve"> 
5.19-бап</w:t>
      </w:r>
      <w:r>
        <w:br/>
      </w:r>
      <w:r>
        <w:rPr>
          <w:rFonts w:ascii="Times New Roman"/>
          <w:b/>
          <w:i w:val="false"/>
          <w:color w:val="000000"/>
        </w:rPr>
        <w:t>
Қайта қарау және шағымдану</w:t>
      </w:r>
    </w:p>
    <w:bookmarkEnd w:id="142"/>
    <w:p>
      <w:pPr>
        <w:spacing w:after="0"/>
        <w:ind w:left="0"/>
        <w:jc w:val="both"/>
      </w:pPr>
      <w:r>
        <w:rPr>
          <w:rFonts w:ascii="Times New Roman"/>
          <w:b w:val="false"/>
          <w:i w:val="false"/>
          <w:color w:val="000000"/>
          <w:sz w:val="28"/>
        </w:rPr>
        <w:t>      Әрбір Тарап кеден органдары қабылдаған және мүдделі тұлғалардың құқықтарын қозғайтын шешімдерді әкімшілік қайта қарау мүмкіндігін және Тараптардың заңнамасына және нормативтік актілеріне сәйкес осындай шешімдерге сотқа шағымдану мүмкіндігін қамтамасыз етеді.</w:t>
      </w:r>
    </w:p>
    <w:bookmarkStart w:name="z277" w:id="143"/>
    <w:p>
      <w:pPr>
        <w:spacing w:after="0"/>
        <w:ind w:left="0"/>
        <w:jc w:val="left"/>
      </w:pPr>
      <w:r>
        <w:rPr>
          <w:rFonts w:ascii="Times New Roman"/>
          <w:b/>
          <w:i w:val="false"/>
          <w:color w:val="000000"/>
        </w:rPr>
        <w:t xml:space="preserve"> 
5.20-бап</w:t>
      </w:r>
      <w:r>
        <w:br/>
      </w:r>
      <w:r>
        <w:rPr>
          <w:rFonts w:ascii="Times New Roman"/>
          <w:b/>
          <w:i w:val="false"/>
          <w:color w:val="000000"/>
        </w:rPr>
        <w:t>
Айыппұлдар</w:t>
      </w:r>
    </w:p>
    <w:bookmarkEnd w:id="143"/>
    <w:p>
      <w:pPr>
        <w:spacing w:after="0"/>
        <w:ind w:left="0"/>
        <w:jc w:val="both"/>
      </w:pPr>
      <w:r>
        <w:rPr>
          <w:rFonts w:ascii="Times New Roman"/>
          <w:b w:val="false"/>
          <w:i w:val="false"/>
          <w:color w:val="000000"/>
          <w:sz w:val="28"/>
        </w:rPr>
        <w:t>      Әрбір Тарап осы Келісім шеңберінде тарифтік сыныптау туралы ережені кедендік құнын айқындауды, шығарылған елін айқындауды және тарифтік преференция режимін алуды қоса алғанда, тауарларды әкелу немесе әкету кезінде оның кеден заңнамасын және нормативтік актілерін бұзғаны үшін әкімшілік айыппұлдар салуды көздейтін шараларды қабылдайды немесе сақтайды.</w:t>
      </w:r>
    </w:p>
    <w:bookmarkStart w:name="z278" w:id="144"/>
    <w:p>
      <w:pPr>
        <w:spacing w:after="0"/>
        <w:ind w:left="0"/>
        <w:jc w:val="left"/>
      </w:pPr>
      <w:r>
        <w:rPr>
          <w:rFonts w:ascii="Times New Roman"/>
          <w:b/>
          <w:i w:val="false"/>
          <w:color w:val="000000"/>
        </w:rPr>
        <w:t xml:space="preserve"> 
6-ТАРАУ.</w:t>
      </w:r>
      <w:r>
        <w:br/>
      </w:r>
      <w:r>
        <w:rPr>
          <w:rFonts w:ascii="Times New Roman"/>
          <w:b/>
          <w:i w:val="false"/>
          <w:color w:val="000000"/>
        </w:rPr>
        <w:t>
САУДАДАҒЫ ТЕХНИКАЛЫҚ КЕДЕРГІЛЕР</w:t>
      </w:r>
    </w:p>
    <w:bookmarkEnd w:id="144"/>
    <w:bookmarkStart w:name="z279" w:id="145"/>
    <w:p>
      <w:pPr>
        <w:spacing w:after="0"/>
        <w:ind w:left="0"/>
        <w:jc w:val="left"/>
      </w:pPr>
      <w:r>
        <w:rPr>
          <w:rFonts w:ascii="Times New Roman"/>
          <w:b/>
          <w:i w:val="false"/>
          <w:color w:val="000000"/>
        </w:rPr>
        <w:t xml:space="preserve"> 
6.1-бап</w:t>
      </w:r>
      <w:r>
        <w:br/>
      </w:r>
      <w:r>
        <w:rPr>
          <w:rFonts w:ascii="Times New Roman"/>
          <w:b/>
          <w:i w:val="false"/>
          <w:color w:val="000000"/>
        </w:rPr>
        <w:t>
Мақсаттар</w:t>
      </w:r>
    </w:p>
    <w:bookmarkEnd w:id="145"/>
    <w:p>
      <w:pPr>
        <w:spacing w:after="0"/>
        <w:ind w:left="0"/>
        <w:jc w:val="both"/>
      </w:pPr>
      <w:r>
        <w:rPr>
          <w:rFonts w:ascii="Times New Roman"/>
          <w:b w:val="false"/>
          <w:i w:val="false"/>
          <w:color w:val="000000"/>
          <w:sz w:val="28"/>
        </w:rPr>
        <w:t xml:space="preserve">      Осы Тараудың мақсаттары Тараптар арасында: </w:t>
      </w:r>
      <w:r>
        <w:br/>
      </w:r>
      <w:r>
        <w:rPr>
          <w:rFonts w:ascii="Times New Roman"/>
          <w:b w:val="false"/>
          <w:i w:val="false"/>
          <w:color w:val="000000"/>
          <w:sz w:val="28"/>
        </w:rPr>
        <w:t>
      a) саудада артық техникалық кедергілерді жою, экспортаушылардың артық шығыстарын мүмкіндігінше қысқарту мақсатында стандарттарды, техникалық регламенттерді және сәйкестігін бағалау рәсімдерін әзірлеу, қабылдау және қолдану саласындағы ынтымақтастықты дамыту;</w:t>
      </w:r>
      <w:r>
        <w:br/>
      </w:r>
      <w:r>
        <w:rPr>
          <w:rFonts w:ascii="Times New Roman"/>
          <w:b w:val="false"/>
          <w:i w:val="false"/>
          <w:color w:val="000000"/>
          <w:sz w:val="28"/>
        </w:rPr>
        <w:t>
      b) әрбір Тараптың стандарттарды, техникалық регламенттерді және сәйкестікті бағалау рәсімдерін өзара түсінуін дамыту;</w:t>
      </w:r>
      <w:r>
        <w:br/>
      </w:r>
      <w:r>
        <w:rPr>
          <w:rFonts w:ascii="Times New Roman"/>
          <w:b w:val="false"/>
          <w:i w:val="false"/>
          <w:color w:val="000000"/>
          <w:sz w:val="28"/>
        </w:rPr>
        <w:t>
      c) Тараптар арасында стандарттарды, техникалық регламенттерді және сәйкестікті бағалау рәсімдерін әзірлеу, қабылдау және қолдану саласындағы ақпарат алмасуды дамыту;</w:t>
      </w:r>
      <w:r>
        <w:br/>
      </w:r>
      <w:r>
        <w:rPr>
          <w:rFonts w:ascii="Times New Roman"/>
          <w:b w:val="false"/>
          <w:i w:val="false"/>
          <w:color w:val="000000"/>
          <w:sz w:val="28"/>
        </w:rPr>
        <w:t>
      d) Тараптар арасында стандарттау және сәйкестікті бағалау саласындағы халықаралық органдардың жұмысы барысында ынтымақтастықты нығайту;</w:t>
      </w:r>
      <w:r>
        <w:br/>
      </w:r>
      <w:r>
        <w:rPr>
          <w:rFonts w:ascii="Times New Roman"/>
          <w:b w:val="false"/>
          <w:i w:val="false"/>
          <w:color w:val="000000"/>
          <w:sz w:val="28"/>
        </w:rPr>
        <w:t>
      e) осы мақсаттарға қол жеткізу үшін негізді қамтамасыз ету; және</w:t>
      </w:r>
      <w:r>
        <w:br/>
      </w:r>
      <w:r>
        <w:rPr>
          <w:rFonts w:ascii="Times New Roman"/>
          <w:b w:val="false"/>
          <w:i w:val="false"/>
          <w:color w:val="000000"/>
          <w:sz w:val="28"/>
        </w:rPr>
        <w:t>
      f) саудадағы техникалық кедергілерге байланысты мәселелер бойынша ынтымақтастықты дамыту арқылы сауданы оңайлату болып табылады.</w:t>
      </w:r>
    </w:p>
    <w:bookmarkStart w:name="z280" w:id="146"/>
    <w:p>
      <w:pPr>
        <w:spacing w:after="0"/>
        <w:ind w:left="0"/>
        <w:jc w:val="left"/>
      </w:pPr>
      <w:r>
        <w:rPr>
          <w:rFonts w:ascii="Times New Roman"/>
          <w:b/>
          <w:i w:val="false"/>
          <w:color w:val="000000"/>
        </w:rPr>
        <w:t xml:space="preserve"> 
6.2-бап</w:t>
      </w:r>
      <w:r>
        <w:br/>
      </w:r>
      <w:r>
        <w:rPr>
          <w:rFonts w:ascii="Times New Roman"/>
          <w:b/>
          <w:i w:val="false"/>
          <w:color w:val="000000"/>
        </w:rPr>
        <w:t>
Қолданылу аясы</w:t>
      </w:r>
    </w:p>
    <w:bookmarkEnd w:id="146"/>
    <w:bookmarkStart w:name="z281" w:id="147"/>
    <w:p>
      <w:pPr>
        <w:spacing w:after="0"/>
        <w:ind w:left="0"/>
        <w:jc w:val="both"/>
      </w:pPr>
      <w:r>
        <w:rPr>
          <w:rFonts w:ascii="Times New Roman"/>
          <w:b w:val="false"/>
          <w:i w:val="false"/>
          <w:color w:val="000000"/>
          <w:sz w:val="28"/>
        </w:rPr>
        <w:t>
      1. Осы тарау:</w:t>
      </w:r>
      <w:r>
        <w:br/>
      </w:r>
      <w:r>
        <w:rPr>
          <w:rFonts w:ascii="Times New Roman"/>
          <w:b w:val="false"/>
          <w:i w:val="false"/>
          <w:color w:val="000000"/>
          <w:sz w:val="28"/>
        </w:rPr>
        <w:t>
      a) өндіріс қажеттілігі және үкіметтік органдардың тұтынуы үшін сатып алу мақсатында үкіметтік органдар дайындайтын сатып алу ерекшелігін; және</w:t>
      </w:r>
      <w:r>
        <w:br/>
      </w:r>
      <w:r>
        <w:rPr>
          <w:rFonts w:ascii="Times New Roman"/>
          <w:b w:val="false"/>
          <w:i w:val="false"/>
          <w:color w:val="000000"/>
          <w:sz w:val="28"/>
        </w:rPr>
        <w:t>
      b) осы Келісімнің («Санитариялық және фитосанитариялық шаралар») </w:t>
      </w:r>
      <w:r>
        <w:rPr>
          <w:rFonts w:ascii="Times New Roman"/>
          <w:b w:val="false"/>
          <w:i w:val="false"/>
          <w:color w:val="000000"/>
          <w:sz w:val="28"/>
        </w:rPr>
        <w:t>7-тарауында</w:t>
      </w:r>
      <w:r>
        <w:rPr>
          <w:rFonts w:ascii="Times New Roman"/>
          <w:b w:val="false"/>
          <w:i w:val="false"/>
          <w:color w:val="000000"/>
          <w:sz w:val="28"/>
        </w:rPr>
        <w:t xml:space="preserve"> айқындалған санитариялық және фитосанитариялық шараларды қоспағанда, Тараптар арасында тауар саудасына тікелей немесе жанама әсер етуі мүмкін, Тараптардың барлық стандарттарына, техникалық регламенттеріне және сәйкестікті бағалау рәсімдеріне қолданылады.</w:t>
      </w:r>
      <w:r>
        <w:br/>
      </w:r>
      <w:r>
        <w:rPr>
          <w:rFonts w:ascii="Times New Roman"/>
          <w:b w:val="false"/>
          <w:i w:val="false"/>
          <w:color w:val="000000"/>
          <w:sz w:val="28"/>
        </w:rPr>
        <w:t>
</w:t>
      </w:r>
      <w:r>
        <w:rPr>
          <w:rFonts w:ascii="Times New Roman"/>
          <w:b w:val="false"/>
          <w:i w:val="false"/>
          <w:color w:val="000000"/>
          <w:sz w:val="28"/>
        </w:rPr>
        <w:t>
      2. Осы тарауға және СТК жөніндегі келісімге сәйкес әрбір Тараптың стандарттарды, техникалық регламенттерді және сәйкестікті бағалау рәсімдерін әзірлеуге, қабылдауға және қолдануға құқығы бар.</w:t>
      </w:r>
    </w:p>
    <w:bookmarkEnd w:id="147"/>
    <w:bookmarkStart w:name="z283" w:id="148"/>
    <w:p>
      <w:pPr>
        <w:spacing w:after="0"/>
        <w:ind w:left="0"/>
        <w:jc w:val="left"/>
      </w:pPr>
      <w:r>
        <w:rPr>
          <w:rFonts w:ascii="Times New Roman"/>
          <w:b/>
          <w:i w:val="false"/>
          <w:color w:val="000000"/>
        </w:rPr>
        <w:t xml:space="preserve"> 
6.3-бап</w:t>
      </w:r>
      <w:r>
        <w:br/>
      </w:r>
      <w:r>
        <w:rPr>
          <w:rFonts w:ascii="Times New Roman"/>
          <w:b/>
          <w:i w:val="false"/>
          <w:color w:val="000000"/>
        </w:rPr>
        <w:t>
Анықтамалар</w:t>
      </w:r>
    </w:p>
    <w:bookmarkEnd w:id="148"/>
    <w:p>
      <w:pPr>
        <w:spacing w:after="0"/>
        <w:ind w:left="0"/>
        <w:jc w:val="both"/>
      </w:pPr>
      <w:r>
        <w:rPr>
          <w:rFonts w:ascii="Times New Roman"/>
          <w:b w:val="false"/>
          <w:i w:val="false"/>
          <w:color w:val="000000"/>
          <w:sz w:val="28"/>
        </w:rPr>
        <w:t>      Осы тараудың мақсаты үшін СТК келісіміне 1-қосымшада мазмұндалған анықтамалар қолданылады,</w:t>
      </w:r>
      <w:r>
        <w:rPr>
          <w:rFonts w:ascii="Times New Roman"/>
          <w:b w:val="false"/>
          <w:i/>
          <w:color w:val="000000"/>
          <w:sz w:val="28"/>
        </w:rPr>
        <w:t xml:space="preserve"> mutatis mutandis.</w:t>
      </w:r>
    </w:p>
    <w:bookmarkStart w:name="z284" w:id="149"/>
    <w:p>
      <w:pPr>
        <w:spacing w:after="0"/>
        <w:ind w:left="0"/>
        <w:jc w:val="left"/>
      </w:pPr>
      <w:r>
        <w:rPr>
          <w:rFonts w:ascii="Times New Roman"/>
          <w:b/>
          <w:i w:val="false"/>
          <w:color w:val="000000"/>
        </w:rPr>
        <w:t xml:space="preserve"> 
6.4-бап</w:t>
      </w:r>
      <w:r>
        <w:br/>
      </w:r>
      <w:r>
        <w:rPr>
          <w:rFonts w:ascii="Times New Roman"/>
          <w:b/>
          <w:i w:val="false"/>
          <w:color w:val="000000"/>
        </w:rPr>
        <w:t>
СТК келісімін қосу</w:t>
      </w:r>
    </w:p>
    <w:bookmarkEnd w:id="149"/>
    <w:p>
      <w:pPr>
        <w:spacing w:after="0"/>
        <w:ind w:left="0"/>
        <w:jc w:val="both"/>
      </w:pPr>
      <w:r>
        <w:rPr>
          <w:rFonts w:ascii="Times New Roman"/>
          <w:b w:val="false"/>
          <w:i w:val="false"/>
          <w:color w:val="000000"/>
          <w:sz w:val="28"/>
        </w:rPr>
        <w:t xml:space="preserve">      Егер осы тарауда өзгеше белгіленбесе, СТК келісімі Тараптар арасында қолданылады және осы келісімге инкорпорацияланады және оның ажырамас бөлігін құрайды, </w:t>
      </w:r>
      <w:r>
        <w:rPr>
          <w:rFonts w:ascii="Times New Roman"/>
          <w:b w:val="false"/>
          <w:i/>
          <w:color w:val="000000"/>
          <w:sz w:val="28"/>
        </w:rPr>
        <w:t>mutatis mutandis.</w:t>
      </w:r>
    </w:p>
    <w:bookmarkStart w:name="z285" w:id="150"/>
    <w:p>
      <w:pPr>
        <w:spacing w:after="0"/>
        <w:ind w:left="0"/>
        <w:jc w:val="left"/>
      </w:pPr>
      <w:r>
        <w:rPr>
          <w:rFonts w:ascii="Times New Roman"/>
          <w:b/>
          <w:i w:val="false"/>
          <w:color w:val="000000"/>
        </w:rPr>
        <w:t xml:space="preserve"> 
6.5-бап</w:t>
      </w:r>
      <w:r>
        <w:br/>
      </w:r>
      <w:r>
        <w:rPr>
          <w:rFonts w:ascii="Times New Roman"/>
          <w:b/>
          <w:i w:val="false"/>
          <w:color w:val="000000"/>
        </w:rPr>
        <w:t>
Транспаренттілік</w:t>
      </w:r>
    </w:p>
    <w:bookmarkEnd w:id="150"/>
    <w:bookmarkStart w:name="z286" w:id="151"/>
    <w:p>
      <w:pPr>
        <w:spacing w:after="0"/>
        <w:ind w:left="0"/>
        <w:jc w:val="both"/>
      </w:pPr>
      <w:r>
        <w:rPr>
          <w:rFonts w:ascii="Times New Roman"/>
          <w:b w:val="false"/>
          <w:i w:val="false"/>
          <w:color w:val="000000"/>
          <w:sz w:val="28"/>
        </w:rPr>
        <w:t>
      1. Тараптар стандарттарды, техникалық регламенттерді және сәйкестікті бағалау рәсімдерін әзірлеуге, қабылдауға және қолдануға қатысты транспаренттіліктің маңыздылығын мойындайды.</w:t>
      </w:r>
      <w:r>
        <w:br/>
      </w:r>
      <w:r>
        <w:rPr>
          <w:rFonts w:ascii="Times New Roman"/>
          <w:b w:val="false"/>
          <w:i w:val="false"/>
          <w:color w:val="000000"/>
          <w:sz w:val="28"/>
        </w:rPr>
        <w:t>
</w:t>
      </w:r>
      <w:r>
        <w:rPr>
          <w:rFonts w:ascii="Times New Roman"/>
          <w:b w:val="false"/>
          <w:i w:val="false"/>
          <w:color w:val="000000"/>
          <w:sz w:val="28"/>
        </w:rPr>
        <w:t>
      2. Тараптар үшін қауіпсіздікті, денсаулықты, қоршаған ортаны қорғау немесе ұлттық қауіпсіздікті қамтамасыз етуде шұғыл мәселелер туындаған немесе туындау қаупі болған жағдайларды қоспағанда, әрбір Тарап СТК келісімінің 2.9 және/немесе 5.6-баптарында көзделген, хабарлама жариялағаннан кейін түсіндірмелер беру үшін кемінде 60 күндік кезең ұсынады.</w:t>
      </w:r>
      <w:r>
        <w:br/>
      </w:r>
      <w:r>
        <w:rPr>
          <w:rFonts w:ascii="Times New Roman"/>
          <w:b w:val="false"/>
          <w:i w:val="false"/>
          <w:color w:val="000000"/>
          <w:sz w:val="28"/>
        </w:rPr>
        <w:t>
</w:t>
      </w:r>
      <w:r>
        <w:rPr>
          <w:rFonts w:ascii="Times New Roman"/>
          <w:b w:val="false"/>
          <w:i w:val="false"/>
          <w:color w:val="000000"/>
          <w:sz w:val="28"/>
        </w:rPr>
        <w:t>
      3. Тараптар үшін қауіпсіздікті, денсаулықты, қоршаған ортаны қорғау немесе ұлттық қауіпсіздікті қамтамасыз етуде шұғыл мәселелер туындаған немесе туындау қаупі болған жағдайларды қоспағанда, әрбір Тарап техникалық регламентті және/немесе сәйкестікті бағалау рәсімін қабылдау және/немесе олардың күшіне енуі арасында кемінде 180 күннің болуын көздейді.</w:t>
      </w:r>
      <w:r>
        <w:br/>
      </w:r>
      <w:r>
        <w:rPr>
          <w:rFonts w:ascii="Times New Roman"/>
          <w:b w:val="false"/>
          <w:i w:val="false"/>
          <w:color w:val="000000"/>
          <w:sz w:val="28"/>
        </w:rPr>
        <w:t>
</w:t>
      </w:r>
      <w:r>
        <w:rPr>
          <w:rFonts w:ascii="Times New Roman"/>
          <w:b w:val="false"/>
          <w:i w:val="false"/>
          <w:color w:val="000000"/>
          <w:sz w:val="28"/>
        </w:rPr>
        <w:t>
      4. Тараптар барынша мүмкін деңгейде ағылшын тілінде ақпарат алмасуға ұмтылады.</w:t>
      </w:r>
    </w:p>
    <w:bookmarkEnd w:id="151"/>
    <w:bookmarkStart w:name="z290" w:id="152"/>
    <w:p>
      <w:pPr>
        <w:spacing w:after="0"/>
        <w:ind w:left="0"/>
        <w:jc w:val="left"/>
      </w:pPr>
      <w:r>
        <w:rPr>
          <w:rFonts w:ascii="Times New Roman"/>
          <w:b/>
          <w:i w:val="false"/>
          <w:color w:val="000000"/>
        </w:rPr>
        <w:t xml:space="preserve"> 
6.6-бап</w:t>
      </w:r>
      <w:r>
        <w:br/>
      </w:r>
      <w:r>
        <w:rPr>
          <w:rFonts w:ascii="Times New Roman"/>
          <w:b/>
          <w:i w:val="false"/>
          <w:color w:val="000000"/>
        </w:rPr>
        <w:t>
Таңбалау және этикеттеу</w:t>
      </w:r>
    </w:p>
    <w:bookmarkEnd w:id="152"/>
    <w:p>
      <w:pPr>
        <w:spacing w:after="0"/>
        <w:ind w:left="0"/>
        <w:jc w:val="both"/>
      </w:pPr>
      <w:r>
        <w:rPr>
          <w:rFonts w:ascii="Times New Roman"/>
          <w:b w:val="false"/>
          <w:i w:val="false"/>
          <w:color w:val="000000"/>
          <w:sz w:val="28"/>
        </w:rPr>
        <w:t>      Тараптар СТК келісіміне 1-қосымшадағы 1-тармаққа сәйкес техникалық регламент таңбалау немесе этикеттеуге қойылатын талаптарды қамтуы немесе ерекше қамтуы мүмкін екенін атап өтеді және осындай техникалық регламент таңбалауға немесе этикеттеуге қойылатын міндетті талаптарды қамтыған жағдайда СТК келісімінің 2.2-бабында қамтылған қағидаттарға сәйкес әрекет етуге келіседі, оған сәйкес техникалық регламенттер халықаралық саудада артық кедергілерді жасауға немесе оларды жасауға әкеп соғатындай және саудада заңды мақсатқа қол жеткізуге қажетті шектеулі ықпал ететіндей әзірленбеуге, қабылданбауға және қолданылмауға тиіс.</w:t>
      </w:r>
    </w:p>
    <w:bookmarkStart w:name="z291" w:id="153"/>
    <w:p>
      <w:pPr>
        <w:spacing w:after="0"/>
        <w:ind w:left="0"/>
        <w:jc w:val="left"/>
      </w:pPr>
      <w:r>
        <w:rPr>
          <w:rFonts w:ascii="Times New Roman"/>
          <w:b/>
          <w:i w:val="false"/>
          <w:color w:val="000000"/>
        </w:rPr>
        <w:t xml:space="preserve"> 
6.7-бап</w:t>
      </w:r>
      <w:r>
        <w:br/>
      </w:r>
      <w:r>
        <w:rPr>
          <w:rFonts w:ascii="Times New Roman"/>
          <w:b/>
          <w:i w:val="false"/>
          <w:color w:val="000000"/>
        </w:rPr>
        <w:t>
Консультациялар</w:t>
      </w:r>
    </w:p>
    <w:bookmarkEnd w:id="153"/>
    <w:bookmarkStart w:name="z292" w:id="154"/>
    <w:p>
      <w:pPr>
        <w:spacing w:after="0"/>
        <w:ind w:left="0"/>
        <w:jc w:val="both"/>
      </w:pPr>
      <w:r>
        <w:rPr>
          <w:rFonts w:ascii="Times New Roman"/>
          <w:b w:val="false"/>
          <w:i w:val="false"/>
          <w:color w:val="000000"/>
          <w:sz w:val="28"/>
        </w:rPr>
        <w:t>
      1. Стандарттарды, техникалық регламенттерді немесе сәйкестікті бағалау рәсімдерін күнделікті қолдану Тараптар арасындағы сауданы қозғаған жағдайда, Тарап бұл мәселені шешу мақсатында консультациялар туралы сұрау салуы мүмкін. Консультация туралы сұрау салу осы Келісімнің </w:t>
      </w:r>
      <w:r>
        <w:rPr>
          <w:rFonts w:ascii="Times New Roman"/>
          <w:b w:val="false"/>
          <w:i w:val="false"/>
          <w:color w:val="000000"/>
          <w:sz w:val="28"/>
        </w:rPr>
        <w:t>6.9-бабына</w:t>
      </w:r>
      <w:r>
        <w:rPr>
          <w:rFonts w:ascii="Times New Roman"/>
          <w:b w:val="false"/>
          <w:i w:val="false"/>
          <w:color w:val="000000"/>
          <w:sz w:val="28"/>
        </w:rPr>
        <w:t xml:space="preserve"> сәйкес белгіленген басқа Тараптың байланыс пунктіне жолдануға тиіс.</w:t>
      </w:r>
      <w:r>
        <w:br/>
      </w:r>
      <w:r>
        <w:rPr>
          <w:rFonts w:ascii="Times New Roman"/>
          <w:b w:val="false"/>
          <w:i w:val="false"/>
          <w:color w:val="000000"/>
          <w:sz w:val="28"/>
        </w:rPr>
        <w:t>
</w:t>
      </w:r>
      <w:r>
        <w:rPr>
          <w:rFonts w:ascii="Times New Roman"/>
          <w:b w:val="false"/>
          <w:i w:val="false"/>
          <w:color w:val="000000"/>
          <w:sz w:val="28"/>
        </w:rPr>
        <w:t>
      2. Әрбір Тарап осы тарауды жүзеге асырумен байланысты мәселелер бойынша басқа Тараптың консультациялар туралы кез келген сұрау салуын тез және оң тұрғыда қарау үшін барлық күш-жігерін салады.</w:t>
      </w:r>
      <w:r>
        <w:br/>
      </w:r>
      <w:r>
        <w:rPr>
          <w:rFonts w:ascii="Times New Roman"/>
          <w:b w:val="false"/>
          <w:i w:val="false"/>
          <w:color w:val="000000"/>
          <w:sz w:val="28"/>
        </w:rPr>
        <w:t>
</w:t>
      </w:r>
      <w:r>
        <w:rPr>
          <w:rFonts w:ascii="Times New Roman"/>
          <w:b w:val="false"/>
          <w:i w:val="false"/>
          <w:color w:val="000000"/>
          <w:sz w:val="28"/>
        </w:rPr>
        <w:t xml:space="preserve">
      3. Осы тарауға қатысты мәселені консультация арқылы түсіндіру немесе шешу мүмкін болмаған жағдайда, Тараптар сауданы оңайлататын тиімді және практикалық шешімді әзірлеу мақсатында </w:t>
      </w:r>
      <w:r>
        <w:rPr>
          <w:rFonts w:ascii="Times New Roman"/>
          <w:b w:val="false"/>
          <w:i/>
          <w:color w:val="000000"/>
          <w:sz w:val="28"/>
        </w:rPr>
        <w:t>ad hoc</w:t>
      </w:r>
      <w:r>
        <w:rPr>
          <w:rFonts w:ascii="Times New Roman"/>
          <w:b w:val="false"/>
          <w:i w:val="false"/>
          <w:color w:val="000000"/>
          <w:sz w:val="28"/>
        </w:rPr>
        <w:t xml:space="preserve"> жұмыс тобын құруы мүмкін. Жұмыс тобының құрамына Тараптардың өкілдері кіреді.</w:t>
      </w:r>
      <w:r>
        <w:br/>
      </w:r>
      <w:r>
        <w:rPr>
          <w:rFonts w:ascii="Times New Roman"/>
          <w:b w:val="false"/>
          <w:i w:val="false"/>
          <w:color w:val="000000"/>
          <w:sz w:val="28"/>
        </w:rPr>
        <w:t>
</w:t>
      </w:r>
      <w:r>
        <w:rPr>
          <w:rFonts w:ascii="Times New Roman"/>
          <w:b w:val="false"/>
          <w:i w:val="false"/>
          <w:color w:val="000000"/>
          <w:sz w:val="28"/>
        </w:rPr>
        <w:t>
      4. Егер Тарап жұмыс тобын құру туралы басқа Тараптың өтінішінен бас тартса, онда ол сұрау салуда өз шешімінің себептерін түсіндіреді.</w:t>
      </w:r>
    </w:p>
    <w:bookmarkEnd w:id="154"/>
    <w:bookmarkStart w:name="z296" w:id="155"/>
    <w:p>
      <w:pPr>
        <w:spacing w:after="0"/>
        <w:ind w:left="0"/>
        <w:jc w:val="left"/>
      </w:pPr>
      <w:r>
        <w:rPr>
          <w:rFonts w:ascii="Times New Roman"/>
          <w:b/>
          <w:i w:val="false"/>
          <w:color w:val="000000"/>
        </w:rPr>
        <w:t xml:space="preserve"> 
6.8-бап</w:t>
      </w:r>
      <w:r>
        <w:br/>
      </w:r>
      <w:r>
        <w:rPr>
          <w:rFonts w:ascii="Times New Roman"/>
          <w:b/>
          <w:i w:val="false"/>
          <w:color w:val="000000"/>
        </w:rPr>
        <w:t>
Ынтымақтастық</w:t>
      </w:r>
    </w:p>
    <w:bookmarkEnd w:id="155"/>
    <w:bookmarkStart w:name="z297" w:id="156"/>
    <w:p>
      <w:pPr>
        <w:spacing w:after="0"/>
        <w:ind w:left="0"/>
        <w:jc w:val="both"/>
      </w:pPr>
      <w:r>
        <w:rPr>
          <w:rFonts w:ascii="Times New Roman"/>
          <w:b w:val="false"/>
          <w:i w:val="false"/>
          <w:color w:val="000000"/>
          <w:sz w:val="28"/>
        </w:rPr>
        <w:t>
      1. Стандарттар, техникалық регламенттер және сәйкестікті бағалау рәсімдері Тараптар арасындағы тауарлар саудасында артық кедергілерді жасамауды қамтамасыз ету мақсатында Тараптар мүмкіндігінше стандарттар, техникалық регламенттер және сәйкестікті бағалау рәсімдері саласындағы ынтымақтастық жасайды.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ынтымақтастық мыналарды:</w:t>
      </w:r>
      <w:r>
        <w:br/>
      </w:r>
      <w:r>
        <w:rPr>
          <w:rFonts w:ascii="Times New Roman"/>
          <w:b w:val="false"/>
          <w:i w:val="false"/>
          <w:color w:val="000000"/>
          <w:sz w:val="28"/>
        </w:rPr>
        <w:t>
      a) әрбір Тараптың стандарттарды, техникалық регламенттерді және сәйкестікті бағалау рәсімдерін өзара түсінуін жақсарту мақсатында бірлескен семинарлар өткізуді;</w:t>
      </w:r>
      <w:r>
        <w:br/>
      </w:r>
      <w:r>
        <w:rPr>
          <w:rFonts w:ascii="Times New Roman"/>
          <w:b w:val="false"/>
          <w:i w:val="false"/>
          <w:color w:val="000000"/>
          <w:sz w:val="28"/>
        </w:rPr>
        <w:t>
      b) біліктілікті арттыру мақсатында Тараптардың лауазымды адамдары алмасуды;</w:t>
      </w:r>
      <w:r>
        <w:br/>
      </w:r>
      <w:r>
        <w:rPr>
          <w:rFonts w:ascii="Times New Roman"/>
          <w:b w:val="false"/>
          <w:i w:val="false"/>
          <w:color w:val="000000"/>
          <w:sz w:val="28"/>
        </w:rPr>
        <w:t>
      c) стандарттар, техникалық регламенттер және сәйкестікті бағалау рәсімдері туралы ақпаратпен алмасуды;</w:t>
      </w:r>
      <w:r>
        <w:br/>
      </w:r>
      <w:r>
        <w:rPr>
          <w:rFonts w:ascii="Times New Roman"/>
          <w:b w:val="false"/>
          <w:i w:val="false"/>
          <w:color w:val="000000"/>
          <w:sz w:val="28"/>
        </w:rPr>
        <w:t>
      d) халықаралық форумдарда, оның ішінде стандарттау және сәйкестікті бағалау рәсімдері жөніндегі халықаралық органдар аясында, сондай-ақ ДСҰ-ның саудадағы техникалық кедергілер жөніндегі комитетінде мүддені білдіретін салаларда ынтымақтастықты нығайтуды;</w:t>
      </w:r>
      <w:r>
        <w:br/>
      </w:r>
      <w:r>
        <w:rPr>
          <w:rFonts w:ascii="Times New Roman"/>
          <w:b w:val="false"/>
          <w:i w:val="false"/>
          <w:color w:val="000000"/>
          <w:sz w:val="28"/>
        </w:rPr>
        <w:t>
      e) өзара мүддені білдіретін мәселелер бойынша әрбір Тараптың стандарттар, техникалық регламенттер және сәйкестікті бағалау рәсімдері үшін жауапты органдарының ынтымақтастығын қолдауды;</w:t>
      </w:r>
      <w:r>
        <w:br/>
      </w:r>
      <w:r>
        <w:rPr>
          <w:rFonts w:ascii="Times New Roman"/>
          <w:b w:val="false"/>
          <w:i w:val="false"/>
          <w:color w:val="000000"/>
          <w:sz w:val="28"/>
        </w:rPr>
        <w:t>
      f) техникалық регламенттердің сапасын арттыру мақсатында ғылыми-техникалық ынтымақтастықты қамтамасыз етуді;</w:t>
      </w:r>
      <w:r>
        <w:br/>
      </w:r>
      <w:r>
        <w:rPr>
          <w:rFonts w:ascii="Times New Roman"/>
          <w:b w:val="false"/>
          <w:i w:val="false"/>
          <w:color w:val="000000"/>
          <w:sz w:val="28"/>
        </w:rPr>
        <w:t>
      g) нормативтік-құқықтық мүмкіндіктерді тиімді пайдалануды қамтуы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w:t>
      </w:r>
      <w:r>
        <w:rPr>
          <w:rFonts w:ascii="Times New Roman"/>
          <w:b w:val="false"/>
          <w:i w:val="false"/>
          <w:color w:val="000000"/>
          <w:sz w:val="28"/>
        </w:rPr>
        <w:t xml:space="preserve"> жүзеге асыру бөлінген қаражатқа және әрбір Тараптың тиісті заңнамасына және нормативтік актілеріне  байланысты болады.</w:t>
      </w:r>
      <w:r>
        <w:br/>
      </w:r>
      <w:r>
        <w:rPr>
          <w:rFonts w:ascii="Times New Roman"/>
          <w:b w:val="false"/>
          <w:i w:val="false"/>
          <w:color w:val="000000"/>
          <w:sz w:val="28"/>
        </w:rPr>
        <w:t>
</w:t>
      </w:r>
      <w:r>
        <w:rPr>
          <w:rFonts w:ascii="Times New Roman"/>
          <w:b w:val="false"/>
          <w:i w:val="false"/>
          <w:color w:val="000000"/>
          <w:sz w:val="28"/>
        </w:rPr>
        <w:t>
      4. Саудадағы техникалық кедергілер саласындағы ынтымақтастық тиісті арналар, бірлескен жобалар және техникалық қолдау арқылы диалог жолымен де жүзеге асырылуы мүмкін.</w:t>
      </w:r>
      <w:r>
        <w:br/>
      </w:r>
      <w:r>
        <w:rPr>
          <w:rFonts w:ascii="Times New Roman"/>
          <w:b w:val="false"/>
          <w:i w:val="false"/>
          <w:color w:val="000000"/>
          <w:sz w:val="28"/>
        </w:rPr>
        <w:t>
</w:t>
      </w:r>
      <w:r>
        <w:rPr>
          <w:rFonts w:ascii="Times New Roman"/>
          <w:b w:val="false"/>
          <w:i w:val="false"/>
          <w:color w:val="000000"/>
          <w:sz w:val="28"/>
        </w:rPr>
        <w:t>
      5. Тараптар өзара келісім бойынша жекелеген салаларда стандарттар, техникалық регламенттер және сәйкестікті бағалау рәсімдері мәселелері бойынша бірлескен жобаларды, техникалық қолдауды және ынтымақтастықты жүзеге асыра алады.</w:t>
      </w:r>
      <w:r>
        <w:br/>
      </w:r>
      <w:r>
        <w:rPr>
          <w:rFonts w:ascii="Times New Roman"/>
          <w:b w:val="false"/>
          <w:i w:val="false"/>
          <w:color w:val="000000"/>
          <w:sz w:val="28"/>
        </w:rPr>
        <w:t>
</w:t>
      </w:r>
      <w:r>
        <w:rPr>
          <w:rFonts w:ascii="Times New Roman"/>
          <w:b w:val="false"/>
          <w:i w:val="false"/>
          <w:color w:val="000000"/>
          <w:sz w:val="28"/>
        </w:rPr>
        <w:t>
      6. Тараптар саудадағы техникалық кедергілерге қатысты бөлікте осы саладағы нарықты қадағалау және құқық қолдану тәжірибесіне қатысты, саудадағы техникалық кедергілерге байланысты мәселелер бойынша пікір алмасуға уағадаласты.</w:t>
      </w:r>
      <w:r>
        <w:br/>
      </w:r>
      <w:r>
        <w:rPr>
          <w:rFonts w:ascii="Times New Roman"/>
          <w:b w:val="false"/>
          <w:i w:val="false"/>
          <w:color w:val="000000"/>
          <w:sz w:val="28"/>
        </w:rPr>
        <w:t>
</w:t>
      </w:r>
      <w:r>
        <w:rPr>
          <w:rFonts w:ascii="Times New Roman"/>
          <w:b w:val="false"/>
          <w:i w:val="false"/>
          <w:color w:val="000000"/>
          <w:sz w:val="28"/>
        </w:rPr>
        <w:t>
      7. Тарап сұрау салу бойынша, осы тарау шеңберінде басқа Тарап енгізетін ынтымақтастық жөнінде ұсыныстарға тиісінше назар аударады.</w:t>
      </w:r>
      <w:r>
        <w:br/>
      </w:r>
      <w:r>
        <w:rPr>
          <w:rFonts w:ascii="Times New Roman"/>
          <w:b w:val="false"/>
          <w:i w:val="false"/>
          <w:color w:val="000000"/>
          <w:sz w:val="28"/>
        </w:rPr>
        <w:t>
</w:t>
      </w:r>
      <w:r>
        <w:rPr>
          <w:rFonts w:ascii="Times New Roman"/>
          <w:b w:val="false"/>
          <w:i w:val="false"/>
          <w:color w:val="000000"/>
          <w:sz w:val="28"/>
        </w:rPr>
        <w:t xml:space="preserve">
      8. Осы тарау шеңберінде ынтымақтастықты дамытуға жәрдем көрсету мақсатында Тараптар онда қамтылған мәселелер бойынша </w:t>
      </w:r>
      <w:r>
        <w:rPr>
          <w:rFonts w:ascii="Times New Roman"/>
          <w:b w:val="false"/>
          <w:i/>
          <w:color w:val="000000"/>
          <w:sz w:val="28"/>
        </w:rPr>
        <w:t xml:space="preserve">ad hoc </w:t>
      </w:r>
      <w:r>
        <w:rPr>
          <w:rFonts w:ascii="Times New Roman"/>
          <w:b w:val="false"/>
          <w:i w:val="false"/>
          <w:color w:val="000000"/>
          <w:sz w:val="28"/>
        </w:rPr>
        <w:t>келісімін жасай алады.</w:t>
      </w:r>
    </w:p>
    <w:bookmarkEnd w:id="156"/>
    <w:bookmarkStart w:name="z305" w:id="157"/>
    <w:p>
      <w:pPr>
        <w:spacing w:after="0"/>
        <w:ind w:left="0"/>
        <w:jc w:val="left"/>
      </w:pPr>
      <w:r>
        <w:rPr>
          <w:rFonts w:ascii="Times New Roman"/>
          <w:b/>
          <w:i w:val="false"/>
          <w:color w:val="000000"/>
        </w:rPr>
        <w:t xml:space="preserve"> 
6.9-бап</w:t>
      </w:r>
      <w:r>
        <w:br/>
      </w:r>
      <w:r>
        <w:rPr>
          <w:rFonts w:ascii="Times New Roman"/>
          <w:b/>
          <w:i w:val="false"/>
          <w:color w:val="000000"/>
        </w:rPr>
        <w:t>
Құзыретті органдар және байланыс пункттері</w:t>
      </w:r>
    </w:p>
    <w:bookmarkEnd w:id="157"/>
    <w:bookmarkStart w:name="z306" w:id="158"/>
    <w:p>
      <w:pPr>
        <w:spacing w:after="0"/>
        <w:ind w:left="0"/>
        <w:jc w:val="both"/>
      </w:pPr>
      <w:r>
        <w:rPr>
          <w:rFonts w:ascii="Times New Roman"/>
          <w:b w:val="false"/>
          <w:i w:val="false"/>
          <w:color w:val="000000"/>
          <w:sz w:val="28"/>
        </w:rPr>
        <w:t>
      1. Тараптар құзыретті органдарды және байланыс пункттерін тағайындайды, сондай-ақ тағайындалған құзыретті органдардың және байланыс пункттерінің атауын, сондай-ақ осы ұйымдардағы тиісті лауазымды адамдардың байланыс деректерін, оның ішінде телефон, факс, электронды пошта және басқа деректерді қамтитын ақпаратпен алмасады.</w:t>
      </w:r>
      <w:r>
        <w:br/>
      </w:r>
      <w:r>
        <w:rPr>
          <w:rFonts w:ascii="Times New Roman"/>
          <w:b w:val="false"/>
          <w:i w:val="false"/>
          <w:color w:val="000000"/>
          <w:sz w:val="28"/>
        </w:rPr>
        <w:t>
</w:t>
      </w:r>
      <w:r>
        <w:rPr>
          <w:rFonts w:ascii="Times New Roman"/>
          <w:b w:val="false"/>
          <w:i w:val="false"/>
          <w:color w:val="000000"/>
          <w:sz w:val="28"/>
        </w:rPr>
        <w:t>
      2. Тараптар құзыретті органдарға немесе байланыс пункттеріне байланысты кез келген өзгерістер туралы, сондай-ақ тиісті лауазымды адамдар туралы ақпараттың өзгеруі туралы дереу бір-бірін хабардар етеді.</w:t>
      </w:r>
      <w:r>
        <w:br/>
      </w:r>
      <w:r>
        <w:rPr>
          <w:rFonts w:ascii="Times New Roman"/>
          <w:b w:val="false"/>
          <w:i w:val="false"/>
          <w:color w:val="000000"/>
          <w:sz w:val="28"/>
        </w:rPr>
        <w:t>
      3. Байланыс пунктінің функциясы:</w:t>
      </w:r>
      <w:r>
        <w:br/>
      </w:r>
      <w:r>
        <w:rPr>
          <w:rFonts w:ascii="Times New Roman"/>
          <w:b w:val="false"/>
          <w:i w:val="false"/>
          <w:color w:val="000000"/>
          <w:sz w:val="28"/>
        </w:rPr>
        <w:t>
      a) басқа Тараптан осындай ақпаратты алу туралы барлық негізделген сауалдарға жауап ретінде стандарттар, техникалық регламенттер және сәйкестікті бағалау рәсімдері туралы Тараптар арасында ақпарат алмасуға жәрдемдесуді;</w:t>
      </w:r>
      <w:r>
        <w:br/>
      </w:r>
      <w:r>
        <w:rPr>
          <w:rFonts w:ascii="Times New Roman"/>
          <w:b w:val="false"/>
          <w:i w:val="false"/>
          <w:color w:val="000000"/>
          <w:sz w:val="28"/>
        </w:rPr>
        <w:t>
      b) басқа Тараптың сұрауын тиісті реттеуші органдарға тапсыруды қамтиды.</w:t>
      </w:r>
      <w:r>
        <w:br/>
      </w:r>
      <w:r>
        <w:rPr>
          <w:rFonts w:ascii="Times New Roman"/>
          <w:b w:val="false"/>
          <w:i w:val="false"/>
          <w:color w:val="000000"/>
          <w:sz w:val="28"/>
        </w:rPr>
        <w:t>
</w:t>
      </w:r>
      <w:r>
        <w:rPr>
          <w:rFonts w:ascii="Times New Roman"/>
          <w:b w:val="false"/>
          <w:i w:val="false"/>
          <w:color w:val="000000"/>
          <w:sz w:val="28"/>
        </w:rPr>
        <w:t>
      4. Құзыретті органдардың функциясы:</w:t>
      </w:r>
      <w:r>
        <w:br/>
      </w:r>
      <w:r>
        <w:rPr>
          <w:rFonts w:ascii="Times New Roman"/>
          <w:b w:val="false"/>
          <w:i w:val="false"/>
          <w:color w:val="000000"/>
          <w:sz w:val="28"/>
        </w:rPr>
        <w:t>
      a) осы тарауды жүзеге асыру мониторингін;</w:t>
      </w:r>
      <w:r>
        <w:br/>
      </w:r>
      <w:r>
        <w:rPr>
          <w:rFonts w:ascii="Times New Roman"/>
          <w:b w:val="false"/>
          <w:i w:val="false"/>
          <w:color w:val="000000"/>
          <w:sz w:val="28"/>
        </w:rPr>
        <w:t>
      b) осы Келісімнің </w:t>
      </w:r>
      <w:r>
        <w:rPr>
          <w:rFonts w:ascii="Times New Roman"/>
          <w:b w:val="false"/>
          <w:i w:val="false"/>
          <w:color w:val="000000"/>
          <w:sz w:val="28"/>
        </w:rPr>
        <w:t>6.8-бабына</w:t>
      </w:r>
      <w:r>
        <w:rPr>
          <w:rFonts w:ascii="Times New Roman"/>
          <w:b w:val="false"/>
          <w:i w:val="false"/>
          <w:color w:val="000000"/>
          <w:sz w:val="28"/>
        </w:rPr>
        <w:t xml:space="preserve"> сәйкес, егер ол орынды болса ынтымақтастыққа жәрдемдесуді;</w:t>
      </w:r>
      <w:r>
        <w:br/>
      </w:r>
      <w:r>
        <w:rPr>
          <w:rFonts w:ascii="Times New Roman"/>
          <w:b w:val="false"/>
          <w:i w:val="false"/>
          <w:color w:val="000000"/>
          <w:sz w:val="28"/>
        </w:rPr>
        <w:t>
      c) стандарттарды, техникалық регламенттерді және сәйкестікті бағалау рәсімдерін әзірлеумен, қабылдаумен, қолданумен және сақтауды қамтамасыз етумен байланысты басқа Тараптың кез келген мәселесін жедел шешуді;</w:t>
      </w:r>
      <w:r>
        <w:br/>
      </w:r>
      <w:r>
        <w:rPr>
          <w:rFonts w:ascii="Times New Roman"/>
          <w:b w:val="false"/>
          <w:i w:val="false"/>
          <w:color w:val="000000"/>
          <w:sz w:val="28"/>
        </w:rPr>
        <w:t>
      d) Тараптың сұрау салуы осы тарау шеңберінде туындайтын кез келген мәселелер бойынша консультациялар өткізу бойынша жәрдемдесуді;</w:t>
      </w:r>
      <w:r>
        <w:br/>
      </w:r>
      <w:r>
        <w:rPr>
          <w:rFonts w:ascii="Times New Roman"/>
          <w:b w:val="false"/>
          <w:i w:val="false"/>
          <w:color w:val="000000"/>
          <w:sz w:val="28"/>
        </w:rPr>
        <w:t>
      e) Тараптардың көзқарасы бойынша оларға осы тарауды жүзеге асыруды көмектесетін кез келген басқа іс әрекеттерді орындауды;</w:t>
      </w:r>
      <w:r>
        <w:br/>
      </w:r>
      <w:r>
        <w:rPr>
          <w:rFonts w:ascii="Times New Roman"/>
          <w:b w:val="false"/>
          <w:i w:val="false"/>
          <w:color w:val="000000"/>
          <w:sz w:val="28"/>
        </w:rPr>
        <w:t>
      f) Бірлескен комитет беруі мүмкін басқа да функцияларды орындауды қамтиды.</w:t>
      </w:r>
    </w:p>
    <w:bookmarkEnd w:id="158"/>
    <w:bookmarkStart w:name="z309" w:id="159"/>
    <w:p>
      <w:pPr>
        <w:spacing w:after="0"/>
        <w:ind w:left="0"/>
        <w:jc w:val="left"/>
      </w:pPr>
      <w:r>
        <w:rPr>
          <w:rFonts w:ascii="Times New Roman"/>
          <w:b/>
          <w:i w:val="false"/>
          <w:color w:val="000000"/>
        </w:rPr>
        <w:t xml:space="preserve"> 
7-ТАРАУ</w:t>
      </w:r>
      <w:r>
        <w:br/>
      </w:r>
      <w:r>
        <w:rPr>
          <w:rFonts w:ascii="Times New Roman"/>
          <w:b/>
          <w:i w:val="false"/>
          <w:color w:val="000000"/>
        </w:rPr>
        <w:t>
САНИТАРИЯЛЫҚ ЖӘНЕ ФИТОСАНИТАРИЯЛЫҚ ШАРАЛАР</w:t>
      </w:r>
    </w:p>
    <w:bookmarkEnd w:id="159"/>
    <w:bookmarkStart w:name="z310" w:id="160"/>
    <w:p>
      <w:pPr>
        <w:spacing w:after="0"/>
        <w:ind w:left="0"/>
        <w:jc w:val="left"/>
      </w:pPr>
      <w:r>
        <w:rPr>
          <w:rFonts w:ascii="Times New Roman"/>
          <w:b/>
          <w:i w:val="false"/>
          <w:color w:val="000000"/>
        </w:rPr>
        <w:t xml:space="preserve"> 
7.1-бап</w:t>
      </w:r>
      <w:r>
        <w:br/>
      </w:r>
      <w:r>
        <w:rPr>
          <w:rFonts w:ascii="Times New Roman"/>
          <w:b/>
          <w:i w:val="false"/>
          <w:color w:val="000000"/>
        </w:rPr>
        <w:t>
Мақсаттары</w:t>
      </w:r>
    </w:p>
    <w:bookmarkEnd w:id="160"/>
    <w:p>
      <w:pPr>
        <w:spacing w:after="0"/>
        <w:ind w:left="0"/>
        <w:jc w:val="both"/>
      </w:pPr>
      <w:r>
        <w:rPr>
          <w:rFonts w:ascii="Times New Roman"/>
          <w:b w:val="false"/>
          <w:i w:val="false"/>
          <w:color w:val="000000"/>
          <w:sz w:val="28"/>
        </w:rPr>
        <w:t>      Осы тараудың мақсаты Тараптар арасында тауарлар саудасын:</w:t>
      </w:r>
      <w:r>
        <w:br/>
      </w:r>
      <w:r>
        <w:rPr>
          <w:rFonts w:ascii="Times New Roman"/>
          <w:b w:val="false"/>
          <w:i w:val="false"/>
          <w:color w:val="000000"/>
          <w:sz w:val="28"/>
        </w:rPr>
        <w:t>
      a) Тараптардың аумағында адамдардың өмірі мен денсаулығын, жануарлар мен өсімдіктерді қорғау кезінде санитариялық және фитосанитариялық шараларға қатысты мәселелердің шешімін іздеу;</w:t>
      </w:r>
      <w:r>
        <w:br/>
      </w:r>
      <w:r>
        <w:rPr>
          <w:rFonts w:ascii="Times New Roman"/>
          <w:b w:val="false"/>
          <w:i w:val="false"/>
          <w:color w:val="000000"/>
          <w:sz w:val="28"/>
        </w:rPr>
        <w:t xml:space="preserve">
      b) Тараптар және олардың құзыретті органдары арасында өзара </w:t>
      </w:r>
      <w:r>
        <w:br/>
      </w:r>
      <w:r>
        <w:rPr>
          <w:rFonts w:ascii="Times New Roman"/>
          <w:b w:val="false"/>
          <w:i w:val="false"/>
          <w:color w:val="000000"/>
          <w:sz w:val="28"/>
        </w:rPr>
        <w:t>
іс-қимылды, оның ішінде СФК келісімінде айқындалғандай санитариялық және фитосанитариялық шараларды әзірлеу және қолдану кезінде өзара іс-қимылды нығайту;</w:t>
      </w:r>
      <w:r>
        <w:br/>
      </w:r>
      <w:r>
        <w:rPr>
          <w:rFonts w:ascii="Times New Roman"/>
          <w:b w:val="false"/>
          <w:i w:val="false"/>
          <w:color w:val="000000"/>
          <w:sz w:val="28"/>
        </w:rPr>
        <w:t>
      c) санитариялық және фитосанитариялық шаралар саласындағы ақпаратпен алмасуды оңайлату және әрбір Тараптың білім деңгейін арттыру және бақылау (қадағалау) жүйесін түсіну арқылы жеңілдету болып табылады.</w:t>
      </w:r>
    </w:p>
    <w:bookmarkStart w:name="z311" w:id="161"/>
    <w:p>
      <w:pPr>
        <w:spacing w:after="0"/>
        <w:ind w:left="0"/>
        <w:jc w:val="left"/>
      </w:pPr>
      <w:r>
        <w:rPr>
          <w:rFonts w:ascii="Times New Roman"/>
          <w:b/>
          <w:i w:val="false"/>
          <w:color w:val="000000"/>
        </w:rPr>
        <w:t xml:space="preserve"> 
7.2-бап</w:t>
      </w:r>
      <w:r>
        <w:br/>
      </w:r>
      <w:r>
        <w:rPr>
          <w:rFonts w:ascii="Times New Roman"/>
          <w:b/>
          <w:i w:val="false"/>
          <w:color w:val="000000"/>
        </w:rPr>
        <w:t>
Әрекет ету саласы</w:t>
      </w:r>
    </w:p>
    <w:bookmarkEnd w:id="161"/>
    <w:p>
      <w:pPr>
        <w:spacing w:after="0"/>
        <w:ind w:left="0"/>
        <w:jc w:val="both"/>
      </w:pPr>
      <w:r>
        <w:rPr>
          <w:rFonts w:ascii="Times New Roman"/>
          <w:b w:val="false"/>
          <w:i w:val="false"/>
          <w:color w:val="000000"/>
          <w:sz w:val="28"/>
        </w:rPr>
        <w:t>      Осы тарау Тараптар арасында саудаға тікелей немесе жанама ықпал етуі мүмкін Тараптардың санитариялық және фитосанитариялық шараларына қатысты қолданылады.</w:t>
      </w:r>
    </w:p>
    <w:bookmarkStart w:name="z312" w:id="162"/>
    <w:p>
      <w:pPr>
        <w:spacing w:after="0"/>
        <w:ind w:left="0"/>
        <w:jc w:val="left"/>
      </w:pPr>
      <w:r>
        <w:rPr>
          <w:rFonts w:ascii="Times New Roman"/>
          <w:b/>
          <w:i w:val="false"/>
          <w:color w:val="000000"/>
        </w:rPr>
        <w:t xml:space="preserve"> 
7.3-бап</w:t>
      </w:r>
      <w:r>
        <w:br/>
      </w:r>
      <w:r>
        <w:rPr>
          <w:rFonts w:ascii="Times New Roman"/>
          <w:b/>
          <w:i w:val="false"/>
          <w:color w:val="000000"/>
        </w:rPr>
        <w:t>
Анықтамалар</w:t>
      </w:r>
    </w:p>
    <w:bookmarkEnd w:id="162"/>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a) СФК келісімінің А-қосымшасында қамтылған анықтамалар қолданылады, </w:t>
      </w:r>
      <w:r>
        <w:rPr>
          <w:rFonts w:ascii="Times New Roman"/>
          <w:b w:val="false"/>
          <w:i/>
          <w:color w:val="000000"/>
          <w:sz w:val="28"/>
        </w:rPr>
        <w:t xml:space="preserve">mutatis mutandis </w:t>
      </w:r>
      <w:r>
        <w:rPr>
          <w:rFonts w:ascii="Times New Roman"/>
          <w:b w:val="false"/>
          <w:i w:val="false"/>
          <w:color w:val="000000"/>
          <w:sz w:val="28"/>
        </w:rPr>
        <w:t>сондай-ақ;</w:t>
      </w:r>
      <w:r>
        <w:br/>
      </w:r>
      <w:r>
        <w:rPr>
          <w:rFonts w:ascii="Times New Roman"/>
          <w:b w:val="false"/>
          <w:i w:val="false"/>
          <w:color w:val="000000"/>
          <w:sz w:val="28"/>
        </w:rPr>
        <w:t xml:space="preserve">
      b) халықаралық ұйымдар: Codex Alimentarius комиссиясы, Дүниежүзілік жануарлар саулығын сақтау ұйымы (одан әрі – ХЭБ) және Өсімдіктерді қорғау жөнінде халықаралық конвенция (одан әрі - ӨҚХК) шеңберінде қолданылатын халықаралық және аймақтық ұйымдар әзірлеген тиісті анықтамалар осы тарауды іске асыру кезінде қолданылады, </w:t>
      </w:r>
      <w:r>
        <w:rPr>
          <w:rFonts w:ascii="Times New Roman"/>
          <w:b w:val="false"/>
          <w:i/>
          <w:color w:val="000000"/>
          <w:sz w:val="28"/>
        </w:rPr>
        <w:t>mutatis mutandis</w:t>
      </w:r>
      <w:r>
        <w:rPr>
          <w:rFonts w:ascii="Times New Roman"/>
          <w:b w:val="false"/>
          <w:i w:val="false"/>
          <w:color w:val="000000"/>
          <w:sz w:val="28"/>
        </w:rPr>
        <w:t>.</w:t>
      </w:r>
    </w:p>
    <w:bookmarkStart w:name="z313" w:id="163"/>
    <w:p>
      <w:pPr>
        <w:spacing w:after="0"/>
        <w:ind w:left="0"/>
        <w:jc w:val="left"/>
      </w:pPr>
      <w:r>
        <w:rPr>
          <w:rFonts w:ascii="Times New Roman"/>
          <w:b/>
          <w:i w:val="false"/>
          <w:color w:val="000000"/>
        </w:rPr>
        <w:t xml:space="preserve"> 
7.4-бап</w:t>
      </w:r>
      <w:r>
        <w:br/>
      </w:r>
      <w:r>
        <w:rPr>
          <w:rFonts w:ascii="Times New Roman"/>
          <w:b/>
          <w:i w:val="false"/>
          <w:color w:val="000000"/>
        </w:rPr>
        <w:t>
СФК келісімін инкорпорациялау</w:t>
      </w:r>
    </w:p>
    <w:bookmarkEnd w:id="163"/>
    <w:p>
      <w:pPr>
        <w:spacing w:after="0"/>
        <w:ind w:left="0"/>
        <w:jc w:val="both"/>
      </w:pPr>
      <w:r>
        <w:rPr>
          <w:rFonts w:ascii="Times New Roman"/>
          <w:b w:val="false"/>
          <w:i w:val="false"/>
          <w:color w:val="000000"/>
          <w:sz w:val="28"/>
        </w:rPr>
        <w:t xml:space="preserve">      Егер осы тарауда өзгеше белгіленбесе, СФК келісімі Тараптар арасында қолданылады және осымен осы Келісімге инкорпорацияланады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p>
    <w:bookmarkStart w:name="z314" w:id="164"/>
    <w:p>
      <w:pPr>
        <w:spacing w:after="0"/>
        <w:ind w:left="0"/>
        <w:jc w:val="left"/>
      </w:pPr>
      <w:r>
        <w:rPr>
          <w:rFonts w:ascii="Times New Roman"/>
          <w:b/>
          <w:i w:val="false"/>
          <w:color w:val="000000"/>
        </w:rPr>
        <w:t xml:space="preserve"> 
7.5-бап</w:t>
      </w:r>
      <w:r>
        <w:br/>
      </w:r>
      <w:r>
        <w:rPr>
          <w:rFonts w:ascii="Times New Roman"/>
          <w:b/>
          <w:i w:val="false"/>
          <w:color w:val="000000"/>
        </w:rPr>
        <w:t>
Баламалылық</w:t>
      </w:r>
    </w:p>
    <w:bookmarkEnd w:id="164"/>
    <w:bookmarkStart w:name="z315" w:id="165"/>
    <w:p>
      <w:pPr>
        <w:spacing w:after="0"/>
        <w:ind w:left="0"/>
        <w:jc w:val="both"/>
      </w:pPr>
      <w:r>
        <w:rPr>
          <w:rFonts w:ascii="Times New Roman"/>
          <w:b w:val="false"/>
          <w:i w:val="false"/>
          <w:color w:val="000000"/>
          <w:sz w:val="28"/>
        </w:rPr>
        <w:t>
      1. Тараптар сауданы жеңілдетудің маңызды құралы баламалылық болып табылады деп таниды.</w:t>
      </w:r>
      <w:r>
        <w:br/>
      </w:r>
      <w:r>
        <w:rPr>
          <w:rFonts w:ascii="Times New Roman"/>
          <w:b w:val="false"/>
          <w:i w:val="false"/>
          <w:color w:val="000000"/>
          <w:sz w:val="28"/>
        </w:rPr>
        <w:t>
</w:t>
      </w:r>
      <w:r>
        <w:rPr>
          <w:rFonts w:ascii="Times New Roman"/>
          <w:b w:val="false"/>
          <w:i w:val="false"/>
          <w:color w:val="000000"/>
          <w:sz w:val="28"/>
        </w:rPr>
        <w:t>
      2. Тараптар орындалатын және рұсқат етілетін дәрежеде шаралардың, шаралар тобының немесе жүйенің баламалалығын тани алады.</w:t>
      </w:r>
    </w:p>
    <w:bookmarkEnd w:id="165"/>
    <w:bookmarkStart w:name="z317" w:id="166"/>
    <w:p>
      <w:pPr>
        <w:spacing w:after="0"/>
        <w:ind w:left="0"/>
        <w:jc w:val="left"/>
      </w:pPr>
      <w:r>
        <w:rPr>
          <w:rFonts w:ascii="Times New Roman"/>
          <w:b/>
          <w:i w:val="false"/>
          <w:color w:val="000000"/>
        </w:rPr>
        <w:t xml:space="preserve"> 
7.6-бап</w:t>
      </w:r>
      <w:r>
        <w:br/>
      </w:r>
      <w:r>
        <w:rPr>
          <w:rFonts w:ascii="Times New Roman"/>
          <w:b/>
          <w:i w:val="false"/>
          <w:color w:val="000000"/>
        </w:rPr>
        <w:t>
Өңірлік жағдайларға бейімделу</w:t>
      </w:r>
    </w:p>
    <w:bookmarkEnd w:id="166"/>
    <w:bookmarkStart w:name="z318" w:id="167"/>
    <w:p>
      <w:pPr>
        <w:spacing w:after="0"/>
        <w:ind w:left="0"/>
        <w:jc w:val="both"/>
      </w:pPr>
      <w:r>
        <w:rPr>
          <w:rFonts w:ascii="Times New Roman"/>
          <w:b w:val="false"/>
          <w:i w:val="false"/>
          <w:color w:val="000000"/>
          <w:sz w:val="28"/>
        </w:rPr>
        <w:t>
      1. Тараптар зиянкестерден немесе аурулардан бос аймақтарды және зиянкестердің немесе аурулардың аз таралған аймақтарды қоса алғанда, өңірлік жағдайларға бейімделу тұжырымдамасын сауданы жеңілдетудің маңызды құралы ретінде таниды.</w:t>
      </w:r>
      <w:r>
        <w:br/>
      </w:r>
      <w:r>
        <w:rPr>
          <w:rFonts w:ascii="Times New Roman"/>
          <w:b w:val="false"/>
          <w:i w:val="false"/>
          <w:color w:val="000000"/>
          <w:sz w:val="28"/>
        </w:rPr>
        <w:t>
</w:t>
      </w:r>
      <w:r>
        <w:rPr>
          <w:rFonts w:ascii="Times New Roman"/>
          <w:b w:val="false"/>
          <w:i w:val="false"/>
          <w:color w:val="000000"/>
          <w:sz w:val="28"/>
        </w:rPr>
        <w:t>
      2. Тараптар мұндай аймақтарды анықтау кезінде Тараптардың зиянкестерден немесе аурулардан бос аймақтар және зиянкестердің немесе аурулардың аз таралған аймақтар мәртебесін растайтын ақпараты, аудит нәтижесі, инспекциялық мониторинг нәтижелері, ХЭБ және ӨҚХК ұсынған ақпарат сияқты факторларды, сондай-ақ басқа да факторларды қарастырады.</w:t>
      </w:r>
    </w:p>
    <w:bookmarkEnd w:id="167"/>
    <w:bookmarkStart w:name="z320" w:id="168"/>
    <w:p>
      <w:pPr>
        <w:spacing w:after="0"/>
        <w:ind w:left="0"/>
        <w:jc w:val="left"/>
      </w:pPr>
      <w:r>
        <w:rPr>
          <w:rFonts w:ascii="Times New Roman"/>
          <w:b/>
          <w:i w:val="false"/>
          <w:color w:val="000000"/>
        </w:rPr>
        <w:t xml:space="preserve"> 
7.7-бап</w:t>
      </w:r>
      <w:r>
        <w:br/>
      </w:r>
      <w:r>
        <w:rPr>
          <w:rFonts w:ascii="Times New Roman"/>
          <w:b/>
          <w:i w:val="false"/>
          <w:color w:val="000000"/>
        </w:rPr>
        <w:t>
Аудит және инспекциялар</w:t>
      </w:r>
    </w:p>
    <w:bookmarkEnd w:id="168"/>
    <w:bookmarkStart w:name="z321" w:id="169"/>
    <w:p>
      <w:pPr>
        <w:spacing w:after="0"/>
        <w:ind w:left="0"/>
        <w:jc w:val="both"/>
      </w:pPr>
      <w:r>
        <w:rPr>
          <w:rFonts w:ascii="Times New Roman"/>
          <w:b w:val="false"/>
          <w:i w:val="false"/>
          <w:color w:val="000000"/>
          <w:sz w:val="28"/>
        </w:rPr>
        <w:t>
      1. Әрбір Тарап өнімдердің (тауарлардың) қауіпсіздігін қамтамасыз ету мақсатында аудит және/немесе инспекциялау жүргізе алады.</w:t>
      </w:r>
      <w:r>
        <w:br/>
      </w:r>
      <w:r>
        <w:rPr>
          <w:rFonts w:ascii="Times New Roman"/>
          <w:b w:val="false"/>
          <w:i w:val="false"/>
          <w:color w:val="000000"/>
          <w:sz w:val="28"/>
        </w:rPr>
        <w:t>
</w:t>
      </w:r>
      <w:r>
        <w:rPr>
          <w:rFonts w:ascii="Times New Roman"/>
          <w:b w:val="false"/>
          <w:i w:val="false"/>
          <w:color w:val="000000"/>
          <w:sz w:val="28"/>
        </w:rPr>
        <w:t>
      2. Тараптар аудит және инспекциялау саласында ынтымақтастықты одан әрі кеңейтуге келіседі.</w:t>
      </w:r>
      <w:r>
        <w:br/>
      </w:r>
      <w:r>
        <w:rPr>
          <w:rFonts w:ascii="Times New Roman"/>
          <w:b w:val="false"/>
          <w:i w:val="false"/>
          <w:color w:val="000000"/>
          <w:sz w:val="28"/>
        </w:rPr>
        <w:t>
</w:t>
      </w:r>
      <w:r>
        <w:rPr>
          <w:rFonts w:ascii="Times New Roman"/>
          <w:b w:val="false"/>
          <w:i w:val="false"/>
          <w:color w:val="000000"/>
          <w:sz w:val="28"/>
        </w:rPr>
        <w:t>
      3. Аудит және/немесе инспекциялауды жүргізген кезде әрбір Тарап тиісті халықаралық стандарттарды, басшылықты және ұсыныстарды назарға алады.</w:t>
      </w:r>
      <w:r>
        <w:br/>
      </w:r>
      <w:r>
        <w:rPr>
          <w:rFonts w:ascii="Times New Roman"/>
          <w:b w:val="false"/>
          <w:i w:val="false"/>
          <w:color w:val="000000"/>
          <w:sz w:val="28"/>
        </w:rPr>
        <w:t>
</w:t>
      </w:r>
      <w:r>
        <w:rPr>
          <w:rFonts w:ascii="Times New Roman"/>
          <w:b w:val="false"/>
          <w:i w:val="false"/>
          <w:color w:val="000000"/>
          <w:sz w:val="28"/>
        </w:rPr>
        <w:t>
      4. Аудит немесе тексеруді жүргізетін Тарап тексеруші Тарапқа аудит және/немесе тексеру нәтижелері бойынша ескертулер беруге мүмкіндік береді.</w:t>
      </w:r>
      <w:r>
        <w:br/>
      </w:r>
      <w:r>
        <w:rPr>
          <w:rFonts w:ascii="Times New Roman"/>
          <w:b w:val="false"/>
          <w:i w:val="false"/>
          <w:color w:val="000000"/>
          <w:sz w:val="28"/>
        </w:rPr>
        <w:t>
</w:t>
      </w:r>
      <w:r>
        <w:rPr>
          <w:rFonts w:ascii="Times New Roman"/>
          <w:b w:val="false"/>
          <w:i w:val="false"/>
          <w:color w:val="000000"/>
          <w:sz w:val="28"/>
        </w:rPr>
        <w:t>
      5. Аудит немесе тексерулер жүргізген Тарап жұмсаған шығыстарды, егер Тараптар өзгеше уағадаласпаса, аудит немесе тексеру жүргізген Тарап мойнына алады.</w:t>
      </w:r>
    </w:p>
    <w:bookmarkEnd w:id="169"/>
    <w:bookmarkStart w:name="z326" w:id="170"/>
    <w:p>
      <w:pPr>
        <w:spacing w:after="0"/>
        <w:ind w:left="0"/>
        <w:jc w:val="left"/>
      </w:pPr>
      <w:r>
        <w:rPr>
          <w:rFonts w:ascii="Times New Roman"/>
          <w:b/>
          <w:i w:val="false"/>
          <w:color w:val="000000"/>
        </w:rPr>
        <w:t xml:space="preserve"> 
7.8-бап</w:t>
      </w:r>
      <w:r>
        <w:br/>
      </w:r>
      <w:r>
        <w:rPr>
          <w:rFonts w:ascii="Times New Roman"/>
          <w:b/>
          <w:i w:val="false"/>
          <w:color w:val="000000"/>
        </w:rPr>
        <w:t>
Қауіпсіздікті растайтын құжаттар</w:t>
      </w:r>
    </w:p>
    <w:bookmarkEnd w:id="170"/>
    <w:bookmarkStart w:name="z327" w:id="171"/>
    <w:p>
      <w:pPr>
        <w:spacing w:after="0"/>
        <w:ind w:left="0"/>
        <w:jc w:val="both"/>
      </w:pPr>
      <w:r>
        <w:rPr>
          <w:rFonts w:ascii="Times New Roman"/>
          <w:b w:val="false"/>
          <w:i w:val="false"/>
          <w:color w:val="000000"/>
          <w:sz w:val="28"/>
        </w:rPr>
        <w:t>
      1. Егер Тараптар арасында жүзеге асырылатын саудада өнімдердің (тауарлардың) қауіпсіздігін растау үшін қандай да бір құжатты ұсыну талап етілетін болса, экспорттаушы Тарап импорттаушы Тараптың талаптарын орындауды қамтамасыз етеді. Импорттаушы Тарап Тараптар арасында жүзеге асырылатын саудада өнімдердің (тауарлардың) қауіпсіздігін растайтын құжаттарға қойылатын талаптар тек қана адамдардың өмірін немесе денсаулығын, жануарларды немесе өсімдіктерді қорғау үшін қажетті шектерде қолданылуын қамтамасыз етеді.</w:t>
      </w:r>
      <w:r>
        <w:br/>
      </w:r>
      <w:r>
        <w:rPr>
          <w:rFonts w:ascii="Times New Roman"/>
          <w:b w:val="false"/>
          <w:i w:val="false"/>
          <w:color w:val="000000"/>
          <w:sz w:val="28"/>
        </w:rPr>
        <w:t>
</w:t>
      </w:r>
      <w:r>
        <w:rPr>
          <w:rFonts w:ascii="Times New Roman"/>
          <w:b w:val="false"/>
          <w:i w:val="false"/>
          <w:color w:val="000000"/>
          <w:sz w:val="28"/>
        </w:rPr>
        <w:t>
      2. Тараптар өнімдердің (тауарлардың) қауіпсіздігін растайтын құжаттарды әзірлеген кезде тиісті халықаралық стандарттарды, басшылықтарды және ұсыныстарды назарға алады.</w:t>
      </w:r>
      <w:r>
        <w:br/>
      </w:r>
      <w:r>
        <w:rPr>
          <w:rFonts w:ascii="Times New Roman"/>
          <w:b w:val="false"/>
          <w:i w:val="false"/>
          <w:color w:val="000000"/>
          <w:sz w:val="28"/>
        </w:rPr>
        <w:t>
</w:t>
      </w:r>
      <w:r>
        <w:rPr>
          <w:rFonts w:ascii="Times New Roman"/>
          <w:b w:val="false"/>
          <w:i w:val="false"/>
          <w:color w:val="000000"/>
          <w:sz w:val="28"/>
        </w:rPr>
        <w:t>
      3. Тараптар арасында жүзеге асырылатын саудада өнімдердің (тауарлардың) немесе өнімдердің (тауарлардың) тобының қауіпсіздігін растау үшін Тараптар екіжақты құжаттарды әзірлеу туралы келісе алады.</w:t>
      </w:r>
      <w:r>
        <w:br/>
      </w:r>
      <w:r>
        <w:rPr>
          <w:rFonts w:ascii="Times New Roman"/>
          <w:b w:val="false"/>
          <w:i w:val="false"/>
          <w:color w:val="000000"/>
          <w:sz w:val="28"/>
        </w:rPr>
        <w:t>
</w:t>
      </w:r>
      <w:r>
        <w:rPr>
          <w:rFonts w:ascii="Times New Roman"/>
          <w:b w:val="false"/>
          <w:i w:val="false"/>
          <w:color w:val="000000"/>
          <w:sz w:val="28"/>
        </w:rPr>
        <w:t>
      4. Тараптар сауданы жеңілдету мақсатында өнімдердің (тауарлардың) қауіпсіздігін растайтын құжаттарды әзірлеген кезде электронды технологияларды қолдануға жәрдемдеседі.</w:t>
      </w:r>
    </w:p>
    <w:bookmarkEnd w:id="171"/>
    <w:bookmarkStart w:name="z331" w:id="172"/>
    <w:p>
      <w:pPr>
        <w:spacing w:after="0"/>
        <w:ind w:left="0"/>
        <w:jc w:val="left"/>
      </w:pPr>
      <w:r>
        <w:rPr>
          <w:rFonts w:ascii="Times New Roman"/>
          <w:b/>
          <w:i w:val="false"/>
          <w:color w:val="000000"/>
        </w:rPr>
        <w:t xml:space="preserve"> 
7.9-бап</w:t>
      </w:r>
      <w:r>
        <w:br/>
      </w:r>
      <w:r>
        <w:rPr>
          <w:rFonts w:ascii="Times New Roman"/>
          <w:b/>
          <w:i w:val="false"/>
          <w:color w:val="000000"/>
        </w:rPr>
        <w:t>
Шұғыл шаралар</w:t>
      </w:r>
    </w:p>
    <w:bookmarkEnd w:id="172"/>
    <w:bookmarkStart w:name="z332" w:id="173"/>
    <w:p>
      <w:pPr>
        <w:spacing w:after="0"/>
        <w:ind w:left="0"/>
        <w:jc w:val="both"/>
      </w:pPr>
      <w:r>
        <w:rPr>
          <w:rFonts w:ascii="Times New Roman"/>
          <w:b w:val="false"/>
          <w:i w:val="false"/>
          <w:color w:val="000000"/>
          <w:sz w:val="28"/>
        </w:rPr>
        <w:t>
      1. Егер Тарап адамдардың өмірін немесе денсаулығын, жануарларды немесе өсімдіктерді қорғау үшін қажетті шұғыл шараны енгізетін болса, онда мұндай Тарап барынша қысқа мерзімде осындай шаралар туралы басқа Тарапты хабардар етеді. Мұндай шұғыл шараны енгізген Тарап басқа Тарап ұсынған тиісті ақпаратты назарға алады.</w:t>
      </w:r>
      <w:r>
        <w:br/>
      </w:r>
      <w:r>
        <w:rPr>
          <w:rFonts w:ascii="Times New Roman"/>
          <w:b w:val="false"/>
          <w:i w:val="false"/>
          <w:color w:val="000000"/>
          <w:sz w:val="28"/>
        </w:rPr>
        <w:t>
</w:t>
      </w:r>
      <w:r>
        <w:rPr>
          <w:rFonts w:ascii="Times New Roman"/>
          <w:b w:val="false"/>
          <w:i w:val="false"/>
          <w:color w:val="000000"/>
          <w:sz w:val="28"/>
        </w:rPr>
        <w:t>
      2. Егер Тараптармен өзгеше келісілмесе, кез келген Тараптың сұрау салуы бойынша барынша қысқа мерзімде шұғыл шаралар мәселелері жөнінде тиісті құзыретті органдардың консультациясы өтеді.</w:t>
      </w:r>
    </w:p>
    <w:bookmarkEnd w:id="173"/>
    <w:bookmarkStart w:name="z334" w:id="174"/>
    <w:p>
      <w:pPr>
        <w:spacing w:after="0"/>
        <w:ind w:left="0"/>
        <w:jc w:val="left"/>
      </w:pPr>
      <w:r>
        <w:rPr>
          <w:rFonts w:ascii="Times New Roman"/>
          <w:b/>
          <w:i w:val="false"/>
          <w:color w:val="000000"/>
        </w:rPr>
        <w:t xml:space="preserve"> 
7.10-бап</w:t>
      </w:r>
      <w:r>
        <w:br/>
      </w:r>
      <w:r>
        <w:rPr>
          <w:rFonts w:ascii="Times New Roman"/>
          <w:b/>
          <w:i w:val="false"/>
          <w:color w:val="000000"/>
        </w:rPr>
        <w:t>
Байланыс пункттері және ақпарат алмасу</w:t>
      </w:r>
    </w:p>
    <w:bookmarkEnd w:id="174"/>
    <w:bookmarkStart w:name="z335" w:id="175"/>
    <w:p>
      <w:pPr>
        <w:spacing w:after="0"/>
        <w:ind w:left="0"/>
        <w:jc w:val="both"/>
      </w:pPr>
      <w:r>
        <w:rPr>
          <w:rFonts w:ascii="Times New Roman"/>
          <w:b w:val="false"/>
          <w:i w:val="false"/>
          <w:color w:val="000000"/>
          <w:sz w:val="28"/>
        </w:rPr>
        <w:t>
      1. Тараптар осы тараудың ережелеріне сәйкес ақпарат жолдау үшін байланыс пункттері туралы, сондай-ақ осы тарауға қатысты мәселелер үшін жауапты уәкілетті құзыретті органдар туралы және олардың арасындағы міндеттерді бөлу туралы бір-бірін хабардар етеді.</w:t>
      </w:r>
      <w:r>
        <w:br/>
      </w:r>
      <w:r>
        <w:rPr>
          <w:rFonts w:ascii="Times New Roman"/>
          <w:b w:val="false"/>
          <w:i w:val="false"/>
          <w:color w:val="000000"/>
          <w:sz w:val="28"/>
        </w:rPr>
        <w:t>
</w:t>
      </w:r>
      <w:r>
        <w:rPr>
          <w:rFonts w:ascii="Times New Roman"/>
          <w:b w:val="false"/>
          <w:i w:val="false"/>
          <w:color w:val="000000"/>
          <w:sz w:val="28"/>
        </w:rPr>
        <w:t>
      2. Тараптар байланыс пункттерінің қандай да бір өзгерістері туралы және құрылымда немесе олардың құзыретті органдарының құзыретіндегі қандай да бір елеулі өзгерістер туралы бір-бірін хабардар етеді.</w:t>
      </w:r>
      <w:r>
        <w:br/>
      </w:r>
      <w:r>
        <w:rPr>
          <w:rFonts w:ascii="Times New Roman"/>
          <w:b w:val="false"/>
          <w:i w:val="false"/>
          <w:color w:val="000000"/>
          <w:sz w:val="28"/>
        </w:rPr>
        <w:t>
</w:t>
      </w:r>
      <w:r>
        <w:rPr>
          <w:rFonts w:ascii="Times New Roman"/>
          <w:b w:val="false"/>
          <w:i w:val="false"/>
          <w:color w:val="000000"/>
          <w:sz w:val="28"/>
        </w:rPr>
        <w:t>
      3. Тараптар өздерінің байланыс пункттері арқылы:</w:t>
      </w:r>
      <w:r>
        <w:br/>
      </w:r>
      <w:r>
        <w:rPr>
          <w:rFonts w:ascii="Times New Roman"/>
          <w:b w:val="false"/>
          <w:i w:val="false"/>
          <w:color w:val="000000"/>
          <w:sz w:val="28"/>
        </w:rPr>
        <w:t>
      a) азық-түлік өнімдері қауіпсіздігінің кез келген елеулі мәселелері немесе жануарлар немесе өсімдіктер тіршілігі немесе саулығына немесе олардың аумағында сырқаттаушылық жағдайлары немесе зиянкестердің таралуына қатысты өзгерістерге; және</w:t>
      </w:r>
      <w:r>
        <w:br/>
      </w:r>
      <w:r>
        <w:rPr>
          <w:rFonts w:ascii="Times New Roman"/>
          <w:b w:val="false"/>
          <w:i w:val="false"/>
          <w:color w:val="000000"/>
          <w:sz w:val="28"/>
        </w:rPr>
        <w:t>
      b) заңнамада немесе басқа санитариялық немесе фитосанитариялық шаралардағы кез келген өзгерістерге қатысты бір-біріне уақытылы жазбаша хабарлама жолдайды.</w:t>
      </w:r>
      <w:r>
        <w:br/>
      </w:r>
      <w:r>
        <w:rPr>
          <w:rFonts w:ascii="Times New Roman"/>
          <w:b w:val="false"/>
          <w:i w:val="false"/>
          <w:color w:val="000000"/>
          <w:sz w:val="28"/>
        </w:rPr>
        <w:t>
</w:t>
      </w:r>
      <w:r>
        <w:rPr>
          <w:rFonts w:ascii="Times New Roman"/>
          <w:b w:val="false"/>
          <w:i w:val="false"/>
          <w:color w:val="000000"/>
          <w:sz w:val="28"/>
        </w:rPr>
        <w:t>
      4. Тараптар санитариялық және фитосанитариялық шаралардың жүйелі немесе елеулі сақталмау жағдайлары туралы өздерімен байланыс пункттері арқылы бір-бірін хабардар етеді, сондай-ақ осындай сақтамауды растайтын тиісті құжаттармен алмасады.</w:t>
      </w:r>
    </w:p>
    <w:bookmarkEnd w:id="175"/>
    <w:bookmarkStart w:name="z339" w:id="176"/>
    <w:p>
      <w:pPr>
        <w:spacing w:after="0"/>
        <w:ind w:left="0"/>
        <w:jc w:val="left"/>
      </w:pPr>
      <w:r>
        <w:rPr>
          <w:rFonts w:ascii="Times New Roman"/>
          <w:b/>
          <w:i w:val="false"/>
          <w:color w:val="000000"/>
        </w:rPr>
        <w:t xml:space="preserve"> 
7.11-бап</w:t>
      </w:r>
      <w:r>
        <w:br/>
      </w:r>
      <w:r>
        <w:rPr>
          <w:rFonts w:ascii="Times New Roman"/>
          <w:b/>
          <w:i w:val="false"/>
          <w:color w:val="000000"/>
        </w:rPr>
        <w:t>
Ынтымақтастық</w:t>
      </w:r>
    </w:p>
    <w:bookmarkEnd w:id="176"/>
    <w:bookmarkStart w:name="z340" w:id="177"/>
    <w:p>
      <w:pPr>
        <w:spacing w:after="0"/>
        <w:ind w:left="0"/>
        <w:jc w:val="both"/>
      </w:pPr>
      <w:r>
        <w:rPr>
          <w:rFonts w:ascii="Times New Roman"/>
          <w:b w:val="false"/>
          <w:i w:val="false"/>
          <w:color w:val="000000"/>
          <w:sz w:val="28"/>
        </w:rPr>
        <w:t>
      1. Тараптар осы тарауды іске асыруға жәрдемдесу мақсатында ынтымақтасуға келіседі.</w:t>
      </w:r>
      <w:r>
        <w:br/>
      </w:r>
      <w:r>
        <w:rPr>
          <w:rFonts w:ascii="Times New Roman"/>
          <w:b w:val="false"/>
          <w:i w:val="false"/>
          <w:color w:val="000000"/>
          <w:sz w:val="28"/>
        </w:rPr>
        <w:t>
</w:t>
      </w:r>
      <w:r>
        <w:rPr>
          <w:rFonts w:ascii="Times New Roman"/>
          <w:b w:val="false"/>
          <w:i w:val="false"/>
          <w:color w:val="000000"/>
          <w:sz w:val="28"/>
        </w:rPr>
        <w:t>
      2. Тараптар осы тараудың ережелеріне сәйкес өзара мүддені білдіретін санитариялық және фитосанитариялық шаралар мәселелері бойынша ынтымақтастықты, өзара әрекеттесуді және ақпарат алмасуды кеңейту үшін мүмкіндіктерді зерттейді. Осындай мүмкіндіктерге сауданы оңайлату бойынша бастамалар және техникалық қолдау жатады.</w:t>
      </w:r>
      <w:r>
        <w:br/>
      </w:r>
      <w:r>
        <w:rPr>
          <w:rFonts w:ascii="Times New Roman"/>
          <w:b w:val="false"/>
          <w:i w:val="false"/>
          <w:color w:val="000000"/>
          <w:sz w:val="28"/>
        </w:rPr>
        <w:t>
</w:t>
      </w:r>
      <w:r>
        <w:rPr>
          <w:rFonts w:ascii="Times New Roman"/>
          <w:b w:val="false"/>
          <w:i w:val="false"/>
          <w:color w:val="000000"/>
          <w:sz w:val="28"/>
        </w:rPr>
        <w:t>
      3. Тараптар халықаралық форумдарда, оның ішінде халықаралық ұйымдарда өзара мүддені білдіретін мәселелер жөнінде бірлескен жұмысқа ұмтылады.</w:t>
      </w:r>
      <w:r>
        <w:br/>
      </w:r>
      <w:r>
        <w:rPr>
          <w:rFonts w:ascii="Times New Roman"/>
          <w:b w:val="false"/>
          <w:i w:val="false"/>
          <w:color w:val="000000"/>
          <w:sz w:val="28"/>
        </w:rPr>
        <w:t>
</w:t>
      </w:r>
      <w:r>
        <w:rPr>
          <w:rFonts w:ascii="Times New Roman"/>
          <w:b w:val="false"/>
          <w:i w:val="false"/>
          <w:color w:val="000000"/>
          <w:sz w:val="28"/>
        </w:rPr>
        <w:t xml:space="preserve">
      4. Осы тарау аясында өзара әрекеттесуді дамыту үшін Тараптарға санитариялық және фитосанитариялық шаралар мәселелері бойынша </w:t>
      </w:r>
      <w:r>
        <w:rPr>
          <w:rFonts w:ascii="Times New Roman"/>
          <w:b w:val="false"/>
          <w:i/>
          <w:color w:val="000000"/>
          <w:sz w:val="28"/>
        </w:rPr>
        <w:t>ad hoc</w:t>
      </w:r>
      <w:r>
        <w:rPr>
          <w:rFonts w:ascii="Times New Roman"/>
          <w:b w:val="false"/>
          <w:i w:val="false"/>
          <w:color w:val="000000"/>
          <w:sz w:val="28"/>
        </w:rPr>
        <w:t xml:space="preserve"> келісімін жасауға қол жеткізе алады.</w:t>
      </w:r>
    </w:p>
    <w:bookmarkEnd w:id="177"/>
    <w:bookmarkStart w:name="z344" w:id="178"/>
    <w:p>
      <w:pPr>
        <w:spacing w:after="0"/>
        <w:ind w:left="0"/>
        <w:jc w:val="left"/>
      </w:pPr>
      <w:r>
        <w:rPr>
          <w:rFonts w:ascii="Times New Roman"/>
          <w:b/>
          <w:i w:val="false"/>
          <w:color w:val="000000"/>
        </w:rPr>
        <w:t xml:space="preserve"> 
7.12-бап</w:t>
      </w:r>
      <w:r>
        <w:br/>
      </w:r>
      <w:r>
        <w:rPr>
          <w:rFonts w:ascii="Times New Roman"/>
          <w:b/>
          <w:i w:val="false"/>
          <w:color w:val="000000"/>
        </w:rPr>
        <w:t>
Консультациялар</w:t>
      </w:r>
    </w:p>
    <w:bookmarkEnd w:id="178"/>
    <w:bookmarkStart w:name="z345" w:id="179"/>
    <w:p>
      <w:pPr>
        <w:spacing w:after="0"/>
        <w:ind w:left="0"/>
        <w:jc w:val="both"/>
      </w:pPr>
      <w:r>
        <w:rPr>
          <w:rFonts w:ascii="Times New Roman"/>
          <w:b w:val="false"/>
          <w:i w:val="false"/>
          <w:color w:val="000000"/>
          <w:sz w:val="28"/>
        </w:rPr>
        <w:t>
      1. Егер Тарап санитариялық және фитосанитариялық шаралар оның басқа Тараппен саудасына әсер етеді деп тапса, ол осы мәселені шешу мақсатында тиісті байланыс пункті арқылы консультация сұрата алады.</w:t>
      </w:r>
      <w:r>
        <w:br/>
      </w:r>
      <w:r>
        <w:rPr>
          <w:rFonts w:ascii="Times New Roman"/>
          <w:b w:val="false"/>
          <w:i w:val="false"/>
          <w:color w:val="000000"/>
          <w:sz w:val="28"/>
        </w:rPr>
        <w:t>
</w:t>
      </w:r>
      <w:r>
        <w:rPr>
          <w:rFonts w:ascii="Times New Roman"/>
          <w:b w:val="false"/>
          <w:i w:val="false"/>
          <w:color w:val="000000"/>
          <w:sz w:val="28"/>
        </w:rPr>
        <w:t>
      2. Тарап осы тарау жөнінде туындайтын мәселелерді шешу мақсатында басқа Тараптың сұрау салуы бойынша осы тарау шеңберінде консультация жүргізу мүмкіндігін қарастыруға тиіс.</w:t>
      </w:r>
      <w:r>
        <w:br/>
      </w:r>
      <w:r>
        <w:rPr>
          <w:rFonts w:ascii="Times New Roman"/>
          <w:b w:val="false"/>
          <w:i w:val="false"/>
          <w:color w:val="000000"/>
          <w:sz w:val="28"/>
        </w:rPr>
        <w:t>
</w:t>
      </w:r>
      <w:r>
        <w:rPr>
          <w:rFonts w:ascii="Times New Roman"/>
          <w:b w:val="false"/>
          <w:i w:val="false"/>
          <w:color w:val="000000"/>
          <w:sz w:val="28"/>
        </w:rPr>
        <w:t>
      3. Егер Тараптың бірі осы бапқа сәйкес осындай мәселе консультациялар арқылы шешілуі мүмкін емес деп санаса, бұл Тарап осы Келісімнің </w:t>
      </w:r>
      <w:r>
        <w:rPr>
          <w:rFonts w:ascii="Times New Roman"/>
          <w:b w:val="false"/>
          <w:i w:val="false"/>
          <w:color w:val="000000"/>
          <w:sz w:val="28"/>
        </w:rPr>
        <w:t>14-тарауына</w:t>
      </w:r>
      <w:r>
        <w:rPr>
          <w:rFonts w:ascii="Times New Roman"/>
          <w:b w:val="false"/>
          <w:i w:val="false"/>
          <w:color w:val="000000"/>
          <w:sz w:val="28"/>
        </w:rPr>
        <w:t xml:space="preserve"> сәйкес («Дауларды шешуі») дауларды шешу режимінде жүгінуге құқығы бар.</w:t>
      </w:r>
    </w:p>
    <w:bookmarkEnd w:id="179"/>
    <w:bookmarkStart w:name="z348" w:id="180"/>
    <w:p>
      <w:pPr>
        <w:spacing w:after="0"/>
        <w:ind w:left="0"/>
        <w:jc w:val="left"/>
      </w:pPr>
      <w:r>
        <w:rPr>
          <w:rFonts w:ascii="Times New Roman"/>
          <w:b/>
          <w:i w:val="false"/>
          <w:color w:val="000000"/>
        </w:rPr>
        <w:t xml:space="preserve"> 
8-ТАРАУ.</w:t>
      </w:r>
      <w:r>
        <w:br/>
      </w:r>
      <w:r>
        <w:rPr>
          <w:rFonts w:ascii="Times New Roman"/>
          <w:b/>
          <w:i w:val="false"/>
          <w:color w:val="000000"/>
        </w:rPr>
        <w:t>
ҚЫЗМЕТТЕР КӨРСЕТУ САУДАСЫ, КАПИТАЛ САЛУ ЖӘНЕ ЖЕКЕ ТҰЛҒАЛАРДЫҢ ОРНЫН АУЫСТЫРУЫ</w:t>
      </w:r>
    </w:p>
    <w:bookmarkEnd w:id="180"/>
    <w:bookmarkStart w:name="z349" w:id="181"/>
    <w:p>
      <w:pPr>
        <w:spacing w:after="0"/>
        <w:ind w:left="0"/>
        <w:jc w:val="left"/>
      </w:pPr>
      <w:r>
        <w:rPr>
          <w:rFonts w:ascii="Times New Roman"/>
          <w:b/>
          <w:i w:val="false"/>
          <w:color w:val="000000"/>
        </w:rPr>
        <w:t xml:space="preserve"> 
1-БӨЛІМ. «ДЕҢГЕЙЛЕС» ЕРЕЖЕЛЕР</w:t>
      </w:r>
    </w:p>
    <w:bookmarkEnd w:id="181"/>
    <w:bookmarkStart w:name="z350" w:id="182"/>
    <w:p>
      <w:pPr>
        <w:spacing w:after="0"/>
        <w:ind w:left="0"/>
        <w:jc w:val="left"/>
      </w:pPr>
      <w:r>
        <w:rPr>
          <w:rFonts w:ascii="Times New Roman"/>
          <w:b/>
          <w:i w:val="false"/>
          <w:color w:val="000000"/>
        </w:rPr>
        <w:t xml:space="preserve"> 
8.1-бап</w:t>
      </w:r>
      <w:r>
        <w:br/>
      </w:r>
      <w:r>
        <w:rPr>
          <w:rFonts w:ascii="Times New Roman"/>
          <w:b/>
          <w:i w:val="false"/>
          <w:color w:val="000000"/>
        </w:rPr>
        <w:t>
Мақсаттар</w:t>
      </w:r>
    </w:p>
    <w:bookmarkEnd w:id="182"/>
    <w:p>
      <w:pPr>
        <w:spacing w:after="0"/>
        <w:ind w:left="0"/>
        <w:jc w:val="both"/>
      </w:pPr>
      <w:r>
        <w:rPr>
          <w:rFonts w:ascii="Times New Roman"/>
          <w:b w:val="false"/>
          <w:i w:val="false"/>
          <w:color w:val="000000"/>
          <w:sz w:val="28"/>
        </w:rPr>
        <w:t>      Осы тараудың мақсаттары транспарентті және тұрақты құқықтық жүйе шеңберінде Тараптардың қызметтер көрсету саудасын кеңейтуге, капитал салу және осы тарау Тараптарының жеке тұлғаларының орын ауыстыруы арқылы Тараптардың тиімділігін, бәсекеге қабілеттілігін және экономикалық өсуін қолдау болып табылады, бұл ретте Тараптардың ұлттық саясаттың мақсаттарын жүзеге асыру үшін құқықтық реттеуге құқықтары мойындалады.</w:t>
      </w:r>
    </w:p>
    <w:bookmarkStart w:name="z351" w:id="183"/>
    <w:p>
      <w:pPr>
        <w:spacing w:after="0"/>
        <w:ind w:left="0"/>
        <w:jc w:val="left"/>
      </w:pPr>
      <w:r>
        <w:rPr>
          <w:rFonts w:ascii="Times New Roman"/>
          <w:b/>
          <w:i w:val="false"/>
          <w:color w:val="000000"/>
        </w:rPr>
        <w:t xml:space="preserve"> 
8.2-бап</w:t>
      </w:r>
      <w:r>
        <w:br/>
      </w:r>
      <w:r>
        <w:rPr>
          <w:rFonts w:ascii="Times New Roman"/>
          <w:b/>
          <w:i w:val="false"/>
          <w:color w:val="000000"/>
        </w:rPr>
        <w:t>
Қолданылу аясы</w:t>
      </w:r>
    </w:p>
    <w:bookmarkEnd w:id="183"/>
    <w:bookmarkStart w:name="z352" w:id="184"/>
    <w:p>
      <w:pPr>
        <w:spacing w:after="0"/>
        <w:ind w:left="0"/>
        <w:jc w:val="both"/>
      </w:pPr>
      <w:r>
        <w:rPr>
          <w:rFonts w:ascii="Times New Roman"/>
          <w:b w:val="false"/>
          <w:i w:val="false"/>
          <w:color w:val="000000"/>
          <w:sz w:val="28"/>
        </w:rPr>
        <w:t>
      1. Осы тарау Ресей Федерациясы мен Вьетнам арасында ғана қолданылады, бұдан әрі осы тараудың мақсаттары үшін олар «осы тараудың Тараптары» деп аталады.</w:t>
      </w:r>
      <w:r>
        <w:br/>
      </w:r>
      <w:r>
        <w:rPr>
          <w:rFonts w:ascii="Times New Roman"/>
          <w:b w:val="false"/>
          <w:i w:val="false"/>
          <w:color w:val="000000"/>
          <w:sz w:val="28"/>
        </w:rPr>
        <w:t>
</w:t>
      </w:r>
      <w:r>
        <w:rPr>
          <w:rFonts w:ascii="Times New Roman"/>
          <w:b w:val="false"/>
          <w:i w:val="false"/>
          <w:color w:val="000000"/>
          <w:sz w:val="28"/>
        </w:rPr>
        <w:t>
      2. Осы тарау қызметтер көрсету саудасын, капитал салуды, құруды және жеке тұлғалардың орын ауыстыруын қозғайтын осы тарау Тараптарының шараларына қолданылады.</w:t>
      </w:r>
      <w:r>
        <w:br/>
      </w:r>
      <w:r>
        <w:rPr>
          <w:rFonts w:ascii="Times New Roman"/>
          <w:b w:val="false"/>
          <w:i w:val="false"/>
          <w:color w:val="000000"/>
          <w:sz w:val="28"/>
        </w:rPr>
        <w:t>
</w:t>
      </w:r>
      <w:r>
        <w:rPr>
          <w:rFonts w:ascii="Times New Roman"/>
          <w:b w:val="false"/>
          <w:i w:val="false"/>
          <w:color w:val="000000"/>
          <w:sz w:val="28"/>
        </w:rPr>
        <w:t>
      3. Авиакөліктік қызметтер көрсетуге қатысты осы тарау қалай көрсетілгеніне қарамастан әуе тасымалы құқығына әсер ететін шараларға қолданылмайды және ДСҰ-ның көрсетілетін қызметтер саудасы жөніндегі бас келісіміне Авиакөлік қызметтері жөнінде қосымшаның 6-тармағында көзделген әуе кемелерін жөндеуге және техникалық қызмет көрсетуге, авиакөлік қызметтерін сатуға және олардың маркетингіне, резервілеудің компьютерлік жүйесінің көрсетілетін қызметтеріне қатысты шараларды қоспағанда, әуе тасымалы құқықтарын іске асыруға тікелей қатысы бар көрсетілетін қызметтерге әсер ететін шараларға қолданылмайды. ДСҰ-ның қызметтер көрсету саудасы жөніндегі Бас келісіміне Авиакөлік қызметтері жөнінде қосымшаның 6-тармағында қамтылған анықтамалар осы тарауға қосылады және оның бір бөлігі болады.</w:t>
      </w:r>
      <w:r>
        <w:br/>
      </w:r>
      <w:r>
        <w:rPr>
          <w:rFonts w:ascii="Times New Roman"/>
          <w:b w:val="false"/>
          <w:i w:val="false"/>
          <w:color w:val="000000"/>
          <w:sz w:val="28"/>
        </w:rPr>
        <w:t>
</w:t>
      </w:r>
      <w:r>
        <w:rPr>
          <w:rFonts w:ascii="Times New Roman"/>
          <w:b w:val="false"/>
          <w:i w:val="false"/>
          <w:color w:val="000000"/>
          <w:sz w:val="28"/>
        </w:rPr>
        <w:t>
      4. Осы тарау мыналарға:</w:t>
      </w:r>
      <w:r>
        <w:br/>
      </w:r>
      <w:r>
        <w:rPr>
          <w:rFonts w:ascii="Times New Roman"/>
          <w:b w:val="false"/>
          <w:i w:val="false"/>
          <w:color w:val="000000"/>
          <w:sz w:val="28"/>
        </w:rPr>
        <w:t>
      a) осы Келісімнің </w:t>
      </w:r>
      <w:r>
        <w:rPr>
          <w:rFonts w:ascii="Times New Roman"/>
          <w:b w:val="false"/>
          <w:i w:val="false"/>
          <w:color w:val="000000"/>
          <w:sz w:val="28"/>
        </w:rPr>
        <w:t>10-тарауын</w:t>
      </w:r>
      <w:r>
        <w:rPr>
          <w:rFonts w:ascii="Times New Roman"/>
          <w:b w:val="false"/>
          <w:i w:val="false"/>
          <w:color w:val="000000"/>
          <w:sz w:val="28"/>
        </w:rPr>
        <w:t xml:space="preserve"> реттейтін мемлекеттік сатып алуларға;</w:t>
      </w:r>
      <w:r>
        <w:br/>
      </w:r>
      <w:r>
        <w:rPr>
          <w:rFonts w:ascii="Times New Roman"/>
          <w:b w:val="false"/>
          <w:i w:val="false"/>
          <w:color w:val="000000"/>
          <w:sz w:val="28"/>
        </w:rPr>
        <w:t>
      b) Тараптың осы тараудың жұмыспен қамту нарығына қол жеткізуге ұмтылатын жеке тұлғаларға қатысы бар шараларына;</w:t>
      </w:r>
      <w:r>
        <w:br/>
      </w:r>
      <w:r>
        <w:rPr>
          <w:rFonts w:ascii="Times New Roman"/>
          <w:b w:val="false"/>
          <w:i w:val="false"/>
          <w:color w:val="000000"/>
          <w:sz w:val="28"/>
        </w:rPr>
        <w:t>
      c) азаматтыққа, тұрақты негіздегі келу орны мен жұмыспен қамтуға қатысты шараларға қолданылмайды.</w:t>
      </w:r>
      <w:r>
        <w:br/>
      </w:r>
      <w:r>
        <w:rPr>
          <w:rFonts w:ascii="Times New Roman"/>
          <w:b w:val="false"/>
          <w:i w:val="false"/>
          <w:color w:val="000000"/>
          <w:sz w:val="28"/>
        </w:rPr>
        <w:t>
      d) Осы тарау осы тараудың Тарапына өзінің шекарасының тұтастығын қорғау және жеке тұлғалардың өзінің шекарасы арқылы реттелген өтуін қамтамасыз ету үшін қажетті шараларды қоса алғанда, осы тараудың екінші Тарапының жеке тұлғаларының өз аумағына кіруін немесе олардың сонда уақытша болуын реттеуге арналған шараларды көрсетілген шаралар осы тараудың екінші Тарапында қандай да бір айрықша міндеттемеге сәйкес туындайтын пайданы жоятын немесе қысқартатындай етіп қолданылмайтын жағдайда қолдануға кедергі жасамайды. Қандай да бір басқа үшінші мемлекеттің тұлғаларынан емес, осы тарау Тарапының жеке тұлғаларынан визаның болуын талап ету фактісінің өзі осы тарауда қабылданған міндеттемелерге сәйкес пайданы жою немесе қысқарту болып есептелмейді.</w:t>
      </w:r>
    </w:p>
    <w:bookmarkEnd w:id="184"/>
    <w:bookmarkStart w:name="z356" w:id="185"/>
    <w:p>
      <w:pPr>
        <w:spacing w:after="0"/>
        <w:ind w:left="0"/>
        <w:jc w:val="left"/>
      </w:pPr>
      <w:r>
        <w:rPr>
          <w:rFonts w:ascii="Times New Roman"/>
          <w:b/>
          <w:i w:val="false"/>
          <w:color w:val="000000"/>
        </w:rPr>
        <w:t xml:space="preserve"> 
8.3-бап</w:t>
      </w:r>
      <w:r>
        <w:br/>
      </w:r>
      <w:r>
        <w:rPr>
          <w:rFonts w:ascii="Times New Roman"/>
          <w:b/>
          <w:i w:val="false"/>
          <w:color w:val="000000"/>
        </w:rPr>
        <w:t>
Анықтамалар</w:t>
      </w:r>
    </w:p>
    <w:bookmarkEnd w:id="185"/>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a) </w:t>
      </w:r>
      <w:r>
        <w:rPr>
          <w:rFonts w:ascii="Times New Roman"/>
          <w:b/>
          <w:i w:val="false"/>
          <w:color w:val="000000"/>
          <w:sz w:val="28"/>
        </w:rPr>
        <w:t>«көрсетілетін қызметтер саудасы»</w:t>
      </w:r>
      <w:r>
        <w:rPr>
          <w:rFonts w:ascii="Times New Roman"/>
          <w:b w:val="false"/>
          <w:i w:val="false"/>
          <w:color w:val="000000"/>
          <w:sz w:val="28"/>
        </w:rPr>
        <w:t>:</w:t>
      </w:r>
      <w:r>
        <w:br/>
      </w:r>
      <w:r>
        <w:rPr>
          <w:rFonts w:ascii="Times New Roman"/>
          <w:b w:val="false"/>
          <w:i w:val="false"/>
          <w:color w:val="000000"/>
          <w:sz w:val="28"/>
        </w:rPr>
        <w:t>
      i. осы тараудың бір Тарапының аумағынан осы тараудың екінші Тарапының аумағына;</w:t>
      </w:r>
      <w:r>
        <w:br/>
      </w:r>
      <w:r>
        <w:rPr>
          <w:rFonts w:ascii="Times New Roman"/>
          <w:b w:val="false"/>
          <w:i w:val="false"/>
          <w:color w:val="000000"/>
          <w:sz w:val="28"/>
        </w:rPr>
        <w:t>
      ii. осы тараудың бір Тарапының аумағында осы тараудың екінші Тарапының көрсетілетін қызметтерін тұтынушыға көрсетілетін қызметтер беруді білдіреді;</w:t>
      </w:r>
      <w:r>
        <w:br/>
      </w:r>
      <w:r>
        <w:rPr>
          <w:rFonts w:ascii="Times New Roman"/>
          <w:b w:val="false"/>
          <w:i w:val="false"/>
          <w:color w:val="000000"/>
          <w:sz w:val="28"/>
        </w:rPr>
        <w:t>
      b) «</w:t>
      </w:r>
      <w:r>
        <w:rPr>
          <w:rFonts w:ascii="Times New Roman"/>
          <w:b/>
          <w:i w:val="false"/>
          <w:color w:val="000000"/>
          <w:sz w:val="28"/>
        </w:rPr>
        <w:t xml:space="preserve">көрсетілетін қызметтерді беру» </w:t>
      </w:r>
      <w:r>
        <w:rPr>
          <w:rFonts w:ascii="Times New Roman"/>
          <w:b w:val="false"/>
          <w:i w:val="false"/>
          <w:color w:val="000000"/>
          <w:sz w:val="28"/>
        </w:rPr>
        <w:t>көрсетілетін қызметті өндіруді, бөлуді, оның маркетингін, сатуды және жеткізуді қамтиды;</w:t>
      </w:r>
      <w:r>
        <w:br/>
      </w:r>
      <w:r>
        <w:rPr>
          <w:rFonts w:ascii="Times New Roman"/>
          <w:b w:val="false"/>
          <w:i w:val="false"/>
          <w:color w:val="000000"/>
          <w:sz w:val="28"/>
        </w:rPr>
        <w:t>
      c) «</w:t>
      </w:r>
      <w:r>
        <w:rPr>
          <w:rFonts w:ascii="Times New Roman"/>
          <w:b/>
          <w:i w:val="false"/>
          <w:color w:val="000000"/>
          <w:sz w:val="28"/>
        </w:rPr>
        <w:t xml:space="preserve">көрсетілетін қызметтер» </w:t>
      </w:r>
      <w:r>
        <w:rPr>
          <w:rFonts w:ascii="Times New Roman"/>
          <w:b w:val="false"/>
          <w:i w:val="false"/>
          <w:color w:val="000000"/>
          <w:sz w:val="28"/>
        </w:rPr>
        <w:t>коммерциялық негізде, бір немесе бірнеше көрсетілетін қызметтерді берушілермен бәсекелестік жағдайларында берілетін көрсетілетін қызметтерді қоспағанда, кез келген сектордағы кез келген көрсетілетін қызметті қамтиды;</w:t>
      </w:r>
      <w:r>
        <w:br/>
      </w:r>
      <w:r>
        <w:rPr>
          <w:rFonts w:ascii="Times New Roman"/>
          <w:b w:val="false"/>
          <w:i w:val="false"/>
          <w:color w:val="000000"/>
          <w:sz w:val="28"/>
        </w:rPr>
        <w:t>
      d) «</w:t>
      </w:r>
      <w:r>
        <w:rPr>
          <w:rFonts w:ascii="Times New Roman"/>
          <w:b/>
          <w:i w:val="false"/>
          <w:color w:val="000000"/>
          <w:sz w:val="28"/>
        </w:rPr>
        <w:t xml:space="preserve">көрсетілетін қызметтерді беруші» </w:t>
      </w:r>
      <w:r>
        <w:rPr>
          <w:rFonts w:ascii="Times New Roman"/>
          <w:b w:val="false"/>
          <w:i w:val="false"/>
          <w:color w:val="000000"/>
          <w:sz w:val="28"/>
        </w:rPr>
        <w:t>көрсетілетін қызметті беретін кез келген тұлғаны білдіреді;</w:t>
      </w:r>
      <w:r>
        <w:br/>
      </w:r>
      <w:r>
        <w:rPr>
          <w:rFonts w:ascii="Times New Roman"/>
          <w:b w:val="false"/>
          <w:i w:val="false"/>
          <w:color w:val="000000"/>
          <w:sz w:val="28"/>
        </w:rPr>
        <w:t>
      e) «</w:t>
      </w:r>
      <w:r>
        <w:rPr>
          <w:rFonts w:ascii="Times New Roman"/>
          <w:b/>
          <w:i w:val="false"/>
          <w:color w:val="000000"/>
          <w:sz w:val="28"/>
        </w:rPr>
        <w:t xml:space="preserve">көрсетілетін қызметті тұтынушы» </w:t>
      </w:r>
      <w:r>
        <w:rPr>
          <w:rFonts w:ascii="Times New Roman"/>
          <w:b w:val="false"/>
          <w:i w:val="false"/>
          <w:color w:val="000000"/>
          <w:sz w:val="28"/>
        </w:rPr>
        <w:t>көрсетілетін қызметті алатын немесе пайдаланатын кез келген тұлғаны білдіреді;</w:t>
      </w:r>
      <w:r>
        <w:br/>
      </w:r>
      <w:r>
        <w:rPr>
          <w:rFonts w:ascii="Times New Roman"/>
          <w:b w:val="false"/>
          <w:i w:val="false"/>
          <w:color w:val="000000"/>
          <w:sz w:val="28"/>
        </w:rPr>
        <w:t>
      f) «</w:t>
      </w:r>
      <w:r>
        <w:rPr>
          <w:rFonts w:ascii="Times New Roman"/>
          <w:b/>
          <w:i w:val="false"/>
          <w:color w:val="000000"/>
          <w:sz w:val="28"/>
        </w:rPr>
        <w:t>тұлға</w:t>
      </w:r>
      <w:r>
        <w:rPr>
          <w:rFonts w:ascii="Times New Roman"/>
          <w:b w:val="false"/>
          <w:i w:val="false"/>
          <w:color w:val="000000"/>
          <w:sz w:val="28"/>
        </w:rPr>
        <w:t xml:space="preserve">» заңды тұлғаны да және жеке тұлғаны білдіреді; </w:t>
      </w:r>
      <w:r>
        <w:br/>
      </w:r>
      <w:r>
        <w:rPr>
          <w:rFonts w:ascii="Times New Roman"/>
          <w:b w:val="false"/>
          <w:i w:val="false"/>
          <w:color w:val="000000"/>
          <w:sz w:val="28"/>
        </w:rPr>
        <w:t>
      g)</w:t>
      </w:r>
      <w:r>
        <w:rPr>
          <w:rFonts w:ascii="Times New Roman"/>
          <w:b/>
          <w:i w:val="false"/>
          <w:color w:val="000000"/>
          <w:sz w:val="28"/>
        </w:rPr>
        <w:t xml:space="preserve"> «осы тарау Тарапының жеке тұлғасы» </w:t>
      </w:r>
      <w:r>
        <w:rPr>
          <w:rFonts w:ascii="Times New Roman"/>
          <w:b w:val="false"/>
          <w:i w:val="false"/>
          <w:color w:val="000000"/>
          <w:sz w:val="28"/>
        </w:rPr>
        <w:t>осы тарау Тарапының заңнамасына және нормативтік актілеріне сәйкес осы тараудың осындай Тарапының азаматы болып табылатын жеке тұлғаны білдіреді;</w:t>
      </w:r>
      <w:r>
        <w:br/>
      </w:r>
      <w:r>
        <w:rPr>
          <w:rFonts w:ascii="Times New Roman"/>
          <w:b w:val="false"/>
          <w:i w:val="false"/>
          <w:color w:val="000000"/>
          <w:sz w:val="28"/>
        </w:rPr>
        <w:t>
      h) «</w:t>
      </w:r>
      <w:r>
        <w:rPr>
          <w:rFonts w:ascii="Times New Roman"/>
          <w:b/>
          <w:i w:val="false"/>
          <w:color w:val="000000"/>
          <w:sz w:val="28"/>
        </w:rPr>
        <w:t xml:space="preserve">заңды тұлға» </w:t>
      </w:r>
      <w:r>
        <w:rPr>
          <w:rFonts w:ascii="Times New Roman"/>
          <w:b w:val="false"/>
          <w:i w:val="false"/>
          <w:color w:val="000000"/>
          <w:sz w:val="28"/>
        </w:rPr>
        <w:t>заңдарға және нормативтік актілерге сәйкес тиісінше құрылған немесе өзгеше түрде ұйымдастырылған кез келген заңды тұлғаны білдіреді.</w:t>
      </w:r>
      <w:r>
        <w:br/>
      </w:r>
      <w:r>
        <w:rPr>
          <w:rFonts w:ascii="Times New Roman"/>
          <w:b w:val="false"/>
          <w:i w:val="false"/>
          <w:color w:val="000000"/>
          <w:sz w:val="28"/>
        </w:rPr>
        <w:t>
      Заңды тұлға:</w:t>
      </w:r>
      <w:r>
        <w:br/>
      </w:r>
      <w:r>
        <w:rPr>
          <w:rFonts w:ascii="Times New Roman"/>
          <w:b w:val="false"/>
          <w:i w:val="false"/>
          <w:color w:val="000000"/>
          <w:sz w:val="28"/>
        </w:rPr>
        <w:t>
      егер оған қатысу үлесінің 50%-ынан астамын іс жүзінде осы тараудың осындай Тарапының тұлғалары иеленсе, осы тарау Тарапының тұлғаларына «тиесілі» болады;</w:t>
      </w:r>
      <w:r>
        <w:br/>
      </w:r>
      <w:r>
        <w:rPr>
          <w:rFonts w:ascii="Times New Roman"/>
          <w:b w:val="false"/>
          <w:i w:val="false"/>
          <w:color w:val="000000"/>
          <w:sz w:val="28"/>
        </w:rPr>
        <w:t>
      егер осы тарау Тарапының тұлғалары оның директорларының көпшілігін тағайындауға немесе өзгеше түрде оның қызметін заңды бағыттауға уәкілетті болса, осындай тұлғалар “бақылайды”.</w:t>
      </w:r>
      <w:r>
        <w:br/>
      </w:r>
      <w:r>
        <w:rPr>
          <w:rFonts w:ascii="Times New Roman"/>
          <w:b w:val="false"/>
          <w:i w:val="false"/>
          <w:color w:val="000000"/>
          <w:sz w:val="28"/>
        </w:rPr>
        <w:t>
      і) «</w:t>
      </w:r>
      <w:r>
        <w:rPr>
          <w:rFonts w:ascii="Times New Roman"/>
          <w:b/>
          <w:i w:val="false"/>
          <w:color w:val="000000"/>
          <w:sz w:val="28"/>
        </w:rPr>
        <w:t xml:space="preserve">осы тарау Тарапының заңды тұлғасы» </w:t>
      </w:r>
      <w:r>
        <w:rPr>
          <w:rFonts w:ascii="Times New Roman"/>
          <w:b w:val="false"/>
          <w:i w:val="false"/>
          <w:color w:val="000000"/>
          <w:sz w:val="28"/>
        </w:rPr>
        <w:t>осындай Тараптың заңнамасына және нормативтік актілеріне сәйкес құрылған немесе өзгеше түрде құрылған заңды тұлғаны білдіреді;</w:t>
      </w:r>
      <w:r>
        <w:br/>
      </w:r>
      <w:r>
        <w:rPr>
          <w:rFonts w:ascii="Times New Roman"/>
          <w:b w:val="false"/>
          <w:i w:val="false"/>
          <w:color w:val="000000"/>
          <w:sz w:val="28"/>
        </w:rPr>
        <w:t>
      j) «</w:t>
      </w:r>
      <w:r>
        <w:rPr>
          <w:rFonts w:ascii="Times New Roman"/>
          <w:b/>
          <w:i w:val="false"/>
          <w:color w:val="000000"/>
          <w:sz w:val="28"/>
        </w:rPr>
        <w:t xml:space="preserve">экономикалық интеграция туралы келісімдер» </w:t>
      </w:r>
      <w:r>
        <w:rPr>
          <w:rFonts w:ascii="Times New Roman"/>
          <w:b w:val="false"/>
          <w:i w:val="false"/>
          <w:color w:val="000000"/>
          <w:sz w:val="28"/>
        </w:rPr>
        <w:t>ГАТС-тың V-бабының және/немесе Vbis-бабының талаптарына сай келетін халықаралық келісімдерді білдіреді;</w:t>
      </w:r>
      <w:r>
        <w:br/>
      </w:r>
      <w:r>
        <w:rPr>
          <w:rFonts w:ascii="Times New Roman"/>
          <w:b w:val="false"/>
          <w:i w:val="false"/>
          <w:color w:val="000000"/>
          <w:sz w:val="28"/>
        </w:rPr>
        <w:t>
      k) «</w:t>
      </w:r>
      <w:r>
        <w:rPr>
          <w:rFonts w:ascii="Times New Roman"/>
          <w:b/>
          <w:i w:val="false"/>
          <w:color w:val="000000"/>
          <w:sz w:val="28"/>
        </w:rPr>
        <w:t>шара</w:t>
      </w:r>
      <w:r>
        <w:rPr>
          <w:rFonts w:ascii="Times New Roman"/>
          <w:b w:val="false"/>
          <w:i w:val="false"/>
          <w:color w:val="000000"/>
          <w:sz w:val="28"/>
        </w:rPr>
        <w:t>» осы тарау Тарапының заң, қаулы, қағида, рәсім, шешім, әкімшілік әрекет нысанындағы немесе кез келген басқа нысандағы кез келген шарасын білдіреді;</w:t>
      </w:r>
      <w:r>
        <w:br/>
      </w:r>
      <w:r>
        <w:rPr>
          <w:rFonts w:ascii="Times New Roman"/>
          <w:b w:val="false"/>
          <w:i w:val="false"/>
          <w:color w:val="000000"/>
          <w:sz w:val="28"/>
        </w:rPr>
        <w:t xml:space="preserve">
      l) </w:t>
      </w:r>
      <w:r>
        <w:rPr>
          <w:rFonts w:ascii="Times New Roman"/>
          <w:b/>
          <w:i w:val="false"/>
          <w:color w:val="000000"/>
          <w:sz w:val="28"/>
        </w:rPr>
        <w:t xml:space="preserve">«осы тарау Тарапының шарасы» </w:t>
      </w:r>
      <w:r>
        <w:rPr>
          <w:rFonts w:ascii="Times New Roman"/>
          <w:b w:val="false"/>
          <w:i w:val="false"/>
          <w:color w:val="000000"/>
          <w:sz w:val="28"/>
        </w:rPr>
        <w:t>мынадай:</w:t>
      </w:r>
      <w:r>
        <w:br/>
      </w:r>
      <w:r>
        <w:rPr>
          <w:rFonts w:ascii="Times New Roman"/>
          <w:b w:val="false"/>
          <w:i w:val="false"/>
          <w:color w:val="000000"/>
          <w:sz w:val="28"/>
        </w:rPr>
        <w:t>
      і) осы тараудың осындай Тарапының орталық, өңірлік немесе жергілікті үкіметтері және өзге де билік органдары, және</w:t>
      </w:r>
      <w:r>
        <w:br/>
      </w:r>
      <w:r>
        <w:rPr>
          <w:rFonts w:ascii="Times New Roman"/>
          <w:b w:val="false"/>
          <w:i w:val="false"/>
          <w:color w:val="000000"/>
          <w:sz w:val="28"/>
        </w:rPr>
        <w:t>
      іі) осы тараудың осындай Тарапының орталық, өңірлік немесе жергілікті үкіметтері және өзге де билік органдары берген өкілеттіктерді орындау үшін үкіметтік емес органдар қабылдаған шараларды білдіреді.</w:t>
      </w:r>
      <w:r>
        <w:br/>
      </w:r>
      <w:r>
        <w:rPr>
          <w:rFonts w:ascii="Times New Roman"/>
          <w:b w:val="false"/>
          <w:i w:val="false"/>
          <w:color w:val="000000"/>
          <w:sz w:val="28"/>
        </w:rPr>
        <w:t xml:space="preserve">
      m) </w:t>
      </w:r>
      <w:r>
        <w:rPr>
          <w:rFonts w:ascii="Times New Roman"/>
          <w:b/>
          <w:i w:val="false"/>
          <w:color w:val="000000"/>
          <w:sz w:val="28"/>
        </w:rPr>
        <w:t>«осы тараудың</w:t>
      </w:r>
      <w:r>
        <w:rPr>
          <w:rFonts w:ascii="Times New Roman"/>
          <w:b w:val="false"/>
          <w:i w:val="false"/>
          <w:color w:val="000000"/>
          <w:sz w:val="28"/>
        </w:rPr>
        <w:t> </w:t>
      </w:r>
      <w:r>
        <w:rPr>
          <w:rFonts w:ascii="Times New Roman"/>
          <w:b/>
          <w:i w:val="false"/>
          <w:color w:val="000000"/>
          <w:sz w:val="28"/>
        </w:rPr>
        <w:t>Тараптарының көрсетілетін</w:t>
      </w:r>
      <w:r>
        <w:rPr>
          <w:rFonts w:ascii="Times New Roman"/>
          <w:b w:val="false"/>
          <w:i w:val="false"/>
          <w:color w:val="000000"/>
          <w:sz w:val="28"/>
        </w:rPr>
        <w:t> </w:t>
      </w:r>
      <w:r>
        <w:rPr>
          <w:rFonts w:ascii="Times New Roman"/>
          <w:b/>
          <w:i w:val="false"/>
          <w:color w:val="000000"/>
          <w:sz w:val="28"/>
        </w:rPr>
        <w:t xml:space="preserve">қызметтер саудасына әсер ететін шаралары» </w:t>
      </w:r>
      <w:r>
        <w:rPr>
          <w:rFonts w:ascii="Times New Roman"/>
          <w:b w:val="false"/>
          <w:i w:val="false"/>
          <w:color w:val="000000"/>
          <w:sz w:val="28"/>
        </w:rPr>
        <w:t>мыналарға:</w:t>
      </w:r>
      <w:r>
        <w:br/>
      </w:r>
      <w:r>
        <w:rPr>
          <w:rFonts w:ascii="Times New Roman"/>
          <w:b w:val="false"/>
          <w:i w:val="false"/>
          <w:color w:val="000000"/>
          <w:sz w:val="28"/>
        </w:rPr>
        <w:t>
      і. көрсетілетін қызметті сатып алуға, оған төлем жасауға немесе пайдалануға;</w:t>
      </w:r>
      <w:r>
        <w:br/>
      </w:r>
      <w:r>
        <w:rPr>
          <w:rFonts w:ascii="Times New Roman"/>
          <w:b w:val="false"/>
          <w:i w:val="false"/>
          <w:color w:val="000000"/>
          <w:sz w:val="28"/>
        </w:rPr>
        <w:t>
      іі. осы тараудың Тараптары оларға қатысты кең ауқымды жария ұсыныс талабын белгілеген көрсетілетін қызметтерге қол жеткізуге және көрсетілетін қызметтерді беруге байланысты көрсетілетін қызметтерді пайдалануға қатысты шараларды қамтиды.</w:t>
      </w:r>
      <w:r>
        <w:br/>
      </w:r>
      <w:r>
        <w:rPr>
          <w:rFonts w:ascii="Times New Roman"/>
          <w:b w:val="false"/>
          <w:i w:val="false"/>
          <w:color w:val="000000"/>
          <w:sz w:val="28"/>
        </w:rPr>
        <w:t>
      n) </w:t>
      </w:r>
      <w:r>
        <w:rPr>
          <w:rFonts w:ascii="Times New Roman"/>
          <w:b/>
          <w:i w:val="false"/>
          <w:color w:val="000000"/>
          <w:sz w:val="28"/>
        </w:rPr>
        <w:t>«осы тараудың</w:t>
      </w:r>
      <w:r>
        <w:rPr>
          <w:rFonts w:ascii="Times New Roman"/>
          <w:b w:val="false"/>
          <w:i w:val="false"/>
          <w:color w:val="000000"/>
          <w:sz w:val="28"/>
        </w:rPr>
        <w:t> </w:t>
      </w:r>
      <w:r>
        <w:rPr>
          <w:rFonts w:ascii="Times New Roman"/>
          <w:b/>
          <w:i w:val="false"/>
          <w:color w:val="000000"/>
          <w:sz w:val="28"/>
        </w:rPr>
        <w:t>Тараптарының құруға, коммерциялық қатысуға және қызметке әсер ететін шаралары</w:t>
      </w:r>
      <w:r>
        <w:rPr>
          <w:rFonts w:ascii="Times New Roman"/>
          <w:b w:val="false"/>
          <w:i w:val="false"/>
          <w:color w:val="000000"/>
          <w:sz w:val="28"/>
        </w:rPr>
        <w:t>» осы тараудың бір Тарапының заңды тұлғаларын осы тараудың екінші Тарапының аумағында құруға және коммерциялық қатысуына қатысты шараларды немесе олардың қызметіне қатысты шараларды қамтиды;</w:t>
      </w:r>
      <w:r>
        <w:br/>
      </w:r>
      <w:r>
        <w:rPr>
          <w:rFonts w:ascii="Times New Roman"/>
          <w:b w:val="false"/>
          <w:i w:val="false"/>
          <w:color w:val="000000"/>
          <w:sz w:val="28"/>
        </w:rPr>
        <w:t>
      o)</w:t>
      </w:r>
      <w:r>
        <w:rPr>
          <w:rFonts w:ascii="Times New Roman"/>
          <w:b/>
          <w:i w:val="false"/>
          <w:color w:val="000000"/>
          <w:sz w:val="28"/>
        </w:rPr>
        <w:t xml:space="preserve"> «құру»:</w:t>
      </w:r>
      <w:r>
        <w:br/>
      </w:r>
      <w:r>
        <w:rPr>
          <w:rFonts w:ascii="Times New Roman"/>
          <w:b w:val="false"/>
          <w:i w:val="false"/>
          <w:color w:val="000000"/>
          <w:sz w:val="28"/>
        </w:rPr>
        <w:t>
      көрсетілетін қызметті жеткізу және/немесе көрсетілетін қызметтерге қатысы жоқ секторларда экономикалық қызметті жүзеге асыру мақсаттары үшін:</w:t>
      </w:r>
      <w:r>
        <w:br/>
      </w:r>
      <w:r>
        <w:rPr>
          <w:rFonts w:ascii="Times New Roman"/>
          <w:b w:val="false"/>
          <w:i w:val="false"/>
          <w:color w:val="000000"/>
          <w:sz w:val="28"/>
        </w:rPr>
        <w:t>
      i. аумағында осындай заңды тұлға құрылатын немесе сатып алынатын осы тарау Тарапының заңнамасында кезделетін кез келген ұйымдастырушылық-құқықтық нысандағы және меншік нысанындағы заңды тұлғаны құруды және/немесе сатып алуды (бар заңды тұлғаның капиталына қатысу);</w:t>
      </w:r>
      <w:r>
        <w:br/>
      </w:r>
      <w:r>
        <w:rPr>
          <w:rFonts w:ascii="Times New Roman"/>
          <w:b w:val="false"/>
          <w:i w:val="false"/>
          <w:color w:val="000000"/>
          <w:sz w:val="28"/>
        </w:rPr>
        <w:t>
      ii. осы тарау Тарапының заңды тұлғасы қабылдайтын шешімдерді тікелей немесе жанама түрде заңдық тұрғыдан айқындау жолымен, оның ішінде дауыс беруші акциялар (үлестер), осындай заңды тұлғаның басқарушы органдарына (директорлар кеңесін, бақылау кеңесін және т.б. қоса алғанда) қатысу арқылы осындай заңды тұлғаны бақылауды иемденуді; немесе</w:t>
      </w:r>
      <w:r>
        <w:br/>
      </w:r>
      <w:r>
        <w:rPr>
          <w:rFonts w:ascii="Times New Roman"/>
          <w:b w:val="false"/>
          <w:i w:val="false"/>
          <w:color w:val="000000"/>
          <w:sz w:val="28"/>
        </w:rPr>
        <w:t>
      iii. филиал құруды; немесе</w:t>
      </w:r>
      <w:r>
        <w:br/>
      </w:r>
      <w:r>
        <w:rPr>
          <w:rFonts w:ascii="Times New Roman"/>
          <w:b w:val="false"/>
          <w:i w:val="false"/>
          <w:color w:val="000000"/>
          <w:sz w:val="28"/>
        </w:rPr>
        <w:t>
      iv. өкілдік құруды білдіреді.</w:t>
      </w:r>
      <w:r>
        <w:br/>
      </w:r>
      <w:r>
        <w:rPr>
          <w:rFonts w:ascii="Times New Roman"/>
          <w:b w:val="false"/>
          <w:i w:val="false"/>
          <w:color w:val="000000"/>
          <w:sz w:val="28"/>
        </w:rPr>
        <w:t>
      p) </w:t>
      </w:r>
      <w:r>
        <w:rPr>
          <w:rFonts w:ascii="Times New Roman"/>
          <w:b/>
          <w:i w:val="false"/>
          <w:color w:val="000000"/>
          <w:sz w:val="28"/>
        </w:rPr>
        <w:t xml:space="preserve">«коммерциялық қатысу» </w:t>
      </w:r>
      <w:r>
        <w:rPr>
          <w:rFonts w:ascii="Times New Roman"/>
          <w:b w:val="false"/>
          <w:i w:val="false"/>
          <w:color w:val="000000"/>
          <w:sz w:val="28"/>
        </w:rPr>
        <w:t>көрсетілетін қызметтерден басқа секторларда көрсетілетін қызметті беру және/немесе экономикалық қызметті жүзеге асыру мақсатында құрылған, құрылған, сатып алынған немесе бақыланатын заңды тұлғаларды және/немесе филиалдарды не өкілдіктерді білдіреді. Осы Бөлімнің мақсаттары үшін құрылған, түзілген, сатып алынған, бақыланатын немесе қалыптастырылған коммерциялық қатысу бұдан әрі «құрылған коммерциялық қатысу» деп аталады;</w:t>
      </w:r>
      <w:r>
        <w:br/>
      </w:r>
      <w:r>
        <w:rPr>
          <w:rFonts w:ascii="Times New Roman"/>
          <w:b w:val="false"/>
          <w:i w:val="false"/>
          <w:color w:val="000000"/>
          <w:sz w:val="28"/>
        </w:rPr>
        <w:t>
      q) </w:t>
      </w:r>
      <w:r>
        <w:rPr>
          <w:rFonts w:ascii="Times New Roman"/>
          <w:b/>
          <w:i w:val="false"/>
          <w:color w:val="000000"/>
          <w:sz w:val="28"/>
        </w:rPr>
        <w:t xml:space="preserve">«қызмет» </w:t>
      </w:r>
      <w:r>
        <w:rPr>
          <w:rFonts w:ascii="Times New Roman"/>
          <w:b w:val="false"/>
          <w:i w:val="false"/>
          <w:color w:val="000000"/>
          <w:sz w:val="28"/>
        </w:rPr>
        <w:t xml:space="preserve">коммерциялық емес негізде, өнеркәсіптік, коммерциялық немесе кәсіби сипаттағы қызметпен айналысатын бір немесе бірнеше тұлғалармен бәсекелестік жағдайларында жүзеге асырылатын қызметті қоспағанда, осы баптың о) тармақшасында көрсетілген заңды тұлғалардың, филиалдардың, өкілдіктердің осындай қызметін білдіреді. </w:t>
      </w:r>
    </w:p>
    <w:bookmarkStart w:name="z357" w:id="186"/>
    <w:p>
      <w:pPr>
        <w:spacing w:after="0"/>
        <w:ind w:left="0"/>
        <w:jc w:val="left"/>
      </w:pPr>
      <w:r>
        <w:rPr>
          <w:rFonts w:ascii="Times New Roman"/>
          <w:b/>
          <w:i w:val="false"/>
          <w:color w:val="000000"/>
        </w:rPr>
        <w:t xml:space="preserve"> 
8.4-бап</w:t>
      </w:r>
      <w:r>
        <w:br/>
      </w:r>
      <w:r>
        <w:rPr>
          <w:rFonts w:ascii="Times New Roman"/>
          <w:b/>
          <w:i w:val="false"/>
          <w:color w:val="000000"/>
        </w:rPr>
        <w:t>
Басқа халықаралық келісімдер</w:t>
      </w:r>
    </w:p>
    <w:bookmarkEnd w:id="186"/>
    <w:p>
      <w:pPr>
        <w:spacing w:after="0"/>
        <w:ind w:left="0"/>
        <w:jc w:val="both"/>
      </w:pPr>
      <w:r>
        <w:rPr>
          <w:rFonts w:ascii="Times New Roman"/>
          <w:b w:val="false"/>
          <w:i w:val="false"/>
          <w:color w:val="000000"/>
          <w:sz w:val="28"/>
        </w:rPr>
        <w:t>      Егер ДСҰ-ның Келісімін қоса алғанда, осы тараудың екі Тарапы да қатысатын халықаралық келісімде олардың тұлғалары (көрсетілетін қызметтерді берушілері) және/немесе олардың коммерциялық қатысуы, көрсетілетін қызметтер немесе қаражат салымдары үшін осы тарауда қамтылатын мәселелерге қатысты мейлінше қолайлылық режимі көзделсе, онда осы Келісім мұндай мейлінше қолайлылық режиміне әсер етпейді.</w:t>
      </w:r>
    </w:p>
    <w:bookmarkStart w:name="z358" w:id="187"/>
    <w:p>
      <w:pPr>
        <w:spacing w:after="0"/>
        <w:ind w:left="0"/>
        <w:jc w:val="left"/>
      </w:pPr>
      <w:r>
        <w:rPr>
          <w:rFonts w:ascii="Times New Roman"/>
          <w:b/>
          <w:i w:val="false"/>
          <w:color w:val="000000"/>
        </w:rPr>
        <w:t xml:space="preserve"> 
8.5-бап</w:t>
      </w:r>
      <w:r>
        <w:br/>
      </w:r>
      <w:r>
        <w:rPr>
          <w:rFonts w:ascii="Times New Roman"/>
          <w:b/>
          <w:i w:val="false"/>
          <w:color w:val="000000"/>
        </w:rPr>
        <w:t>
Ішкі реттеу</w:t>
      </w:r>
    </w:p>
    <w:bookmarkEnd w:id="187"/>
    <w:bookmarkStart w:name="z359" w:id="188"/>
    <w:p>
      <w:pPr>
        <w:spacing w:after="0"/>
        <w:ind w:left="0"/>
        <w:jc w:val="both"/>
      </w:pPr>
      <w:r>
        <w:rPr>
          <w:rFonts w:ascii="Times New Roman"/>
          <w:b w:val="false"/>
          <w:i w:val="false"/>
          <w:color w:val="000000"/>
          <w:sz w:val="28"/>
        </w:rPr>
        <w:t xml:space="preserve">
      1. ГАТС-тың VI бабы осы тараудың Тараптары арасында қолданылады, </w:t>
      </w:r>
      <w:r>
        <w:rPr>
          <w:rFonts w:ascii="Times New Roman"/>
          <w:b w:val="false"/>
          <w:i/>
          <w:color w:val="000000"/>
          <w:sz w:val="28"/>
        </w:rPr>
        <w:t>mutatis mutandis.</w:t>
      </w:r>
      <w:r>
        <w:br/>
      </w:r>
      <w:r>
        <w:rPr>
          <w:rFonts w:ascii="Times New Roman"/>
          <w:b w:val="false"/>
          <w:i w:val="false"/>
          <w:color w:val="000000"/>
          <w:sz w:val="28"/>
        </w:rPr>
        <w:t>
</w:t>
      </w:r>
      <w:r>
        <w:rPr>
          <w:rFonts w:ascii="Times New Roman"/>
          <w:b w:val="false"/>
          <w:i w:val="false"/>
          <w:color w:val="000000"/>
          <w:sz w:val="28"/>
        </w:rPr>
        <w:t>
      2. Осы тараудың </w:t>
      </w:r>
      <w:r>
        <w:rPr>
          <w:rFonts w:ascii="Times New Roman"/>
          <w:b w:val="false"/>
          <w:i w:val="false"/>
          <w:color w:val="000000"/>
          <w:sz w:val="28"/>
        </w:rPr>
        <w:t>II бөліміне</w:t>
      </w:r>
      <w:r>
        <w:rPr>
          <w:rFonts w:ascii="Times New Roman"/>
          <w:b w:val="false"/>
          <w:i w:val="false"/>
          <w:color w:val="000000"/>
          <w:sz w:val="28"/>
        </w:rPr>
        <w:t xml:space="preserve"> («Көрсетілетін қызметтер саудасы») сәйкес осы тараудың Тарапы ерекше міндеттемелер қабылдаған көрсетілетін қызметтер секторларына қатысы бар, сондай-ақ осы тараудың </w:t>
      </w:r>
      <w:r>
        <w:rPr>
          <w:rFonts w:ascii="Times New Roman"/>
          <w:b w:val="false"/>
          <w:i w:val="false"/>
          <w:color w:val="000000"/>
          <w:sz w:val="28"/>
        </w:rPr>
        <w:t>ІІІ бөлімінде</w:t>
      </w:r>
      <w:r>
        <w:rPr>
          <w:rFonts w:ascii="Times New Roman"/>
          <w:b w:val="false"/>
          <w:i w:val="false"/>
          <w:color w:val="000000"/>
          <w:sz w:val="28"/>
        </w:rPr>
        <w:t xml:space="preserve"> («Құру, коммерциялық қатысу және қызмет») қамтылған құруға және қызметке қатысы бар лицензиялау рәсімдері мен талаптарын белгілеуге және қолдануға осындай Тараптың құқығы үшін нұқсан келтірмей, мұндай Тарап:</w:t>
      </w:r>
      <w:r>
        <w:br/>
      </w:r>
      <w:r>
        <w:rPr>
          <w:rFonts w:ascii="Times New Roman"/>
          <w:b w:val="false"/>
          <w:i w:val="false"/>
          <w:color w:val="000000"/>
          <w:sz w:val="28"/>
        </w:rPr>
        <w:t>
      a) лицензиялау тәртібінің құру, қызмет немесе көрсетілетін қызметті беруге шектеу болмайтынын және көрсетілетін қызметті беру мақсаттары үшін тиімділікке тікелей қатысты лицензиялық талаптары осындай көрсетілетін қызметті беруге қисынсыз кедергі болмайтынын;</w:t>
      </w:r>
      <w:r>
        <w:br/>
      </w:r>
      <w:r>
        <w:rPr>
          <w:rFonts w:ascii="Times New Roman"/>
          <w:b w:val="false"/>
          <w:i w:val="false"/>
          <w:color w:val="000000"/>
          <w:sz w:val="28"/>
        </w:rPr>
        <w:t>
      b) уәкілетті билік органдары қисынсыз кедергісіз және осындай Тараптың тиісті заңнамасы мен нормативтік актілерінде көрсетілген мерзім шегінде лицензия беру/беруден бас тарту туралы шешім қабылдайтынын;</w:t>
      </w:r>
      <w:r>
        <w:br/>
      </w:r>
      <w:r>
        <w:rPr>
          <w:rFonts w:ascii="Times New Roman"/>
          <w:b w:val="false"/>
          <w:i w:val="false"/>
          <w:color w:val="000000"/>
          <w:sz w:val="28"/>
        </w:rPr>
        <w:t>
      c) лицензия алуға өтінімді берумен және оны қараумен байланысты алынатын кез келген төлем көрсетілетін қызметті беруге, құруға немесе қызметке шектеу болып табылмайтынын;</w:t>
      </w:r>
      <w:r>
        <w:br/>
      </w:r>
      <w:r>
        <w:rPr>
          <w:rFonts w:ascii="Times New Roman"/>
          <w:b w:val="false"/>
          <w:i w:val="false"/>
          <w:color w:val="000000"/>
          <w:sz w:val="28"/>
        </w:rPr>
        <w:t>
      d) осындай Тараптың заңнамасы мен нормативтік актілерінде белгіленген лицензияға өтінімді қараудың кез келген кезеңі өткеннен кейін және өтініш берушінің сұрау салуы бойынша осындай Тараптың құзыретті билік органдарының өтініш берушіге оның өтінімінің мәртебесі мен толықтығы туралы ақпарат беруін қамтамасыз етуге тиіс. Егер мұндай органдар өтініш берушіден қосымша ақпарат талап ететін болса, олар қисынсыз кідіртусіз өтініш берушіні хабардар етіп, өтінімді толық ресімдеу үшін қандай қосымша ақпарат қажет екенін нақтылайды. Өтініш берушілердің сұратылған қосымша ақпаратты ұсыну және өтінімге техникалық түзетулер енгізу мүмкіндігі болуға тиіс. Өтінім осындай Тараптың тиісті заңнамасында және нормативтік актілерінде көзделген барлық ақпарат пен құжаттар алынғанға дейін толық деп есептелмейді;</w:t>
      </w:r>
      <w:r>
        <w:br/>
      </w:r>
      <w:r>
        <w:rPr>
          <w:rFonts w:ascii="Times New Roman"/>
          <w:b w:val="false"/>
          <w:i w:val="false"/>
          <w:color w:val="000000"/>
          <w:sz w:val="28"/>
        </w:rPr>
        <w:t>
      e) өтінімі қабылданбаған өтініш берушінің жазбаша сұрау салуы бойынша өтінімді қабылдамай тастаған уәкілетті органның өтінімді қабылдамаудың себептері туралы өтініш берушіге жазбаша ақпарат беруін қамтамасыз етуге тиіс. Алайда осы ереже, егер қадағалау органының ақпаратты жария етуі құқық қолдануға кедергі келтірсе немесе қоғамдық мүдделерге немесе қауіпсіздіктің елеулі мүдделеріне өзгеше түрде қайшы келсе, мұндай жария ету туралы талапты білдірмейді;</w:t>
      </w:r>
      <w:r>
        <w:br/>
      </w:r>
      <w:r>
        <w:rPr>
          <w:rFonts w:ascii="Times New Roman"/>
          <w:b w:val="false"/>
          <w:i w:val="false"/>
          <w:color w:val="000000"/>
          <w:sz w:val="28"/>
        </w:rPr>
        <w:t xml:space="preserve">
      f) өтінім қабылданбаған жағдайда өтініш берушінің лицензия алумен байланысты кез келген алдыңғы проблемаларды шешу мақсатында жаңа өтінім беруге құқығы бар екенін қамтамасыз етуге тиіс. </w:t>
      </w:r>
    </w:p>
    <w:bookmarkEnd w:id="188"/>
    <w:bookmarkStart w:name="z361" w:id="189"/>
    <w:p>
      <w:pPr>
        <w:spacing w:after="0"/>
        <w:ind w:left="0"/>
        <w:jc w:val="left"/>
      </w:pPr>
      <w:r>
        <w:rPr>
          <w:rFonts w:ascii="Times New Roman"/>
          <w:b/>
          <w:i w:val="false"/>
          <w:color w:val="000000"/>
        </w:rPr>
        <w:t xml:space="preserve"> 
8.6-бап</w:t>
      </w:r>
      <w:r>
        <w:br/>
      </w:r>
      <w:r>
        <w:rPr>
          <w:rFonts w:ascii="Times New Roman"/>
          <w:b/>
          <w:i w:val="false"/>
          <w:color w:val="000000"/>
        </w:rPr>
        <w:t>
Байланыс пункттері</w:t>
      </w:r>
    </w:p>
    <w:bookmarkEnd w:id="189"/>
    <w:p>
      <w:pPr>
        <w:spacing w:after="0"/>
        <w:ind w:left="0"/>
        <w:jc w:val="both"/>
      </w:pPr>
      <w:r>
        <w:rPr>
          <w:rFonts w:ascii="Times New Roman"/>
          <w:b w:val="false"/>
          <w:i w:val="false"/>
          <w:color w:val="000000"/>
          <w:sz w:val="28"/>
        </w:rPr>
        <w:t>      Осы тараудың әрбір Тарапы осы тарауда қамтылатын мәселелер бойынша осы тараудың Тараптары арасындағы өзара іс-қимылды оңайлату мақсатында өздерінің ұлттық байланыс пункттерін айқындауға, сондай-ақ осы тараудың екінші Тарапымен осындай байланыс пункттері бойынша ақпарат алмасуға тиіс. Осы тараудың Тараптары өздерінің байланыс пункттері туралы ақпараттағы кез келген өзгерістер туралы бір-бірін дереу хабардар етуге тиіс.</w:t>
      </w:r>
    </w:p>
    <w:bookmarkStart w:name="z362" w:id="190"/>
    <w:p>
      <w:pPr>
        <w:spacing w:after="0"/>
        <w:ind w:left="0"/>
        <w:jc w:val="left"/>
      </w:pPr>
      <w:r>
        <w:rPr>
          <w:rFonts w:ascii="Times New Roman"/>
          <w:b/>
          <w:i w:val="false"/>
          <w:color w:val="000000"/>
        </w:rPr>
        <w:t xml:space="preserve"> 
8.7-бап</w:t>
      </w:r>
      <w:r>
        <w:br/>
      </w:r>
      <w:r>
        <w:rPr>
          <w:rFonts w:ascii="Times New Roman"/>
          <w:b/>
          <w:i w:val="false"/>
          <w:color w:val="000000"/>
        </w:rPr>
        <w:t>
Пайда беруден бас тарту</w:t>
      </w:r>
    </w:p>
    <w:bookmarkEnd w:id="190"/>
    <w:p>
      <w:pPr>
        <w:spacing w:after="0"/>
        <w:ind w:left="0"/>
        <w:jc w:val="both"/>
      </w:pPr>
      <w:r>
        <w:rPr>
          <w:rFonts w:ascii="Times New Roman"/>
          <w:b w:val="false"/>
          <w:i w:val="false"/>
          <w:color w:val="000000"/>
          <w:sz w:val="28"/>
        </w:rPr>
        <w:t>      Осы тараудың Тарапы осы бөлімде көзделген пайданы осы тараудың екінші Тарапының тұлғасына беруден, егер бірінші Тарап мұндай тұлға осы тараудың екінші Тарапының аумағында елеулі іскерлік операцияларды жүзеге асырмайтын және:</w:t>
      </w:r>
      <w:r>
        <w:br/>
      </w:r>
      <w:r>
        <w:rPr>
          <w:rFonts w:ascii="Times New Roman"/>
          <w:b w:val="false"/>
          <w:i w:val="false"/>
          <w:color w:val="000000"/>
          <w:sz w:val="28"/>
        </w:rPr>
        <w:t>
      а) кез келген үшінші мемлекетке, немесе</w:t>
      </w:r>
      <w:r>
        <w:br/>
      </w:r>
      <w:r>
        <w:rPr>
          <w:rFonts w:ascii="Times New Roman"/>
          <w:b w:val="false"/>
          <w:i w:val="false"/>
          <w:color w:val="000000"/>
          <w:sz w:val="28"/>
        </w:rPr>
        <w:t xml:space="preserve">
      b) бірінші Тарапқа тиесілі немесе солардың тұлғалары бақылайтын заңды тұлға болып табылатынын анықтаса, бас тарта алады. </w:t>
      </w:r>
    </w:p>
    <w:bookmarkStart w:name="z363" w:id="191"/>
    <w:p>
      <w:pPr>
        <w:spacing w:after="0"/>
        <w:ind w:left="0"/>
        <w:jc w:val="left"/>
      </w:pPr>
      <w:r>
        <w:rPr>
          <w:rFonts w:ascii="Times New Roman"/>
          <w:b/>
          <w:i w:val="false"/>
          <w:color w:val="000000"/>
        </w:rPr>
        <w:t xml:space="preserve"> 
8.8-бап</w:t>
      </w:r>
      <w:r>
        <w:br/>
      </w:r>
      <w:r>
        <w:rPr>
          <w:rFonts w:ascii="Times New Roman"/>
          <w:b/>
          <w:i w:val="false"/>
          <w:color w:val="000000"/>
        </w:rPr>
        <w:t>
Төлем теңгерімін қорғау мақсатындағы шектеулер</w:t>
      </w:r>
    </w:p>
    <w:bookmarkEnd w:id="191"/>
    <w:bookmarkStart w:name="z364" w:id="192"/>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8.18</w:t>
      </w:r>
      <w:r>
        <w:rPr>
          <w:rFonts w:ascii="Times New Roman"/>
          <w:b w:val="false"/>
          <w:i w:val="false"/>
          <w:color w:val="000000"/>
          <w:sz w:val="28"/>
        </w:rPr>
        <w:t xml:space="preserve"> және </w:t>
      </w:r>
      <w:r>
        <w:rPr>
          <w:rFonts w:ascii="Times New Roman"/>
          <w:b w:val="false"/>
          <w:i w:val="false"/>
          <w:color w:val="000000"/>
          <w:sz w:val="28"/>
        </w:rPr>
        <w:t>8.37-баптарының</w:t>
      </w:r>
      <w:r>
        <w:rPr>
          <w:rFonts w:ascii="Times New Roman"/>
          <w:b w:val="false"/>
          <w:i w:val="false"/>
          <w:color w:val="000000"/>
          <w:sz w:val="28"/>
        </w:rPr>
        <w:t xml:space="preserve"> ережелеріне қарамастан, осы тараудың әрбір Тарапы төлем теңгерімімен байланысты едәуір қиындықтар және сыртқы қаржылық қиындықтар немесе осындай қауіп-қатер жағдайында, осы Келісімнің </w:t>
      </w:r>
      <w:r>
        <w:rPr>
          <w:rFonts w:ascii="Times New Roman"/>
          <w:b w:val="false"/>
          <w:i w:val="false"/>
          <w:color w:val="000000"/>
          <w:sz w:val="28"/>
        </w:rPr>
        <w:t>8.18</w:t>
      </w:r>
      <w:r>
        <w:rPr>
          <w:rFonts w:ascii="Times New Roman"/>
          <w:b w:val="false"/>
          <w:i w:val="false"/>
          <w:color w:val="000000"/>
          <w:sz w:val="28"/>
        </w:rPr>
        <w:t xml:space="preserve"> және </w:t>
      </w:r>
      <w:r>
        <w:rPr>
          <w:rFonts w:ascii="Times New Roman"/>
          <w:b w:val="false"/>
          <w:i w:val="false"/>
          <w:color w:val="000000"/>
          <w:sz w:val="28"/>
        </w:rPr>
        <w:t>8.37-баптарында</w:t>
      </w:r>
      <w:r>
        <w:rPr>
          <w:rFonts w:ascii="Times New Roman"/>
          <w:b w:val="false"/>
          <w:i w:val="false"/>
          <w:color w:val="000000"/>
          <w:sz w:val="28"/>
        </w:rPr>
        <w:t xml:space="preserve"> айтылған осындай міндеттемелерге қатысты операциялар бойынша төлемдерді немесе аударымдарды қоса алғанда, осы тарауға сәйкес осындай Тарап міндеттемелер қабылдаған көрсетілетін қызметтер саудасы, құру және каражат салымдары бойынша шектеулерді, мұндай шектеулер:</w:t>
      </w:r>
      <w:r>
        <w:br/>
      </w:r>
      <w:r>
        <w:rPr>
          <w:rFonts w:ascii="Times New Roman"/>
          <w:b w:val="false"/>
          <w:i w:val="false"/>
          <w:color w:val="000000"/>
          <w:sz w:val="28"/>
        </w:rPr>
        <w:t>
      a) мейлінше қолайлылық режимі негізінде қолданылатын;</w:t>
      </w:r>
      <w:r>
        <w:br/>
      </w:r>
      <w:r>
        <w:rPr>
          <w:rFonts w:ascii="Times New Roman"/>
          <w:b w:val="false"/>
          <w:i w:val="false"/>
          <w:color w:val="000000"/>
          <w:sz w:val="28"/>
        </w:rPr>
        <w:t>
      b) Халықаралық валюта қоры туралы келісімнің баптарына сәйкес келетін;</w:t>
      </w:r>
      <w:r>
        <w:br/>
      </w:r>
      <w:r>
        <w:rPr>
          <w:rFonts w:ascii="Times New Roman"/>
          <w:b w:val="false"/>
          <w:i w:val="false"/>
          <w:color w:val="000000"/>
          <w:sz w:val="28"/>
        </w:rPr>
        <w:t>
      c) осы тараудың екінші Тарапының коммерциялық, экономикалық және қаржылық мүдделеріне артық нұқсан келтіруді болғызбауға тиіс;</w:t>
      </w:r>
      <w:r>
        <w:br/>
      </w:r>
      <w:r>
        <w:rPr>
          <w:rFonts w:ascii="Times New Roman"/>
          <w:b w:val="false"/>
          <w:i w:val="false"/>
          <w:color w:val="000000"/>
          <w:sz w:val="28"/>
        </w:rPr>
        <w:t>
      d) осы тармақта жазылған мән-жайлар орын алған кезде қажеттілік шектерінен шықпайтын;</w:t>
      </w:r>
      <w:r>
        <w:br/>
      </w:r>
      <w:r>
        <w:rPr>
          <w:rFonts w:ascii="Times New Roman"/>
          <w:b w:val="false"/>
          <w:i w:val="false"/>
          <w:color w:val="000000"/>
          <w:sz w:val="28"/>
        </w:rPr>
        <w:t>
      e) уақытша болуға тиіс және осы тармақта көрсетілген жағдай жақсарған сайын біртіндеп жойылуға тиіс жағдайларда белгілей және сақтай алады.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шектеу енгізетін осы тараудың Тарапы осы тараудың екінші Тарапын осындай шара туралы дереу хабардар етуге тиіс.</w:t>
      </w:r>
      <w:r>
        <w:br/>
      </w:r>
      <w:r>
        <w:rPr>
          <w:rFonts w:ascii="Times New Roman"/>
          <w:b w:val="false"/>
          <w:i w:val="false"/>
          <w:color w:val="000000"/>
          <w:sz w:val="28"/>
        </w:rPr>
        <w:t>
</w:t>
      </w:r>
      <w:r>
        <w:rPr>
          <w:rFonts w:ascii="Times New Roman"/>
          <w:b w:val="false"/>
          <w:i w:val="false"/>
          <w:color w:val="000000"/>
          <w:sz w:val="28"/>
        </w:rPr>
        <w:t>
      3. Осындай шектеулердің қолданылу аясын айқындау кезінде осы тараудың Тараптары өздерінің экономикалық бағдарламалары немесе даму бағдарламалары үшін неғұрлым маңызды болып табылатын көрсетілетін қызметтерді беруге артықшылық бере алады. Алайда мұндай шектеулер көрсетілетін қызметтердің белгілі бір секторын қорғау мақсатында белгіленуге және сақталуға тиіс емес.</w:t>
      </w:r>
      <w:r>
        <w:br/>
      </w:r>
      <w:r>
        <w:rPr>
          <w:rFonts w:ascii="Times New Roman"/>
          <w:b w:val="false"/>
          <w:i w:val="false"/>
          <w:color w:val="000000"/>
          <w:sz w:val="28"/>
        </w:rPr>
        <w:t>
</w:t>
      </w:r>
      <w:r>
        <w:rPr>
          <w:rFonts w:ascii="Times New Roman"/>
          <w:b w:val="false"/>
          <w:i w:val="false"/>
          <w:color w:val="000000"/>
          <w:sz w:val="28"/>
        </w:rPr>
        <w:t>
      4. Осы Келісімнің ешбір ережелері Халықаралық валюта қорының мүшесі болып табылатын осы тарау Тарапының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шарттарға сәйкес келмейтін шектеулерді қолданбайтыны жағдайында, Халықаралық валюта қоры туралы келісімнің баптарына сәйкес келетін валюта айырбастаумен байланысты шараларды қолдануды қоса алғанда, Халықаралық валюта қоры туралы келісімнің баптарына сәйкес осы тараудың осындай Тарапының құқықтары мен міндеттеріне әсер етпеуге тиіс.</w:t>
      </w:r>
      <w:r>
        <w:br/>
      </w:r>
      <w:r>
        <w:rPr>
          <w:rFonts w:ascii="Times New Roman"/>
          <w:b w:val="false"/>
          <w:i w:val="false"/>
          <w:color w:val="000000"/>
          <w:sz w:val="28"/>
        </w:rPr>
        <w:t>
</w:t>
      </w:r>
      <w:r>
        <w:rPr>
          <w:rFonts w:ascii="Times New Roman"/>
          <w:b w:val="false"/>
          <w:i w:val="false"/>
          <w:color w:val="000000"/>
          <w:sz w:val="28"/>
        </w:rPr>
        <w:t>
      5. Осы бапқа дауларды шешудің осы Келісімнің </w:t>
      </w:r>
      <w:r>
        <w:rPr>
          <w:rFonts w:ascii="Times New Roman"/>
          <w:b w:val="false"/>
          <w:i w:val="false"/>
          <w:color w:val="000000"/>
          <w:sz w:val="28"/>
        </w:rPr>
        <w:t>8.38-бабында</w:t>
      </w:r>
      <w:r>
        <w:rPr>
          <w:rFonts w:ascii="Times New Roman"/>
          <w:b w:val="false"/>
          <w:i w:val="false"/>
          <w:color w:val="000000"/>
          <w:sz w:val="28"/>
        </w:rPr>
        <w:t xml:space="preserve"> көзделген рәсімдері қолданылмайды.</w:t>
      </w:r>
    </w:p>
    <w:bookmarkEnd w:id="192"/>
    <w:bookmarkStart w:name="z369" w:id="193"/>
    <w:p>
      <w:pPr>
        <w:spacing w:after="0"/>
        <w:ind w:left="0"/>
        <w:jc w:val="left"/>
      </w:pPr>
      <w:r>
        <w:rPr>
          <w:rFonts w:ascii="Times New Roman"/>
          <w:b/>
          <w:i w:val="false"/>
          <w:color w:val="000000"/>
        </w:rPr>
        <w:t xml:space="preserve"> 
8.9-бап</w:t>
      </w:r>
      <w:r>
        <w:br/>
      </w:r>
      <w:r>
        <w:rPr>
          <w:rFonts w:ascii="Times New Roman"/>
          <w:b/>
          <w:i w:val="false"/>
          <w:color w:val="000000"/>
        </w:rPr>
        <w:t>
Қосылу</w:t>
      </w:r>
    </w:p>
    <w:bookmarkEnd w:id="193"/>
    <w:bookmarkStart w:name="z370" w:id="194"/>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15.2-бабына</w:t>
      </w:r>
      <w:r>
        <w:rPr>
          <w:rFonts w:ascii="Times New Roman"/>
          <w:b w:val="false"/>
          <w:i w:val="false"/>
          <w:color w:val="000000"/>
          <w:sz w:val="28"/>
        </w:rPr>
        <w:t xml:space="preserve"> қарамастан, Еуразиялық экономикалық одаққа мүше кез келген мемлекет Ерекше міндеттемелер тізбелеріне және Алып қоюлар тізбелеріне қатысты Еуразиялық экономикалық одаққа мүше осындай мемлекет пен Вьетнам арасында келісілген шарттарда осы тарауға қосыла алады.</w:t>
      </w:r>
      <w:r>
        <w:br/>
      </w:r>
      <w:r>
        <w:rPr>
          <w:rFonts w:ascii="Times New Roman"/>
          <w:b w:val="false"/>
          <w:i w:val="false"/>
          <w:color w:val="000000"/>
          <w:sz w:val="28"/>
        </w:rPr>
        <w:t>
</w:t>
      </w:r>
      <w:r>
        <w:rPr>
          <w:rFonts w:ascii="Times New Roman"/>
          <w:b w:val="false"/>
          <w:i w:val="false"/>
          <w:color w:val="000000"/>
          <w:sz w:val="28"/>
        </w:rPr>
        <w:t>
      2. Еуразиялық экономикалық одаққа мүше мемлекет осы тарауға қосылған жағдайда, осы тараудың ережелері Еуразиялық экономикалық одаққа мүше мемлекет болып табылатын осы тараудың Тараптары арасында қолданылмауға, Еуразиялық экономикалық одаққа мүше мемлекеттер бір-біріне беретін қандай да бір құқықтар мен артықшылықтарды Вьетнамға бермеуге тиіс.</w:t>
      </w:r>
    </w:p>
    <w:bookmarkEnd w:id="194"/>
    <w:bookmarkStart w:name="z372" w:id="195"/>
    <w:p>
      <w:pPr>
        <w:spacing w:after="0"/>
        <w:ind w:left="0"/>
        <w:jc w:val="left"/>
      </w:pPr>
      <w:r>
        <w:rPr>
          <w:rFonts w:ascii="Times New Roman"/>
          <w:b/>
          <w:i w:val="false"/>
          <w:color w:val="000000"/>
        </w:rPr>
        <w:t xml:space="preserve"> 
8.10-бап</w:t>
      </w:r>
      <w:r>
        <w:br/>
      </w:r>
      <w:r>
        <w:rPr>
          <w:rFonts w:ascii="Times New Roman"/>
          <w:b/>
          <w:i w:val="false"/>
          <w:color w:val="000000"/>
        </w:rPr>
        <w:t>
Өзгерістер енгізу</w:t>
      </w:r>
    </w:p>
    <w:bookmarkEnd w:id="195"/>
    <w:bookmarkStart w:name="z373" w:id="196"/>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15.5-бабының</w:t>
      </w:r>
      <w:r>
        <w:rPr>
          <w:rFonts w:ascii="Times New Roman"/>
          <w:b w:val="false"/>
          <w:i w:val="false"/>
          <w:color w:val="000000"/>
          <w:sz w:val="28"/>
        </w:rPr>
        <w:t xml:space="preserve"> ережелеріне қарамастан, осы тарауға осы тараудың Тараптарының екіжақты жазбаша келісімімен өзгерістер енгізілуі мүмкін.</w:t>
      </w:r>
      <w:r>
        <w:br/>
      </w:r>
      <w:r>
        <w:rPr>
          <w:rFonts w:ascii="Times New Roman"/>
          <w:b w:val="false"/>
          <w:i w:val="false"/>
          <w:color w:val="000000"/>
          <w:sz w:val="28"/>
        </w:rPr>
        <w:t>
</w:t>
      </w:r>
      <w:r>
        <w:rPr>
          <w:rFonts w:ascii="Times New Roman"/>
          <w:b w:val="false"/>
          <w:i w:val="false"/>
          <w:color w:val="000000"/>
          <w:sz w:val="28"/>
        </w:rPr>
        <w:t>
      2. Осы тарауға Еуразиялық экономикалық одаққа мүше мемлекеттің қосылуы нәтижесінде туындайтын өзгерістер енгізу осы тараудың Тараптары мен осы тарауға қосылатын Еуразиялық экономикалық одаққа мүше мемлекеттің екіжақты жазбаша келісімімен жүзеге асырылуға тиіс.</w:t>
      </w:r>
    </w:p>
    <w:bookmarkEnd w:id="196"/>
    <w:bookmarkStart w:name="z375" w:id="197"/>
    <w:p>
      <w:pPr>
        <w:spacing w:after="0"/>
        <w:ind w:left="0"/>
        <w:jc w:val="left"/>
      </w:pPr>
      <w:r>
        <w:rPr>
          <w:rFonts w:ascii="Times New Roman"/>
          <w:b/>
          <w:i w:val="false"/>
          <w:color w:val="000000"/>
        </w:rPr>
        <w:t xml:space="preserve"> 
8.11-бап</w:t>
      </w:r>
      <w:r>
        <w:br/>
      </w:r>
      <w:r>
        <w:rPr>
          <w:rFonts w:ascii="Times New Roman"/>
          <w:b/>
          <w:i w:val="false"/>
          <w:color w:val="000000"/>
        </w:rPr>
        <w:t>
Консультациялар</w:t>
      </w:r>
    </w:p>
    <w:bookmarkEnd w:id="197"/>
    <w:bookmarkStart w:name="z376" w:id="198"/>
    <w:p>
      <w:pPr>
        <w:spacing w:after="0"/>
        <w:ind w:left="0"/>
        <w:jc w:val="both"/>
      </w:pPr>
      <w:r>
        <w:rPr>
          <w:rFonts w:ascii="Times New Roman"/>
          <w:b w:val="false"/>
          <w:i w:val="false"/>
          <w:color w:val="000000"/>
          <w:sz w:val="28"/>
        </w:rPr>
        <w:t>
      1. Осы тараудың кез келген Тарапының сұрау салуы бойынша осы тараудың Тараптары осы тараудың ережелерін түсіндіру немесе қолдану мәселелері бойынша консультациялар өткізуге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консультацияларды осы Келісімнің </w:t>
      </w:r>
      <w:r>
        <w:rPr>
          <w:rFonts w:ascii="Times New Roman"/>
          <w:b w:val="false"/>
          <w:i w:val="false"/>
          <w:color w:val="000000"/>
          <w:sz w:val="28"/>
        </w:rPr>
        <w:t>1.4-бабына</w:t>
      </w:r>
      <w:r>
        <w:rPr>
          <w:rFonts w:ascii="Times New Roman"/>
          <w:b w:val="false"/>
          <w:i w:val="false"/>
          <w:color w:val="000000"/>
          <w:sz w:val="28"/>
        </w:rPr>
        <w:t xml:space="preserve"> сәйкес құрылған Бірлескен комитет өткізе алады.</w:t>
      </w:r>
      <w:r>
        <w:br/>
      </w:r>
      <w:r>
        <w:rPr>
          <w:rFonts w:ascii="Times New Roman"/>
          <w:b w:val="false"/>
          <w:i w:val="false"/>
          <w:color w:val="000000"/>
          <w:sz w:val="28"/>
        </w:rPr>
        <w:t>
</w:t>
      </w:r>
      <w:r>
        <w:rPr>
          <w:rFonts w:ascii="Times New Roman"/>
          <w:b w:val="false"/>
          <w:i w:val="false"/>
          <w:color w:val="000000"/>
          <w:sz w:val="28"/>
        </w:rPr>
        <w:t>
      3. Осы тараудың мақсаттары үшін Бірлескен комитет осы тараудың Тараптары өкілдерінің бірлескен төрағалығымен жұмыс істеуге тиіс және Бірлескен комитеттің осы тараудың күші қолданылатын мәселелер бойынша шешімдерінің кез келгені осы тараудың Тараптарымен ғана консенсус негізінде қабылдануға тиіс.</w:t>
      </w:r>
    </w:p>
    <w:bookmarkEnd w:id="198"/>
    <w:bookmarkStart w:name="z379" w:id="199"/>
    <w:p>
      <w:pPr>
        <w:spacing w:after="0"/>
        <w:ind w:left="0"/>
        <w:jc w:val="left"/>
      </w:pPr>
      <w:r>
        <w:rPr>
          <w:rFonts w:ascii="Times New Roman"/>
          <w:b/>
          <w:i w:val="false"/>
          <w:color w:val="000000"/>
        </w:rPr>
        <w:t xml:space="preserve"> 
8.12-бап</w:t>
      </w:r>
      <w:r>
        <w:br/>
      </w:r>
      <w:r>
        <w:rPr>
          <w:rFonts w:ascii="Times New Roman"/>
          <w:b/>
          <w:i w:val="false"/>
          <w:color w:val="000000"/>
        </w:rPr>
        <w:t>
Осы тараудың Тараптары арасындағы дауларды шешу</w:t>
      </w:r>
    </w:p>
    <w:bookmarkEnd w:id="199"/>
    <w:bookmarkStart w:name="z380" w:id="200"/>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14-тарауының</w:t>
      </w:r>
      <w:r>
        <w:rPr>
          <w:rFonts w:ascii="Times New Roman"/>
          <w:b w:val="false"/>
          <w:i w:val="false"/>
          <w:color w:val="000000"/>
          <w:sz w:val="28"/>
        </w:rPr>
        <w:t xml:space="preserve"> («Дауларды шешу») ережелері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өзгерістерімен осы тарауды түсіндіру немесе қолдану мәселелері бойынша осы тараудың Тараптары арасындағы дауларды шешуге қатысты қолданылуға тиіс.</w:t>
      </w:r>
      <w:r>
        <w:br/>
      </w:r>
      <w:r>
        <w:rPr>
          <w:rFonts w:ascii="Times New Roman"/>
          <w:b w:val="false"/>
          <w:i w:val="false"/>
          <w:color w:val="000000"/>
          <w:sz w:val="28"/>
        </w:rPr>
        <w:t>
</w:t>
      </w:r>
      <w:r>
        <w:rPr>
          <w:rFonts w:ascii="Times New Roman"/>
          <w:b w:val="false"/>
          <w:i w:val="false"/>
          <w:color w:val="000000"/>
          <w:sz w:val="28"/>
        </w:rPr>
        <w:t>
      2. Осы тараудың мақсаттары үшін:</w:t>
      </w:r>
      <w:r>
        <w:br/>
      </w:r>
      <w:r>
        <w:rPr>
          <w:rFonts w:ascii="Times New Roman"/>
          <w:b w:val="false"/>
          <w:i w:val="false"/>
          <w:color w:val="000000"/>
          <w:sz w:val="28"/>
        </w:rPr>
        <w:t>
      a) осы Келісімнің </w:t>
      </w:r>
      <w:r>
        <w:rPr>
          <w:rFonts w:ascii="Times New Roman"/>
          <w:b w:val="false"/>
          <w:i w:val="false"/>
          <w:color w:val="000000"/>
          <w:sz w:val="28"/>
        </w:rPr>
        <w:t>14-тарауында</w:t>
      </w:r>
      <w:r>
        <w:rPr>
          <w:rFonts w:ascii="Times New Roman"/>
          <w:b w:val="false"/>
          <w:i w:val="false"/>
          <w:color w:val="000000"/>
          <w:sz w:val="28"/>
        </w:rPr>
        <w:t xml:space="preserve"> көрсетілген «даудың Тарапы» термині «осы тараудың Тарапы» дегенді білдіреді;</w:t>
      </w:r>
      <w:r>
        <w:br/>
      </w:r>
      <w:r>
        <w:rPr>
          <w:rFonts w:ascii="Times New Roman"/>
          <w:b w:val="false"/>
          <w:i w:val="false"/>
          <w:color w:val="000000"/>
          <w:sz w:val="28"/>
        </w:rPr>
        <w:t>
      b) осы Келісімнің 14.6-бабының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консультацияларға сұрау салу жауапкер Тарапқа осы Келісімнің 8.6-бабына сәйкес тағайындалған оның байланыс пункттері арқылы жазбаша нысанда берілуге тиіс;</w:t>
      </w:r>
      <w:r>
        <w:br/>
      </w:r>
      <w:r>
        <w:rPr>
          <w:rFonts w:ascii="Times New Roman"/>
          <w:b w:val="false"/>
          <w:i w:val="false"/>
          <w:color w:val="000000"/>
          <w:sz w:val="28"/>
        </w:rPr>
        <w:t>
      c) осы Келісімнің 14.7-бабының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Төрешілер панелін құру туралы сұрау салу жауапкер Тарапқа осы Келісімнің 8.6-бабына сәйкес тағайындалған оның байланыс пункттері арқылы жазбаша нысанда берілуге тиіс; және</w:t>
      </w:r>
      <w:r>
        <w:br/>
      </w:r>
      <w:r>
        <w:rPr>
          <w:rFonts w:ascii="Times New Roman"/>
          <w:b w:val="false"/>
          <w:i w:val="false"/>
          <w:color w:val="000000"/>
          <w:sz w:val="28"/>
        </w:rPr>
        <w:t>
      d) осы Келісімнің </w:t>
      </w:r>
      <w:r>
        <w:rPr>
          <w:rFonts w:ascii="Times New Roman"/>
          <w:b w:val="false"/>
          <w:i w:val="false"/>
          <w:color w:val="000000"/>
          <w:sz w:val="28"/>
        </w:rPr>
        <w:t>14.15-бабында</w:t>
      </w:r>
      <w:r>
        <w:rPr>
          <w:rFonts w:ascii="Times New Roman"/>
          <w:b w:val="false"/>
          <w:i w:val="false"/>
          <w:color w:val="000000"/>
          <w:sz w:val="28"/>
        </w:rPr>
        <w:t xml:space="preserve"> көрсетілген пайданы қолдануды тоқтата тұру осы тарауда көзделген пайдаға қатысты ғана қолданылуы мүмкін. </w:t>
      </w:r>
    </w:p>
    <w:bookmarkEnd w:id="200"/>
    <w:bookmarkStart w:name="z382" w:id="201"/>
    <w:p>
      <w:pPr>
        <w:spacing w:after="0"/>
        <w:ind w:left="0"/>
        <w:jc w:val="left"/>
      </w:pPr>
      <w:r>
        <w:rPr>
          <w:rFonts w:ascii="Times New Roman"/>
          <w:b/>
          <w:i w:val="false"/>
          <w:color w:val="000000"/>
        </w:rPr>
        <w:t xml:space="preserve"> 
8.13-бап</w:t>
      </w:r>
      <w:r>
        <w:br/>
      </w:r>
      <w:r>
        <w:rPr>
          <w:rFonts w:ascii="Times New Roman"/>
          <w:b/>
          <w:i w:val="false"/>
          <w:color w:val="000000"/>
        </w:rPr>
        <w:t>
Міндеттемелер тізбелері</w:t>
      </w:r>
    </w:p>
    <w:bookmarkEnd w:id="201"/>
    <w:p>
      <w:pPr>
        <w:spacing w:after="0"/>
        <w:ind w:left="0"/>
        <w:jc w:val="both"/>
      </w:pPr>
      <w:r>
        <w:rPr>
          <w:rFonts w:ascii="Times New Roman"/>
          <w:b w:val="false"/>
          <w:i w:val="false"/>
          <w:color w:val="000000"/>
          <w:sz w:val="28"/>
        </w:rPr>
        <w:t>      «</w:t>
      </w:r>
      <w:r>
        <w:rPr>
          <w:rFonts w:ascii="Times New Roman"/>
          <w:b w:val="false"/>
          <w:i w:val="false"/>
          <w:color w:val="000000"/>
          <w:sz w:val="28"/>
        </w:rPr>
        <w:t>ІІ бөлімге</w:t>
      </w:r>
      <w:r>
        <w:rPr>
          <w:rFonts w:ascii="Times New Roman"/>
          <w:b w:val="false"/>
          <w:i w:val="false"/>
          <w:color w:val="000000"/>
          <w:sz w:val="28"/>
        </w:rPr>
        <w:t xml:space="preserve"> («Көрсетілетін қызметтер саудасы») сәйкес Ерекше міндеттемелер тізбесіне», </w:t>
      </w:r>
      <w:r>
        <w:rPr>
          <w:rFonts w:ascii="Times New Roman"/>
          <w:b w:val="false"/>
          <w:i w:val="false"/>
          <w:color w:val="000000"/>
          <w:sz w:val="28"/>
        </w:rPr>
        <w:t>ІІІ бөлімге</w:t>
      </w:r>
      <w:r>
        <w:rPr>
          <w:rFonts w:ascii="Times New Roman"/>
          <w:b w:val="false"/>
          <w:i w:val="false"/>
          <w:color w:val="000000"/>
          <w:sz w:val="28"/>
        </w:rPr>
        <w:t xml:space="preserve"> («Құру, коммерциялық қатысу және қызмет») сәйкес Алып қоюлар тізбесіне, «</w:t>
      </w:r>
      <w:r>
        <w:rPr>
          <w:rFonts w:ascii="Times New Roman"/>
          <w:b w:val="false"/>
          <w:i w:val="false"/>
          <w:color w:val="000000"/>
          <w:sz w:val="28"/>
        </w:rPr>
        <w:t>ІV бөлімге</w:t>
      </w:r>
      <w:r>
        <w:rPr>
          <w:rFonts w:ascii="Times New Roman"/>
          <w:b w:val="false"/>
          <w:i w:val="false"/>
          <w:color w:val="000000"/>
          <w:sz w:val="28"/>
        </w:rPr>
        <w:t xml:space="preserve"> («Жеке тұлғалардың жүріп-тұруы») сәйкес Ерекше міндеттемелер тізбесіне» және «осы Келісімнің </w:t>
      </w:r>
      <w:r>
        <w:rPr>
          <w:rFonts w:ascii="Times New Roman"/>
          <w:b w:val="false"/>
          <w:i w:val="false"/>
          <w:color w:val="000000"/>
          <w:sz w:val="28"/>
        </w:rPr>
        <w:t>8.15</w:t>
      </w:r>
      <w:r>
        <w:rPr>
          <w:rFonts w:ascii="Times New Roman"/>
          <w:b w:val="false"/>
          <w:i w:val="false"/>
          <w:color w:val="000000"/>
          <w:sz w:val="28"/>
        </w:rPr>
        <w:t xml:space="preserve"> және </w:t>
      </w:r>
      <w:r>
        <w:rPr>
          <w:rFonts w:ascii="Times New Roman"/>
          <w:b w:val="false"/>
          <w:i w:val="false"/>
          <w:color w:val="000000"/>
          <w:sz w:val="28"/>
        </w:rPr>
        <w:t>8.22-баптарына</w:t>
      </w:r>
      <w:r>
        <w:rPr>
          <w:rFonts w:ascii="Times New Roman"/>
          <w:b w:val="false"/>
          <w:i w:val="false"/>
          <w:color w:val="000000"/>
          <w:sz w:val="28"/>
        </w:rPr>
        <w:t xml:space="preserve"> сәйкес Мейлінше қолайлылық режимінен алып қоюлар тізбесіне» осы Келісімге қол қойылған күні Бір тараптан Еуразиялық экономикалық одақ және оған мүше мемлекеттер мен екінші тараптан Вьетнам Социалистік Республикасы арасындағы Еркін сауда туралы келісімге Ресей Федерациясы мен Вьетнам Социалистік Республикасы арасындағы № 1 Хаттама (осы тарауда бұдан әрі «№ 1 Хаттама» деп аталатын) нысанында қол қойылуға тиіс. № 1 Хаттама осы Келісімнің ажырамас бөлігін құрауға тиіс және Ресей Федерациясы мен Вьетнамға ғана міндеттемелер жүктеуге тиіс.</w:t>
      </w:r>
    </w:p>
    <w:bookmarkStart w:name="z383" w:id="202"/>
    <w:p>
      <w:pPr>
        <w:spacing w:after="0"/>
        <w:ind w:left="0"/>
        <w:jc w:val="left"/>
      </w:pPr>
      <w:r>
        <w:rPr>
          <w:rFonts w:ascii="Times New Roman"/>
          <w:b/>
          <w:i w:val="false"/>
          <w:color w:val="000000"/>
        </w:rPr>
        <w:t xml:space="preserve"> 
II БӨЛІМ. КӨРСЕТІЛЕТІН ҚЫЗМЕТТЕР САУДАСЫ</w:t>
      </w:r>
    </w:p>
    <w:bookmarkEnd w:id="202"/>
    <w:bookmarkStart w:name="z384" w:id="203"/>
    <w:p>
      <w:pPr>
        <w:spacing w:after="0"/>
        <w:ind w:left="0"/>
        <w:jc w:val="left"/>
      </w:pPr>
      <w:r>
        <w:rPr>
          <w:rFonts w:ascii="Times New Roman"/>
          <w:b/>
          <w:i w:val="false"/>
          <w:color w:val="000000"/>
        </w:rPr>
        <w:t xml:space="preserve"> 
8.14-бап</w:t>
      </w:r>
      <w:r>
        <w:br/>
      </w:r>
      <w:r>
        <w:rPr>
          <w:rFonts w:ascii="Times New Roman"/>
          <w:b/>
          <w:i w:val="false"/>
          <w:color w:val="000000"/>
        </w:rPr>
        <w:t>
Қолданылу аясы</w:t>
      </w:r>
    </w:p>
    <w:bookmarkEnd w:id="203"/>
    <w:bookmarkStart w:name="z385" w:id="204"/>
    <w:p>
      <w:pPr>
        <w:spacing w:after="0"/>
        <w:ind w:left="0"/>
        <w:jc w:val="both"/>
      </w:pPr>
      <w:r>
        <w:rPr>
          <w:rFonts w:ascii="Times New Roman"/>
          <w:b w:val="false"/>
          <w:i w:val="false"/>
          <w:color w:val="000000"/>
          <w:sz w:val="28"/>
        </w:rPr>
        <w:t>
      1. Осы бөлім осы тарау Тараптарының көрсетілетін қызметтер саудасына әсер ететін кез келген шараларына қолданылады.</w:t>
      </w:r>
      <w:r>
        <w:br/>
      </w:r>
      <w:r>
        <w:rPr>
          <w:rFonts w:ascii="Times New Roman"/>
          <w:b w:val="false"/>
          <w:i w:val="false"/>
          <w:color w:val="000000"/>
          <w:sz w:val="28"/>
        </w:rPr>
        <w:t>
</w:t>
      </w:r>
      <w:r>
        <w:rPr>
          <w:rFonts w:ascii="Times New Roman"/>
          <w:b w:val="false"/>
          <w:i w:val="false"/>
          <w:color w:val="000000"/>
          <w:sz w:val="28"/>
        </w:rPr>
        <w:t>
      2. Осы бөлім субсидияларды немесе көрсетілетін қызметтерді берушілерді немесе олардың көрсетілетін қызметтерін мемлекеттік немесе муниципалдық қолдаудың өзге де нысандарын ұсынуға қолданылмайды.</w:t>
      </w:r>
    </w:p>
    <w:bookmarkEnd w:id="204"/>
    <w:bookmarkStart w:name="z387" w:id="205"/>
    <w:p>
      <w:pPr>
        <w:spacing w:after="0"/>
        <w:ind w:left="0"/>
        <w:jc w:val="left"/>
      </w:pPr>
      <w:r>
        <w:rPr>
          <w:rFonts w:ascii="Times New Roman"/>
          <w:b/>
          <w:i w:val="false"/>
          <w:color w:val="000000"/>
        </w:rPr>
        <w:t xml:space="preserve"> 
8.15-бап</w:t>
      </w:r>
      <w:r>
        <w:br/>
      </w:r>
      <w:r>
        <w:rPr>
          <w:rFonts w:ascii="Times New Roman"/>
          <w:b/>
          <w:i w:val="false"/>
          <w:color w:val="000000"/>
        </w:rPr>
        <w:t>
Барынша қолайлылық режимі</w:t>
      </w:r>
    </w:p>
    <w:bookmarkEnd w:id="205"/>
    <w:bookmarkStart w:name="z388" w:id="206"/>
    <w:p>
      <w:pPr>
        <w:spacing w:after="0"/>
        <w:ind w:left="0"/>
        <w:jc w:val="both"/>
      </w:pPr>
      <w:r>
        <w:rPr>
          <w:rFonts w:ascii="Times New Roman"/>
          <w:b w:val="false"/>
          <w:i w:val="false"/>
          <w:color w:val="000000"/>
          <w:sz w:val="28"/>
        </w:rPr>
        <w:t>
      1. Осы бөлім қамтитын кез келген шараға қатысты осы тараудың әрбір Тарапы осы тараудың екінші Тарапының көрсетілетін қызметтері мен көрсетілетін қызметтерді берушілеріне кез келген үшінші елдің осыған ұқсас көрсетілетін қызметтері мен көрсетілетін қызметтерді берушілеріне өзі ұсынатын режимнен қолайлылығы кем болмайтын режимді дереу және сөзсіз ұсынады.</w:t>
      </w:r>
      <w:r>
        <w:br/>
      </w:r>
      <w:r>
        <w:rPr>
          <w:rFonts w:ascii="Times New Roman"/>
          <w:b w:val="false"/>
          <w:i w:val="false"/>
          <w:color w:val="000000"/>
          <w:sz w:val="28"/>
        </w:rPr>
        <w:t>
</w:t>
      </w:r>
      <w:r>
        <w:rPr>
          <w:rFonts w:ascii="Times New Roman"/>
          <w:b w:val="false"/>
          <w:i w:val="false"/>
          <w:color w:val="000000"/>
          <w:sz w:val="28"/>
        </w:rPr>
        <w:t>
      2. Осы тараудың Тарапы мұндай шара № 1 Хаттамаға 1-қосымшадағы жеке ұлттық Тізбеде көрсетілген жағдайда, осы баптың 1-тармағына сәйкес келмейтін шараны сақтай алады.</w:t>
      </w:r>
      <w:r>
        <w:br/>
      </w:r>
      <w:r>
        <w:rPr>
          <w:rFonts w:ascii="Times New Roman"/>
          <w:b w:val="false"/>
          <w:i w:val="false"/>
          <w:color w:val="000000"/>
          <w:sz w:val="28"/>
        </w:rPr>
        <w:t>
</w:t>
      </w:r>
      <w:r>
        <w:rPr>
          <w:rFonts w:ascii="Times New Roman"/>
          <w:b w:val="false"/>
          <w:i w:val="false"/>
          <w:color w:val="000000"/>
          <w:sz w:val="28"/>
        </w:rPr>
        <w:t>
      3. Осы бөлімнің ережелері шекара маңындағы аумақтар шегінде осындай аумақтар шеңберінде жеткізілетін және пайдаланылатын көрсетілетін қызметтер саудасын оңайлату мақсатында осы тараудың Тарапына артықшылық беруге немесе ұсынуға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4. Осы Келісімнің ешбір ережелері осы тарау Тарапының осы тараудың екінші Тарапының көрсетілетін қызметтеріне немесе көрсетілетін қызметтерді берушілеріне бірінші Тарап:</w:t>
      </w:r>
      <w:r>
        <w:br/>
      </w:r>
      <w:r>
        <w:rPr>
          <w:rFonts w:ascii="Times New Roman"/>
          <w:b w:val="false"/>
          <w:i w:val="false"/>
          <w:color w:val="000000"/>
          <w:sz w:val="28"/>
        </w:rPr>
        <w:t>
      а) бірінші Тараптың экономикалық интеграция туралы келісімдеріне сәйкес; немесе</w:t>
      </w:r>
      <w:r>
        <w:br/>
      </w:r>
      <w:r>
        <w:rPr>
          <w:rFonts w:ascii="Times New Roman"/>
          <w:b w:val="false"/>
          <w:i w:val="false"/>
          <w:color w:val="000000"/>
          <w:sz w:val="28"/>
        </w:rPr>
        <w:t>
      b) қосарланған салық салуды болғызбау туралы келісімдер немесе салық мәселелері бойынша өзге де уағдаластықтар негізінде ұсынатын немесе келешекте ұсынатын пайда немесе артықшылық беру міндеттемелерін білдірмейді.</w:t>
      </w:r>
    </w:p>
    <w:bookmarkEnd w:id="206"/>
    <w:bookmarkStart w:name="z392" w:id="207"/>
    <w:p>
      <w:pPr>
        <w:spacing w:after="0"/>
        <w:ind w:left="0"/>
        <w:jc w:val="left"/>
      </w:pPr>
      <w:r>
        <w:rPr>
          <w:rFonts w:ascii="Times New Roman"/>
          <w:b/>
          <w:i w:val="false"/>
          <w:color w:val="000000"/>
        </w:rPr>
        <w:t xml:space="preserve"> 
8.16-бап</w:t>
      </w:r>
      <w:r>
        <w:br/>
      </w:r>
      <w:r>
        <w:rPr>
          <w:rFonts w:ascii="Times New Roman"/>
          <w:b/>
          <w:i w:val="false"/>
          <w:color w:val="000000"/>
        </w:rPr>
        <w:t>
Нарыққа қол жеткізу</w:t>
      </w:r>
    </w:p>
    <w:bookmarkEnd w:id="207"/>
    <w:bookmarkStart w:name="z393" w:id="208"/>
    <w:p>
      <w:pPr>
        <w:spacing w:after="0"/>
        <w:ind w:left="0"/>
        <w:jc w:val="both"/>
      </w:pPr>
      <w:r>
        <w:rPr>
          <w:rFonts w:ascii="Times New Roman"/>
          <w:b w:val="false"/>
          <w:i w:val="false"/>
          <w:color w:val="000000"/>
          <w:sz w:val="28"/>
        </w:rPr>
        <w:t>
      1. Осы Келісімнің 8.3-бабында айқындалған беру тәсілдері арқылы нарыққа қол жеткізуге қатысты осы тараудың әрбір Тарапы осы тараудың екінші Тарапының көрсетілетін қызметтері мен көрсетілетін қызметтерді берушілеріне № 1 Хаттамаға 2-қосымшадағы өз Тізбесінде келісілген және көзделген шарттарға, шектеулерге және ережелерге сәйкес ұсынылатын режимнен қолайлылығы кем болмайтын режимді ұсынады.</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2. Нарыққа қол жеткізу бойынша міндеттемелер қабылдаған секторларда, егер № 1 Хаттамаға 2-қосымшадағы Тізбесінде өзгеше көрсетілмесе, осы тараудың Тарапы өңірлік бөлініс шеңберінде немесе өзінің бүкіл аумағында сақтамайтын немесе белгілемейтін шаралар:</w:t>
      </w:r>
      <w:r>
        <w:br/>
      </w:r>
      <w:r>
        <w:rPr>
          <w:rFonts w:ascii="Times New Roman"/>
          <w:b w:val="false"/>
          <w:i w:val="false"/>
          <w:color w:val="000000"/>
          <w:sz w:val="28"/>
        </w:rPr>
        <w:t>
      а) көрсетілетін қызметтерді берушілер санын сандық квоталар, монополиялар, көрсетілетін қызметтерді эксклюзивті берушілер нысанында немесе экономикалық орындылыққа арналған тест талаптары нысанында шектеу;</w:t>
      </w:r>
      <w:r>
        <w:br/>
      </w:r>
      <w:r>
        <w:rPr>
          <w:rFonts w:ascii="Times New Roman"/>
          <w:b w:val="false"/>
          <w:i w:val="false"/>
          <w:color w:val="000000"/>
          <w:sz w:val="28"/>
        </w:rPr>
        <w:t>
      b) сандық квоталар немесе экономикалық орындылыққа арналған тест талаптары нысанында көрсетілетін қызметтер бойынша мәмілелердің немесе активтердің жалпы құнын шектеу;</w:t>
      </w:r>
      <w:r>
        <w:br/>
      </w:r>
      <w:r>
        <w:rPr>
          <w:rFonts w:ascii="Times New Roman"/>
          <w:b w:val="false"/>
          <w:i w:val="false"/>
          <w:color w:val="000000"/>
          <w:sz w:val="28"/>
        </w:rPr>
        <w:t>
      с) квоталар немесе экономикалық орындылыққа арналған тест талаптары нысанында белгіленген сандық өлшем бірліктері түрінде көрініс табатын көрсетілетін қызметтермен операциялардың жалпы санын немесе көрсетілетін қызметтерді өндірудің жалпы көлемін шектеу ретінде айқындалады.</w:t>
      </w:r>
    </w:p>
    <w:bookmarkEnd w:id="208"/>
    <w:bookmarkStart w:name="z395" w:id="209"/>
    <w:p>
      <w:pPr>
        <w:spacing w:after="0"/>
        <w:ind w:left="0"/>
        <w:jc w:val="left"/>
      </w:pPr>
      <w:r>
        <w:rPr>
          <w:rFonts w:ascii="Times New Roman"/>
          <w:b/>
          <w:i w:val="false"/>
          <w:color w:val="000000"/>
        </w:rPr>
        <w:t xml:space="preserve"> 
8.17-бап</w:t>
      </w:r>
      <w:r>
        <w:br/>
      </w:r>
      <w:r>
        <w:rPr>
          <w:rFonts w:ascii="Times New Roman"/>
          <w:b/>
          <w:i w:val="false"/>
          <w:color w:val="000000"/>
        </w:rPr>
        <w:t>
Ұлттық режим</w:t>
      </w:r>
    </w:p>
    <w:bookmarkEnd w:id="209"/>
    <w:bookmarkStart w:name="z396" w:id="210"/>
    <w:p>
      <w:pPr>
        <w:spacing w:after="0"/>
        <w:ind w:left="0"/>
        <w:jc w:val="both"/>
      </w:pPr>
      <w:r>
        <w:rPr>
          <w:rFonts w:ascii="Times New Roman"/>
          <w:b w:val="false"/>
          <w:i w:val="false"/>
          <w:color w:val="000000"/>
          <w:sz w:val="28"/>
        </w:rPr>
        <w:t>
      1. № 1 Хаттамаға 2-қосымшадағы Тізбесіне енгізілген секторларда және оларда ескерілген шарттар мен талаптарға сәйкес осы тараудың әрбір Тарапы осы тараудың екінші Тарапының көрсетілетін қызметтері мен көрсетілетін қызметтерді берушілеріне көрсетілетін қызметтерді беруге әсер ететін барлық шараларға қатысты өзінің осыған ұқсас көрсетілетін қызметтеріне және көрсетілетін қызметтерді берушілеріне ұсынатын режимнен қолайлылығы кем болмайтын режимді ұсынады.</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2. Осы тараудың Тарапы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талабын осы тараудың екінші Тарапының көрсетілетін қызметтеріне және көрсетілетін қызметтерді берушілеріне не формальды түрде дәл осындай режимді, не өзінің осыған ұқсас көрсетілетін қызметтеріне және көрсетілетін қызметтерді берушілеріне ұсынатын режимнен формальды түрде ерекшеленетін режимді ұсыну жолымен орындай алады.</w:t>
      </w:r>
      <w:r>
        <w:br/>
      </w:r>
      <w:r>
        <w:rPr>
          <w:rFonts w:ascii="Times New Roman"/>
          <w:b w:val="false"/>
          <w:i w:val="false"/>
          <w:color w:val="000000"/>
          <w:sz w:val="28"/>
        </w:rPr>
        <w:t>
</w:t>
      </w:r>
      <w:r>
        <w:rPr>
          <w:rFonts w:ascii="Times New Roman"/>
          <w:b w:val="false"/>
          <w:i w:val="false"/>
          <w:color w:val="000000"/>
          <w:sz w:val="28"/>
        </w:rPr>
        <w:t>
      3. Формальды түрде дәл осындай немесе формальды түрде ерекшеленетін режим, егер ол осы тараудың екінші Тарапының осыған ұқсас көрсетілетін қызметтерімен немесе көрсетілетін қызметтерді берушілерімен салыстырғанда, бәсекелестік шарттарын осы тарау Тарапының көрсетілетін қызметтері немесе қызметті берушілері пайдасына өзгерсе, қолайлылығы төмен деп есептеледі.</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Егер Тарап бір Тараптың аумағынан екінші Тараптың аумағына көрсетілетін қызметтерді беруге қатысты нарыққа қол жеткізу бойынша міндеттемені өзіне алса және егер капиталдың трансшекаралық қозғалысы көрсетілетін қызметтің елеулі бөлігі болып табылса, мұндай Тарап капиталдың осындай қозғалысын шешуге міндеттенеді.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Осы бапқа сәйкес қабылданған арнайы міндеттемелер көрсетілетін қызметтердің немесе көрсетілетін қызметтерді берушілердің шетелдік сипатына байланысты туындайтын бәсекелестік артықшылықтарды жоғалтуды өтеуге орай осы тараудың Тарапына қойылатын талап ретінде түсіндірілмеуге тиіс.</w:t>
      </w:r>
    </w:p>
    <w:bookmarkEnd w:id="210"/>
    <w:bookmarkStart w:name="z399" w:id="211"/>
    <w:p>
      <w:pPr>
        <w:spacing w:after="0"/>
        <w:ind w:left="0"/>
        <w:jc w:val="left"/>
      </w:pPr>
      <w:r>
        <w:rPr>
          <w:rFonts w:ascii="Times New Roman"/>
          <w:b/>
          <w:i w:val="false"/>
          <w:color w:val="000000"/>
        </w:rPr>
        <w:t xml:space="preserve"> 
8.18-бап</w:t>
      </w:r>
      <w:r>
        <w:br/>
      </w:r>
      <w:r>
        <w:rPr>
          <w:rFonts w:ascii="Times New Roman"/>
          <w:b/>
          <w:i w:val="false"/>
          <w:color w:val="000000"/>
        </w:rPr>
        <w:t>
Төлемдер мен аударымдар</w:t>
      </w:r>
    </w:p>
    <w:bookmarkEnd w:id="211"/>
    <w:bookmarkStart w:name="z400" w:id="212"/>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8.8-бабында</w:t>
      </w:r>
      <w:r>
        <w:rPr>
          <w:rFonts w:ascii="Times New Roman"/>
          <w:b w:val="false"/>
          <w:i w:val="false"/>
          <w:color w:val="000000"/>
          <w:sz w:val="28"/>
        </w:rPr>
        <w:t xml:space="preserve"> көрсетілген жағдайларды қоспағанда, осы тараудың Тарапы осы бөлімге сәйкес өзінің ерекше міндеттемелеріне жататын ағымдағы операциялар бойынша халықаралық аударымдар мен төлемдерге қатысты шектеулерді қолданбайды.</w:t>
      </w:r>
      <w:r>
        <w:br/>
      </w:r>
      <w:r>
        <w:rPr>
          <w:rFonts w:ascii="Times New Roman"/>
          <w:b w:val="false"/>
          <w:i w:val="false"/>
          <w:color w:val="000000"/>
          <w:sz w:val="28"/>
        </w:rPr>
        <w:t>
</w:t>
      </w:r>
      <w:r>
        <w:rPr>
          <w:rFonts w:ascii="Times New Roman"/>
          <w:b w:val="false"/>
          <w:i w:val="false"/>
          <w:color w:val="000000"/>
          <w:sz w:val="28"/>
        </w:rPr>
        <w:t>
      2. Осы тарауда ештеңе де осы тараудың Тарапы капиталмен қандай да бір операцияларға осы Келісімнің </w:t>
      </w:r>
      <w:r>
        <w:rPr>
          <w:rFonts w:ascii="Times New Roman"/>
          <w:b w:val="false"/>
          <w:i w:val="false"/>
          <w:color w:val="000000"/>
          <w:sz w:val="28"/>
        </w:rPr>
        <w:t>8.8-бабында</w:t>
      </w:r>
      <w:r>
        <w:rPr>
          <w:rFonts w:ascii="Times New Roman"/>
          <w:b w:val="false"/>
          <w:i w:val="false"/>
          <w:color w:val="000000"/>
          <w:sz w:val="28"/>
        </w:rPr>
        <w:t xml:space="preserve"> көзделгендерді қоспағанда немесе Халықаралық валюта қорының сұрауы бойынша осы бөлімге сәйкес қабылданған және осындай операцияларға қатысты өзінің ерекше міндеттемелерімен үйлеспейтін шектеулер белгілемеген жағдайда, Халықаралық валюта қоры Келісімінің баптарымен үйлесетін валюта операцияларын жүргізуді қоса алғанда, Халықаралық валюта қоры туралы Келісімнің баптарына сәйкес Халықаралық валюта қорының мүшелері ретінде осы тарау Тараптарының құқықтары мен міндеттемелерін қозғамайды.</w:t>
      </w:r>
    </w:p>
    <w:bookmarkEnd w:id="212"/>
    <w:bookmarkStart w:name="z402" w:id="213"/>
    <w:p>
      <w:pPr>
        <w:spacing w:after="0"/>
        <w:ind w:left="0"/>
        <w:jc w:val="left"/>
      </w:pPr>
      <w:r>
        <w:rPr>
          <w:rFonts w:ascii="Times New Roman"/>
          <w:b/>
          <w:i w:val="false"/>
          <w:color w:val="000000"/>
        </w:rPr>
        <w:t xml:space="preserve"> 
8.19-бап</w:t>
      </w:r>
      <w:r>
        <w:br/>
      </w:r>
      <w:r>
        <w:rPr>
          <w:rFonts w:ascii="Times New Roman"/>
          <w:b/>
          <w:i w:val="false"/>
          <w:color w:val="000000"/>
        </w:rPr>
        <w:t>
Тану</w:t>
      </w:r>
    </w:p>
    <w:bookmarkEnd w:id="213"/>
    <w:p>
      <w:pPr>
        <w:spacing w:after="0"/>
        <w:ind w:left="0"/>
        <w:jc w:val="both"/>
      </w:pPr>
      <w:r>
        <w:rPr>
          <w:rFonts w:ascii="Times New Roman"/>
          <w:b w:val="false"/>
          <w:i w:val="false"/>
          <w:color w:val="000000"/>
          <w:sz w:val="28"/>
        </w:rPr>
        <w:t xml:space="preserve">      ГАТС-тың VII бабының ережелері осы тараудың Тараптары арасында қолданылады, </w:t>
      </w:r>
      <w:r>
        <w:rPr>
          <w:rFonts w:ascii="Times New Roman"/>
          <w:b w:val="false"/>
          <w:i/>
          <w:color w:val="000000"/>
          <w:sz w:val="28"/>
        </w:rPr>
        <w:t>mutatis mutandis</w:t>
      </w:r>
      <w:r>
        <w:rPr>
          <w:rFonts w:ascii="Times New Roman"/>
          <w:b w:val="false"/>
          <w:i w:val="false"/>
          <w:color w:val="000000"/>
          <w:sz w:val="28"/>
        </w:rPr>
        <w:t>.</w:t>
      </w:r>
    </w:p>
    <w:bookmarkStart w:name="z403" w:id="214"/>
    <w:p>
      <w:pPr>
        <w:spacing w:after="0"/>
        <w:ind w:left="0"/>
        <w:jc w:val="left"/>
      </w:pPr>
      <w:r>
        <w:rPr>
          <w:rFonts w:ascii="Times New Roman"/>
          <w:b/>
          <w:i w:val="false"/>
          <w:color w:val="000000"/>
        </w:rPr>
        <w:t xml:space="preserve"> 
III БӨЛІМ. ҚҰРУ, КОММЕРЦИЯЛЫҚ ҚАТЫСУ ЖӘНЕ ҚЫЗМЕТ</w:t>
      </w:r>
    </w:p>
    <w:bookmarkEnd w:id="214"/>
    <w:bookmarkStart w:name="z404" w:id="215"/>
    <w:p>
      <w:pPr>
        <w:spacing w:after="0"/>
        <w:ind w:left="0"/>
        <w:jc w:val="left"/>
      </w:pPr>
      <w:r>
        <w:rPr>
          <w:rFonts w:ascii="Times New Roman"/>
          <w:b/>
          <w:i w:val="false"/>
          <w:color w:val="000000"/>
        </w:rPr>
        <w:t xml:space="preserve"> 
8.20-бап</w:t>
      </w:r>
      <w:r>
        <w:br/>
      </w:r>
      <w:r>
        <w:rPr>
          <w:rFonts w:ascii="Times New Roman"/>
          <w:b/>
          <w:i w:val="false"/>
          <w:color w:val="000000"/>
        </w:rPr>
        <w:t>
Қолданылу аясы</w:t>
      </w:r>
    </w:p>
    <w:bookmarkEnd w:id="215"/>
    <w:bookmarkStart w:name="z405" w:id="216"/>
    <w:p>
      <w:pPr>
        <w:spacing w:after="0"/>
        <w:ind w:left="0"/>
        <w:jc w:val="both"/>
      </w:pPr>
      <w:r>
        <w:rPr>
          <w:rFonts w:ascii="Times New Roman"/>
          <w:b w:val="false"/>
          <w:i w:val="false"/>
          <w:color w:val="000000"/>
          <w:sz w:val="28"/>
        </w:rPr>
        <w:t>
      1. Осы бөлім осы тарау Тараптарының құруға, коммерциялық қатысуға және қызметке әсер ететін кез келген шараларына қолданылады.</w:t>
      </w:r>
      <w:r>
        <w:br/>
      </w:r>
      <w:r>
        <w:rPr>
          <w:rFonts w:ascii="Times New Roman"/>
          <w:b w:val="false"/>
          <w:i w:val="false"/>
          <w:color w:val="000000"/>
          <w:sz w:val="28"/>
        </w:rPr>
        <w:t>
</w:t>
      </w:r>
      <w:r>
        <w:rPr>
          <w:rFonts w:ascii="Times New Roman"/>
          <w:b w:val="false"/>
          <w:i w:val="false"/>
          <w:color w:val="000000"/>
          <w:sz w:val="28"/>
        </w:rPr>
        <w:t>
      2. Осы бөлімнің ережелері осы тараудың бір Тарапының тұлғасы осы тараудың екінші Тарапының аумағында осы Келісім күшіне енген күніне немесе одан кейін құрған коммерциялық қатысуға қолданылады.</w:t>
      </w:r>
      <w:r>
        <w:br/>
      </w:r>
      <w:r>
        <w:rPr>
          <w:rFonts w:ascii="Times New Roman"/>
          <w:b w:val="false"/>
          <w:i w:val="false"/>
          <w:color w:val="000000"/>
          <w:sz w:val="28"/>
        </w:rPr>
        <w:t>
</w:t>
      </w:r>
      <w:r>
        <w:rPr>
          <w:rFonts w:ascii="Times New Roman"/>
          <w:b w:val="false"/>
          <w:i w:val="false"/>
          <w:color w:val="000000"/>
          <w:sz w:val="28"/>
        </w:rPr>
        <w:t>
      3. Осы бөлім құруға және/немесе қызметке байланысты тұлғаларға және олардың коммерциялық қатысуына субсидиялар беруге немесе мемлекеттік немесе муниципалдық қолдаудың өзге де нысандарына қолданылмайды.</w:t>
      </w:r>
    </w:p>
    <w:bookmarkEnd w:id="216"/>
    <w:bookmarkStart w:name="z408" w:id="217"/>
    <w:p>
      <w:pPr>
        <w:spacing w:after="0"/>
        <w:ind w:left="0"/>
        <w:jc w:val="left"/>
      </w:pPr>
      <w:r>
        <w:rPr>
          <w:rFonts w:ascii="Times New Roman"/>
          <w:b/>
          <w:i w:val="false"/>
          <w:color w:val="000000"/>
        </w:rPr>
        <w:t xml:space="preserve"> 
8.21-бап</w:t>
      </w:r>
      <w:r>
        <w:br/>
      </w:r>
      <w:r>
        <w:rPr>
          <w:rFonts w:ascii="Times New Roman"/>
          <w:b/>
          <w:i w:val="false"/>
          <w:color w:val="000000"/>
        </w:rPr>
        <w:t>
Ұлттық режим</w:t>
      </w:r>
    </w:p>
    <w:bookmarkEnd w:id="217"/>
    <w:bookmarkStart w:name="z409" w:id="218"/>
    <w:p>
      <w:pPr>
        <w:spacing w:after="0"/>
        <w:ind w:left="0"/>
        <w:jc w:val="both"/>
      </w:pPr>
      <w:r>
        <w:rPr>
          <w:rFonts w:ascii="Times New Roman"/>
          <w:b w:val="false"/>
          <w:i w:val="false"/>
          <w:color w:val="000000"/>
          <w:sz w:val="28"/>
        </w:rPr>
        <w:t>
      1. Құруға қатысты және № 1 Хаттамаға 3-қосымшада көрсетілген жеке ұлттық Тізбесінде бекітілген ескертпелерге сәйкес осы тараудың әрбір Тарапы өз аумағында осы тараудың екінші Тарапының тұлғаларына осыған ұқсас мән-жайларда өз тұлғаларына ұсынатын режимнен қолайлылығы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2. Қызметке қатысты және № 1 Хаттамаға 3-қосымшада көрсетілген жеке ұлттық Тізбесінде бекітілген ескертпелерге сәйкес осы тараудың әрбір Тарапы осы тараудың екінші Тарапының тұлғасы бірінші Тараптың аумағында құрған коммерциялық қатысуға осыған ұқсас мән-жайларда өз аумағында құрылған өз тұлғаларының коммерциялық қатысуына ұсынатын режимнен қолайлылығы кем болмайтын режимді ұсынады.</w:t>
      </w:r>
    </w:p>
    <w:bookmarkEnd w:id="218"/>
    <w:bookmarkStart w:name="z411" w:id="219"/>
    <w:p>
      <w:pPr>
        <w:spacing w:after="0"/>
        <w:ind w:left="0"/>
        <w:jc w:val="left"/>
      </w:pPr>
      <w:r>
        <w:rPr>
          <w:rFonts w:ascii="Times New Roman"/>
          <w:b/>
          <w:i w:val="false"/>
          <w:color w:val="000000"/>
        </w:rPr>
        <w:t xml:space="preserve"> 
8.22-бап</w:t>
      </w:r>
      <w:r>
        <w:br/>
      </w:r>
      <w:r>
        <w:rPr>
          <w:rFonts w:ascii="Times New Roman"/>
          <w:b/>
          <w:i w:val="false"/>
          <w:color w:val="000000"/>
        </w:rPr>
        <w:t>
Барынша қолайлылық режимі</w:t>
      </w:r>
    </w:p>
    <w:bookmarkEnd w:id="219"/>
    <w:bookmarkStart w:name="z412" w:id="220"/>
    <w:p>
      <w:pPr>
        <w:spacing w:after="0"/>
        <w:ind w:left="0"/>
        <w:jc w:val="both"/>
      </w:pPr>
      <w:r>
        <w:rPr>
          <w:rFonts w:ascii="Times New Roman"/>
          <w:b w:val="false"/>
          <w:i w:val="false"/>
          <w:color w:val="000000"/>
          <w:sz w:val="28"/>
        </w:rPr>
        <w:t>
      1. Құруға қатысты және № 1 Хаттамаға 1-қосымшада көрсетілген жеке ұлттық Тізбесінде бекітілген ескертпелерге сәйкес осы тараудың әрбір Тарапы осы тараудың екінші Тарапының тұлғаларына осыған ұқсас мән-жайларда кез келген үшінші мемлекеттің тұлғаларына ұсынатын режимнен қолайлылығы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2. Қызметке қатысты және № 1 Хаттамаға 1-қосымшада көрсетілген жеке ұлттық Тізбесінде бекітілген ескертпелерге сәйкес осы тараудың әрбір Тарапы осы тараудың екінші Тарапының тұлғасы бірінші Тараптың аумағында құрған коммерциялық қатысуға осыған ұқсас мән-жайларда кез келген үшінші мемлекет тұлғаларының коммерциялық қатысуына ұсынатын режимнен қолайлылығы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3. Әртүрлі түсінуді болғызбау мақсатында осы бап осы Келісімнің </w:t>
      </w:r>
      <w:r>
        <w:rPr>
          <w:rFonts w:ascii="Times New Roman"/>
          <w:b w:val="false"/>
          <w:i w:val="false"/>
          <w:color w:val="000000"/>
          <w:sz w:val="28"/>
        </w:rPr>
        <w:t>8.38-бабында</w:t>
      </w:r>
      <w:r>
        <w:rPr>
          <w:rFonts w:ascii="Times New Roman"/>
          <w:b w:val="false"/>
          <w:i w:val="false"/>
          <w:color w:val="000000"/>
          <w:sz w:val="28"/>
        </w:rPr>
        <w:t xml:space="preserve"> көзделгендей халықаралық дауларды шешудің осындай рәсімдеріне немесе тетіктеріне қолданылмайды.</w:t>
      </w:r>
      <w:r>
        <w:br/>
      </w:r>
      <w:r>
        <w:rPr>
          <w:rFonts w:ascii="Times New Roman"/>
          <w:b w:val="false"/>
          <w:i w:val="false"/>
          <w:color w:val="000000"/>
          <w:sz w:val="28"/>
        </w:rPr>
        <w:t>
</w:t>
      </w:r>
      <w:r>
        <w:rPr>
          <w:rFonts w:ascii="Times New Roman"/>
          <w:b w:val="false"/>
          <w:i w:val="false"/>
          <w:color w:val="000000"/>
          <w:sz w:val="28"/>
        </w:rPr>
        <w:t>
      4. Осы Келісімде ештеңе де осы тарау Тарапының осы тараудың екінші Тарапының тұлғаларына немесе тұлғалардың коммерциялық қатысуына бірінші Тарап:</w:t>
      </w:r>
      <w:r>
        <w:br/>
      </w:r>
      <w:r>
        <w:rPr>
          <w:rFonts w:ascii="Times New Roman"/>
          <w:b w:val="false"/>
          <w:i w:val="false"/>
          <w:color w:val="000000"/>
          <w:sz w:val="28"/>
        </w:rPr>
        <w:t>
      а) бірінші Тараптың экономикалық интеграция туралы келісімдеріне сәйкес; немесе</w:t>
      </w:r>
      <w:r>
        <w:br/>
      </w:r>
      <w:r>
        <w:rPr>
          <w:rFonts w:ascii="Times New Roman"/>
          <w:b w:val="false"/>
          <w:i w:val="false"/>
          <w:color w:val="000000"/>
          <w:sz w:val="28"/>
        </w:rPr>
        <w:t>
      b) қосарланған салық салуды болғызбау туралы келісімдер немесе салық мәселелері бойынша өзге де уағдаластықтар негізінде ұсынған немесе келешекте ұсынатын пайданы немесе артықшылықты беру міндеттемелерін білдірмейді.</w:t>
      </w:r>
    </w:p>
    <w:bookmarkEnd w:id="220"/>
    <w:bookmarkStart w:name="z416" w:id="221"/>
    <w:p>
      <w:pPr>
        <w:spacing w:after="0"/>
        <w:ind w:left="0"/>
        <w:jc w:val="left"/>
      </w:pPr>
      <w:r>
        <w:rPr>
          <w:rFonts w:ascii="Times New Roman"/>
          <w:b/>
          <w:i w:val="false"/>
          <w:color w:val="000000"/>
        </w:rPr>
        <w:t xml:space="preserve"> 
8.23-бап</w:t>
      </w:r>
      <w:r>
        <w:br/>
      </w:r>
      <w:r>
        <w:rPr>
          <w:rFonts w:ascii="Times New Roman"/>
          <w:b/>
          <w:i w:val="false"/>
          <w:color w:val="000000"/>
        </w:rPr>
        <w:t>
Нарыққа қол жеткізу</w:t>
      </w:r>
    </w:p>
    <w:bookmarkEnd w:id="221"/>
    <w:p>
      <w:pPr>
        <w:spacing w:after="0"/>
        <w:ind w:left="0"/>
        <w:jc w:val="both"/>
      </w:pPr>
      <w:r>
        <w:rPr>
          <w:rFonts w:ascii="Times New Roman"/>
          <w:b w:val="false"/>
          <w:i w:val="false"/>
          <w:color w:val="000000"/>
          <w:sz w:val="28"/>
        </w:rPr>
        <w:t>      Құруға және/немесе қызметке қатысты осы тарау Тараптардың бірде-бірі осы тараудың екінші Тарапының тұлғаларына және/немесе олардың бірінші Тараптың аумағында құрылған коммерциялық қатысуына, бірінші Тараптың № 1 Хаттамаға 3-қосымшада көрсетілген жеке ұлттық Тізбесінде көзделген шектеулерді қоспағанда, тиісінше мыналарға:</w:t>
      </w:r>
      <w:r>
        <w:br/>
      </w:r>
      <w:r>
        <w:rPr>
          <w:rFonts w:ascii="Times New Roman"/>
          <w:b w:val="false"/>
          <w:i w:val="false"/>
          <w:color w:val="000000"/>
          <w:sz w:val="28"/>
        </w:rPr>
        <w:t>
      a) тұлғаның ұйымдық-құқықтық нысанын қоса алғанда, коммерциялық қатысу нысанына;</w:t>
      </w:r>
      <w:r>
        <w:br/>
      </w:r>
      <w:r>
        <w:rPr>
          <w:rFonts w:ascii="Times New Roman"/>
          <w:b w:val="false"/>
          <w:i w:val="false"/>
          <w:color w:val="000000"/>
          <w:sz w:val="28"/>
        </w:rPr>
        <w:t>
      b) коммерциялық қатысудың құрылған бірліктерінің жалпы санына;</w:t>
      </w:r>
      <w:r>
        <w:br/>
      </w:r>
      <w:r>
        <w:rPr>
          <w:rFonts w:ascii="Times New Roman"/>
          <w:b w:val="false"/>
          <w:i w:val="false"/>
          <w:color w:val="000000"/>
          <w:sz w:val="28"/>
        </w:rPr>
        <w:t>
      c) осы тараудың екінші Тарапы тұлғаларының бірінші Тараптың заңды тұлғасының капиталындағы үлесінің мөлшерін немесе осындай заңды тұлғаны бақылау дәрежесін барынша пайыздық шектеуге;</w:t>
      </w:r>
      <w:r>
        <w:br/>
      </w:r>
      <w:r>
        <w:rPr>
          <w:rFonts w:ascii="Times New Roman"/>
          <w:b w:val="false"/>
          <w:i w:val="false"/>
          <w:color w:val="000000"/>
          <w:sz w:val="28"/>
        </w:rPr>
        <w:t xml:space="preserve">
      d) осы тараудың екінші Тарапының тұлғасы құрған коммерциялық қатысу өз қызметі процесінде жүзеге асыратын, квота немесе экономикалық орындылыққа арналған тест талаптары нысанындағы мәмілелерге/операцияларға қатысты шектеулерді сақтамайды және қолданбайды. </w:t>
      </w:r>
    </w:p>
    <w:bookmarkStart w:name="z417" w:id="222"/>
    <w:p>
      <w:pPr>
        <w:spacing w:after="0"/>
        <w:ind w:left="0"/>
        <w:jc w:val="left"/>
      </w:pPr>
      <w:r>
        <w:rPr>
          <w:rFonts w:ascii="Times New Roman"/>
          <w:b/>
          <w:i w:val="false"/>
          <w:color w:val="000000"/>
        </w:rPr>
        <w:t xml:space="preserve"> 
8.24-бап</w:t>
      </w:r>
      <w:r>
        <w:br/>
      </w:r>
      <w:r>
        <w:rPr>
          <w:rFonts w:ascii="Times New Roman"/>
          <w:b/>
          <w:i w:val="false"/>
          <w:color w:val="000000"/>
        </w:rPr>
        <w:t>
Қызметке қойылатын талаптар</w:t>
      </w:r>
    </w:p>
    <w:bookmarkEnd w:id="222"/>
    <w:bookmarkStart w:name="z418" w:id="223"/>
    <w:p>
      <w:pPr>
        <w:spacing w:after="0"/>
        <w:ind w:left="0"/>
        <w:jc w:val="both"/>
      </w:pPr>
      <w:r>
        <w:rPr>
          <w:rFonts w:ascii="Times New Roman"/>
          <w:b w:val="false"/>
          <w:i w:val="false"/>
          <w:color w:val="000000"/>
          <w:sz w:val="28"/>
        </w:rPr>
        <w:t>
      1. № 1 Хаттамаға 3-қосымшада көрсетілген жеке ұлттық Тізбесінде бекітілген алып қоюларға сәйкес осы тарау Тараптарының бірде-бірі құруға және/немесе қызметке байланысты осы тараудың екінші Тарапы тұлғаларының бірінші Тараптың аумағында құрылған коммерциялық қатысуына қатысты, тиісінше, мынадай ешбір талаптарды:</w:t>
      </w:r>
      <w:r>
        <w:br/>
      </w:r>
      <w:r>
        <w:rPr>
          <w:rFonts w:ascii="Times New Roman"/>
          <w:b w:val="false"/>
          <w:i w:val="false"/>
          <w:color w:val="000000"/>
          <w:sz w:val="28"/>
        </w:rPr>
        <w:t>
      a) қандай да бір белгілі бір көлемді немесе тауарлардың немесе көрсетілетін қызметтердің үлесін экспорттауды;</w:t>
      </w:r>
      <w:r>
        <w:br/>
      </w:r>
      <w:r>
        <w:rPr>
          <w:rFonts w:ascii="Times New Roman"/>
          <w:b w:val="false"/>
          <w:i w:val="false"/>
          <w:color w:val="000000"/>
          <w:sz w:val="28"/>
        </w:rPr>
        <w:t>
      b) оның аумағында өндірілген тауарларды сатып алуды, пайдалануды немесе осындай тауарларға артықшылықтар беруді;</w:t>
      </w:r>
      <w:r>
        <w:br/>
      </w:r>
      <w:r>
        <w:rPr>
          <w:rFonts w:ascii="Times New Roman"/>
          <w:b w:val="false"/>
          <w:i w:val="false"/>
          <w:color w:val="000000"/>
          <w:sz w:val="28"/>
        </w:rPr>
        <w:t>
      c) импорт көлемінің немесе құнының экспорттың көлеміне немесе құнына немесе осындай құруға және/немесе осындай қызметке байланысты шетелдік валюта түсімдерінің сомасына тәуелділігін кез келген түрде белгілеуді;</w:t>
      </w:r>
      <w:r>
        <w:br/>
      </w:r>
      <w:r>
        <w:rPr>
          <w:rFonts w:ascii="Times New Roman"/>
          <w:b w:val="false"/>
          <w:i w:val="false"/>
          <w:color w:val="000000"/>
          <w:sz w:val="28"/>
        </w:rPr>
        <w:t>
      d) оның аумағында осындай коммерциялық қатысу өндіретін немесе беретін тауарларды немесе көрсетілетін қызметтерді сатуды осындай сатулардың дәл сондай немесе өзге де түрде оның экспортының немесе шетелдік валютада түскен түсімінің көлеміне немесе құнына арақатынасы арқылы шектеуді;</w:t>
      </w:r>
      <w:r>
        <w:br/>
      </w:r>
      <w:r>
        <w:rPr>
          <w:rFonts w:ascii="Times New Roman"/>
          <w:b w:val="false"/>
          <w:i w:val="false"/>
          <w:color w:val="000000"/>
          <w:sz w:val="28"/>
        </w:rPr>
        <w:t>
      e) белгілі бір технологияны, өндірістік процесті немесе меншік болып табылатын өзге де ақпаратты бірінші Тараптың аумағындағы тұлғаларға беруді; немесе</w:t>
      </w:r>
      <w:r>
        <w:br/>
      </w:r>
      <w:r>
        <w:rPr>
          <w:rFonts w:ascii="Times New Roman"/>
          <w:b w:val="false"/>
          <w:i w:val="false"/>
          <w:color w:val="000000"/>
          <w:sz w:val="28"/>
        </w:rPr>
        <w:t>
      f) ол өндіретін тауарларды немесе белгілі бір өңірлік нарыққа немесе әлемдік нарыққа ол беретін көрсетілетін қызметтерді бірінші Тараптың аумағынан ғана беруді қолданбайды немесе мәжбүрлеп жүзеге асырмайды.</w:t>
      </w:r>
      <w:r>
        <w:br/>
      </w:r>
      <w:r>
        <w:rPr>
          <w:rFonts w:ascii="Times New Roman"/>
          <w:b w:val="false"/>
          <w:i w:val="false"/>
          <w:color w:val="000000"/>
          <w:sz w:val="28"/>
        </w:rPr>
        <w:t>
</w:t>
      </w:r>
      <w:r>
        <w:rPr>
          <w:rFonts w:ascii="Times New Roman"/>
          <w:b w:val="false"/>
          <w:i w:val="false"/>
          <w:color w:val="000000"/>
          <w:sz w:val="28"/>
        </w:rPr>
        <w:t>
      2. Тараптардың ешқайсысы мынадай:</w:t>
      </w:r>
      <w:r>
        <w:br/>
      </w:r>
      <w:r>
        <w:rPr>
          <w:rFonts w:ascii="Times New Roman"/>
          <w:b w:val="false"/>
          <w:i w:val="false"/>
          <w:color w:val="000000"/>
          <w:sz w:val="28"/>
        </w:rPr>
        <w:t>
      a) бірінші Тараптың аумағында өндірілген тауарларды сатып алу, пайдалану немесе осындай тауарларға артықшылықтар беру;</w:t>
      </w:r>
      <w:r>
        <w:br/>
      </w:r>
      <w:r>
        <w:rPr>
          <w:rFonts w:ascii="Times New Roman"/>
          <w:b w:val="false"/>
          <w:i w:val="false"/>
          <w:color w:val="000000"/>
          <w:sz w:val="28"/>
        </w:rPr>
        <w:t>
      b) импорт көлемінің немесе құнының экспорттың көлеміне немесе құнына немесе осындай құруға және/немесе қызметке байланысты шетелдік валюта түсімдерінің сомасына тәуелділігін қандай да бір түрде белгілеу;</w:t>
      </w:r>
      <w:r>
        <w:br/>
      </w:r>
      <w:r>
        <w:rPr>
          <w:rFonts w:ascii="Times New Roman"/>
          <w:b w:val="false"/>
          <w:i w:val="false"/>
          <w:color w:val="000000"/>
          <w:sz w:val="28"/>
        </w:rPr>
        <w:t>
      c) оның аумағында осындай коммерциялық қатысу өндіретін немесе беретін тауарларды немесе көрсетілетін қызметтерді сатуды осындай сатулардың дәл сондай немесе өзге де түрде оның экспортының немесе шетелдік валютада түскен түсімінің көлеміне немесе құнына арақатынасы арқылы шектеу талаптарының кез келгенінің сақталуымен, құруға және/немесе осы тараудың екінші Тарапының тұлғалары бірінші Тараптың аумағында құрған коммерциялық қатысу қызметіне байланысты артықшылық алуға немесе алуды жалғастыруға негіз болмайды.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2-тармағында</w:t>
      </w:r>
      <w:r>
        <w:rPr>
          <w:rFonts w:ascii="Times New Roman"/>
          <w:b w:val="false"/>
          <w:i w:val="false"/>
          <w:color w:val="000000"/>
          <w:sz w:val="28"/>
        </w:rPr>
        <w:t xml:space="preserve"> ештеңе де осы тараудың Тарапына құруға және/немесе осы тараудың екінші Тарапы тұлғаларының қызметіне және/немесе бірінші Тараптың аумағында құрылған осындай тұлғалардың коммерциялық қатысуына, өндірісті оқшаулау, көрсетілетін қызметті беру, жұмыскерлерді оқыту немесе жалдау, қандай да бір өндірістік қуаттылықтарды салу немесе кеңейту немесе бірінші Тараптың аумағында зерттеулер мен әзірлемелер жүргізу талаптарын сақтауға байланысты артықшылық алуға немесе алуды жалғастыруға негіз болатын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4. Әртүрлі түсіндіруді болғызбау мақсатында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ештеңе де осы тараудың Тарапына осы тараудың екінші Тарапы тұлғаларының коммерциялық қатысуына байланысты, оның аумағында жұмыскерлерді жалдауға немесе оқытуға қатысты, осындай жалдау немесе оқыту осы аумақта белгілі бір технологияны, өндірістік процесті немесе ноу-хауды тұлғаға беруді талап етпейтін жағдайда, қандай да бір талаптарды қолдануға немесе мәжбүрлеп жүзеге асыруға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1-тармақтың</w:t>
      </w:r>
      <w:r>
        <w:rPr>
          <w:rFonts w:ascii="Times New Roman"/>
          <w:b w:val="false"/>
          <w:i w:val="false"/>
          <w:color w:val="000000"/>
          <w:sz w:val="28"/>
        </w:rPr>
        <w:t xml:space="preserve"> е) тармақшасы:</w:t>
      </w:r>
      <w:r>
        <w:br/>
      </w:r>
      <w:r>
        <w:rPr>
          <w:rFonts w:ascii="Times New Roman"/>
          <w:b w:val="false"/>
          <w:i w:val="false"/>
          <w:color w:val="000000"/>
          <w:sz w:val="28"/>
        </w:rPr>
        <w:t>
      a) егер осы тараудың Тарапы ТРИПС Келісімінің 31-бабына сәйкес зияткерлік меншік құқығын пайдалануға рұқсат берсе немесе ТРИПС Келісімінің 39-бабының қолданылу аясына жататын немесе соған сәйкес келетін жеке ақпаратты жария етуді талап ететін шараларға; немесе</w:t>
      </w:r>
      <w:r>
        <w:br/>
      </w:r>
      <w:r>
        <w:rPr>
          <w:rFonts w:ascii="Times New Roman"/>
          <w:b w:val="false"/>
          <w:i w:val="false"/>
          <w:color w:val="000000"/>
          <w:sz w:val="28"/>
        </w:rPr>
        <w:t>
      b) егер осындай талапты қолданатын немесе мәжбүрлеп жүзеге асыратын осы тарау Тарапының бәсекелестік туралы заңнамасына және нормативтік актілеріне сәйкес талапты сот немесе өзге де тиісті орган қолданса немесе мәжбүрлеп жүзеге асырса, қолданылмайды.</w:t>
      </w:r>
      <w:r>
        <w:br/>
      </w:r>
      <w:r>
        <w:rPr>
          <w:rFonts w:ascii="Times New Roman"/>
          <w:b w:val="false"/>
          <w:i w:val="false"/>
          <w:color w:val="000000"/>
          <w:sz w:val="28"/>
        </w:rPr>
        <w:t>
</w:t>
      </w:r>
      <w:r>
        <w:rPr>
          <w:rFonts w:ascii="Times New Roman"/>
          <w:b w:val="false"/>
          <w:i w:val="false"/>
          <w:color w:val="000000"/>
          <w:sz w:val="28"/>
        </w:rPr>
        <w:t>
      6. Осы баптың </w:t>
      </w:r>
      <w:r>
        <w:rPr>
          <w:rFonts w:ascii="Times New Roman"/>
          <w:b w:val="false"/>
          <w:i w:val="false"/>
          <w:color w:val="000000"/>
          <w:sz w:val="28"/>
        </w:rPr>
        <w:t>1-тармағының</w:t>
      </w:r>
      <w:r>
        <w:rPr>
          <w:rFonts w:ascii="Times New Roman"/>
          <w:b w:val="false"/>
          <w:i w:val="false"/>
          <w:color w:val="000000"/>
          <w:sz w:val="28"/>
        </w:rPr>
        <w:t xml:space="preserve"> а) және b) тармақшалары және осы баптың </w:t>
      </w:r>
      <w:r>
        <w:rPr>
          <w:rFonts w:ascii="Times New Roman"/>
          <w:b w:val="false"/>
          <w:i w:val="false"/>
          <w:color w:val="000000"/>
          <w:sz w:val="28"/>
        </w:rPr>
        <w:t>2-тармағының</w:t>
      </w:r>
      <w:r>
        <w:rPr>
          <w:rFonts w:ascii="Times New Roman"/>
          <w:b w:val="false"/>
          <w:i w:val="false"/>
          <w:color w:val="000000"/>
          <w:sz w:val="28"/>
        </w:rPr>
        <w:t xml:space="preserve"> а) тармақшасы экспортты ілгерілетуге және шет мемлекеттерге көмек бағдарламаларына қатысты тауарларға немесе көрсетілетін қызметтерге қойылатын біліктілік талаптарына қолданылмайды.</w:t>
      </w:r>
      <w:r>
        <w:br/>
      </w:r>
      <w:r>
        <w:rPr>
          <w:rFonts w:ascii="Times New Roman"/>
          <w:b w:val="false"/>
          <w:i w:val="false"/>
          <w:color w:val="000000"/>
          <w:sz w:val="28"/>
        </w:rPr>
        <w:t>
</w:t>
      </w:r>
      <w:r>
        <w:rPr>
          <w:rFonts w:ascii="Times New Roman"/>
          <w:b w:val="false"/>
          <w:i w:val="false"/>
          <w:color w:val="000000"/>
          <w:sz w:val="28"/>
        </w:rPr>
        <w:t>
      7. Осы бап осы тараудың Тараптары қолданатын және </w:t>
      </w:r>
      <w:r>
        <w:rPr>
          <w:rFonts w:ascii="Times New Roman"/>
          <w:b w:val="false"/>
          <w:i w:val="false"/>
          <w:color w:val="000000"/>
          <w:sz w:val="28"/>
        </w:rPr>
        <w:t>4-тараудың</w:t>
      </w:r>
      <w:r>
        <w:rPr>
          <w:rFonts w:ascii="Times New Roman"/>
          <w:b w:val="false"/>
          <w:i w:val="false"/>
          <w:color w:val="000000"/>
          <w:sz w:val="28"/>
        </w:rPr>
        <w:t xml:space="preserve"> («Шығарылуын айқындау қағидалары») нысанасы болып табылатын шығарылу қағидаларына әсер етпейді.</w:t>
      </w:r>
    </w:p>
    <w:bookmarkEnd w:id="223"/>
    <w:bookmarkStart w:name="z425" w:id="224"/>
    <w:p>
      <w:pPr>
        <w:spacing w:after="0"/>
        <w:ind w:left="0"/>
        <w:jc w:val="left"/>
      </w:pPr>
      <w:r>
        <w:rPr>
          <w:rFonts w:ascii="Times New Roman"/>
          <w:b/>
          <w:i w:val="false"/>
          <w:color w:val="000000"/>
        </w:rPr>
        <w:t xml:space="preserve"> 
8.25-бап</w:t>
      </w:r>
      <w:r>
        <w:br/>
      </w:r>
      <w:r>
        <w:rPr>
          <w:rFonts w:ascii="Times New Roman"/>
          <w:b/>
          <w:i w:val="false"/>
          <w:color w:val="000000"/>
        </w:rPr>
        <w:t>
Жоғары басшылық, директорлар кеңесі</w:t>
      </w:r>
    </w:p>
    <w:bookmarkEnd w:id="224"/>
    <w:p>
      <w:pPr>
        <w:spacing w:after="0"/>
        <w:ind w:left="0"/>
        <w:jc w:val="both"/>
      </w:pPr>
      <w:r>
        <w:rPr>
          <w:rFonts w:ascii="Times New Roman"/>
          <w:b w:val="false"/>
          <w:i w:val="false"/>
          <w:color w:val="000000"/>
          <w:sz w:val="28"/>
        </w:rPr>
        <w:t>      Құруға және/немесе қызметке байланысты және № 1 Хаттамаға 3-қосымшада бірінші Тараптың жеке ұлттық Тізбесінде көзделген шектеулерге сәйкес, сондай-ақ осы тараудың </w:t>
      </w:r>
      <w:r>
        <w:rPr>
          <w:rFonts w:ascii="Times New Roman"/>
          <w:b w:val="false"/>
          <w:i w:val="false"/>
          <w:color w:val="000000"/>
          <w:sz w:val="28"/>
        </w:rPr>
        <w:t>IV бөлімінде</w:t>
      </w:r>
      <w:r>
        <w:rPr>
          <w:rFonts w:ascii="Times New Roman"/>
          <w:b w:val="false"/>
          <w:i w:val="false"/>
          <w:color w:val="000000"/>
          <w:sz w:val="28"/>
        </w:rPr>
        <w:t xml:space="preserve"> («Жеке тұлғалардың жүріп-тұруы») келтірілген шарттар мен шектеулерге сәйкес осы тарау Тараптарының бірде-бірі осындай Тараптың заңды тұлғасынан жоғары басшылық лауазымдарына белгілі бір азаматтығы бар жеке тұлғаларды тағайындауды талап етпейтін болады. </w:t>
      </w:r>
    </w:p>
    <w:bookmarkStart w:name="z426" w:id="225"/>
    <w:p>
      <w:pPr>
        <w:spacing w:after="0"/>
        <w:ind w:left="0"/>
        <w:jc w:val="left"/>
      </w:pPr>
      <w:r>
        <w:rPr>
          <w:rFonts w:ascii="Times New Roman"/>
          <w:b/>
          <w:i w:val="false"/>
          <w:color w:val="000000"/>
        </w:rPr>
        <w:t xml:space="preserve"> 
IV БӨЛІМ</w:t>
      </w:r>
      <w:r>
        <w:br/>
      </w:r>
      <w:r>
        <w:rPr>
          <w:rFonts w:ascii="Times New Roman"/>
          <w:b/>
          <w:i w:val="false"/>
          <w:color w:val="000000"/>
        </w:rPr>
        <w:t>
ЖЕКЕ ТҰЛҒАЛАРДЫҢ ЖҮРІП-ТҰРУЫ</w:t>
      </w:r>
    </w:p>
    <w:bookmarkEnd w:id="225"/>
    <w:bookmarkStart w:name="z427" w:id="226"/>
    <w:p>
      <w:pPr>
        <w:spacing w:after="0"/>
        <w:ind w:left="0"/>
        <w:jc w:val="left"/>
      </w:pPr>
      <w:r>
        <w:rPr>
          <w:rFonts w:ascii="Times New Roman"/>
          <w:b/>
          <w:i w:val="false"/>
          <w:color w:val="000000"/>
        </w:rPr>
        <w:t xml:space="preserve"> 
8.26-бап</w:t>
      </w:r>
      <w:r>
        <w:br/>
      </w:r>
      <w:r>
        <w:rPr>
          <w:rFonts w:ascii="Times New Roman"/>
          <w:b/>
          <w:i w:val="false"/>
          <w:color w:val="000000"/>
        </w:rPr>
        <w:t>
Қолданылу аясы</w:t>
      </w:r>
    </w:p>
    <w:bookmarkEnd w:id="226"/>
    <w:bookmarkStart w:name="z428" w:id="227"/>
    <w:p>
      <w:pPr>
        <w:spacing w:after="0"/>
        <w:ind w:left="0"/>
        <w:jc w:val="both"/>
      </w:pPr>
      <w:r>
        <w:rPr>
          <w:rFonts w:ascii="Times New Roman"/>
          <w:b w:val="false"/>
          <w:i w:val="false"/>
          <w:color w:val="000000"/>
          <w:sz w:val="28"/>
        </w:rPr>
        <w:t>
      1. Осы тарау № 1 Хаттамаға 4-қосымшада осындай екінші Тараптың Тізбесінде көрсетілген осындай жеке тұлғалардың санаттарына қатысты осы тараудың бір Тарапының жеке тұлғаларының осы тараудың екінші Тарапының аумағына уақытша келуіне және онда болуына әсер ететін шараларға қолданылады. Жеке тұлғалардың көрсетілген санаттары мыналарды:</w:t>
      </w:r>
      <w:r>
        <w:br/>
      </w:r>
      <w:r>
        <w:rPr>
          <w:rFonts w:ascii="Times New Roman"/>
          <w:b w:val="false"/>
          <w:i w:val="false"/>
          <w:color w:val="000000"/>
          <w:sz w:val="28"/>
        </w:rPr>
        <w:t>
      a) іскер келушілерді;</w:t>
      </w:r>
      <w:r>
        <w:br/>
      </w:r>
      <w:r>
        <w:rPr>
          <w:rFonts w:ascii="Times New Roman"/>
          <w:b w:val="false"/>
          <w:i w:val="false"/>
          <w:color w:val="000000"/>
          <w:sz w:val="28"/>
        </w:rPr>
        <w:t>
      b) фирмаішілік ауыстыруды;</w:t>
      </w:r>
      <w:r>
        <w:br/>
      </w:r>
      <w:r>
        <w:rPr>
          <w:rFonts w:ascii="Times New Roman"/>
          <w:b w:val="false"/>
          <w:i w:val="false"/>
          <w:color w:val="000000"/>
          <w:sz w:val="28"/>
        </w:rPr>
        <w:t>
      с) монтажшыларды немесе қызмет көрсетуші персоналды;</w:t>
      </w:r>
      <w:r>
        <w:br/>
      </w:r>
      <w:r>
        <w:rPr>
          <w:rFonts w:ascii="Times New Roman"/>
          <w:b w:val="false"/>
          <w:i w:val="false"/>
          <w:color w:val="000000"/>
          <w:sz w:val="28"/>
        </w:rPr>
        <w:t>
      d) инвесторларды;</w:t>
      </w:r>
      <w:r>
        <w:br/>
      </w:r>
      <w:r>
        <w:rPr>
          <w:rFonts w:ascii="Times New Roman"/>
          <w:b w:val="false"/>
          <w:i w:val="false"/>
          <w:color w:val="000000"/>
          <w:sz w:val="28"/>
        </w:rPr>
        <w:t>
      e) келісімшартпен көрсетілетін қызметтерді берушілерді қамтуы мүмкін.</w:t>
      </w:r>
      <w:r>
        <w:br/>
      </w:r>
      <w:r>
        <w:rPr>
          <w:rFonts w:ascii="Times New Roman"/>
          <w:b w:val="false"/>
          <w:i w:val="false"/>
          <w:color w:val="000000"/>
          <w:sz w:val="28"/>
        </w:rPr>
        <w:t>
      Осы бөлім осы бөлімде қамтылатын көрсетілетін қызметтерді берушілерге немесе олардың көрсетілетін қызметтеріне субсидиялар беруге немесе мемлекеттік немесе муниципалдық қолдаудың өзге де нысандарын ұсынуға қолданылмайды.</w:t>
      </w:r>
      <w:r>
        <w:br/>
      </w:r>
      <w:r>
        <w:rPr>
          <w:rFonts w:ascii="Times New Roman"/>
          <w:b w:val="false"/>
          <w:i w:val="false"/>
          <w:color w:val="000000"/>
          <w:sz w:val="28"/>
        </w:rPr>
        <w:t>
</w:t>
      </w:r>
      <w:r>
        <w:rPr>
          <w:rFonts w:ascii="Times New Roman"/>
          <w:b w:val="false"/>
          <w:i w:val="false"/>
          <w:color w:val="000000"/>
          <w:sz w:val="28"/>
        </w:rPr>
        <w:t>
      2. Осы тарау осы тараудың екінші Тарапының жұмыспен қамту нарығына қол жеткізуді іздестіріп жүрген осы тарау Тарапының жеке тұлғаларына әсер ететін шараларға, сондай-ақ азаматтыққа, бодандыққа, тұрақты тұрғылықты жерге немесе тұрақты негізде жалдауға қатысты шараларға қолданылмайды.</w:t>
      </w:r>
      <w:r>
        <w:br/>
      </w:r>
      <w:r>
        <w:rPr>
          <w:rFonts w:ascii="Times New Roman"/>
          <w:b w:val="false"/>
          <w:i w:val="false"/>
          <w:color w:val="000000"/>
          <w:sz w:val="28"/>
        </w:rPr>
        <w:t>
</w:t>
      </w:r>
      <w:r>
        <w:rPr>
          <w:rFonts w:ascii="Times New Roman"/>
          <w:b w:val="false"/>
          <w:i w:val="false"/>
          <w:color w:val="000000"/>
          <w:sz w:val="28"/>
        </w:rPr>
        <w:t>
      3. Әртүрлі түсіндіруді болғызбау мақсатында осы Келісімде ештеңе де осы тараудың екінші Тарапының жеке тұлғаларына визалар беруге қатысты қандай да бір талаптарға немесе рәсімдерге қатысты осы тарау Тарапының міндеттемесі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4. Осы тараудың мақсатында «уақытша келу немесе болу» осы тараудың бір Тарапының жеке тұлғасының осы тараудың екінші Тарапының аумағына тұрақты тұру ниетінсіз келуін немесе онда болуын білдіреді.</w:t>
      </w:r>
      <w:r>
        <w:br/>
      </w:r>
      <w:r>
        <w:rPr>
          <w:rFonts w:ascii="Times New Roman"/>
          <w:b w:val="false"/>
          <w:i w:val="false"/>
          <w:color w:val="000000"/>
          <w:sz w:val="28"/>
        </w:rPr>
        <w:t>
</w:t>
      </w:r>
      <w:r>
        <w:rPr>
          <w:rFonts w:ascii="Times New Roman"/>
          <w:b w:val="false"/>
          <w:i w:val="false"/>
          <w:color w:val="000000"/>
          <w:sz w:val="28"/>
        </w:rPr>
        <w:t xml:space="preserve">
      5. № 1 Хаттамаға 4-қосымшадағы Тізбесінде көзделгенді қоспағанда, осы тарау Тараптарының бірде-бірі осы баптың 1-тармағында көрсетілген жеке тұлғалардың уақытша келуіне немесе болуына қатысты қандай да бір сандық шектеулерді немесе экономикалық орындылығына тест талаптарын қоя алмайды немесе күшінде сақтай алмайды. </w:t>
      </w:r>
    </w:p>
    <w:bookmarkEnd w:id="227"/>
    <w:bookmarkStart w:name="z433" w:id="228"/>
    <w:p>
      <w:pPr>
        <w:spacing w:after="0"/>
        <w:ind w:left="0"/>
        <w:jc w:val="left"/>
      </w:pPr>
      <w:r>
        <w:rPr>
          <w:rFonts w:ascii="Times New Roman"/>
          <w:b/>
          <w:i w:val="false"/>
          <w:color w:val="000000"/>
        </w:rPr>
        <w:t xml:space="preserve"> 
8.27-бап</w:t>
      </w:r>
      <w:r>
        <w:br/>
      </w:r>
      <w:r>
        <w:rPr>
          <w:rFonts w:ascii="Times New Roman"/>
          <w:b/>
          <w:i w:val="false"/>
          <w:color w:val="000000"/>
        </w:rPr>
        <w:t>
Тану</w:t>
      </w:r>
    </w:p>
    <w:bookmarkEnd w:id="228"/>
    <w:p>
      <w:pPr>
        <w:spacing w:after="0"/>
        <w:ind w:left="0"/>
        <w:jc w:val="both"/>
      </w:pPr>
      <w:r>
        <w:rPr>
          <w:rFonts w:ascii="Times New Roman"/>
          <w:b w:val="false"/>
          <w:i w:val="false"/>
          <w:color w:val="000000"/>
          <w:sz w:val="28"/>
        </w:rPr>
        <w:t xml:space="preserve">      ГАТС-тың VII бабының ережелері осы тараудың Тараптары арасында қолданылады, </w:t>
      </w:r>
      <w:r>
        <w:rPr>
          <w:rFonts w:ascii="Times New Roman"/>
          <w:b w:val="false"/>
          <w:i/>
          <w:color w:val="000000"/>
          <w:sz w:val="28"/>
        </w:rPr>
        <w:t>mutatis mutandis</w:t>
      </w:r>
      <w:r>
        <w:rPr>
          <w:rFonts w:ascii="Times New Roman"/>
          <w:b w:val="false"/>
          <w:i w:val="false"/>
          <w:color w:val="000000"/>
          <w:sz w:val="28"/>
        </w:rPr>
        <w:t>.</w:t>
      </w:r>
    </w:p>
    <w:bookmarkStart w:name="z434" w:id="229"/>
    <w:p>
      <w:pPr>
        <w:spacing w:after="0"/>
        <w:ind w:left="0"/>
        <w:jc w:val="left"/>
      </w:pPr>
      <w:r>
        <w:rPr>
          <w:rFonts w:ascii="Times New Roman"/>
          <w:b/>
          <w:i w:val="false"/>
          <w:color w:val="000000"/>
        </w:rPr>
        <w:t xml:space="preserve"> 
V БӨЛІМ. ҚАРАЖАТ САЛЫМДАРЫ </w:t>
      </w:r>
    </w:p>
    <w:bookmarkEnd w:id="229"/>
    <w:bookmarkStart w:name="z435" w:id="230"/>
    <w:p>
      <w:pPr>
        <w:spacing w:after="0"/>
        <w:ind w:left="0"/>
        <w:jc w:val="left"/>
      </w:pPr>
      <w:r>
        <w:rPr>
          <w:rFonts w:ascii="Times New Roman"/>
          <w:b/>
          <w:i w:val="false"/>
          <w:color w:val="000000"/>
        </w:rPr>
        <w:t xml:space="preserve"> 
8.28-бап</w:t>
      </w:r>
      <w:r>
        <w:br/>
      </w:r>
      <w:r>
        <w:rPr>
          <w:rFonts w:ascii="Times New Roman"/>
          <w:b/>
          <w:i w:val="false"/>
          <w:color w:val="000000"/>
        </w:rPr>
        <w:t>
Анықтамалар</w:t>
      </w:r>
    </w:p>
    <w:bookmarkEnd w:id="230"/>
    <w:p>
      <w:pPr>
        <w:spacing w:after="0"/>
        <w:ind w:left="0"/>
        <w:jc w:val="both"/>
      </w:pPr>
      <w:r>
        <w:rPr>
          <w:rFonts w:ascii="Times New Roman"/>
          <w:b w:val="false"/>
          <w:i w:val="false"/>
          <w:color w:val="000000"/>
          <w:sz w:val="28"/>
        </w:rPr>
        <w:t>      Осы бөлімнің мақсатында төменде келтірілген терминдер мыналарды білдіреді:</w:t>
      </w:r>
      <w:r>
        <w:br/>
      </w:r>
      <w:r>
        <w:rPr>
          <w:rFonts w:ascii="Times New Roman"/>
          <w:b w:val="false"/>
          <w:i w:val="false"/>
          <w:color w:val="000000"/>
          <w:sz w:val="28"/>
        </w:rPr>
        <w:t xml:space="preserve">
      a) </w:t>
      </w:r>
      <w:r>
        <w:rPr>
          <w:rFonts w:ascii="Times New Roman"/>
          <w:b/>
          <w:i w:val="false"/>
          <w:color w:val="000000"/>
          <w:sz w:val="28"/>
        </w:rPr>
        <w:t>«қаражат салымдары»</w:t>
      </w:r>
      <w:r>
        <w:rPr>
          <w:rFonts w:ascii="Times New Roman"/>
          <w:b w:val="false"/>
          <w:i w:val="false"/>
          <w:color w:val="000000"/>
          <w:sz w:val="28"/>
        </w:rPr>
        <w:t xml:space="preserve"> - осы тараудың бір Тарапының инвесторы осы тараудың екінші Тарапының аумағына соңғы Тараптың заңнамасына және нормативтік актілеріне сәйкес салған мүліктік құндылықтардың кез келген түрі, олар қаражатқа немесе басқа ресурстарға қатысты инвестициялық міндеттемелер, күтілетін пайда және тәуекелге бел байлау сияқты белгілерді қоса алғанда, сондай-ақ мыналарды:</w:t>
      </w:r>
      <w:r>
        <w:br/>
      </w:r>
      <w:r>
        <w:rPr>
          <w:rFonts w:ascii="Times New Roman"/>
          <w:b w:val="false"/>
          <w:i w:val="false"/>
          <w:color w:val="000000"/>
          <w:sz w:val="28"/>
        </w:rPr>
        <w:t>
      i. жылжымалы және жылжымайтын мүлікті, сондай-ақ кепіл құқығы немесе ипотекалық құқық сияқты кез келген мүліктік құқықтарды;</w:t>
      </w:r>
      <w:r>
        <w:br/>
      </w:r>
      <w:r>
        <w:rPr>
          <w:rFonts w:ascii="Times New Roman"/>
          <w:b w:val="false"/>
          <w:i w:val="false"/>
          <w:color w:val="000000"/>
          <w:sz w:val="28"/>
        </w:rPr>
        <w:t>
      ii. акцияларды, салымдарды және заңды тұлға капиталына қатысудың өзге де нысандарын;</w:t>
      </w:r>
      <w:r>
        <w:br/>
      </w:r>
      <w:r>
        <w:rPr>
          <w:rFonts w:ascii="Times New Roman"/>
          <w:b w:val="false"/>
          <w:i w:val="false"/>
          <w:color w:val="000000"/>
          <w:sz w:val="28"/>
        </w:rPr>
        <w:t>
      iii. облигацияларды және өзге де борыштық міндеттемелерді;</w:t>
      </w:r>
      <w:r>
        <w:br/>
      </w:r>
      <w:r>
        <w:rPr>
          <w:rFonts w:ascii="Times New Roman"/>
          <w:b w:val="false"/>
          <w:i w:val="false"/>
          <w:color w:val="000000"/>
          <w:sz w:val="28"/>
        </w:rPr>
        <w:t>
      iv. ақша қаражаты бойынша немесе қаражат салымымен байланысты экономикалық құндылығы</w:t>
      </w:r>
      <w:r>
        <w:rPr>
          <w:rFonts w:ascii="Times New Roman"/>
          <w:b w:val="false"/>
          <w:i w:val="false"/>
          <w:color w:val="000000"/>
          <w:vertAlign w:val="superscript"/>
        </w:rPr>
        <w:t>3</w:t>
      </w:r>
      <w:r>
        <w:rPr>
          <w:rFonts w:ascii="Times New Roman"/>
          <w:b w:val="false"/>
          <w:i w:val="false"/>
          <w:color w:val="000000"/>
          <w:sz w:val="28"/>
        </w:rPr>
        <w:t xml:space="preserve"> бар шарттар бойынша талап ету құқығын;</w:t>
      </w:r>
      <w:r>
        <w:br/>
      </w:r>
      <w:r>
        <w:rPr>
          <w:rFonts w:ascii="Times New Roman"/>
          <w:b w:val="false"/>
          <w:i w:val="false"/>
          <w:color w:val="000000"/>
          <w:sz w:val="28"/>
        </w:rPr>
        <w:t>
      v. зияткерлік меншік құқығын;</w:t>
      </w:r>
      <w:r>
        <w:br/>
      </w:r>
      <w:r>
        <w:rPr>
          <w:rFonts w:ascii="Times New Roman"/>
          <w:b w:val="false"/>
          <w:i w:val="false"/>
          <w:color w:val="000000"/>
          <w:sz w:val="28"/>
        </w:rPr>
        <w:t>
      vi. іскерлік беделді;</w:t>
      </w:r>
      <w:r>
        <w:br/>
      </w:r>
      <w:r>
        <w:rPr>
          <w:rFonts w:ascii="Times New Roman"/>
          <w:b w:val="false"/>
          <w:i w:val="false"/>
          <w:color w:val="000000"/>
          <w:sz w:val="28"/>
        </w:rPr>
        <w:t>
      vii. экономикалық құндылығы бар, құқық, оның ішінде, атап айтқанда, құрылыс салуға, өндіріске, кірісті бөлу туралы келісімдерге және атап айтқанда, табиғи ресурстарды барлауға, игеруге, өндіруге және пайдалануға байланысты концессиялық келісімдерге құқықтарды қоса алғанда, заң немесе шарт негізінде берілетін кәсіпкерлік қызметті жүзеге асыру құқықтарын қоса алғанда, қаражат салымының біліктілігіне ие болады.</w:t>
      </w:r>
      <w:r>
        <w:br/>
      </w:r>
      <w:r>
        <w:rPr>
          <w:rFonts w:ascii="Times New Roman"/>
          <w:b w:val="false"/>
          <w:i w:val="false"/>
          <w:color w:val="000000"/>
          <w:sz w:val="28"/>
        </w:rPr>
        <w:t>
      Инвестицияланған немесе қайта инвестицияланған мүліктік активтер нысанының ешбір өзгерісі қаражат салымдары ретінде біліктілікке әсер етпейді. Мұндай өзгеріс аумағында қаражат салымы жүзеге асырылған осы тарау Тарапының заңнамасына және нормативтік актілеріне сәйкес жүзеге асырылады.</w:t>
      </w:r>
      <w:r>
        <w:br/>
      </w:r>
      <w:r>
        <w:rPr>
          <w:rFonts w:ascii="Times New Roman"/>
          <w:b w:val="false"/>
          <w:i w:val="false"/>
          <w:color w:val="000000"/>
          <w:sz w:val="28"/>
        </w:rPr>
        <w:t xml:space="preserve">
      b) </w:t>
      </w:r>
      <w:r>
        <w:rPr>
          <w:rFonts w:ascii="Times New Roman"/>
          <w:b/>
          <w:i w:val="false"/>
          <w:color w:val="000000"/>
          <w:sz w:val="28"/>
        </w:rPr>
        <w:t>«осы тарау</w:t>
      </w:r>
      <w:r>
        <w:rPr>
          <w:rFonts w:ascii="Times New Roman"/>
          <w:b w:val="false"/>
          <w:i w:val="false"/>
          <w:color w:val="000000"/>
          <w:sz w:val="28"/>
        </w:rPr>
        <w:t> </w:t>
      </w:r>
      <w:r>
        <w:rPr>
          <w:rFonts w:ascii="Times New Roman"/>
          <w:b/>
          <w:i w:val="false"/>
          <w:color w:val="000000"/>
          <w:sz w:val="28"/>
        </w:rPr>
        <w:t>Тараптының инвесторы»</w:t>
      </w:r>
      <w:r>
        <w:rPr>
          <w:rFonts w:ascii="Times New Roman"/>
          <w:b w:val="false"/>
          <w:i w:val="false"/>
          <w:color w:val="000000"/>
          <w:sz w:val="28"/>
        </w:rPr>
        <w:t xml:space="preserve"> - осы тараудың екінші Тарапының аумағында соның заңнамасына және нормативтік актілеріне сәйкес қаражат салымын жүзеге асырған осы тараудың осындай Тарапының кез келген жеке немесе заңды тұлғасы;</w:t>
      </w:r>
      <w:r>
        <w:br/>
      </w:r>
      <w:r>
        <w:rPr>
          <w:rFonts w:ascii="Times New Roman"/>
          <w:b w:val="false"/>
          <w:i w:val="false"/>
          <w:color w:val="000000"/>
          <w:sz w:val="28"/>
        </w:rPr>
        <w:t xml:space="preserve">
      с) </w:t>
      </w:r>
      <w:r>
        <w:rPr>
          <w:rFonts w:ascii="Times New Roman"/>
          <w:b/>
          <w:i w:val="false"/>
          <w:color w:val="000000"/>
          <w:sz w:val="28"/>
        </w:rPr>
        <w:t>«кірістер»</w:t>
      </w:r>
      <w:r>
        <w:rPr>
          <w:rFonts w:ascii="Times New Roman"/>
          <w:b w:val="false"/>
          <w:i w:val="false"/>
          <w:color w:val="000000"/>
          <w:sz w:val="28"/>
        </w:rPr>
        <w:t xml:space="preserve"> - пайданы, дивидендтерді, пайыздарды, капитал өсімінен түскен кірістерді, роялтиді және басқа да сыйақыларды қоса алғанда, қаражат салымдарынан алынған қаражат; және</w:t>
      </w:r>
      <w:r>
        <w:br/>
      </w:r>
      <w:r>
        <w:rPr>
          <w:rFonts w:ascii="Times New Roman"/>
          <w:b w:val="false"/>
          <w:i w:val="false"/>
          <w:color w:val="000000"/>
          <w:sz w:val="28"/>
        </w:rPr>
        <w:t>
      d) «</w:t>
      </w:r>
      <w:r>
        <w:rPr>
          <w:rFonts w:ascii="Times New Roman"/>
          <w:b/>
          <w:i w:val="false"/>
          <w:color w:val="000000"/>
          <w:sz w:val="28"/>
        </w:rPr>
        <w:t>еркін айырбасталатын валюта</w:t>
      </w:r>
      <w:r>
        <w:rPr>
          <w:rFonts w:ascii="Times New Roman"/>
          <w:b w:val="false"/>
          <w:i w:val="false"/>
          <w:color w:val="000000"/>
          <w:sz w:val="28"/>
        </w:rPr>
        <w:t>» Халықаралық Валюта қоры туралы келісімнің баптарына сәйкес Халықаралық Валюта Қорының ұйғарымы бойынша еркін айырбасталатын валютаны білдіреді.</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Әртүрлі түсіндіруді болғызбау мақсатында "қаражат салымдары"  термині:</w:t>
      </w:r>
      <w:r>
        <w:br/>
      </w:r>
      <w:r>
        <w:rPr>
          <w:rFonts w:ascii="Times New Roman"/>
          <w:b w:val="false"/>
          <w:i w:val="false"/>
          <w:color w:val="000000"/>
          <w:sz w:val="28"/>
        </w:rPr>
        <w:t>
      а) тауарларды немесе көрсетілетін қызметтерді сатудың-сатып алудың коммерциялық келісімшарттарына, немесе</w:t>
      </w:r>
      <w:r>
        <w:br/>
      </w:r>
      <w:r>
        <w:rPr>
          <w:rFonts w:ascii="Times New Roman"/>
          <w:b w:val="false"/>
          <w:i w:val="false"/>
          <w:color w:val="000000"/>
          <w:sz w:val="28"/>
        </w:rPr>
        <w:t>
      b) осындай коммерциялық келісімшарттарға байланысты кредит беруге орай туындайтын ақша қаражаты бойынша талап ету құқықтарын білдірмейді.</w:t>
      </w:r>
    </w:p>
    <w:bookmarkStart w:name="z436" w:id="231"/>
    <w:p>
      <w:pPr>
        <w:spacing w:after="0"/>
        <w:ind w:left="0"/>
        <w:jc w:val="left"/>
      </w:pPr>
      <w:r>
        <w:rPr>
          <w:rFonts w:ascii="Times New Roman"/>
          <w:b/>
          <w:i w:val="false"/>
          <w:color w:val="000000"/>
        </w:rPr>
        <w:t xml:space="preserve"> 
8.29-бап</w:t>
      </w:r>
      <w:r>
        <w:br/>
      </w:r>
      <w:r>
        <w:rPr>
          <w:rFonts w:ascii="Times New Roman"/>
          <w:b/>
          <w:i w:val="false"/>
          <w:color w:val="000000"/>
        </w:rPr>
        <w:t>
Қолданылу аясы</w:t>
      </w:r>
    </w:p>
    <w:bookmarkEnd w:id="231"/>
    <w:bookmarkStart w:name="z437" w:id="232"/>
    <w:p>
      <w:pPr>
        <w:spacing w:after="0"/>
        <w:ind w:left="0"/>
        <w:jc w:val="both"/>
      </w:pPr>
      <w:r>
        <w:rPr>
          <w:rFonts w:ascii="Times New Roman"/>
          <w:b w:val="false"/>
          <w:i w:val="false"/>
          <w:color w:val="000000"/>
          <w:sz w:val="28"/>
        </w:rPr>
        <w:t>
      1. Осы бөлімнің ережелері осы тарау Тараптарының бірінің инвесторлары 1981 жылғы 19 маусымнан кейін осы тараудың екінші Тарапының аумағында жүзеге асырған және осы Келісім күшіне енген күні болатын қаражат салымдарының барлығына қолданылады, бірақ осы Келісім күшіне енгенге дейін орын алған ешбір әрекетке немесе фактіге және туындаған немесе тоқтатылған ешбір оқиғаға немесе дауға қолданылмайды.</w:t>
      </w:r>
      <w:r>
        <w:br/>
      </w:r>
      <w:r>
        <w:rPr>
          <w:rFonts w:ascii="Times New Roman"/>
          <w:b w:val="false"/>
          <w:i w:val="false"/>
          <w:color w:val="000000"/>
          <w:sz w:val="28"/>
        </w:rPr>
        <w:t>
</w:t>
      </w:r>
      <w:r>
        <w:rPr>
          <w:rFonts w:ascii="Times New Roman"/>
          <w:b w:val="false"/>
          <w:i w:val="false"/>
          <w:color w:val="000000"/>
          <w:sz w:val="28"/>
        </w:rPr>
        <w:t>
      2. Осы тараудың бір Тарапы инвесторларының осы тараудың екінші Тарапының аумағында жүзеге асырған, осы тараудың </w:t>
      </w:r>
      <w:r>
        <w:rPr>
          <w:rFonts w:ascii="Times New Roman"/>
          <w:b w:val="false"/>
          <w:i w:val="false"/>
          <w:color w:val="000000"/>
          <w:sz w:val="28"/>
        </w:rPr>
        <w:t>ІІІ бөлімінде</w:t>
      </w:r>
      <w:r>
        <w:rPr>
          <w:rFonts w:ascii="Times New Roman"/>
          <w:b w:val="false"/>
          <w:i w:val="false"/>
          <w:color w:val="000000"/>
          <w:sz w:val="28"/>
        </w:rPr>
        <w:t xml:space="preserve"> («Құру, коммерциялық қатысу және қызмет») айқындалғандай және реттелетіндей, құру және коммерциялық қатысу нысанындағы қаражат салымдары осы Келісімнің </w:t>
      </w:r>
      <w:r>
        <w:rPr>
          <w:rFonts w:ascii="Times New Roman"/>
          <w:b w:val="false"/>
          <w:i w:val="false"/>
          <w:color w:val="000000"/>
          <w:sz w:val="28"/>
        </w:rPr>
        <w:t>8.30</w:t>
      </w:r>
      <w:r>
        <w:rPr>
          <w:rFonts w:ascii="Times New Roman"/>
          <w:b w:val="false"/>
          <w:i w:val="false"/>
          <w:color w:val="000000"/>
          <w:sz w:val="28"/>
        </w:rPr>
        <w:t>, </w:t>
      </w:r>
      <w:r>
        <w:rPr>
          <w:rFonts w:ascii="Times New Roman"/>
          <w:b w:val="false"/>
          <w:i w:val="false"/>
          <w:color w:val="000000"/>
          <w:sz w:val="28"/>
        </w:rPr>
        <w:t>8.31</w:t>
      </w:r>
      <w:r>
        <w:rPr>
          <w:rFonts w:ascii="Times New Roman"/>
          <w:b w:val="false"/>
          <w:i w:val="false"/>
          <w:color w:val="000000"/>
          <w:sz w:val="28"/>
        </w:rPr>
        <w:t>, </w:t>
      </w:r>
      <w:r>
        <w:rPr>
          <w:rFonts w:ascii="Times New Roman"/>
          <w:b w:val="false"/>
          <w:i w:val="false"/>
          <w:color w:val="000000"/>
          <w:sz w:val="28"/>
        </w:rPr>
        <w:t>8.32</w:t>
      </w:r>
      <w:r>
        <w:rPr>
          <w:rFonts w:ascii="Times New Roman"/>
          <w:b w:val="false"/>
          <w:i w:val="false"/>
          <w:color w:val="000000"/>
          <w:sz w:val="28"/>
        </w:rPr>
        <w:t xml:space="preserve"> және </w:t>
      </w:r>
      <w:r>
        <w:rPr>
          <w:rFonts w:ascii="Times New Roman"/>
          <w:b w:val="false"/>
          <w:i w:val="false"/>
          <w:color w:val="000000"/>
          <w:sz w:val="28"/>
        </w:rPr>
        <w:t>8.33-баптарының</w:t>
      </w:r>
      <w:r>
        <w:rPr>
          <w:rFonts w:ascii="Times New Roman"/>
          <w:b w:val="false"/>
          <w:i w:val="false"/>
          <w:color w:val="000000"/>
          <w:sz w:val="28"/>
        </w:rPr>
        <w:t xml:space="preserve"> қолданылу аясына жатпайды.</w:t>
      </w:r>
      <w:r>
        <w:br/>
      </w:r>
      <w:r>
        <w:rPr>
          <w:rFonts w:ascii="Times New Roman"/>
          <w:b w:val="false"/>
          <w:i w:val="false"/>
          <w:color w:val="000000"/>
          <w:sz w:val="28"/>
        </w:rPr>
        <w:t>
</w:t>
      </w:r>
      <w:r>
        <w:rPr>
          <w:rFonts w:ascii="Times New Roman"/>
          <w:b w:val="false"/>
          <w:i w:val="false"/>
          <w:color w:val="000000"/>
          <w:sz w:val="28"/>
        </w:rPr>
        <w:t>
      3. Осы Бөлім осы Келісімнің </w:t>
      </w:r>
      <w:r>
        <w:rPr>
          <w:rFonts w:ascii="Times New Roman"/>
          <w:b w:val="false"/>
          <w:i w:val="false"/>
          <w:color w:val="000000"/>
          <w:sz w:val="28"/>
        </w:rPr>
        <w:t>8.34-бабында</w:t>
      </w:r>
      <w:r>
        <w:rPr>
          <w:rFonts w:ascii="Times New Roman"/>
          <w:b w:val="false"/>
          <w:i w:val="false"/>
          <w:color w:val="000000"/>
          <w:sz w:val="28"/>
        </w:rPr>
        <w:t xml:space="preserve"> көзделген субсидияларды және инвесторлар мен олардың қаражат салымдарын мемлекеттік немесе муниципалдық қолдаудың өзге де нысандарын қоспағанда, субсидиялар беруге немесе инвесторлар мен олардың қаражат салымдарын мемлекеттік немесе муниципалдық қолдаудың өзге де нысандарын ұсынуға қолданылмайды.</w:t>
      </w:r>
    </w:p>
    <w:bookmarkEnd w:id="232"/>
    <w:bookmarkStart w:name="z440" w:id="233"/>
    <w:p>
      <w:pPr>
        <w:spacing w:after="0"/>
        <w:ind w:left="0"/>
        <w:jc w:val="left"/>
      </w:pPr>
      <w:r>
        <w:rPr>
          <w:rFonts w:ascii="Times New Roman"/>
          <w:b/>
          <w:i w:val="false"/>
          <w:color w:val="000000"/>
        </w:rPr>
        <w:t xml:space="preserve"> 
8.30-бап</w:t>
      </w:r>
      <w:r>
        <w:br/>
      </w:r>
      <w:r>
        <w:rPr>
          <w:rFonts w:ascii="Times New Roman"/>
          <w:b/>
          <w:i w:val="false"/>
          <w:color w:val="000000"/>
        </w:rPr>
        <w:t>
Қаражат салымдарын ынталандыру және оларға рұқсат беру</w:t>
      </w:r>
    </w:p>
    <w:bookmarkEnd w:id="233"/>
    <w:p>
      <w:pPr>
        <w:spacing w:after="0"/>
        <w:ind w:left="0"/>
        <w:jc w:val="both"/>
      </w:pPr>
      <w:r>
        <w:rPr>
          <w:rFonts w:ascii="Times New Roman"/>
          <w:b w:val="false"/>
          <w:i w:val="false"/>
          <w:color w:val="000000"/>
          <w:sz w:val="28"/>
        </w:rPr>
        <w:t>      Осы тараудың әрбір Тарапы екінші Тараптың инвесторларын ынталандырып, қаражат салымдарын жүзеге асыру үшін өз аумағында оларға қолайлы жағдайлар жасайды және бірінші Тараптың заңнамасына және нормативтік актілеріне сәйкес осы тараудың екінші Тарапы инвесторларының қаражат салымдарына рұқсат береді.</w:t>
      </w:r>
    </w:p>
    <w:bookmarkStart w:name="z441" w:id="234"/>
    <w:p>
      <w:pPr>
        <w:spacing w:after="0"/>
        <w:ind w:left="0"/>
        <w:jc w:val="left"/>
      </w:pPr>
      <w:r>
        <w:rPr>
          <w:rFonts w:ascii="Times New Roman"/>
          <w:b/>
          <w:i w:val="false"/>
          <w:color w:val="000000"/>
        </w:rPr>
        <w:t xml:space="preserve"> 
8.31-бап</w:t>
      </w:r>
      <w:r>
        <w:br/>
      </w:r>
      <w:r>
        <w:rPr>
          <w:rFonts w:ascii="Times New Roman"/>
          <w:b/>
          <w:i w:val="false"/>
          <w:color w:val="000000"/>
        </w:rPr>
        <w:t>
Әділ және тең құқықты режим және толық қорғау мен қауіпсіздік</w:t>
      </w:r>
    </w:p>
    <w:bookmarkEnd w:id="234"/>
    <w:bookmarkStart w:name="z442" w:id="235"/>
    <w:p>
      <w:pPr>
        <w:spacing w:after="0"/>
        <w:ind w:left="0"/>
        <w:jc w:val="both"/>
      </w:pPr>
      <w:r>
        <w:rPr>
          <w:rFonts w:ascii="Times New Roman"/>
          <w:b w:val="false"/>
          <w:i w:val="false"/>
          <w:color w:val="000000"/>
          <w:sz w:val="28"/>
        </w:rPr>
        <w:t>
      1. Осы тараудың әрбір Тарапы осы тараудың екінші Тарапы инвесторларының қаражат салымдарына әділ және тең құқықты режимді, сондай-ақ толық қорғау мен қауіпсіздікті ұсынады.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көрсетілгендей, «әділ және тең құқықты режим», атап айтқанда, осы тараудың әрбір Тарапынан кез келген сот немесе әкімшілік талқылауларда сот төрелігінен бас тартпауды талап етеді.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көрсетілгендей, «толық қорғау мен қауіпсіздік» осы тараудың әрбір Тарапынан екінші Тарап инвесторының қаражат салымдарын қорғау мен олардың қауіпсіздігін қамтамасыз ету үшін негізделген қажетті шаралар қабылдауды талап етеді.</w:t>
      </w:r>
      <w:r>
        <w:br/>
      </w:r>
      <w:r>
        <w:rPr>
          <w:rFonts w:ascii="Times New Roman"/>
          <w:b w:val="false"/>
          <w:i w:val="false"/>
          <w:color w:val="000000"/>
          <w:sz w:val="28"/>
        </w:rPr>
        <w:t>
</w:t>
      </w:r>
      <w:r>
        <w:rPr>
          <w:rFonts w:ascii="Times New Roman"/>
          <w:b w:val="false"/>
          <w:i w:val="false"/>
          <w:color w:val="000000"/>
          <w:sz w:val="28"/>
        </w:rPr>
        <w:t>
      4. Осы тараудың екінші Тарапы инвесторының бірінші Тараптың аумағындағы қаражат салымдарына қатысты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көрсетілгендей, «әділ және тең құқықты режим» және «толық қорғау мен қауіпсіздік» тұжырымдамалары бірінші Тараптың заңнамасына және нормативтік актілеріне сәйкес оның өз инвесторларына және/немесе кез келген үшінші мемлекеттің инвесторларына ұсынылған режимнен неғұрлым қолайлырақ режимді ұсынуын талап етпейді.</w:t>
      </w:r>
      <w:r>
        <w:br/>
      </w:r>
      <w:r>
        <w:rPr>
          <w:rFonts w:ascii="Times New Roman"/>
          <w:b w:val="false"/>
          <w:i w:val="false"/>
          <w:color w:val="000000"/>
          <w:sz w:val="28"/>
        </w:rPr>
        <w:t>
</w:t>
      </w:r>
      <w:r>
        <w:rPr>
          <w:rFonts w:ascii="Times New Roman"/>
          <w:b w:val="false"/>
          <w:i w:val="false"/>
          <w:color w:val="000000"/>
          <w:sz w:val="28"/>
        </w:rPr>
        <w:t xml:space="preserve">
      5. Осы Келісімнің немесе жекелеген халықаралық келісімнің өзге де ережелерінің бұзу фактісінің анықталуы осы бапты бұзу орын алды дегенді білдірмейді. </w:t>
      </w:r>
    </w:p>
    <w:bookmarkEnd w:id="235"/>
    <w:bookmarkStart w:name="z447" w:id="236"/>
    <w:p>
      <w:pPr>
        <w:spacing w:after="0"/>
        <w:ind w:left="0"/>
        <w:jc w:val="left"/>
      </w:pPr>
      <w:r>
        <w:rPr>
          <w:rFonts w:ascii="Times New Roman"/>
          <w:b/>
          <w:i w:val="false"/>
          <w:color w:val="000000"/>
        </w:rPr>
        <w:t xml:space="preserve"> 
8.32-бап</w:t>
      </w:r>
      <w:r>
        <w:br/>
      </w:r>
      <w:r>
        <w:rPr>
          <w:rFonts w:ascii="Times New Roman"/>
          <w:b/>
          <w:i w:val="false"/>
          <w:color w:val="000000"/>
        </w:rPr>
        <w:t>
Ұлттық режим</w:t>
      </w:r>
    </w:p>
    <w:bookmarkEnd w:id="236"/>
    <w:bookmarkStart w:name="z448" w:id="237"/>
    <w:p>
      <w:pPr>
        <w:spacing w:after="0"/>
        <w:ind w:left="0"/>
        <w:jc w:val="both"/>
      </w:pPr>
      <w:r>
        <w:rPr>
          <w:rFonts w:ascii="Times New Roman"/>
          <w:b w:val="false"/>
          <w:i w:val="false"/>
          <w:color w:val="000000"/>
          <w:sz w:val="28"/>
        </w:rPr>
        <w:t>
      1. Осы тараудың әрбір Тарапы осы тараудың екінші Тарапының инвесторларына және осы тараудың екінші Тарапы инвесторларының қаражат салымдарына осыған ұқсас мән-жайларда ол өз аумағында өздерінің инвесторлары мен олардың қаражат салымдарына ұсынатын режимнен қолайлылығы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2. Осы тараудың әрбір Тарапы өз заңнамасына және нормативтік актілеріне сәйкес шетелдік инвесторларға және қайталама қаражат салымдарын қоса алғанда, олардың қаражат салымдарына қатысты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ұлттық режимнен алып қоюларды қолдану және енгізу құқығын өзінде қалдырады.</w:t>
      </w:r>
    </w:p>
    <w:bookmarkEnd w:id="237"/>
    <w:bookmarkStart w:name="z450" w:id="238"/>
    <w:p>
      <w:pPr>
        <w:spacing w:after="0"/>
        <w:ind w:left="0"/>
        <w:jc w:val="left"/>
      </w:pPr>
      <w:r>
        <w:rPr>
          <w:rFonts w:ascii="Times New Roman"/>
          <w:b/>
          <w:i w:val="false"/>
          <w:color w:val="000000"/>
        </w:rPr>
        <w:t xml:space="preserve"> 
8.33-бап</w:t>
      </w:r>
      <w:r>
        <w:br/>
      </w:r>
      <w:r>
        <w:rPr>
          <w:rFonts w:ascii="Times New Roman"/>
          <w:b/>
          <w:i w:val="false"/>
          <w:color w:val="000000"/>
        </w:rPr>
        <w:t>
Барынша қолайлылық режимі</w:t>
      </w:r>
    </w:p>
    <w:bookmarkEnd w:id="238"/>
    <w:bookmarkStart w:name="z451" w:id="239"/>
    <w:p>
      <w:pPr>
        <w:spacing w:after="0"/>
        <w:ind w:left="0"/>
        <w:jc w:val="both"/>
      </w:pPr>
      <w:r>
        <w:rPr>
          <w:rFonts w:ascii="Times New Roman"/>
          <w:b w:val="false"/>
          <w:i w:val="false"/>
          <w:color w:val="000000"/>
          <w:sz w:val="28"/>
        </w:rPr>
        <w:t>
      1. Осы тараудың әрбір Тарапы осы тараудың екінші Тарапының инвесторларына және осы тараудың екінші Тарапы инвесторларының қаражат салымдарына осыған ұқсас мән-жайларда ол өз аумағында кез келген үшінші мемлекеттің инвесторлары мен олардың қаражат салымдарына ұсынатын режимнен қолайлылығы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2. Әртүрлі түсіндіруді болғызбау мақсатында осы бап осы Келісімнің </w:t>
      </w:r>
      <w:r>
        <w:rPr>
          <w:rFonts w:ascii="Times New Roman"/>
          <w:b w:val="false"/>
          <w:i w:val="false"/>
          <w:color w:val="000000"/>
          <w:sz w:val="28"/>
        </w:rPr>
        <w:t>8.38-бабында</w:t>
      </w:r>
      <w:r>
        <w:rPr>
          <w:rFonts w:ascii="Times New Roman"/>
          <w:b w:val="false"/>
          <w:i w:val="false"/>
          <w:color w:val="000000"/>
          <w:sz w:val="28"/>
        </w:rPr>
        <w:t xml:space="preserve"> көзделгендей халықаралық дауларды шешудің осындай рәсімдеріне немесе тетіктеріне қолданылмайды.</w:t>
      </w:r>
      <w:r>
        <w:br/>
      </w:r>
      <w:r>
        <w:rPr>
          <w:rFonts w:ascii="Times New Roman"/>
          <w:b w:val="false"/>
          <w:i w:val="false"/>
          <w:color w:val="000000"/>
          <w:sz w:val="28"/>
        </w:rPr>
        <w:t>
</w:t>
      </w:r>
      <w:r>
        <w:rPr>
          <w:rFonts w:ascii="Times New Roman"/>
          <w:b w:val="false"/>
          <w:i w:val="false"/>
          <w:color w:val="000000"/>
          <w:sz w:val="28"/>
        </w:rPr>
        <w:t>
      3. Осы бөлімде ештеңе де осы тарау Тарапының осы тараудың екінші Тарапының инвесторларына немесе олардың қаражат салымдарына бірінші Тарап:</w:t>
      </w:r>
      <w:r>
        <w:br/>
      </w:r>
      <w:r>
        <w:rPr>
          <w:rFonts w:ascii="Times New Roman"/>
          <w:b w:val="false"/>
          <w:i w:val="false"/>
          <w:color w:val="000000"/>
          <w:sz w:val="28"/>
        </w:rPr>
        <w:t>
      a) бірінші Тараптың экономикалық интеграция туралы келісімдеріне сәйкес; немесе</w:t>
      </w:r>
      <w:r>
        <w:br/>
      </w:r>
      <w:r>
        <w:rPr>
          <w:rFonts w:ascii="Times New Roman"/>
          <w:b w:val="false"/>
          <w:i w:val="false"/>
          <w:color w:val="000000"/>
          <w:sz w:val="28"/>
        </w:rPr>
        <w:t>
      b) қосарланған салық салуды болғызбау туралы келісімдер немесе салық мәселелері бойынша өзге уағдаластықтар негізінде ұсынатын немесе келешекте ұсынатын пайданы немесе артықшылықты беру міндеттемесі ретінде түсіндірілмейді.</w:t>
      </w:r>
    </w:p>
    <w:bookmarkEnd w:id="239"/>
    <w:bookmarkStart w:name="z454" w:id="240"/>
    <w:p>
      <w:pPr>
        <w:spacing w:after="0"/>
        <w:ind w:left="0"/>
        <w:jc w:val="left"/>
      </w:pPr>
      <w:r>
        <w:rPr>
          <w:rFonts w:ascii="Times New Roman"/>
          <w:b/>
          <w:i w:val="false"/>
          <w:color w:val="000000"/>
        </w:rPr>
        <w:t xml:space="preserve"> 
8.34-бап</w:t>
      </w:r>
      <w:r>
        <w:br/>
      </w:r>
      <w:r>
        <w:rPr>
          <w:rFonts w:ascii="Times New Roman"/>
          <w:b/>
          <w:i w:val="false"/>
          <w:color w:val="000000"/>
        </w:rPr>
        <w:t>
Нұқсанды өтеу</w:t>
      </w:r>
    </w:p>
    <w:bookmarkEnd w:id="240"/>
    <w:bookmarkStart w:name="z455" w:id="241"/>
    <w:p>
      <w:pPr>
        <w:spacing w:after="0"/>
        <w:ind w:left="0"/>
        <w:jc w:val="both"/>
      </w:pPr>
      <w:r>
        <w:rPr>
          <w:rFonts w:ascii="Times New Roman"/>
          <w:b w:val="false"/>
          <w:i w:val="false"/>
          <w:color w:val="000000"/>
          <w:sz w:val="28"/>
        </w:rPr>
        <w:t>
      1. Осы тараудың әрбір Тарапы осы тараудың екінші Тарапының инвесторларына және осы тараудың екінші Тарапы инвесторларының қаражат салымдарына әскери іс-қимылдарға немесе өзге де қарулы қақтығыстарға, бас көтерулерге, көтерілістерге, революцияларға, бүліктерге, азаматтық толқуларға немесе тәртіпсіздіктерге байланысты осындай инвесторлардың өз аумағындағы қаражат салымдарына келтірілген нұқсанға жатқызылатын өзі белгілейтін немесе сақтайтын шараларға қатысты осыған ұқсас мән-жайларда:</w:t>
      </w:r>
      <w:r>
        <w:br/>
      </w:r>
      <w:r>
        <w:rPr>
          <w:rFonts w:ascii="Times New Roman"/>
          <w:b w:val="false"/>
          <w:i w:val="false"/>
          <w:color w:val="000000"/>
          <w:sz w:val="28"/>
        </w:rPr>
        <w:t>
      a) өзінің инвесторлары мен олардың қаражат салымдарына; немесе</w:t>
      </w:r>
      <w:r>
        <w:br/>
      </w:r>
      <w:r>
        <w:rPr>
          <w:rFonts w:ascii="Times New Roman"/>
          <w:b w:val="false"/>
          <w:i w:val="false"/>
          <w:color w:val="000000"/>
          <w:sz w:val="28"/>
        </w:rPr>
        <w:t>
      b) кез келген үшінші мемлекеттің инвесторларына және олардың қаражат салымдарына өзі ұсынатын режимнен қолайлылығы кем болмайтын режимді ұсынады.</w:t>
      </w:r>
    </w:p>
    <w:bookmarkEnd w:id="241"/>
    <w:bookmarkStart w:name="z456" w:id="242"/>
    <w:p>
      <w:pPr>
        <w:spacing w:after="0"/>
        <w:ind w:left="0"/>
        <w:jc w:val="left"/>
      </w:pPr>
      <w:r>
        <w:rPr>
          <w:rFonts w:ascii="Times New Roman"/>
          <w:b/>
          <w:i w:val="false"/>
          <w:color w:val="000000"/>
        </w:rPr>
        <w:t xml:space="preserve"> 
8.35-бап</w:t>
      </w:r>
      <w:r>
        <w:br/>
      </w:r>
      <w:r>
        <w:rPr>
          <w:rFonts w:ascii="Times New Roman"/>
          <w:b/>
          <w:i w:val="false"/>
          <w:color w:val="000000"/>
        </w:rPr>
        <w:t>
Экспроприация және өтемақы</w:t>
      </w:r>
    </w:p>
    <w:bookmarkEnd w:id="242"/>
    <w:bookmarkStart w:name="z457" w:id="243"/>
    <w:p>
      <w:pPr>
        <w:spacing w:after="0"/>
        <w:ind w:left="0"/>
        <w:jc w:val="both"/>
      </w:pPr>
      <w:r>
        <w:rPr>
          <w:rFonts w:ascii="Times New Roman"/>
          <w:b w:val="false"/>
          <w:i w:val="false"/>
          <w:color w:val="000000"/>
          <w:sz w:val="28"/>
        </w:rPr>
        <w:t>
      1. Осы тарау Тараптарының ешқайсысы экспроприация:</w:t>
      </w:r>
      <w:r>
        <w:br/>
      </w:r>
      <w:r>
        <w:rPr>
          <w:rFonts w:ascii="Times New Roman"/>
          <w:b w:val="false"/>
          <w:i w:val="false"/>
          <w:color w:val="000000"/>
          <w:sz w:val="28"/>
        </w:rPr>
        <w:t>
      a) қоғамдық мүдделер үшін;</w:t>
      </w:r>
      <w:r>
        <w:br/>
      </w:r>
      <w:r>
        <w:rPr>
          <w:rFonts w:ascii="Times New Roman"/>
          <w:b w:val="false"/>
          <w:i w:val="false"/>
          <w:color w:val="000000"/>
          <w:sz w:val="28"/>
        </w:rPr>
        <w:t>
      b) бірінші Тараптың заңнамасына және нормативтік актілеріне сәйкес белгіленген тәртіппен;</w:t>
      </w:r>
      <w:r>
        <w:br/>
      </w:r>
      <w:r>
        <w:rPr>
          <w:rFonts w:ascii="Times New Roman"/>
          <w:b w:val="false"/>
          <w:i w:val="false"/>
          <w:color w:val="000000"/>
          <w:sz w:val="28"/>
        </w:rPr>
        <w:t>
      c) кемсітпеушілік негізде; және</w:t>
      </w:r>
      <w:r>
        <w:br/>
      </w:r>
      <w:r>
        <w:rPr>
          <w:rFonts w:ascii="Times New Roman"/>
          <w:b w:val="false"/>
          <w:i w:val="false"/>
          <w:color w:val="000000"/>
          <w:sz w:val="28"/>
        </w:rPr>
        <w:t>
      d)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жылдам, барабар және тиімді өтемақы төлеп отырып жүзеге асырылатын жағдайларды қоспағанда, осы тараудың екінші Тарапы инвесторының қаражат салымдарын мемлекет меншігіне алуға, экспроприацияға немесе мелекет меншігіне алу немесе экспроприация салдарына тепе-тең болатын өзге де шараларға (бұдан әрі - экспроприация) ұшырамайды.</w:t>
      </w:r>
      <w:r>
        <w:br/>
      </w:r>
      <w:r>
        <w:rPr>
          <w:rFonts w:ascii="Times New Roman"/>
          <w:b w:val="false"/>
          <w:i w:val="false"/>
          <w:color w:val="000000"/>
          <w:sz w:val="28"/>
        </w:rPr>
        <w:t>
</w:t>
      </w:r>
      <w:r>
        <w:rPr>
          <w:rFonts w:ascii="Times New Roman"/>
          <w:b w:val="false"/>
          <w:i w:val="false"/>
          <w:color w:val="000000"/>
          <w:sz w:val="28"/>
        </w:rPr>
        <w:t>
      2. Мемлекет меншігіне алуға және экспроприацияға тепе-тең салдарлар осы тараудың қандай да бір Тарапының осындай шарасының немесе бірқатар осындай шараларының нәтижесі болып табылатын не болып табылмайтынын анықтау басқалармен қатар, мыналарды:</w:t>
      </w:r>
      <w:r>
        <w:br/>
      </w:r>
      <w:r>
        <w:rPr>
          <w:rFonts w:ascii="Times New Roman"/>
          <w:b w:val="false"/>
          <w:i w:val="false"/>
          <w:color w:val="000000"/>
          <w:sz w:val="28"/>
        </w:rPr>
        <w:t>
      a) осы тараудың кез келген Тарапының шарасы немесе бірқатар шаралары қаражат салымдарының экономикалық құндылығына теріс әсер етуі фактісінің өзі экспроприация орын алды дегенді анықтау болып табылмаса да, осындай шараның немесе бірқатар шаралардың экономикалық әсерін;</w:t>
      </w:r>
      <w:r>
        <w:br/>
      </w:r>
      <w:r>
        <w:rPr>
          <w:rFonts w:ascii="Times New Roman"/>
          <w:b w:val="false"/>
          <w:i w:val="false"/>
          <w:color w:val="000000"/>
          <w:sz w:val="28"/>
        </w:rPr>
        <w:t>
      b) осы тараудың әрбір Тарапы шарасының немесе бірқатар шараларының сипатын ескеретін фактілердің негізінде әрбір жекелеген жағдайды зерделеуді талап етеді.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d) тармақшасында көзделген өтемақы:</w:t>
      </w:r>
      <w:r>
        <w:br/>
      </w:r>
      <w:r>
        <w:rPr>
          <w:rFonts w:ascii="Times New Roman"/>
          <w:b w:val="false"/>
          <w:i w:val="false"/>
          <w:color w:val="000000"/>
          <w:sz w:val="28"/>
        </w:rPr>
        <w:t>
      a) қисынсыз кідіртусіз төленеді;</w:t>
      </w:r>
      <w:r>
        <w:br/>
      </w:r>
      <w:r>
        <w:rPr>
          <w:rFonts w:ascii="Times New Roman"/>
          <w:b w:val="false"/>
          <w:i w:val="false"/>
          <w:color w:val="000000"/>
          <w:sz w:val="28"/>
        </w:rPr>
        <w:t>
      b) қайсысы бұрын болатынына қарай, іс жүзіндегі немесе алдағы экспроприация туралы жария етілген күнге есептелген экспроприацияланған қаражат салымдарының әділ нарықтық құнына тепе-тең болуға тиіс;</w:t>
      </w:r>
      <w:r>
        <w:br/>
      </w:r>
      <w:r>
        <w:rPr>
          <w:rFonts w:ascii="Times New Roman"/>
          <w:b w:val="false"/>
          <w:i w:val="false"/>
          <w:color w:val="000000"/>
          <w:sz w:val="28"/>
        </w:rPr>
        <w:t>
      c) еркін айырбасталатын валютада немесе инвестордың келісімімен экспроприацияны жүзеге асырған осы тарау Тарапының валютасында төленеді және осы Келісімнің </w:t>
      </w:r>
      <w:r>
        <w:rPr>
          <w:rFonts w:ascii="Times New Roman"/>
          <w:b w:val="false"/>
          <w:i w:val="false"/>
          <w:color w:val="000000"/>
          <w:sz w:val="28"/>
        </w:rPr>
        <w:t>8.37-бабының</w:t>
      </w:r>
      <w:r>
        <w:rPr>
          <w:rFonts w:ascii="Times New Roman"/>
          <w:b w:val="false"/>
          <w:i w:val="false"/>
          <w:color w:val="000000"/>
          <w:sz w:val="28"/>
        </w:rPr>
        <w:t xml:space="preserve"> ережелеріне сәйкес еркін аударылады. Экспроприация күнінен бастап өтемақыны төлеу күніне дейін өтемақы сомасына нарықтық негізде белгіленетін коммерциялық мөлшерлеме бойынша пайыздар есептелетін болады.</w:t>
      </w:r>
      <w:r>
        <w:br/>
      </w:r>
      <w:r>
        <w:rPr>
          <w:rFonts w:ascii="Times New Roman"/>
          <w:b w:val="false"/>
          <w:i w:val="false"/>
          <w:color w:val="000000"/>
          <w:sz w:val="28"/>
        </w:rPr>
        <w:t>
</w:t>
      </w:r>
      <w:r>
        <w:rPr>
          <w:rFonts w:ascii="Times New Roman"/>
          <w:b w:val="false"/>
          <w:i w:val="false"/>
          <w:color w:val="000000"/>
          <w:sz w:val="28"/>
        </w:rPr>
        <w:t>
      4. Осы бап ТРИПС Келісіміне сәйкес зияткерлік меншік құқығына байланысты берілетін мәжбүрлі лицензияларды беруге қолданылмайды.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4-тармақтарының</w:t>
      </w:r>
      <w:r>
        <w:rPr>
          <w:rFonts w:ascii="Times New Roman"/>
          <w:b w:val="false"/>
          <w:i w:val="false"/>
          <w:color w:val="000000"/>
          <w:sz w:val="28"/>
        </w:rPr>
        <w:t xml:space="preserve"> ережелеріне қарамастан, осы тарау Тараптарының бірінің аумағындағы жерді экспроприациялау осындай Тараптың заңнамасына және нормативтік актілеріне сәйкес, жоғарыда аталған заңнамаға және нормативтік актілеріне сәйкес белгіленген мақсатта және нарықтық құнын тиісті түрде есепке ала отырып бағаланатын және осындай Тараптың заңнамасына және нормативтік актілеріне сәйкес қисынсыз кідіртусіз төленетін өтемақыны төлей отырып жүзеге асырылуға тиіс.</w:t>
      </w:r>
    </w:p>
    <w:bookmarkEnd w:id="243"/>
    <w:bookmarkStart w:name="z462" w:id="244"/>
    <w:p>
      <w:pPr>
        <w:spacing w:after="0"/>
        <w:ind w:left="0"/>
        <w:jc w:val="left"/>
      </w:pPr>
      <w:r>
        <w:rPr>
          <w:rFonts w:ascii="Times New Roman"/>
          <w:b/>
          <w:i w:val="false"/>
          <w:color w:val="000000"/>
        </w:rPr>
        <w:t xml:space="preserve"> 
8.36-бап</w:t>
      </w:r>
      <w:r>
        <w:br/>
      </w:r>
      <w:r>
        <w:rPr>
          <w:rFonts w:ascii="Times New Roman"/>
          <w:b/>
          <w:i w:val="false"/>
          <w:color w:val="000000"/>
        </w:rPr>
        <w:t>
Суброгация</w:t>
      </w:r>
    </w:p>
    <w:bookmarkEnd w:id="244"/>
    <w:bookmarkStart w:name="z463" w:id="245"/>
    <w:p>
      <w:pPr>
        <w:spacing w:after="0"/>
        <w:ind w:left="0"/>
        <w:jc w:val="both"/>
      </w:pPr>
      <w:r>
        <w:rPr>
          <w:rFonts w:ascii="Times New Roman"/>
          <w:b w:val="false"/>
          <w:i w:val="false"/>
          <w:color w:val="000000"/>
          <w:sz w:val="28"/>
        </w:rPr>
        <w:t>
      1. Егер осы тараудың Тарапы немесе ол уәкілеттік берген агенттік осындай Тараптың инвесторына төлемді кепілдік, сақтандыру шарты немесе қаражат салымдарына байланысты ол ұсынған коммерциялық емес тәуекелдерге байланысты залалды кепілді өтеудің өзге нысандары негізінде жүзеге асырса, осы тараудың екінші Тарапы бірінші Тарапқа немесе ол тағайындаған агенттікке осындай қаражат салымдарына байланысты суброгацияны немесе кез келген құқықты немесе инвестордың талабын беруді таниды. Суброгация бойынша басқа біреуге берілген немесе берілген құқық немесе талап инвестордың бастапқы құқығынан немесе талабынан аспауға тиіс. Әртүрлі түсіндіруді болғызбау мақсатында мұндай құқық немесе талап соңғы Тараптың заңнамасына және нормативтік актілеріне сәйкес, бірақ осы Келісімнің </w:t>
      </w:r>
      <w:r>
        <w:rPr>
          <w:rFonts w:ascii="Times New Roman"/>
          <w:b w:val="false"/>
          <w:i w:val="false"/>
          <w:color w:val="000000"/>
          <w:sz w:val="28"/>
        </w:rPr>
        <w:t>8.21</w:t>
      </w:r>
      <w:r>
        <w:rPr>
          <w:rFonts w:ascii="Times New Roman"/>
          <w:b w:val="false"/>
          <w:i w:val="false"/>
          <w:color w:val="000000"/>
          <w:sz w:val="28"/>
        </w:rPr>
        <w:t>, </w:t>
      </w:r>
      <w:r>
        <w:rPr>
          <w:rFonts w:ascii="Times New Roman"/>
          <w:b w:val="false"/>
          <w:i w:val="false"/>
          <w:color w:val="000000"/>
          <w:sz w:val="28"/>
        </w:rPr>
        <w:t>8.22</w:t>
      </w:r>
      <w:r>
        <w:rPr>
          <w:rFonts w:ascii="Times New Roman"/>
          <w:b w:val="false"/>
          <w:i w:val="false"/>
          <w:color w:val="000000"/>
          <w:sz w:val="28"/>
        </w:rPr>
        <w:t>, </w:t>
      </w:r>
      <w:r>
        <w:rPr>
          <w:rFonts w:ascii="Times New Roman"/>
          <w:b w:val="false"/>
          <w:i w:val="false"/>
          <w:color w:val="000000"/>
          <w:sz w:val="28"/>
        </w:rPr>
        <w:t>8.23</w:t>
      </w:r>
      <w:r>
        <w:rPr>
          <w:rFonts w:ascii="Times New Roman"/>
          <w:b w:val="false"/>
          <w:i w:val="false"/>
          <w:color w:val="000000"/>
          <w:sz w:val="28"/>
        </w:rPr>
        <w:t>, </w:t>
      </w:r>
      <w:r>
        <w:rPr>
          <w:rFonts w:ascii="Times New Roman"/>
          <w:b w:val="false"/>
          <w:i w:val="false"/>
          <w:color w:val="000000"/>
          <w:sz w:val="28"/>
        </w:rPr>
        <w:t>8.24</w:t>
      </w:r>
      <w:r>
        <w:rPr>
          <w:rFonts w:ascii="Times New Roman"/>
          <w:b w:val="false"/>
          <w:i w:val="false"/>
          <w:color w:val="000000"/>
          <w:sz w:val="28"/>
        </w:rPr>
        <w:t xml:space="preserve"> және </w:t>
      </w:r>
      <w:r>
        <w:rPr>
          <w:rFonts w:ascii="Times New Roman"/>
          <w:b w:val="false"/>
          <w:i w:val="false"/>
          <w:color w:val="000000"/>
          <w:sz w:val="28"/>
        </w:rPr>
        <w:t>8.25-баптарына</w:t>
      </w:r>
      <w:r>
        <w:rPr>
          <w:rFonts w:ascii="Times New Roman"/>
          <w:b w:val="false"/>
          <w:i w:val="false"/>
          <w:color w:val="000000"/>
          <w:sz w:val="28"/>
        </w:rPr>
        <w:t xml:space="preserve"> нұқсан келтірместен жүзеге асырылуға тиіс.</w:t>
      </w:r>
      <w:r>
        <w:br/>
      </w:r>
      <w:r>
        <w:rPr>
          <w:rFonts w:ascii="Times New Roman"/>
          <w:b w:val="false"/>
          <w:i w:val="false"/>
          <w:color w:val="000000"/>
          <w:sz w:val="28"/>
        </w:rPr>
        <w:t>
</w:t>
      </w:r>
      <w:r>
        <w:rPr>
          <w:rFonts w:ascii="Times New Roman"/>
          <w:b w:val="false"/>
          <w:i w:val="false"/>
          <w:color w:val="000000"/>
          <w:sz w:val="28"/>
        </w:rPr>
        <w:t>
      2. Егер осы тараудың Тарапы немесе ол уәкілеттік берген агенттік осындай Тараптың инвесторына төлемді жүзеге асырса және инвестордың құқықтары мен талаптарын алса, мұндай инвестор осындай төлемді жүзеге асыратын осындай Тараптың атынан немесе ол өкілеттік берген агенттіктің атынан әрекет етуге уәкілетті болған жағдайларды қоспағанда, көрсетілген құқықтар мен талаптарды осы тараудың екінші Тарапына қарсы пайдаланбауға тиіс.</w:t>
      </w:r>
    </w:p>
    <w:bookmarkEnd w:id="245"/>
    <w:bookmarkStart w:name="z465" w:id="246"/>
    <w:p>
      <w:pPr>
        <w:spacing w:after="0"/>
        <w:ind w:left="0"/>
        <w:jc w:val="left"/>
      </w:pPr>
      <w:r>
        <w:rPr>
          <w:rFonts w:ascii="Times New Roman"/>
          <w:b/>
          <w:i w:val="false"/>
          <w:color w:val="000000"/>
        </w:rPr>
        <w:t xml:space="preserve"> 
8.37-бап</w:t>
      </w:r>
      <w:r>
        <w:br/>
      </w:r>
      <w:r>
        <w:rPr>
          <w:rFonts w:ascii="Times New Roman"/>
          <w:b/>
          <w:i w:val="false"/>
          <w:color w:val="000000"/>
        </w:rPr>
        <w:t>
Төлемдерді аудару</w:t>
      </w:r>
    </w:p>
    <w:bookmarkEnd w:id="246"/>
    <w:bookmarkStart w:name="z466" w:id="247"/>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8.8-бабында</w:t>
      </w:r>
      <w:r>
        <w:rPr>
          <w:rFonts w:ascii="Times New Roman"/>
          <w:b w:val="false"/>
          <w:i w:val="false"/>
          <w:color w:val="000000"/>
          <w:sz w:val="28"/>
        </w:rPr>
        <w:t xml:space="preserve"> көзделген жағдайларды қоспағанда, осы тараудың әрбір Тарапы осы тараудың екінші Тарапының инвесторларына бірінші Тараптың заңнамасына және нормативтік актілеріне сәйкес олар барлық салықтық және басқа да міндеттемелерді орындаған жағдайда, олардың қаражат салымдарына жататын төлемдерді, атап айтқанда:</w:t>
      </w:r>
      <w:r>
        <w:br/>
      </w:r>
      <w:r>
        <w:rPr>
          <w:rFonts w:ascii="Times New Roman"/>
          <w:b w:val="false"/>
          <w:i w:val="false"/>
          <w:color w:val="000000"/>
          <w:sz w:val="28"/>
        </w:rPr>
        <w:t>
      a) кірістерін;</w:t>
      </w:r>
      <w:r>
        <w:br/>
      </w:r>
      <w:r>
        <w:rPr>
          <w:rFonts w:ascii="Times New Roman"/>
          <w:b w:val="false"/>
          <w:i w:val="false"/>
          <w:color w:val="000000"/>
          <w:sz w:val="28"/>
        </w:rPr>
        <w:t>
      b) осы тараудың әрбір Тарапы қаражат салымдары ретінде танитын несиелер мен кредиттерді өтеуге арналған қаражатты, сондай-ақ жиналған пайыздарды;</w:t>
      </w:r>
      <w:r>
        <w:br/>
      </w:r>
      <w:r>
        <w:rPr>
          <w:rFonts w:ascii="Times New Roman"/>
          <w:b w:val="false"/>
          <w:i w:val="false"/>
          <w:color w:val="000000"/>
          <w:sz w:val="28"/>
        </w:rPr>
        <w:t xml:space="preserve">
      c) саудадан немесе қаражат салымдарын толық немесе ішінара жоюдан түскен түсімдерді; </w:t>
      </w:r>
      <w:r>
        <w:br/>
      </w:r>
      <w:r>
        <w:rPr>
          <w:rFonts w:ascii="Times New Roman"/>
          <w:b w:val="false"/>
          <w:i w:val="false"/>
          <w:color w:val="000000"/>
          <w:sz w:val="28"/>
        </w:rPr>
        <w:t>
      d) осы Келісімнің </w:t>
      </w:r>
      <w:r>
        <w:rPr>
          <w:rFonts w:ascii="Times New Roman"/>
          <w:b w:val="false"/>
          <w:i w:val="false"/>
          <w:color w:val="000000"/>
          <w:sz w:val="28"/>
        </w:rPr>
        <w:t>8.34</w:t>
      </w:r>
      <w:r>
        <w:rPr>
          <w:rFonts w:ascii="Times New Roman"/>
          <w:b w:val="false"/>
          <w:i w:val="false"/>
          <w:color w:val="000000"/>
          <w:sz w:val="28"/>
        </w:rPr>
        <w:t xml:space="preserve"> және </w:t>
      </w:r>
      <w:r>
        <w:rPr>
          <w:rFonts w:ascii="Times New Roman"/>
          <w:b w:val="false"/>
          <w:i w:val="false"/>
          <w:color w:val="000000"/>
          <w:sz w:val="28"/>
        </w:rPr>
        <w:t>8.35-баптарында</w:t>
      </w:r>
      <w:r>
        <w:rPr>
          <w:rFonts w:ascii="Times New Roman"/>
          <w:b w:val="false"/>
          <w:i w:val="false"/>
          <w:color w:val="000000"/>
          <w:sz w:val="28"/>
        </w:rPr>
        <w:t xml:space="preserve"> көзделген өтемақыны;</w:t>
      </w:r>
      <w:r>
        <w:br/>
      </w:r>
      <w:r>
        <w:rPr>
          <w:rFonts w:ascii="Times New Roman"/>
          <w:b w:val="false"/>
          <w:i w:val="false"/>
          <w:color w:val="000000"/>
          <w:sz w:val="28"/>
        </w:rPr>
        <w:t>
      e) бірінші Тараптың аумағындағы қаражат салымдарына байланысты жұмысқа рұқсат алған осы тараудың екінші Тараптың инвесторы және жеке тұлғалары алған жалақыны және өзге сыйақыны шетелге еркін аударуға кепілдік береді.</w:t>
      </w:r>
      <w:r>
        <w:br/>
      </w:r>
      <w:r>
        <w:rPr>
          <w:rFonts w:ascii="Times New Roman"/>
          <w:b w:val="false"/>
          <w:i w:val="false"/>
          <w:color w:val="000000"/>
          <w:sz w:val="28"/>
        </w:rPr>
        <w:t>
</w:t>
      </w:r>
      <w:r>
        <w:rPr>
          <w:rFonts w:ascii="Times New Roman"/>
          <w:b w:val="false"/>
          <w:i w:val="false"/>
          <w:color w:val="000000"/>
          <w:sz w:val="28"/>
        </w:rPr>
        <w:t>
      2. Төлемдерді аудару аумағында қаражат салымдары жүзеге асырылған осы тарау Тарапының валюталық заңнамасының және нормативтік актілерінің ережелеріне сәйкес аудару күні қолданылатын айырбастау бағамы бойынша еркін айырбасталатын валютамен қисынсыз кідіртусіз жүзеге асырылады.</w:t>
      </w:r>
    </w:p>
    <w:bookmarkEnd w:id="247"/>
    <w:bookmarkStart w:name="z468" w:id="248"/>
    <w:p>
      <w:pPr>
        <w:spacing w:after="0"/>
        <w:ind w:left="0"/>
        <w:jc w:val="left"/>
      </w:pPr>
      <w:r>
        <w:rPr>
          <w:rFonts w:ascii="Times New Roman"/>
          <w:b/>
          <w:i w:val="false"/>
          <w:color w:val="000000"/>
        </w:rPr>
        <w:t xml:space="preserve"> 
8.38-бап</w:t>
      </w:r>
      <w:r>
        <w:br/>
      </w:r>
      <w:r>
        <w:rPr>
          <w:rFonts w:ascii="Times New Roman"/>
          <w:b/>
          <w:i w:val="false"/>
          <w:color w:val="000000"/>
        </w:rPr>
        <w:t>
Осы тараудың Тарапы мен осы тараудың екінші Тарапының</w:t>
      </w:r>
      <w:r>
        <w:br/>
      </w:r>
      <w:r>
        <w:rPr>
          <w:rFonts w:ascii="Times New Roman"/>
          <w:b/>
          <w:i w:val="false"/>
          <w:color w:val="000000"/>
        </w:rPr>
        <w:t>
инвесторы арасындағы дауларды шешу</w:t>
      </w:r>
    </w:p>
    <w:bookmarkEnd w:id="248"/>
    <w:bookmarkStart w:name="z469" w:id="249"/>
    <w:p>
      <w:pPr>
        <w:spacing w:after="0"/>
        <w:ind w:left="0"/>
        <w:jc w:val="both"/>
      </w:pPr>
      <w:r>
        <w:rPr>
          <w:rFonts w:ascii="Times New Roman"/>
          <w:b w:val="false"/>
          <w:i w:val="false"/>
          <w:color w:val="000000"/>
          <w:sz w:val="28"/>
        </w:rPr>
        <w:t>
      1. Осы тараудың Тарапы мен осы тараудың екінші Тарапының инвесторы арасында бірінші Тараптың аумағында инвестор жүзеге асырған қаражат салымына байланысты осы тарауға сәйкес бірінші Тарап міндеттемесінің мәлімделген бұзылуына байланысты туындайтын даулар, мүмкіндігінше, келіссөздер жүргізу арқылы бейбіт жолмен шешіледі. Мұндай келіссөздер үшінші тараптың қатысуымен, игілікті қызмет көрсетулер, келісу рәсімі және делдалдық сияқты міндетті күші жоқ рәсімдерді пайдалануды қамтуы мүмкін.</w:t>
      </w:r>
      <w:r>
        <w:br/>
      </w:r>
      <w:r>
        <w:rPr>
          <w:rFonts w:ascii="Times New Roman"/>
          <w:b w:val="false"/>
          <w:i w:val="false"/>
          <w:color w:val="000000"/>
          <w:sz w:val="28"/>
        </w:rPr>
        <w:t>
</w:t>
      </w:r>
      <w:r>
        <w:rPr>
          <w:rFonts w:ascii="Times New Roman"/>
          <w:b w:val="false"/>
          <w:i w:val="false"/>
          <w:color w:val="000000"/>
          <w:sz w:val="28"/>
        </w:rPr>
        <w:t>
      2. Осы баптын 1-тармағында көрсетілген келіссөздерді жүргізуге инвестор берген жазбаша өтінімде:</w:t>
      </w:r>
      <w:r>
        <w:br/>
      </w:r>
      <w:r>
        <w:rPr>
          <w:rFonts w:ascii="Times New Roman"/>
          <w:b w:val="false"/>
          <w:i w:val="false"/>
          <w:color w:val="000000"/>
          <w:sz w:val="28"/>
        </w:rPr>
        <w:t>
      a) даудың тарапы болып табылатын инвестордың аты мен мекенжайы;</w:t>
      </w:r>
      <w:r>
        <w:br/>
      </w:r>
      <w:r>
        <w:rPr>
          <w:rFonts w:ascii="Times New Roman"/>
          <w:b w:val="false"/>
          <w:i w:val="false"/>
          <w:color w:val="000000"/>
          <w:sz w:val="28"/>
        </w:rPr>
        <w:t>
      b) әрбір талап қою бойынша – осы тарауға сәйкес, бұзылды деп топшыланатын нақты ережелер;</w:t>
      </w:r>
      <w:r>
        <w:br/>
      </w:r>
      <w:r>
        <w:rPr>
          <w:rFonts w:ascii="Times New Roman"/>
          <w:b w:val="false"/>
          <w:i w:val="false"/>
          <w:color w:val="000000"/>
          <w:sz w:val="28"/>
        </w:rPr>
        <w:t>
      c) әрбір талаптың заңды және фактологиялық негіздемесі;</w:t>
      </w:r>
      <w:r>
        <w:br/>
      </w:r>
      <w:r>
        <w:rPr>
          <w:rFonts w:ascii="Times New Roman"/>
          <w:b w:val="false"/>
          <w:i w:val="false"/>
          <w:color w:val="000000"/>
          <w:sz w:val="28"/>
        </w:rPr>
        <w:t>
      d) талап арыздар мен мәлімделген нұқсанның болжамды мөлшері қамтылуға тиіс.</w:t>
      </w:r>
      <w:r>
        <w:br/>
      </w:r>
      <w:r>
        <w:rPr>
          <w:rFonts w:ascii="Times New Roman"/>
          <w:b w:val="false"/>
          <w:i w:val="false"/>
          <w:color w:val="000000"/>
          <w:sz w:val="28"/>
        </w:rPr>
        <w:t>
</w:t>
      </w:r>
      <w:r>
        <w:rPr>
          <w:rFonts w:ascii="Times New Roman"/>
          <w:b w:val="false"/>
          <w:i w:val="false"/>
          <w:color w:val="000000"/>
          <w:sz w:val="28"/>
        </w:rPr>
        <w:t xml:space="preserve">
      3. Егер дау осы даудың тарапы болып табылатын Тарап осы тараудың екінші Тарапы инвесторының жазбаша сұрау салуын алған күннен бастап алты ай ішінде келіссөздер жүргізу арқылы бейбіт жолмен шешілмесе, мұндай дау инвестордың таңдауы бойынша: </w:t>
      </w:r>
      <w:r>
        <w:br/>
      </w:r>
      <w:r>
        <w:rPr>
          <w:rFonts w:ascii="Times New Roman"/>
          <w:b w:val="false"/>
          <w:i w:val="false"/>
          <w:color w:val="000000"/>
          <w:sz w:val="28"/>
        </w:rPr>
        <w:t>
      a) аумағында қаражат салымдары жүзеге асырылған осы тарау Тарапының құзыретті сотының; немесе</w:t>
      </w:r>
      <w:r>
        <w:br/>
      </w:r>
      <w:r>
        <w:rPr>
          <w:rFonts w:ascii="Times New Roman"/>
          <w:b w:val="false"/>
          <w:i w:val="false"/>
          <w:color w:val="000000"/>
          <w:sz w:val="28"/>
        </w:rPr>
        <w:t>
      b) БҰҰ-ның Халықаралық сауда құқығы жөніндегі комиссиясының Төрелік регламентіне сәйкес төрелік сотының</w:t>
      </w:r>
      <w:r>
        <w:rPr>
          <w:rFonts w:ascii="Times New Roman"/>
          <w:b w:val="false"/>
          <w:i/>
          <w:color w:val="000000"/>
          <w:sz w:val="28"/>
        </w:rPr>
        <w:t xml:space="preserve"> ad hoc</w:t>
      </w:r>
      <w:r>
        <w:rPr>
          <w:rFonts w:ascii="Times New Roman"/>
          <w:b w:val="false"/>
          <w:i w:val="false"/>
          <w:color w:val="000000"/>
          <w:sz w:val="28"/>
        </w:rPr>
        <w:t>; немесе</w:t>
      </w:r>
      <w:r>
        <w:br/>
      </w:r>
      <w:r>
        <w:rPr>
          <w:rFonts w:ascii="Times New Roman"/>
          <w:b w:val="false"/>
          <w:i w:val="false"/>
          <w:color w:val="000000"/>
          <w:sz w:val="28"/>
        </w:rPr>
        <w:t xml:space="preserve">
      c) дауласушы Тарап және инвесторы дауға қатысатын Тарап </w:t>
      </w:r>
      <w:r>
        <w:br/>
      </w:r>
      <w:r>
        <w:rPr>
          <w:rFonts w:ascii="Times New Roman"/>
          <w:b w:val="false"/>
          <w:i w:val="false"/>
          <w:color w:val="000000"/>
          <w:sz w:val="28"/>
        </w:rPr>
        <w:t xml:space="preserve">
ICSID конвенциясының тарапы болған жағдайда, 1965 жылғы </w:t>
      </w:r>
      <w:r>
        <w:br/>
      </w:r>
      <w:r>
        <w:rPr>
          <w:rFonts w:ascii="Times New Roman"/>
          <w:b w:val="false"/>
          <w:i w:val="false"/>
          <w:color w:val="000000"/>
          <w:sz w:val="28"/>
        </w:rPr>
        <w:t>
18 наурызда Вашингтонда қол қою үшін ашық Мемлекеттер мен басқа мемлекеттердің азаматтары арасындағы инвестициялық дауларды шешу жөніндегі конвенцияға (ICSID конвенциясы) сәйкес құрылған Инвестициялық дауларды реттеу жөніндегі халықаралық орталықтың; немесе</w:t>
      </w:r>
      <w:r>
        <w:br/>
      </w:r>
      <w:r>
        <w:rPr>
          <w:rFonts w:ascii="Times New Roman"/>
          <w:b w:val="false"/>
          <w:i w:val="false"/>
          <w:color w:val="000000"/>
          <w:sz w:val="28"/>
        </w:rPr>
        <w:t xml:space="preserve">
      d) не дауласушы Тарап, не инвесторы дауға қатысатын Тарап </w:t>
      </w:r>
      <w:r>
        <w:br/>
      </w:r>
      <w:r>
        <w:rPr>
          <w:rFonts w:ascii="Times New Roman"/>
          <w:b w:val="false"/>
          <w:i w:val="false"/>
          <w:color w:val="000000"/>
          <w:sz w:val="28"/>
        </w:rPr>
        <w:t xml:space="preserve">
ICSID конвенциясының тарапы болған жағдайда, ICSID Қосымша рәсіміне сәйкес төреліктің; немесе </w:t>
      </w:r>
      <w:r>
        <w:br/>
      </w:r>
      <w:r>
        <w:rPr>
          <w:rFonts w:ascii="Times New Roman"/>
          <w:b w:val="false"/>
          <w:i w:val="false"/>
          <w:color w:val="000000"/>
          <w:sz w:val="28"/>
        </w:rPr>
        <w:t xml:space="preserve">
      e) даудың тараптары келіскен кезде кез келген басқа төрелік мекемесінің қарауына немесе төреліктің кез келген басқа да қағидаларына сәйкес қарауға беріледі. </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мекемені таңдау түпкілікті болып табылады. </w:t>
      </w:r>
      <w:r>
        <w:br/>
      </w:r>
      <w:r>
        <w:rPr>
          <w:rFonts w:ascii="Times New Roman"/>
          <w:b w:val="false"/>
          <w:i w:val="false"/>
          <w:color w:val="000000"/>
          <w:sz w:val="28"/>
        </w:rPr>
        <w:t>
</w:t>
      </w:r>
      <w:r>
        <w:rPr>
          <w:rFonts w:ascii="Times New Roman"/>
          <w:b w:val="false"/>
          <w:i w:val="false"/>
          <w:color w:val="000000"/>
          <w:sz w:val="28"/>
        </w:rPr>
        <w:t>
      5. Төреліктің кез келген шешімі түлкілікті және даудың екі тарапы үшін де міндетті болып табылады. Осы тараудың әрбір Тарапы көрсетілген шешімді өз заңнамасы мен нормативтік актілеріне сәйкес орындауға міндеттенеді.</w:t>
      </w:r>
      <w:r>
        <w:br/>
      </w:r>
      <w:r>
        <w:rPr>
          <w:rFonts w:ascii="Times New Roman"/>
          <w:b w:val="false"/>
          <w:i w:val="false"/>
          <w:color w:val="000000"/>
          <w:sz w:val="28"/>
        </w:rPr>
        <w:t>
</w:t>
      </w:r>
      <w:r>
        <w:rPr>
          <w:rFonts w:ascii="Times New Roman"/>
          <w:b w:val="false"/>
          <w:i w:val="false"/>
          <w:color w:val="000000"/>
          <w:sz w:val="28"/>
        </w:rPr>
        <w:t>
      6. Егер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ықтимал бұзушылық туралы талапкер алғаш рет білген немесе негізделген түрде алғаш рет білуге тиіс болған күннен бастап үш жылдан астам уақыт өтсе, осы бөлімге сәйкес ешбір талап арыз төрелікке жіберілмейді. </w:t>
      </w:r>
      <w:r>
        <w:br/>
      </w:r>
      <w:r>
        <w:rPr>
          <w:rFonts w:ascii="Times New Roman"/>
          <w:b w:val="false"/>
          <w:i w:val="false"/>
          <w:color w:val="000000"/>
          <w:sz w:val="28"/>
        </w:rPr>
        <w:t>
</w:t>
      </w:r>
      <w:r>
        <w:rPr>
          <w:rFonts w:ascii="Times New Roman"/>
          <w:b w:val="false"/>
          <w:i w:val="false"/>
          <w:color w:val="000000"/>
          <w:sz w:val="28"/>
        </w:rPr>
        <w:t>
      7. Қаражат салымдарын жүзеге асыру күні осы тарау Тарапының азаматы болып табылатын жеке тұлғаның осы бапқа сәйкес мұндай Тарапқа қарсы талап арыз беруге құқығы жоқ.</w:t>
      </w:r>
    </w:p>
    <w:bookmarkEnd w:id="249"/>
    <w:bookmarkStart w:name="z476" w:id="250"/>
    <w:p>
      <w:pPr>
        <w:spacing w:after="0"/>
        <w:ind w:left="0"/>
        <w:jc w:val="left"/>
      </w:pPr>
      <w:r>
        <w:rPr>
          <w:rFonts w:ascii="Times New Roman"/>
          <w:b/>
          <w:i w:val="false"/>
          <w:color w:val="000000"/>
        </w:rPr>
        <w:t xml:space="preserve"> 
8 BIS-ТАРАУ </w:t>
      </w:r>
      <w:r>
        <w:br/>
      </w:r>
      <w:r>
        <w:rPr>
          <w:rFonts w:ascii="Times New Roman"/>
          <w:b/>
          <w:i w:val="false"/>
          <w:color w:val="000000"/>
        </w:rPr>
        <w:t>
МЕМЛЕКЕТ МЕНШІГІНДЕГІ, МЕМЛЕКЕТ БАҚЫЛАЙТЫН КӘСІПОРЫНДАР ЖӘНЕ</w:t>
      </w:r>
      <w:r>
        <w:br/>
      </w:r>
      <w:r>
        <w:rPr>
          <w:rFonts w:ascii="Times New Roman"/>
          <w:b/>
          <w:i w:val="false"/>
          <w:color w:val="000000"/>
        </w:rPr>
        <w:t>
АРНАЙЫ НЕМЕСЕ ЕРЕКШЕ АРТЫҚШЫЛЫҚТАРЫ БАР КӘСІПОРЫНДАР</w:t>
      </w:r>
    </w:p>
    <w:bookmarkEnd w:id="250"/>
    <w:bookmarkStart w:name="z477" w:id="251"/>
    <w:p>
      <w:pPr>
        <w:spacing w:after="0"/>
        <w:ind w:left="0"/>
        <w:jc w:val="left"/>
      </w:pPr>
      <w:r>
        <w:rPr>
          <w:rFonts w:ascii="Times New Roman"/>
          <w:b/>
          <w:i w:val="false"/>
          <w:color w:val="000000"/>
        </w:rPr>
        <w:t xml:space="preserve"> 
8 BIS.1-бап</w:t>
      </w:r>
      <w:r>
        <w:br/>
      </w:r>
      <w:r>
        <w:rPr>
          <w:rFonts w:ascii="Times New Roman"/>
          <w:b/>
          <w:i w:val="false"/>
          <w:color w:val="000000"/>
        </w:rPr>
        <w:t>
Қолданылу аясы</w:t>
      </w:r>
    </w:p>
    <w:bookmarkEnd w:id="251"/>
    <w:p>
      <w:pPr>
        <w:spacing w:after="0"/>
        <w:ind w:left="0"/>
        <w:jc w:val="both"/>
      </w:pPr>
      <w:r>
        <w:rPr>
          <w:rFonts w:ascii="Times New Roman"/>
          <w:b w:val="false"/>
          <w:i w:val="false"/>
          <w:color w:val="000000"/>
          <w:sz w:val="28"/>
        </w:rPr>
        <w:t xml:space="preserve">      Осы тарау Ресей Федерациясы мен Вьетнам арасында ғана қолданылады. </w:t>
      </w:r>
    </w:p>
    <w:bookmarkStart w:name="z478" w:id="252"/>
    <w:p>
      <w:pPr>
        <w:spacing w:after="0"/>
        <w:ind w:left="0"/>
        <w:jc w:val="left"/>
      </w:pPr>
      <w:r>
        <w:rPr>
          <w:rFonts w:ascii="Times New Roman"/>
          <w:b/>
          <w:i w:val="false"/>
          <w:color w:val="000000"/>
        </w:rPr>
        <w:t xml:space="preserve"> 
8 BIS.2-бап</w:t>
      </w:r>
      <w:r>
        <w:br/>
      </w:r>
      <w:r>
        <w:rPr>
          <w:rFonts w:ascii="Times New Roman"/>
          <w:b/>
          <w:i w:val="false"/>
          <w:color w:val="000000"/>
        </w:rPr>
        <w:t>
Мемлекет меншігіндегі, мемлекет бақылайтын кәсіпорындар</w:t>
      </w:r>
      <w:r>
        <w:br/>
      </w:r>
      <w:r>
        <w:rPr>
          <w:rFonts w:ascii="Times New Roman"/>
          <w:b/>
          <w:i w:val="false"/>
          <w:color w:val="000000"/>
        </w:rPr>
        <w:t>
және арнайы немесе ерекше артықшылықтары бар</w:t>
      </w:r>
      <w:r>
        <w:br/>
      </w:r>
      <w:r>
        <w:rPr>
          <w:rFonts w:ascii="Times New Roman"/>
          <w:b/>
          <w:i w:val="false"/>
          <w:color w:val="000000"/>
        </w:rPr>
        <w:t>
кәсіпорындар</w:t>
      </w:r>
    </w:p>
    <w:bookmarkEnd w:id="252"/>
    <w:p>
      <w:pPr>
        <w:spacing w:after="0"/>
        <w:ind w:left="0"/>
        <w:jc w:val="both"/>
      </w:pPr>
      <w:r>
        <w:rPr>
          <w:rFonts w:ascii="Times New Roman"/>
          <w:b w:val="false"/>
          <w:i w:val="false"/>
          <w:color w:val="000000"/>
          <w:sz w:val="28"/>
        </w:rPr>
        <w:t>      Ресей Федерациясы мен Вьетнам мемлекет меншігіндегі, мемлекет бақылайтын өз кәсіпорындары мен арнайы немесе ерекше артықшылықтары бар кәсіпорындары қызметінің тиісінше Ресей Федерациясының және Вьетнамның ДСҰ-ға қосылуы туралы Хаттамада қамтылған ДСҰ шеңберіндегі өздерінің тиісті міндеттемелеріне сай болуын қамтамасыз етеді.</w:t>
      </w:r>
    </w:p>
    <w:bookmarkStart w:name="z479" w:id="253"/>
    <w:p>
      <w:pPr>
        <w:spacing w:after="0"/>
        <w:ind w:left="0"/>
        <w:jc w:val="left"/>
      </w:pPr>
      <w:r>
        <w:rPr>
          <w:rFonts w:ascii="Times New Roman"/>
          <w:b/>
          <w:i w:val="false"/>
          <w:color w:val="000000"/>
        </w:rPr>
        <w:t xml:space="preserve"> 
9-ТАРАУ</w:t>
      </w:r>
      <w:r>
        <w:br/>
      </w:r>
      <w:r>
        <w:rPr>
          <w:rFonts w:ascii="Times New Roman"/>
          <w:b/>
          <w:i w:val="false"/>
          <w:color w:val="000000"/>
        </w:rPr>
        <w:t>
ЗИЯТКЕРЛІК МЕНШІК</w:t>
      </w:r>
    </w:p>
    <w:bookmarkEnd w:id="253"/>
    <w:bookmarkStart w:name="z480" w:id="254"/>
    <w:p>
      <w:pPr>
        <w:spacing w:after="0"/>
        <w:ind w:left="0"/>
        <w:jc w:val="left"/>
      </w:pPr>
      <w:r>
        <w:rPr>
          <w:rFonts w:ascii="Times New Roman"/>
          <w:b/>
          <w:i w:val="false"/>
          <w:color w:val="000000"/>
        </w:rPr>
        <w:t xml:space="preserve"> 
9.1-бап</w:t>
      </w:r>
      <w:r>
        <w:br/>
      </w:r>
      <w:r>
        <w:rPr>
          <w:rFonts w:ascii="Times New Roman"/>
          <w:b/>
          <w:i w:val="false"/>
          <w:color w:val="000000"/>
        </w:rPr>
        <w:t>
Мақсаттар</w:t>
      </w:r>
    </w:p>
    <w:bookmarkEnd w:id="254"/>
    <w:p>
      <w:pPr>
        <w:spacing w:after="0"/>
        <w:ind w:left="0"/>
        <w:jc w:val="both"/>
      </w:pPr>
      <w:r>
        <w:rPr>
          <w:rFonts w:ascii="Times New Roman"/>
          <w:b w:val="false"/>
          <w:i w:val="false"/>
          <w:color w:val="000000"/>
          <w:sz w:val="28"/>
        </w:rPr>
        <w:t>      Тараптар тиісті занңамаларындағы және нормативтік актілердегі және экономикалық даму деңгейлеріндегі және мүмкіндіктерінің айырмашылықтарын, сондай-ақ зияткерлік меншік иелерінің құқықтары мен зияткерлік меншік құқықтары қорғалатын объектілерге қатысты пайдаланушылардың заңды мүдделері арасындағы тиісті теңгерімді қолдау қажеттігін назарға ала отырып, зияткерлік меншікті қалыптастыру және тиімді және зияткерлік меншік құқықтарын тепе-тең пайдалану, сақтау мен қорғау арқылы анағұрлым терең экономикалық интеграцияны ілгерілету есебінен сауда және инвестициялар үшін тосқауылдарды қысқартуға өздерінің құлшынысын растайды.</w:t>
      </w:r>
    </w:p>
    <w:bookmarkStart w:name="z481" w:id="255"/>
    <w:p>
      <w:pPr>
        <w:spacing w:after="0"/>
        <w:ind w:left="0"/>
        <w:jc w:val="left"/>
      </w:pPr>
      <w:r>
        <w:rPr>
          <w:rFonts w:ascii="Times New Roman"/>
          <w:b/>
          <w:i w:val="false"/>
          <w:color w:val="000000"/>
        </w:rPr>
        <w:t xml:space="preserve"> 
9.2-бап</w:t>
      </w:r>
      <w:r>
        <w:br/>
      </w:r>
      <w:r>
        <w:rPr>
          <w:rFonts w:ascii="Times New Roman"/>
          <w:b/>
          <w:i w:val="false"/>
          <w:color w:val="000000"/>
        </w:rPr>
        <w:t>
Анықтамалар</w:t>
      </w:r>
    </w:p>
    <w:bookmarkEnd w:id="255"/>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a) </w:t>
      </w:r>
      <w:r>
        <w:rPr>
          <w:rFonts w:ascii="Times New Roman"/>
          <w:b/>
          <w:i w:val="false"/>
          <w:color w:val="000000"/>
          <w:sz w:val="28"/>
        </w:rPr>
        <w:t xml:space="preserve">«зияткерлік меншік» </w:t>
      </w:r>
      <w:r>
        <w:rPr>
          <w:rFonts w:ascii="Times New Roman"/>
          <w:b w:val="false"/>
          <w:i w:val="false"/>
          <w:color w:val="000000"/>
          <w:sz w:val="28"/>
        </w:rPr>
        <w:t>авторлық құқық пен сабақтас құқықтар объектілерін, тауар белгілерін, географиялық көрсетілімдерді (тауарлар шығарылған жерлердің атауын қоса алғанда), өнертабыстарды (пайдалы шешімдерді қоса алғанда), пайдалы модельдерді, өнеркәсіптік үлгілерді, интегралдық микросхемалар топологияларын, өсімдіктер сұрыптарын және жария етілмейтін ақпаратты білдіреді;</w:t>
      </w:r>
      <w:r>
        <w:br/>
      </w:r>
      <w:r>
        <w:rPr>
          <w:rFonts w:ascii="Times New Roman"/>
          <w:b w:val="false"/>
          <w:i w:val="false"/>
          <w:color w:val="000000"/>
          <w:sz w:val="28"/>
        </w:rPr>
        <w:t>
      b) </w:t>
      </w:r>
      <w:r>
        <w:rPr>
          <w:rFonts w:ascii="Times New Roman"/>
          <w:b/>
          <w:i w:val="false"/>
          <w:color w:val="000000"/>
          <w:sz w:val="28"/>
        </w:rPr>
        <w:t xml:space="preserve">«географиялық көрсетілім» </w:t>
      </w:r>
      <w:r>
        <w:rPr>
          <w:rFonts w:ascii="Times New Roman"/>
          <w:b w:val="false"/>
          <w:i w:val="false"/>
          <w:color w:val="000000"/>
          <w:sz w:val="28"/>
        </w:rPr>
        <w:t>егер тауардың берілген сапасы, беделі немесе өзге де сипаттамалары ТРИПС Келісімінің 22-бабында айқындалғандай, оның географиялық шығарылған жеріне тікелей байланысты болса, тауарды Тараптың аумағынан немесе осы аумақтағы өңірден немесе жергілікті жерден шығатын деп сәйкестендіретін көрсетілімді білдіреді;</w:t>
      </w:r>
      <w:r>
        <w:br/>
      </w:r>
      <w:r>
        <w:rPr>
          <w:rFonts w:ascii="Times New Roman"/>
          <w:b w:val="false"/>
          <w:i w:val="false"/>
          <w:color w:val="000000"/>
          <w:sz w:val="28"/>
        </w:rPr>
        <w:t>
      c) </w:t>
      </w:r>
      <w:r>
        <w:rPr>
          <w:rFonts w:ascii="Times New Roman"/>
          <w:b/>
          <w:i w:val="false"/>
          <w:color w:val="000000"/>
          <w:sz w:val="28"/>
        </w:rPr>
        <w:t xml:space="preserve">«тауар шығарылған жердің атауы» </w:t>
      </w:r>
      <w:r>
        <w:rPr>
          <w:rFonts w:ascii="Times New Roman"/>
          <w:b w:val="false"/>
          <w:i w:val="false"/>
          <w:color w:val="000000"/>
          <w:sz w:val="28"/>
        </w:rPr>
        <w:t>табиғи және адами факторларды қоса алғанда, сапасы мен қасиеттері ерекше немесе ең бастысы географиялық ортасымен айқындалатын тауарларға қатысты шығарылған елде оны пайдалану нәтижесінде белгілі болған елдің, өңірдің немесе жергілікті жердің немесе басқа географиялық аймақтың қазіргі заманғы немесе тарихи, ресми немесе бейресми, толық немесе қысқартылған атауын білдіретін немесе оны қамтитын географиялық белгілемені білдіреді;</w:t>
      </w:r>
      <w:r>
        <w:br/>
      </w:r>
      <w:r>
        <w:rPr>
          <w:rFonts w:ascii="Times New Roman"/>
          <w:b w:val="false"/>
          <w:i w:val="false"/>
          <w:color w:val="000000"/>
          <w:sz w:val="28"/>
        </w:rPr>
        <w:t>
      d) </w:t>
      </w:r>
      <w:r>
        <w:rPr>
          <w:rFonts w:ascii="Times New Roman"/>
          <w:b/>
          <w:i w:val="false"/>
          <w:color w:val="000000"/>
          <w:sz w:val="28"/>
        </w:rPr>
        <w:t xml:space="preserve">«тауар белгісі құқыққа сыйымсыз пайдаланылатын тауарлар» </w:t>
      </w:r>
      <w:r>
        <w:rPr>
          <w:rFonts w:ascii="Times New Roman"/>
          <w:b w:val="false"/>
          <w:i w:val="false"/>
          <w:color w:val="000000"/>
          <w:sz w:val="28"/>
        </w:rPr>
        <w:t xml:space="preserve">осындай тауарлар үшін заңды тіркелген тауар белгісіне осыған ұқсас немесе елеулі белгілері бойынша осыған ұқсас тауар белгісінен ажыратуға болмайтын және осыған орай импорттаушы елдің тиісті заңнамасына және нормативтік актілеріне сәйкес аталған тауар белгісі иесінің құқықтарын бұзатын тауар белгісімен рұқсатсыз таңбаланған, қаптамасын қоса алғандағы тауарларды білдіреді. Жоғарыда келтірілген, тауар белгісі құқыққа сыйымсыз пайдаланылатын тауарларды анықтау географиялық көрсетілімі немесе тауар шығарылған жердің атауы құқыққа сыйымсыз пайдаланылатын тауарларға қолданылады </w:t>
      </w:r>
      <w:r>
        <w:rPr>
          <w:rFonts w:ascii="Times New Roman"/>
          <w:b w:val="false"/>
          <w:i/>
          <w:color w:val="000000"/>
          <w:sz w:val="28"/>
        </w:rPr>
        <w:t>mutatis mutandis</w:t>
      </w:r>
      <w:r>
        <w:rPr>
          <w:rFonts w:ascii="Times New Roman"/>
          <w:b w:val="false"/>
          <w:i w:val="false"/>
          <w:color w:val="000000"/>
          <w:sz w:val="28"/>
        </w:rPr>
        <w:t>; және</w:t>
      </w:r>
      <w:r>
        <w:br/>
      </w:r>
      <w:r>
        <w:rPr>
          <w:rFonts w:ascii="Times New Roman"/>
          <w:b w:val="false"/>
          <w:i w:val="false"/>
          <w:color w:val="000000"/>
          <w:sz w:val="28"/>
        </w:rPr>
        <w:t>
      e) </w:t>
      </w:r>
      <w:r>
        <w:rPr>
          <w:rFonts w:ascii="Times New Roman"/>
          <w:b/>
          <w:i w:val="false"/>
          <w:color w:val="000000"/>
          <w:sz w:val="28"/>
        </w:rPr>
        <w:t xml:space="preserve">«авторлық құқықтарды бұза отырып өндірілген тауарлар» </w:t>
      </w:r>
      <w:r>
        <w:rPr>
          <w:rFonts w:ascii="Times New Roman"/>
          <w:b w:val="false"/>
          <w:i w:val="false"/>
          <w:color w:val="000000"/>
          <w:sz w:val="28"/>
        </w:rPr>
        <w:t>егер құқық иеленушінің немесе құқық иеленуші тиісті түрде уәкілеттік берген тұлғаның келісімінсіз жасалған көшірмені жасау импорттаушы елдің тиісті заңнамасына және нормативтік актілеріне сәйкес авторлық немесе сабақтас құқықты бұзушылық болып табылса, өндірілген елде аталған көшірмелерді білдіретін және осындай заттан тікелей немесе жанама көшіріліп алған тауарларды білдіреді.</w:t>
      </w:r>
    </w:p>
    <w:bookmarkStart w:name="z482" w:id="256"/>
    <w:p>
      <w:pPr>
        <w:spacing w:after="0"/>
        <w:ind w:left="0"/>
        <w:jc w:val="left"/>
      </w:pPr>
      <w:r>
        <w:rPr>
          <w:rFonts w:ascii="Times New Roman"/>
          <w:b/>
          <w:i w:val="false"/>
          <w:color w:val="000000"/>
        </w:rPr>
        <w:t xml:space="preserve"> 
9.3-бап</w:t>
      </w:r>
      <w:r>
        <w:br/>
      </w:r>
      <w:r>
        <w:rPr>
          <w:rFonts w:ascii="Times New Roman"/>
          <w:b/>
          <w:i w:val="false"/>
          <w:color w:val="000000"/>
        </w:rPr>
        <w:t>
Халықаралық келісімдер</w:t>
      </w:r>
    </w:p>
    <w:bookmarkEnd w:id="256"/>
    <w:bookmarkStart w:name="z483" w:id="257"/>
    <w:p>
      <w:pPr>
        <w:spacing w:after="0"/>
        <w:ind w:left="0"/>
        <w:jc w:val="both"/>
      </w:pPr>
      <w:r>
        <w:rPr>
          <w:rFonts w:ascii="Times New Roman"/>
          <w:b w:val="false"/>
          <w:i w:val="false"/>
          <w:color w:val="000000"/>
          <w:sz w:val="28"/>
        </w:rPr>
        <w:t>
      1. ТРИПС Келісіміне қатысушылар болып табылатын Тараптар сонда көрсетілген өз міндеттемелерін растайды. ТРИПС Келісіміне қатысушылар болып табылмайтын Тараптар ТРИПС Келісімінің қағидаттарын басшылыққа алады. Тараптар өздері атап айтқанда, мыналардың:</w:t>
      </w:r>
      <w:r>
        <w:br/>
      </w:r>
      <w:r>
        <w:rPr>
          <w:rFonts w:ascii="Times New Roman"/>
          <w:b w:val="false"/>
          <w:i w:val="false"/>
          <w:color w:val="000000"/>
          <w:sz w:val="28"/>
        </w:rPr>
        <w:t>
      a) 1883 жылғы 20 наурыздағы Өнеркәсіптік меншікті қорғау жөніндегі Париж </w:t>
      </w:r>
      <w:r>
        <w:rPr>
          <w:rFonts w:ascii="Times New Roman"/>
          <w:b w:val="false"/>
          <w:i w:val="false"/>
          <w:color w:val="000000"/>
          <w:sz w:val="28"/>
        </w:rPr>
        <w:t>конвенциясының</w:t>
      </w:r>
      <w:r>
        <w:rPr>
          <w:rFonts w:ascii="Times New Roman"/>
          <w:b w:val="false"/>
          <w:i w:val="false"/>
          <w:color w:val="000000"/>
          <w:sz w:val="28"/>
        </w:rPr>
        <w:t xml:space="preserve"> (бұдан әрі «Париж конвенциясы» деп аталатын);</w:t>
      </w:r>
      <w:r>
        <w:br/>
      </w:r>
      <w:r>
        <w:rPr>
          <w:rFonts w:ascii="Times New Roman"/>
          <w:b w:val="false"/>
          <w:i w:val="false"/>
          <w:color w:val="000000"/>
          <w:sz w:val="28"/>
        </w:rPr>
        <w:t>
      b) 1886 жылғы 9 қыркүйектегі Әдеби және көркем туындыларды қорғау жөніндегі </w:t>
      </w:r>
      <w:r>
        <w:rPr>
          <w:rFonts w:ascii="Times New Roman"/>
          <w:b w:val="false"/>
          <w:i w:val="false"/>
          <w:color w:val="000000"/>
          <w:sz w:val="28"/>
        </w:rPr>
        <w:t>Берн конвенциясының</w:t>
      </w:r>
      <w:r>
        <w:rPr>
          <w:rFonts w:ascii="Times New Roman"/>
          <w:b w:val="false"/>
          <w:i w:val="false"/>
          <w:color w:val="000000"/>
          <w:sz w:val="28"/>
        </w:rPr>
        <w:t>;</w:t>
      </w:r>
      <w:r>
        <w:br/>
      </w:r>
      <w:r>
        <w:rPr>
          <w:rFonts w:ascii="Times New Roman"/>
          <w:b w:val="false"/>
          <w:i w:val="false"/>
          <w:color w:val="000000"/>
          <w:sz w:val="28"/>
        </w:rPr>
        <w:t>
      c) 1961 жылғы 26 қазандағы Орындаушылардың, фонограмма дайындаушылардың және хабарлар тарату ұйымдарының құқықтарын қорғау туралы </w:t>
      </w:r>
      <w:r>
        <w:rPr>
          <w:rFonts w:ascii="Times New Roman"/>
          <w:b w:val="false"/>
          <w:i w:val="false"/>
          <w:color w:val="000000"/>
          <w:sz w:val="28"/>
        </w:rPr>
        <w:t>халықаралық конвенцияның</w:t>
      </w:r>
      <w:r>
        <w:rPr>
          <w:rFonts w:ascii="Times New Roman"/>
          <w:b w:val="false"/>
          <w:i w:val="false"/>
          <w:color w:val="000000"/>
          <w:sz w:val="28"/>
        </w:rPr>
        <w:t xml:space="preserve"> (Рим конвенциясы);</w:t>
      </w:r>
      <w:r>
        <w:br/>
      </w:r>
      <w:r>
        <w:rPr>
          <w:rFonts w:ascii="Times New Roman"/>
          <w:b w:val="false"/>
          <w:i w:val="false"/>
          <w:color w:val="000000"/>
          <w:sz w:val="28"/>
        </w:rPr>
        <w:t>
      d) 1971 жылғы 29 қазандағы Фонограмма жасаушылардың мүдделерін олардың фонограммаларын заңсыз көшіріп көбейтуден қорғау жөніндегі </w:t>
      </w:r>
      <w:r>
        <w:rPr>
          <w:rFonts w:ascii="Times New Roman"/>
          <w:b w:val="false"/>
          <w:i w:val="false"/>
          <w:color w:val="000000"/>
          <w:sz w:val="28"/>
        </w:rPr>
        <w:t>конвенцияның</w:t>
      </w:r>
      <w:r>
        <w:rPr>
          <w:rFonts w:ascii="Times New Roman"/>
          <w:b w:val="false"/>
          <w:i w:val="false"/>
          <w:color w:val="000000"/>
          <w:sz w:val="28"/>
        </w:rPr>
        <w:t>;</w:t>
      </w:r>
      <w:r>
        <w:br/>
      </w:r>
      <w:r>
        <w:rPr>
          <w:rFonts w:ascii="Times New Roman"/>
          <w:b w:val="false"/>
          <w:i w:val="false"/>
          <w:color w:val="000000"/>
          <w:sz w:val="28"/>
        </w:rPr>
        <w:t>
      e) 1891 жылғы 14 сәуірдегі Таңбаларды халықаралық тіркеу туралы Мадрид келісімінің және 1989 жылғы 27 маусымдағы Таңбаларды халықаралық тіркеу туралы Мадрид келісіміне </w:t>
      </w:r>
      <w:r>
        <w:rPr>
          <w:rFonts w:ascii="Times New Roman"/>
          <w:b w:val="false"/>
          <w:i w:val="false"/>
          <w:color w:val="000000"/>
          <w:sz w:val="28"/>
        </w:rPr>
        <w:t>Хаттаманың</w:t>
      </w:r>
      <w:r>
        <w:rPr>
          <w:rFonts w:ascii="Times New Roman"/>
          <w:b w:val="false"/>
          <w:i w:val="false"/>
          <w:color w:val="000000"/>
          <w:sz w:val="28"/>
        </w:rPr>
        <w:t>; және</w:t>
      </w:r>
      <w:r>
        <w:br/>
      </w:r>
      <w:r>
        <w:rPr>
          <w:rFonts w:ascii="Times New Roman"/>
          <w:b w:val="false"/>
          <w:i w:val="false"/>
          <w:color w:val="000000"/>
          <w:sz w:val="28"/>
        </w:rPr>
        <w:t>
      f) 1970 жылғы 19 маусымдағы Патенттік кооперация туралы шарттың қатысушылары болып табылатын зияткерлік меншік жөніндегі халықаралық келісімдерде белгіленген өз міндеттемелерін растайды.</w:t>
      </w:r>
      <w:r>
        <w:br/>
      </w:r>
      <w:r>
        <w:rPr>
          <w:rFonts w:ascii="Times New Roman"/>
          <w:b w:val="false"/>
          <w:i w:val="false"/>
          <w:color w:val="000000"/>
          <w:sz w:val="28"/>
        </w:rPr>
        <w:t>
</w:t>
      </w:r>
      <w:r>
        <w:rPr>
          <w:rFonts w:ascii="Times New Roman"/>
          <w:b w:val="false"/>
          <w:i w:val="false"/>
          <w:color w:val="000000"/>
          <w:sz w:val="28"/>
        </w:rPr>
        <w:t>
      2. Төменде санамаланған халықаралық келісімдердің біреуінің немесе бірнешеуінің қатысушылары болып табылмайтын Тараптар оларға қосылу үшін шаралар қабылдайды:</w:t>
      </w:r>
      <w:r>
        <w:br/>
      </w:r>
      <w:r>
        <w:rPr>
          <w:rFonts w:ascii="Times New Roman"/>
          <w:b w:val="false"/>
          <w:i w:val="false"/>
          <w:color w:val="000000"/>
          <w:sz w:val="28"/>
        </w:rPr>
        <w:t>
      a) 1996 жылғы 20 желтоқсандағы ДЗМҰ-ның орындаушылықтар мен фонограммалар жөніндегі </w:t>
      </w:r>
      <w:r>
        <w:rPr>
          <w:rFonts w:ascii="Times New Roman"/>
          <w:b w:val="false"/>
          <w:i w:val="false"/>
          <w:color w:val="000000"/>
          <w:sz w:val="28"/>
        </w:rPr>
        <w:t>шарты</w:t>
      </w:r>
      <w:r>
        <w:rPr>
          <w:rFonts w:ascii="Times New Roman"/>
          <w:b w:val="false"/>
          <w:i w:val="false"/>
          <w:color w:val="000000"/>
          <w:sz w:val="28"/>
        </w:rPr>
        <w:t>;</w:t>
      </w:r>
      <w:r>
        <w:br/>
      </w:r>
      <w:r>
        <w:rPr>
          <w:rFonts w:ascii="Times New Roman"/>
          <w:b w:val="false"/>
          <w:i w:val="false"/>
          <w:color w:val="000000"/>
          <w:sz w:val="28"/>
        </w:rPr>
        <w:t>
      b) 1996 жылғы 20 желтоқсандағы ДЗМҰ-ның авторлық құқық жөніндегі </w:t>
      </w:r>
      <w:r>
        <w:rPr>
          <w:rFonts w:ascii="Times New Roman"/>
          <w:b w:val="false"/>
          <w:i w:val="false"/>
          <w:color w:val="000000"/>
          <w:sz w:val="28"/>
        </w:rPr>
        <w:t>шарты</w:t>
      </w:r>
      <w:r>
        <w:rPr>
          <w:rFonts w:ascii="Times New Roman"/>
          <w:b w:val="false"/>
          <w:i w:val="false"/>
          <w:color w:val="000000"/>
          <w:sz w:val="28"/>
        </w:rPr>
        <w:t>;</w:t>
      </w:r>
      <w:r>
        <w:br/>
      </w:r>
      <w:r>
        <w:rPr>
          <w:rFonts w:ascii="Times New Roman"/>
          <w:b w:val="false"/>
          <w:i w:val="false"/>
          <w:color w:val="000000"/>
          <w:sz w:val="28"/>
        </w:rPr>
        <w:t>
      c) 1991 жылғы 19 наурыздағы Өсімдіктердің жаңа сұрыптарын қорғау жөніндегі халықаралық конвенцияның Актісі; және</w:t>
      </w:r>
      <w:r>
        <w:br/>
      </w:r>
      <w:r>
        <w:rPr>
          <w:rFonts w:ascii="Times New Roman"/>
          <w:b w:val="false"/>
          <w:i w:val="false"/>
          <w:color w:val="000000"/>
          <w:sz w:val="28"/>
        </w:rPr>
        <w:t>
      d) 2006 жылғы 27 наурыздағы Тауар таңбалары жөніндегі заңдар туралы </w:t>
      </w:r>
      <w:r>
        <w:rPr>
          <w:rFonts w:ascii="Times New Roman"/>
          <w:b w:val="false"/>
          <w:i w:val="false"/>
          <w:color w:val="000000"/>
          <w:sz w:val="28"/>
        </w:rPr>
        <w:t>Сингапур шарты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Тараптар мынадай халықаралық келісімдердің ережелерін қолдануға ұмтылатын болады: </w:t>
      </w:r>
      <w:r>
        <w:br/>
      </w:r>
      <w:r>
        <w:rPr>
          <w:rFonts w:ascii="Times New Roman"/>
          <w:b w:val="false"/>
          <w:i w:val="false"/>
          <w:color w:val="000000"/>
          <w:sz w:val="28"/>
        </w:rPr>
        <w:t>
      a) 1971 жылғы 24 наурыздағы Халықаралық патенттік жіктеме туралы Страсбург </w:t>
      </w:r>
      <w:r>
        <w:rPr>
          <w:rFonts w:ascii="Times New Roman"/>
          <w:b w:val="false"/>
          <w:i w:val="false"/>
          <w:color w:val="000000"/>
          <w:sz w:val="28"/>
        </w:rPr>
        <w:t>келісімі</w:t>
      </w:r>
      <w:r>
        <w:rPr>
          <w:rFonts w:ascii="Times New Roman"/>
          <w:b w:val="false"/>
          <w:i w:val="false"/>
          <w:color w:val="000000"/>
          <w:sz w:val="28"/>
        </w:rPr>
        <w:t>;</w:t>
      </w:r>
      <w:r>
        <w:br/>
      </w:r>
      <w:r>
        <w:rPr>
          <w:rFonts w:ascii="Times New Roman"/>
          <w:b w:val="false"/>
          <w:i w:val="false"/>
          <w:color w:val="000000"/>
          <w:sz w:val="28"/>
        </w:rPr>
        <w:t>
      b) 1957 жылғы 15 маусымдағы Белгілерді тіркеу үшін тауарлар мен қызметтердің халықаралық жіктемесі туралы Ницца </w:t>
      </w:r>
      <w:r>
        <w:rPr>
          <w:rFonts w:ascii="Times New Roman"/>
          <w:b w:val="false"/>
          <w:i w:val="false"/>
          <w:color w:val="000000"/>
          <w:sz w:val="28"/>
        </w:rPr>
        <w:t>келісімі</w:t>
      </w:r>
      <w:r>
        <w:rPr>
          <w:rFonts w:ascii="Times New Roman"/>
          <w:b w:val="false"/>
          <w:i w:val="false"/>
          <w:color w:val="000000"/>
          <w:sz w:val="28"/>
        </w:rPr>
        <w:t>; және</w:t>
      </w:r>
      <w:r>
        <w:br/>
      </w:r>
      <w:r>
        <w:rPr>
          <w:rFonts w:ascii="Times New Roman"/>
          <w:b w:val="false"/>
          <w:i w:val="false"/>
          <w:color w:val="000000"/>
          <w:sz w:val="28"/>
        </w:rPr>
        <w:t>
      c) 1968 жылғы 8 қазандағы Өнеркәсіптік үлгілердің халықаралық жіктемесі туралы Локарно </w:t>
      </w:r>
      <w:r>
        <w:rPr>
          <w:rFonts w:ascii="Times New Roman"/>
          <w:b w:val="false"/>
          <w:i w:val="false"/>
          <w:color w:val="000000"/>
          <w:sz w:val="28"/>
        </w:rPr>
        <w:t>келісімі</w:t>
      </w:r>
      <w:r>
        <w:rPr>
          <w:rFonts w:ascii="Times New Roman"/>
          <w:b w:val="false"/>
          <w:i w:val="false"/>
          <w:color w:val="000000"/>
          <w:sz w:val="28"/>
        </w:rPr>
        <w:t>.</w:t>
      </w:r>
    </w:p>
    <w:bookmarkEnd w:id="257"/>
    <w:bookmarkStart w:name="z486" w:id="258"/>
    <w:p>
      <w:pPr>
        <w:spacing w:after="0"/>
        <w:ind w:left="0"/>
        <w:jc w:val="left"/>
      </w:pPr>
      <w:r>
        <w:rPr>
          <w:rFonts w:ascii="Times New Roman"/>
          <w:b/>
          <w:i w:val="false"/>
          <w:color w:val="000000"/>
        </w:rPr>
        <w:t xml:space="preserve"> 
9.4-бап</w:t>
      </w:r>
      <w:r>
        <w:br/>
      </w:r>
      <w:r>
        <w:rPr>
          <w:rFonts w:ascii="Times New Roman"/>
          <w:b/>
          <w:i w:val="false"/>
          <w:color w:val="000000"/>
        </w:rPr>
        <w:t>
Ұлттық режим</w:t>
      </w:r>
    </w:p>
    <w:bookmarkEnd w:id="258"/>
    <w:p>
      <w:pPr>
        <w:spacing w:after="0"/>
        <w:ind w:left="0"/>
        <w:jc w:val="both"/>
      </w:pPr>
      <w:r>
        <w:rPr>
          <w:rFonts w:ascii="Times New Roman"/>
          <w:b w:val="false"/>
          <w:i w:val="false"/>
          <w:color w:val="000000"/>
          <w:sz w:val="28"/>
        </w:rPr>
        <w:t>      ТРИПС Келісімінің 3 және 5-баптарында көзделгендей, әрбір Тарап екінші Тараптың азаматтарына зияткерлік меншікті қорғауға қатысты өздерінің азаматтарына ұсынатын режимнен қолайлылығы кем болмайтын режимді ұсынады.</w:t>
      </w:r>
    </w:p>
    <w:bookmarkStart w:name="z487" w:id="259"/>
    <w:p>
      <w:pPr>
        <w:spacing w:after="0"/>
        <w:ind w:left="0"/>
        <w:jc w:val="left"/>
      </w:pPr>
      <w:r>
        <w:rPr>
          <w:rFonts w:ascii="Times New Roman"/>
          <w:b/>
          <w:i w:val="false"/>
          <w:color w:val="000000"/>
        </w:rPr>
        <w:t xml:space="preserve"> 
9.5-бап</w:t>
      </w:r>
      <w:r>
        <w:br/>
      </w:r>
      <w:r>
        <w:rPr>
          <w:rFonts w:ascii="Times New Roman"/>
          <w:b/>
          <w:i w:val="false"/>
          <w:color w:val="000000"/>
        </w:rPr>
        <w:t>
Барынша қолайлылық режимі</w:t>
      </w:r>
    </w:p>
    <w:bookmarkEnd w:id="259"/>
    <w:p>
      <w:pPr>
        <w:spacing w:after="0"/>
        <w:ind w:left="0"/>
        <w:jc w:val="both"/>
      </w:pPr>
      <w:r>
        <w:rPr>
          <w:rFonts w:ascii="Times New Roman"/>
          <w:b w:val="false"/>
          <w:i w:val="false"/>
          <w:color w:val="000000"/>
          <w:sz w:val="28"/>
        </w:rPr>
        <w:t>      ТРИПС Келісімінің 4 және 5-баптарында көзделгендей, әрбір Тарап екінші Тараптың азаматтарына зияткерлік меншікті қорғауға қатысты кез келген басқа мемлекеттің азаматтарына ол ұсынатын режимнен қолайлылығы кем болмайтын режимді ұсынады.</w:t>
      </w:r>
    </w:p>
    <w:bookmarkStart w:name="z488" w:id="260"/>
    <w:p>
      <w:pPr>
        <w:spacing w:after="0"/>
        <w:ind w:left="0"/>
        <w:jc w:val="left"/>
      </w:pPr>
      <w:r>
        <w:rPr>
          <w:rFonts w:ascii="Times New Roman"/>
          <w:b/>
          <w:i w:val="false"/>
          <w:color w:val="000000"/>
        </w:rPr>
        <w:t xml:space="preserve"> 
9.6-бап</w:t>
      </w:r>
      <w:r>
        <w:br/>
      </w:r>
      <w:r>
        <w:rPr>
          <w:rFonts w:ascii="Times New Roman"/>
          <w:b/>
          <w:i w:val="false"/>
          <w:color w:val="000000"/>
        </w:rPr>
        <w:t>
Авторлық құқық және сабақтас құқықтар</w:t>
      </w:r>
    </w:p>
    <w:bookmarkEnd w:id="260"/>
    <w:bookmarkStart w:name="z489" w:id="261"/>
    <w:p>
      <w:pPr>
        <w:spacing w:after="0"/>
        <w:ind w:left="0"/>
        <w:jc w:val="both"/>
      </w:pPr>
      <w:r>
        <w:rPr>
          <w:rFonts w:ascii="Times New Roman"/>
          <w:b w:val="false"/>
          <w:i w:val="false"/>
          <w:color w:val="000000"/>
          <w:sz w:val="28"/>
        </w:rPr>
        <w:t>
      1. Тараптар қатысушылары болып табылатын халықаралық келісімдерде жазылған міндеттемелерге зиян келтірмей, әрбір Тарап өзінің тиісті заңнамасына және нормативтік актілеріне сәйкес, авторлардың, орындаушылардың, фонограмма жасаушылардың және хабарлар тарату ұйымдарының тиісінше олардың туындыларына, орындауларына, фонограммаларына және тарату хабарларына қатысты мүдделерін тиімді қорғауға кепілдік береді және оны қамтамасыз етеді.</w:t>
      </w:r>
      <w:r>
        <w:br/>
      </w:r>
      <w:r>
        <w:rPr>
          <w:rFonts w:ascii="Times New Roman"/>
          <w:b w:val="false"/>
          <w:i w:val="false"/>
          <w:color w:val="000000"/>
          <w:sz w:val="28"/>
        </w:rPr>
        <w:t>
</w:t>
      </w:r>
      <w:r>
        <w:rPr>
          <w:rFonts w:ascii="Times New Roman"/>
          <w:b w:val="false"/>
          <w:i w:val="false"/>
          <w:color w:val="000000"/>
          <w:sz w:val="28"/>
        </w:rPr>
        <w:t>
      2. Әрбір Тарап өзінің тиісті заңнамасы мен нормативтік актілерінің цифрлық ортадағы авторлық және сабақтас құқықтарына қатысты тиімді қорғауға кепілдік беруі және құқық қолдануды қамтамасыз етуі үшін ұмтылады.</w:t>
      </w:r>
    </w:p>
    <w:bookmarkEnd w:id="261"/>
    <w:bookmarkStart w:name="z491" w:id="262"/>
    <w:p>
      <w:pPr>
        <w:spacing w:after="0"/>
        <w:ind w:left="0"/>
        <w:jc w:val="left"/>
      </w:pPr>
      <w:r>
        <w:rPr>
          <w:rFonts w:ascii="Times New Roman"/>
          <w:b/>
          <w:i w:val="false"/>
          <w:color w:val="000000"/>
        </w:rPr>
        <w:t xml:space="preserve"> 
9.7-бап</w:t>
      </w:r>
      <w:r>
        <w:br/>
      </w:r>
      <w:r>
        <w:rPr>
          <w:rFonts w:ascii="Times New Roman"/>
          <w:b/>
          <w:i w:val="false"/>
          <w:color w:val="000000"/>
        </w:rPr>
        <w:t>
Тауар белгілері</w:t>
      </w:r>
    </w:p>
    <w:bookmarkEnd w:id="262"/>
    <w:p>
      <w:pPr>
        <w:spacing w:after="0"/>
        <w:ind w:left="0"/>
        <w:jc w:val="both"/>
      </w:pPr>
      <w:r>
        <w:rPr>
          <w:rFonts w:ascii="Times New Roman"/>
          <w:b w:val="false"/>
          <w:i w:val="false"/>
          <w:color w:val="000000"/>
          <w:sz w:val="28"/>
        </w:rPr>
        <w:t>      Әрбір Тарап өзінің тиісті заңнамасы мен нормативтік актілеріне, өзі қатысушысы болып табылатын халықаралық келісімдерге және ТРИПС Келісіміне, атап айтқанда, 15 - 21-баптарға сәйкес, тауарлар мен көрсетілетін қызметтерге қатысты тауар белгілерін барабар және тиімді қорғауды қамтамасыз етеді.</w:t>
      </w:r>
    </w:p>
    <w:bookmarkStart w:name="z492" w:id="263"/>
    <w:p>
      <w:pPr>
        <w:spacing w:after="0"/>
        <w:ind w:left="0"/>
        <w:jc w:val="left"/>
      </w:pPr>
      <w:r>
        <w:rPr>
          <w:rFonts w:ascii="Times New Roman"/>
          <w:b/>
          <w:i w:val="false"/>
          <w:color w:val="000000"/>
        </w:rPr>
        <w:t xml:space="preserve"> 
9.8-бап</w:t>
      </w:r>
      <w:r>
        <w:br/>
      </w:r>
      <w:r>
        <w:rPr>
          <w:rFonts w:ascii="Times New Roman"/>
          <w:b/>
          <w:i w:val="false"/>
          <w:color w:val="000000"/>
        </w:rPr>
        <w:t>
Географиялық көрсетілімдер/Тауарлар шығарылған</w:t>
      </w:r>
      <w:r>
        <w:br/>
      </w:r>
      <w:r>
        <w:rPr>
          <w:rFonts w:ascii="Times New Roman"/>
          <w:b/>
          <w:i w:val="false"/>
          <w:color w:val="000000"/>
        </w:rPr>
        <w:t>
жерлердің атаулары</w:t>
      </w:r>
    </w:p>
    <w:bookmarkEnd w:id="263"/>
    <w:bookmarkStart w:name="z493" w:id="264"/>
    <w:p>
      <w:pPr>
        <w:spacing w:after="0"/>
        <w:ind w:left="0"/>
        <w:jc w:val="both"/>
      </w:pPr>
      <w:r>
        <w:rPr>
          <w:rFonts w:ascii="Times New Roman"/>
          <w:b w:val="false"/>
          <w:i w:val="false"/>
          <w:color w:val="000000"/>
          <w:sz w:val="28"/>
        </w:rPr>
        <w:t xml:space="preserve">
      1. Әрбір Тарап өз аумағында өзінің тиісті заңнамасы мен нормативтік актілеріне, өзі қатысушысы болып табылатын халықаралық келісімдерге және ТРИПС Келісіміне, атап айтқанда, 22 - 24-баптарға сәйкес, географиялық көрсетілімдердің және/немесе тауарлар шығарылған жерлердің атауларын барабар және тиімді құқықтық қорғауды қамтамасыз етеді. </w:t>
      </w:r>
      <w:r>
        <w:br/>
      </w:r>
      <w:r>
        <w:rPr>
          <w:rFonts w:ascii="Times New Roman"/>
          <w:b w:val="false"/>
          <w:i w:val="false"/>
          <w:color w:val="000000"/>
          <w:sz w:val="28"/>
        </w:rPr>
        <w:t>
</w:t>
      </w:r>
      <w:r>
        <w:rPr>
          <w:rFonts w:ascii="Times New Roman"/>
          <w:b w:val="false"/>
          <w:i w:val="false"/>
          <w:color w:val="000000"/>
          <w:sz w:val="28"/>
        </w:rPr>
        <w:t>
      2. Осы тарауда тауарлар шығарылған жерлердің атаулары туралы ережелер белгілі бір географиялық облыстың аумағынан шығарылған тауар ретінде сәйкестендіруге мүмкіндік беретін және бұл облыстың атауын қамтымаса да, осы белгілемені сапасы мен қасиеттері осы Келісімнің </w:t>
      </w:r>
      <w:r>
        <w:rPr>
          <w:rFonts w:ascii="Times New Roman"/>
          <w:b w:val="false"/>
          <w:i w:val="false"/>
          <w:color w:val="000000"/>
          <w:sz w:val="28"/>
        </w:rPr>
        <w:t>9.2-бабының</w:t>
      </w:r>
      <w:r>
        <w:rPr>
          <w:rFonts w:ascii="Times New Roman"/>
          <w:b w:val="false"/>
          <w:i w:val="false"/>
          <w:color w:val="000000"/>
          <w:sz w:val="28"/>
        </w:rPr>
        <w:t xml:space="preserve"> с) тармақшасында белгіленген талаптарға сай келетін тауарларға қатысты пайдалану нәтижесінде белгілі болған белгілемеге қолданылады.</w:t>
      </w:r>
      <w:r>
        <w:br/>
      </w:r>
      <w:r>
        <w:rPr>
          <w:rFonts w:ascii="Times New Roman"/>
          <w:b w:val="false"/>
          <w:i w:val="false"/>
          <w:color w:val="000000"/>
          <w:sz w:val="28"/>
        </w:rPr>
        <w:t>
</w:t>
      </w:r>
      <w:r>
        <w:rPr>
          <w:rFonts w:ascii="Times New Roman"/>
          <w:b w:val="false"/>
          <w:i w:val="false"/>
          <w:color w:val="000000"/>
          <w:sz w:val="28"/>
        </w:rPr>
        <w:t>
      3. Тараптар өзінің тиісті заңамасына және нормативтік актілеріне сәйкес тауарлар шығарылған жерлердің атауларын қорғаудың sui generis жүйесі арқылы географиялық көрсетілімдерге қорғауды ұсына алатындығын мойындайды. Осындай қорғау жүйесін ұсынатын Тарап географиялық көрсетілімдер үшін қорғаудың жекелеген жүйесін ұсынуға міндетті емес. Тараптар өзінің тиісті заңнамасы мен нормативтік актілерінде ұжымдық белгілер және/немесе сертификациялық белгілер сияқты, тауарлар шығарылған жерлердің атауларынан ерекшеленетін географиялық көрсетілімдерді қорғау үшін басқа да құқықтық құралдарды ұсынады. Осы Келісімнің </w:t>
      </w:r>
      <w:r>
        <w:rPr>
          <w:rFonts w:ascii="Times New Roman"/>
          <w:b w:val="false"/>
          <w:i w:val="false"/>
          <w:color w:val="000000"/>
          <w:sz w:val="28"/>
        </w:rPr>
        <w:t>9.2-бабының</w:t>
      </w:r>
      <w:r>
        <w:rPr>
          <w:rFonts w:ascii="Times New Roman"/>
          <w:b w:val="false"/>
          <w:i w:val="false"/>
          <w:color w:val="000000"/>
          <w:sz w:val="28"/>
        </w:rPr>
        <w:t xml:space="preserve"> с) тармақшасында және осы баптың  </w:t>
      </w:r>
      <w:r>
        <w:rPr>
          <w:rFonts w:ascii="Times New Roman"/>
          <w:b w:val="false"/>
          <w:i w:val="false"/>
          <w:color w:val="000000"/>
          <w:sz w:val="28"/>
        </w:rPr>
        <w:t>2-тармағында</w:t>
      </w:r>
      <w:r>
        <w:rPr>
          <w:rFonts w:ascii="Times New Roman"/>
          <w:b w:val="false"/>
          <w:i w:val="false"/>
          <w:color w:val="000000"/>
          <w:sz w:val="28"/>
        </w:rPr>
        <w:t>қамтылған, тауар шығарылған жер атауының анықтамасы осы Келісім күшіне енген кезде тауарлар шығарылған жерлердің атауларын қорғаудың sui generis жүйесін ұсынатын Тарапқа ғана қолданылады.</w:t>
      </w:r>
      <w:r>
        <w:br/>
      </w:r>
      <w:r>
        <w:rPr>
          <w:rFonts w:ascii="Times New Roman"/>
          <w:b w:val="false"/>
          <w:i w:val="false"/>
          <w:color w:val="000000"/>
          <w:sz w:val="28"/>
        </w:rPr>
        <w:t>
</w:t>
      </w:r>
      <w:r>
        <w:rPr>
          <w:rFonts w:ascii="Times New Roman"/>
          <w:b w:val="false"/>
          <w:i w:val="false"/>
          <w:color w:val="000000"/>
          <w:sz w:val="28"/>
        </w:rPr>
        <w:t>
      4. Географиялық көрсетілімдерге және/немесе тауарлар шығарылған жерлердің атауларына қатысты Тараптар екінші Тараптың мүдделі тұлғаларына мыналарды:</w:t>
      </w:r>
      <w:r>
        <w:br/>
      </w:r>
      <w:r>
        <w:rPr>
          <w:rFonts w:ascii="Times New Roman"/>
          <w:b w:val="false"/>
          <w:i w:val="false"/>
          <w:color w:val="000000"/>
          <w:sz w:val="28"/>
        </w:rPr>
        <w:t>
      a) тұтынушыларды тауар шығарылған жерге қатысты жаңылыстыруға әкеп соқтыратындай, нақты шығарылған жерден ерекшеленетін географиялық көрсетілімдерден шыққанын көрсететін немесе болжауға мүмкіндік беретін тауарды белгілеу немесе ұсыну кезінде қандай да бір құралдарды пайдалануды;</w:t>
      </w:r>
      <w:r>
        <w:br/>
      </w:r>
      <w:r>
        <w:rPr>
          <w:rFonts w:ascii="Times New Roman"/>
          <w:b w:val="false"/>
          <w:i w:val="false"/>
          <w:color w:val="000000"/>
          <w:sz w:val="28"/>
        </w:rPr>
        <w:t>
      b) Париж конвенциясының 10</w:t>
      </w:r>
      <w:r>
        <w:rPr>
          <w:rFonts w:ascii="Times New Roman"/>
          <w:b w:val="false"/>
          <w:i/>
          <w:color w:val="000000"/>
          <w:sz w:val="28"/>
        </w:rPr>
        <w:t>bis</w:t>
      </w:r>
      <w:r>
        <w:rPr>
          <w:rFonts w:ascii="Times New Roman"/>
          <w:b w:val="false"/>
          <w:i w:val="false"/>
          <w:color w:val="000000"/>
          <w:sz w:val="28"/>
        </w:rPr>
        <w:t>-бабының мағынасы бойынша жосықсыз бәсеке актісін білдіретін кез келген пайдалануды болғызбауға мүмкіндік беретін құқықтық шараларды көздейді.</w:t>
      </w:r>
      <w:r>
        <w:br/>
      </w:r>
      <w:r>
        <w:rPr>
          <w:rFonts w:ascii="Times New Roman"/>
          <w:b w:val="false"/>
          <w:i w:val="false"/>
          <w:color w:val="000000"/>
          <w:sz w:val="28"/>
        </w:rPr>
        <w:t>
</w:t>
      </w:r>
      <w:r>
        <w:rPr>
          <w:rFonts w:ascii="Times New Roman"/>
          <w:b w:val="false"/>
          <w:i w:val="false"/>
          <w:color w:val="000000"/>
          <w:sz w:val="28"/>
        </w:rPr>
        <w:t>
      5. Осы тарауда ештеңе де Тарапты тиісті белгілеме осы Тараптың аумағында мұндай тауарлардың немесе көрсетілетін қызметтердің күнделікті атауы ретінде жалпы пайдаланылатын терминмен бірдей болып табылатын тауарларға немесе көрсетілетін қызметтерге қатысты осы тауардың екінші Тарап тауарларының географиялық көрсетілімдеріне және/немесе шығарылған жерлерінің атауларына қатысы бар ережелерін қолдануға міндеттемейді.</w:t>
      </w:r>
      <w:r>
        <w:br/>
      </w:r>
      <w:r>
        <w:rPr>
          <w:rFonts w:ascii="Times New Roman"/>
          <w:b w:val="false"/>
          <w:i w:val="false"/>
          <w:color w:val="000000"/>
          <w:sz w:val="28"/>
        </w:rPr>
        <w:t>
</w:t>
      </w:r>
      <w:r>
        <w:rPr>
          <w:rFonts w:ascii="Times New Roman"/>
          <w:b w:val="false"/>
          <w:i w:val="false"/>
          <w:color w:val="000000"/>
          <w:sz w:val="28"/>
        </w:rPr>
        <w:t xml:space="preserve">
      6. Өз өндірушілерінің мүдделерін қорғау мақсатында Тараптар өздерінің аумақтарында өндірілген тауарларға қатысты өздері тіркеген тауарлардың географиялық көрсетілімдері және/немесе шығарылған жерлерінің атаулары тізбелерімен алмасуды жүзеге асырады. Тараптар басқа құқықтық құралдармен қорғалатын географиялық көрсетілімдер тізбелерімен алмасу туралы да уағдаласа алады. Мұндай алмасу үшін тиісті рәсімдерді Тараптардың уәкілетті органдары осы Келісімнің </w:t>
      </w:r>
      <w:r>
        <w:br/>
      </w:r>
      <w:r>
        <w:rPr>
          <w:rFonts w:ascii="Times New Roman"/>
          <w:b w:val="false"/>
          <w:i w:val="false"/>
          <w:color w:val="000000"/>
          <w:sz w:val="28"/>
        </w:rPr>
        <w:t>
</w:t>
      </w:r>
      <w:r>
        <w:rPr>
          <w:rFonts w:ascii="Times New Roman"/>
          <w:b w:val="false"/>
          <w:i w:val="false"/>
          <w:color w:val="000000"/>
          <w:sz w:val="28"/>
        </w:rPr>
        <w:t>9.17-бабында</w:t>
      </w:r>
      <w:r>
        <w:rPr>
          <w:rFonts w:ascii="Times New Roman"/>
          <w:b w:val="false"/>
          <w:i w:val="false"/>
          <w:color w:val="000000"/>
          <w:sz w:val="28"/>
        </w:rPr>
        <w:t xml:space="preserve"> көзделген тәсілдермен айқындайтын болады. Тараптар өздерінің тиісті заңнамаларын, нормативтік актілері мен саясатын, әрбір Тараптың ресурстарының болуын және мүдделілігін ескере отырып, тауарларының географиялық көрсетілімдерін және/немесе шығарылған жерлерінің атауларын өзара қорғау мәселесі бойынша келіссөздер жүргізуге уағдаласа алады.</w:t>
      </w:r>
      <w:r>
        <w:br/>
      </w:r>
      <w:r>
        <w:rPr>
          <w:rFonts w:ascii="Times New Roman"/>
          <w:b w:val="false"/>
          <w:i w:val="false"/>
          <w:color w:val="000000"/>
          <w:sz w:val="28"/>
        </w:rPr>
        <w:t>
</w:t>
      </w:r>
      <w:r>
        <w:rPr>
          <w:rFonts w:ascii="Times New Roman"/>
          <w:b w:val="false"/>
          <w:i w:val="false"/>
          <w:color w:val="000000"/>
          <w:sz w:val="28"/>
        </w:rPr>
        <w:t>
      7. Әрбір Тарап</w:t>
      </w:r>
      <w:r>
        <w:rPr>
          <w:rFonts w:ascii="Times New Roman"/>
          <w:b w:val="false"/>
          <w:i/>
          <w:color w:val="000000"/>
          <w:sz w:val="28"/>
        </w:rPr>
        <w:t xml:space="preserve"> ex officio</w:t>
      </w:r>
      <w:r>
        <w:rPr>
          <w:rFonts w:ascii="Times New Roman"/>
          <w:b w:val="false"/>
          <w:i w:val="false"/>
          <w:color w:val="000000"/>
          <w:sz w:val="28"/>
        </w:rPr>
        <w:t>, егер өзінің заңнамасы мен нормативтік актілері мүмкіндік берсе немесе екінші Тараптың мүдделі тұлғасының сұрау салуы бойынша, егер тауар белгісінің құрамындағы мұндай белгілеме бірінші Тарапқа нақты шығарылған жерге қатысты жұртшылықты жаңылыстыруға әкеп соғуы ықтимал болса, белгіленген аумақтан шықпаған тауарларға жататын тауардың географиялық көрсетілімін және/немесе шығарылған жерінің атауын қамтитын немесе оларды білдіретін тауар белгісін тіркеуден бас тартады немесе оны тіркеудің күшін жояды.</w:t>
      </w:r>
    </w:p>
    <w:bookmarkEnd w:id="264"/>
    <w:bookmarkStart w:name="z500" w:id="265"/>
    <w:p>
      <w:pPr>
        <w:spacing w:after="0"/>
        <w:ind w:left="0"/>
        <w:jc w:val="left"/>
      </w:pPr>
      <w:r>
        <w:rPr>
          <w:rFonts w:ascii="Times New Roman"/>
          <w:b/>
          <w:i w:val="false"/>
          <w:color w:val="000000"/>
        </w:rPr>
        <w:t xml:space="preserve"> 
9.9-бап</w:t>
      </w:r>
      <w:r>
        <w:br/>
      </w:r>
      <w:r>
        <w:rPr>
          <w:rFonts w:ascii="Times New Roman"/>
          <w:b/>
          <w:i w:val="false"/>
          <w:color w:val="000000"/>
        </w:rPr>
        <w:t>
Өнертабыстар және пайдалы модельдер</w:t>
      </w:r>
    </w:p>
    <w:bookmarkEnd w:id="265"/>
    <w:bookmarkStart w:name="z501" w:id="266"/>
    <w:p>
      <w:pPr>
        <w:spacing w:after="0"/>
        <w:ind w:left="0"/>
        <w:jc w:val="both"/>
      </w:pPr>
      <w:r>
        <w:rPr>
          <w:rFonts w:ascii="Times New Roman"/>
          <w:b w:val="false"/>
          <w:i w:val="false"/>
          <w:color w:val="000000"/>
          <w:sz w:val="28"/>
        </w:rPr>
        <w:t>
      1. Әрбір Тарап өзінің тиісті заңнамасы мен нормативтік актілеріне, өзі қатысушысы болып табылатын халықаралық келісімдерге және ТРИПС Келісіміне, атап атйқанда 27 – 34-баптарға сәйкес өнертабыстардың барабар және тиімді қорғалуын қамтамасыз етеді.</w:t>
      </w:r>
      <w:r>
        <w:br/>
      </w:r>
      <w:r>
        <w:rPr>
          <w:rFonts w:ascii="Times New Roman"/>
          <w:b w:val="false"/>
          <w:i w:val="false"/>
          <w:color w:val="000000"/>
          <w:sz w:val="28"/>
        </w:rPr>
        <w:t>
</w:t>
      </w:r>
      <w:r>
        <w:rPr>
          <w:rFonts w:ascii="Times New Roman"/>
          <w:b w:val="false"/>
          <w:i w:val="false"/>
          <w:color w:val="000000"/>
          <w:sz w:val="28"/>
        </w:rPr>
        <w:t>
      2. Пайдалы модельдер Тараптардың тиісті заңнамасы мен нормативтік актілеріне және Париж конвенциясына сәйкес қорғалады.</w:t>
      </w:r>
    </w:p>
    <w:bookmarkEnd w:id="266"/>
    <w:bookmarkStart w:name="z503" w:id="267"/>
    <w:p>
      <w:pPr>
        <w:spacing w:after="0"/>
        <w:ind w:left="0"/>
        <w:jc w:val="left"/>
      </w:pPr>
      <w:r>
        <w:rPr>
          <w:rFonts w:ascii="Times New Roman"/>
          <w:b/>
          <w:i w:val="false"/>
          <w:color w:val="000000"/>
        </w:rPr>
        <w:t xml:space="preserve"> 
9.10-бап</w:t>
      </w:r>
      <w:r>
        <w:br/>
      </w:r>
      <w:r>
        <w:rPr>
          <w:rFonts w:ascii="Times New Roman"/>
          <w:b/>
          <w:i w:val="false"/>
          <w:color w:val="000000"/>
        </w:rPr>
        <w:t>
Өнеркәсіптік үлгілер</w:t>
      </w:r>
    </w:p>
    <w:bookmarkEnd w:id="267"/>
    <w:p>
      <w:pPr>
        <w:spacing w:after="0"/>
        <w:ind w:left="0"/>
        <w:jc w:val="both"/>
      </w:pPr>
      <w:r>
        <w:rPr>
          <w:rFonts w:ascii="Times New Roman"/>
          <w:b w:val="false"/>
          <w:i w:val="false"/>
          <w:color w:val="000000"/>
          <w:sz w:val="28"/>
        </w:rPr>
        <w:t>      Әрбір Тарап өзінің тиісті заңнамасы мен нормативтік актілеріне, өзі қатысушысы болып табылатын халықаралық келісімдерге және ТРИПС Келісіміне, атап айтқанда, 25 және 26-баптарға сәйкес өнеркәсіптік үлгілердің барабар және тиімді қорғалуын қамтамасыз етеді.</w:t>
      </w:r>
    </w:p>
    <w:bookmarkStart w:name="z504" w:id="268"/>
    <w:p>
      <w:pPr>
        <w:spacing w:after="0"/>
        <w:ind w:left="0"/>
        <w:jc w:val="left"/>
      </w:pPr>
      <w:r>
        <w:rPr>
          <w:rFonts w:ascii="Times New Roman"/>
          <w:b/>
          <w:i w:val="false"/>
          <w:color w:val="000000"/>
        </w:rPr>
        <w:t xml:space="preserve"> 
9.11-бап</w:t>
      </w:r>
      <w:r>
        <w:br/>
      </w:r>
      <w:r>
        <w:rPr>
          <w:rFonts w:ascii="Times New Roman"/>
          <w:b/>
          <w:i w:val="false"/>
          <w:color w:val="000000"/>
        </w:rPr>
        <w:t>
Интегралдық микросхемалардың топологиялары</w:t>
      </w:r>
    </w:p>
    <w:bookmarkEnd w:id="268"/>
    <w:p>
      <w:pPr>
        <w:spacing w:after="0"/>
        <w:ind w:left="0"/>
        <w:jc w:val="both"/>
      </w:pPr>
      <w:r>
        <w:rPr>
          <w:rFonts w:ascii="Times New Roman"/>
          <w:b w:val="false"/>
          <w:i w:val="false"/>
          <w:color w:val="000000"/>
          <w:sz w:val="28"/>
        </w:rPr>
        <w:t>      Әрбір Тарап өзінің тиісті заңнамасы мен нормативтік актілеріне, өзі қатысушысы болып табылатын халықаралық келісімдерге және ТРИПС Келісіміне, атап айтқанда, 35 – 38-баптарға сәйкес интегралдық микросхемалар топологияларының барабар және тиімді қорғалуын қамтамасыз етеді.</w:t>
      </w:r>
    </w:p>
    <w:bookmarkStart w:name="z505" w:id="269"/>
    <w:p>
      <w:pPr>
        <w:spacing w:after="0"/>
        <w:ind w:left="0"/>
        <w:jc w:val="left"/>
      </w:pPr>
      <w:r>
        <w:rPr>
          <w:rFonts w:ascii="Times New Roman"/>
          <w:b/>
          <w:i w:val="false"/>
          <w:color w:val="000000"/>
        </w:rPr>
        <w:t xml:space="preserve"> 
9.12-бап</w:t>
      </w:r>
      <w:r>
        <w:br/>
      </w:r>
      <w:r>
        <w:rPr>
          <w:rFonts w:ascii="Times New Roman"/>
          <w:b/>
          <w:i w:val="false"/>
          <w:color w:val="000000"/>
        </w:rPr>
        <w:t>
Өсімдіктің жаңа сорттары</w:t>
      </w:r>
    </w:p>
    <w:bookmarkEnd w:id="269"/>
    <w:p>
      <w:pPr>
        <w:spacing w:after="0"/>
        <w:ind w:left="0"/>
        <w:jc w:val="both"/>
      </w:pPr>
      <w:r>
        <w:rPr>
          <w:rFonts w:ascii="Times New Roman"/>
          <w:b w:val="false"/>
          <w:i w:val="false"/>
          <w:color w:val="000000"/>
          <w:sz w:val="28"/>
        </w:rPr>
        <w:t xml:space="preserve">      Әрбір Тарап өзінің тиісті заңнамасы мен нормативтік актілерінде өсімдіктердің жаңа сұрыптарын қорғау жүйесін ұсынудың маңыздылығын мойындайды және 1991 жылғы 19 наурыздағы Өсімдіктердің жаңа сұрыптарын қорғау жөніндегі халықаралық конвенция Актісіне және ТРИПС Келісіміне сәйкес өсімдіктердің барлық тұқымдастары мен түрлерін қорғауды қамтамасыз етуге ұмтылады. </w:t>
      </w:r>
    </w:p>
    <w:bookmarkStart w:name="z506" w:id="270"/>
    <w:p>
      <w:pPr>
        <w:spacing w:after="0"/>
        <w:ind w:left="0"/>
        <w:jc w:val="left"/>
      </w:pPr>
      <w:r>
        <w:rPr>
          <w:rFonts w:ascii="Times New Roman"/>
          <w:b/>
          <w:i w:val="false"/>
          <w:color w:val="000000"/>
        </w:rPr>
        <w:t xml:space="preserve"> 
9.13-бап</w:t>
      </w:r>
      <w:r>
        <w:br/>
      </w:r>
      <w:r>
        <w:rPr>
          <w:rFonts w:ascii="Times New Roman"/>
          <w:b/>
          <w:i w:val="false"/>
          <w:color w:val="000000"/>
        </w:rPr>
        <w:t>
Ашылмайтын ақпарат</w:t>
      </w:r>
    </w:p>
    <w:bookmarkEnd w:id="270"/>
    <w:p>
      <w:pPr>
        <w:spacing w:after="0"/>
        <w:ind w:left="0"/>
        <w:jc w:val="both"/>
      </w:pPr>
      <w:r>
        <w:rPr>
          <w:rFonts w:ascii="Times New Roman"/>
          <w:b w:val="false"/>
          <w:i w:val="false"/>
          <w:color w:val="000000"/>
          <w:sz w:val="28"/>
        </w:rPr>
        <w:t>      Әрбір Тарап ТРИПС Келісіміне, атап айтқанда 39-бапқа сәйкес өзінің тиісті заңнамасы мен нормативтік актілерінде ашылмайтын ақпараттың барабар және тиімді қорғалуын қамтамасыз етеді.</w:t>
      </w:r>
    </w:p>
    <w:bookmarkStart w:name="z507" w:id="271"/>
    <w:p>
      <w:pPr>
        <w:spacing w:after="0"/>
        <w:ind w:left="0"/>
        <w:jc w:val="left"/>
      </w:pPr>
      <w:r>
        <w:rPr>
          <w:rFonts w:ascii="Times New Roman"/>
          <w:b/>
          <w:i w:val="false"/>
          <w:color w:val="000000"/>
        </w:rPr>
        <w:t xml:space="preserve"> 
9.14-бап</w:t>
      </w:r>
      <w:r>
        <w:br/>
      </w:r>
      <w:r>
        <w:rPr>
          <w:rFonts w:ascii="Times New Roman"/>
          <w:b/>
          <w:i w:val="false"/>
          <w:color w:val="000000"/>
        </w:rPr>
        <w:t>
Жосықсыз бәсекелестіктен қорғау</w:t>
      </w:r>
    </w:p>
    <w:bookmarkEnd w:id="271"/>
    <w:p>
      <w:pPr>
        <w:spacing w:after="0"/>
        <w:ind w:left="0"/>
        <w:jc w:val="both"/>
      </w:pPr>
      <w:r>
        <w:rPr>
          <w:rFonts w:ascii="Times New Roman"/>
          <w:b w:val="false"/>
          <w:i w:val="false"/>
          <w:color w:val="000000"/>
          <w:sz w:val="28"/>
        </w:rPr>
        <w:t>      Әрбір Тарап өзінің тиісті заңнамасына, нормативтік актілеріне және Париж конвенциясының 10</w:t>
      </w:r>
      <w:r>
        <w:rPr>
          <w:rFonts w:ascii="Times New Roman"/>
          <w:b w:val="false"/>
          <w:i/>
          <w:color w:val="000000"/>
          <w:sz w:val="28"/>
        </w:rPr>
        <w:t xml:space="preserve">bis </w:t>
      </w:r>
      <w:r>
        <w:rPr>
          <w:rFonts w:ascii="Times New Roman"/>
          <w:b w:val="false"/>
          <w:i w:val="false"/>
          <w:color w:val="000000"/>
          <w:sz w:val="28"/>
        </w:rPr>
        <w:t>бабына сәйкес жосықсыз бәсекелестіктен тиімді қорғауды қамтамасыз етеді.</w:t>
      </w:r>
    </w:p>
    <w:bookmarkStart w:name="z508" w:id="272"/>
    <w:p>
      <w:pPr>
        <w:spacing w:after="0"/>
        <w:ind w:left="0"/>
        <w:jc w:val="left"/>
      </w:pPr>
      <w:r>
        <w:rPr>
          <w:rFonts w:ascii="Times New Roman"/>
          <w:b/>
          <w:i w:val="false"/>
          <w:color w:val="000000"/>
        </w:rPr>
        <w:t xml:space="preserve"> 
9.15-бап</w:t>
      </w:r>
      <w:r>
        <w:br/>
      </w:r>
      <w:r>
        <w:rPr>
          <w:rFonts w:ascii="Times New Roman"/>
          <w:b/>
          <w:i w:val="false"/>
          <w:color w:val="000000"/>
        </w:rPr>
        <w:t>
Зияткерлік меншік құқықтарына қатысты құқық қолдану</w:t>
      </w:r>
    </w:p>
    <w:bookmarkEnd w:id="272"/>
    <w:p>
      <w:pPr>
        <w:spacing w:after="0"/>
        <w:ind w:left="0"/>
        <w:jc w:val="both"/>
      </w:pPr>
      <w:r>
        <w:rPr>
          <w:rFonts w:ascii="Times New Roman"/>
          <w:b w:val="false"/>
          <w:i w:val="false"/>
          <w:color w:val="000000"/>
          <w:sz w:val="28"/>
        </w:rPr>
        <w:t>      Тараптар ТРИПС Келісімінде, атап айтқанда, 41 – 50-баптарда көзделген деңгейде өзінің тиісті заңнамасы мен нормативтік актілерінде зияткерлік меншік құқықтарының сақталуын қамтамасыз ету жөніндегі рәсімдер шараларын көздейді.</w:t>
      </w:r>
    </w:p>
    <w:bookmarkStart w:name="z509" w:id="273"/>
    <w:p>
      <w:pPr>
        <w:spacing w:after="0"/>
        <w:ind w:left="0"/>
        <w:jc w:val="left"/>
      </w:pPr>
      <w:r>
        <w:rPr>
          <w:rFonts w:ascii="Times New Roman"/>
          <w:b/>
          <w:i w:val="false"/>
          <w:color w:val="000000"/>
        </w:rPr>
        <w:t xml:space="preserve"> 
9.16-бап</w:t>
      </w:r>
      <w:r>
        <w:br/>
      </w:r>
      <w:r>
        <w:rPr>
          <w:rFonts w:ascii="Times New Roman"/>
          <w:b/>
          <w:i w:val="false"/>
          <w:color w:val="000000"/>
        </w:rPr>
        <w:t>
Шекаралық шаралар</w:t>
      </w:r>
    </w:p>
    <w:bookmarkEnd w:id="273"/>
    <w:bookmarkStart w:name="z510" w:id="274"/>
    <w:p>
      <w:pPr>
        <w:spacing w:after="0"/>
        <w:ind w:left="0"/>
        <w:jc w:val="both"/>
      </w:pPr>
      <w:r>
        <w:rPr>
          <w:rFonts w:ascii="Times New Roman"/>
          <w:b w:val="false"/>
          <w:i w:val="false"/>
          <w:color w:val="000000"/>
          <w:sz w:val="28"/>
        </w:rPr>
        <w:t>
      1. Әрбір Тарап ТРИПС Келісімінің 51 – 57, 59 және 60-баптарына сәйкес шекарада шараларды тиімді қолдануды, сондай-ақ кедендік рәсімдер бойынша өзінің заңнамасымен және нормативтік актілерімен қамтылатын қосымша шаралардың рәсімдер мен құқықтық қорғау құралдарының, заңсыз қолданылатын тауар белгісі бар тауарларға, географиялық нұсқаулары мен тауардың шығарылған жерінің атауы заңсыз қолданылатын тауарларға, авторлық құқықтары бұзылып өндірілген тауарларға тиімді қарсы іс-қимылға мүмкіндік беретінін қамтамасыз етеді.</w:t>
      </w:r>
      <w:r>
        <w:br/>
      </w:r>
      <w:r>
        <w:rPr>
          <w:rFonts w:ascii="Times New Roman"/>
          <w:b w:val="false"/>
          <w:i w:val="false"/>
          <w:color w:val="000000"/>
          <w:sz w:val="28"/>
        </w:rPr>
        <w:t>
</w:t>
      </w:r>
      <w:r>
        <w:rPr>
          <w:rFonts w:ascii="Times New Roman"/>
          <w:b w:val="false"/>
          <w:i w:val="false"/>
          <w:color w:val="000000"/>
          <w:sz w:val="28"/>
        </w:rPr>
        <w:t>
      2. Егер осы Келісімде өзгеше көзделмесе, әрбір Тарап заңсыз қолданылатын тауар белгісі бар тауарлардың, географиялық нұсқаулары мен тауардың шығарылған жерінің атауы заңсыз қолданылатын тауарлардың, авторлық құқықтары бұзылып өндірілген тауарлардың импорты немесе экспорты жүзеге асырылып жатыр деп күдіктенуге қисынды негізі бар құқық иеленушіге бұл тауарлардың импорты немесе экспорты тауарлар табылған елдің заңдарына және нормативтік актілеріне сәйкес зияткерлік меншік құқықтарын бұзады деген шартпен, зияткерлік меншік құқықтарын қорғау шараларын қолдану талабымен кеден органдарына өтініш беруге мүмкіндік беретін рәсімдерді белгілейді.</w:t>
      </w:r>
      <w:r>
        <w:br/>
      </w:r>
      <w:r>
        <w:rPr>
          <w:rFonts w:ascii="Times New Roman"/>
          <w:b w:val="false"/>
          <w:i w:val="false"/>
          <w:color w:val="000000"/>
          <w:sz w:val="28"/>
        </w:rPr>
        <w:t>
</w:t>
      </w:r>
      <w:r>
        <w:rPr>
          <w:rFonts w:ascii="Times New Roman"/>
          <w:b w:val="false"/>
          <w:i w:val="false"/>
          <w:color w:val="000000"/>
          <w:sz w:val="28"/>
        </w:rPr>
        <w:t>
      3. Құпия ақпаратты қорғауға нұқсан келтірместен, кеден органдары құқық иеленушінің талаптарын негіздеу үшін кеден органдары ұстаған кез келген тауарларға қарап-тексеру жүргізудің жеткілікті мүмкіндігін ұсынуға уәкілетті болуға тиіс. Кеден органдары импорттаушыға мұндай кез келген тауарларға қарап-тексеру жүргізудің бірдей мүмкіндігін ұсынуға да уәкілетті болуға тиіс. Кеден органдары құқық иеленушіге жүк жөнелтушінің, импорттаушы мен жүк алушының атаулары мен мекенжайлары, сондай-ақ тиісті тауардың саны туралы ақпаратты ұсынуға тиіс. Кеден органдары ұсталған тауардың иесіне кем дегенде құқық иеленушінің атауы мен мекенжайы туралы ақпаратты ұсынуға тиіс.</w:t>
      </w:r>
      <w:r>
        <w:br/>
      </w:r>
      <w:r>
        <w:rPr>
          <w:rFonts w:ascii="Times New Roman"/>
          <w:b w:val="false"/>
          <w:i w:val="false"/>
          <w:color w:val="000000"/>
          <w:sz w:val="28"/>
        </w:rPr>
        <w:t>
</w:t>
      </w:r>
      <w:r>
        <w:rPr>
          <w:rFonts w:ascii="Times New Roman"/>
          <w:b w:val="false"/>
          <w:i w:val="false"/>
          <w:color w:val="000000"/>
          <w:sz w:val="28"/>
        </w:rPr>
        <w:t>
      4. Тараптарға жолаушылардың жеке багажындағы коммерциялық емес сипаттағы кішігірім жүктерді жоғарыда келтірілген ережелердің қолданылу аясынан алып тастау ұсынылады.</w:t>
      </w:r>
    </w:p>
    <w:bookmarkEnd w:id="274"/>
    <w:bookmarkStart w:name="z514" w:id="275"/>
    <w:p>
      <w:pPr>
        <w:spacing w:after="0"/>
        <w:ind w:left="0"/>
        <w:jc w:val="left"/>
      </w:pPr>
      <w:r>
        <w:rPr>
          <w:rFonts w:ascii="Times New Roman"/>
          <w:b/>
          <w:i w:val="false"/>
          <w:color w:val="000000"/>
        </w:rPr>
        <w:t xml:space="preserve"> 
9.17-бап</w:t>
      </w:r>
      <w:r>
        <w:br/>
      </w:r>
      <w:r>
        <w:rPr>
          <w:rFonts w:ascii="Times New Roman"/>
          <w:b/>
          <w:i w:val="false"/>
          <w:color w:val="000000"/>
        </w:rPr>
        <w:t>
Құзыретті органдар, байланыс пункттері және ақпарат алмасу</w:t>
      </w:r>
    </w:p>
    <w:bookmarkEnd w:id="275"/>
    <w:bookmarkStart w:name="z515" w:id="276"/>
    <w:p>
      <w:pPr>
        <w:spacing w:after="0"/>
        <w:ind w:left="0"/>
        <w:jc w:val="both"/>
      </w:pPr>
      <w:r>
        <w:rPr>
          <w:rFonts w:ascii="Times New Roman"/>
          <w:b w:val="false"/>
          <w:i w:val="false"/>
          <w:color w:val="000000"/>
          <w:sz w:val="28"/>
        </w:rPr>
        <w:t>
      1. Тараптар осы тарауда көзделген рәсімдерді орындауға жауапты құзыретті органдар туралы және осы тарауға жататын кез келген мәселелер бойынша Тараптар арасындағы өзара іс-қимылды оңайлату мақсатында әрбір Тарап аайқындаған байланыс пункттері туралы бір-бірін хабардар етеді.</w:t>
      </w:r>
      <w:r>
        <w:br/>
      </w:r>
      <w:r>
        <w:rPr>
          <w:rFonts w:ascii="Times New Roman"/>
          <w:b w:val="false"/>
          <w:i w:val="false"/>
          <w:color w:val="000000"/>
          <w:sz w:val="28"/>
        </w:rPr>
        <w:t>
</w:t>
      </w:r>
      <w:r>
        <w:rPr>
          <w:rFonts w:ascii="Times New Roman"/>
          <w:b w:val="false"/>
          <w:i w:val="false"/>
          <w:color w:val="000000"/>
          <w:sz w:val="28"/>
        </w:rPr>
        <w:t>
      2. Тараптар байланыс пункттерінің кез келген өзгерістері немесе өзінің уәкілетті органдарының құрылымындағы немесе өкілеттіктеріндегі кез келген елеулі өзгерістер туралы дереу бір-бірін хабардар етеді.</w:t>
      </w:r>
      <w:r>
        <w:br/>
      </w:r>
      <w:r>
        <w:rPr>
          <w:rFonts w:ascii="Times New Roman"/>
          <w:b w:val="false"/>
          <w:i w:val="false"/>
          <w:color w:val="000000"/>
          <w:sz w:val="28"/>
        </w:rPr>
        <w:t>
</w:t>
      </w:r>
      <w:r>
        <w:rPr>
          <w:rFonts w:ascii="Times New Roman"/>
          <w:b w:val="false"/>
          <w:i w:val="false"/>
          <w:color w:val="000000"/>
          <w:sz w:val="28"/>
        </w:rPr>
        <w:t>
      3. Тараптар өздерінің байланыс пункттері арқылы бір-біріне кез келген елеулі мәселе бойынша немесе зияткерлік меншіктің құқықтық жүйесіндегі кез келген өзгерістер туралы жазбаша хабарламаларды уақтылы жібереді және қажет болған жағдайда, осы мәселеге байланысты кез келген проблемаларды шешу үшін консультациялар өткізуді сұратады.</w:t>
      </w:r>
      <w:r>
        <w:br/>
      </w:r>
      <w:r>
        <w:rPr>
          <w:rFonts w:ascii="Times New Roman"/>
          <w:b w:val="false"/>
          <w:i w:val="false"/>
          <w:color w:val="000000"/>
          <w:sz w:val="28"/>
        </w:rPr>
        <w:t>
</w:t>
      </w:r>
      <w:r>
        <w:rPr>
          <w:rFonts w:ascii="Times New Roman"/>
          <w:b w:val="false"/>
          <w:i w:val="false"/>
          <w:color w:val="000000"/>
          <w:sz w:val="28"/>
        </w:rPr>
        <w:t xml:space="preserve">
      4. Ынтымақтастық бойынша өзара байланыстарды нығайту мақсатында Тараптар жазбаша нысанда өзара іс-қимыл жасауға және/немесе осы тарауда аталған халықаралық келісімдерге немесе зияткерлік меншік саласындағы болашақ халықаралық келісімдерге, Дүниежүзілік сауда ұйымы және Дүниежүзілік зияткерлік меншік ұйымы сияқты халықаралық ұйымдарға мүше болуға қатысты мәселелер бойынша Тараптардың қаржылық мүмкіндіктерін, сондай-ақ зияткерлік меншік мәселелері бойынша және осы тарауды орындауға байланысты басқа да мәселелер бойынша Тараптардың үшінші елдермен қарым-қатынастарын назарға ала отырып, Тараптардың кез келгенінің сұрау салуы бойынша дереу сараптама кеңестерін өткізуге уағдаласады. </w:t>
      </w:r>
    </w:p>
    <w:bookmarkEnd w:id="276"/>
    <w:bookmarkStart w:name="z519" w:id="277"/>
    <w:p>
      <w:pPr>
        <w:spacing w:after="0"/>
        <w:ind w:left="0"/>
        <w:jc w:val="left"/>
      </w:pPr>
      <w:r>
        <w:rPr>
          <w:rFonts w:ascii="Times New Roman"/>
          <w:b/>
          <w:i w:val="false"/>
          <w:color w:val="000000"/>
        </w:rPr>
        <w:t xml:space="preserve"> 
10-ТАРАУ</w:t>
      </w:r>
      <w:r>
        <w:br/>
      </w:r>
      <w:r>
        <w:rPr>
          <w:rFonts w:ascii="Times New Roman"/>
          <w:b/>
          <w:i w:val="false"/>
          <w:color w:val="000000"/>
        </w:rPr>
        <w:t>
МЕМЛЕКЕТТІК САТЫП АЛУ</w:t>
      </w:r>
    </w:p>
    <w:bookmarkEnd w:id="277"/>
    <w:bookmarkStart w:name="z520" w:id="278"/>
    <w:p>
      <w:pPr>
        <w:spacing w:after="0"/>
        <w:ind w:left="0"/>
        <w:jc w:val="left"/>
      </w:pPr>
      <w:r>
        <w:rPr>
          <w:rFonts w:ascii="Times New Roman"/>
          <w:b/>
          <w:i w:val="false"/>
          <w:color w:val="000000"/>
        </w:rPr>
        <w:t xml:space="preserve"> 
10.1-бап</w:t>
      </w:r>
      <w:r>
        <w:br/>
      </w:r>
      <w:r>
        <w:rPr>
          <w:rFonts w:ascii="Times New Roman"/>
          <w:b/>
          <w:i w:val="false"/>
          <w:color w:val="000000"/>
        </w:rPr>
        <w:t>
Ынтымақтастық</w:t>
      </w:r>
    </w:p>
    <w:bookmarkEnd w:id="278"/>
    <w:bookmarkStart w:name="z521" w:id="279"/>
    <w:p>
      <w:pPr>
        <w:spacing w:after="0"/>
        <w:ind w:left="0"/>
        <w:jc w:val="both"/>
      </w:pPr>
      <w:r>
        <w:rPr>
          <w:rFonts w:ascii="Times New Roman"/>
          <w:b w:val="false"/>
          <w:i w:val="false"/>
          <w:color w:val="000000"/>
          <w:sz w:val="28"/>
        </w:rPr>
        <w:t>
      1. Тараптар өздерінің тиісті заңнамалары мен нормативтік актілеріне сәйкес және қолда бар ресурстарды есепке ала отырып, мемлекеттік сатып алу саласындағы ынтымақтастықтың маңыздылығын таниды.</w:t>
      </w:r>
      <w:r>
        <w:br/>
      </w:r>
      <w:r>
        <w:rPr>
          <w:rFonts w:ascii="Times New Roman"/>
          <w:b w:val="false"/>
          <w:i w:val="false"/>
          <w:color w:val="000000"/>
          <w:sz w:val="28"/>
        </w:rPr>
        <w:t>
</w:t>
      </w:r>
      <w:r>
        <w:rPr>
          <w:rFonts w:ascii="Times New Roman"/>
          <w:b w:val="false"/>
          <w:i w:val="false"/>
          <w:color w:val="000000"/>
          <w:sz w:val="28"/>
        </w:rPr>
        <w:t>
      2. Тараптар ашықтықты арттыру, әділетті бәсекелестікті дамыту және мемлекеттік сатып алу саласында электрондық технологияларды қолдану мақсатында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3. Тараптар өздерінің тиісті заңнамалары мен нормативтік актілерінің және/немесе мемлекеттік сатып алу рәсімдерінің кез келген елеулі өзгерістері туралы мүмкіндігінше қысқа мерзімде бір-бірін хабардар етеді.</w:t>
      </w:r>
      <w:r>
        <w:br/>
      </w:r>
      <w:r>
        <w:rPr>
          <w:rFonts w:ascii="Times New Roman"/>
          <w:b w:val="false"/>
          <w:i w:val="false"/>
          <w:color w:val="000000"/>
          <w:sz w:val="28"/>
        </w:rPr>
        <w:t>
</w:t>
      </w:r>
      <w:r>
        <w:rPr>
          <w:rFonts w:ascii="Times New Roman"/>
          <w:b w:val="false"/>
          <w:i w:val="false"/>
          <w:color w:val="000000"/>
          <w:sz w:val="28"/>
        </w:rPr>
        <w:t>
      4. Ынтымақтастық мақсатқа сай болғанда, осы Келісімнің </w:t>
      </w:r>
      <w:r>
        <w:rPr>
          <w:rFonts w:ascii="Times New Roman"/>
          <w:b w:val="false"/>
          <w:i w:val="false"/>
          <w:color w:val="000000"/>
          <w:sz w:val="28"/>
        </w:rPr>
        <w:t>10.3-бабында</w:t>
      </w:r>
      <w:r>
        <w:rPr>
          <w:rFonts w:ascii="Times New Roman"/>
          <w:b w:val="false"/>
          <w:i w:val="false"/>
          <w:color w:val="000000"/>
          <w:sz w:val="28"/>
        </w:rPr>
        <w:t xml:space="preserve"> көзделген құпия емес ақпарат алмасуды, консультацияны, сондай-ақ техникалық жәрдем көрсетуді қамтиды.</w:t>
      </w:r>
      <w:r>
        <w:br/>
      </w:r>
      <w:r>
        <w:rPr>
          <w:rFonts w:ascii="Times New Roman"/>
          <w:b w:val="false"/>
          <w:i w:val="false"/>
          <w:color w:val="000000"/>
          <w:sz w:val="28"/>
        </w:rPr>
        <w:t>
</w:t>
      </w:r>
      <w:r>
        <w:rPr>
          <w:rFonts w:ascii="Times New Roman"/>
          <w:b w:val="false"/>
          <w:i w:val="false"/>
          <w:color w:val="000000"/>
          <w:sz w:val="28"/>
        </w:rPr>
        <w:t>
      5. Тараптар мынадай жағдайларда ынтымақтастыққа ұмтылады:</w:t>
      </w:r>
      <w:r>
        <w:br/>
      </w:r>
      <w:r>
        <w:rPr>
          <w:rFonts w:ascii="Times New Roman"/>
          <w:b w:val="false"/>
          <w:i w:val="false"/>
          <w:color w:val="000000"/>
          <w:sz w:val="28"/>
        </w:rPr>
        <w:t>
      a) өнім берушілердің мемлекеттік сатып алуға, әсіресе шағын және орта кәсіпорындар үшін қатысуын оңайлату;</w:t>
      </w:r>
      <w:r>
        <w:br/>
      </w:r>
      <w:r>
        <w:rPr>
          <w:rFonts w:ascii="Times New Roman"/>
          <w:b w:val="false"/>
          <w:i w:val="false"/>
          <w:color w:val="000000"/>
          <w:sz w:val="28"/>
        </w:rPr>
        <w:t>
      b) тәжірибе және ақпарат алмасу, мысалы, құқықтық реттеу, озық тәжірибе және статистикалық мәліметтер бойынша;</w:t>
      </w:r>
      <w:r>
        <w:br/>
      </w:r>
      <w:r>
        <w:rPr>
          <w:rFonts w:ascii="Times New Roman"/>
          <w:b w:val="false"/>
          <w:i w:val="false"/>
          <w:color w:val="000000"/>
          <w:sz w:val="28"/>
        </w:rPr>
        <w:t>
      c) мемлекеттік сатып алу жүйесінде электрондық құралдарды әзірлеу және қолдануды ұлғайту;</w:t>
      </w:r>
      <w:r>
        <w:br/>
      </w:r>
      <w:r>
        <w:rPr>
          <w:rFonts w:ascii="Times New Roman"/>
          <w:b w:val="false"/>
          <w:i w:val="false"/>
          <w:color w:val="000000"/>
          <w:sz w:val="28"/>
        </w:rPr>
        <w:t>
      d) мемлекеттік қызметшілердің мемлекеттік сатып алудың озық әдістерін қолдану мәселелеріндегі біліктілігін арттыру;</w:t>
      </w:r>
      <w:r>
        <w:br/>
      </w:r>
      <w:r>
        <w:rPr>
          <w:rFonts w:ascii="Times New Roman"/>
          <w:b w:val="false"/>
          <w:i w:val="false"/>
          <w:color w:val="000000"/>
          <w:sz w:val="28"/>
        </w:rPr>
        <w:t>
      e) осы тараудың ережелерін орындау мақсатында институционалдық құрылымдарды нығайту; және</w:t>
      </w:r>
      <w:r>
        <w:br/>
      </w:r>
      <w:r>
        <w:rPr>
          <w:rFonts w:ascii="Times New Roman"/>
          <w:b w:val="false"/>
          <w:i w:val="false"/>
          <w:color w:val="000000"/>
          <w:sz w:val="28"/>
        </w:rPr>
        <w:t>
      f) сатып алу процестеріне көптілді қолжетімділік мүмкіндіктерін кеңейту.</w:t>
      </w:r>
      <w:r>
        <w:br/>
      </w:r>
      <w:r>
        <w:rPr>
          <w:rFonts w:ascii="Times New Roman"/>
          <w:b w:val="false"/>
          <w:i w:val="false"/>
          <w:color w:val="000000"/>
          <w:sz w:val="28"/>
        </w:rPr>
        <w:t>
</w:t>
      </w:r>
      <w:r>
        <w:rPr>
          <w:rFonts w:ascii="Times New Roman"/>
          <w:b w:val="false"/>
          <w:i w:val="false"/>
          <w:color w:val="000000"/>
          <w:sz w:val="28"/>
        </w:rPr>
        <w:t>
      6. Тараптар мемлекеттік сатып алу саласында тәжірибе алмасу негізінде, оның ішінде сатып алудың электрондық нысаны бөлігінде одан әрі ынтымақтастықты дамытады.</w:t>
      </w:r>
    </w:p>
    <w:bookmarkEnd w:id="279"/>
    <w:bookmarkStart w:name="z527" w:id="280"/>
    <w:p>
      <w:pPr>
        <w:spacing w:after="0"/>
        <w:ind w:left="0"/>
        <w:jc w:val="left"/>
      </w:pPr>
      <w:r>
        <w:rPr>
          <w:rFonts w:ascii="Times New Roman"/>
          <w:b/>
          <w:i w:val="false"/>
          <w:color w:val="000000"/>
        </w:rPr>
        <w:t xml:space="preserve"> 
10.2-бап</w:t>
      </w:r>
      <w:r>
        <w:br/>
      </w:r>
      <w:r>
        <w:rPr>
          <w:rFonts w:ascii="Times New Roman"/>
          <w:b/>
          <w:i w:val="false"/>
          <w:color w:val="000000"/>
        </w:rPr>
        <w:t>
Сатып алу жүйесі туралы ақпарат</w:t>
      </w:r>
    </w:p>
    <w:bookmarkEnd w:id="280"/>
    <w:bookmarkStart w:name="z528" w:id="281"/>
    <w:p>
      <w:pPr>
        <w:spacing w:after="0"/>
        <w:ind w:left="0"/>
        <w:jc w:val="both"/>
      </w:pPr>
      <w:r>
        <w:rPr>
          <w:rFonts w:ascii="Times New Roman"/>
          <w:b w:val="false"/>
          <w:i w:val="false"/>
          <w:color w:val="000000"/>
          <w:sz w:val="28"/>
        </w:rPr>
        <w:t>
      1. Транспаренттілікті қамтамасыз ету мақсатында Тараптар мемлекеттік сатып алуға жататын өздерінің тиісті заңнамалары мен нормативтік актілеріне жария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2. Тараптар ақпараттық ресурстар тізбесімен алмасады, онда Тараптар мемлекеттік сатып алу бойынша ақпаратты жариялайды.</w:t>
      </w:r>
      <w:r>
        <w:br/>
      </w:r>
      <w:r>
        <w:rPr>
          <w:rFonts w:ascii="Times New Roman"/>
          <w:b w:val="false"/>
          <w:i w:val="false"/>
          <w:color w:val="000000"/>
          <w:sz w:val="28"/>
        </w:rPr>
        <w:t>
</w:t>
      </w:r>
      <w:r>
        <w:rPr>
          <w:rFonts w:ascii="Times New Roman"/>
          <w:b w:val="false"/>
          <w:i w:val="false"/>
          <w:color w:val="000000"/>
          <w:sz w:val="28"/>
        </w:rPr>
        <w:t>
      3. Тараптар қолда бар ресурстарды есепке ала отырып, мемлекеттік сатып алу бойынша өздерінің тиісті заңнамалары мен нормативтік актілерін және ақпаратты жариялаудың электрондық тәсілдерін жасауға және оларды ұстап тұруға ұмтылады.</w:t>
      </w:r>
      <w:r>
        <w:br/>
      </w:r>
      <w:r>
        <w:rPr>
          <w:rFonts w:ascii="Times New Roman"/>
          <w:b w:val="false"/>
          <w:i w:val="false"/>
          <w:color w:val="000000"/>
          <w:sz w:val="28"/>
        </w:rPr>
        <w:t>
</w:t>
      </w:r>
      <w:r>
        <w:rPr>
          <w:rFonts w:ascii="Times New Roman"/>
          <w:b w:val="false"/>
          <w:i w:val="false"/>
          <w:color w:val="000000"/>
          <w:sz w:val="28"/>
        </w:rPr>
        <w:t>
      4. Әрбір Тарап электрондық нысанда ұсынылатын мемлекеттік сатып алу туралы ақпараттың мазмұнын және көрсетілетін қызметтердің көлемін ұлғайта алады.</w:t>
      </w:r>
    </w:p>
    <w:bookmarkEnd w:id="281"/>
    <w:bookmarkStart w:name="z532" w:id="282"/>
    <w:p>
      <w:pPr>
        <w:spacing w:after="0"/>
        <w:ind w:left="0"/>
        <w:jc w:val="left"/>
      </w:pPr>
      <w:r>
        <w:rPr>
          <w:rFonts w:ascii="Times New Roman"/>
          <w:b/>
          <w:i w:val="false"/>
          <w:color w:val="000000"/>
        </w:rPr>
        <w:t xml:space="preserve"> 
10.3-бап</w:t>
      </w:r>
      <w:r>
        <w:br/>
      </w:r>
      <w:r>
        <w:rPr>
          <w:rFonts w:ascii="Times New Roman"/>
          <w:b/>
          <w:i w:val="false"/>
          <w:color w:val="000000"/>
        </w:rPr>
        <w:t>
Консультациялар</w:t>
      </w:r>
    </w:p>
    <w:bookmarkEnd w:id="282"/>
    <w:bookmarkStart w:name="z533" w:id="283"/>
    <w:p>
      <w:pPr>
        <w:spacing w:after="0"/>
        <w:ind w:left="0"/>
        <w:jc w:val="both"/>
      </w:pPr>
      <w:r>
        <w:rPr>
          <w:rFonts w:ascii="Times New Roman"/>
          <w:b w:val="false"/>
          <w:i w:val="false"/>
          <w:color w:val="000000"/>
          <w:sz w:val="28"/>
        </w:rPr>
        <w:t xml:space="preserve">
      1. Осы тараудың ережелерін қолдануға қатысты келіспеушіліктер туындаған жағдайда, Тараптар консультациялар өткізу арқылы өзара қолайлы шешімге қол жеткізу үшін барлық күш-жігерін салады. </w:t>
      </w:r>
      <w:r>
        <w:br/>
      </w:r>
      <w:r>
        <w:rPr>
          <w:rFonts w:ascii="Times New Roman"/>
          <w:b w:val="false"/>
          <w:i w:val="false"/>
          <w:color w:val="000000"/>
          <w:sz w:val="28"/>
        </w:rPr>
        <w:t>
</w:t>
      </w:r>
      <w:r>
        <w:rPr>
          <w:rFonts w:ascii="Times New Roman"/>
          <w:b w:val="false"/>
          <w:i w:val="false"/>
          <w:color w:val="000000"/>
          <w:sz w:val="28"/>
        </w:rPr>
        <w:t>
      2. Әрбір Тарап осы тарауды қолдану мәселелері бойынша консультациялар үшін барабар мүмкіндікті тілектестікпен қарайды және береді.</w:t>
      </w:r>
      <w:r>
        <w:br/>
      </w:r>
      <w:r>
        <w:rPr>
          <w:rFonts w:ascii="Times New Roman"/>
          <w:b w:val="false"/>
          <w:i w:val="false"/>
          <w:color w:val="000000"/>
          <w:sz w:val="28"/>
        </w:rPr>
        <w:t>
</w:t>
      </w:r>
      <w:r>
        <w:rPr>
          <w:rFonts w:ascii="Times New Roman"/>
          <w:b w:val="false"/>
          <w:i w:val="false"/>
          <w:color w:val="000000"/>
          <w:sz w:val="28"/>
        </w:rPr>
        <w:t>
      3. Консультациялар өткізу туралы сұрау салу осы тараудың </w:t>
      </w:r>
      <w:r>
        <w:rPr>
          <w:rFonts w:ascii="Times New Roman"/>
          <w:b w:val="false"/>
          <w:i w:val="false"/>
          <w:color w:val="000000"/>
          <w:sz w:val="28"/>
        </w:rPr>
        <w:t>10.5-бабына</w:t>
      </w:r>
      <w:r>
        <w:rPr>
          <w:rFonts w:ascii="Times New Roman"/>
          <w:b w:val="false"/>
          <w:i w:val="false"/>
          <w:color w:val="000000"/>
          <w:sz w:val="28"/>
        </w:rPr>
        <w:t xml:space="preserve"> сәйкес белгіленген Тараптың байланыс пунктіне жіберіледі. Егер Тараптар өзгеше уағдаласпаса, олар осындай сұрау салу алынған күннен бастап 60 күн ішінде консультациялар өткізеді.</w:t>
      </w:r>
      <w:r>
        <w:br/>
      </w:r>
      <w:r>
        <w:rPr>
          <w:rFonts w:ascii="Times New Roman"/>
          <w:b w:val="false"/>
          <w:i w:val="false"/>
          <w:color w:val="000000"/>
          <w:sz w:val="28"/>
        </w:rPr>
        <w:t>
</w:t>
      </w:r>
      <w:r>
        <w:rPr>
          <w:rFonts w:ascii="Times New Roman"/>
          <w:b w:val="false"/>
          <w:i w:val="false"/>
          <w:color w:val="000000"/>
          <w:sz w:val="28"/>
        </w:rPr>
        <w:t>
      4. Консультациялар жеке кездесу нысанында немесе элекрондық пошта, телеконференция, бейнеконференциялар арқылы немесе Тараптар келіскен басқа да тәсілдермен жүргізілуі мүмкін.</w:t>
      </w:r>
    </w:p>
    <w:bookmarkEnd w:id="283"/>
    <w:bookmarkStart w:name="z537" w:id="284"/>
    <w:p>
      <w:pPr>
        <w:spacing w:after="0"/>
        <w:ind w:left="0"/>
        <w:jc w:val="left"/>
      </w:pPr>
      <w:r>
        <w:rPr>
          <w:rFonts w:ascii="Times New Roman"/>
          <w:b/>
          <w:i w:val="false"/>
          <w:color w:val="000000"/>
        </w:rPr>
        <w:t xml:space="preserve"> 
10.4-бап</w:t>
      </w:r>
      <w:r>
        <w:br/>
      </w:r>
      <w:r>
        <w:rPr>
          <w:rFonts w:ascii="Times New Roman"/>
          <w:b/>
          <w:i w:val="false"/>
          <w:color w:val="000000"/>
        </w:rPr>
        <w:t>
14-тарауды («Дауларды шешу») қолданбау</w:t>
      </w:r>
    </w:p>
    <w:bookmarkEnd w:id="284"/>
    <w:p>
      <w:pPr>
        <w:spacing w:after="0"/>
        <w:ind w:left="0"/>
        <w:jc w:val="both"/>
      </w:pPr>
      <w:r>
        <w:rPr>
          <w:rFonts w:ascii="Times New Roman"/>
          <w:b w:val="false"/>
          <w:i w:val="false"/>
          <w:color w:val="000000"/>
          <w:sz w:val="28"/>
        </w:rPr>
        <w:t>      Осы тарауды қолдануға байланысты туындайтын кез келген мәселе осы Келісімнің </w:t>
      </w:r>
      <w:r>
        <w:rPr>
          <w:rFonts w:ascii="Times New Roman"/>
          <w:b w:val="false"/>
          <w:i w:val="false"/>
          <w:color w:val="000000"/>
          <w:sz w:val="28"/>
        </w:rPr>
        <w:t>14-тарауында</w:t>
      </w:r>
      <w:r>
        <w:rPr>
          <w:rFonts w:ascii="Times New Roman"/>
          <w:b w:val="false"/>
          <w:i w:val="false"/>
          <w:color w:val="000000"/>
          <w:sz w:val="28"/>
        </w:rPr>
        <w:t xml:space="preserve"> («Дауларды шешу») көзделген дауларды шешу тетігінің нысанасы болып табылмайды.</w:t>
      </w:r>
    </w:p>
    <w:bookmarkStart w:name="z538" w:id="285"/>
    <w:p>
      <w:pPr>
        <w:spacing w:after="0"/>
        <w:ind w:left="0"/>
        <w:jc w:val="left"/>
      </w:pPr>
      <w:r>
        <w:rPr>
          <w:rFonts w:ascii="Times New Roman"/>
          <w:b/>
          <w:i w:val="false"/>
          <w:color w:val="000000"/>
        </w:rPr>
        <w:t xml:space="preserve"> 
10.5-бап</w:t>
      </w:r>
      <w:r>
        <w:br/>
      </w:r>
      <w:r>
        <w:rPr>
          <w:rFonts w:ascii="Times New Roman"/>
          <w:b/>
          <w:i w:val="false"/>
          <w:color w:val="000000"/>
        </w:rPr>
        <w:t>
Байланыс пункттері</w:t>
      </w:r>
    </w:p>
    <w:bookmarkEnd w:id="285"/>
    <w:bookmarkStart w:name="z539" w:id="286"/>
    <w:p>
      <w:pPr>
        <w:spacing w:after="0"/>
        <w:ind w:left="0"/>
        <w:jc w:val="both"/>
      </w:pPr>
      <w:r>
        <w:rPr>
          <w:rFonts w:ascii="Times New Roman"/>
          <w:b w:val="false"/>
          <w:i w:val="false"/>
          <w:color w:val="000000"/>
          <w:sz w:val="28"/>
        </w:rPr>
        <w:t>
      1. Әрбір Тарап осы тараудың ережелерін жүзеге асыру мониторингі мақсатында байланыс пунктін анықтайды. Байланыс пункттері осы тараудың ережелерін жүзеге асыруды жеңілдету үшін ынтымақтастық рухында жұмыс істейді.</w:t>
      </w:r>
      <w:r>
        <w:br/>
      </w:r>
      <w:r>
        <w:rPr>
          <w:rFonts w:ascii="Times New Roman"/>
          <w:b w:val="false"/>
          <w:i w:val="false"/>
          <w:color w:val="000000"/>
          <w:sz w:val="28"/>
        </w:rPr>
        <w:t>
</w:t>
      </w:r>
      <w:r>
        <w:rPr>
          <w:rFonts w:ascii="Times New Roman"/>
          <w:b w:val="false"/>
          <w:i w:val="false"/>
          <w:color w:val="000000"/>
          <w:sz w:val="28"/>
        </w:rPr>
        <w:t>
      2. Тараптар өздерінің байланыс пункттерінің атауларын (аттарын) және байланыс деректерін бір-біріне ұсынады.</w:t>
      </w:r>
      <w:r>
        <w:br/>
      </w:r>
      <w:r>
        <w:rPr>
          <w:rFonts w:ascii="Times New Roman"/>
          <w:b w:val="false"/>
          <w:i w:val="false"/>
          <w:color w:val="000000"/>
          <w:sz w:val="28"/>
        </w:rPr>
        <w:t>
</w:t>
      </w:r>
      <w:r>
        <w:rPr>
          <w:rFonts w:ascii="Times New Roman"/>
          <w:b w:val="false"/>
          <w:i w:val="false"/>
          <w:color w:val="000000"/>
          <w:sz w:val="28"/>
        </w:rPr>
        <w:t>
      3. Тараптар өздерінің байланыс пунктерінің кез келген өзгерістері туралы дереу бір-бірін хабардар етеді.</w:t>
      </w:r>
    </w:p>
    <w:bookmarkEnd w:id="286"/>
    <w:bookmarkStart w:name="z542" w:id="287"/>
    <w:p>
      <w:pPr>
        <w:spacing w:after="0"/>
        <w:ind w:left="0"/>
        <w:jc w:val="left"/>
      </w:pPr>
      <w:r>
        <w:rPr>
          <w:rFonts w:ascii="Times New Roman"/>
          <w:b/>
          <w:i w:val="false"/>
          <w:color w:val="000000"/>
        </w:rPr>
        <w:t xml:space="preserve"> 
10.6-бап</w:t>
      </w:r>
      <w:r>
        <w:br/>
      </w:r>
      <w:r>
        <w:rPr>
          <w:rFonts w:ascii="Times New Roman"/>
          <w:b/>
          <w:i w:val="false"/>
          <w:color w:val="000000"/>
        </w:rPr>
        <w:t>
Одан арғы келіссөздер</w:t>
      </w:r>
    </w:p>
    <w:bookmarkEnd w:id="287"/>
    <w:p>
      <w:pPr>
        <w:spacing w:after="0"/>
        <w:ind w:left="0"/>
        <w:jc w:val="both"/>
      </w:pPr>
      <w:r>
        <w:rPr>
          <w:rFonts w:ascii="Times New Roman"/>
          <w:b w:val="false"/>
          <w:i w:val="false"/>
          <w:color w:val="000000"/>
          <w:sz w:val="28"/>
        </w:rPr>
        <w:t xml:space="preserve">      Тараптар, қажет болған жағдайда, өздерінің тиісті мемлекеттік сатып алу нарықтарын ырықтандыру туралы келіссөздерді және егер қажет болса, әлеуетті нарықтарға қол жеткізу мәселелерін талқылауды бастай алады. </w:t>
      </w:r>
    </w:p>
    <w:bookmarkStart w:name="z543" w:id="288"/>
    <w:p>
      <w:pPr>
        <w:spacing w:after="0"/>
        <w:ind w:left="0"/>
        <w:jc w:val="left"/>
      </w:pPr>
      <w:r>
        <w:rPr>
          <w:rFonts w:ascii="Times New Roman"/>
          <w:b/>
          <w:i w:val="false"/>
          <w:color w:val="000000"/>
        </w:rPr>
        <w:t xml:space="preserve"> 
11-ТАРАУ </w:t>
      </w:r>
      <w:r>
        <w:br/>
      </w:r>
      <w:r>
        <w:rPr>
          <w:rFonts w:ascii="Times New Roman"/>
          <w:b/>
          <w:i w:val="false"/>
          <w:color w:val="000000"/>
        </w:rPr>
        <w:t>
БӘСЕКЕЛЕСТІК</w:t>
      </w:r>
    </w:p>
    <w:bookmarkEnd w:id="288"/>
    <w:bookmarkStart w:name="z544" w:id="289"/>
    <w:p>
      <w:pPr>
        <w:spacing w:after="0"/>
        <w:ind w:left="0"/>
        <w:jc w:val="left"/>
      </w:pPr>
      <w:r>
        <w:rPr>
          <w:rFonts w:ascii="Times New Roman"/>
          <w:b/>
          <w:i w:val="false"/>
          <w:color w:val="000000"/>
        </w:rPr>
        <w:t xml:space="preserve"> 
11.1-бап</w:t>
      </w:r>
      <w:r>
        <w:br/>
      </w:r>
      <w:r>
        <w:rPr>
          <w:rFonts w:ascii="Times New Roman"/>
          <w:b/>
          <w:i w:val="false"/>
          <w:color w:val="000000"/>
        </w:rPr>
        <w:t>
Негізгі қағидаттар</w:t>
      </w:r>
    </w:p>
    <w:bookmarkEnd w:id="289"/>
    <w:bookmarkStart w:name="z545" w:id="290"/>
    <w:p>
      <w:pPr>
        <w:spacing w:after="0"/>
        <w:ind w:left="0"/>
        <w:jc w:val="both"/>
      </w:pPr>
      <w:r>
        <w:rPr>
          <w:rFonts w:ascii="Times New Roman"/>
          <w:b w:val="false"/>
          <w:i w:val="false"/>
          <w:color w:val="000000"/>
          <w:sz w:val="28"/>
        </w:rPr>
        <w:t>
      1. Тараптар өздерінің сауда қатынастарындағы еркін және бұрмаланбаған бәсекелестіктің маңызын мойындайды және бәсекелестік саясат саласындағы өз мүмкіндіктерінің айырмашылығын ескереді.</w:t>
      </w:r>
      <w:r>
        <w:br/>
      </w:r>
      <w:r>
        <w:rPr>
          <w:rFonts w:ascii="Times New Roman"/>
          <w:b w:val="false"/>
          <w:i w:val="false"/>
          <w:color w:val="000000"/>
          <w:sz w:val="28"/>
        </w:rPr>
        <w:t>
</w:t>
      </w:r>
      <w:r>
        <w:rPr>
          <w:rFonts w:ascii="Times New Roman"/>
          <w:b w:val="false"/>
          <w:i w:val="false"/>
          <w:color w:val="000000"/>
          <w:sz w:val="28"/>
        </w:rPr>
        <w:t>
      2. Әрбір Тарап өз заңнамасы мен нормативтік актілеріне сәйкес өзінің тиісті нарығының тиімді жұмыс істеуіне және тұтынушылардың әл-ауқатына жәрдемдесу мақсатында осы Тарап бәсекеге қарсы іскерлік әрекетке тыйым салу арқылы негізделген деп санайтын шараларды қолданады.</w:t>
      </w:r>
      <w:r>
        <w:br/>
      </w:r>
      <w:r>
        <w:rPr>
          <w:rFonts w:ascii="Times New Roman"/>
          <w:b w:val="false"/>
          <w:i w:val="false"/>
          <w:color w:val="000000"/>
          <w:sz w:val="28"/>
        </w:rPr>
        <w:t>
</w:t>
      </w:r>
      <w:r>
        <w:rPr>
          <w:rFonts w:ascii="Times New Roman"/>
          <w:b w:val="false"/>
          <w:i w:val="false"/>
          <w:color w:val="000000"/>
          <w:sz w:val="28"/>
        </w:rPr>
        <w:t>
      3. Әрбір Тарап бәсекеге қарсы әрекетке тыйым салу мақсатында қабылдайтын және сақтайтын шаралар, транспаренттілік, кемсітпеушілік және әділдік қағидаттарына сәйкес келуге тиіс.</w:t>
      </w:r>
    </w:p>
    <w:bookmarkEnd w:id="290"/>
    <w:bookmarkStart w:name="z548" w:id="291"/>
    <w:p>
      <w:pPr>
        <w:spacing w:after="0"/>
        <w:ind w:left="0"/>
        <w:jc w:val="left"/>
      </w:pPr>
      <w:r>
        <w:rPr>
          <w:rFonts w:ascii="Times New Roman"/>
          <w:b/>
          <w:i w:val="false"/>
          <w:color w:val="000000"/>
        </w:rPr>
        <w:t xml:space="preserve"> 
11.2-бап</w:t>
      </w:r>
      <w:r>
        <w:br/>
      </w:r>
      <w:r>
        <w:rPr>
          <w:rFonts w:ascii="Times New Roman"/>
          <w:b/>
          <w:i w:val="false"/>
          <w:color w:val="000000"/>
        </w:rPr>
        <w:t>
Бәсекеге қарсы әрекет</w:t>
      </w:r>
    </w:p>
    <w:bookmarkEnd w:id="291"/>
    <w:bookmarkStart w:name="z549" w:id="292"/>
    <w:p>
      <w:pPr>
        <w:spacing w:after="0"/>
        <w:ind w:left="0"/>
        <w:jc w:val="both"/>
      </w:pPr>
      <w:r>
        <w:rPr>
          <w:rFonts w:ascii="Times New Roman"/>
          <w:b w:val="false"/>
          <w:i w:val="false"/>
          <w:color w:val="000000"/>
          <w:sz w:val="28"/>
        </w:rPr>
        <w:t>
      1. Тараптар арасындағы саудаға әсер ететін бәсекеге қарсы әрекеттің алдын алу және жолын кесу мақсатында Тараптар өз заңнамасы мен нормативтік актілеріне сәйкес барлық қажетті шараларды қабылдайды. Осы Келісімнің қалыпты іс-қимылдарымен сыйыспайтын бәсекеге қарсы әрекеттердің мына түрлеріне ерекше көңіл бөлінуге тиіс:</w:t>
      </w:r>
      <w:r>
        <w:br/>
      </w:r>
      <w:r>
        <w:rPr>
          <w:rFonts w:ascii="Times New Roman"/>
          <w:b w:val="false"/>
          <w:i w:val="false"/>
          <w:color w:val="000000"/>
          <w:sz w:val="28"/>
        </w:rPr>
        <w:t>
      a) мақсаты немесе нәтижесі бәсекелестікті болдырмау, шектеу немесе бұрмалау болып табылатын, шаруашылық жүргізуші субъектілер арасындағы барлық келісімдер, шаруашылық жүргізуші субъектілер қауымдастықтары қабылдаған шешімдер және шаруашылық жүргізуші субъектілер арасында келісілген іс-қимылдар;</w:t>
      </w:r>
      <w:r>
        <w:br/>
      </w:r>
      <w:r>
        <w:rPr>
          <w:rFonts w:ascii="Times New Roman"/>
          <w:b w:val="false"/>
          <w:i w:val="false"/>
          <w:color w:val="000000"/>
          <w:sz w:val="28"/>
        </w:rPr>
        <w:t>
      b) бір шаруашылық жүргізуші субъекті немесе көптеген шаруашылық жүргізуші субъектілері жасаған үстеме жағдайды теріс пайдалану;</w:t>
      </w:r>
      <w:r>
        <w:br/>
      </w:r>
      <w:r>
        <w:rPr>
          <w:rFonts w:ascii="Times New Roman"/>
          <w:b w:val="false"/>
          <w:i w:val="false"/>
          <w:color w:val="000000"/>
          <w:sz w:val="28"/>
        </w:rPr>
        <w:t xml:space="preserve">
      c) жосықсыз бәсеке. </w:t>
      </w:r>
      <w:r>
        <w:br/>
      </w:r>
      <w:r>
        <w:rPr>
          <w:rFonts w:ascii="Times New Roman"/>
          <w:b w:val="false"/>
          <w:i w:val="false"/>
          <w:color w:val="000000"/>
          <w:sz w:val="28"/>
        </w:rPr>
        <w:t>
</w:t>
      </w:r>
      <w:r>
        <w:rPr>
          <w:rFonts w:ascii="Times New Roman"/>
          <w:b w:val="false"/>
          <w:i w:val="false"/>
          <w:color w:val="000000"/>
          <w:sz w:val="28"/>
        </w:rPr>
        <w:t xml:space="preserve">
      2. Арнайы және айрықша құқықтар берілген мемлекеттік монополияларға және кәсіпорындарға қатысты мәселелер осы тараудың нысанасы болып табылмайды. </w:t>
      </w:r>
    </w:p>
    <w:bookmarkEnd w:id="292"/>
    <w:bookmarkStart w:name="z551" w:id="293"/>
    <w:p>
      <w:pPr>
        <w:spacing w:after="0"/>
        <w:ind w:left="0"/>
        <w:jc w:val="left"/>
      </w:pPr>
      <w:r>
        <w:rPr>
          <w:rFonts w:ascii="Times New Roman"/>
          <w:b/>
          <w:i w:val="false"/>
          <w:color w:val="000000"/>
        </w:rPr>
        <w:t xml:space="preserve"> 
11.3-бап</w:t>
      </w:r>
      <w:r>
        <w:br/>
      </w:r>
      <w:r>
        <w:rPr>
          <w:rFonts w:ascii="Times New Roman"/>
          <w:b/>
          <w:i w:val="false"/>
          <w:color w:val="000000"/>
        </w:rPr>
        <w:t>
Ынтымақтастық</w:t>
      </w:r>
    </w:p>
    <w:bookmarkEnd w:id="293"/>
    <w:bookmarkStart w:name="z552" w:id="294"/>
    <w:p>
      <w:pPr>
        <w:spacing w:after="0"/>
        <w:ind w:left="0"/>
        <w:jc w:val="both"/>
      </w:pPr>
      <w:r>
        <w:rPr>
          <w:rFonts w:ascii="Times New Roman"/>
          <w:b w:val="false"/>
          <w:i w:val="false"/>
          <w:color w:val="000000"/>
          <w:sz w:val="28"/>
        </w:rPr>
        <w:t>
      1. Тараптар бәсекелестік және бәсекелестік саясат туралы заңнаманы қолдану саласындағы ынтымақтастықтың маңыздылығын таниды. Ынтымақтастық Тараптардың заңнамасы мен нормативтік актілеріне сәйкес және қажетті ресурстың бар болуына негізделе отырып жүзеге асырылады. Ынтымақтастық құпия емес ақпарат алмасудан, консультациядан,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 қолдану қызметін жүзеге асыру кезіндегі ынтымақтастықтан және мыналарды қамтитын техникалық ынтымақтастықтан тұрады:</w:t>
      </w:r>
      <w:r>
        <w:br/>
      </w:r>
      <w:r>
        <w:rPr>
          <w:rFonts w:ascii="Times New Roman"/>
          <w:b w:val="false"/>
          <w:i w:val="false"/>
          <w:color w:val="000000"/>
          <w:sz w:val="28"/>
        </w:rPr>
        <w:t xml:space="preserve">
      a) бәсекелестік құқық пен саясатты ілгерілету және қолдану саласында тәжірибе алмасу; </w:t>
      </w:r>
      <w:r>
        <w:br/>
      </w:r>
      <w:r>
        <w:rPr>
          <w:rFonts w:ascii="Times New Roman"/>
          <w:b w:val="false"/>
          <w:i w:val="false"/>
          <w:color w:val="000000"/>
          <w:sz w:val="28"/>
        </w:rPr>
        <w:t>
      b) Тараптардың бәсекелестік және құқық қолдану қызметі туралы заңнамасы саласында бірлескен семинарлар өткізу;</w:t>
      </w:r>
      <w:r>
        <w:br/>
      </w:r>
      <w:r>
        <w:rPr>
          <w:rFonts w:ascii="Times New Roman"/>
          <w:b w:val="false"/>
          <w:i w:val="false"/>
          <w:color w:val="000000"/>
          <w:sz w:val="28"/>
        </w:rPr>
        <w:t xml:space="preserve">
      c) Тараптар келіскен ынтымақтастықтың кез келген өзге де нысандары. </w:t>
      </w:r>
      <w:r>
        <w:br/>
      </w:r>
      <w:r>
        <w:rPr>
          <w:rFonts w:ascii="Times New Roman"/>
          <w:b w:val="false"/>
          <w:i w:val="false"/>
          <w:color w:val="000000"/>
          <w:sz w:val="28"/>
        </w:rPr>
        <w:t>
</w:t>
      </w:r>
      <w:r>
        <w:rPr>
          <w:rFonts w:ascii="Times New Roman"/>
          <w:b w:val="false"/>
          <w:i w:val="false"/>
          <w:color w:val="000000"/>
          <w:sz w:val="28"/>
        </w:rPr>
        <w:t>
      2. Құқық қолдану қызметіндегі ынтымақтастық мынадай түрде жүзеге асырылады:</w:t>
      </w:r>
      <w:r>
        <w:br/>
      </w:r>
      <w:r>
        <w:rPr>
          <w:rFonts w:ascii="Times New Roman"/>
          <w:b w:val="false"/>
          <w:i w:val="false"/>
          <w:color w:val="000000"/>
          <w:sz w:val="28"/>
        </w:rPr>
        <w:t>
      a) егер Тараптардың бірі осы Келісімнің </w:t>
      </w:r>
      <w:r>
        <w:rPr>
          <w:rFonts w:ascii="Times New Roman"/>
          <w:b w:val="false"/>
          <w:i w:val="false"/>
          <w:color w:val="000000"/>
          <w:sz w:val="28"/>
        </w:rPr>
        <w:t>11.2-бабының</w:t>
      </w:r>
      <w:r>
        <w:rPr>
          <w:rFonts w:ascii="Times New Roman"/>
          <w:b w:val="false"/>
          <w:i w:val="false"/>
          <w:color w:val="000000"/>
          <w:sz w:val="28"/>
        </w:rPr>
        <w:t xml:space="preserve"> мағынасы бойынша басқа Тараптың аумағында өз мүдделері қозғалды деп санаса, ол басқа Тарапқа тиісті құқық қолдану әрекеттеріне бастамашылық етуіне сұрау салу жасай алады. Мұндай сұрау салу, мүмкіндігінше осы Келісімнің </w:t>
      </w:r>
      <w:r>
        <w:rPr>
          <w:rFonts w:ascii="Times New Roman"/>
          <w:b w:val="false"/>
          <w:i w:val="false"/>
          <w:color w:val="000000"/>
          <w:sz w:val="28"/>
        </w:rPr>
        <w:t>11.2-бабында</w:t>
      </w:r>
      <w:r>
        <w:rPr>
          <w:rFonts w:ascii="Times New Roman"/>
          <w:b w:val="false"/>
          <w:i w:val="false"/>
          <w:color w:val="000000"/>
          <w:sz w:val="28"/>
        </w:rPr>
        <w:t xml:space="preserve"> көрсетілген бәсекеге қарсы әрекеттің бастапқы кезеңінде жасалуы тиіс және жеткілікті түрде нақтыланған болуы тиіс; </w:t>
      </w:r>
      <w:r>
        <w:br/>
      </w:r>
      <w:r>
        <w:rPr>
          <w:rFonts w:ascii="Times New Roman"/>
          <w:b w:val="false"/>
          <w:i w:val="false"/>
          <w:color w:val="000000"/>
          <w:sz w:val="28"/>
        </w:rPr>
        <w:t>
      b) Сұрау салу жолданған Тарап құқық қолдану әрекеттеріне бастамашылық ету немесе қолданыстағы құқық қолдану әрекеттерінің өз заңнамасы мен нормативтік актілерінің талаптарына сәйкес кеңейтілу мүмкіндігін мұқият қарайды және сұрау салатын Тарапқа қысқа мерзімде осындай қарау нәтижесі туралы хабарлайды.</w:t>
      </w:r>
      <w:r>
        <w:br/>
      </w:r>
      <w:r>
        <w:rPr>
          <w:rFonts w:ascii="Times New Roman"/>
          <w:b w:val="false"/>
          <w:i w:val="false"/>
          <w:color w:val="000000"/>
          <w:sz w:val="28"/>
        </w:rPr>
        <w:t>
      c) Сұрау салу жолданған Тарап бастамашылық ету немесе құқық қолдану әрекеттерін кеңейту кезінде сұрау салушы Тарапты әрекеттердің нәтижелері туралы және мүмкіндігіне қарай елеулі аралық әрекеттер туралы хабардар етеді.</w:t>
      </w:r>
      <w:r>
        <w:br/>
      </w:r>
      <w:r>
        <w:rPr>
          <w:rFonts w:ascii="Times New Roman"/>
          <w:b w:val="false"/>
          <w:i w:val="false"/>
          <w:color w:val="000000"/>
          <w:sz w:val="28"/>
        </w:rPr>
        <w:t>
      d) бұл тарауда ештеңе сұрау салу жолданған Тараптың сұрау салуда көрсетілген бәсекеге қарсы әрекетке қатысты құқық қолдану әрекеттерін жасау туралы шешім қабылдау бойынша іс-қимылдар бостандығын шектемейді, сол сияқты сұрау салушы Тарапқа өз сауалын кері қайтарып алуға кедергі жасамайды.</w:t>
      </w:r>
    </w:p>
    <w:bookmarkEnd w:id="294"/>
    <w:bookmarkStart w:name="z554" w:id="295"/>
    <w:p>
      <w:pPr>
        <w:spacing w:after="0"/>
        <w:ind w:left="0"/>
        <w:jc w:val="left"/>
      </w:pPr>
      <w:r>
        <w:rPr>
          <w:rFonts w:ascii="Times New Roman"/>
          <w:b/>
          <w:i w:val="false"/>
          <w:color w:val="000000"/>
        </w:rPr>
        <w:t xml:space="preserve"> 
11.4-бап</w:t>
      </w:r>
      <w:r>
        <w:br/>
      </w:r>
      <w:r>
        <w:rPr>
          <w:rFonts w:ascii="Times New Roman"/>
          <w:b/>
          <w:i w:val="false"/>
          <w:color w:val="000000"/>
        </w:rPr>
        <w:t>
Консультациялар</w:t>
      </w:r>
    </w:p>
    <w:bookmarkEnd w:id="295"/>
    <w:bookmarkStart w:name="z555" w:id="296"/>
    <w:p>
      <w:pPr>
        <w:spacing w:after="0"/>
        <w:ind w:left="0"/>
        <w:jc w:val="both"/>
      </w:pPr>
      <w:r>
        <w:rPr>
          <w:rFonts w:ascii="Times New Roman"/>
          <w:b w:val="false"/>
          <w:i w:val="false"/>
          <w:color w:val="000000"/>
          <w:sz w:val="28"/>
        </w:rPr>
        <w:t>
      1. Тараптар арасындағы өзара түсіністікті нығайту үшін немесе осы тарауға сәйкес туындайтын жекелеген мәселелерді шешу үшін әрбір Тарап басқа Тараптың сұрау салуы бойынша консультациялар жүргізеді. Мұндай консультациялар әрбір Тараптың өзінің тиісті заңнамасы мен нормативтік актілерінің құқықтық қолданылуын қамтамасыз ету құқықтарын шектемейді. Консультациялар жүргізу туралы сұрау салуда консультацияларға сұрау салушы Тарап консультацияның нысанасы Тараптар арасындағы сауданы қалай қозғайтынын көрсетеді. Мұндай сұрау салуды алған Тарап осы тараудың ережелеріне сәйкес өзара қанағаттандыратын нәтижелерге қол жеткізу мақсатында дереу консультациялар ұйымдастырады.</w:t>
      </w:r>
      <w:r>
        <w:br/>
      </w:r>
      <w:r>
        <w:rPr>
          <w:rFonts w:ascii="Times New Roman"/>
          <w:b w:val="false"/>
          <w:i w:val="false"/>
          <w:color w:val="000000"/>
          <w:sz w:val="28"/>
        </w:rPr>
        <w:t>
</w:t>
      </w:r>
      <w:r>
        <w:rPr>
          <w:rFonts w:ascii="Times New Roman"/>
          <w:b w:val="false"/>
          <w:i w:val="false"/>
          <w:color w:val="000000"/>
          <w:sz w:val="28"/>
        </w:rPr>
        <w:t>
      2. Осы бапқа сәйкес жүргізілетін консультациялар кезінде сұрау салу жолданған Тарап ақылға қонымды мерзімде консультациялар нысанасы болып табылатын мәселенің тиісті аспектілерінің неғұрлым толық және жан-жақты қаралуын қамтамасыз етеді. Екі Тарап сындарлы диалог жүргізу арқылы мәселе бойынша консенсусқа жетуге ұмтылады.</w:t>
      </w:r>
      <w:r>
        <w:br/>
      </w:r>
      <w:r>
        <w:rPr>
          <w:rFonts w:ascii="Times New Roman"/>
          <w:b w:val="false"/>
          <w:i w:val="false"/>
          <w:color w:val="000000"/>
          <w:sz w:val="28"/>
        </w:rPr>
        <w:t>
</w:t>
      </w:r>
      <w:r>
        <w:rPr>
          <w:rFonts w:ascii="Times New Roman"/>
          <w:b w:val="false"/>
          <w:i w:val="false"/>
          <w:color w:val="000000"/>
          <w:sz w:val="28"/>
        </w:rPr>
        <w:t>
      3. Егер осы бапта көзделген консультацияларды жүргізгеннен кейін Тарап өз мүдделерінің қозғалуы жалғасады деп есептесе, ол Бірлескен комитетте консультация жүргізуге сұрау салу жасай алады.</w:t>
      </w:r>
    </w:p>
    <w:bookmarkEnd w:id="296"/>
    <w:bookmarkStart w:name="z558" w:id="297"/>
    <w:p>
      <w:pPr>
        <w:spacing w:after="0"/>
        <w:ind w:left="0"/>
        <w:jc w:val="left"/>
      </w:pPr>
      <w:r>
        <w:rPr>
          <w:rFonts w:ascii="Times New Roman"/>
          <w:b/>
          <w:i w:val="false"/>
          <w:color w:val="000000"/>
        </w:rPr>
        <w:t xml:space="preserve"> 
11.5-бап</w:t>
      </w:r>
      <w:r>
        <w:br/>
      </w:r>
      <w:r>
        <w:rPr>
          <w:rFonts w:ascii="Times New Roman"/>
          <w:b/>
          <w:i w:val="false"/>
          <w:color w:val="000000"/>
        </w:rPr>
        <w:t>
Ақпаратты қолдану</w:t>
      </w:r>
    </w:p>
    <w:bookmarkEnd w:id="297"/>
    <w:bookmarkStart w:name="z559" w:id="298"/>
    <w:p>
      <w:pPr>
        <w:spacing w:after="0"/>
        <w:ind w:left="0"/>
        <w:jc w:val="both"/>
      </w:pPr>
      <w:r>
        <w:rPr>
          <w:rFonts w:ascii="Times New Roman"/>
          <w:b w:val="false"/>
          <w:i w:val="false"/>
          <w:color w:val="000000"/>
          <w:sz w:val="28"/>
        </w:rPr>
        <w:t>
      1. Осы тарауды жүзеге асыру мақсатында бір Тарап басқа Тарапқа ақпарат берген жағдайда, мұндай ақпаратты басқа Тарап осы мақсатта ғана қолданады және ақпаратты берген Тараптың келісімінсіз оны ашуға немесе басқа ұйымдарға және (немесе) жеке тұлғаларға таратуға болмайды.</w:t>
      </w:r>
      <w:r>
        <w:br/>
      </w:r>
      <w:r>
        <w:rPr>
          <w:rFonts w:ascii="Times New Roman"/>
          <w:b w:val="false"/>
          <w:i w:val="false"/>
          <w:color w:val="000000"/>
          <w:sz w:val="28"/>
        </w:rPr>
        <w:t>
</w:t>
      </w:r>
      <w:r>
        <w:rPr>
          <w:rFonts w:ascii="Times New Roman"/>
          <w:b w:val="false"/>
          <w:i w:val="false"/>
          <w:color w:val="000000"/>
          <w:sz w:val="28"/>
        </w:rPr>
        <w:t>
      2. Осы тараудың ережелеріне қарамастан, егер өздерінің тиісті заңнамалары мен нормативтік актілерінде мұндай ақпаратты ұсынуға тыйым салынған болса, онда Тараптардың ешқайсысы басқа Тарапқа ақпарат беруге міндетті емес.</w:t>
      </w:r>
    </w:p>
    <w:bookmarkEnd w:id="298"/>
    <w:bookmarkStart w:name="z561" w:id="299"/>
    <w:p>
      <w:pPr>
        <w:spacing w:after="0"/>
        <w:ind w:left="0"/>
        <w:jc w:val="left"/>
      </w:pPr>
      <w:r>
        <w:rPr>
          <w:rFonts w:ascii="Times New Roman"/>
          <w:b/>
          <w:i w:val="false"/>
          <w:color w:val="000000"/>
        </w:rPr>
        <w:t xml:space="preserve"> 
11.6-бап</w:t>
      </w:r>
      <w:r>
        <w:br/>
      </w:r>
      <w:r>
        <w:rPr>
          <w:rFonts w:ascii="Times New Roman"/>
          <w:b/>
          <w:i w:val="false"/>
          <w:color w:val="000000"/>
        </w:rPr>
        <w:t>
14-тарауды («Дауларды шешу») қолданбау</w:t>
      </w:r>
    </w:p>
    <w:bookmarkEnd w:id="299"/>
    <w:p>
      <w:pPr>
        <w:spacing w:after="0"/>
        <w:ind w:left="0"/>
        <w:jc w:val="both"/>
      </w:pPr>
      <w:r>
        <w:rPr>
          <w:rFonts w:ascii="Times New Roman"/>
          <w:b w:val="false"/>
          <w:i w:val="false"/>
          <w:color w:val="000000"/>
          <w:sz w:val="28"/>
        </w:rPr>
        <w:t>      Осы тарауды қолдануға байланысты туындайтын кез келген мәселе осы Келісімнің </w:t>
      </w:r>
      <w:r>
        <w:rPr>
          <w:rFonts w:ascii="Times New Roman"/>
          <w:b w:val="false"/>
          <w:i w:val="false"/>
          <w:color w:val="000000"/>
          <w:sz w:val="28"/>
        </w:rPr>
        <w:t>14-тарауында</w:t>
      </w:r>
      <w:r>
        <w:rPr>
          <w:rFonts w:ascii="Times New Roman"/>
          <w:b w:val="false"/>
          <w:i w:val="false"/>
          <w:color w:val="000000"/>
          <w:sz w:val="28"/>
        </w:rPr>
        <w:t xml:space="preserve"> («Дауларды шешу») көзделген дауларды шешу тетігінің нысанасы болып табылмайды.</w:t>
      </w:r>
    </w:p>
    <w:bookmarkStart w:name="z562" w:id="300"/>
    <w:p>
      <w:pPr>
        <w:spacing w:after="0"/>
        <w:ind w:left="0"/>
        <w:jc w:val="left"/>
      </w:pPr>
      <w:r>
        <w:rPr>
          <w:rFonts w:ascii="Times New Roman"/>
          <w:b/>
          <w:i w:val="false"/>
          <w:color w:val="000000"/>
        </w:rPr>
        <w:t xml:space="preserve"> 
11.7-бап</w:t>
      </w:r>
      <w:r>
        <w:br/>
      </w:r>
      <w:r>
        <w:rPr>
          <w:rFonts w:ascii="Times New Roman"/>
          <w:b/>
          <w:i w:val="false"/>
          <w:color w:val="000000"/>
        </w:rPr>
        <w:t>
Байланыс пункттері</w:t>
      </w:r>
    </w:p>
    <w:bookmarkEnd w:id="300"/>
    <w:bookmarkStart w:name="z563" w:id="301"/>
    <w:p>
      <w:pPr>
        <w:spacing w:after="0"/>
        <w:ind w:left="0"/>
        <w:jc w:val="both"/>
      </w:pPr>
      <w:r>
        <w:rPr>
          <w:rFonts w:ascii="Times New Roman"/>
          <w:b w:val="false"/>
          <w:i w:val="false"/>
          <w:color w:val="000000"/>
          <w:sz w:val="28"/>
        </w:rPr>
        <w:t>
      1. Әрбір Тарап осы тараудың ережелерін жүзеге асыру мониторингі мақсатында байланыс пунктін айқындайды. Байланыс пункттері осы тараудың ережелерін қолдануға жәрдемдесу мақсатында бірлесіп жұмыс жасайды.</w:t>
      </w:r>
      <w:r>
        <w:br/>
      </w:r>
      <w:r>
        <w:rPr>
          <w:rFonts w:ascii="Times New Roman"/>
          <w:b w:val="false"/>
          <w:i w:val="false"/>
          <w:color w:val="000000"/>
          <w:sz w:val="28"/>
        </w:rPr>
        <w:t>
</w:t>
      </w:r>
      <w:r>
        <w:rPr>
          <w:rFonts w:ascii="Times New Roman"/>
          <w:b w:val="false"/>
          <w:i w:val="false"/>
          <w:color w:val="000000"/>
          <w:sz w:val="28"/>
        </w:rPr>
        <w:t>
      2. Тараптар байланыс пункті болып табылатын уәкілетті ұйымның аты туралы ақпаратты, сондай-ақ осы ұйымның тиісті лауазымды адамдарының байланыс ақпаратын, оның ішінде телефоны мен факсының нөмірлерін, электрондық пошта мекенжайын және басқа да тиісті деректемелерді бір-біріне ұсынады.</w:t>
      </w:r>
      <w:r>
        <w:br/>
      </w:r>
      <w:r>
        <w:rPr>
          <w:rFonts w:ascii="Times New Roman"/>
          <w:b w:val="false"/>
          <w:i w:val="false"/>
          <w:color w:val="000000"/>
          <w:sz w:val="28"/>
        </w:rPr>
        <w:t>
</w:t>
      </w:r>
      <w:r>
        <w:rPr>
          <w:rFonts w:ascii="Times New Roman"/>
          <w:b w:val="false"/>
          <w:i w:val="false"/>
          <w:color w:val="000000"/>
          <w:sz w:val="28"/>
        </w:rPr>
        <w:t>
      3. Тараптар өздерінің байланыс пункттерінің немесе тиісті байланыс деректерінің кез келген өзгерісі туралы бір-біріне дереу хабарлайды.</w:t>
      </w:r>
    </w:p>
    <w:bookmarkEnd w:id="301"/>
    <w:bookmarkStart w:name="z566" w:id="302"/>
    <w:p>
      <w:pPr>
        <w:spacing w:after="0"/>
        <w:ind w:left="0"/>
        <w:jc w:val="left"/>
      </w:pPr>
      <w:r>
        <w:rPr>
          <w:rFonts w:ascii="Times New Roman"/>
          <w:b/>
          <w:i w:val="false"/>
          <w:color w:val="000000"/>
        </w:rPr>
        <w:t xml:space="preserve"> 
12-ТАРАУ</w:t>
      </w:r>
      <w:r>
        <w:br/>
      </w:r>
      <w:r>
        <w:rPr>
          <w:rFonts w:ascii="Times New Roman"/>
          <w:b/>
          <w:i w:val="false"/>
          <w:color w:val="000000"/>
        </w:rPr>
        <w:t>
ОРНЫҚТЫ ДАМУ</w:t>
      </w:r>
    </w:p>
    <w:bookmarkEnd w:id="302"/>
    <w:bookmarkStart w:name="z567" w:id="303"/>
    <w:p>
      <w:pPr>
        <w:spacing w:after="0"/>
        <w:ind w:left="0"/>
        <w:jc w:val="left"/>
      </w:pPr>
      <w:r>
        <w:rPr>
          <w:rFonts w:ascii="Times New Roman"/>
          <w:b/>
          <w:i w:val="false"/>
          <w:color w:val="000000"/>
        </w:rPr>
        <w:t xml:space="preserve"> 
12.1-бап</w:t>
      </w:r>
      <w:r>
        <w:br/>
      </w:r>
      <w:r>
        <w:rPr>
          <w:rFonts w:ascii="Times New Roman"/>
          <w:b/>
          <w:i w:val="false"/>
          <w:color w:val="000000"/>
        </w:rPr>
        <w:t>
Мақсаттар</w:t>
      </w:r>
    </w:p>
    <w:bookmarkEnd w:id="303"/>
    <w:bookmarkStart w:name="z568" w:id="304"/>
    <w:p>
      <w:pPr>
        <w:spacing w:after="0"/>
        <w:ind w:left="0"/>
        <w:jc w:val="both"/>
      </w:pPr>
      <w:r>
        <w:rPr>
          <w:rFonts w:ascii="Times New Roman"/>
          <w:b w:val="false"/>
          <w:i w:val="false"/>
          <w:color w:val="000000"/>
          <w:sz w:val="28"/>
        </w:rPr>
        <w:t>
      1. Келісім Тараптары еңбекті қорғау және қоршаған ортаны қорғау, сондай-ақ өздерінің табиғи ресурстарын ұтымды пайдалану қағидаттарын сақтай отырып, осы тараудың ережелерін қолдануға уағдаласты. Осыған байланысты Тараптар:</w:t>
      </w:r>
      <w:r>
        <w:br/>
      </w:r>
      <w:r>
        <w:rPr>
          <w:rFonts w:ascii="Times New Roman"/>
          <w:b w:val="false"/>
          <w:i w:val="false"/>
          <w:color w:val="000000"/>
          <w:sz w:val="28"/>
        </w:rPr>
        <w:t>
      a) қоршаған ортаны қорғау және еңбекті қорғау мәселелері бойынша ынтымақтастықты нығайтады;</w:t>
      </w:r>
      <w:r>
        <w:br/>
      </w:r>
      <w:r>
        <w:rPr>
          <w:rFonts w:ascii="Times New Roman"/>
          <w:b w:val="false"/>
          <w:i w:val="false"/>
          <w:color w:val="000000"/>
          <w:sz w:val="28"/>
        </w:rPr>
        <w:t>
      b) орнықты даму қағидаттарының қолданылуын көтермелейді.</w:t>
      </w:r>
      <w:r>
        <w:br/>
      </w:r>
      <w:r>
        <w:rPr>
          <w:rFonts w:ascii="Times New Roman"/>
          <w:b w:val="false"/>
          <w:i w:val="false"/>
          <w:color w:val="000000"/>
          <w:sz w:val="28"/>
        </w:rPr>
        <w:t>
</w:t>
      </w:r>
      <w:r>
        <w:rPr>
          <w:rFonts w:ascii="Times New Roman"/>
          <w:b w:val="false"/>
          <w:i w:val="false"/>
          <w:color w:val="000000"/>
          <w:sz w:val="28"/>
        </w:rPr>
        <w:t>
      2. Тараптар экономикалық даму, әлеуметтік даму және қоршаған ортаны қорғау орнықты дамудың өзара байланысты және өзара толықтыратын құрамбөліктері болып табылатынын таниды.</w:t>
      </w:r>
      <w:r>
        <w:br/>
      </w:r>
      <w:r>
        <w:rPr>
          <w:rFonts w:ascii="Times New Roman"/>
          <w:b w:val="false"/>
          <w:i w:val="false"/>
          <w:color w:val="000000"/>
          <w:sz w:val="28"/>
        </w:rPr>
        <w:t>
</w:t>
      </w:r>
      <w:r>
        <w:rPr>
          <w:rFonts w:ascii="Times New Roman"/>
          <w:b w:val="false"/>
          <w:i w:val="false"/>
          <w:color w:val="000000"/>
          <w:sz w:val="28"/>
        </w:rPr>
        <w:t>
      3. Тараптар орнықты дамудың мақсаттарына барынша жәрдемдесетіндей, өздерінің өзара сауда қатынастарын дамытуға ұмтылысын растайды.</w:t>
      </w:r>
    </w:p>
    <w:bookmarkEnd w:id="304"/>
    <w:bookmarkStart w:name="z571" w:id="305"/>
    <w:p>
      <w:pPr>
        <w:spacing w:after="0"/>
        <w:ind w:left="0"/>
        <w:jc w:val="left"/>
      </w:pPr>
      <w:r>
        <w:rPr>
          <w:rFonts w:ascii="Times New Roman"/>
          <w:b/>
          <w:i w:val="false"/>
          <w:color w:val="000000"/>
        </w:rPr>
        <w:t xml:space="preserve"> 
12.2-бап</w:t>
      </w:r>
      <w:r>
        <w:br/>
      </w:r>
      <w:r>
        <w:rPr>
          <w:rFonts w:ascii="Times New Roman"/>
          <w:b/>
          <w:i w:val="false"/>
          <w:color w:val="000000"/>
        </w:rPr>
        <w:t>
Қолданылу саласы</w:t>
      </w:r>
    </w:p>
    <w:bookmarkEnd w:id="305"/>
    <w:p>
      <w:pPr>
        <w:spacing w:after="0"/>
        <w:ind w:left="0"/>
        <w:jc w:val="both"/>
      </w:pPr>
      <w:r>
        <w:rPr>
          <w:rFonts w:ascii="Times New Roman"/>
          <w:b w:val="false"/>
          <w:i w:val="false"/>
          <w:color w:val="000000"/>
          <w:sz w:val="28"/>
        </w:rPr>
        <w:t>      Осы тарау Тараптар қабылдайтын немесе сақтайтын, қоршаған ортаны қорғау және еңбекті қорғау мәселелерінің сауда аспектілерін қозғайтын шараларға қатысты қолданылады.</w:t>
      </w:r>
    </w:p>
    <w:bookmarkStart w:name="z572" w:id="306"/>
    <w:p>
      <w:pPr>
        <w:spacing w:after="0"/>
        <w:ind w:left="0"/>
        <w:jc w:val="left"/>
      </w:pPr>
      <w:r>
        <w:rPr>
          <w:rFonts w:ascii="Times New Roman"/>
          <w:b/>
          <w:i w:val="false"/>
          <w:color w:val="000000"/>
        </w:rPr>
        <w:t xml:space="preserve"> 
12.3-бап</w:t>
      </w:r>
      <w:r>
        <w:br/>
      </w:r>
      <w:r>
        <w:rPr>
          <w:rFonts w:ascii="Times New Roman"/>
          <w:b/>
          <w:i w:val="false"/>
          <w:color w:val="000000"/>
        </w:rPr>
        <w:t>
Жалпы қағидаттар</w:t>
      </w:r>
    </w:p>
    <w:bookmarkEnd w:id="306"/>
    <w:bookmarkStart w:name="z573" w:id="307"/>
    <w:p>
      <w:pPr>
        <w:spacing w:after="0"/>
        <w:ind w:left="0"/>
        <w:jc w:val="both"/>
      </w:pPr>
      <w:r>
        <w:rPr>
          <w:rFonts w:ascii="Times New Roman"/>
          <w:b w:val="false"/>
          <w:i w:val="false"/>
          <w:color w:val="000000"/>
          <w:sz w:val="28"/>
        </w:rPr>
        <w:t>
      1. Тараптардың даму деңгейлерін назарға ала отырып, Тараптар қоршаған ортаны қорғау және еңбекті қорғау мәселелерін шешу үшін мүмкіндіктерді кеңейтудің маңыздылығы мен қажеттілігін таниды.</w:t>
      </w:r>
      <w:r>
        <w:br/>
      </w:r>
      <w:r>
        <w:rPr>
          <w:rFonts w:ascii="Times New Roman"/>
          <w:b w:val="false"/>
          <w:i w:val="false"/>
          <w:color w:val="000000"/>
          <w:sz w:val="28"/>
        </w:rPr>
        <w:t>
</w:t>
      </w:r>
      <w:r>
        <w:rPr>
          <w:rFonts w:ascii="Times New Roman"/>
          <w:b w:val="false"/>
          <w:i w:val="false"/>
          <w:color w:val="000000"/>
          <w:sz w:val="28"/>
        </w:rPr>
        <w:t>
      2. Тараптар қоршаған ортаны қорғау және еңбекті қорғау мәселелерін шешу мақсатында екіжақты, өңірлік және әлемдік маңызы бар ынтымақтастықты нығайту қажеттілігін таниды.</w:t>
      </w:r>
      <w:r>
        <w:br/>
      </w:r>
      <w:r>
        <w:rPr>
          <w:rFonts w:ascii="Times New Roman"/>
          <w:b w:val="false"/>
          <w:i w:val="false"/>
          <w:color w:val="000000"/>
          <w:sz w:val="28"/>
        </w:rPr>
        <w:t>
</w:t>
      </w:r>
      <w:r>
        <w:rPr>
          <w:rFonts w:ascii="Times New Roman"/>
          <w:b w:val="false"/>
          <w:i w:val="false"/>
          <w:color w:val="000000"/>
          <w:sz w:val="28"/>
        </w:rPr>
        <w:t>
      3. Тараптар қоршаған ортаны қорғаудың және еңбекті қорғаудың өзінің дербес ұлттық деңгейін белгілеу, қоршаған ортаны қорғау және еңбекті қорғау саласындағы өзінің саясаты мен басымдықтарын анықтау, сондай-ақ қоршаған ортаны қорғау және еңбекті қорғау саласындағы өзінің тиісті заңнамасын, нормативтік актілерін және саясатты тиісті түрде қабылдау және түрлендіру жөніндегі Тараптардың әрқайсысының егеменді құқығын таниды.</w:t>
      </w:r>
      <w:r>
        <w:br/>
      </w:r>
      <w:r>
        <w:rPr>
          <w:rFonts w:ascii="Times New Roman"/>
          <w:b w:val="false"/>
          <w:i w:val="false"/>
          <w:color w:val="000000"/>
          <w:sz w:val="28"/>
        </w:rPr>
        <w:t>
</w:t>
      </w:r>
      <w:r>
        <w:rPr>
          <w:rFonts w:ascii="Times New Roman"/>
          <w:b w:val="false"/>
          <w:i w:val="false"/>
          <w:color w:val="000000"/>
          <w:sz w:val="28"/>
        </w:rPr>
        <w:t>
      4. Тараптар ғылыми, техникалық немесе өзге ақпаратты, сондай-ақ Тараптар арасындағы сауданы қозғайтын, қоршаған ортаны қорғау және еңбекті қорғау шараларын дайындау және енгізу процесіндегі тиісті көпшілік таныған халықаралық стандарттарды пайдалану маңыздылығын тануы мүмкін.</w:t>
      </w:r>
      <w:r>
        <w:br/>
      </w:r>
      <w:r>
        <w:rPr>
          <w:rFonts w:ascii="Times New Roman"/>
          <w:b w:val="false"/>
          <w:i w:val="false"/>
          <w:color w:val="000000"/>
          <w:sz w:val="28"/>
        </w:rPr>
        <w:t>
</w:t>
      </w:r>
      <w:r>
        <w:rPr>
          <w:rFonts w:ascii="Times New Roman"/>
          <w:b w:val="false"/>
          <w:i w:val="false"/>
          <w:color w:val="000000"/>
          <w:sz w:val="28"/>
        </w:rPr>
        <w:t>
      5. Осы тараудың ережелері осы Келісімнің басқа тарауларында, оның ішінде </w:t>
      </w:r>
      <w:r>
        <w:rPr>
          <w:rFonts w:ascii="Times New Roman"/>
          <w:b w:val="false"/>
          <w:i w:val="false"/>
          <w:color w:val="000000"/>
          <w:sz w:val="28"/>
        </w:rPr>
        <w:t>8-тарауда</w:t>
      </w:r>
      <w:r>
        <w:rPr>
          <w:rFonts w:ascii="Times New Roman"/>
          <w:b w:val="false"/>
          <w:i w:val="false"/>
          <w:color w:val="000000"/>
          <w:sz w:val="28"/>
        </w:rPr>
        <w:t xml:space="preserve"> («Қызметтер көрсету саудасы. Капитал салу. Жеке тұлғалардың орын ауыстыруы») белгіленген міндеттемелерді бұзбауға тиіс.</w:t>
      </w:r>
    </w:p>
    <w:bookmarkEnd w:id="307"/>
    <w:bookmarkStart w:name="z578" w:id="308"/>
    <w:p>
      <w:pPr>
        <w:spacing w:after="0"/>
        <w:ind w:left="0"/>
        <w:jc w:val="left"/>
      </w:pPr>
      <w:r>
        <w:rPr>
          <w:rFonts w:ascii="Times New Roman"/>
          <w:b/>
          <w:i w:val="false"/>
          <w:color w:val="000000"/>
        </w:rPr>
        <w:t xml:space="preserve"> 
12.4-бап</w:t>
      </w:r>
      <w:r>
        <w:br/>
      </w:r>
      <w:r>
        <w:rPr>
          <w:rFonts w:ascii="Times New Roman"/>
          <w:b/>
          <w:i w:val="false"/>
          <w:color w:val="000000"/>
        </w:rPr>
        <w:t>
Қорғау деңгейлерін сақтау</w:t>
      </w:r>
    </w:p>
    <w:bookmarkEnd w:id="308"/>
    <w:bookmarkStart w:name="z579" w:id="309"/>
    <w:p>
      <w:pPr>
        <w:spacing w:after="0"/>
        <w:ind w:left="0"/>
        <w:jc w:val="both"/>
      </w:pPr>
      <w:r>
        <w:rPr>
          <w:rFonts w:ascii="Times New Roman"/>
          <w:b w:val="false"/>
          <w:i w:val="false"/>
          <w:color w:val="000000"/>
          <w:sz w:val="28"/>
        </w:rPr>
        <w:t>
      1. Тараптар сауда, экология және еңбек саласындағы өзара қолайлы саясаттар мен практикалардың, сондай-ақ қоршаған ортаны қорғауды жақсартуға және еңбекті қорғауға, сондай-ақ Тараптар арасындағы сауданы дамытуға бағытталған күш-жігердің маңыздылығын таниды.</w:t>
      </w:r>
      <w:r>
        <w:br/>
      </w:r>
      <w:r>
        <w:rPr>
          <w:rFonts w:ascii="Times New Roman"/>
          <w:b w:val="false"/>
          <w:i w:val="false"/>
          <w:color w:val="000000"/>
          <w:sz w:val="28"/>
        </w:rPr>
        <w:t>
</w:t>
      </w:r>
      <w:r>
        <w:rPr>
          <w:rFonts w:ascii="Times New Roman"/>
          <w:b w:val="false"/>
          <w:i w:val="false"/>
          <w:color w:val="000000"/>
          <w:sz w:val="28"/>
        </w:rPr>
        <w:t>
      2. Тараптар қоршаған ортаны қорғау және еңбекті қорғау саласындағы өздерінің заңнамасы, нормативтік актілері, саясаты мен әрекеттері сауда протекционизмі ретінде қолданылмауын қамтамасыз етуге ұмтылады.</w:t>
      </w:r>
      <w:r>
        <w:br/>
      </w:r>
      <w:r>
        <w:rPr>
          <w:rFonts w:ascii="Times New Roman"/>
          <w:b w:val="false"/>
          <w:i w:val="false"/>
          <w:color w:val="000000"/>
          <w:sz w:val="28"/>
        </w:rPr>
        <w:t>
</w:t>
      </w:r>
      <w:r>
        <w:rPr>
          <w:rFonts w:ascii="Times New Roman"/>
          <w:b w:val="false"/>
          <w:i w:val="false"/>
          <w:color w:val="000000"/>
          <w:sz w:val="28"/>
        </w:rPr>
        <w:t>
      3. Тараптардың ешқайсысы Тараптар арасындағы сауданы қозғайтындай қоршаған ортаны қорғау және еңбекті қорғау саласындағы заңнаманы, нормативтік актілерді, саясатты, практиканы қолдану деңгейін төмендетуге немесе оларды қолданудан немесе орындаудан бас тартуға әкелетін үздіксіз немесе қайталанып отыратын әрекеттер немесе әрекетсіздік нәтижесінде сауданы немесе капитал салымдарын көтермелеуге немесе одан артықшылық алуға ұмтылмайды.</w:t>
      </w:r>
    </w:p>
    <w:bookmarkEnd w:id="309"/>
    <w:bookmarkStart w:name="z582" w:id="310"/>
    <w:p>
      <w:pPr>
        <w:spacing w:after="0"/>
        <w:ind w:left="0"/>
        <w:jc w:val="left"/>
      </w:pPr>
      <w:r>
        <w:rPr>
          <w:rFonts w:ascii="Times New Roman"/>
          <w:b/>
          <w:i w:val="false"/>
          <w:color w:val="000000"/>
        </w:rPr>
        <w:t xml:space="preserve"> 
12.5-бап</w:t>
      </w:r>
      <w:r>
        <w:br/>
      </w:r>
      <w:r>
        <w:rPr>
          <w:rFonts w:ascii="Times New Roman"/>
          <w:b/>
          <w:i w:val="false"/>
          <w:color w:val="000000"/>
        </w:rPr>
        <w:t>
Қоршаған ортаны қорғау және еңбекті қорғау саласындағы ынтымақтастық</w:t>
      </w:r>
    </w:p>
    <w:bookmarkEnd w:id="310"/>
    <w:bookmarkStart w:name="z583" w:id="311"/>
    <w:p>
      <w:pPr>
        <w:spacing w:after="0"/>
        <w:ind w:left="0"/>
        <w:jc w:val="both"/>
      </w:pPr>
      <w:r>
        <w:rPr>
          <w:rFonts w:ascii="Times New Roman"/>
          <w:b w:val="false"/>
          <w:i w:val="false"/>
          <w:color w:val="000000"/>
          <w:sz w:val="28"/>
        </w:rPr>
        <w:t>
      1. Тараптар қоршаған ортаны және еңбек жағдайларын қорғау, сондай-ақ өздерінің тиісті заңнамалары мен нормативтік актілеріне сәйкес өздерінің сауда және инвестициялық өзара қатынастарындағы орнықты дамуды ілгерілету жөніндегі мүмкіндіктерді кеңейтудің маңыздылығын таниды.</w:t>
      </w:r>
      <w:r>
        <w:br/>
      </w:r>
      <w:r>
        <w:rPr>
          <w:rFonts w:ascii="Times New Roman"/>
          <w:b w:val="false"/>
          <w:i w:val="false"/>
          <w:color w:val="000000"/>
          <w:sz w:val="28"/>
        </w:rPr>
        <w:t>
</w:t>
      </w:r>
      <w:r>
        <w:rPr>
          <w:rFonts w:ascii="Times New Roman"/>
          <w:b w:val="false"/>
          <w:i w:val="false"/>
          <w:color w:val="000000"/>
          <w:sz w:val="28"/>
        </w:rPr>
        <w:t xml:space="preserve">
      2. Тараптар мұндай ынтымақтастық экология және еңбекті қорғау салаларындағы ортақ мақсаттар мен міндеттерге қол жеткізуге, оның ішінде қоршаған ортаны қорғау және еңбекті қорғау деңгейін, әрекеттер мен технологияларды дамытуға және арттыруға ықпал ететінін тани отырып, қоршаған ортаны қорғау және еңбекті қорғау мәселелері бойынша екіжақты, өңірлік және көпжақты деңгейлерде ынтымақтастықты нығайтуға ұмтылады. </w:t>
      </w:r>
      <w:r>
        <w:br/>
      </w:r>
      <w:r>
        <w:rPr>
          <w:rFonts w:ascii="Times New Roman"/>
          <w:b w:val="false"/>
          <w:i w:val="false"/>
          <w:color w:val="000000"/>
          <w:sz w:val="28"/>
        </w:rPr>
        <w:t>
</w:t>
      </w:r>
      <w:r>
        <w:rPr>
          <w:rFonts w:ascii="Times New Roman"/>
          <w:b w:val="false"/>
          <w:i w:val="false"/>
          <w:color w:val="000000"/>
          <w:sz w:val="28"/>
        </w:rPr>
        <w:t xml:space="preserve">
      3. Ынтымақтастық осы тарауға сәйкес мынадай: </w:t>
      </w:r>
      <w:r>
        <w:br/>
      </w:r>
      <w:r>
        <w:rPr>
          <w:rFonts w:ascii="Times New Roman"/>
          <w:b w:val="false"/>
          <w:i w:val="false"/>
          <w:color w:val="000000"/>
          <w:sz w:val="28"/>
        </w:rPr>
        <w:t>
      a) білім және тәжірибе алмасу;</w:t>
      </w:r>
      <w:r>
        <w:br/>
      </w:r>
      <w:r>
        <w:rPr>
          <w:rFonts w:ascii="Times New Roman"/>
          <w:b w:val="false"/>
          <w:i w:val="false"/>
          <w:color w:val="000000"/>
          <w:sz w:val="28"/>
        </w:rPr>
        <w:t>
      b) сарапшылар және зерттеушілер алмасу;</w:t>
      </w:r>
      <w:r>
        <w:br/>
      </w:r>
      <w:r>
        <w:rPr>
          <w:rFonts w:ascii="Times New Roman"/>
          <w:b w:val="false"/>
          <w:i w:val="false"/>
          <w:color w:val="000000"/>
          <w:sz w:val="28"/>
        </w:rPr>
        <w:t>
      c) бірлескен семинарлар ұйымдастыру;</w:t>
      </w:r>
      <w:r>
        <w:br/>
      </w:r>
      <w:r>
        <w:rPr>
          <w:rFonts w:ascii="Times New Roman"/>
          <w:b w:val="false"/>
          <w:i w:val="false"/>
          <w:color w:val="000000"/>
          <w:sz w:val="28"/>
        </w:rPr>
        <w:t>
      d) бейінді министрліктер, ғылыми-зерттеу институттары және жеке кәсіпорындар арасындағы ынтымақтастыққа жәрдемдесу;</w:t>
      </w:r>
      <w:r>
        <w:br/>
      </w:r>
      <w:r>
        <w:rPr>
          <w:rFonts w:ascii="Times New Roman"/>
          <w:b w:val="false"/>
          <w:i w:val="false"/>
          <w:color w:val="000000"/>
          <w:sz w:val="28"/>
        </w:rPr>
        <w:t>
      e) бірлескен зерттеулерді, жобаларды және ортақ мүдделер саласына кіретін басқа да тиісті жұмыстарды әзірлеу және жүзеге асыру нысандарында жүзеге асырылуы мүмкін.</w:t>
      </w:r>
      <w:r>
        <w:br/>
      </w:r>
      <w:r>
        <w:rPr>
          <w:rFonts w:ascii="Times New Roman"/>
          <w:b w:val="false"/>
          <w:i w:val="false"/>
          <w:color w:val="000000"/>
          <w:sz w:val="28"/>
        </w:rPr>
        <w:t>
</w:t>
      </w:r>
      <w:r>
        <w:rPr>
          <w:rFonts w:ascii="Times New Roman"/>
          <w:b w:val="false"/>
          <w:i w:val="false"/>
          <w:color w:val="000000"/>
          <w:sz w:val="28"/>
        </w:rPr>
        <w:t>
      4. Тараптар мынадай:</w:t>
      </w:r>
      <w:r>
        <w:br/>
      </w:r>
      <w:r>
        <w:rPr>
          <w:rFonts w:ascii="Times New Roman"/>
          <w:b w:val="false"/>
          <w:i w:val="false"/>
          <w:color w:val="000000"/>
          <w:sz w:val="28"/>
        </w:rPr>
        <w:t>
      a) саудаға қатысы бар қоршаған ортаны қорғау проблемаларын шешу;</w:t>
      </w:r>
      <w:r>
        <w:br/>
      </w:r>
      <w:r>
        <w:rPr>
          <w:rFonts w:ascii="Times New Roman"/>
          <w:b w:val="false"/>
          <w:i w:val="false"/>
          <w:color w:val="000000"/>
          <w:sz w:val="28"/>
        </w:rPr>
        <w:t>
      b) қоршаған ортаны қорғау және институционалдық даму саласындағы саясатты әзірлеу;</w:t>
      </w:r>
      <w:r>
        <w:br/>
      </w:r>
      <w:r>
        <w:rPr>
          <w:rFonts w:ascii="Times New Roman"/>
          <w:b w:val="false"/>
          <w:i w:val="false"/>
          <w:color w:val="000000"/>
          <w:sz w:val="28"/>
        </w:rPr>
        <w:t>
      c) қоршаған ортаның және климаттың өзгеруі, сондай-ақ қоршаған ортаны қорғау мәселелері бойынша кадрлар даярлау және оларды оқыту;</w:t>
      </w:r>
      <w:r>
        <w:br/>
      </w:r>
      <w:r>
        <w:rPr>
          <w:rFonts w:ascii="Times New Roman"/>
          <w:b w:val="false"/>
          <w:i w:val="false"/>
          <w:color w:val="000000"/>
          <w:sz w:val="28"/>
        </w:rPr>
        <w:t xml:space="preserve">
      d) жұмыспен қамту және еңбекті қорғау саласындағы заңнаманы, нормативтік актілерді және саясатты әзірлеу мен қолдану бойынша тәжірибе және ақпарат алмасу; </w:t>
      </w:r>
      <w:r>
        <w:br/>
      </w:r>
      <w:r>
        <w:rPr>
          <w:rFonts w:ascii="Times New Roman"/>
          <w:b w:val="false"/>
          <w:i w:val="false"/>
          <w:color w:val="000000"/>
          <w:sz w:val="28"/>
        </w:rPr>
        <w:t xml:space="preserve">
      e) адам ресурстарын дамытуға және еңбектің лайықты жағдайын жасау үшін әлеуметтік қорғауға және қоршаған ортаны қорғауға бағытталған бірлескен/кооперациялық жобаларға техникалық жәрдемдесу және оларды жүзеге асыру; </w:t>
      </w:r>
      <w:r>
        <w:br/>
      </w:r>
      <w:r>
        <w:rPr>
          <w:rFonts w:ascii="Times New Roman"/>
          <w:b w:val="false"/>
          <w:i w:val="false"/>
          <w:color w:val="000000"/>
          <w:sz w:val="28"/>
        </w:rPr>
        <w:t>
      f) Тараптардың тиісті заңнамалары мен нормативтік актілеріне сәйкес басқа да өзара келісілген мәселелер;</w:t>
      </w:r>
      <w:r>
        <w:br/>
      </w:r>
      <w:r>
        <w:rPr>
          <w:rFonts w:ascii="Times New Roman"/>
          <w:b w:val="false"/>
          <w:i w:val="false"/>
          <w:color w:val="000000"/>
          <w:sz w:val="28"/>
        </w:rPr>
        <w:t xml:space="preserve">
      g) экологиялық стандарттар мен модельдер, кадрлар даярлау және оқыту салаларында ақпарат, технологиялар және тәжірибе алмасу; </w:t>
      </w:r>
      <w:r>
        <w:br/>
      </w:r>
      <w:r>
        <w:rPr>
          <w:rFonts w:ascii="Times New Roman"/>
          <w:b w:val="false"/>
          <w:i w:val="false"/>
          <w:color w:val="000000"/>
          <w:sz w:val="28"/>
        </w:rPr>
        <w:t xml:space="preserve">
      h) қоршаған ортаны қорғау саласында халықтың хабардар болуын арттыруға бағытталған білім мен даярлық; </w:t>
      </w:r>
      <w:r>
        <w:br/>
      </w:r>
      <w:r>
        <w:rPr>
          <w:rFonts w:ascii="Times New Roman"/>
          <w:b w:val="false"/>
          <w:i w:val="false"/>
          <w:color w:val="000000"/>
          <w:sz w:val="28"/>
        </w:rPr>
        <w:t>
      i) техникалық жәрдемдесу және бірлескен өңірлік зерттеу бағдарламалары салаларында ынтымақтастықтың ерекше маңыздылығын таниды.</w:t>
      </w:r>
    </w:p>
    <w:bookmarkEnd w:id="311"/>
    <w:bookmarkStart w:name="z587" w:id="312"/>
    <w:p>
      <w:pPr>
        <w:spacing w:after="0"/>
        <w:ind w:left="0"/>
        <w:jc w:val="left"/>
      </w:pPr>
      <w:r>
        <w:rPr>
          <w:rFonts w:ascii="Times New Roman"/>
          <w:b/>
          <w:i w:val="false"/>
          <w:color w:val="000000"/>
        </w:rPr>
        <w:t xml:space="preserve"> 
12.6-бап</w:t>
      </w:r>
      <w:r>
        <w:br/>
      </w:r>
      <w:r>
        <w:rPr>
          <w:rFonts w:ascii="Times New Roman"/>
          <w:b/>
          <w:i w:val="false"/>
          <w:color w:val="000000"/>
        </w:rPr>
        <w:t>
Қоршаған ортаны қорғау және еңбекті қорғау саласындағы консультациялар</w:t>
      </w:r>
    </w:p>
    <w:bookmarkEnd w:id="312"/>
    <w:bookmarkStart w:name="z588" w:id="313"/>
    <w:p>
      <w:pPr>
        <w:spacing w:after="0"/>
        <w:ind w:left="0"/>
        <w:jc w:val="both"/>
      </w:pPr>
      <w:r>
        <w:rPr>
          <w:rFonts w:ascii="Times New Roman"/>
          <w:b w:val="false"/>
          <w:i w:val="false"/>
          <w:color w:val="000000"/>
          <w:sz w:val="28"/>
        </w:rPr>
        <w:t>
      1. Тараптардың әрқайсысы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екінші Тарап тағайындаған байланыс пунктіне жазбаша сұрау салу жіберу арқылы осы тарауға жататын кез келген мәселе бойынша екінші Тараптан консультация сұрата алады. Сұрау салу оны алған Тараптың сұрау салуға жауап беруі үшін толық және жеткілікті ақпаратты қамтуға тиіс. Егер Тараптар өзгеше келіспесе, Тарап консультациялар туралы сұрау салуды алған кезден бастап 30 күннен кейін кешіктірмей консультациялар басталады.</w:t>
      </w:r>
      <w:r>
        <w:br/>
      </w:r>
      <w:r>
        <w:rPr>
          <w:rFonts w:ascii="Times New Roman"/>
          <w:b w:val="false"/>
          <w:i w:val="false"/>
          <w:color w:val="000000"/>
          <w:sz w:val="28"/>
        </w:rPr>
        <w:t>
</w:t>
      </w:r>
      <w:r>
        <w:rPr>
          <w:rFonts w:ascii="Times New Roman"/>
          <w:b w:val="false"/>
          <w:i w:val="false"/>
          <w:color w:val="000000"/>
          <w:sz w:val="28"/>
        </w:rPr>
        <w:t>
      2. Консультациялардың мақсаты проблеманың өзара тиімді шешімін іздеу болып табылады. Тараптар проблеманы шешу үшін бірлескен әрекеттер жүргізу мүмкіндігін қарауды қоса алғанда, өзара тиімді нәтижеге қол жеткізу үшін барлық күш-жігерін салады. Тараптар өзара келісім бойынша қажет деп есептейтін ұлттық сарапшылармен консультация өткізуі мүмкін.</w:t>
      </w:r>
      <w:r>
        <w:br/>
      </w:r>
      <w:r>
        <w:rPr>
          <w:rFonts w:ascii="Times New Roman"/>
          <w:b w:val="false"/>
          <w:i w:val="false"/>
          <w:color w:val="000000"/>
          <w:sz w:val="28"/>
        </w:rPr>
        <w:t>
</w:t>
      </w:r>
      <w:r>
        <w:rPr>
          <w:rFonts w:ascii="Times New Roman"/>
          <w:b w:val="false"/>
          <w:i w:val="false"/>
          <w:color w:val="000000"/>
          <w:sz w:val="28"/>
        </w:rPr>
        <w:t xml:space="preserve">
      3. Егер Тараптардың біреуі проблема қосымша талқылауды талап етеді деп есептесе, мұндай Тарап бұл проблеманың тиімді шешілуіне қол жеткізу үшін осы мәселені Бірлескен комитеттің талқылауына шығара алады. </w:t>
      </w:r>
    </w:p>
    <w:bookmarkEnd w:id="313"/>
    <w:bookmarkStart w:name="z591" w:id="314"/>
    <w:p>
      <w:pPr>
        <w:spacing w:after="0"/>
        <w:ind w:left="0"/>
        <w:jc w:val="left"/>
      </w:pPr>
      <w:r>
        <w:rPr>
          <w:rFonts w:ascii="Times New Roman"/>
          <w:b/>
          <w:i w:val="false"/>
          <w:color w:val="000000"/>
        </w:rPr>
        <w:t xml:space="preserve"> 
12.7-бап</w:t>
      </w:r>
      <w:r>
        <w:br/>
      </w:r>
      <w:r>
        <w:rPr>
          <w:rFonts w:ascii="Times New Roman"/>
          <w:b/>
          <w:i w:val="false"/>
          <w:color w:val="000000"/>
        </w:rPr>
        <w:t>
Еңбекті қорғау туралы халықаралық стандарттар мен келісімдер</w:t>
      </w:r>
    </w:p>
    <w:bookmarkEnd w:id="314"/>
    <w:bookmarkStart w:name="z592" w:id="315"/>
    <w:p>
      <w:pPr>
        <w:spacing w:after="0"/>
        <w:ind w:left="0"/>
        <w:jc w:val="both"/>
      </w:pPr>
      <w:r>
        <w:rPr>
          <w:rFonts w:ascii="Times New Roman"/>
          <w:b w:val="false"/>
          <w:i w:val="false"/>
          <w:color w:val="000000"/>
          <w:sz w:val="28"/>
        </w:rPr>
        <w:t>
      1. Тараптар Халықаралық еңбек ұйымындағы (ХЕҰ) өз мүшелігінен және 1998 жылы Халықаралық еңбек конференциясының 86-сессиясында қабылданған тиісті толықтыруларымен бірге еңбек саласындағы негіз қалаушы қағидаттар мен құқықтар туралы ХЕҰ Декларациясынан туындайтын өзінің міндеттемелерін қайтадан растайды.</w:t>
      </w:r>
      <w:r>
        <w:br/>
      </w:r>
      <w:r>
        <w:rPr>
          <w:rFonts w:ascii="Times New Roman"/>
          <w:b w:val="false"/>
          <w:i w:val="false"/>
          <w:color w:val="000000"/>
          <w:sz w:val="28"/>
        </w:rPr>
        <w:t>
</w:t>
      </w:r>
      <w:r>
        <w:rPr>
          <w:rFonts w:ascii="Times New Roman"/>
          <w:b w:val="false"/>
          <w:i w:val="false"/>
          <w:color w:val="000000"/>
          <w:sz w:val="28"/>
        </w:rPr>
        <w:t>
      2. Тараптар БҰҰ-ның Экономикалық және әлеуметтік кеңесінің сессиясында Министрлердің толық жұмыспен қамту және лайықты жұмыспен қамтамасыз ету туралы мәлімдемесінде (2006 жыл) көрсетілген, барлық елдер үшін орнықты дамудың негізгі элементі ретінде және халықаралық ынтымақтастықтың басым мақсаты ретінде толық және тиімді жұмыспен қамтуды және лайықты еңбекті қамтамасыз етуді тануды, сондай-ақ толық және өнімді жұмыспен қамтуға және барлығы үшін лайықты еңбек жағдайларына бағытталған халықаралық сауданы дамытуды көтермелеу туралы міндеттемені ұстанатынын қайтадан растайды.</w:t>
      </w:r>
    </w:p>
    <w:bookmarkEnd w:id="315"/>
    <w:bookmarkStart w:name="z594" w:id="316"/>
    <w:p>
      <w:pPr>
        <w:spacing w:after="0"/>
        <w:ind w:left="0"/>
        <w:jc w:val="left"/>
      </w:pPr>
      <w:r>
        <w:rPr>
          <w:rFonts w:ascii="Times New Roman"/>
          <w:b/>
          <w:i w:val="false"/>
          <w:color w:val="000000"/>
        </w:rPr>
        <w:t xml:space="preserve"> 
12.8-бап</w:t>
      </w:r>
      <w:r>
        <w:br/>
      </w:r>
      <w:r>
        <w:rPr>
          <w:rFonts w:ascii="Times New Roman"/>
          <w:b/>
          <w:i w:val="false"/>
          <w:color w:val="000000"/>
        </w:rPr>
        <w:t>
Орнықты дамуға әсерді бағалау</w:t>
      </w:r>
    </w:p>
    <w:bookmarkEnd w:id="316"/>
    <w:p>
      <w:pPr>
        <w:spacing w:after="0"/>
        <w:ind w:left="0"/>
        <w:jc w:val="both"/>
      </w:pPr>
      <w:r>
        <w:rPr>
          <w:rFonts w:ascii="Times New Roman"/>
          <w:b w:val="false"/>
          <w:i w:val="false"/>
          <w:color w:val="000000"/>
          <w:sz w:val="28"/>
        </w:rPr>
        <w:t>      Бірлескен комитеттің отырыстарында Тараптар осы тарауда айқындалған мақсаттарға қол жеткізудегі прогресті мерзімділікпен бағалайды және егер қажет болған жағдайда, одан әрі әрекеттер қойылған мақсаттарға жәрдемдесе алатын салаларды айқындау мақсатында тиісті халықаралық тәжірибені қарауы мүмкін.</w:t>
      </w:r>
    </w:p>
    <w:bookmarkStart w:name="z595" w:id="317"/>
    <w:p>
      <w:pPr>
        <w:spacing w:after="0"/>
        <w:ind w:left="0"/>
        <w:jc w:val="left"/>
      </w:pPr>
      <w:r>
        <w:rPr>
          <w:rFonts w:ascii="Times New Roman"/>
          <w:b/>
          <w:i w:val="false"/>
          <w:color w:val="000000"/>
        </w:rPr>
        <w:t xml:space="preserve"> 
12.9-бап</w:t>
      </w:r>
      <w:r>
        <w:br/>
      </w:r>
      <w:r>
        <w:rPr>
          <w:rFonts w:ascii="Times New Roman"/>
          <w:b/>
          <w:i w:val="false"/>
          <w:color w:val="000000"/>
        </w:rPr>
        <w:t>
14-тарауды («Дауларды шешу») қолданбау</w:t>
      </w:r>
    </w:p>
    <w:bookmarkEnd w:id="317"/>
    <w:p>
      <w:pPr>
        <w:spacing w:after="0"/>
        <w:ind w:left="0"/>
        <w:jc w:val="both"/>
      </w:pPr>
      <w:r>
        <w:rPr>
          <w:rFonts w:ascii="Times New Roman"/>
          <w:b w:val="false"/>
          <w:i w:val="false"/>
          <w:color w:val="000000"/>
          <w:sz w:val="28"/>
        </w:rPr>
        <w:t>      Осы тарауды қолдануға байланысты туындайтын кез келген мәселе</w:t>
      </w:r>
      <w:r>
        <w:br/>
      </w:r>
      <w:r>
        <w:rPr>
          <w:rFonts w:ascii="Times New Roman"/>
          <w:b w:val="false"/>
          <w:i w:val="false"/>
          <w:color w:val="000000"/>
          <w:sz w:val="28"/>
        </w:rPr>
        <w:t>
осы Келісімнің </w:t>
      </w:r>
      <w:r>
        <w:rPr>
          <w:rFonts w:ascii="Times New Roman"/>
          <w:b w:val="false"/>
          <w:i w:val="false"/>
          <w:color w:val="000000"/>
          <w:sz w:val="28"/>
        </w:rPr>
        <w:t>14-тарауында</w:t>
      </w:r>
      <w:r>
        <w:rPr>
          <w:rFonts w:ascii="Times New Roman"/>
          <w:b w:val="false"/>
          <w:i w:val="false"/>
          <w:color w:val="000000"/>
          <w:sz w:val="28"/>
        </w:rPr>
        <w:t xml:space="preserve"> («Дауларды шешу») көделген дауларды шешу тетігінің нысанасы болып табылмайды.</w:t>
      </w:r>
    </w:p>
    <w:bookmarkStart w:name="z596" w:id="318"/>
    <w:p>
      <w:pPr>
        <w:spacing w:after="0"/>
        <w:ind w:left="0"/>
        <w:jc w:val="left"/>
      </w:pPr>
      <w:r>
        <w:rPr>
          <w:rFonts w:ascii="Times New Roman"/>
          <w:b/>
          <w:i w:val="false"/>
          <w:color w:val="000000"/>
        </w:rPr>
        <w:t xml:space="preserve"> 
13-ТАРАУ</w:t>
      </w:r>
      <w:r>
        <w:br/>
      </w:r>
      <w:r>
        <w:rPr>
          <w:rFonts w:ascii="Times New Roman"/>
          <w:b/>
          <w:i w:val="false"/>
          <w:color w:val="000000"/>
        </w:rPr>
        <w:t xml:space="preserve">
САУДАДАҒЫ ЭЛЕКТРОНДЫҚ ТЕХНОЛОГИЯЛАР </w:t>
      </w:r>
    </w:p>
    <w:bookmarkEnd w:id="318"/>
    <w:bookmarkStart w:name="z597" w:id="319"/>
    <w:p>
      <w:pPr>
        <w:spacing w:after="0"/>
        <w:ind w:left="0"/>
        <w:jc w:val="left"/>
      </w:pPr>
      <w:r>
        <w:rPr>
          <w:rFonts w:ascii="Times New Roman"/>
          <w:b/>
          <w:i w:val="false"/>
          <w:color w:val="000000"/>
        </w:rPr>
        <w:t xml:space="preserve"> 
13.1-бап</w:t>
      </w:r>
      <w:r>
        <w:br/>
      </w:r>
      <w:r>
        <w:rPr>
          <w:rFonts w:ascii="Times New Roman"/>
          <w:b/>
          <w:i w:val="false"/>
          <w:color w:val="000000"/>
        </w:rPr>
        <w:t>
Қолданылу саласы және қамту</w:t>
      </w:r>
    </w:p>
    <w:bookmarkEnd w:id="319"/>
    <w:bookmarkStart w:name="z598" w:id="320"/>
    <w:p>
      <w:pPr>
        <w:spacing w:after="0"/>
        <w:ind w:left="0"/>
        <w:jc w:val="both"/>
      </w:pPr>
      <w:r>
        <w:rPr>
          <w:rFonts w:ascii="Times New Roman"/>
          <w:b w:val="false"/>
          <w:i w:val="false"/>
          <w:color w:val="000000"/>
          <w:sz w:val="28"/>
        </w:rPr>
        <w:t>
      1. Тараптар электрондық сауда сауда үшін мүмкіндіктерді айтарлықтай арттыра алатынын және экономикалық өсуге ықпал ететінін таниды, сондай-ақ осы тарауға сәйкес электрондық сауда мәселелері бойынша Тараптар арасындағы ынтымақтастықтың маңыздылығы сияқты шығындарды азайту және сауда қызметін оңайлату үшін саудадағы электрондық технологияларды дамытудың маңыздылығын атап өтеді.</w:t>
      </w:r>
      <w:r>
        <w:br/>
      </w:r>
      <w:r>
        <w:rPr>
          <w:rFonts w:ascii="Times New Roman"/>
          <w:b w:val="false"/>
          <w:i w:val="false"/>
          <w:color w:val="000000"/>
          <w:sz w:val="28"/>
        </w:rPr>
        <w:t>
</w:t>
      </w:r>
      <w:r>
        <w:rPr>
          <w:rFonts w:ascii="Times New Roman"/>
          <w:b w:val="false"/>
          <w:i w:val="false"/>
          <w:color w:val="000000"/>
          <w:sz w:val="28"/>
        </w:rPr>
        <w:t>
      2. Осы тарау мыналарға:</w:t>
      </w:r>
      <w:r>
        <w:br/>
      </w:r>
      <w:r>
        <w:rPr>
          <w:rFonts w:ascii="Times New Roman"/>
          <w:b w:val="false"/>
          <w:i w:val="false"/>
          <w:color w:val="000000"/>
          <w:sz w:val="28"/>
        </w:rPr>
        <w:t>
      a) электрондық қолтаңбаны және сенім білдірілген үшінші тарапты пайдалана отырып, Тараптар арасындағы саудада электрондық құжаттарды қолдануға;</w:t>
      </w:r>
      <w:r>
        <w:br/>
      </w:r>
      <w:r>
        <w:rPr>
          <w:rFonts w:ascii="Times New Roman"/>
          <w:b w:val="false"/>
          <w:i w:val="false"/>
          <w:color w:val="000000"/>
          <w:sz w:val="28"/>
        </w:rPr>
        <w:t>
      b) осы Келісімнің </w:t>
      </w:r>
      <w:r>
        <w:rPr>
          <w:rFonts w:ascii="Times New Roman"/>
          <w:b w:val="false"/>
          <w:i w:val="false"/>
          <w:color w:val="000000"/>
          <w:sz w:val="28"/>
        </w:rPr>
        <w:t>13.2-бабының</w:t>
      </w:r>
      <w:r>
        <w:rPr>
          <w:rFonts w:ascii="Times New Roman"/>
          <w:b w:val="false"/>
          <w:i w:val="false"/>
          <w:color w:val="000000"/>
          <w:sz w:val="28"/>
        </w:rPr>
        <w:t xml:space="preserve"> b) тармақшасында айқындалғандай, электрондық саудаға қатысты Тарап жүзеге асыратын шараларға қолданылады.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мақсаттары үшін мұндай шаралар:</w:t>
      </w:r>
      <w:r>
        <w:br/>
      </w:r>
      <w:r>
        <w:rPr>
          <w:rFonts w:ascii="Times New Roman"/>
          <w:b w:val="false"/>
          <w:i w:val="false"/>
          <w:color w:val="000000"/>
          <w:sz w:val="28"/>
        </w:rPr>
        <w:t>
      a) орталық, өңірлік немесе жергілікті үкіметтер мен биліктер; және</w:t>
      </w:r>
      <w:r>
        <w:br/>
      </w:r>
      <w:r>
        <w:rPr>
          <w:rFonts w:ascii="Times New Roman"/>
          <w:b w:val="false"/>
          <w:i w:val="false"/>
          <w:color w:val="000000"/>
          <w:sz w:val="28"/>
        </w:rPr>
        <w:t>
      b) орталық, өңірлік немесе жергілікті үкіметтер немесе биліктер берген өкілеттіктерді жүзеге асыру кезінде үкіметтік емес ұйымдар жүзеге асыратын шараларды қамтиды.</w:t>
      </w:r>
      <w:r>
        <w:br/>
      </w:r>
      <w:r>
        <w:rPr>
          <w:rFonts w:ascii="Times New Roman"/>
          <w:b w:val="false"/>
          <w:i w:val="false"/>
          <w:color w:val="000000"/>
          <w:sz w:val="28"/>
        </w:rPr>
        <w:t>
</w:t>
      </w:r>
      <w:r>
        <w:rPr>
          <w:rFonts w:ascii="Times New Roman"/>
          <w:b w:val="false"/>
          <w:i w:val="false"/>
          <w:color w:val="000000"/>
          <w:sz w:val="28"/>
        </w:rPr>
        <w:t>
      4. Осы тарауға сәйкес міндеттемелерді орындау кезінде әрбір Тарап өңірлік және жергілікті үкіметтердің және биліктердің, сондай-ақ үкіметтік емес ұйымдардың өз аумағында міндеттемелерді сақтауын қамтамасыз ету үшін өзіне қолжетімді бола алатын осындай негізді шараларды қабылдайды.</w:t>
      </w:r>
    </w:p>
    <w:bookmarkEnd w:id="320"/>
    <w:bookmarkStart w:name="z602" w:id="321"/>
    <w:p>
      <w:pPr>
        <w:spacing w:after="0"/>
        <w:ind w:left="0"/>
        <w:jc w:val="left"/>
      </w:pPr>
      <w:r>
        <w:rPr>
          <w:rFonts w:ascii="Times New Roman"/>
          <w:b/>
          <w:i w:val="false"/>
          <w:color w:val="000000"/>
        </w:rPr>
        <w:t xml:space="preserve"> 
13.2-бап</w:t>
      </w:r>
      <w:r>
        <w:br/>
      </w:r>
      <w:r>
        <w:rPr>
          <w:rFonts w:ascii="Times New Roman"/>
          <w:b/>
          <w:i w:val="false"/>
          <w:color w:val="000000"/>
        </w:rPr>
        <w:t>
Анықтамалар</w:t>
      </w:r>
    </w:p>
    <w:bookmarkEnd w:id="321"/>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a) «цифрлық сертификат» уәкілетті ұйым беретін, нақты цифрлық қолтаңба белгілі бір адамға тиесілі екенін растайтын мәліметтерді қамтитын электрондық құжатты білдіреді;</w:t>
      </w:r>
      <w:r>
        <w:br/>
      </w:r>
      <w:r>
        <w:rPr>
          <w:rFonts w:ascii="Times New Roman"/>
          <w:b w:val="false"/>
          <w:i w:val="false"/>
          <w:color w:val="000000"/>
          <w:sz w:val="28"/>
        </w:rPr>
        <w:t>
      b) «</w:t>
      </w:r>
      <w:r>
        <w:rPr>
          <w:rFonts w:ascii="Times New Roman"/>
          <w:b w:val="false"/>
          <w:i w:val="false"/>
          <w:color w:val="00000a"/>
          <w:sz w:val="28"/>
        </w:rPr>
        <w:t>электрондық сауда</w:t>
      </w:r>
      <w:r>
        <w:rPr>
          <w:rFonts w:ascii="Times New Roman"/>
          <w:b w:val="false"/>
          <w:i w:val="false"/>
          <w:color w:val="000000"/>
          <w:sz w:val="28"/>
        </w:rPr>
        <w:t>» электрондық технологиялар пайдаланыла отырып жасалатын сауданы білдіреді;</w:t>
      </w:r>
      <w:r>
        <w:br/>
      </w:r>
      <w:r>
        <w:rPr>
          <w:rFonts w:ascii="Times New Roman"/>
          <w:b w:val="false"/>
          <w:i w:val="false"/>
          <w:color w:val="000000"/>
          <w:sz w:val="28"/>
        </w:rPr>
        <w:t>
      c) «</w:t>
      </w:r>
      <w:r>
        <w:rPr>
          <w:rFonts w:ascii="Times New Roman"/>
          <w:b w:val="false"/>
          <w:i w:val="false"/>
          <w:color w:val="00000a"/>
          <w:sz w:val="28"/>
        </w:rPr>
        <w:t xml:space="preserve">электрондық </w:t>
      </w:r>
      <w:r>
        <w:rPr>
          <w:rFonts w:ascii="Times New Roman"/>
          <w:b w:val="false"/>
          <w:i w:val="false"/>
          <w:color w:val="000000"/>
          <w:sz w:val="28"/>
        </w:rPr>
        <w:t>құжат» ақпарат электрондық нысанда ұсынылған және цифрлық қолтаңбаның көмегімен куәландырылуы мүмкін құжатты білдіреді;</w:t>
      </w:r>
      <w:r>
        <w:br/>
      </w:r>
      <w:r>
        <w:rPr>
          <w:rFonts w:ascii="Times New Roman"/>
          <w:b w:val="false"/>
          <w:i w:val="false"/>
          <w:color w:val="000000"/>
          <w:sz w:val="28"/>
        </w:rPr>
        <w:t>
      d) «цифрлық қолтаңба» қолтаңбаның жеке (жабық) кілтін қолдана отырып ақпаратты түрлендіруді білдіретін ашық кілтпен криптографиялық әдістер және оны қолтаңбаның ашық кілтінің көмегімен тексеру нәтижесінде алынған, сондай-ақ оның тұтастығы мен түпнұсқалығын растау және авторлықтан бас тарту мүмкіндігін болдырмау үшін электрондық нысандағы (қол қойылатын ақпарат) басқа ақпаратқа қоса берілген немесе қосылған электрондық нысандағы ақпаратты білдіреді;</w:t>
      </w:r>
      <w:r>
        <w:br/>
      </w:r>
      <w:r>
        <w:rPr>
          <w:rFonts w:ascii="Times New Roman"/>
          <w:b w:val="false"/>
          <w:i w:val="false"/>
          <w:color w:val="000000"/>
          <w:sz w:val="28"/>
        </w:rPr>
        <w:t>
      e) «</w:t>
      </w:r>
      <w:r>
        <w:rPr>
          <w:rFonts w:ascii="Times New Roman"/>
          <w:b w:val="false"/>
          <w:i w:val="false"/>
          <w:color w:val="00000a"/>
          <w:sz w:val="28"/>
        </w:rPr>
        <w:t>электрондық технологиялар</w:t>
      </w:r>
      <w:r>
        <w:rPr>
          <w:rFonts w:ascii="Times New Roman"/>
          <w:b w:val="false"/>
          <w:i w:val="false"/>
          <w:color w:val="000000"/>
          <w:sz w:val="28"/>
        </w:rPr>
        <w:t>» электрондық құжаттарды пайдалана отырып, Тараптардың тұлғалары арасындағы өзара іс-қимылды қамтамасыз ететін бағдарламалық және аппараттық құралдардың комбинациясын білдіреді;</w:t>
      </w:r>
      <w:r>
        <w:br/>
      </w:r>
      <w:r>
        <w:rPr>
          <w:rFonts w:ascii="Times New Roman"/>
          <w:b w:val="false"/>
          <w:i w:val="false"/>
          <w:color w:val="000000"/>
          <w:sz w:val="28"/>
        </w:rPr>
        <w:t xml:space="preserve">
      f) «электрондық аутентификация» пайдаланушының ақпараттық жүйеде электрондық нысанда ұсынылған сәйкестендіру ақпаратын растау процесін білдіреді; </w:t>
      </w:r>
      <w:r>
        <w:br/>
      </w:r>
      <w:r>
        <w:rPr>
          <w:rFonts w:ascii="Times New Roman"/>
          <w:b w:val="false"/>
          <w:i w:val="false"/>
          <w:color w:val="000000"/>
          <w:sz w:val="28"/>
        </w:rPr>
        <w:t xml:space="preserve">
      g) «сенім білдірілген үшінші тарап» әрбір Тараптың ұлттық заңнамасы мен нормативтік актілеріне сәйкес авторға және/немесе электрондық құжатты алушыға қатысты белгілі бір уақытта цифрлық тәсілмен қол қойылған электрондық құжаттардағы цифрлық қолтаңбаларды растауға құқықтар берілген ұйымды білдіреді. </w:t>
      </w:r>
    </w:p>
    <w:bookmarkStart w:name="z603" w:id="322"/>
    <w:p>
      <w:pPr>
        <w:spacing w:after="0"/>
        <w:ind w:left="0"/>
        <w:jc w:val="left"/>
      </w:pPr>
      <w:r>
        <w:rPr>
          <w:rFonts w:ascii="Times New Roman"/>
          <w:b/>
          <w:i w:val="false"/>
          <w:color w:val="000000"/>
        </w:rPr>
        <w:t xml:space="preserve"> 
13.3-бап</w:t>
      </w:r>
      <w:r>
        <w:br/>
      </w:r>
      <w:r>
        <w:rPr>
          <w:rFonts w:ascii="Times New Roman"/>
          <w:b/>
          <w:i w:val="false"/>
          <w:color w:val="000000"/>
        </w:rPr>
        <w:t>
Электрондық аутентификация</w:t>
      </w:r>
    </w:p>
    <w:bookmarkEnd w:id="322"/>
    <w:p>
      <w:pPr>
        <w:spacing w:after="0"/>
        <w:ind w:left="0"/>
        <w:jc w:val="both"/>
      </w:pPr>
      <w:r>
        <w:rPr>
          <w:rFonts w:ascii="Times New Roman"/>
          <w:b w:val="false"/>
          <w:i w:val="false"/>
          <w:color w:val="000000"/>
          <w:sz w:val="28"/>
        </w:rPr>
        <w:t>      Тараптар сенім білдірілген үшінші тараптың қызметтері арқылы электрондық құжаттар алмасу кезінде цифрлық қолтаңбаларды өзара тануға бағытталған жұмысты жүзеге асыруға ұмтылады.</w:t>
      </w:r>
    </w:p>
    <w:bookmarkStart w:name="z604" w:id="323"/>
    <w:p>
      <w:pPr>
        <w:spacing w:after="0"/>
        <w:ind w:left="0"/>
        <w:jc w:val="left"/>
      </w:pPr>
      <w:r>
        <w:rPr>
          <w:rFonts w:ascii="Times New Roman"/>
          <w:b/>
          <w:i w:val="false"/>
          <w:color w:val="000000"/>
        </w:rPr>
        <w:t xml:space="preserve"> 
13.4-бап</w:t>
      </w:r>
      <w:r>
        <w:br/>
      </w:r>
      <w:r>
        <w:rPr>
          <w:rFonts w:ascii="Times New Roman"/>
          <w:b/>
          <w:i w:val="false"/>
          <w:color w:val="000000"/>
        </w:rPr>
        <w:t>
Электрондық құжаттарды пайдалану</w:t>
      </w:r>
    </w:p>
    <w:bookmarkEnd w:id="323"/>
    <w:bookmarkStart w:name="z605" w:id="324"/>
    <w:p>
      <w:pPr>
        <w:spacing w:after="0"/>
        <w:ind w:left="0"/>
        <w:jc w:val="both"/>
      </w:pPr>
      <w:r>
        <w:rPr>
          <w:rFonts w:ascii="Times New Roman"/>
          <w:b w:val="false"/>
          <w:i w:val="false"/>
          <w:color w:val="000000"/>
          <w:sz w:val="28"/>
        </w:rPr>
        <w:t>
      1. </w:t>
      </w:r>
      <w:r>
        <w:rPr>
          <w:rFonts w:ascii="Times New Roman"/>
          <w:b w:val="false"/>
          <w:i w:val="false"/>
          <w:color w:val="00000a"/>
          <w:sz w:val="28"/>
        </w:rPr>
        <w:t>Тараптар:</w:t>
      </w:r>
      <w:r>
        <w:br/>
      </w:r>
      <w:r>
        <w:rPr>
          <w:rFonts w:ascii="Times New Roman"/>
          <w:b w:val="false"/>
          <w:i w:val="false"/>
          <w:color w:val="000000"/>
          <w:sz w:val="28"/>
        </w:rPr>
        <w:t>
      a) құжаттарды қағаз жеткізгіште ұсыну жолымен электрондық түрде орындалатын транзакциялардың түпнұсқалығын растау талаптарын қамтитын ұлттық заңнама мен нормативтік актілерді қабылдамауға немесе күшінде қалдырмауға;</w:t>
      </w:r>
      <w:r>
        <w:br/>
      </w:r>
      <w:r>
        <w:rPr>
          <w:rFonts w:ascii="Times New Roman"/>
          <w:b w:val="false"/>
          <w:i w:val="false"/>
          <w:color w:val="000000"/>
          <w:sz w:val="28"/>
        </w:rPr>
        <w:t>
      b) цифрлық қолтаңбасы бар электрондық құжаттар нысанында Тараптардың құзыретті органдарына сауда транзакцияларына жататын құжаттарды ұсынуды қамтамасыз етуге ұмтылады.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a"/>
          <w:sz w:val="28"/>
        </w:rPr>
        <w:t>Тараптар қандай да бір құжат тауарды әкелуді жүзеге асыру үшін талап етілетін жағдайларда сыртқы сауда мәмілесіне қатысушы тауардың импорттаушы елдің талаптарына сәйкес импортталатынын растайтын мұндай құжатты электрондық түрде ала алатынын қамтамасыз етуге ұмтылады.</w:t>
      </w:r>
    </w:p>
    <w:bookmarkEnd w:id="324"/>
    <w:bookmarkStart w:name="z607" w:id="325"/>
    <w:p>
      <w:pPr>
        <w:spacing w:after="0"/>
        <w:ind w:left="0"/>
        <w:jc w:val="left"/>
      </w:pPr>
      <w:r>
        <w:rPr>
          <w:rFonts w:ascii="Times New Roman"/>
          <w:b/>
          <w:i w:val="false"/>
          <w:color w:val="000000"/>
        </w:rPr>
        <w:t xml:space="preserve"> 
13.5-бап</w:t>
      </w:r>
      <w:r>
        <w:br/>
      </w:r>
      <w:r>
        <w:rPr>
          <w:rFonts w:ascii="Times New Roman"/>
          <w:b/>
          <w:i w:val="false"/>
          <w:color w:val="000000"/>
        </w:rPr>
        <w:t>
Жеке деректерді қорғау</w:t>
      </w:r>
    </w:p>
    <w:bookmarkEnd w:id="325"/>
    <w:p>
      <w:pPr>
        <w:spacing w:after="0"/>
        <w:ind w:left="0"/>
        <w:jc w:val="both"/>
      </w:pPr>
      <w:r>
        <w:rPr>
          <w:rFonts w:ascii="Times New Roman"/>
          <w:b w:val="false"/>
          <w:i w:val="false"/>
          <w:color w:val="000000"/>
          <w:sz w:val="28"/>
        </w:rPr>
        <w:t>      Тараптар электрондық саудаға қатысушылардың жеке деректерін қорғауға бағытталған шараларды қабылдауға және күшінде қалдыруға ұмтылады.</w:t>
      </w:r>
    </w:p>
    <w:bookmarkStart w:name="z608" w:id="326"/>
    <w:p>
      <w:pPr>
        <w:spacing w:after="0"/>
        <w:ind w:left="0"/>
        <w:jc w:val="left"/>
      </w:pPr>
      <w:r>
        <w:rPr>
          <w:rFonts w:ascii="Times New Roman"/>
          <w:b/>
          <w:i w:val="false"/>
          <w:color w:val="000000"/>
        </w:rPr>
        <w:t xml:space="preserve"> 
13.6-бап</w:t>
      </w:r>
      <w:r>
        <w:br/>
      </w:r>
      <w:r>
        <w:rPr>
          <w:rFonts w:ascii="Times New Roman"/>
          <w:b/>
          <w:i w:val="false"/>
          <w:color w:val="000000"/>
        </w:rPr>
        <w:t>
Саудадағы электрондық технологиялар саласындағы ынтымақтастық</w:t>
      </w:r>
    </w:p>
    <w:bookmarkEnd w:id="326"/>
    <w:bookmarkStart w:name="z609" w:id="327"/>
    <w:p>
      <w:pPr>
        <w:spacing w:after="0"/>
        <w:ind w:left="0"/>
        <w:jc w:val="both"/>
      </w:pPr>
      <w:r>
        <w:rPr>
          <w:rFonts w:ascii="Times New Roman"/>
          <w:b w:val="false"/>
          <w:i w:val="false"/>
          <w:color w:val="000000"/>
          <w:sz w:val="28"/>
        </w:rPr>
        <w:t xml:space="preserve">
      1. </w:t>
      </w:r>
      <w:r>
        <w:rPr>
          <w:rFonts w:ascii="Times New Roman"/>
          <w:b w:val="false"/>
          <w:i w:val="false"/>
          <w:color w:val="00000a"/>
          <w:sz w:val="28"/>
        </w:rPr>
        <w:t>Тараптар саудадағы электрондық технологиялар саласындағы заңдар, нормативтік актілер мен бағдарламалар саласындағы, атап айтқанда жеке деректерді қорғау және тұтынушылар тарапынан сенімді арттыру мәселелері бойынша ақпарат пен тәжірибе алмасады.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Тараптар электрондық сауданы реттейтін құқықтық базаны құру мәселелері бойынша екіжақты, өңірлік және көпжақты деңгейлердегі ынтымақтастықтың қажеттігін мойындайды.</w:t>
      </w:r>
    </w:p>
    <w:bookmarkEnd w:id="327"/>
    <w:bookmarkStart w:name="z611" w:id="328"/>
    <w:p>
      <w:pPr>
        <w:spacing w:after="0"/>
        <w:ind w:left="0"/>
        <w:jc w:val="left"/>
      </w:pPr>
      <w:r>
        <w:rPr>
          <w:rFonts w:ascii="Times New Roman"/>
          <w:b/>
          <w:i w:val="false"/>
          <w:color w:val="000000"/>
        </w:rPr>
        <w:t xml:space="preserve"> 
13.7-бап</w:t>
      </w:r>
      <w:r>
        <w:br/>
      </w:r>
      <w:r>
        <w:rPr>
          <w:rFonts w:ascii="Times New Roman"/>
          <w:b/>
          <w:i w:val="false"/>
          <w:color w:val="000000"/>
        </w:rPr>
        <w:t>
Электрондық сауданы дамыту</w:t>
      </w:r>
    </w:p>
    <w:bookmarkEnd w:id="328"/>
    <w:p>
      <w:pPr>
        <w:spacing w:after="0"/>
        <w:ind w:left="0"/>
        <w:jc w:val="both"/>
      </w:pPr>
      <w:r>
        <w:rPr>
          <w:rFonts w:ascii="Times New Roman"/>
          <w:b w:val="false"/>
          <w:i w:val="false"/>
          <w:color w:val="00000a"/>
          <w:sz w:val="28"/>
        </w:rPr>
        <w:t>      Электрондық сауданың жаһандық сипатын және оны пайдалану мен дамытуды оңайлатудың маңыздылығын мойындай отырып, Тараптар:</w:t>
      </w:r>
      <w:r>
        <w:br/>
      </w:r>
      <w:r>
        <w:rPr>
          <w:rFonts w:ascii="Times New Roman"/>
          <w:b w:val="false"/>
          <w:i w:val="false"/>
          <w:color w:val="000000"/>
          <w:sz w:val="28"/>
        </w:rPr>
        <w:t xml:space="preserve">
      a) </w:t>
      </w:r>
      <w:r>
        <w:rPr>
          <w:rFonts w:ascii="Times New Roman"/>
          <w:b w:val="false"/>
          <w:i w:val="false"/>
          <w:color w:val="00000a"/>
          <w:sz w:val="28"/>
        </w:rPr>
        <w:t>деректерді жинау бойынша тиісті халықаралық стандарттарды пайдала отырып және халықаралық практикаға сәйкес, оның ішінде мүмкін болған жерде, ДСҰ шеңберінде қабылданған электрондық сауда бойынша шешімдерді пайдалана отырып, электрондық сауда саласындағы қатынастарды реттейтін құқықтық базаны дамытуға ұмтылатын;</w:t>
      </w:r>
      <w:r>
        <w:br/>
      </w:r>
      <w:r>
        <w:rPr>
          <w:rFonts w:ascii="Times New Roman"/>
          <w:b w:val="false"/>
          <w:i w:val="false"/>
          <w:color w:val="000000"/>
          <w:sz w:val="28"/>
        </w:rPr>
        <w:t>
</w:t>
      </w:r>
      <w:r>
        <w:rPr>
          <w:rFonts w:ascii="Times New Roman"/>
          <w:b w:val="false"/>
          <w:i w:val="false"/>
          <w:color w:val="00000a"/>
          <w:sz w:val="28"/>
        </w:rPr>
        <w:t>      b) жеке секторда өзін-өзі реттеу шараларын, оның ішінде электрондық сауданы дамытуға ықпал ететін өзін-өзі ұстау кодекстері, шарттар үлгілері, ұсыныстар мен әсер ету тетіктері арқылы қабылдауды көтермелейтін;</w:t>
      </w:r>
      <w:r>
        <w:br/>
      </w:r>
      <w:r>
        <w:rPr>
          <w:rFonts w:ascii="Times New Roman"/>
          <w:b w:val="false"/>
          <w:i w:val="false"/>
          <w:color w:val="000000"/>
          <w:sz w:val="28"/>
        </w:rPr>
        <w:t>
</w:t>
      </w:r>
      <w:r>
        <w:rPr>
          <w:rFonts w:ascii="Times New Roman"/>
          <w:b w:val="false"/>
          <w:i w:val="false"/>
          <w:color w:val="00000a"/>
          <w:sz w:val="28"/>
        </w:rPr>
        <w:t>      c) электрондық саудада тұтынушыларды алаяқтық пен жаңылысуға әкелетін коммерциялық практикадан қорғау бойынша транспаренттік және пәрменді шараларды қабылдауға жәрдемдесетін;</w:t>
      </w:r>
      <w:r>
        <w:br/>
      </w:r>
      <w:r>
        <w:rPr>
          <w:rFonts w:ascii="Times New Roman"/>
          <w:b w:val="false"/>
          <w:i w:val="false"/>
          <w:color w:val="000000"/>
          <w:sz w:val="28"/>
        </w:rPr>
        <w:t>
      d) </w:t>
      </w:r>
      <w:r>
        <w:rPr>
          <w:rFonts w:ascii="Times New Roman"/>
          <w:b w:val="false"/>
          <w:i w:val="false"/>
          <w:color w:val="00000a"/>
          <w:sz w:val="28"/>
        </w:rPr>
        <w:t>тұтынушылардың әл-ауқатын арттыру мақсатында трансшекаралық электрондық саудамен байланысты мәселелер бойынша тұтынушыларды қорғаудың тиісті ұлттық органдары арасындағы өзара іс-қимыл жасауды көтермелейтін болады.</w:t>
      </w:r>
    </w:p>
    <w:bookmarkStart w:name="z612" w:id="329"/>
    <w:p>
      <w:pPr>
        <w:spacing w:after="0"/>
        <w:ind w:left="0"/>
        <w:jc w:val="left"/>
      </w:pPr>
      <w:r>
        <w:rPr>
          <w:rFonts w:ascii="Times New Roman"/>
          <w:b/>
          <w:i w:val="false"/>
          <w:color w:val="000000"/>
        </w:rPr>
        <w:t xml:space="preserve"> 
13.8-бап</w:t>
      </w:r>
      <w:r>
        <w:br/>
      </w:r>
      <w:r>
        <w:rPr>
          <w:rFonts w:ascii="Times New Roman"/>
          <w:b/>
          <w:i w:val="false"/>
          <w:color w:val="000000"/>
        </w:rPr>
        <w:t>
Іске асыру тетігі</w:t>
      </w:r>
    </w:p>
    <w:bookmarkEnd w:id="329"/>
    <w:bookmarkStart w:name="z613" w:id="330"/>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 Тараптардың құзыретті органдары осы тараудың қолданылу аясына кіретін кез келген уағдаластықтарды іске асырудың тетігі туралы келісім жасай алады. Атап айтқанда, іске асыру тетігі туралы келісім осы Келісімнің </w:t>
      </w:r>
      <w:r>
        <w:rPr>
          <w:rFonts w:ascii="Times New Roman"/>
          <w:b w:val="false"/>
          <w:i w:val="false"/>
          <w:color w:val="000000"/>
          <w:sz w:val="28"/>
        </w:rPr>
        <w:t>13.3</w:t>
      </w:r>
      <w:r>
        <w:rPr>
          <w:rFonts w:ascii="Times New Roman"/>
          <w:b w:val="false"/>
          <w:i w:val="false"/>
          <w:color w:val="00000a"/>
          <w:sz w:val="28"/>
        </w:rPr>
        <w:t xml:space="preserve">, </w:t>
      </w:r>
      <w:r>
        <w:rPr>
          <w:rFonts w:ascii="Times New Roman"/>
          <w:b w:val="false"/>
          <w:i w:val="false"/>
          <w:color w:val="000000"/>
          <w:sz w:val="28"/>
        </w:rPr>
        <w:t>13.4</w:t>
      </w:r>
      <w:r>
        <w:rPr>
          <w:rFonts w:ascii="Times New Roman"/>
          <w:b w:val="false"/>
          <w:i w:val="false"/>
          <w:color w:val="00000a"/>
          <w:sz w:val="28"/>
        </w:rPr>
        <w:t xml:space="preserve"> және </w:t>
      </w:r>
      <w:r>
        <w:rPr>
          <w:rFonts w:ascii="Times New Roman"/>
          <w:b w:val="false"/>
          <w:i w:val="false"/>
          <w:color w:val="000000"/>
          <w:sz w:val="28"/>
        </w:rPr>
        <w:t>13.5-баптарына</w:t>
      </w:r>
      <w:r>
        <w:rPr>
          <w:rFonts w:ascii="Times New Roman"/>
          <w:b w:val="false"/>
          <w:i w:val="false"/>
          <w:color w:val="00000a"/>
          <w:sz w:val="28"/>
        </w:rPr>
        <w:t xml:space="preserve"> сәйкес әзірленген қағидаттарды белгілеуге тиіс.</w:t>
      </w:r>
      <w:r>
        <w:br/>
      </w:r>
      <w:r>
        <w:rPr>
          <w:rFonts w:ascii="Times New Roman"/>
          <w:b w:val="false"/>
          <w:i w:val="false"/>
          <w:color w:val="000000"/>
          <w:sz w:val="28"/>
        </w:rPr>
        <w:t>
</w:t>
      </w:r>
      <w:r>
        <w:rPr>
          <w:rFonts w:ascii="Times New Roman"/>
          <w:b w:val="false"/>
          <w:i w:val="false"/>
          <w:color w:val="000000"/>
          <w:sz w:val="28"/>
        </w:rPr>
        <w:t>
      2. Тараптар тиісті құзыретті органдар арқылы Тараптардың өзара уағдаластықтары бойынша айқындалатын уақыттың негізді кезеңі ішінде уағдаластықтарды орындау тетіктерін қолдану үшін барлық қажетті әрекеттерді жүзеге асырады.</w:t>
      </w:r>
    </w:p>
    <w:bookmarkEnd w:id="330"/>
    <w:bookmarkStart w:name="z615" w:id="331"/>
    <w:p>
      <w:pPr>
        <w:spacing w:after="0"/>
        <w:ind w:left="0"/>
        <w:jc w:val="left"/>
      </w:pPr>
      <w:r>
        <w:rPr>
          <w:rFonts w:ascii="Times New Roman"/>
          <w:b/>
          <w:i w:val="false"/>
          <w:color w:val="000000"/>
        </w:rPr>
        <w:t xml:space="preserve"> 
14-ТАРАУ</w:t>
      </w:r>
      <w:r>
        <w:br/>
      </w:r>
      <w:r>
        <w:rPr>
          <w:rFonts w:ascii="Times New Roman"/>
          <w:b/>
          <w:i w:val="false"/>
          <w:color w:val="000000"/>
        </w:rPr>
        <w:t>
ДАУЛАРДЫ ШЕШУ</w:t>
      </w:r>
    </w:p>
    <w:bookmarkEnd w:id="331"/>
    <w:bookmarkStart w:name="z616" w:id="332"/>
    <w:p>
      <w:pPr>
        <w:spacing w:after="0"/>
        <w:ind w:left="0"/>
        <w:jc w:val="left"/>
      </w:pPr>
      <w:r>
        <w:rPr>
          <w:rFonts w:ascii="Times New Roman"/>
          <w:b/>
          <w:i w:val="false"/>
          <w:color w:val="000000"/>
        </w:rPr>
        <w:t xml:space="preserve"> 
14.1-бап</w:t>
      </w:r>
      <w:r>
        <w:br/>
      </w:r>
      <w:r>
        <w:rPr>
          <w:rFonts w:ascii="Times New Roman"/>
          <w:b/>
          <w:i w:val="false"/>
          <w:color w:val="000000"/>
        </w:rPr>
        <w:t>
Мақсаттар</w:t>
      </w:r>
    </w:p>
    <w:bookmarkEnd w:id="332"/>
    <w:p>
      <w:pPr>
        <w:spacing w:after="0"/>
        <w:ind w:left="0"/>
        <w:jc w:val="both"/>
      </w:pPr>
      <w:r>
        <w:rPr>
          <w:rFonts w:ascii="Times New Roman"/>
          <w:b w:val="false"/>
          <w:i w:val="false"/>
          <w:color w:val="000000"/>
          <w:sz w:val="28"/>
        </w:rPr>
        <w:t>      Осы тараудың мақсаты осы Келісімн шеңберінде туындайтын дауларды шешудің тиімді және ашық процесін қамтамасыз ету болып табылады.</w:t>
      </w:r>
    </w:p>
    <w:bookmarkStart w:name="z617" w:id="333"/>
    <w:p>
      <w:pPr>
        <w:spacing w:after="0"/>
        <w:ind w:left="0"/>
        <w:jc w:val="left"/>
      </w:pPr>
      <w:r>
        <w:rPr>
          <w:rFonts w:ascii="Times New Roman"/>
          <w:b/>
          <w:i w:val="false"/>
          <w:color w:val="000000"/>
        </w:rPr>
        <w:t xml:space="preserve"> 
14.2-бап</w:t>
      </w:r>
      <w:r>
        <w:br/>
      </w:r>
      <w:r>
        <w:rPr>
          <w:rFonts w:ascii="Times New Roman"/>
          <w:b/>
          <w:i w:val="false"/>
          <w:color w:val="000000"/>
        </w:rPr>
        <w:t>
Анықтамалар</w:t>
      </w:r>
    </w:p>
    <w:bookmarkEnd w:id="333"/>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a) </w:t>
      </w:r>
      <w:r>
        <w:rPr>
          <w:rFonts w:ascii="Times New Roman"/>
          <w:b/>
          <w:i w:val="false"/>
          <w:color w:val="000000"/>
          <w:sz w:val="28"/>
        </w:rPr>
        <w:t>«Төрелік топ»</w:t>
      </w:r>
      <w:r>
        <w:rPr>
          <w:rFonts w:ascii="Times New Roman"/>
          <w:b w:val="false"/>
          <w:i w:val="false"/>
          <w:color w:val="000000"/>
          <w:sz w:val="28"/>
        </w:rPr>
        <w:t xml:space="preserve"> осы Келісімнің </w:t>
      </w:r>
      <w:r>
        <w:rPr>
          <w:rFonts w:ascii="Times New Roman"/>
          <w:b w:val="false"/>
          <w:i w:val="false"/>
          <w:color w:val="000000"/>
          <w:sz w:val="28"/>
        </w:rPr>
        <w:t>14.7-бабына</w:t>
      </w:r>
      <w:r>
        <w:rPr>
          <w:rFonts w:ascii="Times New Roman"/>
          <w:b w:val="false"/>
          <w:i w:val="false"/>
          <w:color w:val="000000"/>
          <w:sz w:val="28"/>
        </w:rPr>
        <w:t xml:space="preserve"> сәйкес құрылатын аралық топ;</w:t>
      </w:r>
      <w:r>
        <w:br/>
      </w:r>
      <w:r>
        <w:rPr>
          <w:rFonts w:ascii="Times New Roman"/>
          <w:b w:val="false"/>
          <w:i w:val="false"/>
          <w:color w:val="000000"/>
          <w:sz w:val="28"/>
        </w:rPr>
        <w:t xml:space="preserve">
      b) </w:t>
      </w:r>
      <w:r>
        <w:rPr>
          <w:rFonts w:ascii="Times New Roman"/>
          <w:b/>
          <w:i w:val="false"/>
          <w:color w:val="000000"/>
          <w:sz w:val="28"/>
        </w:rPr>
        <w:t xml:space="preserve">«Дау Тараптары» </w:t>
      </w:r>
      <w:r>
        <w:rPr>
          <w:rFonts w:ascii="Times New Roman"/>
          <w:b w:val="false"/>
          <w:i w:val="false"/>
          <w:color w:val="000000"/>
          <w:sz w:val="28"/>
        </w:rPr>
        <w:t>талапкер Тарап және жауапкер Тарап. Еуразиялық экономикалық одаққа мүше мемлекеттер және Еуразиялық экономикалық одақ бірлесіп немесе жеке-жеке дау Тарапы ретінде әрекет ете алады. Соңғы жағдайда, егер шараны Еуразиялық экономикалық одаққа мүше мемлекет қабылдайтын болса, мұндай Еуразиялық экономикалық одаққа мүше мемлекет дау Тарапы болып табылады, егер шараны Еуразиялық экономикалық одақ қабылдайтын болса, онда Одақ дау Тарапы болып табылады.</w:t>
      </w:r>
    </w:p>
    <w:bookmarkStart w:name="z618" w:id="334"/>
    <w:p>
      <w:pPr>
        <w:spacing w:after="0"/>
        <w:ind w:left="0"/>
        <w:jc w:val="left"/>
      </w:pPr>
      <w:r>
        <w:rPr>
          <w:rFonts w:ascii="Times New Roman"/>
          <w:b/>
          <w:i w:val="false"/>
          <w:color w:val="000000"/>
        </w:rPr>
        <w:t xml:space="preserve"> 
14.3-бап</w:t>
      </w:r>
      <w:r>
        <w:br/>
      </w:r>
      <w:r>
        <w:rPr>
          <w:rFonts w:ascii="Times New Roman"/>
          <w:b/>
          <w:i w:val="false"/>
          <w:color w:val="000000"/>
        </w:rPr>
        <w:t>
Қолданылу саласы және қамту</w:t>
      </w:r>
    </w:p>
    <w:bookmarkEnd w:id="334"/>
    <w:bookmarkStart w:name="z619" w:id="335"/>
    <w:p>
      <w:pPr>
        <w:spacing w:after="0"/>
        <w:ind w:left="0"/>
        <w:jc w:val="both"/>
      </w:pPr>
      <w:r>
        <w:rPr>
          <w:rFonts w:ascii="Times New Roman"/>
          <w:b w:val="false"/>
          <w:i w:val="false"/>
          <w:color w:val="000000"/>
          <w:sz w:val="28"/>
        </w:rPr>
        <w:t>
      1. Осы Келісімде өзгеше көзделмесе, осы тарау Тарап осы Келісім шеңберінде басқа Тарап өз міндеттемелерін орындамайды деп пайымдаған жағдайларда, осы Келісімді түсіндіруге және/немесе қолдануға қатысты Тараптар арасындағы дауларды шешу үшін қолданылады.</w:t>
      </w:r>
      <w:r>
        <w:br/>
      </w:r>
      <w:r>
        <w:rPr>
          <w:rFonts w:ascii="Times New Roman"/>
          <w:b w:val="false"/>
          <w:i w:val="false"/>
          <w:color w:val="000000"/>
          <w:sz w:val="28"/>
        </w:rPr>
        <w:t>
</w:t>
      </w:r>
      <w:r>
        <w:rPr>
          <w:rFonts w:ascii="Times New Roman"/>
          <w:b w:val="false"/>
          <w:i w:val="false"/>
          <w:color w:val="000000"/>
          <w:sz w:val="28"/>
        </w:rPr>
        <w:t>
      2. Осы Келісім және ДСҰ Келісімі шеңберінде бір мезгілде туындайтын нақ сол дау Тараптары арасындағы нақ сол бірдей мәселе бойынша дауларды талапкер Тараптың таңдауы бойынша көрсетілген халықаралық шарттарда көзделген дауды шешу тәсілдерінің кез келгені шеңберінде шешуге болады. Дауды шешудің осылайша таңдап алынған тәсілі басқа тәсілді пайдалануды болдырмайды.</w:t>
      </w:r>
      <w:r>
        <w:br/>
      </w:r>
      <w:r>
        <w:rPr>
          <w:rFonts w:ascii="Times New Roman"/>
          <w:b w:val="false"/>
          <w:i w:val="false"/>
          <w:color w:val="000000"/>
          <w:sz w:val="28"/>
        </w:rPr>
        <w:t>
</w:t>
      </w:r>
      <w:r>
        <w:rPr>
          <w:rFonts w:ascii="Times New Roman"/>
          <w:b w:val="false"/>
          <w:i w:val="false"/>
          <w:color w:val="000000"/>
          <w:sz w:val="28"/>
        </w:rPr>
        <w:t>
      3. Осы Келісімнің мақсаттары үшін осы Келісімге жинақталған және дауларды шешуге қатысты ДСҰ Келісімінің тиісті баптарының рәсімдік ережелері олар сәйкес келмеген жағдайда немесе бұзылуы мүмкін жағдайда ДСҰ мүшесі болып табылмайтын, Еуразиялық экономикалық одаққа мүше мемлекеттің ешқайсысына қолданылмайды.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2-тармағының</w:t>
      </w:r>
      <w:r>
        <w:rPr>
          <w:rFonts w:ascii="Times New Roman"/>
          <w:b w:val="false"/>
          <w:i w:val="false"/>
          <w:color w:val="000000"/>
          <w:sz w:val="28"/>
        </w:rPr>
        <w:t xml:space="preserve"> мақсаттары үшін ДСҰ Келісімі негізінде дауларды шешу рәсімдері ДСҰ-ның «Дауларды шешуді реттейтін қағидалар мен рәсімдер туралы уағдаластық» деген 6-бабына сәйкес аралық топ құру туралы дау Тараптарының сұрау салуы бойынша бастама жасалған болып есептеледі, ал осы Келісім шеңберінде дауларды шешу рәсімдері осы Келісімнің 14.7-бабының </w:t>
      </w:r>
      <w:r>
        <w:rPr>
          <w:rFonts w:ascii="Times New Roman"/>
          <w:b w:val="false"/>
          <w:i w:val="false"/>
          <w:color w:val="000000"/>
          <w:sz w:val="28"/>
        </w:rPr>
        <w:t>1-тармағына</w:t>
      </w:r>
      <w:r>
        <w:rPr>
          <w:rFonts w:ascii="Times New Roman"/>
          <w:b w:val="false"/>
          <w:i w:val="false"/>
          <w:color w:val="000000"/>
          <w:sz w:val="28"/>
        </w:rPr>
        <w:t xml:space="preserve"> сәйкес дауды төрелік қарауға сұрау салу бойынша бастама жасалған болып есептеледі.</w:t>
      </w:r>
    </w:p>
    <w:bookmarkEnd w:id="335"/>
    <w:bookmarkStart w:name="z623" w:id="336"/>
    <w:p>
      <w:pPr>
        <w:spacing w:after="0"/>
        <w:ind w:left="0"/>
        <w:jc w:val="left"/>
      </w:pPr>
      <w:r>
        <w:rPr>
          <w:rFonts w:ascii="Times New Roman"/>
          <w:b/>
          <w:i w:val="false"/>
          <w:color w:val="000000"/>
        </w:rPr>
        <w:t xml:space="preserve"> 
14.4-бап</w:t>
      </w:r>
      <w:r>
        <w:br/>
      </w:r>
      <w:r>
        <w:rPr>
          <w:rFonts w:ascii="Times New Roman"/>
          <w:b/>
          <w:i w:val="false"/>
          <w:color w:val="000000"/>
        </w:rPr>
        <w:t>
Ақпарат алмасу және amicus curiae</w:t>
      </w:r>
    </w:p>
    <w:bookmarkEnd w:id="336"/>
    <w:bookmarkStart w:name="z624" w:id="337"/>
    <w:p>
      <w:pPr>
        <w:spacing w:after="0"/>
        <w:ind w:left="0"/>
        <w:jc w:val="both"/>
      </w:pPr>
      <w:r>
        <w:rPr>
          <w:rFonts w:ascii="Times New Roman"/>
          <w:b w:val="false"/>
          <w:i w:val="false"/>
          <w:color w:val="000000"/>
          <w:sz w:val="28"/>
        </w:rPr>
        <w:t>
      1. Осы Келісім шеңберінде туындайтын даулардың кез келгені бойынша Еуразиялық экономикалық одаққа мүше мемлекеттер мен Еуразиялық экономикалық одақ арасында дауды шешу рәсіміне жататын кез келген процестік құжаттарды қолдану осы Келісімге сәйкес және/немесе ДСҰ Келісіміне сәйкес құпиялылық туралы ережелерді бұзу ретінде қаралмайды.</w:t>
      </w:r>
      <w:r>
        <w:br/>
      </w:r>
      <w:r>
        <w:rPr>
          <w:rFonts w:ascii="Times New Roman"/>
          <w:b w:val="false"/>
          <w:i w:val="false"/>
          <w:color w:val="000000"/>
          <w:sz w:val="28"/>
        </w:rPr>
        <w:t>
</w:t>
      </w:r>
      <w:r>
        <w:rPr>
          <w:rFonts w:ascii="Times New Roman"/>
          <w:b w:val="false"/>
          <w:i w:val="false"/>
          <w:color w:val="000000"/>
          <w:sz w:val="28"/>
        </w:rPr>
        <w:t xml:space="preserve">
      2. Төрелік топ қарайтын мәселеге қатысты айтарлықтай мүддесі бар кез келген Еуразиялық экономикалық одаққа мүше мемлекеттің және Еуразиялық экономикалық одақтың Төрелік топтың алдында сөз сөйлеуге және </w:t>
      </w:r>
      <w:r>
        <w:rPr>
          <w:rFonts w:ascii="Times New Roman"/>
          <w:b w:val="false"/>
          <w:i/>
          <w:color w:val="000000"/>
          <w:sz w:val="28"/>
        </w:rPr>
        <w:t>amicus curiae</w:t>
      </w:r>
      <w:r>
        <w:rPr>
          <w:rFonts w:ascii="Times New Roman"/>
          <w:b w:val="false"/>
          <w:i w:val="false"/>
          <w:color w:val="000000"/>
          <w:sz w:val="28"/>
        </w:rPr>
        <w:t xml:space="preserve"> ретінде оған жазбаша өтініштерін ұсынуға мүмкіндігі болады.</w:t>
      </w:r>
    </w:p>
    <w:bookmarkEnd w:id="337"/>
    <w:bookmarkStart w:name="z626" w:id="338"/>
    <w:p>
      <w:pPr>
        <w:spacing w:after="0"/>
        <w:ind w:left="0"/>
        <w:jc w:val="left"/>
      </w:pPr>
      <w:r>
        <w:rPr>
          <w:rFonts w:ascii="Times New Roman"/>
          <w:b/>
          <w:i w:val="false"/>
          <w:color w:val="000000"/>
        </w:rPr>
        <w:t xml:space="preserve"> 
14.5-бап</w:t>
      </w:r>
      <w:r>
        <w:br/>
      </w:r>
      <w:r>
        <w:rPr>
          <w:rFonts w:ascii="Times New Roman"/>
          <w:b/>
          <w:i w:val="false"/>
          <w:color w:val="000000"/>
        </w:rPr>
        <w:t>
Игі қызметтер, келісу рәсімі және делдалдық</w:t>
      </w:r>
    </w:p>
    <w:bookmarkEnd w:id="338"/>
    <w:bookmarkStart w:name="z627" w:id="339"/>
    <w:p>
      <w:pPr>
        <w:spacing w:after="0"/>
        <w:ind w:left="0"/>
        <w:jc w:val="both"/>
      </w:pPr>
      <w:r>
        <w:rPr>
          <w:rFonts w:ascii="Times New Roman"/>
          <w:b w:val="false"/>
          <w:i w:val="false"/>
          <w:color w:val="000000"/>
          <w:sz w:val="28"/>
        </w:rPr>
        <w:t>
      1. Дау Тараптары кез келген уақытта игі қызметтер рәсімдерін, келісу рәсімін немесе делдалдықты пайдалану туралы уағдаласа алады. Игі қызметтер, келісу рәсімі немесе делдалдық даудың кез келген Тарапының сұрау салуы бойынша кез келген уақытта басталуы және тоқтатылуы мүмкін.</w:t>
      </w:r>
      <w:r>
        <w:br/>
      </w:r>
      <w:r>
        <w:rPr>
          <w:rFonts w:ascii="Times New Roman"/>
          <w:b w:val="false"/>
          <w:i w:val="false"/>
          <w:color w:val="000000"/>
          <w:sz w:val="28"/>
        </w:rPr>
        <w:t>
</w:t>
      </w:r>
      <w:r>
        <w:rPr>
          <w:rFonts w:ascii="Times New Roman"/>
          <w:b w:val="false"/>
          <w:i w:val="false"/>
          <w:color w:val="000000"/>
          <w:sz w:val="28"/>
        </w:rPr>
        <w:t>
      2. Дау Тараптары бұл туралы уағдаласады, игі қызметтер, келісу рәсімі мен делдалдық осы тарауда көзделген Төрелік топтың жұмыс рәсімдері басталғаннан кейін жалғасуы мүмкін.</w:t>
      </w:r>
      <w:r>
        <w:br/>
      </w:r>
      <w:r>
        <w:rPr>
          <w:rFonts w:ascii="Times New Roman"/>
          <w:b w:val="false"/>
          <w:i w:val="false"/>
          <w:color w:val="000000"/>
          <w:sz w:val="28"/>
        </w:rPr>
        <w:t>
</w:t>
      </w:r>
      <w:r>
        <w:rPr>
          <w:rFonts w:ascii="Times New Roman"/>
          <w:b w:val="false"/>
          <w:i w:val="false"/>
          <w:color w:val="000000"/>
          <w:sz w:val="28"/>
        </w:rPr>
        <w:t>
      3. Игі қызметтері, келісу рәсімі мен делдалдық пайдаланыла отырып жүргізілетін талқылаулар және атап айтқанда, осы талқылаулар барысында дау Тараптарының олар ұстанған ұстанымдары құпия болып табылады және одан кейінгі кез келген талқылаулар кезінде дау Тараптарының кез келгенінің құқықтарына нұқсан келтірмейді.</w:t>
      </w:r>
    </w:p>
    <w:bookmarkEnd w:id="339"/>
    <w:bookmarkStart w:name="z630" w:id="340"/>
    <w:p>
      <w:pPr>
        <w:spacing w:after="0"/>
        <w:ind w:left="0"/>
        <w:jc w:val="left"/>
      </w:pPr>
      <w:r>
        <w:rPr>
          <w:rFonts w:ascii="Times New Roman"/>
          <w:b/>
          <w:i w:val="false"/>
          <w:color w:val="000000"/>
        </w:rPr>
        <w:t xml:space="preserve"> 
14.6-бап</w:t>
      </w:r>
      <w:r>
        <w:br/>
      </w:r>
      <w:r>
        <w:rPr>
          <w:rFonts w:ascii="Times New Roman"/>
          <w:b/>
          <w:i w:val="false"/>
          <w:color w:val="000000"/>
        </w:rPr>
        <w:t>
Консультациялар</w:t>
      </w:r>
    </w:p>
    <w:bookmarkEnd w:id="340"/>
    <w:bookmarkStart w:name="z631" w:id="341"/>
    <w:p>
      <w:pPr>
        <w:spacing w:after="0"/>
        <w:ind w:left="0"/>
        <w:jc w:val="both"/>
      </w:pPr>
      <w:r>
        <w:rPr>
          <w:rFonts w:ascii="Times New Roman"/>
          <w:b w:val="false"/>
          <w:i w:val="false"/>
          <w:color w:val="000000"/>
          <w:sz w:val="28"/>
        </w:rPr>
        <w:t>
      1. Тараптар осы тарау шеңберінде туындайтын кез келген мәселе бойынша консультациялар жолымен өзара тиімді шешім табу үшін барлық күш-жігерін жұмсайтын болады.</w:t>
      </w:r>
      <w:r>
        <w:br/>
      </w:r>
      <w:r>
        <w:rPr>
          <w:rFonts w:ascii="Times New Roman"/>
          <w:b w:val="false"/>
          <w:i w:val="false"/>
          <w:color w:val="000000"/>
          <w:sz w:val="28"/>
        </w:rPr>
        <w:t>
</w:t>
      </w:r>
      <w:r>
        <w:rPr>
          <w:rFonts w:ascii="Times New Roman"/>
          <w:b w:val="false"/>
          <w:i w:val="false"/>
          <w:color w:val="000000"/>
          <w:sz w:val="28"/>
        </w:rPr>
        <w:t>
      2. Консультациялар өткізу туралы сұрау салу жауапкер Тарапқа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айқындалған оның байланыс пункті немесе байланыс пункттері арқылы, сондай-ақ Бірлескен комитетке барлық шараларды немесе қаралып отырған басқа да мәселені және шағымның құқықтық негіздерін көрсетуді қоса алғанда, сұрау салудың негіздерін жаза отырып жазбаша нысанда беріледі.</w:t>
      </w:r>
      <w:r>
        <w:br/>
      </w:r>
      <w:r>
        <w:rPr>
          <w:rFonts w:ascii="Times New Roman"/>
          <w:b w:val="false"/>
          <w:i w:val="false"/>
          <w:color w:val="000000"/>
          <w:sz w:val="28"/>
        </w:rPr>
        <w:t>
</w:t>
      </w:r>
      <w:r>
        <w:rPr>
          <w:rFonts w:ascii="Times New Roman"/>
          <w:b w:val="false"/>
          <w:i w:val="false"/>
          <w:color w:val="000000"/>
          <w:sz w:val="28"/>
        </w:rPr>
        <w:t>
      3. Талапкер Тарап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консультациялар өткізу туралы сұрау салу берген жағдайда, жауапкер Тарап:</w:t>
      </w:r>
      <w:r>
        <w:br/>
      </w:r>
      <w:r>
        <w:rPr>
          <w:rFonts w:ascii="Times New Roman"/>
          <w:b w:val="false"/>
          <w:i w:val="false"/>
          <w:color w:val="000000"/>
          <w:sz w:val="28"/>
        </w:rPr>
        <w:t>
      a) сұрау салуды алған күннен бастап 10 күн ішінде жазбаша түрде сұрау салуға жауап береді; және</w:t>
      </w:r>
      <w:r>
        <w:br/>
      </w:r>
      <w:r>
        <w:rPr>
          <w:rFonts w:ascii="Times New Roman"/>
          <w:b w:val="false"/>
          <w:i w:val="false"/>
          <w:color w:val="000000"/>
          <w:sz w:val="28"/>
        </w:rPr>
        <w:t>
      b) осы мәселенің жедел және өзара тиімді шешімін табу мақсатында сұрау салуды алған күннен бастап 30 күн ішінде немесе тез бұзылатын тауарлар туралы сөз болған жағдайды қоса алғанда, шұғыл жағдайда 10 күн ішінде консультацияға адал оймен кіріседі.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мерзімдер дау Тараптарының өзара уағдаластығы бойынша өзгертілуі мүмкін.</w:t>
      </w:r>
      <w:r>
        <w:br/>
      </w:r>
      <w:r>
        <w:rPr>
          <w:rFonts w:ascii="Times New Roman"/>
          <w:b w:val="false"/>
          <w:i w:val="false"/>
          <w:color w:val="000000"/>
          <w:sz w:val="28"/>
        </w:rPr>
        <w:t>
</w:t>
      </w:r>
      <w:r>
        <w:rPr>
          <w:rFonts w:ascii="Times New Roman"/>
          <w:b w:val="false"/>
          <w:i w:val="false"/>
          <w:color w:val="000000"/>
          <w:sz w:val="28"/>
        </w:rPr>
        <w:t>
      5. Консультациялар құпия сипатта болады және одан кейінгі кез келген талқылаулар кезінде кез келген Тараптың құқықтарына нұқсан келтірмейді.</w:t>
      </w:r>
      <w:r>
        <w:br/>
      </w:r>
      <w:r>
        <w:rPr>
          <w:rFonts w:ascii="Times New Roman"/>
          <w:b w:val="false"/>
          <w:i w:val="false"/>
          <w:color w:val="000000"/>
          <w:sz w:val="28"/>
        </w:rPr>
        <w:t>
</w:t>
      </w:r>
      <w:r>
        <w:rPr>
          <w:rFonts w:ascii="Times New Roman"/>
          <w:b w:val="false"/>
          <w:i w:val="false"/>
          <w:color w:val="000000"/>
          <w:sz w:val="28"/>
        </w:rPr>
        <w:t>
      6. Дау Тарапы талқыланатын мәселе бойынша тәжірибесі бар өзінің мемлекеттік органдарынан немесе басқа да билік органдарынан консультациялар үшін сарапшылар тарту туралы сұрау салуымен даудың басқа Тарапына жүгіне алады.</w:t>
      </w:r>
    </w:p>
    <w:bookmarkEnd w:id="341"/>
    <w:bookmarkStart w:name="z637" w:id="342"/>
    <w:p>
      <w:pPr>
        <w:spacing w:after="0"/>
        <w:ind w:left="0"/>
        <w:jc w:val="left"/>
      </w:pPr>
      <w:r>
        <w:rPr>
          <w:rFonts w:ascii="Times New Roman"/>
          <w:b/>
          <w:i w:val="false"/>
          <w:color w:val="000000"/>
        </w:rPr>
        <w:t xml:space="preserve"> 
14.7-бап</w:t>
      </w:r>
      <w:r>
        <w:br/>
      </w:r>
      <w:r>
        <w:rPr>
          <w:rFonts w:ascii="Times New Roman"/>
          <w:b/>
          <w:i w:val="false"/>
          <w:color w:val="000000"/>
        </w:rPr>
        <w:t>
Төрелік топ құру</w:t>
      </w:r>
    </w:p>
    <w:bookmarkEnd w:id="342"/>
    <w:bookmarkStart w:name="z638" w:id="343"/>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14.6-бабына</w:t>
      </w:r>
      <w:r>
        <w:rPr>
          <w:rFonts w:ascii="Times New Roman"/>
          <w:b w:val="false"/>
          <w:i w:val="false"/>
          <w:color w:val="000000"/>
          <w:sz w:val="28"/>
        </w:rPr>
        <w:t xml:space="preserve"> сәйкес консультациялар туралы сұрау салу жолдаған талапкер Тарап:</w:t>
      </w:r>
      <w:r>
        <w:br/>
      </w:r>
      <w:r>
        <w:rPr>
          <w:rFonts w:ascii="Times New Roman"/>
          <w:b w:val="false"/>
          <w:i w:val="false"/>
          <w:color w:val="000000"/>
          <w:sz w:val="28"/>
        </w:rPr>
        <w:t>
      a) егер жауапкер Тарап осы Келісімнің 14.6-бабының </w:t>
      </w:r>
      <w:r>
        <w:rPr>
          <w:rFonts w:ascii="Times New Roman"/>
          <w:b w:val="false"/>
          <w:i w:val="false"/>
          <w:color w:val="000000"/>
          <w:sz w:val="28"/>
        </w:rPr>
        <w:t>3</w:t>
      </w:r>
      <w:r>
        <w:rPr>
          <w:rFonts w:ascii="Times New Roman"/>
          <w:b w:val="false"/>
          <w:i w:val="false"/>
          <w:color w:val="000000"/>
          <w:sz w:val="28"/>
        </w:rPr>
        <w:t xml:space="preserve"> және </w:t>
      </w:r>
      <w:r>
        <w:br/>
      </w:r>
      <w:r>
        <w:rPr>
          <w:rFonts w:ascii="Times New Roman"/>
          <w:b w:val="false"/>
          <w:i w:val="false"/>
          <w:color w:val="000000"/>
          <w:sz w:val="28"/>
        </w:rPr>
        <w:t>
</w:t>
      </w:r>
      <w:r>
        <w:rPr>
          <w:rFonts w:ascii="Times New Roman"/>
          <w:b w:val="false"/>
          <w:i w:val="false"/>
          <w:color w:val="000000"/>
          <w:sz w:val="28"/>
        </w:rPr>
        <w:t>4-тармақтарында</w:t>
      </w:r>
      <w:r>
        <w:rPr>
          <w:rFonts w:ascii="Times New Roman"/>
          <w:b w:val="false"/>
          <w:i w:val="false"/>
          <w:color w:val="000000"/>
          <w:sz w:val="28"/>
        </w:rPr>
        <w:t xml:space="preserve"> көзделген мерзімдерді сақтамаса;</w:t>
      </w:r>
      <w:r>
        <w:br/>
      </w:r>
      <w:r>
        <w:rPr>
          <w:rFonts w:ascii="Times New Roman"/>
          <w:b w:val="false"/>
          <w:i w:val="false"/>
          <w:color w:val="000000"/>
          <w:sz w:val="28"/>
        </w:rPr>
        <w:t>
      b) егер дау Тараптары осындай консультациялар туралы сұрау салуды алған күннен бастап дауды консультациялар жолымен 60 күн ішінде немесе тез бұзылатын тауарлар туралы сөз болған жағдайды қоса алғанда, шұғыл жағдайларда 20 күн ішінде шеше алмаса;</w:t>
      </w:r>
      <w:r>
        <w:br/>
      </w:r>
      <w:r>
        <w:rPr>
          <w:rFonts w:ascii="Times New Roman"/>
          <w:b w:val="false"/>
          <w:i w:val="false"/>
          <w:color w:val="000000"/>
          <w:sz w:val="28"/>
        </w:rPr>
        <w:t>
      c) егер дау Тараптары консультациялар осы тармақтың b) тармақшасында көрсетілген мерзім ішінде дауды шешуге әкелмегені туралы ортақ түсіністікке келген болса, Төрелік топ құру туралы жазбаша түрде сұрау салумен жүгіне алады.</w:t>
      </w:r>
      <w:r>
        <w:br/>
      </w:r>
      <w:r>
        <w:rPr>
          <w:rFonts w:ascii="Times New Roman"/>
          <w:b w:val="false"/>
          <w:i w:val="false"/>
          <w:color w:val="000000"/>
          <w:sz w:val="28"/>
        </w:rPr>
        <w:t>
</w:t>
      </w:r>
      <w:r>
        <w:rPr>
          <w:rFonts w:ascii="Times New Roman"/>
          <w:b w:val="false"/>
          <w:i w:val="false"/>
          <w:color w:val="000000"/>
          <w:sz w:val="28"/>
        </w:rPr>
        <w:t>
      2. Тез бұзылатын тауарлар туралы сөз болған жағдайды қоса алғанда, шұғыл жағдайларда дау Тараптары мүмкіндігінше талқылауларды жеделдетуге бар күш-жігерін салады.</w:t>
      </w:r>
      <w:r>
        <w:br/>
      </w:r>
      <w:r>
        <w:rPr>
          <w:rFonts w:ascii="Times New Roman"/>
          <w:b w:val="false"/>
          <w:i w:val="false"/>
          <w:color w:val="000000"/>
          <w:sz w:val="28"/>
        </w:rPr>
        <w:t>
</w:t>
      </w:r>
      <w:r>
        <w:rPr>
          <w:rFonts w:ascii="Times New Roman"/>
          <w:b w:val="false"/>
          <w:i w:val="false"/>
          <w:color w:val="000000"/>
          <w:sz w:val="28"/>
        </w:rPr>
        <w:t>
      3. Төрелік топты құру туралы сұрау салу жауапкер Тарапқа оның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тағайындалған байланыс пункттері арқылы, сондай-ақ Бірлескен комитетке жазбаша түрде жіберіледі. Сұрау салуда консультациялардың өткізілгені не өткізілмегені көрсетіледі, даулы мәселе бойынша нақты шаралар белгіленеді және проблеманы айқын көрсетуге жеткілікті шағымның құқықтық негізін қысқаша баяндау қамтылады.</w:t>
      </w:r>
      <w:r>
        <w:br/>
      </w:r>
      <w:r>
        <w:rPr>
          <w:rFonts w:ascii="Times New Roman"/>
          <w:b w:val="false"/>
          <w:i w:val="false"/>
          <w:color w:val="000000"/>
          <w:sz w:val="28"/>
        </w:rPr>
        <w:t>
</w:t>
      </w:r>
      <w:r>
        <w:rPr>
          <w:rFonts w:ascii="Times New Roman"/>
          <w:b w:val="false"/>
          <w:i w:val="false"/>
          <w:color w:val="000000"/>
          <w:sz w:val="28"/>
        </w:rPr>
        <w:t xml:space="preserve">
      4. Осы бапта көрсетілген талаптар мен рәсімдер дау Тараптарының өзара келісімі бойынша өзгертілуі мүмкін. </w:t>
      </w:r>
    </w:p>
    <w:bookmarkEnd w:id="343"/>
    <w:bookmarkStart w:name="z642" w:id="344"/>
    <w:p>
      <w:pPr>
        <w:spacing w:after="0"/>
        <w:ind w:left="0"/>
        <w:jc w:val="left"/>
      </w:pPr>
      <w:r>
        <w:rPr>
          <w:rFonts w:ascii="Times New Roman"/>
          <w:b/>
          <w:i w:val="false"/>
          <w:color w:val="000000"/>
        </w:rPr>
        <w:t xml:space="preserve"> 
14.8-бап</w:t>
      </w:r>
      <w:r>
        <w:br/>
      </w:r>
      <w:r>
        <w:rPr>
          <w:rFonts w:ascii="Times New Roman"/>
          <w:b/>
          <w:i w:val="false"/>
          <w:color w:val="000000"/>
        </w:rPr>
        <w:t>
Төрешілерді тағайындау</w:t>
      </w:r>
    </w:p>
    <w:bookmarkEnd w:id="344"/>
    <w:bookmarkStart w:name="z643" w:id="345"/>
    <w:p>
      <w:pPr>
        <w:spacing w:after="0"/>
        <w:ind w:left="0"/>
        <w:jc w:val="both"/>
      </w:pPr>
      <w:r>
        <w:rPr>
          <w:rFonts w:ascii="Times New Roman"/>
          <w:b w:val="false"/>
          <w:i w:val="false"/>
          <w:color w:val="000000"/>
          <w:sz w:val="28"/>
        </w:rPr>
        <w:t>
      1. Төрелік топ үш мүшеден тұрады.</w:t>
      </w:r>
      <w:r>
        <w:br/>
      </w:r>
      <w:r>
        <w:rPr>
          <w:rFonts w:ascii="Times New Roman"/>
          <w:b w:val="false"/>
          <w:i w:val="false"/>
          <w:color w:val="000000"/>
          <w:sz w:val="28"/>
        </w:rPr>
        <w:t>
</w:t>
      </w:r>
      <w:r>
        <w:rPr>
          <w:rFonts w:ascii="Times New Roman"/>
          <w:b w:val="false"/>
          <w:i w:val="false"/>
          <w:color w:val="000000"/>
          <w:sz w:val="28"/>
        </w:rPr>
        <w:t>
      2. Жауапкер Тарап Төрелік топты құру туралы сұрау салуды алған кезден бастап 30 күн ішінде дау Тараптарының әрқайсысы бір-бір төрешіден тағайындайды. Тағайындалған төрешілер екінші төреші тағайындалған күннен бастап 15 күн ішінде өзара келісім бойынша Төрелік топтың төрағасын таңдайды, ол мынадай біліктілік өлшемшарттарының ешқайсысына жатпауға тиіс:</w:t>
      </w:r>
      <w:r>
        <w:br/>
      </w:r>
      <w:r>
        <w:rPr>
          <w:rFonts w:ascii="Times New Roman"/>
          <w:b w:val="false"/>
          <w:i w:val="false"/>
          <w:color w:val="000000"/>
          <w:sz w:val="28"/>
        </w:rPr>
        <w:t>
      a) Еуразиялық экономикалық одаққа мүше мемлекеттің немесе Вьетнамның азаматы болуы; немесе</w:t>
      </w:r>
      <w:r>
        <w:br/>
      </w:r>
      <w:r>
        <w:rPr>
          <w:rFonts w:ascii="Times New Roman"/>
          <w:b w:val="false"/>
          <w:i w:val="false"/>
          <w:color w:val="000000"/>
          <w:sz w:val="28"/>
        </w:rPr>
        <w:t>
      b) Еуразиялық экономикалық одаққа мүше мемлекеттің немесе Вьетнамның аумағында тұрақты тұруы.</w:t>
      </w:r>
      <w:r>
        <w:br/>
      </w:r>
      <w:r>
        <w:rPr>
          <w:rFonts w:ascii="Times New Roman"/>
          <w:b w:val="false"/>
          <w:i w:val="false"/>
          <w:color w:val="000000"/>
          <w:sz w:val="28"/>
        </w:rPr>
        <w:t>
</w:t>
      </w:r>
      <w:r>
        <w:rPr>
          <w:rFonts w:ascii="Times New Roman"/>
          <w:b w:val="false"/>
          <w:i w:val="false"/>
          <w:color w:val="000000"/>
          <w:sz w:val="28"/>
        </w:rPr>
        <w:t>
      3. Егер қажетті тағайындаулар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 жасалмаса, дау Тараптарының кез келгені егер дау Тараптары өзгеше уағдаласпаса, тағайындаушы тұлға ретінде Аралық соттың тұрақты палатасының (бұдан әрі - «АСТП») Бас хатшысын шақыра алады. Егер АСТП-ның Бас хатшысы Еуразиялық экономикалық одаққа мүше мемлекеттің немесе Вьетнамның азаматы болған жағдайда немесе тағайындаушы тұлғаның функцияларын жүзеге асыра алмайтын болса, қажетті тағайындауларды орындау туралы өтініш АСТП Бас хатшысының орынбасарына немесе Еуразиялық экономикалық одаққа мүше мемлекеттің немесе Вьетнамның азаматы болып табылмайтын және тағайындаушы тұлғаның функцияларын жүзеге асыра алатын, шені жоғары келесі лауазымды тұлғаға жолданады.</w:t>
      </w:r>
      <w:r>
        <w:br/>
      </w:r>
      <w:r>
        <w:rPr>
          <w:rFonts w:ascii="Times New Roman"/>
          <w:b w:val="false"/>
          <w:i w:val="false"/>
          <w:color w:val="000000"/>
          <w:sz w:val="28"/>
        </w:rPr>
        <w:t>
</w:t>
      </w:r>
      <w:r>
        <w:rPr>
          <w:rFonts w:ascii="Times New Roman"/>
          <w:b w:val="false"/>
          <w:i w:val="false"/>
          <w:color w:val="000000"/>
          <w:sz w:val="28"/>
        </w:rPr>
        <w:t>
      4. Барлық төрешілер:</w:t>
      </w:r>
      <w:r>
        <w:br/>
      </w:r>
      <w:r>
        <w:rPr>
          <w:rFonts w:ascii="Times New Roman"/>
          <w:b w:val="false"/>
          <w:i w:val="false"/>
          <w:color w:val="000000"/>
          <w:sz w:val="28"/>
        </w:rPr>
        <w:t>
      a) құқық, халықаралық сауда саласында және осы Келісімде қамтылатын басқа да мәселелерде немесе халықаралық сауда келісімдерін шеңберінде дауларды реттеуде жеткілікті білімі және/немесе тәжірибесі болуы;</w:t>
      </w:r>
      <w:r>
        <w:br/>
      </w:r>
      <w:r>
        <w:rPr>
          <w:rFonts w:ascii="Times New Roman"/>
          <w:b w:val="false"/>
          <w:i w:val="false"/>
          <w:color w:val="000000"/>
          <w:sz w:val="28"/>
        </w:rPr>
        <w:t>
      b) талқылауда тек қана объективтілік, бейтараптылық, сенімділік және ақылға қонымды тұрғыдан сайлануы;</w:t>
      </w:r>
      <w:r>
        <w:br/>
      </w:r>
      <w:r>
        <w:rPr>
          <w:rFonts w:ascii="Times New Roman"/>
          <w:b w:val="false"/>
          <w:i w:val="false"/>
          <w:color w:val="000000"/>
          <w:sz w:val="28"/>
        </w:rPr>
        <w:t>
      c) Тараптардың ешқайсысына тәуелді болмауы және олармен ешқандай байланысының болмауы немесе олардан ешқандай нұсқау алмауы;</w:t>
      </w:r>
      <w:r>
        <w:br/>
      </w:r>
      <w:r>
        <w:rPr>
          <w:rFonts w:ascii="Times New Roman"/>
          <w:b w:val="false"/>
          <w:i w:val="false"/>
          <w:color w:val="000000"/>
          <w:sz w:val="28"/>
        </w:rPr>
        <w:t>
      d) дау Тараптарына қаралып жатқан мәселеге қатысты кез келген тікелей немесе жанама мүдделер қақтығысы туралы ақпарат беруге тиіс.</w:t>
      </w:r>
      <w:r>
        <w:br/>
      </w:r>
      <w:r>
        <w:rPr>
          <w:rFonts w:ascii="Times New Roman"/>
          <w:b w:val="false"/>
          <w:i w:val="false"/>
          <w:color w:val="000000"/>
          <w:sz w:val="28"/>
        </w:rPr>
        <w:t>
</w:t>
      </w:r>
      <w:r>
        <w:rPr>
          <w:rFonts w:ascii="Times New Roman"/>
          <w:b w:val="false"/>
          <w:i w:val="false"/>
          <w:color w:val="000000"/>
          <w:sz w:val="28"/>
        </w:rPr>
        <w:t>
      5. Бұрын қаралып отырған мәселеге кез келген түрде, оның ішінде осы Келісімнің </w:t>
      </w:r>
      <w:r>
        <w:rPr>
          <w:rFonts w:ascii="Times New Roman"/>
          <w:b w:val="false"/>
          <w:i w:val="false"/>
          <w:color w:val="000000"/>
          <w:sz w:val="28"/>
        </w:rPr>
        <w:t>14.5-бабының</w:t>
      </w:r>
      <w:r>
        <w:rPr>
          <w:rFonts w:ascii="Times New Roman"/>
          <w:b w:val="false"/>
          <w:i w:val="false"/>
          <w:color w:val="000000"/>
          <w:sz w:val="28"/>
        </w:rPr>
        <w:t xml:space="preserve"> ережелеріне сәйкес қатысы болған жеке тұлғалар даулар бойынша төреші бола алмайды.</w:t>
      </w:r>
      <w:r>
        <w:br/>
      </w:r>
      <w:r>
        <w:rPr>
          <w:rFonts w:ascii="Times New Roman"/>
          <w:b w:val="false"/>
          <w:i w:val="false"/>
          <w:color w:val="000000"/>
          <w:sz w:val="28"/>
        </w:rPr>
        <w:t>
</w:t>
      </w:r>
      <w:r>
        <w:rPr>
          <w:rFonts w:ascii="Times New Roman"/>
          <w:b w:val="false"/>
          <w:i w:val="false"/>
          <w:color w:val="000000"/>
          <w:sz w:val="28"/>
        </w:rPr>
        <w:t>
      6. Егер осы бапқа сәйкес тағайындалған төреші өзінен өкілеттіктерді алса немесе оларды орындай алмаса, оның мирасқоры алғашқы төрешіні тағайындау кезінде қолданылған рәсімге сәйкес 15 күн ішінде тағайындалады, бұл ретте жаңадан тағайындалған төрешінің де алғашқы төреші сияқты сондай өкілдіктері мен міндеттері болады. Дауды қарау барысында қолданылатын кез келген процестік мерзімдер барысы төреші өкілеттіктерді өзінен алған немесе өкілеттіктердің орындалуына мүмкіндік бермейтін мән-жайлар басталған кезден бастап тоқтатыла тұрады және оның мирасқоры тағайындалған күннен бастап қайта басталады.</w:t>
      </w:r>
      <w:r>
        <w:br/>
      </w:r>
      <w:r>
        <w:rPr>
          <w:rFonts w:ascii="Times New Roman"/>
          <w:b w:val="false"/>
          <w:i w:val="false"/>
          <w:color w:val="000000"/>
          <w:sz w:val="28"/>
        </w:rPr>
        <w:t>
</w:t>
      </w:r>
      <w:r>
        <w:rPr>
          <w:rFonts w:ascii="Times New Roman"/>
          <w:b w:val="false"/>
          <w:i w:val="false"/>
          <w:color w:val="000000"/>
          <w:sz w:val="28"/>
        </w:rPr>
        <w:t>
      7. Төрелік топтық құрылған күні Төрелік топ төрағасының тағайындалған күні болып табылады.</w:t>
      </w:r>
      <w:r>
        <w:br/>
      </w:r>
      <w:r>
        <w:rPr>
          <w:rFonts w:ascii="Times New Roman"/>
          <w:b w:val="false"/>
          <w:i w:val="false"/>
          <w:color w:val="000000"/>
          <w:sz w:val="28"/>
        </w:rPr>
        <w:t>
</w:t>
      </w:r>
      <w:r>
        <w:rPr>
          <w:rFonts w:ascii="Times New Roman"/>
          <w:b w:val="false"/>
          <w:i w:val="false"/>
          <w:color w:val="000000"/>
          <w:sz w:val="28"/>
        </w:rPr>
        <w:t xml:space="preserve">
      8. Осы бапта көрсетілген талаптар мен рәсімдер дау Тараптарының өзара келісімі бойынша өзгертілуі мүмкін. </w:t>
      </w:r>
    </w:p>
    <w:bookmarkEnd w:id="345"/>
    <w:bookmarkStart w:name="z651" w:id="346"/>
    <w:p>
      <w:pPr>
        <w:spacing w:after="0"/>
        <w:ind w:left="0"/>
        <w:jc w:val="left"/>
      </w:pPr>
      <w:r>
        <w:rPr>
          <w:rFonts w:ascii="Times New Roman"/>
          <w:b/>
          <w:i w:val="false"/>
          <w:color w:val="000000"/>
        </w:rPr>
        <w:t xml:space="preserve"> 
14.9-бап</w:t>
      </w:r>
      <w:r>
        <w:br/>
      </w:r>
      <w:r>
        <w:rPr>
          <w:rFonts w:ascii="Times New Roman"/>
          <w:b/>
          <w:i w:val="false"/>
          <w:color w:val="000000"/>
        </w:rPr>
        <w:t>
Төрелік топтың функциялары</w:t>
      </w:r>
    </w:p>
    <w:bookmarkEnd w:id="346"/>
    <w:bookmarkStart w:name="z652" w:id="347"/>
    <w:p>
      <w:pPr>
        <w:spacing w:after="0"/>
        <w:ind w:left="0"/>
        <w:jc w:val="both"/>
      </w:pPr>
      <w:r>
        <w:rPr>
          <w:rFonts w:ascii="Times New Roman"/>
          <w:b w:val="false"/>
          <w:i w:val="false"/>
          <w:color w:val="000000"/>
          <w:sz w:val="28"/>
        </w:rPr>
        <w:t>
      1. Төрелік топтың функциялары істің нақты мән-жайларын объективті түрде бағалауды, осы Келісімнің қолданылу мүмкіндігін және оған сәйкестікті қоса алғанда, оның алдына қойылған дауды объективті түрде қараудан және оның пікірі бойынша өзінің қарауына берілген дауды шешу үшін қажетті тұжырымдар мен шешімдерді тұжырымдаудан, сондай-ақ дау Тараптарының сұрау салуы бойынша кез келген қабылданатын шаралардың және/немесе Төрелік топтың түпкілікті баяндамасы арқылы пайданы тиісінше тоқтата тұрудың сәйкестігін айқындаудан тұрады.</w:t>
      </w:r>
      <w:r>
        <w:br/>
      </w:r>
      <w:r>
        <w:rPr>
          <w:rFonts w:ascii="Times New Roman"/>
          <w:b w:val="false"/>
          <w:i w:val="false"/>
          <w:color w:val="000000"/>
          <w:sz w:val="28"/>
        </w:rPr>
        <w:t>
</w:t>
      </w:r>
      <w:r>
        <w:rPr>
          <w:rFonts w:ascii="Times New Roman"/>
          <w:b w:val="false"/>
          <w:i w:val="false"/>
          <w:color w:val="000000"/>
          <w:sz w:val="28"/>
        </w:rPr>
        <w:t>
      2. Төрелік топтың тұжырымдары мен шешімдері Тараптардың осы Келісімде көзделген құқықтары мен міндеттемелерінің көлемін ұлғайта немесе азайта алмайды.</w:t>
      </w:r>
    </w:p>
    <w:bookmarkEnd w:id="347"/>
    <w:bookmarkStart w:name="z654" w:id="348"/>
    <w:p>
      <w:pPr>
        <w:spacing w:after="0"/>
        <w:ind w:left="0"/>
        <w:jc w:val="left"/>
      </w:pPr>
      <w:r>
        <w:rPr>
          <w:rFonts w:ascii="Times New Roman"/>
          <w:b/>
          <w:i w:val="false"/>
          <w:color w:val="000000"/>
        </w:rPr>
        <w:t xml:space="preserve"> 
14.10-бап</w:t>
      </w:r>
      <w:r>
        <w:br/>
      </w:r>
      <w:r>
        <w:rPr>
          <w:rFonts w:ascii="Times New Roman"/>
          <w:b/>
          <w:i w:val="false"/>
          <w:color w:val="000000"/>
        </w:rPr>
        <w:t>
Төрелік топтың жұмыс рәсімі</w:t>
      </w:r>
    </w:p>
    <w:bookmarkEnd w:id="348"/>
    <w:bookmarkStart w:name="z655" w:id="349"/>
    <w:p>
      <w:pPr>
        <w:spacing w:after="0"/>
        <w:ind w:left="0"/>
        <w:jc w:val="both"/>
      </w:pPr>
      <w:r>
        <w:rPr>
          <w:rFonts w:ascii="Times New Roman"/>
          <w:b w:val="false"/>
          <w:i w:val="false"/>
          <w:color w:val="000000"/>
          <w:sz w:val="28"/>
        </w:rPr>
        <w:t>
      1. Төрелік топтың жұмысы осы тараудың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Төрелік топ дау Тараптарымен келісу бойынша дау Тараптарының Төрелік топ алдында сөз сөйлеу құқығына және Төрелік топтың талқылауын ұйымдастыруға қатысты өзінің дербес жұмыс рәсімін әзірлейді. Дау Тараптары Төрелік топпен келісу бойынша осы баптың ережелеріне қайшы келмейтін қосымша қағидалар мен рәсімдерді қабылдау туралы уағдаласа алады.</w:t>
      </w:r>
      <w:r>
        <w:br/>
      </w:r>
      <w:r>
        <w:rPr>
          <w:rFonts w:ascii="Times New Roman"/>
          <w:b w:val="false"/>
          <w:i w:val="false"/>
          <w:color w:val="000000"/>
          <w:sz w:val="28"/>
        </w:rPr>
        <w:t>
</w:t>
      </w:r>
      <w:r>
        <w:rPr>
          <w:rFonts w:ascii="Times New Roman"/>
          <w:b w:val="false"/>
          <w:i w:val="false"/>
          <w:color w:val="000000"/>
          <w:sz w:val="28"/>
        </w:rPr>
        <w:t>
      3. Дау Тараптарымен консультациялар өткізгеннен кейін Төрелік топ мейлінше тез арада, құрылғанынан кейін мүмкіндігіне қарай 10 күн ішінде Төрелік топтың жұмыс кестесін айқындайды. Кестеде дау Тараптарының жазбаша өтініштерді ұсынуының шекті нақты мерзімдері қамтылады. Мұндай кестеге өзгерістер Төрелік топпен келісу бойынша дау Тараптарының өзара уағдаласуы бойынша енгізілуі мүмкін.</w:t>
      </w:r>
      <w:r>
        <w:br/>
      </w:r>
      <w:r>
        <w:rPr>
          <w:rFonts w:ascii="Times New Roman"/>
          <w:b w:val="false"/>
          <w:i w:val="false"/>
          <w:color w:val="000000"/>
          <w:sz w:val="28"/>
        </w:rPr>
        <w:t>
</w:t>
      </w:r>
      <w:r>
        <w:rPr>
          <w:rFonts w:ascii="Times New Roman"/>
          <w:b w:val="false"/>
          <w:i w:val="false"/>
          <w:color w:val="000000"/>
          <w:sz w:val="28"/>
        </w:rPr>
        <w:t>
      4. Төрелік топ дау Тараптарының сұрау салуы бойынша немесе жеке бастамасымен өз қалауы бойынша келген тұлғадан немесе органнан өзі қажет деп тапқан кез ақпаратты және/немесе техникалық консультацияларды сұрата алады. Алайда, Төрелік топ осындай ақпаратты және/немесе консультацияны сұратқанға дейін бұл туралы дау Тараптарын хабардар етеді. Осылайша алынған кез келген ақпарат және/немесе техникалық консультациялар дау Тараптарына түсіндірме ұсыну үшін беріледі. Егер Төрелік топ өзінің баяндамасын дайындаған кезде осындай ақпаратты және/немесе техникалық консультацияларды назарға алатын болса, ол дау Тараптарының осындай ақпаратқа және/немесе техникалық консультацияларға қатысты кез келген түсіндірмелерін де назарға алады.</w:t>
      </w:r>
      <w:r>
        <w:br/>
      </w:r>
      <w:r>
        <w:rPr>
          <w:rFonts w:ascii="Times New Roman"/>
          <w:b w:val="false"/>
          <w:i w:val="false"/>
          <w:color w:val="000000"/>
          <w:sz w:val="28"/>
        </w:rPr>
        <w:t>
</w:t>
      </w:r>
      <w:r>
        <w:rPr>
          <w:rFonts w:ascii="Times New Roman"/>
          <w:b w:val="false"/>
          <w:i w:val="false"/>
          <w:color w:val="000000"/>
          <w:sz w:val="28"/>
        </w:rPr>
        <w:t>
      5. Егер Төрелік топ консенсусқа қол жеткізе алмаса, рәсімдік шешімдер, тұжырымдар мен шешімдер көпшілік дауыспен қабылданады деген шартпен Төрелік топ мұндай рәсімдік шешімдерді, тұжырымдар мен шешімдерді консенсус арқылы қабылдайды. Төрелік топ жекелеген төрешілердің қалай дауыс бергені туралы ақпаратты ашпауға тиіс.</w:t>
      </w:r>
      <w:r>
        <w:br/>
      </w:r>
      <w:r>
        <w:rPr>
          <w:rFonts w:ascii="Times New Roman"/>
          <w:b w:val="false"/>
          <w:i w:val="false"/>
          <w:color w:val="000000"/>
          <w:sz w:val="28"/>
        </w:rPr>
        <w:t>
</w:t>
      </w:r>
      <w:r>
        <w:rPr>
          <w:rFonts w:ascii="Times New Roman"/>
          <w:b w:val="false"/>
          <w:i w:val="false"/>
          <w:color w:val="000000"/>
          <w:sz w:val="28"/>
        </w:rPr>
        <w:t>
      6. Төрелік топтың отырыстары жабық болып табылады. Дау Тараптары отырыстарға Төрелік топтың шақыртуымен ғана қатыса алады.</w:t>
      </w:r>
      <w:r>
        <w:br/>
      </w:r>
      <w:r>
        <w:rPr>
          <w:rFonts w:ascii="Times New Roman"/>
          <w:b w:val="false"/>
          <w:i w:val="false"/>
          <w:color w:val="000000"/>
          <w:sz w:val="28"/>
        </w:rPr>
        <w:t>
</w:t>
      </w:r>
      <w:r>
        <w:rPr>
          <w:rFonts w:ascii="Times New Roman"/>
          <w:b w:val="false"/>
          <w:i w:val="false"/>
          <w:color w:val="000000"/>
          <w:sz w:val="28"/>
        </w:rPr>
        <w:t>
      7. Егер дау Тараптары өзгеше уағдаласпаса, Төрелік топтың отырыстары көпшілік үшін жабық болып табылады.</w:t>
      </w:r>
      <w:r>
        <w:br/>
      </w:r>
      <w:r>
        <w:rPr>
          <w:rFonts w:ascii="Times New Roman"/>
          <w:b w:val="false"/>
          <w:i w:val="false"/>
          <w:color w:val="000000"/>
          <w:sz w:val="28"/>
        </w:rPr>
        <w:t>
</w:t>
      </w:r>
      <w:r>
        <w:rPr>
          <w:rFonts w:ascii="Times New Roman"/>
          <w:b w:val="false"/>
          <w:i w:val="false"/>
          <w:color w:val="000000"/>
          <w:sz w:val="28"/>
        </w:rPr>
        <w:t>
      8. Дау Тараптарына өтініштер енгізілген кезде немесе дәлелдемелер теріске шығарылған кезде кез келген тұсаукесерлерге қатысу мүмкіндігі беріледі. Алдын ала баяндаманың сипаттайтын бөлігіне қатысты кез келген түсіндірмелерді қоса алғанда, даудың бір Тарапы Төрелік топқа берген кез келген ақпарат немесе жазбаша өтініштер және Төрелік топ қойған сұрақтардың жауаптары даудың екінші Тарапының қарауы үшін қолжетімді болуға тиіс.</w:t>
      </w:r>
      <w:r>
        <w:br/>
      </w:r>
      <w:r>
        <w:rPr>
          <w:rFonts w:ascii="Times New Roman"/>
          <w:b w:val="false"/>
          <w:i w:val="false"/>
          <w:color w:val="000000"/>
          <w:sz w:val="28"/>
        </w:rPr>
        <w:t>
</w:t>
      </w:r>
      <w:r>
        <w:rPr>
          <w:rFonts w:ascii="Times New Roman"/>
          <w:b w:val="false"/>
          <w:i w:val="false"/>
          <w:color w:val="000000"/>
          <w:sz w:val="28"/>
        </w:rPr>
        <w:t>
      9. Төрелік топтың талқылаулары және оған берген құжаттар құпия болып табылады.</w:t>
      </w:r>
      <w:r>
        <w:br/>
      </w:r>
      <w:r>
        <w:rPr>
          <w:rFonts w:ascii="Times New Roman"/>
          <w:b w:val="false"/>
          <w:i w:val="false"/>
          <w:color w:val="000000"/>
          <w:sz w:val="28"/>
        </w:rPr>
        <w:t>
</w:t>
      </w:r>
      <w:r>
        <w:rPr>
          <w:rFonts w:ascii="Times New Roman"/>
          <w:b w:val="false"/>
          <w:i w:val="false"/>
          <w:color w:val="000000"/>
          <w:sz w:val="28"/>
        </w:rPr>
        <w:t>
      10. Осы тарауда ештеңе де дау Тарапына жалпы жұрттың назары үшін өзінің дербес ұстанымын жария етуге кедергі болмайды. Дау Тарапы даудың екінші Тарапы құпия ретінде белгілеген, даудың екінші Тарапы Төрелік топқа ұсынған ақпаратты құпия ақпарат ретінде қарайды. Дау Тарапы Тараптардың кез келгенінің сұрау салуы бойынша жалпы жұрттың назары үшін жария етілуі мүмкін жазбаша өтініштерде қамтылған ақпараттың құпия емес түйіндемесін де ұсынады.</w:t>
      </w:r>
      <w:r>
        <w:br/>
      </w:r>
      <w:r>
        <w:rPr>
          <w:rFonts w:ascii="Times New Roman"/>
          <w:b w:val="false"/>
          <w:i w:val="false"/>
          <w:color w:val="000000"/>
          <w:sz w:val="28"/>
        </w:rPr>
        <w:t>
</w:t>
      </w:r>
      <w:r>
        <w:rPr>
          <w:rFonts w:ascii="Times New Roman"/>
          <w:b w:val="false"/>
          <w:i w:val="false"/>
          <w:color w:val="000000"/>
          <w:sz w:val="28"/>
        </w:rPr>
        <w:t xml:space="preserve">
      11. Тыңдаулар өткізу орны дау Тараптарының өзара келісімі бойынша таңдалады. Егер келісімге қол жеткізілмесе, тыңдаулар дау Тараптарының астаналарында кезекпен өткізіледі, бұл ретте алғашқы тыңдау жауапкер Тараптың астанасында өткізіледі. </w:t>
      </w:r>
    </w:p>
    <w:bookmarkEnd w:id="349"/>
    <w:bookmarkStart w:name="z666" w:id="350"/>
    <w:p>
      <w:pPr>
        <w:spacing w:after="0"/>
        <w:ind w:left="0"/>
        <w:jc w:val="left"/>
      </w:pPr>
      <w:r>
        <w:rPr>
          <w:rFonts w:ascii="Times New Roman"/>
          <w:b/>
          <w:i w:val="false"/>
          <w:color w:val="000000"/>
        </w:rPr>
        <w:t xml:space="preserve"> 
14.11-бап</w:t>
      </w:r>
      <w:r>
        <w:br/>
      </w:r>
      <w:r>
        <w:rPr>
          <w:rFonts w:ascii="Times New Roman"/>
          <w:b/>
          <w:i w:val="false"/>
          <w:color w:val="000000"/>
        </w:rPr>
        <w:t>
Төрелік топтың өкілеттіктері</w:t>
      </w:r>
    </w:p>
    <w:bookmarkEnd w:id="350"/>
    <w:p>
      <w:pPr>
        <w:spacing w:after="0"/>
        <w:ind w:left="0"/>
        <w:jc w:val="both"/>
      </w:pPr>
      <w:r>
        <w:rPr>
          <w:rFonts w:ascii="Times New Roman"/>
          <w:b w:val="false"/>
          <w:i w:val="false"/>
          <w:color w:val="000000"/>
          <w:sz w:val="28"/>
        </w:rPr>
        <w:t>      Егер Төрелік топты құру туралы сұрау салу алынған күннен бастап 20 күн ішінде дау Тараптары өзгеше уағдаласпаса, мынадай өкілеттіктер айқындалады:</w:t>
      </w:r>
      <w:r>
        <w:br/>
      </w:r>
      <w:r>
        <w:rPr>
          <w:rFonts w:ascii="Times New Roman"/>
          <w:b w:val="false"/>
          <w:i w:val="false"/>
          <w:color w:val="000000"/>
          <w:sz w:val="28"/>
        </w:rPr>
        <w:t>
      «Осы Келісімнің тиісті ережелері аясында осы Келісімнің </w:t>
      </w:r>
      <w:r>
        <w:rPr>
          <w:rFonts w:ascii="Times New Roman"/>
          <w:b w:val="false"/>
          <w:i w:val="false"/>
          <w:color w:val="000000"/>
          <w:sz w:val="28"/>
        </w:rPr>
        <w:t>14.7-бабына</w:t>
      </w:r>
      <w:r>
        <w:rPr>
          <w:rFonts w:ascii="Times New Roman"/>
          <w:b w:val="false"/>
          <w:i w:val="false"/>
          <w:color w:val="000000"/>
          <w:sz w:val="28"/>
        </w:rPr>
        <w:t xml:space="preserve"> сәйкес Төрелік топты құру туралы сұрау салуда қарауға берілген мәселені зерделеу және дауды шешу мақсатында себептерін анықтаумен біірге заң және фактілер негізінде тұжырым жасау және шешім қабылдау».</w:t>
      </w:r>
    </w:p>
    <w:bookmarkStart w:name="z667" w:id="351"/>
    <w:p>
      <w:pPr>
        <w:spacing w:after="0"/>
        <w:ind w:left="0"/>
        <w:jc w:val="left"/>
      </w:pPr>
      <w:r>
        <w:rPr>
          <w:rFonts w:ascii="Times New Roman"/>
          <w:b/>
          <w:i w:val="false"/>
          <w:color w:val="000000"/>
        </w:rPr>
        <w:t xml:space="preserve"> 
14.12-бап</w:t>
      </w:r>
      <w:r>
        <w:br/>
      </w:r>
      <w:r>
        <w:rPr>
          <w:rFonts w:ascii="Times New Roman"/>
          <w:b/>
          <w:i w:val="false"/>
          <w:color w:val="000000"/>
        </w:rPr>
        <w:t>
Талқылауларды тоқтату немесе тоқтата тұру</w:t>
      </w:r>
    </w:p>
    <w:bookmarkEnd w:id="351"/>
    <w:bookmarkStart w:name="z668" w:id="352"/>
    <w:p>
      <w:pPr>
        <w:spacing w:after="0"/>
        <w:ind w:left="0"/>
        <w:jc w:val="both"/>
      </w:pPr>
      <w:r>
        <w:rPr>
          <w:rFonts w:ascii="Times New Roman"/>
          <w:b w:val="false"/>
          <w:i w:val="false"/>
          <w:color w:val="000000"/>
          <w:sz w:val="28"/>
        </w:rPr>
        <w:t>
      1. Төрелік топ өз жұмысын дау Тараптарының бірлескен сұрау салуы бойынша тоқтатады. Мұндай жағдайда дау Тараптары Төрелік топтың төрағасын және Бірлескен комитетті бірлесіп хабардар етеді.</w:t>
      </w:r>
      <w:r>
        <w:br/>
      </w:r>
      <w:r>
        <w:rPr>
          <w:rFonts w:ascii="Times New Roman"/>
          <w:b w:val="false"/>
          <w:i w:val="false"/>
          <w:color w:val="000000"/>
          <w:sz w:val="28"/>
        </w:rPr>
        <w:t>
</w:t>
      </w:r>
      <w:r>
        <w:rPr>
          <w:rFonts w:ascii="Times New Roman"/>
          <w:b w:val="false"/>
          <w:i w:val="false"/>
          <w:color w:val="000000"/>
          <w:sz w:val="28"/>
        </w:rPr>
        <w:t>
      2. Төрелік топ дау Тараптарының бірлескен сұрау салуы негізінде осындай бірлескен сұрау салу алынған күннен бастап кез келген уақытта бірінен соң бірі келетін 12 айдан аспайтын мерзімге жұмысын тоқтатады. Мұндай жағдайда дау Тараптары Төрелік топтың төрағасын бірлесіп хабардар етеді. Осы мерзім ішінде Тараптардың кез келгені Төрелік топтың төрағасын және даудың екінші Тарапын хабардар ете отырып, Төрелік топқа жұмысты жалғастыру өкілеттігін бере алады. Мұндай жағдайда осы тарауда белгіленген барлық тиісті мерзімдер жұмыс тоқтатыла тұрған уақыт мерзіміне ұзартылады. Егер Төрелік топтың жұмысы бірінен соң бірі келетін 12 айдан асатын мерзімге тоқтатыла тұрған болса, Төрелік топ өз жұмысын тоқтатады. Егер дау Тараптары өзгеше уағдаласпаса, Төрелік топ құру туралы алғашқы сұрау салуда көрсетілген нақ сол мәселе бойынша нақ сол дау Тараптарының жаңа Төрелік топты құру құқығы күшін жоғалтады.</w:t>
      </w:r>
    </w:p>
    <w:bookmarkEnd w:id="352"/>
    <w:bookmarkStart w:name="z670" w:id="353"/>
    <w:p>
      <w:pPr>
        <w:spacing w:after="0"/>
        <w:ind w:left="0"/>
        <w:jc w:val="left"/>
      </w:pPr>
      <w:r>
        <w:rPr>
          <w:rFonts w:ascii="Times New Roman"/>
          <w:b/>
          <w:i w:val="false"/>
          <w:color w:val="000000"/>
        </w:rPr>
        <w:t xml:space="preserve"> 
14.13-бап</w:t>
      </w:r>
      <w:r>
        <w:br/>
      </w:r>
      <w:r>
        <w:rPr>
          <w:rFonts w:ascii="Times New Roman"/>
          <w:b/>
          <w:i w:val="false"/>
          <w:color w:val="000000"/>
        </w:rPr>
        <w:t>
Төрелік топтың баяндамалары</w:t>
      </w:r>
    </w:p>
    <w:bookmarkEnd w:id="353"/>
    <w:bookmarkStart w:name="z671" w:id="354"/>
    <w:p>
      <w:pPr>
        <w:spacing w:after="0"/>
        <w:ind w:left="0"/>
        <w:jc w:val="both"/>
      </w:pPr>
      <w:r>
        <w:rPr>
          <w:rFonts w:ascii="Times New Roman"/>
          <w:b w:val="false"/>
          <w:i w:val="false"/>
          <w:color w:val="000000"/>
          <w:sz w:val="28"/>
        </w:rPr>
        <w:t>
      1. Төрелік топ баяндамаларының жобалары дау Тараптарының қатысуынсыз жасалады және осы Келісімнің тиісті ережелеріне, дау Тараптарының өтініштері мен дәлелдеріне және осы Келісімнің 14.10-бабының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алынған кез келген ақпаратқа және/немесе техникалық консультацияларға негізделеді.</w:t>
      </w:r>
      <w:r>
        <w:br/>
      </w:r>
      <w:r>
        <w:rPr>
          <w:rFonts w:ascii="Times New Roman"/>
          <w:b w:val="false"/>
          <w:i w:val="false"/>
          <w:color w:val="000000"/>
          <w:sz w:val="28"/>
        </w:rPr>
        <w:t>
</w:t>
      </w:r>
      <w:r>
        <w:rPr>
          <w:rFonts w:ascii="Times New Roman"/>
          <w:b w:val="false"/>
          <w:i w:val="false"/>
          <w:color w:val="000000"/>
          <w:sz w:val="28"/>
        </w:rPr>
        <w:t xml:space="preserve">
      2. Төрелік топ Төрелік топтың құрылған күнінен бастап 90 күн ішінде немесе тез бүлінетін тауарлар туралы жағдайларды қоса алғанда, шұғыл жағдайларда 60 күн ішінде алдын ала баяндаманы ұсынуға тиіс. Алдын ала баяндамада </w:t>
      </w:r>
      <w:r>
        <w:rPr>
          <w:rFonts w:ascii="Times New Roman"/>
          <w:b w:val="false"/>
          <w:i/>
          <w:color w:val="000000"/>
          <w:sz w:val="28"/>
        </w:rPr>
        <w:t>inter alia</w:t>
      </w:r>
      <w:r>
        <w:rPr>
          <w:rFonts w:ascii="Times New Roman"/>
          <w:b w:val="false"/>
          <w:i w:val="false"/>
          <w:color w:val="000000"/>
          <w:sz w:val="28"/>
        </w:rPr>
        <w:t xml:space="preserve"> сипаттамалық бөлімдерді де, сондай-ақ Төрелік топтың тұжырымдары мен қорытындылары да камтылады.</w:t>
      </w:r>
      <w:r>
        <w:br/>
      </w:r>
      <w:r>
        <w:rPr>
          <w:rFonts w:ascii="Times New Roman"/>
          <w:b w:val="false"/>
          <w:i w:val="false"/>
          <w:color w:val="000000"/>
          <w:sz w:val="28"/>
        </w:rPr>
        <w:t>
</w:t>
      </w:r>
      <w:r>
        <w:rPr>
          <w:rFonts w:ascii="Times New Roman"/>
          <w:b w:val="false"/>
          <w:i w:val="false"/>
          <w:color w:val="000000"/>
          <w:sz w:val="28"/>
        </w:rPr>
        <w:t>
      3. Ерекше жағдайларда, егер Төрелік топ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 алдын ала баяндаманы ұсына алмаймын деп есептесе, ол дау Тараптарын осы кідірістің себептері туралы жазбаша нысанда хабар етеді және өзінің алдын ала баяндамасын қандай мерзімдерде ұсынуды көздейтінін көрсетеді. Егер дау Тараптары өзгеше уағдаласпаса, кез келген кідіріс 30 күндік қосымша мерзімнен аспауға тиіс.</w:t>
      </w:r>
      <w:r>
        <w:br/>
      </w:r>
      <w:r>
        <w:rPr>
          <w:rFonts w:ascii="Times New Roman"/>
          <w:b w:val="false"/>
          <w:i w:val="false"/>
          <w:color w:val="000000"/>
          <w:sz w:val="28"/>
        </w:rPr>
        <w:t>
</w:t>
      </w:r>
      <w:r>
        <w:rPr>
          <w:rFonts w:ascii="Times New Roman"/>
          <w:b w:val="false"/>
          <w:i w:val="false"/>
          <w:color w:val="000000"/>
          <w:sz w:val="28"/>
        </w:rPr>
        <w:t>
      4. Егер дау Тараптары өзгеше уағдаласпаса, дау Тарапы алдын ала баяндама бойынша өзінің жазбаша түсіндірмелерін Төрелік топқа алдын ала баяндаманы алған күннен бастап 15 күн ішінде ұсына алады.</w:t>
      </w:r>
      <w:r>
        <w:br/>
      </w:r>
      <w:r>
        <w:rPr>
          <w:rFonts w:ascii="Times New Roman"/>
          <w:b w:val="false"/>
          <w:i w:val="false"/>
          <w:color w:val="000000"/>
          <w:sz w:val="28"/>
        </w:rPr>
        <w:t>
</w:t>
      </w:r>
      <w:r>
        <w:rPr>
          <w:rFonts w:ascii="Times New Roman"/>
          <w:b w:val="false"/>
          <w:i w:val="false"/>
          <w:color w:val="000000"/>
          <w:sz w:val="28"/>
        </w:rPr>
        <w:t>
      5. Егер дау Тараптары өзгеше уағдаласпаса, төрелік топ дау Тараптарының барлық жазбаша түсіндірмелері қаралғаннан кейін және өзі қажет деп санайтын қосымша қарау жүргізілгеннен кейін дау Тараптарына алдын ала баяндама жіберілген күннен бастап 30 күн ішінде түпкілікті баяндаманы ұсынады.</w:t>
      </w:r>
      <w:r>
        <w:br/>
      </w:r>
      <w:r>
        <w:rPr>
          <w:rFonts w:ascii="Times New Roman"/>
          <w:b w:val="false"/>
          <w:i w:val="false"/>
          <w:color w:val="000000"/>
          <w:sz w:val="28"/>
        </w:rPr>
        <w:t>
</w:t>
      </w:r>
      <w:r>
        <w:rPr>
          <w:rFonts w:ascii="Times New Roman"/>
          <w:b w:val="false"/>
          <w:i w:val="false"/>
          <w:color w:val="000000"/>
          <w:sz w:val="28"/>
        </w:rPr>
        <w:t>
      6. Егер өзінің түпкілікті баяндамасында Төрелік топ дау Тарапы қабылдаған шаралар осы Келісімге сәйкес келмейді деген тұжырымға келсе, ол өзінің тұжырымдары мен шешімдеріне сәйкессіздікті жою туралы талапты енгізуге тиіс.</w:t>
      </w:r>
      <w:r>
        <w:br/>
      </w:r>
      <w:r>
        <w:rPr>
          <w:rFonts w:ascii="Times New Roman"/>
          <w:b w:val="false"/>
          <w:i w:val="false"/>
          <w:color w:val="000000"/>
          <w:sz w:val="28"/>
        </w:rPr>
        <w:t>
</w:t>
      </w:r>
      <w:r>
        <w:rPr>
          <w:rFonts w:ascii="Times New Roman"/>
          <w:b w:val="false"/>
          <w:i w:val="false"/>
          <w:color w:val="000000"/>
          <w:sz w:val="28"/>
        </w:rPr>
        <w:t>
      7. Егер даудың қандай да бір Тарапының қарсылықтары келіп түспесе, құпия ақпарат қорғалған жағдайда, Төрелік топ түпкілікті баяндамасын дау Тараптары ол жіберілген күннен бастап 15 күн ішінде жалпы жұрттың назары үшін қолжетімді етеді. Бұл жағдайда түпкілікті баяндама осы Келісімнің барлық Тараптарына беріледі.</w:t>
      </w:r>
      <w:r>
        <w:br/>
      </w:r>
      <w:r>
        <w:rPr>
          <w:rFonts w:ascii="Times New Roman"/>
          <w:b w:val="false"/>
          <w:i w:val="false"/>
          <w:color w:val="000000"/>
          <w:sz w:val="28"/>
        </w:rPr>
        <w:t>
</w:t>
      </w:r>
      <w:r>
        <w:rPr>
          <w:rFonts w:ascii="Times New Roman"/>
          <w:b w:val="false"/>
          <w:i w:val="false"/>
          <w:color w:val="000000"/>
          <w:sz w:val="28"/>
        </w:rPr>
        <w:t xml:space="preserve">
      8. Төрелік топтың түпкілікті баяндамасы нақты дауға қатысты дау Тараптары үшін түпкілікті және міндетті болып табылады. </w:t>
      </w:r>
    </w:p>
    <w:bookmarkEnd w:id="354"/>
    <w:bookmarkStart w:name="z679" w:id="355"/>
    <w:p>
      <w:pPr>
        <w:spacing w:after="0"/>
        <w:ind w:left="0"/>
        <w:jc w:val="left"/>
      </w:pPr>
      <w:r>
        <w:rPr>
          <w:rFonts w:ascii="Times New Roman"/>
          <w:b/>
          <w:i w:val="false"/>
          <w:color w:val="000000"/>
        </w:rPr>
        <w:t xml:space="preserve"> 
14.14-бап</w:t>
      </w:r>
      <w:r>
        <w:br/>
      </w:r>
      <w:r>
        <w:rPr>
          <w:rFonts w:ascii="Times New Roman"/>
          <w:b/>
          <w:i w:val="false"/>
          <w:color w:val="000000"/>
        </w:rPr>
        <w:t>
Орындау</w:t>
      </w:r>
    </w:p>
    <w:bookmarkEnd w:id="355"/>
    <w:bookmarkStart w:name="z680" w:id="356"/>
    <w:p>
      <w:pPr>
        <w:spacing w:after="0"/>
        <w:ind w:left="0"/>
        <w:jc w:val="both"/>
      </w:pPr>
      <w:r>
        <w:rPr>
          <w:rFonts w:ascii="Times New Roman"/>
          <w:b w:val="false"/>
          <w:i w:val="false"/>
          <w:color w:val="000000"/>
          <w:sz w:val="28"/>
        </w:rPr>
        <w:t>
      1. Дау Тараптары Төрелік топтың шешімдерін дереу орындайды. Егер дереу орындау мүмкін болмаса, дау Тараптары бұл шешімдерді ақылға қонымды мерзімде орындайды. Ақылға қонымды мерзім дау Тараптарының өзара келісімі бойынша айқындалады. Егер дау Тараптары ақылға қонымды мерзімді Төрелік топ түпкілікті баяндамасын жіберген кезден бастап 45 күн ішінде айқындай алмаса, даудың кез келген Тарапы бұл мәселені Төрелік топтың алғашқы құрамының қарауына бере алады, ол дау Тараптарымен консультациялар өткізгеннен кейін ақылға қонымды мерзімді белгілейді.</w:t>
      </w:r>
      <w:r>
        <w:br/>
      </w:r>
      <w:r>
        <w:rPr>
          <w:rFonts w:ascii="Times New Roman"/>
          <w:b w:val="false"/>
          <w:i w:val="false"/>
          <w:color w:val="000000"/>
          <w:sz w:val="28"/>
        </w:rPr>
        <w:t>
</w:t>
      </w:r>
      <w:r>
        <w:rPr>
          <w:rFonts w:ascii="Times New Roman"/>
          <w:b w:val="false"/>
          <w:i w:val="false"/>
          <w:color w:val="000000"/>
          <w:sz w:val="28"/>
        </w:rPr>
        <w:t>
      2. Жауапкер Тараптың осы бапта көзделген ақылға қонымды мерзім ішінде Төрелік топтың баяндамасына орай сәйкессіздікті жойғаны немесе жоймағаны туралы дау Тараптарының арасында келіспеушіліктер туындаған кезде даудың екінші Тарапы бұл мәселені Төрелік топтың алғашқы құрамының қарауына бере алады.</w:t>
      </w:r>
      <w:r>
        <w:br/>
      </w:r>
      <w:r>
        <w:rPr>
          <w:rFonts w:ascii="Times New Roman"/>
          <w:b w:val="false"/>
          <w:i w:val="false"/>
          <w:color w:val="000000"/>
          <w:sz w:val="28"/>
        </w:rPr>
        <w:t>
</w:t>
      </w:r>
      <w:r>
        <w:rPr>
          <w:rFonts w:ascii="Times New Roman"/>
          <w:b w:val="false"/>
          <w:i w:val="false"/>
          <w:color w:val="000000"/>
          <w:sz w:val="28"/>
        </w:rPr>
        <w:t>
      3. Төрелік топ өз баяндамасын осы баптың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мәселе қарауға ұсынылған күннен бастап 60 күн ішінде жібереді. Баяндамада Төрелік топтың анықтамасы және құрылу себептерінің негіздемесі қамтылады. Егер Төрелік топ осы уақыт кезеңі ішінде баяндаманы ұсыну мүмкін болмайтыны туралы шешім қабылдаса, ол осындай кідірістің себептері туралы дау Тараптарын жазбаша нысанда хабардар етеді және өзінің баяндамасын қандай мерзімде ұсынуды болжайтынын көрсетеді. Егер дау Тараптары өзгеше уағдаласпаса, кез келген кідіріс 30 күндік қосымша мерзімнен аспауға тиіс.</w:t>
      </w:r>
      <w:r>
        <w:br/>
      </w:r>
      <w:r>
        <w:rPr>
          <w:rFonts w:ascii="Times New Roman"/>
          <w:b w:val="false"/>
          <w:i w:val="false"/>
          <w:color w:val="000000"/>
          <w:sz w:val="28"/>
        </w:rPr>
        <w:t>
</w:t>
      </w:r>
      <w:r>
        <w:rPr>
          <w:rFonts w:ascii="Times New Roman"/>
          <w:b w:val="false"/>
          <w:i w:val="false"/>
          <w:color w:val="000000"/>
          <w:sz w:val="28"/>
        </w:rPr>
        <w:t>
      4. Дау Тараптары Төрелік топтың түпкілікті баяндамасын орындау бойынша өзара тиімді шешім іздеуді кез келген уақытта жалғастыра алады.</w:t>
      </w:r>
    </w:p>
    <w:bookmarkEnd w:id="356"/>
    <w:bookmarkStart w:name="z684" w:id="357"/>
    <w:p>
      <w:pPr>
        <w:spacing w:after="0"/>
        <w:ind w:left="0"/>
        <w:jc w:val="left"/>
      </w:pPr>
      <w:r>
        <w:rPr>
          <w:rFonts w:ascii="Times New Roman"/>
          <w:b/>
          <w:i w:val="false"/>
          <w:color w:val="000000"/>
        </w:rPr>
        <w:t xml:space="preserve"> 
14.15-бап</w:t>
      </w:r>
      <w:r>
        <w:br/>
      </w:r>
      <w:r>
        <w:rPr>
          <w:rFonts w:ascii="Times New Roman"/>
          <w:b/>
          <w:i w:val="false"/>
          <w:color w:val="000000"/>
        </w:rPr>
        <w:t>
Өтемақы және пайданы тоқтата тұру</w:t>
      </w:r>
    </w:p>
    <w:bookmarkEnd w:id="357"/>
    <w:bookmarkStart w:name="z685" w:id="358"/>
    <w:p>
      <w:pPr>
        <w:spacing w:after="0"/>
        <w:ind w:left="0"/>
        <w:jc w:val="both"/>
      </w:pPr>
      <w:r>
        <w:rPr>
          <w:rFonts w:ascii="Times New Roman"/>
          <w:b w:val="false"/>
          <w:i w:val="false"/>
          <w:color w:val="000000"/>
          <w:sz w:val="28"/>
        </w:rPr>
        <w:t>
      1. Егер дау Тарапы осы Келісімнің </w:t>
      </w:r>
      <w:r>
        <w:rPr>
          <w:rFonts w:ascii="Times New Roman"/>
          <w:b w:val="false"/>
          <w:i w:val="false"/>
          <w:color w:val="000000"/>
          <w:sz w:val="28"/>
        </w:rPr>
        <w:t>14.14-бабына</w:t>
      </w:r>
      <w:r>
        <w:rPr>
          <w:rFonts w:ascii="Times New Roman"/>
          <w:b w:val="false"/>
          <w:i w:val="false"/>
          <w:color w:val="000000"/>
          <w:sz w:val="28"/>
        </w:rPr>
        <w:t xml:space="preserve"> сәйкес көзделген ақылға қонымды мерзім ішінде Төрелік топтың шешімін орындамаса немесе осындай әрекеттерден өзінің бас тартатыны туралы даудың екінші Тарапына хабарласа және/немесе Төрелік топтың алғашқы құрамы осы Келісімнің </w:t>
      </w:r>
      <w:r>
        <w:rPr>
          <w:rFonts w:ascii="Times New Roman"/>
          <w:b w:val="false"/>
          <w:i w:val="false"/>
          <w:color w:val="000000"/>
          <w:sz w:val="28"/>
        </w:rPr>
        <w:t>14.14-бабына</w:t>
      </w:r>
      <w:r>
        <w:rPr>
          <w:rFonts w:ascii="Times New Roman"/>
          <w:b w:val="false"/>
          <w:i w:val="false"/>
          <w:color w:val="000000"/>
          <w:sz w:val="28"/>
        </w:rPr>
        <w:t xml:space="preserve"> сәйкес Төрелік топтың шешімін дау Тарапы орындамады деген шешім қабылдаса, даудың мұндай Тарапы даудың екінші Тарапының сұрау салуы бойынша өзара қолайлы өтемақыны келісу мақсатында консультацияларға кіріседі. Егер осындай сұрау салуды алғаннан кейін 20 күн ішінде мұндай келісімге қол жеткізілмесе, даудың екінші Тарапының осы Келісім шеңберінде ұсынылатын пайданы қолдануды тоқтата тұру құқығы болады, бірақ ол Төрелік топ осы Келісімге сәйкес келмейді деп таныған шаралардың әсеріне сәйкес келетін барабар көлемде ғана болады.</w:t>
      </w:r>
      <w:r>
        <w:br/>
      </w:r>
      <w:r>
        <w:rPr>
          <w:rFonts w:ascii="Times New Roman"/>
          <w:b w:val="false"/>
          <w:i w:val="false"/>
          <w:color w:val="000000"/>
          <w:sz w:val="28"/>
        </w:rPr>
        <w:t>
</w:t>
      </w:r>
      <w:r>
        <w:rPr>
          <w:rFonts w:ascii="Times New Roman"/>
          <w:b w:val="false"/>
          <w:i w:val="false"/>
          <w:color w:val="000000"/>
          <w:sz w:val="28"/>
        </w:rPr>
        <w:t>
      2. Қандай пайданың қолданысын тоқтата тұру қажет екені туралы мәселе қаралған кезде дау Тарапы бірінші кезекте Төрелік топ осы Келісімге сәйкес келмейді деп таныған шаралар әсер еткен нақ сол секторда немесе секторларда пайданы тоқтата тұруға ұмтылады. Егер даудың осындай Тарапы осы секторда немесе секторларда пайданы тоқтата тұру практикада жүзеге асырылмайды немесе тиімді болмайды деп есептесе, ол басқа секторларда пайданы тоқтата тұруға құқылы.</w:t>
      </w:r>
      <w:r>
        <w:br/>
      </w:r>
      <w:r>
        <w:rPr>
          <w:rFonts w:ascii="Times New Roman"/>
          <w:b w:val="false"/>
          <w:i w:val="false"/>
          <w:color w:val="000000"/>
          <w:sz w:val="28"/>
        </w:rPr>
        <w:t>
</w:t>
      </w:r>
      <w:r>
        <w:rPr>
          <w:rFonts w:ascii="Times New Roman"/>
          <w:b w:val="false"/>
          <w:i w:val="false"/>
          <w:color w:val="000000"/>
          <w:sz w:val="28"/>
        </w:rPr>
        <w:t>
      3. Дау Тарапы қандай пайданы тоқтата тұруға ниетті екені туралы, осындай тоқтата тұрудың себептері туралы және тоқтата тұрудың қолданылуының басталғаны туралы даудың екінші Тарапын осындай тоқтата тұру күшіне енген күнге дейін 30 күннен кешіктірмей хабардар етеді. Даудың екінші Тарапы мұндай хабарламаны алған күннен бастап 15 күн ішінде дау Тарапы тоқтата тұруға ниет білдірген пайданың осы Келісімге сәйкес келмейді деп танылған шара әсер еткен шараларға барабар не барабар еместігі туралы және ұсынылатын тоқтата тұрудың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келетіні не келмейтіні туралы шешім қабылдау жөніндегі сұрау салумен Төрелік топтың алғашқы құрамына жүгіне алады. Төрелік топтың шешімі осындай сұрау салу алынған кезден бастап 45 күн ішінде қабылданады және ол түпкілікті әрі дау Тараптарының орындауы үшін міндетті болып табылады. Төрелік топ өз шешімін жібермейінше пайда тоқтатыла тұрмайды.</w:t>
      </w:r>
      <w:r>
        <w:br/>
      </w:r>
      <w:r>
        <w:rPr>
          <w:rFonts w:ascii="Times New Roman"/>
          <w:b w:val="false"/>
          <w:i w:val="false"/>
          <w:color w:val="000000"/>
          <w:sz w:val="28"/>
        </w:rPr>
        <w:t>
</w:t>
      </w:r>
      <w:r>
        <w:rPr>
          <w:rFonts w:ascii="Times New Roman"/>
          <w:b w:val="false"/>
          <w:i w:val="false"/>
          <w:color w:val="000000"/>
          <w:sz w:val="28"/>
        </w:rPr>
        <w:t>
      4. Өтемақы және/немесе пайданы тоқтата тұру уақытша сипатта болады және Төрелік топтың түпкілікті баяндамасында айқындалғандай, сәйкессіздіктер толық жойылғанға дейін негізгі шара ретінде қолданылмайды. Дау Тарапы өтемақыны және/немесе пайданы тоқтата тұруды осы Келісімге сәйкес келмейді деп танылған шараның күші жойылғанға дейін немесе осы Келісімге сәйкес келетіндей болып өзгертілгенге дейін немесе дау Тараптары өз дауын өзгеше түрде шешкенге дейін ғана қолданылады.</w:t>
      </w:r>
      <w:r>
        <w:br/>
      </w:r>
      <w:r>
        <w:rPr>
          <w:rFonts w:ascii="Times New Roman"/>
          <w:b w:val="false"/>
          <w:i w:val="false"/>
          <w:color w:val="000000"/>
          <w:sz w:val="28"/>
        </w:rPr>
        <w:t>
</w:t>
      </w:r>
      <w:r>
        <w:rPr>
          <w:rFonts w:ascii="Times New Roman"/>
          <w:b w:val="false"/>
          <w:i w:val="false"/>
          <w:color w:val="000000"/>
          <w:sz w:val="28"/>
        </w:rPr>
        <w:t>
      5. Дау Тарапының сұрау салуы негізінде осы Төрелік топтың алғашқы құрамы пайданы тоқтата тұрудан кейін қабылданған және пайданы тоқтата тұрудың күшін жою немесе өзгерту туралы шешім аясында кез келген енгізілген шараның өзінің түпкілікті баяндамасына сәйкестігі туралы шешім қабылдайды. Төрелік топ осындай сұрау салу алынған күннен бастап 30 күн ішінде шешім қабылдайды.</w:t>
      </w:r>
    </w:p>
    <w:bookmarkEnd w:id="358"/>
    <w:bookmarkStart w:name="z690" w:id="359"/>
    <w:p>
      <w:pPr>
        <w:spacing w:after="0"/>
        <w:ind w:left="0"/>
        <w:jc w:val="left"/>
      </w:pPr>
      <w:r>
        <w:rPr>
          <w:rFonts w:ascii="Times New Roman"/>
          <w:b/>
          <w:i w:val="false"/>
          <w:color w:val="000000"/>
        </w:rPr>
        <w:t xml:space="preserve"> 
14.16-бап</w:t>
      </w:r>
      <w:r>
        <w:br/>
      </w:r>
      <w:r>
        <w:rPr>
          <w:rFonts w:ascii="Times New Roman"/>
          <w:b/>
          <w:i w:val="false"/>
          <w:color w:val="000000"/>
        </w:rPr>
        <w:t>
Шығыстар</w:t>
      </w:r>
    </w:p>
    <w:bookmarkEnd w:id="359"/>
    <w:bookmarkStart w:name="z691" w:id="360"/>
    <w:p>
      <w:pPr>
        <w:spacing w:after="0"/>
        <w:ind w:left="0"/>
        <w:jc w:val="both"/>
      </w:pPr>
      <w:r>
        <w:rPr>
          <w:rFonts w:ascii="Times New Roman"/>
          <w:b w:val="false"/>
          <w:i w:val="false"/>
          <w:color w:val="000000"/>
          <w:sz w:val="28"/>
        </w:rPr>
        <w:t xml:space="preserve">
      1. Егер Тараптар өзгеше уағдаласпаса: </w:t>
      </w:r>
      <w:r>
        <w:br/>
      </w:r>
      <w:r>
        <w:rPr>
          <w:rFonts w:ascii="Times New Roman"/>
          <w:b w:val="false"/>
          <w:i w:val="false"/>
          <w:color w:val="000000"/>
          <w:sz w:val="28"/>
        </w:rPr>
        <w:t xml:space="preserve">
      a) даудың әрбір Тарапы өзі тағайындаған төреші бойынша шығыстарды, өзінің жеке шығыстарын және сот шығындарын көтереді; </w:t>
      </w:r>
      <w:r>
        <w:br/>
      </w:r>
      <w:r>
        <w:rPr>
          <w:rFonts w:ascii="Times New Roman"/>
          <w:b w:val="false"/>
          <w:i w:val="false"/>
          <w:color w:val="000000"/>
          <w:sz w:val="28"/>
        </w:rPr>
        <w:t>
      b) Төрелік топ төрағасының қызметтеріне ақы төлеуді және талқылаулар өткізумен байланысты басқа да шығыстарды төлеуді дау Тараптары тең бөліктермен жүзеге асырады.</w:t>
      </w:r>
      <w:r>
        <w:br/>
      </w:r>
      <w:r>
        <w:rPr>
          <w:rFonts w:ascii="Times New Roman"/>
          <w:b w:val="false"/>
          <w:i w:val="false"/>
          <w:color w:val="000000"/>
          <w:sz w:val="28"/>
        </w:rPr>
        <w:t>
</w:t>
      </w:r>
      <w:r>
        <w:rPr>
          <w:rFonts w:ascii="Times New Roman"/>
          <w:b w:val="false"/>
          <w:i w:val="false"/>
          <w:color w:val="000000"/>
          <w:sz w:val="28"/>
        </w:rPr>
        <w:t>
      2. Дау Тараптарының бірінің сұрау салуы бойынша Төрелік топ қаралатын істің мән-жайларын ескере отырып, осы баптың </w:t>
      </w:r>
      <w:r>
        <w:rPr>
          <w:rFonts w:ascii="Times New Roman"/>
          <w:b w:val="false"/>
          <w:i w:val="false"/>
          <w:color w:val="000000"/>
          <w:sz w:val="28"/>
        </w:rPr>
        <w:t>1-тармағының</w:t>
      </w:r>
      <w:r>
        <w:rPr>
          <w:rFonts w:ascii="Times New Roman"/>
          <w:b w:val="false"/>
          <w:i w:val="false"/>
          <w:color w:val="000000"/>
          <w:sz w:val="28"/>
        </w:rPr>
        <w:t xml:space="preserve"> b) тармақшасында көрсетілген шығыстар туралы шешім қабылдай алады. </w:t>
      </w:r>
    </w:p>
    <w:bookmarkEnd w:id="360"/>
    <w:bookmarkStart w:name="z693" w:id="361"/>
    <w:p>
      <w:pPr>
        <w:spacing w:after="0"/>
        <w:ind w:left="0"/>
        <w:jc w:val="left"/>
      </w:pPr>
      <w:r>
        <w:rPr>
          <w:rFonts w:ascii="Times New Roman"/>
          <w:b/>
          <w:i w:val="false"/>
          <w:color w:val="000000"/>
        </w:rPr>
        <w:t xml:space="preserve"> 
14.17-бап</w:t>
      </w:r>
      <w:r>
        <w:br/>
      </w:r>
      <w:r>
        <w:rPr>
          <w:rFonts w:ascii="Times New Roman"/>
          <w:b/>
          <w:i w:val="false"/>
          <w:color w:val="000000"/>
        </w:rPr>
        <w:t>
Тілі</w:t>
      </w:r>
    </w:p>
    <w:bookmarkEnd w:id="361"/>
    <w:bookmarkStart w:name="z694" w:id="362"/>
    <w:p>
      <w:pPr>
        <w:spacing w:after="0"/>
        <w:ind w:left="0"/>
        <w:jc w:val="both"/>
      </w:pPr>
      <w:r>
        <w:rPr>
          <w:rFonts w:ascii="Times New Roman"/>
          <w:b w:val="false"/>
          <w:i w:val="false"/>
          <w:color w:val="000000"/>
          <w:sz w:val="28"/>
        </w:rPr>
        <w:t>
      1. Осы тарауға қатысты барлық талқылаулар және құжаттар ағылшын тілінде болуға тиіс.</w:t>
      </w:r>
      <w:r>
        <w:br/>
      </w:r>
      <w:r>
        <w:rPr>
          <w:rFonts w:ascii="Times New Roman"/>
          <w:b w:val="false"/>
          <w:i w:val="false"/>
          <w:color w:val="000000"/>
          <w:sz w:val="28"/>
        </w:rPr>
        <w:t>
</w:t>
      </w:r>
      <w:r>
        <w:rPr>
          <w:rFonts w:ascii="Times New Roman"/>
          <w:b w:val="false"/>
          <w:i w:val="false"/>
          <w:color w:val="000000"/>
          <w:sz w:val="28"/>
        </w:rPr>
        <w:t xml:space="preserve">
      2. Осы тарауға сәйкес тыңдаулар барысында пайдалану үшін берілетін кез келген құжат ағылшын тілінде ұсынылады. Егер құжаттардың түпнұсқаларының ағылшын тіліндегі аудармасы болмаса, оларды ұсынушы дау Тарапы осы құжаттарды ағылшын тіліне аударуды қамтамасыз етеді. </w:t>
      </w:r>
    </w:p>
    <w:bookmarkEnd w:id="362"/>
    <w:bookmarkStart w:name="z696" w:id="363"/>
    <w:p>
      <w:pPr>
        <w:spacing w:after="0"/>
        <w:ind w:left="0"/>
        <w:jc w:val="left"/>
      </w:pPr>
      <w:r>
        <w:rPr>
          <w:rFonts w:ascii="Times New Roman"/>
          <w:b/>
          <w:i w:val="false"/>
          <w:color w:val="000000"/>
        </w:rPr>
        <w:t xml:space="preserve"> 
15-ТАРАУ</w:t>
      </w:r>
      <w:r>
        <w:br/>
      </w:r>
      <w:r>
        <w:rPr>
          <w:rFonts w:ascii="Times New Roman"/>
          <w:b/>
          <w:i w:val="false"/>
          <w:color w:val="000000"/>
        </w:rPr>
        <w:t>
ҚОРЫТЫНДЫ ЕРЕЖЕЛЕР</w:t>
      </w:r>
    </w:p>
    <w:bookmarkEnd w:id="363"/>
    <w:bookmarkStart w:name="z697" w:id="364"/>
    <w:p>
      <w:pPr>
        <w:spacing w:after="0"/>
        <w:ind w:left="0"/>
        <w:jc w:val="left"/>
      </w:pPr>
      <w:r>
        <w:rPr>
          <w:rFonts w:ascii="Times New Roman"/>
          <w:b/>
          <w:i w:val="false"/>
          <w:color w:val="000000"/>
        </w:rPr>
        <w:t xml:space="preserve"> 
15.1-бап</w:t>
      </w:r>
      <w:r>
        <w:br/>
      </w:r>
      <w:r>
        <w:rPr>
          <w:rFonts w:ascii="Times New Roman"/>
          <w:b/>
          <w:i w:val="false"/>
          <w:color w:val="000000"/>
        </w:rPr>
        <w:t>
Қосымшалар</w:t>
      </w:r>
    </w:p>
    <w:bookmarkEnd w:id="364"/>
    <w:p>
      <w:pPr>
        <w:spacing w:after="0"/>
        <w:ind w:left="0"/>
        <w:jc w:val="both"/>
      </w:pPr>
      <w:r>
        <w:rPr>
          <w:rFonts w:ascii="Times New Roman"/>
          <w:b w:val="false"/>
          <w:i w:val="false"/>
          <w:color w:val="000000"/>
          <w:sz w:val="28"/>
        </w:rPr>
        <w:t>      Осы Келісімге қосымшалар осы Келісімнің ажырамас бөлігі болып табылады.</w:t>
      </w:r>
    </w:p>
    <w:bookmarkStart w:name="z698" w:id="365"/>
    <w:p>
      <w:pPr>
        <w:spacing w:after="0"/>
        <w:ind w:left="0"/>
        <w:jc w:val="left"/>
      </w:pPr>
      <w:r>
        <w:rPr>
          <w:rFonts w:ascii="Times New Roman"/>
          <w:b/>
          <w:i w:val="false"/>
          <w:color w:val="000000"/>
        </w:rPr>
        <w:t xml:space="preserve"> 
15.2-бап</w:t>
      </w:r>
      <w:r>
        <w:br/>
      </w:r>
      <w:r>
        <w:rPr>
          <w:rFonts w:ascii="Times New Roman"/>
          <w:b/>
          <w:i w:val="false"/>
          <w:color w:val="000000"/>
        </w:rPr>
        <w:t>
Қосылу</w:t>
      </w:r>
    </w:p>
    <w:bookmarkEnd w:id="365"/>
    <w:bookmarkStart w:name="z699" w:id="366"/>
    <w:p>
      <w:pPr>
        <w:spacing w:after="0"/>
        <w:ind w:left="0"/>
        <w:jc w:val="both"/>
      </w:pPr>
      <w:r>
        <w:rPr>
          <w:rFonts w:ascii="Times New Roman"/>
          <w:b w:val="false"/>
          <w:i w:val="false"/>
          <w:color w:val="000000"/>
          <w:sz w:val="28"/>
        </w:rPr>
        <w:t>
      1. Еуразиялық экономикалық одаққа мүше жаңа мемлекет осы Келісімге осындай қосылуға қатысты Тараптардың өзара келісімі бойынша қосылады. Мұндай қосылу осы Келісімге қосымша хаттама арқылы жүзеге асырылады.</w:t>
      </w:r>
      <w:r>
        <w:br/>
      </w:r>
      <w:r>
        <w:rPr>
          <w:rFonts w:ascii="Times New Roman"/>
          <w:b w:val="false"/>
          <w:i w:val="false"/>
          <w:color w:val="000000"/>
          <w:sz w:val="28"/>
        </w:rPr>
        <w:t>
</w:t>
      </w:r>
      <w:r>
        <w:rPr>
          <w:rFonts w:ascii="Times New Roman"/>
          <w:b w:val="false"/>
          <w:i w:val="false"/>
          <w:color w:val="000000"/>
          <w:sz w:val="28"/>
        </w:rPr>
        <w:t>
      2. Еуразиялық экономикалық комиссия кез келген үшінші мемлекеттің Еуразиялық экономикалық одаққа кіруге кандидат мемлекет мәртебесін алуы туралы және Еуразиялық экономикалық одаққа кез келген қосылу туралы Вьетнамды дереу хабардар етеді.</w:t>
      </w:r>
      <w:r>
        <w:br/>
      </w:r>
      <w:r>
        <w:rPr>
          <w:rFonts w:ascii="Times New Roman"/>
          <w:b w:val="false"/>
          <w:i w:val="false"/>
          <w:color w:val="000000"/>
          <w:sz w:val="28"/>
        </w:rPr>
        <w:t>
</w:t>
      </w:r>
      <w:r>
        <w:rPr>
          <w:rFonts w:ascii="Times New Roman"/>
          <w:b w:val="false"/>
          <w:i w:val="false"/>
          <w:color w:val="000000"/>
          <w:sz w:val="28"/>
        </w:rPr>
        <w:t>
      3. Кандидат мемлекеттің Еуразиялық экономикалық одаққа кіруіне нұсқан келтірмей, осы Келісімнің </w:t>
      </w:r>
      <w:r>
        <w:rPr>
          <w:rFonts w:ascii="Times New Roman"/>
          <w:b w:val="false"/>
          <w:i w:val="false"/>
          <w:color w:val="000000"/>
          <w:sz w:val="28"/>
        </w:rPr>
        <w:t>8-тарауына</w:t>
      </w:r>
      <w:r>
        <w:rPr>
          <w:rFonts w:ascii="Times New Roman"/>
          <w:b w:val="false"/>
          <w:i w:val="false"/>
          <w:color w:val="000000"/>
          <w:sz w:val="28"/>
        </w:rPr>
        <w:t xml:space="preserve"> (Қызметтер көрсету саудасы, капитал салу және жеке тұлғалардың орын ауыстыруы) енгізілген ережелерге қатысты бір тараптан Еуразиялық экономикалық одаққа кіруге кандидат мемлекет пен екінші тараптан Вьетнам арасында келіссөздер жүргізілуі мүмкін.</w:t>
      </w:r>
      <w:r>
        <w:br/>
      </w:r>
      <w:r>
        <w:rPr>
          <w:rFonts w:ascii="Times New Roman"/>
          <w:b w:val="false"/>
          <w:i w:val="false"/>
          <w:color w:val="000000"/>
          <w:sz w:val="28"/>
        </w:rPr>
        <w:t>
</w:t>
      </w:r>
      <w:r>
        <w:rPr>
          <w:rFonts w:ascii="Times New Roman"/>
          <w:b w:val="false"/>
          <w:i w:val="false"/>
          <w:color w:val="000000"/>
          <w:sz w:val="28"/>
        </w:rPr>
        <w:t>
      4. Еуразиялық экономикалық одаққа кіруге кандидат мемлекет және Вьетнам Еуразиялық экономикалық одаққа кіруге кандидат мемлекет Еуразиялық экономикалық одаққа мүше мемлекет болғанға дейін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келіссөздерді аяқтау үшін күш-жігерін жұмсайды. </w:t>
      </w:r>
    </w:p>
    <w:bookmarkEnd w:id="366"/>
    <w:bookmarkStart w:name="z703" w:id="367"/>
    <w:p>
      <w:pPr>
        <w:spacing w:after="0"/>
        <w:ind w:left="0"/>
        <w:jc w:val="left"/>
      </w:pPr>
      <w:r>
        <w:rPr>
          <w:rFonts w:ascii="Times New Roman"/>
          <w:b/>
          <w:i w:val="false"/>
          <w:color w:val="000000"/>
        </w:rPr>
        <w:t xml:space="preserve"> 
15.3-бап</w:t>
      </w:r>
      <w:r>
        <w:br/>
      </w:r>
      <w:r>
        <w:rPr>
          <w:rFonts w:ascii="Times New Roman"/>
          <w:b/>
          <w:i w:val="false"/>
          <w:color w:val="000000"/>
        </w:rPr>
        <w:t>
Шығу және қолданылуын тоқтату</w:t>
      </w:r>
    </w:p>
    <w:bookmarkEnd w:id="367"/>
    <w:bookmarkStart w:name="z704" w:id="368"/>
    <w:p>
      <w:pPr>
        <w:spacing w:after="0"/>
        <w:ind w:left="0"/>
        <w:jc w:val="both"/>
      </w:pPr>
      <w:r>
        <w:rPr>
          <w:rFonts w:ascii="Times New Roman"/>
          <w:b w:val="false"/>
          <w:i w:val="false"/>
          <w:color w:val="000000"/>
          <w:sz w:val="28"/>
        </w:rPr>
        <w:t xml:space="preserve">
      1. Әрбір Тарап екінші Тарапты алты ай бұрын жазбаша түрде алдын ала хабардар ете отырып, осы Келісімнен шыға алады. </w:t>
      </w:r>
      <w:r>
        <w:br/>
      </w:r>
      <w:r>
        <w:rPr>
          <w:rFonts w:ascii="Times New Roman"/>
          <w:b w:val="false"/>
          <w:i w:val="false"/>
          <w:color w:val="000000"/>
          <w:sz w:val="28"/>
        </w:rPr>
        <w:t>
</w:t>
      </w:r>
      <w:r>
        <w:rPr>
          <w:rFonts w:ascii="Times New Roman"/>
          <w:b w:val="false"/>
          <w:i w:val="false"/>
          <w:color w:val="000000"/>
          <w:sz w:val="28"/>
        </w:rPr>
        <w:t xml:space="preserve">
      2. Осы Келісім Одақ туралы шарттан шығатын кез келген Еуразиялық экономикалық одаққа мүше мемлекет үшін Одақ туралы шарттан шығу туралы шешім күшіне енген күннен бастап өзінің қолданылуын тоқтатады. Еуразиялық экономикалық одақ осындай шығудан алты ай бұрын Вьетнамды жазбаша түрде хабардар етеді. </w:t>
      </w:r>
    </w:p>
    <w:bookmarkEnd w:id="368"/>
    <w:bookmarkStart w:name="z706" w:id="369"/>
    <w:p>
      <w:pPr>
        <w:spacing w:after="0"/>
        <w:ind w:left="0"/>
        <w:jc w:val="left"/>
      </w:pPr>
      <w:r>
        <w:rPr>
          <w:rFonts w:ascii="Times New Roman"/>
          <w:b/>
          <w:i w:val="false"/>
          <w:color w:val="000000"/>
        </w:rPr>
        <w:t xml:space="preserve"> 
15.4-бап</w:t>
      </w:r>
      <w:r>
        <w:br/>
      </w:r>
      <w:r>
        <w:rPr>
          <w:rFonts w:ascii="Times New Roman"/>
          <w:b/>
          <w:i w:val="false"/>
          <w:color w:val="000000"/>
        </w:rPr>
        <w:t>
Келісімді мерзімділікпен шолу</w:t>
      </w:r>
    </w:p>
    <w:bookmarkEnd w:id="369"/>
    <w:bookmarkStart w:name="z707" w:id="370"/>
    <w:p>
      <w:pPr>
        <w:spacing w:after="0"/>
        <w:ind w:left="0"/>
        <w:jc w:val="both"/>
      </w:pPr>
      <w:r>
        <w:rPr>
          <w:rFonts w:ascii="Times New Roman"/>
          <w:b w:val="false"/>
          <w:i w:val="false"/>
          <w:color w:val="000000"/>
          <w:sz w:val="28"/>
        </w:rPr>
        <w:t xml:space="preserve">
      1. Тараптар осы Келісімге халықаралық экономикалық қатынастарда, ДСҰ шеңберінде </w:t>
      </w:r>
      <w:r>
        <w:rPr>
          <w:rFonts w:ascii="Times New Roman"/>
          <w:b w:val="false"/>
          <w:i/>
          <w:color w:val="000000"/>
          <w:sz w:val="28"/>
        </w:rPr>
        <w:t xml:space="preserve">inter alia </w:t>
      </w:r>
      <w:r>
        <w:rPr>
          <w:rFonts w:ascii="Times New Roman"/>
          <w:b w:val="false"/>
          <w:i w:val="false"/>
          <w:color w:val="000000"/>
          <w:sz w:val="28"/>
        </w:rPr>
        <w:t>болашақтағы өзгерістерді ескере отырып, шолу жүргізуге және осы мәнмәтінде және кез келген маңызды факторларды есепке алу аясында осы Келісім шеңберіндегі ынтымақтастықты одан әрі дамыту мен тереңдету және оны әлі қамтылмаған салаларға кеңейту мүмкіндігін зерделеуге міндеттенеді. Бірлескен комитет, егер орынды деп санаса, Тараптарға ұсынымдар, атап айтқанда, келіссөздерді бастау туралы ұсынымдар беруі мүмкін.</w:t>
      </w:r>
      <w:r>
        <w:br/>
      </w:r>
      <w:r>
        <w:rPr>
          <w:rFonts w:ascii="Times New Roman"/>
          <w:b w:val="false"/>
          <w:i w:val="false"/>
          <w:color w:val="000000"/>
          <w:sz w:val="28"/>
        </w:rPr>
        <w:t>
</w:t>
      </w:r>
      <w:r>
        <w:rPr>
          <w:rFonts w:ascii="Times New Roman"/>
          <w:b w:val="false"/>
          <w:i w:val="false"/>
          <w:color w:val="000000"/>
          <w:sz w:val="28"/>
        </w:rPr>
        <w:t>
      2. Тараптар Келісімде бекітілген мақсаттарды жүзеге асыруға жәрдемдесу үшін, егер Тараптар өзгеше уағдаласпаса, осы Келісім күшіне енгеннен кейін үш жылдан соң және содан кейін әрбір бес жыл сайын осы Келісімге жалпы шолу жүргізуге міндеттенеді.</w:t>
      </w:r>
    </w:p>
    <w:bookmarkEnd w:id="370"/>
    <w:bookmarkStart w:name="z709" w:id="371"/>
    <w:p>
      <w:pPr>
        <w:spacing w:after="0"/>
        <w:ind w:left="0"/>
        <w:jc w:val="left"/>
      </w:pPr>
      <w:r>
        <w:rPr>
          <w:rFonts w:ascii="Times New Roman"/>
          <w:b/>
          <w:i w:val="false"/>
          <w:color w:val="000000"/>
        </w:rPr>
        <w:t xml:space="preserve"> 
15.5-бап</w:t>
      </w:r>
      <w:r>
        <w:br/>
      </w:r>
      <w:r>
        <w:rPr>
          <w:rFonts w:ascii="Times New Roman"/>
          <w:b/>
          <w:i w:val="false"/>
          <w:color w:val="000000"/>
        </w:rPr>
        <w:t xml:space="preserve">
Өзгерістер енгізу </w:t>
      </w:r>
    </w:p>
    <w:bookmarkEnd w:id="371"/>
    <w:bookmarkStart w:name="z710" w:id="372"/>
    <w:p>
      <w:pPr>
        <w:spacing w:after="0"/>
        <w:ind w:left="0"/>
        <w:jc w:val="both"/>
      </w:pPr>
      <w:r>
        <w:rPr>
          <w:rFonts w:ascii="Times New Roman"/>
          <w:b w:val="false"/>
          <w:i w:val="false"/>
          <w:color w:val="000000"/>
          <w:sz w:val="28"/>
        </w:rPr>
        <w:t xml:space="preserve">
      1. Тараптар осы Келісімге өзара жазбаша келісім бойынша өзгерістер енгізуі мүмкін. </w:t>
      </w:r>
      <w:r>
        <w:br/>
      </w:r>
      <w:r>
        <w:rPr>
          <w:rFonts w:ascii="Times New Roman"/>
          <w:b w:val="false"/>
          <w:i w:val="false"/>
          <w:color w:val="000000"/>
          <w:sz w:val="28"/>
        </w:rPr>
        <w:t>
</w:t>
      </w:r>
      <w:r>
        <w:rPr>
          <w:rFonts w:ascii="Times New Roman"/>
          <w:b w:val="false"/>
          <w:i w:val="false"/>
          <w:color w:val="000000"/>
          <w:sz w:val="28"/>
        </w:rPr>
        <w:t>
      2. Өзгерістер осы Келісімнің </w:t>
      </w:r>
      <w:r>
        <w:rPr>
          <w:rFonts w:ascii="Times New Roman"/>
          <w:b w:val="false"/>
          <w:i w:val="false"/>
          <w:color w:val="000000"/>
          <w:sz w:val="28"/>
        </w:rPr>
        <w:t>15.6-бабының</w:t>
      </w:r>
      <w:r>
        <w:rPr>
          <w:rFonts w:ascii="Times New Roman"/>
          <w:b w:val="false"/>
          <w:i w:val="false"/>
          <w:color w:val="000000"/>
          <w:sz w:val="28"/>
        </w:rPr>
        <w:t xml:space="preserve"> ережелеріне сәйкес күшіне енеді. Барлық өзгерістер осы Келісімнің ажырамас бөлігі болады. </w:t>
      </w:r>
    </w:p>
    <w:bookmarkEnd w:id="372"/>
    <w:bookmarkStart w:name="z712" w:id="373"/>
    <w:p>
      <w:pPr>
        <w:spacing w:after="0"/>
        <w:ind w:left="0"/>
        <w:jc w:val="left"/>
      </w:pPr>
      <w:r>
        <w:rPr>
          <w:rFonts w:ascii="Times New Roman"/>
          <w:b/>
          <w:i w:val="false"/>
          <w:color w:val="000000"/>
        </w:rPr>
        <w:t xml:space="preserve"> 
15.6-бап</w:t>
      </w:r>
      <w:r>
        <w:br/>
      </w:r>
      <w:r>
        <w:rPr>
          <w:rFonts w:ascii="Times New Roman"/>
          <w:b/>
          <w:i w:val="false"/>
          <w:color w:val="000000"/>
        </w:rPr>
        <w:t>
Күшіне енуі</w:t>
      </w:r>
    </w:p>
    <w:bookmarkEnd w:id="373"/>
    <w:bookmarkStart w:name="z713" w:id="374"/>
    <w:p>
      <w:pPr>
        <w:spacing w:after="0"/>
        <w:ind w:left="0"/>
        <w:jc w:val="both"/>
      </w:pPr>
      <w:r>
        <w:rPr>
          <w:rFonts w:ascii="Times New Roman"/>
          <w:b w:val="false"/>
          <w:i w:val="false"/>
          <w:color w:val="000000"/>
          <w:sz w:val="28"/>
        </w:rPr>
        <w:t>
      1. Осы Келісім Еуразиялық экономикалық одаққа мүше мемлекеттер мен Вьетнамның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өзінің тиісті мемлекетішілік құқықтық рәсімдерін орындағаны туралы соңғы жазбаша хабарлама алынғаннан кейін 60 күннен соң күшіне енеді. Осы хабарламаларды алмасу Еуразиялық экономикалық одақ пен Вьетнам арасында жүзеге асырылады.</w:t>
      </w:r>
      <w:r>
        <w:br/>
      </w:r>
      <w:r>
        <w:rPr>
          <w:rFonts w:ascii="Times New Roman"/>
          <w:b w:val="false"/>
          <w:i w:val="false"/>
          <w:color w:val="000000"/>
          <w:sz w:val="28"/>
        </w:rPr>
        <w:t>
</w:t>
      </w:r>
      <w:r>
        <w:rPr>
          <w:rFonts w:ascii="Times New Roman"/>
          <w:b w:val="false"/>
          <w:i w:val="false"/>
          <w:color w:val="000000"/>
          <w:sz w:val="28"/>
        </w:rPr>
        <w:t>
      2. Қырғыз Республикасының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өзінің тиісті мемлекетішілік құқықтық рәсімдерін аяқтағанын куәландыратын жазбаша хабарламаның болмауы бір тараптан Еуразиялық экономикалық одақ, Армения Республикасы, Беларусь Республикасы, Қазақстан Республикасы және Ресей Федерациясы және екінші тараптан Вьетнам арасында осы Келісімнің күшіне енуіне кедергі келтірмейді. Қырғыз Республикасы үшін осы Келісім Қырғыз Республикасының осы Келісімнің күшіне енуі үшін қажетті мемлекетішілік құқықтық рәсімдерді аяқтағаны туралы жазбаша хабарламаны Вьетнам алған күннен бастап 60 күннен кейін және 2014 жылғы 23 желтоқсандағы Одақ туралы шартқа Қырғыз Республикасының қосылуы туралы </w:t>
      </w:r>
      <w:r>
        <w:rPr>
          <w:rFonts w:ascii="Times New Roman"/>
          <w:b w:val="false"/>
          <w:i w:val="false"/>
          <w:color w:val="000000"/>
          <w:sz w:val="28"/>
        </w:rPr>
        <w:t>шарт</w:t>
      </w:r>
      <w:r>
        <w:rPr>
          <w:rFonts w:ascii="Times New Roman"/>
          <w:b w:val="false"/>
          <w:i w:val="false"/>
          <w:color w:val="000000"/>
          <w:sz w:val="28"/>
        </w:rPr>
        <w:t xml:space="preserve"> күшіне енгенге дейін күшіне енеді.</w:t>
      </w:r>
    </w:p>
    <w:bookmarkEnd w:id="374"/>
    <w:p>
      <w:pPr>
        <w:spacing w:after="0"/>
        <w:ind w:left="0"/>
        <w:jc w:val="both"/>
      </w:pPr>
      <w:r>
        <w:rPr>
          <w:rFonts w:ascii="Times New Roman"/>
          <w:b w:val="false"/>
          <w:i w:val="false"/>
          <w:color w:val="000000"/>
          <w:sz w:val="28"/>
        </w:rPr>
        <w:t xml:space="preserve">      ОСЫНЫ РАСТАУ ҮШІН төменде қол қоюшылар, бұл үшін барлық қажетті өкілеттіктерге ие бола отырып, осы Келісімге қол қойды. </w:t>
      </w:r>
    </w:p>
    <w:p>
      <w:pPr>
        <w:spacing w:after="0"/>
        <w:ind w:left="0"/>
        <w:jc w:val="both"/>
      </w:pPr>
      <w:r>
        <w:rPr>
          <w:rFonts w:ascii="Times New Roman"/>
          <w:b w:val="false"/>
          <w:i w:val="false"/>
          <w:color w:val="000000"/>
          <w:sz w:val="28"/>
        </w:rPr>
        <w:t>      2015 жылғы 29 мамырда Бурабайда ағылшын тілінде төлнұсқа екі данада жасалды әрі екі мәтіннің күші бірдей.</w:t>
      </w:r>
    </w:p>
    <w:p>
      <w:pPr>
        <w:spacing w:after="0"/>
        <w:ind w:left="0"/>
        <w:jc w:val="both"/>
      </w:pPr>
      <w:r>
        <w:rPr>
          <w:rFonts w:ascii="Times New Roman"/>
          <w:b w:val="false"/>
          <w:i/>
          <w:color w:val="000000"/>
          <w:sz w:val="28"/>
        </w:rPr>
        <w:t>      Армения Республикасы үшін</w:t>
      </w:r>
    </w:p>
    <w:p>
      <w:pPr>
        <w:spacing w:after="0"/>
        <w:ind w:left="0"/>
        <w:jc w:val="both"/>
      </w:pPr>
      <w:r>
        <w:rPr>
          <w:rFonts w:ascii="Times New Roman"/>
          <w:b w:val="false"/>
          <w:i/>
          <w:color w:val="000000"/>
          <w:sz w:val="28"/>
        </w:rPr>
        <w:t>      Вьетнам Социалистік Республикасы үшін</w:t>
      </w:r>
    </w:p>
    <w:p>
      <w:pPr>
        <w:spacing w:after="0"/>
        <w:ind w:left="0"/>
        <w:jc w:val="both"/>
      </w:pPr>
      <w:r>
        <w:rPr>
          <w:rFonts w:ascii="Times New Roman"/>
          <w:b w:val="false"/>
          <w:i/>
          <w:color w:val="000000"/>
          <w:sz w:val="28"/>
        </w:rPr>
        <w:t>      Беларусь Республикасы үшін</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both"/>
      </w:pPr>
      <w:r>
        <w:rPr>
          <w:rFonts w:ascii="Times New Roman"/>
          <w:b w:val="false"/>
          <w:i/>
          <w:color w:val="000000"/>
          <w:sz w:val="28"/>
        </w:rPr>
        <w:t>      Еуразиялық экономикалық одақ үшін</w:t>
      </w:r>
    </w:p>
    <w:bookmarkStart w:name="z716" w:id="375"/>
    <w:p>
      <w:pPr>
        <w:spacing w:after="0"/>
        <w:ind w:left="0"/>
        <w:jc w:val="left"/>
      </w:pPr>
      <w:r>
        <w:rPr>
          <w:rFonts w:ascii="Times New Roman"/>
          <w:b/>
          <w:i w:val="false"/>
          <w:color w:val="000000"/>
        </w:rPr>
        <w:t xml:space="preserve"> 
1-ҚОСЫМША</w:t>
      </w:r>
      <w:r>
        <w:br/>
      </w:r>
      <w:r>
        <w:rPr>
          <w:rFonts w:ascii="Times New Roman"/>
          <w:b/>
          <w:i w:val="false"/>
          <w:color w:val="000000"/>
        </w:rPr>
        <w:t>
ТАРИФТІК МІНДЕТТЕМЕЛЕР ТІЗБЕЛЕРІ</w:t>
      </w:r>
    </w:p>
    <w:bookmarkEnd w:id="375"/>
    <w:bookmarkStart w:name="z717" w:id="376"/>
    <w:p>
      <w:pPr>
        <w:spacing w:after="0"/>
        <w:ind w:left="0"/>
        <w:jc w:val="left"/>
      </w:pPr>
      <w:r>
        <w:rPr>
          <w:rFonts w:ascii="Times New Roman"/>
          <w:b/>
          <w:i w:val="false"/>
          <w:color w:val="000000"/>
        </w:rPr>
        <w:t xml:space="preserve"> 
Жалпы ескертпелер  </w:t>
      </w:r>
    </w:p>
    <w:bookmarkEnd w:id="376"/>
    <w:bookmarkStart w:name="z718" w:id="377"/>
    <w:p>
      <w:pPr>
        <w:spacing w:after="0"/>
        <w:ind w:left="0"/>
        <w:jc w:val="both"/>
      </w:pPr>
      <w:r>
        <w:rPr>
          <w:rFonts w:ascii="Times New Roman"/>
          <w:b w:val="false"/>
          <w:i w:val="false"/>
          <w:color w:val="000000"/>
          <w:sz w:val="28"/>
        </w:rPr>
        <w:t>      Осы Қосымшаның мақсаттары үшін:</w:t>
      </w:r>
      <w:r>
        <w:br/>
      </w:r>
      <w:r>
        <w:rPr>
          <w:rFonts w:ascii="Times New Roman"/>
          <w:b w:val="false"/>
          <w:i w:val="false"/>
          <w:color w:val="000000"/>
          <w:sz w:val="28"/>
        </w:rPr>
        <w:t>
      1. «ҮЖ коды» және «Сипаттамасы» Тараптың тиісті тарифтік желісін және оған сәйкес келетін сипаттаманы білдіреді; және «Базалық мөлшерлеме» 2013 жылғы 11 тамыздағы жағдай бойынша қолданылатын неғұрлым қолайлы жағдай жасау режиміне (НҚР) сәйкес кеден бажының мөлшерлемесін білдіреді.</w:t>
      </w:r>
      <w:r>
        <w:br/>
      </w:r>
      <w:r>
        <w:rPr>
          <w:rFonts w:ascii="Times New Roman"/>
          <w:b w:val="false"/>
          <w:i w:val="false"/>
          <w:color w:val="000000"/>
          <w:sz w:val="28"/>
        </w:rPr>
        <w:t>
</w:t>
      </w:r>
      <w:r>
        <w:rPr>
          <w:rFonts w:ascii="Times New Roman"/>
          <w:b w:val="false"/>
          <w:i w:val="false"/>
          <w:color w:val="000000"/>
          <w:sz w:val="28"/>
        </w:rPr>
        <w:t>
      2. Келісімнің күшіне енуі осы Келісімнің </w:t>
      </w:r>
      <w:r>
        <w:rPr>
          <w:rFonts w:ascii="Times New Roman"/>
          <w:b w:val="false"/>
          <w:i w:val="false"/>
          <w:color w:val="000000"/>
          <w:sz w:val="28"/>
        </w:rPr>
        <w:t>15.6-бабына</w:t>
      </w:r>
      <w:r>
        <w:rPr>
          <w:rFonts w:ascii="Times New Roman"/>
          <w:b w:val="false"/>
          <w:i w:val="false"/>
          <w:color w:val="000000"/>
          <w:sz w:val="28"/>
        </w:rPr>
        <w:t xml:space="preserve"> сәйкес осы Келісімнің күшіне ену күнін білдіреді.</w:t>
      </w:r>
      <w:r>
        <w:br/>
      </w:r>
      <w:r>
        <w:rPr>
          <w:rFonts w:ascii="Times New Roman"/>
          <w:b w:val="false"/>
          <w:i w:val="false"/>
          <w:color w:val="000000"/>
          <w:sz w:val="28"/>
        </w:rPr>
        <w:t>
</w:t>
      </w:r>
      <w:r>
        <w:rPr>
          <w:rFonts w:ascii="Times New Roman"/>
          <w:b w:val="false"/>
          <w:i w:val="false"/>
          <w:color w:val="000000"/>
          <w:sz w:val="28"/>
        </w:rPr>
        <w:t>
      3. “,” Тараптардың тарифтік міндеттемелерінің тиісті тізбелерінде ондық үтір ретінде пайдаланылады.</w:t>
      </w:r>
      <w:r>
        <w:br/>
      </w:r>
      <w:r>
        <w:rPr>
          <w:rFonts w:ascii="Times New Roman"/>
          <w:b w:val="false"/>
          <w:i w:val="false"/>
          <w:color w:val="000000"/>
          <w:sz w:val="28"/>
        </w:rPr>
        <w:t>
</w:t>
      </w:r>
      <w:r>
        <w:rPr>
          <w:rFonts w:ascii="Times New Roman"/>
          <w:b w:val="false"/>
          <w:i w:val="false"/>
          <w:color w:val="000000"/>
          <w:sz w:val="28"/>
        </w:rPr>
        <w:t>
      4. Кеден баждарын төмендетуді және/немесе алып тастауды жүзеге асыру мақсатында бірінші қысқарту осы Келісім күшіне енген күннен бастап жүзеге асырылады, барлық кейінгі қысқартулар әрбір келесі жылдың 1 қаңтарында жүзеге асырылатын болады.</w:t>
      </w:r>
      <w:r>
        <w:br/>
      </w:r>
      <w:r>
        <w:rPr>
          <w:rFonts w:ascii="Times New Roman"/>
          <w:b w:val="false"/>
          <w:i w:val="false"/>
          <w:color w:val="000000"/>
          <w:sz w:val="28"/>
        </w:rPr>
        <w:t>
</w:t>
      </w:r>
      <w:r>
        <w:rPr>
          <w:rFonts w:ascii="Times New Roman"/>
          <w:b w:val="false"/>
          <w:i w:val="false"/>
          <w:color w:val="000000"/>
          <w:sz w:val="28"/>
        </w:rPr>
        <w:t>
      5. Осы Келісім күшіне енген жылы тарифтік баждарды бастапқы төмендету немесе алып тастау осы Қосымшада қамтылған, осы жылға белгіленген тарифтік міндеттемелердің тізбелеріндегі төмендету немес алып тастау деңгейіне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6. Тарифтік міндеттемелер тарифтік желілерге сәйкес «U» санатына жатқызылған шыққан тауарларға қолданылмайды. Осындай шыққан тауарларға қатысты кеден баждары осы Келісім күшіне енген күннен бастап осы Келісімнің </w:t>
      </w:r>
      <w:r>
        <w:rPr>
          <w:rFonts w:ascii="Times New Roman"/>
          <w:b w:val="false"/>
          <w:i w:val="false"/>
          <w:color w:val="000000"/>
          <w:sz w:val="28"/>
        </w:rPr>
        <w:t>2.1-бабына</w:t>
      </w:r>
      <w:r>
        <w:rPr>
          <w:rFonts w:ascii="Times New Roman"/>
          <w:b w:val="false"/>
          <w:i w:val="false"/>
          <w:color w:val="000000"/>
          <w:sz w:val="28"/>
        </w:rPr>
        <w:t xml:space="preserve"> сәйкес неғұрлым қолайлы жағдай жасау режиміне сәйкес қолданылады.</w:t>
      </w:r>
      <w:r>
        <w:br/>
      </w:r>
      <w:r>
        <w:rPr>
          <w:rFonts w:ascii="Times New Roman"/>
          <w:b w:val="false"/>
          <w:i w:val="false"/>
          <w:color w:val="000000"/>
          <w:sz w:val="28"/>
        </w:rPr>
        <w:t>
</w:t>
      </w:r>
      <w:r>
        <w:rPr>
          <w:rFonts w:ascii="Times New Roman"/>
          <w:b w:val="false"/>
          <w:i w:val="false"/>
          <w:color w:val="000000"/>
          <w:sz w:val="28"/>
        </w:rPr>
        <w:t>
      7. Тарифтік желілерге сәйкес «Т» санатына жатқызылған шыққан тауарлар, егер осы Келісімнің </w:t>
      </w:r>
      <w:r>
        <w:rPr>
          <w:rFonts w:ascii="Times New Roman"/>
          <w:b w:val="false"/>
          <w:i w:val="false"/>
          <w:color w:val="000000"/>
          <w:sz w:val="28"/>
        </w:rPr>
        <w:t>2.10-бабына</w:t>
      </w:r>
      <w:r>
        <w:rPr>
          <w:rFonts w:ascii="Times New Roman"/>
          <w:b w:val="false"/>
          <w:i w:val="false"/>
          <w:color w:val="000000"/>
          <w:sz w:val="28"/>
        </w:rPr>
        <w:t xml:space="preserve"> сәйкес мұндай тауарларға кеден баждары қолданылмайтын болса, кеден баждарынан босатылады.</w:t>
      </w:r>
      <w:r>
        <w:br/>
      </w:r>
      <w:r>
        <w:rPr>
          <w:rFonts w:ascii="Times New Roman"/>
          <w:b w:val="false"/>
          <w:i w:val="false"/>
          <w:color w:val="000000"/>
          <w:sz w:val="28"/>
        </w:rPr>
        <w:t>
</w:t>
      </w:r>
      <w:r>
        <w:rPr>
          <w:rFonts w:ascii="Times New Roman"/>
          <w:b w:val="false"/>
          <w:i w:val="false"/>
          <w:color w:val="000000"/>
          <w:sz w:val="28"/>
        </w:rPr>
        <w:t>
      8. Тарифтік желілерге сәйкес «Q» санатына жатқызылған тауарларға салынатын кеден баждары әрбір Тараптың осы Қосымшадағы тарифтік квоталар бойынша тиісті ескертпелерге сәйкес қолданылады.</w:t>
      </w:r>
    </w:p>
    <w:bookmarkEnd w:id="377"/>
    <w:bookmarkStart w:name="z726"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2678"/>
        <w:gridCol w:w="988"/>
        <w:gridCol w:w="829"/>
        <w:gridCol w:w="891"/>
        <w:gridCol w:w="891"/>
        <w:gridCol w:w="891"/>
        <w:gridCol w:w="891"/>
        <w:gridCol w:w="892"/>
        <w:gridCol w:w="892"/>
        <w:gridCol w:w="892"/>
        <w:gridCol w:w="892"/>
        <w:gridCol w:w="892"/>
        <w:gridCol w:w="789"/>
        <w:gridCol w:w="896"/>
      </w:tblGrid>
      <w:tr>
        <w:trPr>
          <w:trHeight w:val="7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Базалық мөлшерлеме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Оффер cанаты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Күшіне енуі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2025, өтпелі кезеңнің аяқталуы және кейінгі жылдар</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текті асыл тұқымды жануарлар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текті асыл тұқымды жануарлар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текті асыл тұқымды жануарлар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текті асыл тұқымды жануарлар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асыл тұқымды үй жануарларының түрлері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доңыздар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текті асыл тұқымды жануарлар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қозылар (бір жасқа дейінгі)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текті асыл тұқымды жануарлар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тауықтары (Gallus domesticus)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күркетауықтар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үйректер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мысыр тауықтары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тауықтары (Gallus domesticus)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0106 11 001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ғылыми– зерттеу мақсаттарына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0106 11 009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0106 11 009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0106 12 009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0106 13 001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ғылыми– зерттеу мақсаттарына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0106 13 009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қояндары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0106 14 901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ғылыми– зерттеу мақсаттарына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0106 14 909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0106 19 001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ғылыми– зерттеу мақсаттарына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0106 19 009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0106 20 001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зерттеу мақсаттарына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0106 20 009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0106 31 001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ғылыми– зерттеу мақсаттарына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0106 31 009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0106 32 001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ғылыми– зерттеу мақсаттарына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0106 32 009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0106 33 001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ғылыми– зерттеу мақсаттарына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0106 33 009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көгершіндер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0106 39 801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ғылыми– зерттеу мақсаттарына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0106 39 809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0106 41 000 1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аналық аралар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0106 41 000 2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 топтамалары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0106 41 000 3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0106 41 000 8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ғылыми– зерттеу мақсаттарына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0106 41 000 9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0106 49 000 1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ғылыми– зерттеу мақсаттарына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0106 49 000 9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0106 90 001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зерттеу мақсаттарына арналған жануарлар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0106 90 009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жас немесе тоңазытылған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ірі қара малдың 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тоңазытылған немесе мұздатылған 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қозылардың ұшасы немесе жартылай ұшасы, жас немесе тоңазытылған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 және жартылай ұша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сылынбаған өзге де шабылған 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қозылардың ұшасы немесе жартылай ұшасы, мұздатылған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 және жартылай ұша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сылынбаған өзге де шабылған 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0204 50 130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қысқа кесілген алдыңғы ширектері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 бөлігінің жоталық жиегі және/немесе бүйрек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сан-жамбас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сүйегі сылынбаған, шабылған 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сүйегі сылынған, шабылған 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0204 50 530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қысқа кесілген алдыңғы ширектері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 бөлігінің жоталық жиегі және/немесе бүйрек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сан-жамбас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сүйегі сылынбаған, шабылған 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сүйегі сылынған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Жылқылардың, есектердің, қашырлардың немесе лошактардың еті, жас, тоңазытылған немесе мұздатылған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фармацевтикалық өнім өндіру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0206 10 950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жуан көк ет және жіңішке көк 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0206 10 980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0206 30 000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жас немесе тоңазытылған 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0206 41 000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0206 49 000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0105 -тауарлық позицияда көрсетілген үй құсының ет және тағамдық қосымша өнімдері, жас, тоңазытылған немесе мұздатылған 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қояндарының немесе қояндардың еттері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маймылдардың еттері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0208 40 100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киттердің еттері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0208 40 200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итбалықтар 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0208 40 800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рептилийлердің (жыландар мен тасбақаларды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 өзге де жануарлардың (Camelidae)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көгершіндерінің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қояндарын немесе қояндарды қоспағанда, жабайы құстардың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0,182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0,164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0,145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0,127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0,073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0,036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0,018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0208 90 600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солтүстік бұғыларының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0208 90 700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құрбақаның жарғақ саусақтары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0208 90 980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Арьқ еттен сылынып алынған шошқа тоң майы мен үй құсының тоң майы, шыжғырылмаған немесе басқа да тәсілмен алынбаған, жас, тоңазытылған, мұздатылған, тұздалған, тұздық судағы, кептірілген немесе ысталған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 еті, жауырындары және олардьң сүйегі сылынған шабылған еттері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қабаттары бар төстік және олардың шабылған еттері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маймылдардың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киттердің, дельфиндердің және теңіз шошқаларының (Cetacea отряды сүтқоректілерінің); ламантиндер мен дюгендердің (Sirenia отряды сүтқоректілерінің);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0210 92 910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0210 92 920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қосымша ет өнімдері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0210 92 990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еттен немесе қосымша ет өнімдерінен жасалған тағамдық ұн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рептилийлердің (жыландар мен тасбақаларды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жылқы еті, тұздалған, тұзды судағы немесе кептірілген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сылынбаған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солтүстік бұғыларының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бауыры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жуан көк ет және жіңішке көк 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қаздардың немесе үйректердің семіз бауырлары, тұздалған немесе тұздық судағы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еттен немесе қосымша ет өнімдерінен жасалған тағамдық ұн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тұщы су балықтары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бахтахтың (Salmo trutta, Oncorhynchus mykiss, Oncorhynchus clarki, Oncorhynchus aguabonita, Oncorhynchus gilae, Oncorhynchus aрache және Oncorhynchus chrysogaster)</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жыланбалық (Anguilla sрр.)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(Cyprinus carpio, Carassius carassius, Ctenopharyngodon idellus, Hypophthalmichthys spp., Cirrhinus spp., Mylopharyngodon piceus)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 немесе қарапайым тунецтің, және көгілдір тынықмұхиттық тунецтің (Thunnus thynnus, Thunnus orientalis)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0301 95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 оңтүстік тунецтің (Thunnus maccoyii)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бахтахтың (Salmo trutta, Oncorhynchus mykiss, Oncorhynchus clarki, Oncorhynchus aguabonita, Oncorhynchus gilae, Oncorhynchus aрache және Oncorhynchus chrysogaster)</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тынықмұхитттық албырт (Oncorhynchus nerka, Oncorhynchus gorbuscha, Oncorhynchus keta, Oncorhynchus tschawytscha, Oncorhynchus kisutch, Oncorhynchus masou и Oncorhynchus rhodurus)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атлант албыртының (Salmo salar) және дунай албыртының (Hucho hucho)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палтус (Reinhardtius hiррoglossoides, Hiррoglossus hiррoglossus, Hiррoglossus stenoleрis)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камбаласы (Рleuronectes рlatessa)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тілі (Solea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тюрбо (Psetta maxima)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қауырсыны бар тунецтің немесе альбакор (Thunnus alalunga)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қауырсыны бар тунецтің (Thunnus albacares)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скипджек немесе жолақ тунецтің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үлкен көзді тунецтің (Thunnus obesus)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 немесе қарапайым тунецтің және көгілдір тынықмұхиттық тунецтің (Thunnus thynnus, Thunnus orientalis)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 оңтүстік тунецтің (Thunnus maccoyii)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майшабақтың (Cluрea harengus, Cluрea рallasii)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анчоустар (Engraulis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сардиналар (Sardina pilchardus, Sardinops spp.), сардинелла (Sardinella spp.), шабақ балық немесе майбалық (Sprattus sprattus)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скумбрия (Scomber scombrus, Scomber australasicus, Scomber japonicus)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ставрида (Trachurus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кобия (Rachycentron canadum)</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семсер-балықтың (Xiphias gladius)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нәлім (Gadus morhua, Gadus ogac, Gadus macrocephalus)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пикша (Melanogrammus aeglefinus)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сайда (Pollachius virens)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мерлуза (Merluccius spp.) және америкалық қауырсыны жіп тәріздес нәлім (Urophycis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минтайдың (Theragra chalcogramma)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путассу (Micromesistius poutassou, Micromesistius australis)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 (Oreochromis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жайынның (Pangasius spp., Silurus spp., Clarias spp., Ictalurus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(Cyprinus carpio, Carassius carassius, Ctenopharyngodon idellus, Hypophthalmichthys spp., Cirrhinus spp., Mylopharyngodon piceus)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жыланбалық (Anguilla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акулалар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тұтасқанатты, немесе ромб тұтасқанат (Rajidae)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азулының (Dissostichus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лаврак (Dicentrarchus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шағылыстырылған, немесе теңіз табаны (Sparidae)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тұщы су балығының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0302 89 210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1604 -тауарлық позицияның өнімдерін өнеркәсіптік өндіру үшін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0302 89 290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Sebastes marinus түрлі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0302 89 390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0302 89 400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(Brama sрр.) қарапайым теңіз ақтабанының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қармақшының (Loрhius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0302 89 600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конгрио (Genyрterus blacodes)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шоғал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немесе келмен балық (Oncorhynchus nerka)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тынықмұхитттық албырт (Oncorhynchus gorbuscha, Oncorhynchus keta, Oncorhynchus tschawytscha, Oncorhynchus kisutch, Oncorhynchus masou және Oncorhynchus rhodurus)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атлант албыртының (Salmo salar) және дунай албыртының (Hucho hucho)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бахтахтың (Salmo trutta, Oncorhynchus mykiss, Oncorhynchus clarki, Oncorhynchus aguabonita, Oncorhynchus gilae, Oncorhynchus apache және Oncorhynchus chrysogaster)</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 (Oreochromis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жайынның (Pangasius spp., Silurus spp., Clarias spp., Ictalurus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(Cyprinus carpio, Carassius carassius, Ctenopharyngodon idellus, Hypophthalmichthys spp., Cirrhinus spp., Mylopharyngodon piceus)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жыланбалық (Anguilla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палтус, немесе көк қабықты палтус (Reinhardtius hiррoglossoides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0303 31 300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қабықты немесе қарапайым палтус (Hiррoglossus hiррoglossus)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тынықмұхиттық палтус (Hiррoglossus stenoleрis)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камбаласы (Рleuronectes рlatessa)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тілі (Solea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тюрбо (Psetta maxima)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қауырсыны бар тунецтің, немесе альбакор (Thunnus alalunga)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0303 42 120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әрқайсысының массасы 10 кг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0303 42 180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0303 42 420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әрқайсысының массасы 10 кг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0303 42 480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скипджек, немесе жолақ тунецтің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үлкен көзді тунецтің (Thunnus obesus)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 немесе қарапайым тунецтің және көгілдір тынықмұхиттық тунецтің (Thunnus thynnus, Thunnus orientalis)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 оңтүстік тунецтің (Thunnus maccoyii)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майшабақтың (Cluрea harengus, Cluрea рallasii)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сардиналар (Sardina pilchardus, Sardinops spp.), сардинелла (Sardinella spp.), шабақ балық немесе майбалық (Sprattus sprattus)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скумбрия (Scomber scombrus, Scomber australasicus, Scomber japonicus)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ставрида (Trachurus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кобия (Rachycentron canadum)</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семсер-балықтың (Xiphias gladius)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нәлім (Gadus morhua, Gadus ogac, Gadus macroceрhalus)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пикша (Melanogrammus aeglefinus)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сайда (Pollachius virens)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мерлуза (Merluccius spp.) және америкалық қауырсыны жіп тәріздес нәлім (Urophycis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минтайдың (Theragra chalcogramma)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путассу (Micromesistius poutassou, Micromesistius australis)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тұтасқанатты, немесе ромб тұтасқанат (Rajidae)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азулының (Dissostichus spp.)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лаврак (Dicentrarchus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бөлінбеген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0303 89 102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желбезегі және іш құрылысы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0303 89 103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де мүшеленген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0303 89 108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1604 -тауарлық позицияның өнімдерін өнеркәсіптік өндіру үшін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Sebastes marinus түрі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Orcynoрsis unicolor түрінің балығы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0303 89 450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анчоустар (Engraulis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табаны (Dentex dentex и Рagellus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аурата (Sparus aurata)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теңіз ақтабанының (Brama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0303 89 650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қармақшының (Loрhius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конгрио (Genyрterus blacodes)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шоғалдары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тилапияныңның (Oreochromis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жайынныңның (Pangasius spp., Silurus spp., Clarias spp., Ictalurus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ніл латесініңнің (Lates niloticus)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тынықмұхиттық албырттың (Oncorhynchus nerka, Oncorhynchus gorbuscha, Oncorhynchus keta, Oncorhynchus tschawytscha, Oncorhynchus kisutch, Oncorhynchus masou және Oncorhynchus rhodurus), атлант албыртыныңның (Salmo salar)және дунай албыртыныңның (Hucho hucho)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бахтахтыңтың (Salmo trutta, Oncorhynchus mykiss, Oncorhynchus clarki, Oncorhynchus aguabonita, Oncorhynchus gilae, Oncorhynchus apache және Oncorhynchus chrysogaster)</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камбала тәріздестердіңтердің (Pleuronectidae, Bothidae, Cynoglossidae, Soleidae, Scophthalmidae и Citharidae)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Bregmacerotidae, Euclichthyidae, Gadidae, Macrouridae, Melanonidae, Merlucciidae, Moridae и Muraenolepididae тұқымдастар балығының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семсер-балықтың (Xiphias gladius)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азулыныңның (Dissostichus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тилапияныңның (Oreochromis spp.), жайынныңның (Pangasius spp., Silurus spp., Clarias spp., Ictalurus spp.), тұқының (Cyprinus carpio, Carassius carassius, Ctenopharyngodon idellus, Hypophthalmichthys spp., Cirrhinus spp., Mylopharyngodon piceus), жыланбалықтың (Anguilla spp.), ніл латесініңнің (Lates niloticus) және жыланбас балықтың (Channa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албырт тұқымдастардың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Bregmacerotidae, Euclichthyidae, Gadidae, Macrouridae, Melanonidae, Merlucciidae, Moridae және Muraenolepididae тұқымдастар балығының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семсер-балықтың (Xiphias gladius)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азулының (Dissostichus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 (Oreochromis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жайынның (Pangasius spp., Silurus spp., Clarias spp., Ictalurus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0304 63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ніл латесінің (Lates niloticus)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нәлімнің (Gadus morhua, Gadus ogac, Gadus macrocephalus)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пикшаның (Melanogrammus aeglefinus)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сайданың (Pollachius virens)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мерлузаның (Merluccius spp.) және америкалық қауырсыны жіп тәріздес нәлімнің (Urophycis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минтайдыңдың (Theragra chalcogramma)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тынықмұхиттық албырттың (Oncorhynchus nerka, Oncorhynchus gorbuscha, Oncorhynchus keta, Oncorhynchus tschawytscha, Oncorhynchus kisutch, Oncorhynchus masou и Oncorhynchus rhodurus), атлант албыртыныңның (Salmo salar)және дунай албыртыныңның (Hucho hucho)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бахтахтың (Salmo trutta, Oncorhynchus mykiss, Oncorhynchus clarki, Oncorhynchus aguabonita, Oncorhynchus gilae, Oncorhynchus apache и Oncorhynchus chrysogaster)</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камбала тәріздестердің (Pleuronectidae, Bothidae, Cynoglossidae, Soleidae, Scophthalmidae и Citharidae)</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семсер-балықтың (Xiphias gladius)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азулының (Dissostichus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майшабақтың (Clupea harengus, Clupea pallasii)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тунецтің (рода Thunnus), скипджектің немесе жолақ тунецтің (Euthynnus (Katsuwonus) pelamis)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бекіренің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Sebastes marinus түрі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0304 87 қосалқы позициясының скипджек, немесе жолақ тунецтен өзгелері (Euthynnus (Katsuwonus) pelamis), Euthynnus түрінің балықтары,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Scomber australasicus түрінің скумбриясы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тікенек акуланың және (Squalus acanthias sрр.) мысық акуланың (Scyliorhinus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майшабақ акуласының (Lamna nasus)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аулалар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қармақшының (Loрhius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семсер-балықтың (Xiрhias gladius)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азулының (Dissostichus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 (Oreochromis spp.), жайынның (Pangasius spp., Silurus spp., Clarias spp., Ictalurus spp.), тұқы (Cyprinus carpio, Carassius carassius, Ctenopharyngodon idellus, Hypophthalmichthys spp., Cirrhinus spp., Mylopharyngodon piceus), жыланбалық (Anguilla spp.), ніл латесінің (Lates niloticus) және жыланбас балық (Channa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минтайдың (Theragra chalcogramma)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минтайдан өзге, Bregmacerotidae, Euclichthyidae, Gadidae, Macrouridae, Melanonidae, Merlucciidae, Moridae және Muraenolepididae тұқымдастар балығының (Theragra chalcogramma)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суриманың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 балығының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0304 99 230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майшабақтың (Cluрea harengus, Cluрea рallasii)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теңіз алабұғасының (Sebastes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мегримнің (Leрidorhombus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қарапайым теңіз ақтабанының (Brama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0304 99 650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қармақшының (Loрhius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қолдануға жарамды ұсақ немесе ірі тартылған балық ұны мен балықтан жасалған түйіршіктер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қақталған, тұздалған немесе тұздықтағы балық бауыры, уылдырығы және шоғырлары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 (Oreochromis spp.), жайынның (Pangasius spp., Silurus spp., Clarias spp., Ictalurus spp.), тұқының (Cyprinus carpio, Carassius carassius, Ctenopharyngodon idellus, Hypophthalmichthys spp., Cirrhinus spp., Mylopharyngodon piceus), жыланбалықтың (Anguilla spp.), ніл латесінің (Lates niloticus) және жыланбас балықтың (Channa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Bregmacerotidae, Euclichthyidae, Gadidae, Macrouridae, Melanonidae, Merlucciidae, Moridae және Muraenolepididae тұқымдастар балығының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тынықмұхит албырты (Oncorhynchus nerka, Oncorhynchus gorbuscha, Oncorhynchus keta, Oncorhynchus tschawytscha, Oncorhynchus kisutch, Oncorhynchus masou және Oncorhynchus rhodurus), атлант албырты (Salmo salar) және дунай албырты (Hucho hucho)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3,636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3,273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2,909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2,545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2,182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1,818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1,455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0,727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0,364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майшабақ (Cluрea harengus, Cluрea рallasii)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бахтах (Salmo trutta, Oncorhynchus mykiss, Oncorhynchus clarki, Oncorhynchus aguabonita, Oncorhynchus gilae, Oncorhynchus apache және Oncorhynchus chrysogaster)</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0305 44 100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(Anguilla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0305 44 900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нәлім (Gadus morhua, Gadus ogac, Gadus macroceрhalus)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Boreogadus saida түрінің балығы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рallasii)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 (Engraulis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қабықты немесе қарапайым палтус (Hiррoglossus hiррoglossus)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майшабақ (Cluрea harengus, Cluрea рallasii)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нәлімдер (Gadus morhua, Gadus ogac, Gadus macroceрhalus)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анчоустар (Engraulis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тилапияның (Oreochromis spp.), жайынның (Pangasius spp., Silurus spp., Clarias spp., Ictalurus spp.), тұқы (Cyprinus carpio, Carassius carassius, Ctenopharyngodon idellus, Hypophthalmichthys spp., Cirrhinus spp., Mylopharyngodon piceus), жыланбалық (Anguilla spp.), ніл латесінің (Lates niloticus) және жыланбас балық (Channa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Boreogadus saida түрінің балығы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қабықты немесе қарапайым палтус (Hiррoglossus hiррoglossus)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тынықмұхиттық албырт (Oncorhynchus nerka, Oncorhynchus gorbuscha, Oncorhynchus keta, Oncorhynchus tschawytscha, Oncorhynchus kisutch, Oncorhynchus masou және Oncorhynchus rhodurus), атлант албырты (Salmo salar)және дунай албырты (Hucho hucho)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акуланың жүзбеқанаттары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0305 72 000 1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тынықмұхиттық албырт (Oncorhynchus nerka, Oncorhynchus gorbuscha, Oncorhynchus keta, Oncorhynchus tschawytscha, Oncorhynchus kisutch, Oncorhynchus masou және Oncorhynchus rhodurus), атлант албырты (Salmo salar)және дунай албырты (Hucho hucho)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0305 72 000 9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0305 79 000 1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тынықмұхиттық албырт (Oncorhynchus nerka, Oncorhynchus gorbuscha, Oncorhynchus keta, Oncorhynchus tschawytscha, Oncorhynchus kisutch, Oncorhynchus masou и Oncorhynchus rhodurus), атлант албыртының (Salmo salar)және дунай албыртының (Hucho hucho))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0305 79 000 9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еуропа лангусты және өзге де лангустар (Рalinurus sрр., Рanulirus sрр., Jasus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бөлінбеген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0306 14 050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2,727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2,455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2,182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1,364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0,545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0,273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0306 14 100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Рaralithodes camchaticus, Chionoecetes sрр. және Callinectes saрidus түрлерінің теңіз шаяндары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0306 14 300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Cancer рagurus түрінің теңіз шаяндары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0306 14 900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0306 15 100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0306 15 900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0306 16 100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0306 16 910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crangon түрінің асшаяндары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0306 16 990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тереңдегі қызғылт асшаяндар (Parapenaeus longirostris)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Penaeus тұқымының асшаяндары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Pandalus spp тұқымынан өзге, Рandalidae тұқымдас асшаяндар.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0306 17 940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crangon түрінен өзге, Crangon тұқымының асшаяны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0306 19 050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1,636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1,455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0,364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 шаяндары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1,636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1,455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0,364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0306 22 300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1,636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1,455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0,364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0306 22 910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бөлінбеген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0306 22 990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2,727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2,455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2,182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1,364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0,545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0,273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Cancer рagurus түрінің теңіз шаяндары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0306 25 100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0306 25 900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0306 26 100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0306 26 310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 ұсталған, суытылған немесе буға немесе қайнаған суда пісірілген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0306 26 390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0306 26 900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Pandalus spp. тұқымының асшаяндары және айтақ асшаяндары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0306 27 100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0306 27 910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Pandalus spp тұқымының асшаяндарын қоспағанда, Pandalidae тұқымдас асышаяндар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0306 27 950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crangon түрінің асшаяндарын қоспағанда, Crangon, тұқымының асшаяндары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0306 27 990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1,636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1,455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0,364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 шаяндары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0306 29 890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0307 19 900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0307 29 050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Әулие Яков (Рecten maximus) иректері, мұздатылған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0307 39 050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Mytilus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Рerna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0307 49 090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шағын теңіз құрты (Seрiola rondeleti)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0307 49 180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Loligo vulgaris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0307 49 330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Loligo рealei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0307 49 350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Loligo рatagonica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0307 49 380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Ommastreрhes sagittatus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құрты (Seрia officinalis, Rossia macrosoma, Seрiola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Loligo sрр., Ommastreрhes sagittatus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0307 59 050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0307 60 100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0307 60 900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0307 79 100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0307 79 900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0307 89 100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0307 89 900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ұлулар, бақалшақтағы немесе бақалшақсыз,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Illex sрр тұқымының кальмары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0307 99 130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 венус және Veneridae тұқымдастың басқа да түрлері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0307 99 170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0308 19 300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0308 19 900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0308 29 100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0308 29 300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0308 29 900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0308 30 100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0308 30 300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қақталған,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0308 30 500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0308 30 900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тірі, жаңа ұсталған немесе салқындатылған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шаянтәріздес пен ұлудан басқа су омыртқасыздары, қақталған, қақтау процесі кезінде не оған дейін жылулық өңдеуге ұшырамаған немесе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мұздатылған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майы 1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0401 20 110 1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нетто– көлемі 0,35 л аспайтын, балалар тамағы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0401 20 110 9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орамаларында нетто– көлемі 0,35 л аспайтын, балалар тамағы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майы 6 салм.% асатын, бірақ 10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құрамындағы майы 10 салм.% асатын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түйіршік немесе басқа да қатты түрде, құрамындағы майы 1,5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немесе басқа да тәттілендіретін зат қосылмаған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 массасы 500г герметикалық орамдағы, құрамындағы майы 10 салм.% асатын, емшектегі балаларға арнайы тағайындалған сүт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орамаларында нетто–массасы 2,5 кг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орамаларында нетто–массасы 2,5 кг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немесе басқа да тәттілендіретін зат қосылмаған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қоюлатылмаған, қант және басқа да тәттілендіретін заттар, дәмдік– хош иістік қоспалар қосылған немесе қосылмаған, жеміс, жаңғақ немесе какао қосылған немесе қосылмаған майсу, шайқалған сүт және қаймақ, йогурт, айран және өзге де ферменттелген және ашытылған сүт және қаймақ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0,147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0,131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0,098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0,033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0404 10 020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0404 10 040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асатын, бірақ 27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0404 10 060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0404 10 120 1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–04-топқа Еуразиялық экономикалық одақтың 1-қосымша ескертпесінде көрсетілген тәртіппен құрамындағы ақуызы 79 салм.% асатын (құрамында азот х 6,38)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0404 10 120 9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0404 10 140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асатын, бірақ 27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0404 10 160 1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–04-топқа Еуразиялық экономикалық одақтың 1-қосымша ескертпесінде көрсетілген тәртіппен құрамындағы ақуызы 79 салм.% асатын (құрамында азот х 6,38)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0404 10 160 9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0404 10 260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0404 10 280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асатын, бірақ 27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0404 10 320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0404 10 340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0404 10 360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асатын, бірақ 27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0404 10 380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0404 10 480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0404 10 520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асатын, бірақ 27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0404 10 540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0404 10 560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0404 10 580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асатын, бірақ 27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0404 10 620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0404 10 720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0404 10 740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асатын, бірақ 27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0404 10 760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0404 10 780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0404 10 820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асатын, бірақ 27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0404 10 840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орамаларында нетто– массасы 1 кг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0,29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0,237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0,185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0,158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0,079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0,29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0,237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0,185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0,158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0,079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 қосылған май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0,29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0,237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0,185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0,158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0,079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іріткі майы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0,29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0,237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0,185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0,158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0,079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0,22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пасталары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0,29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майы 99,3 салм.% немесе одан асатын және құрамындағы су 0,5салм.%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0,29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0,237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0,185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0,158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0,079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0,131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0,116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0,029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0406 10 200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майы 40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0406 10 800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сұрыпты үгілген немесе ұнтақтағы ірімшіктер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үгілмеген немесе ұнтақ тәріздес емес ірімшіктер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roqueforti қолданумен алынған, қатпарлары бар көгілдір және өзге де ірімшіктер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ерітілген ірімшікті өндіру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0,376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0,335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0,293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0,251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0,167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0,084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затқа қайта есептегенде, құрамындағы майы 45 салм.% немесе одан асатын, үш немесе одан астам айдың ішінде бабына келген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0406 90 130 9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Грюйер, Сбринц</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Бергказе, Аппенцеллер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фрибурж, Вашрен Мон д’О және Тет де Муан ірімшіктері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жұқа ұсақталған хош иісті шөптерді қосумен майы алынған сүттен жасалған Глар ірімшігі (сонымен қатар "Шабцигер" деп аталатын)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Чеддер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0406 90 230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Эдам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0406 90 250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Тильзит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0,368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0,286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0,205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0,123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0,082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0,041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0406 90 270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Буттерказе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Качокавалло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0406 90 320 1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тұздығы бар контейнерлерде, немесе қой не ешкінің терісінен жасалған бөрдектегі қойдың немесе енекенің сүтінен жасалған ірімшік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0406 90 320 9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0,352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0,313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0,274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0,235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0,156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0,078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0,039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0406 90 350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Кефалотири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0406 90 370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Финляндия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Яарлсберг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тұздығы бар контейнерлерде немесе қой немесе ешкі терісінен жасалған бөрдектегі қой сүтінен немесе енекенің сүтінен жасалған ірімшік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Грана Падано, Пармиджано Реджано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Фиоре Сардо, Пекорино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0406 90 730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Проволоне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0406 90 750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Асиаго, Качокавалло, Монтасио, Рагузано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0406 90 760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Данбо, Фонталь, Фонтина, Финбо, Аварти, Марибо, Самсо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0406 90 780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Гауда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0,286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0,223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0,159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Эсром, Италико, Кернгем, Сен– Нектер, Сен– Полен, Таледжо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Канталь, Чешир, Уэнслидайль, Ланкашир, Дабл Глостер, Бларней, Колби, Монтерей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Камамбер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Бри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Кефалогравиера, Кассери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47 салм.% асатын, бірақ 52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52 салм.% асатын, бірақ 62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0,286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0,223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0,159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62 салм.% асатын, бірақ 72 салм.%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72 салм.%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0,368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0,286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0,205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0,123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0,082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0,041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Сиыр сүтінен жасалған ақ ірімшік, тұздығында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0,262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0,204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0,175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0,058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0,029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тауықтарының (Gallus domesticus)6)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0407 19 110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күркетауықтың немес қаздың6)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0407 19 190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0407 19 900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тауықтарының (Gallus domesticus)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0408 91 200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пайдалануға жарамсыз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0408 91 800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аты аталмаған немесе қосылмаған жануар текті тағамдық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жуылған немесе жуылмаған, тазартылған немесе тазартылмаған адам шашы; оның қалдықтары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немесе қабанның қылы; щетка бұйымдарын өндіру үшін пайдаланылатын борсықтың немесе өзге де қылдар; олардың қалдықтары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(балықтікінен өзге) бүтін немесе бөлшектелген, жас, тоңазытылған, мұздатылған, тұздалған, тұздық судағы, кептірілген немесе сүрленген ішектері, көпіршіктері және асқазандары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пайдаланылатын құс қауырсыны; түбіт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қышқылмен өңделген оссеин мен сүйектер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бірінші өңдеуге ұшыраған, бірақ пішін берілмейтін піл сүйегі, тасбақалардың сауыттары, кит мұрты және кит мұртының қылы, мүйіздер, бұғы мүйіздері, тұяқтар, тырнақтар, құс тырнақтары мен тұмсықтары; осы өнімдердің ұнтақтары мен қалдықтары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бастапқы өңдеуге ұшыраған маржандар мен ұқсас материалдар; ұлулардың, шаян тәріздестердің немесе тікентерілілердің бақалшықтары мен сауыттары, өңделмеген немесе пішін берілмейтін бастапқы өңдеуге ұшыраған теңіз құрттарының қаңқалық пластиналары, осы өнімдердің ұнтағы мен қалдықтары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тоңазытылған, мұздатылған немесе қысқа мерзімге сақтау үшін өзге де тәсілмен өңделген сұр амбра, камшаттың тобылғысы, циветта мен мускус; алагүліктер; өт, оның ішінде құрғағы; фармацевтік өнімдерді өндіруде пайдаланатын бездер мен жануарлардан алынған өзге де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шәуеті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 қалдықтары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шандырлар мен сіңірлер; өңделмеген терілердің кесінділері мен ұқсас қалдықтары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Пияздар, түйнектер, түйнек тәрізді тамырлар, түйнекті пияздар, бұтақталғандарды қоса алғанда, вегетативтік тыныш күйдегі, вегетация немесе гүлдену жағдайындағы тамыр сабақтары; 1212 -тауарлық позициядағы тамырлардан өзгелері, өсімдіктер және шашыратқының тамырлары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жүзімнің сабақтары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жүзімнің тамырланған сабақтары, ұластырылған немесе тамырланған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ұластырылған немесе ұластырылмаған рододендрондар және азалиялар;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ұластырылған немесе ұластырылмаған раушандар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саңырауқұлақтың жіпшумағы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 өсімдіктері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көкөніс дақылдарының өсімдіктері, бүлдірген (құлпынай)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орман ағаштары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0602 90 450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тамырланған сабақтар және жас өсімдіктер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ашық топыраққа арналған өзге де өсімдіктер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кактустарды қоспағанда, тамырланған сабақтар және жас өсімдіктер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кактустарды қоспағанда, гүлшанақтар немесе гүлі бар гүлдейтін өсімдіктер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раушандар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0,736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0,655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0,573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0,491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0,409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0,327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0,245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0,164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қалампырлар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0,736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0,655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0,573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0,491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0,409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0,327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0,245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0,164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орхидеялер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0,736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0,655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0,573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0,491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0,409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0,327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0,245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0,164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бақытгүлдер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0,736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0,655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0,573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0,491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0,409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0,327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0,245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0,164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лалагүлдер (Lilium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0,736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0,655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0,573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0,491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0,409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0,327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0,245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0,164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0,736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0,655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0,573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0,491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0,409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0,327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0,245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0,164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0604 20 110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бұғы мүгі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0604 20 190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0604 20 200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рождестволық ағаштар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0604 20 400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ағаш бұтақтары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қаңтардан бастап 31 наурызды қоса есептегенде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0,051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сәуірден бастап 30 сәуірді қоса есептегенде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0,051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мамырдан бастап 14 мамырды қоса есептегенде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0,051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31 мамырды қоса есептегенде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0,018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0,009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маусымнан бастап 30 қыркүйекті қоса есептегенде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0,018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0,009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қазаннан бастап 31 қазанды қоса есептегенде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0,098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0,087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0,076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0,044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0,022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0,011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бастап 20 желтоқсанды қоса есептегенде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0,051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желтоқсаннан бастап 31 желтоқсанды қоса есептегенде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0,051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түйінді пияз, шалот пиязы, сарымсақ, порей пиязы және өзге де пияздық көкөністер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қырыққабат және брокколи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брюссельдік қырыққабат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қаудандық латук салаты (қаудандық салат)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кәдімгі шашыратқы (Сісhorium intybus var. foliosum)</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сәбіз, тұрып, асханалық қызылша, желкек, тамырлы балдыркөк, шалқан және өзге де ұқсас жеуге жарайтын тамыр жемістері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0,051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корнишондар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0,098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0,087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0,076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0,044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0,022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0,011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 (Vigna spp., Phaseolus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бұршақ көкөністер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(бадриджандар)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балдыркөктен басқа, өзге де балдыркөк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Agaricus тұқымының саңырауқұлағы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Capsicum тектес немесе Pimenta тұқымының жемістері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 жаңа зеландия саумалдығы және алып саумалдық (бақшалық саумалдық)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бөрікгүлдер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зәйтүн немесе зәйтүн жемісі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асқабақтар, кәділер және асқабақ тұқымдас өзге де көкөністер (Cucurbita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(Pisum sativum)</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 бұршақ (Vigna spp., Phaseolus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 жаңа зеландия саумалдық және алып саумалдық (бақшалық саумалдық)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көкөніс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немесе зәйтүн жемістері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мен корнишондар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Agaricus тұқымының саңырауқұлағы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көкөніс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бүтін, бөлшектерге, тілімдерге кесілген, ұсақталған немесе ұнтақ түріндегі, бірақ одан арғы өңдеуге ұшырамаған көкөністер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Vigna mungo (L.) Hepper немесе Vigna radiata (L.) Wilczek түрлердегі үрме бұршақ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 қызыл үрме бұршақ (адзуки) (Phaseolus немесе Vigna angularis)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ұсақ тұқымды үрме бұршақты қоса алғанда, (Phaseolus vulgaris), кәдімгі үрме бұршақ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0713 34 000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(Vigna subterranea немесе Voandzeia subterranean) жер бамбар жаңғағы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0713 35 000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сиыр бұршағы (Vigna unguiculata)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бұршаққаптар, немесе ірі тұқымдық атбас (Vicia faba var. major) және тағамдық бұршаққаптар, немесе ұсақ тұқымдық атбас (Vicia faba var. Equina, Vicia faba var. minor)</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0713 60 000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көгершін бұршағы (Cajanus cajan)</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(кассава)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 немесе батат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ямс (Dioscorea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таро (Colocasia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караиб қырықабаты (Xanthosoma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қабықшасымен (эндокарп)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қауызынан аршылған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қауызынан аршылған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қауызынан аршылған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қауызынан аршылған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қауызынан аршылған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қабығында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қабығынан аршылған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қауызынан аршылған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қауызынан аршылған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кола жаңғақтары (Cola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арека немесе бетель жаңғақтары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Плантайндарды қоса алғанда банандар, жаңа піскен немесе кептірілген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інжір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0804 30 000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0804 50 000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гуайява, манго және мангостан, немесе гарциния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мандариндер (танжериндерді және сатсуманы қосқанда); клементиндер, вилкингтер және цитрус тұқымдастарға ұқсас будандар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помеллоны қоса алғанда, грейпфруттар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0805 50 100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лимондар (Citrus limon, Citrus limonum)</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0805 50 900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лаймдар (Citrus aurantifolia, Citrus latifolia)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жаңа піскен немесе кептірілген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Қауындар (қарбыздарды қосқанда) және папайя, жаңа піскен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сидор өндіру үшін, көп, 16 қыркүйектен бастап 15 желтоқсанды қоса есептегенге дейін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0,182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0,164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0,145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0,109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0,091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0,073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0,055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0,036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0,018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1қаңтардан бастап 31 наурызды қоса есептегенге дейін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0,06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0,055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0,049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0,044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0,022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0,016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0,011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0,005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сәуірден бастап 30 маусымды қоса есептегенге дейін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0,06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0,055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0,049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0,044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0,022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0,016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0,011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0,005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шілдеден бастап 31 шілдені қоса есептегенге дейін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0,06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0,055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0,049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0,044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0,022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0,016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0,011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0,005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Голден Делишес немесе Гренни Смит сұрыптары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0,182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0,164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0,145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0,109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0,091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0,073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0,055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0,036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0,018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0,091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0,082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0,073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0,064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0,055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0,036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0,018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0,009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Голден Делишес немесе Гренни Смит сұрыптары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0,182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0,164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0,145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0,109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0,091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0,073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0,055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0,036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0,018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0,091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0,082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0,073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0,064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0,055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0,036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0,018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0,009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қышқыл шие (Prunus cerasus)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шабдалылар, нектариндерді қосқанда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қараөріктер және терн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қойбүлдірген (бүлдірген)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қара бүлдірген, тұт жидегі, немесе, тұт ағашы және логанов жидегі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қара, ақ немесе қызыл және қарлыған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0810 40 100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 бүлдірген (Vaccinium vitis– idaea түрі өсімдіктерінің жемістері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0810 40 300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Vaccinium myrtillus түрінің өсімдіктері жемістері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0810 40 500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Vaccinium macrocarpon және Vaccinium corymbosum түрлерінің өсімдіктері жемістері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0810 40 900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дуриан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тамаринд, анакардия, немесе акажу, личи, джекфрут, немесе астық ағашының жемісі, саподилла, пассифлоpа, немесе стpастоцвет, каpамбола және питайя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0810 90 750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қойбүлдірген (бүлдірген)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қара бүлдірген, тұт жидегі немесе тұт ағашы және логанов бүлдіргені, қарақат қара, ақ немесе қызыл және қарлыған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 және тропикалық жаңғақтар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 және тропикалық жаңғақтар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Vaccinium myrtillus түрінің өсімдіктері жемістері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Vaccinium myrtilloides және Vaccinium angustifolium түрлерінің өсімдіктері жемістері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0811 90 750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қышқыл шие (Prunus cerasus)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0811 90 850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жемістер және тропикалық жаңғақтар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және қызыл шие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Vaccinium myrtillus түрінің өсімдіктері жемістері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гуайява, манго, мангостан, немесе гаpциния, тамаpинд, анакаpдия, немесе акажу, личи, джекфpут, немесе астық ағашының жемісі, саподилла, пассифлоpа, немесе стpастоцвет, каpамбола, питайя және тропикалық жаңғақтар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0813 50 120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папайядан, тамаpиннан, анакаpдиядан, немесе акажудан, личиден, джекфpуттан, немесе астық ағашынан, саподилладан, пассифлоpадан, немесе стpастоцветтен, каpамболадан және питайядан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қараөрікпен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жаңғақтардан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өрігі немесе інжірі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 тұқымдас жемістердің қабығы немесе қауындардың қабықтары (қарбыздың қабықтарын қосқанда), жаңа піскен, тоңазытылған, кептірілген немесе күкірт диоксидінде, тұздықта, күкіртті суда немесе басқа да уақытша консервілейтін ерітіндіде қысқа мерзімді сақтау үшін консервіленгендер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0901 11 000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0901 12 000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кофеинсіз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кофеинсіз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0,167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0,133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0,067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орамдардағы көк шай (ыдыратылмаған)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 шай (ыдыратылмаған)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орамдардағы қара шай (ыдыратылған) және ішінара ыдыратылған,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 шай (ыдыратылған) және ішінара ыдыратылған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 немесе парагвай шайы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Pіреr текті бұрыш; кептірілген, бөлшектелген немесе ұсақталған Capsipcum тектес немесе Ріmentа тектес жемістер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Корица және корица ағашының гүлдері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Қалампыр (бүтін ұрығы, гүлдері және гүлсағақтары)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жаңғағы, мацис және кардамон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 бадьян, дәуаскөк, кориандр, рим зиренің, немесе волоштық зиренің немесе зиренің тұқымдары; аршаның жидектері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Имбирь, бәйшешек, турмерик (куркума), тимьян, немесе чабрец, лавр жапырағы, карри және өзге де дәмдеушілер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меслин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аршылмаған күріш (шикізаттық күріш)</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аршылған күріш (жылтылдатылмаған)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қысқа дәнді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2 астам, бірақ 3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3 тең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қысқа дәнді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2 астам, бірақ 3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3 тең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қысқа дәнді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2 астам, бірақ 3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3 тең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0,045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Quota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қысқа дәнді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2 астам, бірақ 3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3 тең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0,045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Quota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уатылған күріш</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құмай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тары және субидайықтың тұқымдары; өзге де дақылдар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 ұны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арпа ұны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сұлы ұны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күріш ұны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бидайдан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арпадан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сұлыдан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күріштен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бидайдан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арпадан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сұлыдан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күріштен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бидай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жанышталған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үлпектерге қайта өңделген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 үлпектер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қабығы аршылған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қабығы аршылған және дән жармасына өңделген немесе бөлшектелген ("Grutzе" немесе "grutten")</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талқандалған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қандай да бір өзгеше өңдеусіз бөлшектелген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бидай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1104 29 180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талқандалған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бидай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бидай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бидай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1104 29 850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бидай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1104 29 890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жанышталған, үлпек түріндегі немесе бастырылған астық тұқымдастар дәнінің ұрықтары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немесе ірі тартылған ұн, ұнтақ, үлпек, картоп түйіршіктері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0713 -тауарлық позициядағы кептірілген бұршаққап көкөністерден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0714 -тауарлық позициядағы саго пальмасының өзегінен, түйнек тамырлардан немесе жемдік тамырлардан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топтың өнімдерінен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жүгерінің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картоптың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маниоктың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күріштің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немесе дымқыл бидай ұлпасы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Ұсатылған немесе ұсатылмаған соя бұршаққаптары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немесе басқа да тәсілмен дайындалған, аршылған немесе аршылмаған, ұсатылған немесе ұсатылмаған жержаңғағы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Ұсатылған немесе ұсатылмаған зығыр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немесе кользаның тұқымдары, ұсатылған немесе ұсатылмаған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Ұсатылған немесе ұсатылмаған күнбағыстың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жаңғақтары мен өзектері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үпілмәлік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күнжіттің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қышаның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сафлор тұқымдары (Carthamus tinctorius)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көкнәрдің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Қышаның тұқымдарынан өзгелері, майлық дақылдардың тұқымдарынан немесе жемістерінен алынған майда немесе ірі тартылған ұн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жоңышқа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беденің тұқымдары (Trifolium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бетегенің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шалғындық қоңырбастың тұқымдары (Роа pratensis L.)</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үйбидайықтың тұқымдары (Lolium multiflorum Lam., Lolium perenne L.)</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өзгелердің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гүлдерді алу үшін өсірілетін шөптік өсімдіктердің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көкөніс дақылдарының тұқымдары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кептірілген, ұсатылған немесе ұсатылмаған, ұнтақталған түрдегі немесе түйіршік түрдегі құлмақтың түйіндері; лупулин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Парфюмерлық, фармацевті немесе инсектицидтық, фунгицидтық немесе ұқсас мақсаттарында, жаңа піскен немесе кептірілген, бүтін немесе бөлшектелген, ұсатылған немесе бастырылған өсімдіктер және олардың түрлері (тұқымдарын және жемістерін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аты аталмаған немесе енгізілмеген, негізінен тағам мақсаттарында пайдаланылатын, жаңа піскен, тоңазытылған, мұздатылған немесе кептірілген, босатылған немесе ұсатылмаған мүйізше ағаштың жемістері, теңіз және өзге де балдырлар, қант қызылшасы және қант қамысы; жемістердің сүйектері және олардың өзектері, өзге де өсімдік тектес өнімдер (Cichorium intybus sativum түріндегі қуырылмаған шашыратқының тамырларын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ұсақталған немесе ұсақталмаған, ұнтақталған немесе ұнтақталмаған, нығыздалған немесе түйіршек түріндегі дәннің сабаны және топаны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 немесе түйіршіктелмеген тарна, жапырақты қызылша (мангольт), жемдік тамырлар, пішен, жоңышқа, беде, эспарцет, жемдік қырыққабат, бөрібұршақ, сиыржоңышқа және ұқсас жемдік өнімдері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тазартылмаған малшайыр; табиғи шайырлар, қарамайлар, гуммишайырлар және сұйық шайыр (мысалы, бальзамдар)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Шырындар және өсімдік сірінділері; пектиндік заттар, пектинаттар және пектаттар; агар– агар және өсімдіктерден алынған, түрлері өзгерген немесе түрлері немесе түрлері өзгермеген өзге де желімдер және қойылтқыштар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өрме үшін пайдаланылатын өсімдіктен алынатын материалдар (мысалы, бамбук, ротанг, қамыс, елекшөп, тал, рафия, тазартылған, ағартылған немесе боятылған дәнді қамыс және жөкенің қабығы)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 қолдану үшін пайдаланылатын өнімдер шығарудан басқа, өнеркәсіптік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 қолдану үшін пайдаланылатын өнімдер шығарудан басқа, өнеркәсіптік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қолдану үшін пайдаланылатын өнімдер шығарудан басқа, өнеркәсіптік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қолдану үшін пайдаланылатын өнімдер шығарудан басқа, өнеркәсіптік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1503 00 110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1503 00 190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1503 00 300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қолдану үшін пайдаланылатын өнімдер шығарудан басқа, өнеркәсіптік қолдануға арналған жануарлар майы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1503 00 900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бауырының тоң майлары және олардың фракциялары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майынан басқа балықтың тоң майы және майы және олардың фракциялары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сүтқоректілерінің тоң майлары және олардың фракциялары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және одан алынған тоң майлы заттар (ланолиді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бірақ химиялық құрамы өзгермеген өзге де тоң майлар және жануарлардың майлары және олардың фракциялары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 қолдану үшін пайдаланылатын өнімдер шығарудан басқа, техникалық немесе өнеркәсіптік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1507 10 900 1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көлемі 10 л немесе одан кем бастапқы орамада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0,098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0,087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0,076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0,044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0,022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0,011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1507 10 900 9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0,074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0,065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0,057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0,016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0,008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 қолдану үшін пайдаланылатын өнімдер шығарудан басқа, техникалық немесе өнеркәсіптік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1507 90 900 1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көлемі 10 л немесе одан кем бастапқы орамада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0,018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0,009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1507 90 900 9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0,736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0,655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0,573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0,491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0,409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0,327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0,245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0,164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бірақ химиялық құрамы өзгермеген жер жаңғағының майы және оның фракциялары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бірақ химиялық құрамы өзгермеген зәйтүн майы және оның фракциялары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1510 00 900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бірақ, химиялық құрамы өзгермеген пальма майы және оның фракциялары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шығарудан басқа, техникалық немесе өнеркәсіптік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1512 11 910 1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таза көлемі 10 л немесе одан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1512 11 910 9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1512 11 990 1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таза көлемі 10 л немесе одан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1512 11 990 9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шығарудан басқа, техникалық немесе өнеркәсіптік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–бастапқы орамада таза көлемі 10 л немесе одан кем  күнбағыс майы немесе оның фракциялары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–бастапқы орамада таза көлемі 10 л немесе одан кем  мақсары майы немесе оның фракциялары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0,115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0,089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0,076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0,013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0,018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0,009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госсиполдан тазалған немесе тазаланбаған шикі май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 қолдану үшін пайдаланылатын өнімдер шығарудан басқа, техникалық немесе өнеркәсіптік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орамада таза салмағы 1 кг немесе одан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19 000 кг немесе одан кем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бастапқы орамада таза салмағы 1 кг немесе одан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19 000 кг немесе одан кем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шығарудан басқа, техникалық немесе өнеркәсіптік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таза салмағы 1 кг немесе одан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19 000 кг немесе одан кем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бірақ химиялық құрамы өзгермеген рапс (рапстан немесе кользадан) немесе қыша майлары және олардың фракциялары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бірақ химиялық құрамы өзгермеген өзге де өсімдіктен алынған ұшпайтын майлар және майлар (жожоба майын қоса алғанда) және олардың фракциялары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немесе жартылай сутектендірілген, қайта этерифицирленген, реэтерифицирленген немесе элаидинизирленген, тазартылмаған немесе тазартылған, бірақ кейінгі өңдеуге ұшырамаған тоң майлар және жануарлардан немесе өсімдіктен алынатын тоң майлар және олардың фракциялары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1516 тауар позициясындағы тағамдық тоң майлардан немесе майлардан немесе олардың фракцияларынан өзгелері, жеуге жарамайтын қоспалар немесе жануарлардың немесе өсімдіктердің тоң майларынан немесе майларынан немесе фракциялардағы әр түрлі тоң майларынан және аталған топтың майларынан алынатын дайын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линоксин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0,098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0,087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0,076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0,044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0,022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0,011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1518 00 310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1518 00 390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1518 00 910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жануардың немесе өсімдіктің тоңмайлары мен майлары және олардың фракциялары, 1516 тауар позициясындағы өнімдерден өзгелері, пісірілгені, ашытылғаны, дегидратталғаны, сульфурирленгені, ауамен үрлеп тазарту арқылы ашытылғаны, вакуумде немесе инертті газбен қыздыру арқылы полимерленгені немесе басқа да жолмен химиялық модифицирленгені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1518 00 950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 пайдалану үшін жарамсыз қоспалар немесе жануарлардың немесе өсімдктің тоңмайлары мен майларынан жасалған дайын өнімдер және олардың фракциялары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1518 00 990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глицерин; глицерин суы және глицерин сілтісі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 немесе боялмаған, тазартылған немесе тазартылмаған өсімдік балауыздары (триглицеринді қоспағанда), ара балауызы, басқа да  жәндіктердің балауыздары және спермацет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 майлы заттарды немесе өсімдіктен немесе жануарлардан алынатын балауыздарды өңдеуден қалған қалдықтар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Шұжықтар және еттен, қосымша ет өнімдерінен немесе қаннан жасалған соған ұқсас өнімдер; солардың негізінде әзірленген дайын тамақ өнімдері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1602 10 001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 тағамына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1602 10 009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қаздың және үйректің бауырынан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күрке тауықтан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тауықтарынан жасалған (Gallus domesticus)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1602 39 210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1602 39 290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1602 39 400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25 салм. %– дан немесе одан астам, бірақ үй құсының еті немесе қосалқы өнімдері 57 салм. %– дан кем болмайтын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1602 39 800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 еті және оның шабылған 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жауырын бөлігі және оның шабылған 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сүбесі (мойын еттерін қоспағанда) және олардың сүбелі бөлігін немесе сан еттерін қоса алғанда шабылған 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1602 49 130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мойын және жауырын жағының қоспаларын қоса алғанда, мойын еттері мен шабылған 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1602 49 150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сан еттері, жауырын жағы, сүбесінің бір бөлігі немесе мойын еттері мен оның шабылған еті бар басқа да аралас қоспалар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1602 49 190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кез келген түрдегі немесе кез келген жеріндегі майларды қоса алғанда, құрамында кез келген ет немесе қосымша ет өнімдері 40 салм. %– дан немесе одан астам, бірақ 80 салм. %– дан кем болмайтын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кез келген түрдегі немесе кез келген жеріндегі майларды қоса, құрамында кез келген ет немесе қосымша ет өнімдері 40 салм. %– дан кем болмайтын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қараның етінен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малдың қанынан жасалған дайын өнімдерді қоса алғанда,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балықтан немесе шаян тәріздестерден, ұлулардан немесе басқа да су омыртқасыздардан алынатын сығындылар немесе шырындар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албырт балық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2,727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2,455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2,182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1,364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0,545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0,273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 шабақ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1604 13 110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зәйтүн майында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1604 13 190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1604 13 900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өсімдік майында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1604 14 160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"корды немесе балық" ретінде белгілі филе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1604 14 180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пеламида (Sarda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скумбрия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анчоустар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жыланбалық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албырт балықтан өзгелері, албырт тұқымдастар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"корды немесе балық" ретінде белгі филе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Orcynopsis unicolor түріндегі балық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сүбе, шикі, қамырдағы немесе ұнға қақталған, алдын ала майға қуырылған немесе қуырылмаған, тоңазытылған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треска (Gadus morhua, Gadus ogac, Gadus macrocephalus)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сайда (Роllachius virens)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(Merluccis sрр.) және америкалық нитеперлі нәлім (Urophycis sрр.)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минтай (Thegara chalcogramma) және люр немесе поллак (Pollachius polachius)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бекіренің тұқымдастар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1604 19 979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суримнен жасалған дайын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албырт балықтан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албырт балықтан басқа, албырт тұқымдастардан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Scomber және Scomber japonicus түрлеріндегі сардинадан, пеламидадан, скумбриядан, Orcynopsis unicolor түріндегі балықтардан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тунецтен, скипджектен немесе ала тунецтіңтен немесе Euthynnus тектес өзгелері балықтардан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бекіренің тұқымдастардан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балықтардан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бекіренің тұқымдастар уылдырықтары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1604 32 00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уылдырық алмастырғыштар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11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2,727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2,455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2,182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1,364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0,545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0,273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саңылаусыз орамадағылар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теңіз шаяндары (омарлар)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шаян тұқымдастар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1,636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1,455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0,364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устрицалар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ирекшелер, оған қоса корольдық ирекшелер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мидиялар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құртылар және каальмардар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осминогтар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клемдер, аркалар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қулақтар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ұлулар, липаристен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голотурилер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кірпі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1605 63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медузалар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немесе қызылша қанты және қатты түрдегі химиялық таза сахароза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99 салм. %– дан немесе одан астам лактозасы бар, құрғақ заттарға есептегендегі сусыз лактоза ретінде көрінетін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үйеңкі шәрбаты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құрамында фруктоза немесе құрғақ күйінде фруктоза 20 салм. %– дан кем болатын глюкоза шәрбаты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құрамында құрғақ күйінде 20 салм. %– дан кем емес, бірақ 50 салм. %– дан аз фруктоза бар, инвертті қантты қоспағандағы глюкоза шәрбаты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фруктоза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фруктоза және құрамында құрғақ күйінде 50 салм. %– дан асатын фруктоза бар, инвертті қантты қоспағандағы фруктоза шәрбаты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қантты қосқандағы басқалары және басқа да қанттар мен құрамында құрғақ күйінде 50 салм. %– дан фруктоза бар қант шәрбаттары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шығару немесе тазарту нәтижесінде алынған меласса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какаосы жоқ, қанттан жасалған кондитерлік өнімдер (ақ шоколадты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бұршақтары, тұтас немесе уатылған, шикі немесе қуырылған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Какаоның қауызы, қабықтары, қабықшасы және өзге де қалдықтар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алынған немесе майы алынбаған какао– паста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какао, тоңмай– какао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басқа да тәттілегіш заттар қосылмаған ұнтақ какао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1806 10 150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сахароза жоқ немесе сахароза 5 салм.%– дан кем (сахароза сияқты көрінетін инвертті қантты қоса) немесе сахароза сияқты көрінетін изоглюкозасы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1806 10 200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салм.%– дан немесе одан астам, бірақ 65 салм. %– дан кем болмайтын сахароза (сахароза сияқты көрінетін инвертті қантты қоса алғанда) немесе сахароза сияқты көрінетін изоглюкозасы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0,23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0,192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0,153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0,077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1806 10 300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65 салм. %– дан немесе одан көп, бірақ 80 салм. %– дан кем болмайтын (сахароза сияқты көрінетін инвертті қантты қоса алғанда) сахароза немесе сахароза сияқты көрінетін изоглюкозасы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0,23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0,192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0,153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0,077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80 салм.%– дан немесе одан көп (сахароза сияқты көрінетін инвертті қантты қоса алғанда) сахароза немесе сахароза сияқты көрінетін изоглюкозасы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0,23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0,192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0,153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0,077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31 салм. %– дан немесе одан көп май– какао немесе құрамында жиынтығы 31 салм. %– дан немесе одан астам май– какао мен сүт майы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1806 20 300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жиынтығы 25 салм.%– дан немесе одан көп, бірақ 25 салм.%– дан кем емес май– какао және сүт майы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1806 20 500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18 салм. %– дан немесе одан көп май– какао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1806 20 700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шоколад үгіндісі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1806 20 800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шоколад глазуры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1806 20 950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ішінде салмасы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0,6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ішінде салмасы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буып– түйілген балалар тағамы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бөлке нан және 1905-тауарлық позициядағы ұннан жасалған кондитер өнімдерін әзірлеуге арналған аралас қоспалар мен қамыр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жұмыртқасы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жұмсақ бидайды ірі тартылған немесе майда тартылған ұны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салмасы бар, жылытып өңдеуге ұшырамаған немесе ұшыраған немесе басқа да тәсілмен әзірленген макарон бұйымдары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1902 30 100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1902 30 900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Тапиока және оның үлпек, гранула, дәнек, түйіршік түрінде немесе басқа да  осыған ұқсас түрде әзірленген алмастырғыштары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дақылдар дәндерін немесе дақылдар өнімдерін үрлеу немесе қуыру жолымен алынған дайын тамақ өнімдері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қуырылмаған дақылдар үлпектерінен немесе қуырылған дақылдар үлпектері бар немесе үрленген дақыл дәндері бар қуырылмаған дақыл үлпектерінен алынған қоспалардан алынған дайын тамақ өнімдері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Bulgur бидайы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қытырлақ нан ұсақтары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печеньесі және соған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1905 31 110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бастапқы орамада 85 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1905 31 190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1905 31 300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8 салм. %– дан немесе одан көп сүт майлары болатын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1905 31 910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сандвич түріндегі құрғақ печенье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1905 31 990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вафли және вафли қабықтары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кесіп қуырылған нан және ұқсас қуырылған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маца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вафли пластиналары, фармацевтикалық мақсатта пайдалану үшін жарамды бос капсулалар, вафлидің мөр соғылатын қабықтары, күріш қағазы және соған ұқсас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бал, жұмыртқа, ірімшік немесе жидектер түріндегі қоспалары жоқ және құрамында құрғақ күйіндегі қант 5 салм.%– дан аспайтын және май 5 салм.%– дан аспайтын бөлке нан бұйымдары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1905 90 450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печенье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1905 90 550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ащы немесе тұзды сығындалған немесе созылған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0,123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0,109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0,095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0,068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1905 90 600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тәттілегіш қоспалары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0,13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0,118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0,106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0,095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0,083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0,071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0,059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0,047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0,035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0,024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0,012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мен корнишондар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 чутниі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0,075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0,068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0,048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Capsicum тектес жемістер, тәтті және иісті бұршаққынды бұрыштан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0,075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0,068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0,048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(Zea mays var. saccharata) қант жүгерісі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0,075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0,068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0,048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ямс, тәтті картоп, немесе батат және құрамында 5 салм.% және одан көп крахмал болатын соған ұқсас өсімдіктердің тағамға пайдаланылатын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0,075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0,068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0,048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саңырауқұлақтар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0,067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жүрекшесі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0,075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0,068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0,048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2001 90 650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зәйтүн жемісі немесе зәйтүн ағашы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0,075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0,068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0,048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тәтті бұрыш</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0,075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0,068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0,048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жемістер және тропикалық жаңғақтар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0,075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0,068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0,048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2001 90 970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0,075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немесе сірке қышқылы қосылмай дайындалған немесе консервіленген қызанақтар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немесе сірке қышқылы қосылмай дайындалған немесе консервіленген саңырауқұлақтар мен трюфельдер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немесе сірке қышқылы қосылмай дайындалған немесе консервіленген, мұздатылған, 2006--тауарлық позициядағы өнімдерден басқа көкөністер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2005 10 001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 тағамына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2005 10 009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(Рisum sativum)</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аршылған лобия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жемісі, немесе зәйтүн ағашы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 (Zea mays var. saccharata)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 сабақтары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0,075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Caрsicum тектес жемістер, тәтті және хош иісті бұршаққынды бұрыштан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каперстер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0,075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0,068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0,061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0,048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0,041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0,034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0,014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0,007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сәбіз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көкөніс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ашытылған қырыққабат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қосып консервіленген (қант шәрбаты сіңген, глазирленген немесе қант араластырылған) көкөністер, жеміс– жидектер, жидектердің қабықтары немесе өсімдіктердің басқа да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2007 10 101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тағамына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2007 10 109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2007 10 911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балалар тағамына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2007 10 919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2007 10 991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балалар тағамына арналған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2007 10 999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өнімдері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өріктің Prunus тектес түрлерінің езбесі мен пастасы, таза салмағы 100 кг– нан аспайтын бастапқы орамалардағы, өнеркәсіптік өңдеуге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каштанды езбе мен паста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кызыл шие мен қара шиеден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2007 99 330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қойбүлдіргеннен (құлпынайдан)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2007 99 350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бүлдіргеннен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13 салм.%– дан астам қанты бар, бірақ 30 салм. %–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 мен тропикалық жаңғақтардан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2007 99 970 1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алма езбесі, нәрсуларды қоса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2007 99 970 2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40 кг және одан да астам бастапқы орамдардағы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2007 99 970 8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 жаңғақ майы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кг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2008 11 960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қуырылғаны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қоспаларды қоса алғанда,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17 салм.%– дан астам қант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19 салм.%– дан астам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17 салм.%– дан астам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19 салм.%– дан астам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өнімдері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шие мен қара шие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нектаринды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қой бүлдірген (құлпынай)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жүрекшесі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2008 93 110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іс жүзінде шоғырлануы 11,85 салм.%–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2008 93 190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2008 93 210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іс жүзінде шоғырлануы 11,85 салм.%–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2008 93 290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2008 93 910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бастапқы орамалардағы таза салмағы 1 кг– нан аспайтын, құрамында қант қоспалары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2008 93 930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орамалардағы таза салмағы 1 кг– нан аспайтын, құрамында қант қоспалары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2008 93 990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спирт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2008 97 120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жемістерден жасалған (құрамында 50 салм. %– дан немесе одан астам тропикалық жаңғақтардың қоспаларын қамтитын)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2008 97 140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2008 97 160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жемістерден жасалған (құрамында 50 салм. %– дан немесе одан астам тропикалық жаңғақтардың қоспаларын қамтитын)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2008 97 180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2008 97 320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жемістерден жасалған (құрамында 50 салм.%– дан немесе одан астам тропикалық жемістер мен тропикалық жаңғақтардьң қоспаларын қамтитын)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2008 97 340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2008 97 360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жемістерден жасалған (құрамында 50 салм.%– дан немесе одан астам тропикалық жемістер мен тропикалық жанғақтардың қоспаларын қамтитын)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2008 97 380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жемістерден жасалған (құрамында 50 салм.%– дан немесе одан астам тропикалық жемістер мен тропикалық жаңғақтардың қоспаларын қамтитын)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2008 97 720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жемістерден жасалған (құрамында 50 салм.%– дан немесе одан астам тропикалық жемістер мен тропикалық жаңғақтардың қоспаларын қамтитын)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2008 97 740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2008 97 760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жемістерден жасалған (құрамында 50 салм. %– дан немесе одан астам тропикалық жемістер мен тропикалық жаңғақтардың қоспаларын қамтитын)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2008 97 780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(құрамында 50 салм. %– дан немесе одан астам тропикалық жемістер мен тропикалық жаңғақтардың қоспаларын қамтитын)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2008 97 940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(құрамында 50 салм. %– дан немесе одан астам тропикалық жемістер мен тропикалық жаңғақтардың қоспаларын қамтитын)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2008 97 960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2008 97 970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(құрамында 50 салм. %– дан немесе одан астам тропикалық жемістер мен тропикалық жаңғақтардың қоспаларын қамтитын)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іс жүзінде шоғырлануы 11,85 салм.%–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13 салм. %– 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2008 99 230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2008 99 240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2008 99 280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зімбір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жүзім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Рrunus тектес түрлердің қара өріктері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зімбір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2008 99 630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2008 99 670 1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жүзім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2008 99 670 2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Рrunus тектес түрлердің қара өріктері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2008 99 670 8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2008 99 720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 кг немесе одан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2008 99 780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 кг– нан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2008 99 850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 жүгерісінен басқа, жүгері (Zea mays var. saccharata)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ямс, тәтті картоп немесе батат және құрамында 5 салм.% немесе одан көп крахмал бар өсімдіктердің тамаққа пайдаланылатын осыған ұқсас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30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салмағы 100 кг үшін құны 30 евродан аспайтын және құрамындағы қосымша қант 30 салм.%–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қойытылған, Брикс санымен 20 астам, бөшкедегі, цистернадағы,  сыйымдылығы 40 кг аспайтын флекси– сауыттарда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2009 11 990 3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–қойытылған, Брикс санымен 20-дан аспайтын, бөшкедегі, цистернадағы,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2009 11 990 8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көлемі 0,35 л аспайтын орамдарда, балалар тағамына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30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асатын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30 евродан аспайтын және құрамындағы қосымша қанты 30 салм.%–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2009 19 980 1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бөшкедегі, цистернадағы, сыйымдылығы 40 кг аспайтын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2009 19 980 9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астам флекси-сауыттардағы сыйымдылығы 40 кг кем болмайтын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30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30 евродан аспайтын және құрамындағы қосымша қант 30 салм.%–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бөшкедегі, цистернадағы, сыйымдылығы 40 кг аспайтын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30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2009 39 310 1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қойытылған, бөшкедегі, цистернадағы, сыйымдылығы 40 кг аспайтын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2009 39 310 9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2009 39 390 1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қойытылған, бөшкедегі, цистернадағы, сыйымдылығы 40 кг аспайтын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2009 39 390 9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құрамындағы қосымша қанты 30 салм.%– 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құрамындағы қосымша қанты 30 салм.%–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құрамындағы қосымша қанты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құрамындағы қосымша қант 30 салм.%– 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құрамындағы қосымша қант 30 салм.%–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құрамындағы қосымша қанты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Брикс санымен 20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30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0,065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литр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бірақ 1 литр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бірақ 1 литр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бірақ 1 литр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бірақ 1 литр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бірақ 1 литр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бірақ 1 литр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бірақ 1 литр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бірақ 1 литр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30 евродан аспайтын, құрамында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қосымша қант 30 салм.%– дан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қосымша қант 30 салм.%–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қойытылған, құны таза салмағы 100 кг үшін 30 евродан асатын, бөшкедегі, цистернадағы, сыйымдылығы 40 кг аспайтын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қойытылған, 17-ден кем болмайтын, бірақ 67-ден аспайтын Брикс санымен, бағасы таза салмағы 100 кг үшін 30 евродан аспайтын, бөшкелерде, цистерналарда, сыйымдылығы 40 кг астам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литр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литр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литр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литр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литр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қойытылған, 17-ден кем болмайтын, бірақ 67-ден аспайтын Брикс санымен, бағасы таза салмағы 100 кг үшін 30 евродан асатын,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литр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литр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литр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литр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литр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0,35 л аспайтын орамдарда, балалар тағамына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26-дан аспайтын Брикс санымен, бағасы таза салмағы 100 кг үшін 30 евродан асатын, бөшкелерде, цистерналарда, сыйымдылығы 40 кг асатын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26-дан аспайтын Брикс санымен, бағасы таза салмағы 100 кг үшін 30 евродан асатын,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салмағы 100кг үшін құны 18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22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2009 69 510 1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құны таза салмағы 100 кг үшін 30 евродан асатын, бөшкедегі, цистернадағы, сыйымдылығы 40 кг аспайтын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2009 69 510 9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қойытылған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қойытылған,  бағасы таза салмағы 100 кг үшін 30 евродан асатын,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22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қойытылған,  бағасы таза салмағы 100 кг үшін 30 евродан асатын, бөшкелерде, цистерналарда, сыйымдылығы 40 кг асатын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литр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литр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литр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литр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литр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қойытылған,  бағасы таза салмағы 100 кг үшін 30 евродан асатын,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құны таза салмағы 100 кг үшін 30 евродан асатын, бөшкедегі, цистернадағы, сыйымдылығы 40 кг аспайтын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литр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литр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литр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литр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литр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30 салм.%– дан астам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30 салм.%– дан аспайтын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қойытылған, құны таза салмағы 100 кг үшін 30 евродан асатын, бөшкедегі, цистернадағы, сыйымдылығы 40 кг аспайтын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литр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литр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литр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литр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литр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30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асатын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2009 81 310 1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Брикс санымен 20 асатын, бөшкедегі, цистернадағы, сыйымдылығы кемінде 40 кг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2009 81 310 3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Брикс санымен 20-дан аспайтын, бөшкедегі, цистернадағы,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0,046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2009 81 310 8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30 салм.%– дан асатын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30 салм.%– дан аспайтын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Vaccinium macrocarрon түріндегі өсімдіктер жемістерінің шырыны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22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құны таза салмағы 100 кг үшін 30 евродан асатын, бөшкедегі, цистернадағы, сыйымдылығы 40 кг асатын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құны таза салмағы 100 кг үшін 30 евродан асатын, бөшкедегі, цистернадағы, сыйымдылығы 40 кг аспайтын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 шырындары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асатын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асатын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18 евродан асатын, құрамында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құрамында 30 салм.%– дан асатын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2009 89 630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салм.%– дан аспайтын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құрамындағы қосымша қанты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қойытылған, Брикс санымен 20 асатын, бөшкедегі, цистернадағы, сыйымдылығы кемінде 40 кг флекси– сауыттарда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2009 89 710 3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Брикс санымен 20-дан аспайтын,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2009 89 710 8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қойытылған, Брикс санымен 20 асатын, бөшкедегі, цистернадағы, сыйымдылығы кемінде 40 кг флекси– сауыттарда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2009 89 730 3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Брикс санымен 20-дан аспайтын,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2009 89 730 8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қойытылған, Брикс санымен 20 асатын, бөшкедегі, цистернадағы, сыйымдылығы кемінде 40 кг флекси– сауыттарда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Брикс санымен 20-дан аспайтын,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0,046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2009 89 850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шырындар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2009 89 860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2009 89 880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шырындар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2009 89 890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2009 89 960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қызыл шие немесе қара шие шырыны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2009 89 970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шырындар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22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қойытылған,  бағасы таза салмағы 100 кг үшін 30 евродан асатын, бөшкелерде, цистерналарда, сыйымдылығы 40 кг асатын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литр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литр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литр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литр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литр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қойытылған,  бағасы таза салмағы 100 кг үшін 30 евродан асатын,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литр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литр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литр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литр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литр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100 кг үшін құны 30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асатын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литр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литр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литр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литр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литр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 кг үшін құны 18 евродан аспайтын, құрамында 30 салм.%– дан асатын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қойытылған, Брикс санымен 20 астам, бөшкедегі, цистернадағы, сыйымдылығы кемінде 40 кг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2009 90 410 2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көлемі 0,35 л аспайтын орамдарда, балалар тағамына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2009 90 410 4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Брикс санымен 20-дан аспайтын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2009 90 410 7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қойытылған, Брикс санымен 20 астам, бөшкедегі, цистернадағы, сыйымдылығы кемінде 40 кг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Брикс санымен 20-дан аспайтын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қойытылған, Брикс санымен 20 астам, бөшкедегі, цистернадағы, сыйымдылығы кемінде 40 кг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2009 90 510 2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көлемі 0,35 л аспайтын орамдарда, балалар тағамына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2009 90 510 4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Брикс санымен 20-дан аспайтын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литр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литр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литр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литр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литр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2009 90 510 7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қойытылған,Брикс санымен 20 астам, бөшкедегі, цистернадағы, сыйымдылығы кемінде 40 кг флекси– 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қойытылған, Брикс санымен 20-дан аспайтын бөшкелерде, цистерналарда, сыйымдылығы 40 кг аспайтын флекси-сауыттарда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литр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литр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литр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литр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литр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литр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құрамында 30 салм.%– дан астам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2009 90 730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құрамында 30 салм.%– дан аспайтын қосымша қанты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қосымша қант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шырындардың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шырындардың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шырындардың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2101 11 001 1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бастапқы орамдағы таза салмағы 3 кг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2101 11 001 2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2101 11 001 3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бастапқы орамдағы таза салмағы 3 кг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2101 11 001 4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2101 11 001 5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бастапқы орамдағы таза салмағы 3 кг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2101 11 001 6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2101 11 001 7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бастапқы орамдағы таза салмағы 3 кг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2101 11 001 8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0,042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0,033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0,008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2101 12 920 1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бастапқы орамдағы таза салмағы 3 кг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2101 12 920 9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2101 20 200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сірінділер, эссенциялар немесе концентраттар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2101 20 920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шайдың немесе матенің немесе парагвай шайының сірінділері, эссенциялары немесе концентраттары негізінде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2101 20 980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қуырылған цикорий және басқа да  қуырылған кофе алмастырғыштар және солардан жасалған сірінділер, эссенциялар және концентраттар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дақылдық ашытқылар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емес ашытқылар; басқа да  жансыз бір клеткалы микроағзалар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наубайханалық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тұздығы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кетчубі және өзге де қызанақ тұздықтары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және дайын қыша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манго чутниі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44,2– 49,2 көл.%– дан спирт және 1,5– 6 салм.%– дан ащы дәм, дәмдеуіш және 0,5 л немесе одан аз сыйымдылықтағы құрамында 4– 10%– дан қанты бар әр түрлі ингредиенттер бар хош иісті ащы дәм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1,818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1,636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1,455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1,273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1,091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0,909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0,727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0,545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0,364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0,182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майонез тұздығы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және әзірлеу үшін дайындалған сорпалар мен сорпалар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2104 20 001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 тағамына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2104 20 009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және құрамында какао бар немесе какао жоқ өзге де тағамдық мұз түрлері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 концентраттар және текстурирленген ақуызды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сусындар өндірісі кезінде пайдаланылатын хош иісті заттар негізіндегі өнімдерден басқа, құрамды спирттік жартылай фабрикаттар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1,818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1,636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1,455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1,273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1,091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0,909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0,727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0,545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0,364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0,182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 шәрбаттары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лактоза шәрбаты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глюкоза шәрбаты және мальтодекстрин шәрбаты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0,23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0,209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0,188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0,167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0,146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0,125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0,105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0,084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0,063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0,042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0,021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сүт майлары, сахароза, изоглюкоза, глюкоза немесе крахмал жоқ немесе құрамында 1,5 салм.%– дан аз сүт майлары, 5 салм.%– дан сахароза немесе изоглюкоза, 5 салм. %– дан глюкоза немесе крахмал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қантсыз (сахарозасыз) және/немесе қант алмастырғышты пайдаланып жасалған сағыз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1,2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1,091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0,982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0,873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0,764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0,655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0,436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0,327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0,218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0,109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қантсыз сағыз (жартылай фабрикат)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0,545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0,491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0,436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0,327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0,109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0,055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тағамға теңдестіріп қосуға арналған витаминдер мен минералды заттардың қоспалары (for balanced nutrition - теңгерімді тамақтану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15 салм. %– дан астам сүт майлары бар малдың немесе өсімдіктің тоңмайларынан немесе майларынан немесе олардың фракцияларынан жасалған тамақ үшін пайдалануға жарамды қоспалар немесе дайын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балқытылған ірімшіктер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 табиғи немесе жасанды минералды, газды, қант немесе басқа да  тәттілендіретін немесе дәмді хош иісті заттар қосылған суларды қоса алғанда; мұз бен қар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 минералды және газды, қант немесе басқа да  тәттілендірілген заттар қосылған суларды немесе дәмді хош иісті заттарды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бірақ 1 литр үшін  0,024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литр үшін  0,022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бірақ 1 литр үшін  0,02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бірақ 1 литр үшін  0,017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бірақ 1 литр үшін  0,015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бірақ 1 литр үшін  0,013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литр үшін  0,011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бірақ 1 литр үшін  0,009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бірақ 1 литр үшін  0,007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0,004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бірақ 1 литр үшін  0,002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алкогольсіз сыра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0,6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0,545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0,491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0,436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0,382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0,327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0,273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0,218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0,164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0,109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0,055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 салм.%– дан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 салм.%– дан немесе одан да асатын, бірақ 2 салм.%– дан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салм.%– дан немесе одан да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литр үшін  0,07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литр үшін  0,064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литр үшін  0,057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0,051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литр үшін  0,045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литр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литр үшін  0,032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0,025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литр үшін  0,019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литр үшін  0,013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литр үшін  0,006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сыра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0,6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0,545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0,491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0,436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0,382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0,327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0,273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0,218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0,164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0,109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0,055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шараптар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2 л немесе одан кем ыдыстарда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22.04 10 қосалқы позицияда көрсетілгенді қоспағанда, байлауыштармен немесе бекіткіштермен ұсталатын "саңырауқұлақ тәрізді" тығындары бар бөтелкелердегі шарап; 20</w:t>
            </w:r>
            <w:r>
              <w:rPr>
                <w:rFonts w:ascii="Times New Roman"/>
                <w:b w:val="false"/>
                <w:i w:val="false"/>
                <w:color w:val="000000"/>
                <w:vertAlign w:val="superscript"/>
              </w:rPr>
              <w:t>о</w:t>
            </w:r>
            <w:r>
              <w:rPr>
                <w:rFonts w:ascii="Times New Roman"/>
                <w:b w:val="false"/>
                <w:i w:val="false"/>
                <w:color w:val="000000"/>
                <w:sz w:val="20"/>
              </w:rPr>
              <w:t>С температура кезінде кемінде 1 бар, бірақ 3 бардан төмен көміртегі диоксиді себепші болатын сусында артық қысымы бар басқа ыдыстағы шарап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2204 29 130 9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2204 29 170 9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2204 29 180 1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2204 29 180 9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2204 29 430 9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2204 29 440 1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2204 29 440 9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2204 29 460 1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2204 29 460 9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2204 29 470 9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2204 29 480 1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2204 29 480 9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2204 29 580 1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2204 29 580 9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2204 29 790 1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2204 29 790 9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2204 29 830 9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2204 29 840 1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2204 29 840 9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2204 29 860 1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2204 29 860 9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2204 29 870 9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2204 29 880 1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2204 29 880 9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2204 29 930 9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2204 29 940 1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2204 29 940 9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2204 29 960 1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2204 29 960 9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2204 29 970 9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2204 29 980 1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астам ыдыста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2204 29 980 9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жүзім шырындары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Вермуттар және өсімдік немесе хош иісті заттар қосылған, өзге жүзімді табиғи шараптар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ашытылған сусындар </w:t>
            </w:r>
            <w:r>
              <w:rPr>
                <w:rFonts w:ascii="Times New Roman"/>
                <w:b/>
                <w:i w:val="false"/>
                <w:color w:val="000000"/>
                <w:sz w:val="20"/>
              </w:rPr>
              <w:t>(мысалы, сидр, перри, бал сусыны)</w:t>
            </w:r>
            <w:r>
              <w:rPr>
                <w:rFonts w:ascii="Times New Roman"/>
                <w:b w:val="false"/>
                <w:i w:val="false"/>
                <w:color w:val="000000"/>
                <w:sz w:val="20"/>
              </w:rPr>
              <w:t>; ашытылған сусындардан жасалған қоспалар және ашытылған сусындар мен алкогольсіз сусындар қоспалары, басқа жерде аты аталмаған немесе қосылмаған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80 көл. % немесе одан астам спирт концентрациясы  бар денатуратталмаған этил спирті; денатуратталған, кез келген концентрациядағы этил спирті және өзге де спирттік тұнбалар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80 көл. % аз спирт концентрациясы бар денатуратталмаған этил спирті; спирттік тұнбалар, ликерлер және өзге де спирт ішімдіктері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қышқылынан алынған сірке және оның алмастырғыштары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және ірі тартылған ұн және еттен немесе ішек– қарыннан жасалған гранулалар; шұжықтар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және ірі тартылған ұн және балықтан немесе шаян тәріздестерден, ұлулардан немесе өзге де суомыртқасыздарынан жасалатын гранулалар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Кебектер, жармалар, жарма ұндар және дақылдар дәндерін немесе бұршақ дақылдарын елеуден, тартудан немесе басқа да  тәсілдермен өңдеуден алынған өзге де қалдықтар, түйіршіктелмеген немесе түйіршіктелген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Крахмалды өңдеуден қалған қалдықтар және ұқсас қалдықтар,  қызылша жомы, багасса немесе өзге де қант, бард өңдеуден қалған қалдықтар және сыра қайнатудан немесе шарап қайнатудан қалған өзге де қалдықтар, түйіршіктелмеген немесе түйіршіктелген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2304 00 000 1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 күнжарасы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2304 00 000 9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Күнжара және тартылмаған немесе тартылған, түйіршіктелген немесе түйіршіктелмеген жер жаңғақ майынан өңделіп алынған басқа да  қатты қалдықтар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Күнжара және тартылмаған немесе тартылған, түйіршіктелген немесе түйіршіктелмеген, 23.04 немесе 23.05 -тауарлық позициядағы қалдықтардан басқа, өсімдік тоң майларынан немесе майлардан өңделіп алынған басқа да  қатты қалдықтар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тұнбасы; шарап тасы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немесе түйіршіктелген, малдарды азықтандыру үшін пайдаланылатын, басқа жерде аты аталмаған немесе енгізілмеген өсімдіктен алынатын өнімдер және өсімдік қалдықтары, өсімдік қалдықтары және жанама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оралып салынған иттерге немесе мысықтарға арналған азық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шикізаты; темекі қалдықтары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Сигарлар, ұштары кесілген сигарлар, сигариллалар мен темекіден немесе оларды алмастырғыштардан жасалған сигареттер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жолмен дайындалған өзге де темекі мен өнеркәсіптік темекі алмастырғыштар; "гомогендендірілген" немесе "қалпына келтірілген" темекі; темекіден алынған сірінділер мен эссенциялары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Күйдірілмеген пирит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Сублимацияланған, қоршалған және коллоидтық күкірттен басқа, барлық түрдегі күкірт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графит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 немесе боялмаған, 26– топтағы металды құмдардан өзгелері барлық түрдегі табиғи құмдар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Кальцийлендірілген немесе кальцийлендірілмеген каолин және өзге де каолинді балшық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балшықтар (68.06 -тауарлық позициядағы қопсығышталған балшықтарды қоспағанда), андалузит, кианит, силлиманит, кальцийлендірілген немесе кальцийлендірілмеген балшықтар; муллит; шамот немесе динас топырағы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кальций фосфаты, табиғи алюминий– кальций фосфаты және фосфат боры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барий сульфаты (барит); кальцийлендірілген немесе кальцийлендірілмеген 28.16 -тауарлық позициядағы барий оксидінен басқа, табиғи барий карбонаты (витерит)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инфузорлық топырағы (мысалы, кизельгур, трепел және диатомит) және кальцийлендірілген немесе кальцийлендірілмеген, үлес салмағы 1 немесе одан аз ұқсас кремний топырағы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Кеуектас; зімпара; жылумен өңделген немесе өңделмеген табиғи корунд, табиғи гранат және өзге де табиғи абразивті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ұсатылған немесе ұсатылмаған, араланған немесе араланбаған блоктарға немесе тік бұрышты нысандағы тақталарға (төрт бұрышты қоса алғанда) басқа да тәсілмен бөлінген тақтатас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 немесе құрылыс үшін үлес салмағы 2,5 немесе одан астам мәрмәр, жарлауық немесе әк таутезегі, экаусин және басқа да  әктер және блоктарға немесе тік бұрышты нысандағы тақталарға (төрт бұрышты қоса алғанда) басқа да тәсілмен бөлінген алебастр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ірі ұсақталған немесе ұсақталмаған, араланған немесе араланбаған немесе блоктарға немесе тік бұрышты нысандағы тақталарға (төрт бұрышты қоса алғанда) басқа да тәсілмен бөлінген ескерткіштер немесе құрылыс үшін арналған гранит, порфир, базальт, құмтас және тас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Малтатас, гравий, қиыршықтас немесе әдетте бетон толтырғыш,  шоссе жолдары немесе теміржол жолдары үшін арналған қабат немесе басқа да  қабат ретінде пайдаланылатын ұсақталған тас, жылумен өңделген немесе өңделмеген малтатас және кремень, тауарлық позицияның бірінші бөлімінде көрсетілген материалдар қамтылған немесе қамтылмаған қождан, дросстан немесе ұқсас өнеркәсіп калдықтарынан алынған макадам; гудрондалған макадам; жылумен өңделген немесе өңделмеген 25.15 немесе 25.16 -тауарлық позициядағы тастан алынған гранулалар, үгінді және ұнтақ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Кальцийлендірілген немесе кальцийлендірілмеген, күйежектелген немесе күйежектелмеген, ірі ұсақталған немесе араланған доломитті қоса алғанда, немесе басқа да  тәсілмен тік бұрышты (төрт бұрыштыны қоса алғанда) түрдегі блоктарға немесе тақталарға бөлінген доломит; доломитті нығыздаушы қоспа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магний карбонаты (магнезит); балқытылған магнезия; кесектендірудің алдында қосылатын, құрамында басқа оксидтің шағын мөлшері бар немесе жоқ күйежектелгенге дейін қайта күйдірілген магнезия (кесектендірілген); қоспаларымен немесе қоспаларсыз өзге де магний 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керіш; ангидрит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керішті сылақ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 жеңіл балқитын зат; әкті немесе цементті дайындау үшін пайдаланылатын әктас және өзге де әктасты тас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28.25 -тауарлық позицияда көрсетілген оксид және кальций гидроксидінен басқа, сөндірілмеген, сөндірілген және ылғалда қатаятын әк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Боялмаған немесе боялған, дайын немесе клинкерлер түріндегі портландццемент, сазбалшықты цемент, қож цементі, суперсульфатты цемент және ұқсас гидравликалық цементтер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оның ішінде қатпарланған; слюда қалдықтары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ұсақталған немесе ұсақталмаған, араланған немесе араланбаған немесе блоктарға немесе тік бұрышты түрдегі тақталарға (төрт бұрышты қоса алғанда) басқа тәсілмен бөлінген табиғи стеатит; тальк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тұзсудан ерекшеленіп көрсетілген бораттардан басқа, табиғи бораттар мен олардың концентраттары (кальцийлендірілген немесе кальцийлендірілмеген); құрғақ өнімді қайта есептегенде Н3ВО3 85 салм.%– дан асатын табиғи бор қышқылы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шпаты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97 салм. %– дан немесе одан аз кальций фториді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97 салм. %– дан астам кальций фториді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лейцит; нефелин және сиенит нефелині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аты аталмаған немесе енгізілмеген минералды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агломерацияланбаған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өнімді қайта есептегенде құрамында салмағы 20%– дан немесе одан астам марганец бар темір марганец кенін және концентраттарды қоса алғанда, марганец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2607 00 000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немесе торий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ниобий және тантал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ванадий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металдардың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кендері мен концентраттары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 өндіру кезінде алынатын, түйіршіктелген қож (қож құмы)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 кілку (түйіршіктелген қождан басқа), отқабыршық және қара металдарды өндіруден қалған өзге де қалдықтар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гартмырыш</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этилденген бензин шламдары мен этилденген антидетонациялық қоспа шламдары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негізінен мыс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негізінен алюминий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күшәланы немесе осы металдарды алу үшін немесе олардың химиялық қосылыстарын өндіру үшін пайдаланылатын, құрамында күшәла, таллий, сынап немесе олардың қоспалары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сурьма, бериллий, кадмий, хром немесе олардың қоспалары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никель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ниобий мен тантал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қалайы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титан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2620 99 950 1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вольфрам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2620 99 950 2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молибден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2620 99 950 3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кобальт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2620 99 950 4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цирконий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2620 99 950 9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балдырларынан алынатын күлді қоса алғанда (келп), қож және өзге де күл; қалалық шаруашылық қалдықтарын жағудан қалған күл мен қалдықтар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антрацит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кокстелген көмір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көмір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таскөмірден алынған кесекшелер, шекемтастар және тас көмірден алынған қатты отынның ұқсас түрлері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гагаттан өзгелері, агломерацияланған немесе агломерацияланбаған лигнит немесе қоңыр көмір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Агломерацияланған немесе агломерацияланбаған шымтезек (шымтезектің ұнтағын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Агломерацияланған немесе агломерацияланбаған тас көмірден, лигниттен немесе шымтезектен алынған кокс және жартылай кокс; реторттық көмір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газдары мен басқа да  газ тәрізді көмірсутектерден басқа, таскөмірлі, сулы, генераторлық газ және ұқсас газдар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шайырларды қоса алғанда, сусызданған немесе сусызданбаған, жартылай ректификацияланған немесе ректификацияланбаған таскөмірлі, қоңыр көмірлі, шымтезекті шайырлар және өзге де минералдық шайырлар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 және таскөмірді шайырдың жоғары температурада айдалатын басқа да өнімдері; хош иісті құрамдас бөліктердің салмағы хош иіссіздерден асатын ұқсас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конденсаты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 өңдеудің ерекше процестеріне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27.10 12 110 0 кіші қосалқы позицияда көрсетілгендерден басқа процестерде химиялық өзгерістерге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уайт– спирит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2710 12 250 1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н-гексаны 55 салм.%-дан аз емес, бірақ 80 салм.%-дан астам, қайнай бастау температурасы кемінде 64</w:t>
            </w:r>
            <w:r>
              <w:rPr>
                <w:rFonts w:ascii="Times New Roman"/>
                <w:b w:val="false"/>
                <w:i w:val="false"/>
                <w:color w:val="000000"/>
                <w:vertAlign w:val="superscript"/>
              </w:rPr>
              <w:t>о</w:t>
            </w:r>
            <w:r>
              <w:rPr>
                <w:rFonts w:ascii="Times New Roman"/>
                <w:b w:val="false"/>
                <w:i w:val="false"/>
                <w:color w:val="000000"/>
                <w:sz w:val="20"/>
              </w:rPr>
              <w:t>C қайнауы аяқталатын температурасы 70</w:t>
            </w:r>
            <w:r>
              <w:rPr>
                <w:rFonts w:ascii="Times New Roman"/>
                <w:b w:val="false"/>
                <w:i w:val="false"/>
                <w:color w:val="000000"/>
                <w:vertAlign w:val="superscript"/>
              </w:rPr>
              <w:t>о</w:t>
            </w:r>
            <w:r>
              <w:rPr>
                <w:rFonts w:ascii="Times New Roman"/>
                <w:b w:val="false"/>
                <w:i w:val="false"/>
                <w:color w:val="000000"/>
                <w:sz w:val="20"/>
              </w:rPr>
              <w:t>C-ден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2710 12 250 9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авиациялық бензиндер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октандық саны 95-тен аз (зерттеу әдісі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октандық саны 95 немесе одан асатын, бірақ 98–ден аз (зерттеу әдісі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октандық саны 98 немесе одан асатын (зерттеу әдісі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октандық саны 98–ден аз (зерттеу әдісі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октандық саны 98 немесе одан асатын  (зерттеу әдісі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реактивтік қозғалтқыштарға арналған бензиндік отын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жеңіл дистилляттар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таушайырлы жыныстардан алынған (iрiмшiктерден басқа) мұнай және мұнай өнiмдерi және пайдаланылған мұнай өнiмдерiн қоспағанда, басқа жерде аты аталмаған немесе енгізілмеген, құрамында 70 салм.% немесе одан асатын мұнай немесе таушайырлы жыныстардан алынған мұнай өнiмдерi бар өнімдер, бұл ретте аталған мұнай өнiмдерi құрамында биодизель бар негiз құраушы өнімдер болып табылады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полихлорбифенилдер, полихлортерфенилдер немесе полибромбифенилдер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газ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С4 98 мас.%-дан аз емес, бутадиен-1,3 40 салм.%-дан аз емес, 90 салм.%-дан кем көмірсутектері бар қоспа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газ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вазелині; боялған немесе боялмаған синтез немесе басқа да процестер нәтижесінде алынған, микрокристалданған парафин, мұнай балауызы, парафин гачі, озокерит, қоңыр көмірлі балауыз, шымтезек балауызы, өзге де минералды балауыздар және ұқсас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кальцийлендірілмеген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мұнай және мұнай өнімдерін өңдеуден қалған өзге де қалдықтар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битум және асфальт; битуминозды немесе мұнайы бар тақтатастар және битуминозды құмтастар; асфальтиттер және асфальтты жыныстар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асфальт, табиғи битум, мұнай битумы, минералды шайырлар немесе минералды шайырлар күлінің негізінде жасалған битуминозды қоспалар (мысалы, битумды мастиктер, жолды төсеуге арналған асфальт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Сублимирленген немесе тұндырылған күкірт; коллоидты күкірт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(күйелер және көміртектің басқа жерде аты аталмаған немесе енгізілмеген өзге де нысандары)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аргон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теллур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99,99 салм.% кремний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2804 70 001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фосфор ("ақ")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2804 70 002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фосфор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Сілтілік немесе сілтілік– жер металдары; сирек кездесетін металдар, таза, қоспа және қорытпа түрдегі скандий мен иттрий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хлориді (тұз қышқылы); хлорсульфондық қышқыл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олеум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сульфоазот қышқылы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және полифосфор қышқылы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оксиді; бор қышқылы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органикалық емес қышқылдар және металл еместердің органикалық емес оттегімен қосылыстары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Галогенидтер және металл еместердің галогенид 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еместердің сульфидтері; фосфордың техникалық трисульфиді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 немесе су ерітіндісіндегі аммиак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түрдегі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 (натрий сілтісі немесе сұйық сода)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(күйдіргіш калий)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пероксиді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гидроксиді және пероксиді; стронцийдің немесе барийдің оксидтері, гидроксидтері және пероксидтері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оксиді; мырыш пероксиді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белгілі немесе белгісіз  жасанды корунды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ерекшеленетін алюминий оксиді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триоксиді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диоксиді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Темірдің оксидтері мен гидроксидтері; Fе203 қайта есептегенде құрамында 70 салм.% немесе одан асатын химиялық байланыстырылған темірі бар минералды бояғыштар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Кобальттың оксидтері мен гидроксидтер кобальттың техникалық 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Титанның 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оксидтері; қорғасын жосасы (қызыл және қызғылт сары)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мен гидроксиламин және олардың органикалық емес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литийдің оксиді мен гидроксидтері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ванадийдің оксидтері мен гидроксидтері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никельдің оксидтері мен гидроксидтері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оксидтері мен гидроксидтері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германийдің оксидтері және цирконийдің диоксидтері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молибденнің оксидтері мен гидроксидтері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фторидтері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гексафтороалюминаты (синтетикалық криолит)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 хлорид оксидтері және хлорид гидроксидтері бромидтер және бромид оксидтері; йодидтер және йодид оксидтері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Гипохлориттер, кальцийдің техникалық гипохлориті, хлориттер, гипобромиттер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Хлораттар және перхлораттар; броматтар және перброматтар; йодаттар және перйодаттар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Сульфидтер; белгілі және белгісіз химиялық кұрамның полисульфиді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Дитиониттар және сульфоксилаттары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Сульфиттер; тиосульфаттар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 ашудастар; пероксосульфаттар (персульфаттар)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 нитраттар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және фосфонаттар (фосфиттер)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немесе динатpийдің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калийдің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сутекфосфатының (дикальций фосфаты)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кальций фосфаттары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трифосфаты (натрий триполифосфаты)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Карбонаттар; пероксокарбонаттар (перкарбонаттар); құрамында аммоний карбаматы бар техникалық аммоний карбонаты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Цианидтер, цианид оксидтер, кешенді цианидтер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Силикаттар; сілтілік техникалық металдардың силикаттары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Бораттар, пероксобораттар (пербораттар)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дихроматы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хроматтар және дихроматтар; пероксохроматтар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пеpманганаты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2842 10 000 2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жасау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2842 10 000 8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Коллоидты жай– күйдегі қымбат металдар; химиялық құрамы белгілі немесе белгісіз  органикалық емес немесе органикалық қымбат металдардың қосылыстары; қымбат металдардың амальгамалары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және оның қосылыстары; балқымалар, дисперсиялар (металл керамикасын қоса алғанда), құрамында табиғи уран және оның қосылыстары бар керамикалық өнімдер мен қоспалар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235– пен байытылған уран және оның косылыстары; плутоний және оның қосылыстары; балқымалар, дисперсиялар (металл керамикасын қоса алғанда), уран 235– пен байытылған, плутоний немесе осы өнімдердің қосылыстары бар керамикалық өнімдер мен қоспалар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керамикасы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керамикасы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өнделмеген,қалдықтар және металл сынықтары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діңгектер, шыбықтар, бұрыштар, қалыптар мен пішіндер, табақтар, жолақтар немесе таспалар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торий тұзынан басқа, уран 235–пен тапшыландырылған, араласқан немесе бірге араласқан торийдің немесе уранның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элементтер, изотоптар және 2844 10, 2844 20 немесе 2844 20 қосалқы позицияларда көрсетілгендерден басқа қосылыстар; қорытпалар, дисперсиялар (металл керамикасын қоса алғанда), осы элементтер бар керамикалық өнімдер мен қоспалар, изотоптар немесе қосылыстар; радиоактивтік қалдықтар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(сәулеленген) ядролық реакторлардың жылу бөлетін элементтері (твэлдер)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28.44 -тауарлық позициясының изотоптарынан басқа изотоптар; химиялық құрамы белгілі немесе белгісіз  органикалық емес немесе органикалық осы изотоптардың қосылыстары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металдардың, иттрийдің немесе скандийдің  немесе осы металдар қоспаларының органикалық емес немесе органикалық қосылыстары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Өзекпен қатайған немесе қатаймаған сутегі пероксиді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Феррофосфорды қоспағанда, химиялық құрамы белгілі немесе белгісіз  фосфидтер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белгілі немесе белгісіз  кальцийдің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белгілі немесе белгісіз  кремнийдің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28.49 -тауарлық позициясының карбидтері болып табылатын қосылыстардан басқа, химиялық құрамы белгілі немесе белгісіз  гидридтер, нитридтер, азидтер, силицидтер мен боридтер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тұздар және қымыздық қышқылының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2852 10 000 2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аттары берілген және 29.31 немесе 29.34 -тауарлық позицияға енгізілген карбонилдер, алкилдер, фуллерендер, сынаптың нуклеидтері, қышқылдардың сынапты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2852 10 000 8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алюмосиликаттарды қоса алғанда, қосарланған немесе кешенді сынап силикаттары және авиациялық қозғалтқыштардың өндірісіне арналған, басқа жерде аты аталмаған немесе енгізілмеген, химиялық немесе аралас өнеркәсіп салаларының химиялық препараттары және өнімдері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пептонаттар, нуклеопротеидтер, сынаптың протеинаттары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фотохимикаттар (лактардан, желімдерден, адгезивтер мен оған ұқсас заттарды қоспағанда)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нуклеин қышқылдарының сынапты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емес өзге де қосылыстар (дистилденген немесе кондуктометриялық суды және осыған ұқсас таза суды қосқанда); сұйық ауа (инертті газдары кетірілген немесе кетірілмеген); қысылған ауа; қымбат металдар амальгамаларынан басқа амальгамалар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ациклдік көмірсутектер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пропен (пропилен)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бутен (бутилен) және оның изомерлері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изопрен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Циклдік көмірсутектер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хлорметан (метилхлорид) және хлорэтан (этилхлорид)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дихлорметан (метиленхлорид)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хлороформ (трихлорметан)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төртхлорлы көміртек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этилендихлорид (ISO) (1,2– дихлорэтан)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(хлорэтилен)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трихлорэтилен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тетрахлорэтилен (перхлорэтилен)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этилендибромид (ISO) (1,2– дибромэтан)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хлордифторметандар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дихлортрифторэтандар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дихлорфторэтандар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хлордифторэтандар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дихлорпентафторпропандар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бромхлордифторметан, бромтрифторметан және дибромтетрафторэтандар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фтормен және хлормен ғана пергалогенделген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пергалогенделген туындылар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линдан (ISO, INN) қоса алғанда, 1,2,3,4,5,6– гексахлорциклогексан (ГХГ (ISO))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альдрин (ISO), хлордан (ISO) және гептахлор (ISO)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2903 89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хлорбензол, о– дихлорбензол жөне п– дихлорбензол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гексахлорбензол (ISO) жөне ДДТ (ISO) (клофенотан (INN), 1,1,1– трихлор– 2,2– бис(п– хлорфенил)этан)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Көмірсутектердің сульфирленген, нитроленген немесе нитратталған туындылары, галогенделген немесе галогенделмеген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метанол (метил спирті)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пропан– 1– ол (пропил спирті) және пропан– 2– ол (изопропилдік спирт)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 1– ол (н– бутилдік спирт)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бутанолдар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октанол (октил спирті) және оның изомерлері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додекан– 1– ол (лаурилдік спирт), гексадекан– 1– ол (цетил спирті) және октадекан– 1– ол (стеарил спирті)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терпендік спирттер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этиленгликоль (этандиол)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пропиленгликоль (пропан– 1,2– диол)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этил– 2– (гидроксиметил)пропан– 1,3– диол (триметилолпропан)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пентаэритрит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маннит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 глюцит (сорбит)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2905 45 000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глицерин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этхлорвинол (INN)</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циклдік спирттер және олардың галогенделген, сульфирленген, нитроленген немесе нитратталған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 (гидроксибензол) және олардың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крезолдар және және олардың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октилфенол, нонилфенол және олардың изомерлері; осы қосылыстардың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нафтолдар және олардың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резорцин және оның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гидрохинон (хинол) және оның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r>
              <w:rPr>
                <w:rFonts w:ascii="Times New Roman"/>
                <w:b w:val="false"/>
                <w:i w:val="false"/>
                <w:color w:val="000000"/>
                <w:vertAlign w:val="superscript"/>
              </w:rPr>
              <w:t>,</w:t>
            </w:r>
            <w:r>
              <w:rPr>
                <w:rFonts w:ascii="Times New Roman"/>
                <w:b w:val="false"/>
                <w:i w:val="false"/>
                <w:color w:val="000000"/>
                <w:sz w:val="20"/>
              </w:rPr>
              <w:t>– изопропилидендифенол (бисфенол А, дифенилолпропан) және оның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Фенолдардың немесе фенолоспирттердің галогенделген, сульфирленген, нитроленген немесе нитратталған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эфирлер, эфирлі спирттер, эфирлі фенолдар, эфирлі спиртті фенолдар, спирттердің, қарапайым эфирлер мен кетондардың пероксидтері (химиялық құрамы белгілі немесе белгісіз ) және олардың галогенделген, сульфирленген, нитроленген немесе нитратталған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 2,3– эпоксипропан (эпихлоргидрин)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диэлдрин (ISO, INN)</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оттегін құрайтын функционалдық топтан тұратын немесе одан тұрмайтын ацеталдар мен жартылай ацеталдар және олардың галогенделген, сульфирленген, нитроленген немесе нитратталған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оттегін құрайтын функционалдық топтан тұратын немесе одан тұрмайтын альдегидтер; альдегидтердің циклдік полимерлері; параформальдегид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29.12 -тауарлық позиция қосылыстарының галогенделген, сульфирленген, нитроленген немесе нитратталған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оттегін құрайтын функционалдық топтан тұратын немесе тұрмайтын кетондар мен хинондар және олардың галогенделген, сульфирленген, нитроленген немесе нитратталған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монокарбондық қаныққан қышқылдар және олардың ангидридтері, галогенангидридтері, пероксидтері және пероксиқышқылдары; олардың галогенделген, сульфирленген, нитроленген немесе нитратталған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қышқылы және оның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қышқылының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метакрил қышқылы және оның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метакрил қышқылының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олеин, линол немесе линолен қышқылы, олардың тұздары мен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бинапакрил (ISO)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циклоалқандық, циклоалкендік және циклотерпендік монокарбондық қышқылдар, олардың андигридтері, галогенангидридтері, пероксидтері, пероксиқышқылдары және олардың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бензой қышқылы, оның тұздары мен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бензоли перексиді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бензоилхлорид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фенилсіркесу қышқылы және оның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қымыздық қышқылы, оның тұздары мен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адипин қышқылы, оның тұздары мен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азелаин қышқылы және себацин қышқылы, олардың тұздары мен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малеин ангидриді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циклоалкандық, циклоалкендік немесе циклотерпендік поликарбон қышқылдары, олардың ангидридтері, галогенангидридтері, пероксидтері, пероксиқышқылдары және олардың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диоктилортофталаттар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динонил– немесе дидецилортофталаттар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күрделі өзге де ортофтелдік қышқыл эфирлері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фтале ангидриді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терефтал қышқылы және оның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диметилтерефталат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сүт қышқылы, оның тұздары мен күрделі эфирлері </w:t>
            </w:r>
            <w:r>
              <w:rPr>
                <w:rFonts w:ascii="Times New Roman"/>
                <w:b/>
                <w:i w:val="false"/>
                <w:color w:val="000000"/>
                <w:sz w:val="20"/>
              </w:rPr>
              <w:t>(органикалық немесе органикалық емес сынап қосылыстарын қоспағанда)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шарап қышқылы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шарап қышқылының тұздары мен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 қышқылы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лимон қышқылының тұздары мен күрделі эфирлері </w:t>
            </w:r>
            <w:r>
              <w:rPr>
                <w:rFonts w:ascii="Times New Roman"/>
                <w:b/>
                <w:i w:val="false"/>
                <w:color w:val="000000"/>
                <w:sz w:val="20"/>
              </w:rPr>
              <w:t>(органикалық немесе органикалық емес сынап қосылыстарын қоспағанда)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глюкон қышқылы, оның тұздары мен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хлорбензилат (ISO)</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салицил қышқылы және оның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 ацетилсалицил қышқылы, оның тұздары мен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салицил қышқылының өзге де күрделі эфирлері және олардын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альдегидтік немесе кетондық топтан тұратын, бірақ өзгелері оттегін құрайтын функционалдық топтан тұрмайтын карбон қышқылдары, олардын ангидридтері, галогенангидридтері, пероксидтері, пероксиқышқылдары және олардың олардың </w:t>
            </w:r>
            <w:r>
              <w:rPr>
                <w:rFonts w:ascii="Times New Roman"/>
                <w:b/>
                <w:i w:val="false"/>
                <w:color w:val="000000"/>
                <w:sz w:val="20"/>
              </w:rPr>
              <w:t>галогенделген, сульфирленген, нитроленген немесе нитратталған</w:t>
            </w:r>
            <w:r>
              <w:rPr>
                <w:rFonts w:ascii="Times New Roman"/>
                <w:b w:val="false"/>
                <w:i w:val="false"/>
                <w:color w:val="000000"/>
                <w:sz w:val="20"/>
              </w:rPr>
              <w:t xml:space="preserve">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Т (ISO) (2,4,5– трихлорфеноксисіркесу қышқылы), оның тұздары, күрделі эфирлері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қышқылының күрделі эфирлері, лактофосфаттарды қоса алғанда, олардың тұздары; олардың галогенделген, сульфирленген, нитроленген немесе нитратталған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еместердің өзге де органикалық емес қышқылдарының күрделі эфирлері (галогенсутектерінің күрделі эфирлерінен басқа) және олардың тұздары; олардың галогенделген, сульфирленген, нитроленген немесе нитратталған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Аминдік функционалдық тобы бар қосылыстар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Оттегін құрайтын функционалдық топты қамтитын аминоқосылыстар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сатылық аммоний негізінің тұздары мен гидроксидтері; химиялық құрамы белгілі немесе белгісіз  өзге де лецитиндері мен фосфоаминолипидтері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карбоксамид тобынан тұратын қосылыстар; функционалдық амид тобынан тұратын көмір қышқылының қосылыстары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карбоксимидтік топтан тұратын (сахарині мен оның тұздарын қоса алғанда), және функционалдық иминдік топтан тұратын қосылыстар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нитриль тобынан тұратын қосылыстар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Диазо–, азо– немесе азоксиқосылыстары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Гидразиннің немесе гидроксиламиннің органикалық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метилфенилендиизоцианаттар (толуолдиизоционаттар)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Күкүртті органикалық қосылыстар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органикалық– органикалық емес қосылыстар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Оттегінің гетероатомынан (дарынан) ғана тұратын гетероциклдік қосылыстар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Азоттың гетероатомынан (гетероатомдарынан) ғана тұратын гетероциклдік қосылыстар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 белгілі немесе белгісіз  нуклеиндік қышқылдар мен олардың тұздары; өзге де гетероциклдік қосылыстар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Сульфонамидтер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 витаминдері және олардың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кокарбоксилаза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B2витамині және оның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 немесе DL пантотен қышқылы (B3 немесе B5 витамині), оның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B6 витамині және оның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B12 витамині және оның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 витамині және оның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 витамині және оның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витаминдер және олардың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концетраттарды қоса алғанда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синтезделген гормондар, простагландиндер, тромбоксандар және лейкотриендер; олардың туындылары және тізбелік түрлендірілген полепептидтерді қамтитын, негізінен гормон ретінде қолданылатын құрылымдық аналогтар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синтезделген гликозидтер, олардың тұздары, қарапайым және күрделі эфирлері мен басқа да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Өсімдіктерден алынатын табиғи немесе синтезделген алкалоидтер, олардың тұздары, қарапайым және күрделі эфирлері мен басқа да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Сахароза, лактоза, мальтоза, глюкоза мен фруктозадан басқа, химиялық таза қанттар; 29.37, 29.38 немесе 29.39 -тауарлық позиция өнімдерінен басқа, қанттың қарапайым эфирлері, қанттардың ацеталдары және қанттардың күрделі эфирлері, олардың тұздары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органикалық қосылыстар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бездердің немесе өзге органдардың немесе олардың секреттерінің сығындылары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адамнан алынған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3001 90 910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гепарин және оның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3001 90 980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жыландардың уына қарсы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қан глобулиндері және қан сарысуы глобулиндері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адамнан алынған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қызылшаға қарсы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гепатитіне қарсы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вакциналар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қаны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терапевтикалық, алдын алу немесе диагностикалық мақсаттарда пайдалану үшін дайындалған жануарлар қаны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микроорганизм себінділері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пенициллин бар немесе пенициллан кышқылының құрылымынан тұратын олардың туындылары немесе құрамында стрептомицин немесе олардың туындылары бар, бірақ өлшемделген дәрілік заттар түрінде немесе бөлшек саудада сату үшін қалыптарға немесе орамдарға өлшеніп оралмаған дәрілік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де антибиотиктер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алкалоидтер немесе олардың туындылары бар, бірақ құрамында 29.37 -тауарлық позицияның гормондары немесе өзге де қосылыстары немесе антибиотиктер жоқ дәрілік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пенициллин немесе пенициллан кышқылының құрылымынан тұратын олардың туындылары немесе құрамында стрептомицин немесе олардың туындылары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де антибиотиктер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инсулин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кортикостероидтық гормондар, олардың туындылары мен құрылымдық аналогтары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алкалоидтер немесе олардың туындылары бар, бірақ құрамында 29.37 -тауарлық позицияның гормондары, өзге де қосылыстары немесе антибиотиктер болмайтын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витаминдер немесе 29.36 -тауарлық позицияның басқа да қосылыстары бар өзге де дәрілік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хирургияда, стоматологияда немесе ветеринарияда қолдануға арналған, фармацевтикалық заттар сіңірілген немесе солармен қапталған немесе бөлшек саудада сату үшін қалыптарға немесе орамдарға өлшеніп оралған мақта, дәке, бинттер және ұқсас бұйымдар (мысалы, таңу материалы, лейкопластырьлер, припаркалар)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дәріленіп тазартылған кетгут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сіңетін немесе сіңбейтін дәріленіп тазартылған хирургиялық немесе стоматологиялық адгезиялық кедергілер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немесе қан факторларын анықтауға арналған реагенттер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зерттеулерге арналған контрастық препараттар; ауруларға салуға арналған диагностикалық реагенттер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тістерді пломбалауға арналған өзге де материалдар; сүйекті құрайтын цементтер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сөмкелер және алғашқы көмек көрсетуге арналған жиынтықтар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29.37 -тауарлық позициядағы өзге де қосылыстардың немесе спермицидтердің негізінде жасалған химиялық контрацептивтік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 немесе физикалық зерттеулер кезінде дене бөліктері үшін майлағыш ретінде немесе дене мен медициналық құралдар арасындағы байланыстырғыш агент ретінде қолданылатын, медицинада немесе ветеринарияда қолданылуға арналған  гель түріндегі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стомикалық пайдалануға арналған құрал– жабдық ретінде сәйкестендірілетін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фармацевтикалық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немесе өсімдіктерден алынған, араласқан немесе араласпаған, химиялық өңделген немесе өңделмеген тыңайтқыштар; өсімдіктер немесе жануарлар өнімдерін араластырудан немесе химиялық өңдеуден алынған тыңайтқыштар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оның ішінде су ерітіндегісі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сульфаты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нитратының кальций карбонаты немесе тыңайтқыш болып табылмайтын өзге органикалық емес заттары бар қоспалар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мен аммоний нитратының қос тұздары мен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мен аммоний нитратының су немесе аммиак ерітіндісіндегі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алдыңғы қосалқы позицияларда атап көрсетілмеген қоспаларды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35 салм. %– дан астам пентаоксид дифосфоры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карналлит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10 кг– нан аспайтын осы топтың таблеткадағы немесе ұқсас нысандардағы немесе орамдардағы тауарлары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қоректі элементтен: азоттан, фосфордан және калийден тұратын минералдық немесе химиялық тыңайтқыштар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сутекфосфаты (диаммоний фосфаты)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дисутекфосфаты (моноаммоний фосфаты) және оның аммоний сутекфосфаты бар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нитраттар мен фосфаттар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 элементтен: фосфор және калийден тұратын минералдық немесе химиялық тыңайтқыштар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квебрахо экстракті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алақоржын экстракті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сумах экстракті, іріқабыршақты емен экстракті, емен экстракті немесе талшын экстракті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органикалық илеу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 белгілі немесе белгісіз  өсімдіктерден немесе жануарлардан алынған бояу заттары (жануар көмірінен басқа, бояғыш экстракттарды қоса алғанда), осы топқа арналған 3-ескертпеде көрсетілген өсімдіктерден немесе жануарлардан алынған бояғыш заттардың негізінде дайындалған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майдаланған бояғыштар және солардың негізінде дайындалған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алдын ала металдандырылған немесе металдандырылмаған қышқылдық бояғыштар, және олардың негізінде дайындалған препараттар; басытқы бояғыштар және олардың негізінде дайындалған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бояғыштар және олардың негізінде дайындалған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тікелей бояғыштар және олардың негізінде дайындалған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текшелік бояғыштар (пигменттер ретінде қолданылатындарды қоса алғанда) және олардың негізінде дайындалған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белсенді бояғыштар және олардың негізінде дайындалған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пигменттер және олардың негізінде дайындалған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32.04 11 – 32.04 10 қосалқы позицияларындағы екі немесе одан көп бояғыш заттардың қоспасын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ағартқыштар ретінде қолданылатын синтетикалық органикалық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лактар; осы топқа 3-ескертпеде көрсетілген түрлі-түсті лактардың негізінде жасалған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бояғыш заттар; 32.03, 32.04 немесе 32.05 -тауарлық позицияларындағы препараттардан өзгеше, осы топқа 3-ескертпеде көрсетілген препараттар; химиялық құрамы белгілі немесе белгісіз  люминофорлар ретінде қолданылатын органикалық емес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пигменттер, шынының дайын басқыштары, дайын бояулар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эмальдар және жылтыртпалар, ангобтар (шликерлер) және ұқсас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жалтырақтар және ұқсас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3207 40 400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0,1 мм немесе одан асатын, бірақ 3,5 мм аспайтын және қалыңдығы 2 мкм немесе одан асатын, бірақ 5 мкм– ден аспайтын үлпектердегі шыны; құрамында 99 салм.%– дан немесе одан асатын кремний диоксиді бар, ұнтақтағы немесе гранулалардағы шыны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3207 40 850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полиэфирлер негізінде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арналған 4-ескертпеде көрсетілген ерітінділер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3208 20 900 1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позицияларындағы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3208 20 900 9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48 салм. %– дан немесе одан асатын полимері бар N,N– диметилацетамидтегі ерітінді түріндегі 2,2'– (трет– бутилимино) диэтанолдың және 4,4'– метилендициклогексилдиизоцианаттың полиуретаны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3208 90 130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48 салм. %– дан немесе одан асатын полимері бар N,N– диметилацетамидтегі ерітінді түріндегі n– крезолдың мен дивинилбензолдың cополимері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3208 90 190 1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позицияларындағы моторлы көлік құралдарының,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3208 90 190 9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87.05 -тауарлық позицияларындағы моторлы көлік құралдарының,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түрлендірілген табиғи полимерлер негізінде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позицияларындағы моторлы көлік құралдарының,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бояулар мен лактар (эмальдарды, политураларды және желімдік бояуларды қоса алғанда) теріні өңдеу үшін қолданылатын дайын су пигменттері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сиккативтер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Бояуларды өндіруде қолданылатын (эмальдарды қоса алғанда) сулы емес ортада майдаланған, сұйық немесе паста тәріздес пигменттер (металдық ұнтақтар мен үлпектерді қоса алғанда); өрнектеуге арналған фольга; бөлшек сауда үшін қалыптарға немесе орамдарға өлшеніп салынған бояулар және өзге де бояу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Суретшілер, студенттер пайдаланатын немесе маңдайша жазуларды безендіруге арналған көркем бояулар, бос уақытта пайдалануға арналған өзгерткіш реңдер, бояулар және таблеткалардағы, түтіктердегі, құтылардағы, сауыттардағы ұяшықтардағы немесе ұқсас қалыптардағы немесе орамдардағы ұқсас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жақпалары, шайырлы цементтер, тығыздауға арналған құрамдар және басқа да  мастикалар; сырлау жұмыстарына арналған тығыздағыштар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 жасау үшін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апельсиндік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бұрыштық жалбыздық (Мentha piperita)</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жалбыздың өзге де түрлерінің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гераньдық, ветиверийлік, жасминдік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лавандалық немесе лавандиндік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майлары детерпенизациясының терпендік жанама өнімдері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лакрица мен құлмақтан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0,5 көл.%– дан астам спирт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сүт майлары, сахароза, изоглюкоза, глюкоза немесе крахмал жоқ немесе құрамында 1,5 салм.%– дан аз сүт майы, 5 салм. % сахароза немесе изоглюкоза, 5 салм. % глюкоза немесе крахмал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өнімдерінің өнеркәсіптік өндірісінде қолданылатын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Әтір және иіс сулар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ерінге макияж жасауға арналған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макияж жасауға арналған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маникюрге немесе педикюрге арналған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 (шағынын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сабындар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перманенттік бұйралауға немесе шашты тіктеуге арналған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лактары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тазалайтын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араларын тазалау үшін пайдаланылатын жіптер (тіс жібегі)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қырынардан бұрын, қырыну кезінде немесе қырынғаннан кейін пайдаланылатын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мақсаттағы дезодоранттар мен антиперспиранттар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тұздар мен ванна қабылдауға арналған өзге де құрамдар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жанған кезде иіс тарататын "агарбаттилер" және басқа да  жағымды иістер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линзалары мен көз протездерін сақтауға арналған ерітінділер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3307 90 000 2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линзаларына арналған тамшылар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3307 90 000 8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кесек, кесік түрінде немесе қалыпталған түрде, құрамында сабын болатын немесе болмайтын, сабын ретінде қолданылатын,  аса белсенді емес органикалық заттар мен заттар; бөлшек сауда үшін өлшеніп салынған, сұйық немесе крем түріндегі, құрамында сабын болатын немесе болмайтын бет жууға арналған аса белсенді емес органикалық заттар мен заттар; сабын немесе жуғыш зат сіңірілген қағаз, мақта, киіз немесе фетр және тоқымалық емес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аниондық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катиондық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неионогендік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алынған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30 салм. %– дан немесе одан астам, бірақ 60 салм. %– дан аспайтын алкилэтоксисульфат және құрамында 5 салм. %– дан немесе одан астам, бірақ 15 салм. %– дан аспайтын алкиламиноксид бар су ерітіндісі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жуғыш және тазартқыш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материалдары (кесу құралдары үшін жақпа– салқындатқыш эмульсияларды, болттар мен гайкаларды бұрауды жеңілдететін құралдарды, татты кетіруге арналған құралдар мен жақпалар негізіндегі бұйымдарды қалыптан алып шығуды жеңілдететін таттануға қарсы құралдар мен препараттарды қоса алғанда) және битуминоздық жыныстардан алынған негізгі құрамдас бөліктер ретінде 70 салм. %– дан немесе одан көп мұнай немесе мұнай өнімдері бар құралдардан басқа, тоқыма материалдарын, теріні, жүнді жаққымаймен және маймен өңдеу үшін пайдаланылатын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полиоксиэтиленнен (полиэтиленгликолдан)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балауыздар, сургучтарды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3404 90 000 2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жасау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немесе теріге арналған вакстер, кремдер және ұқсас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жиһаз, едендер не ағаштан жасалған өзге де бұйымдардың күтіміне арналған жылтыратпалар, мастикалар және ұқсас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жылтырататын құралдардан басқа, автомобиль кузовтарына арналған жылтыратпа полирольдер және ұқсас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пасталар мен ұнтақтар және өзге де  тазартқыш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 шамдар, жіңішке балауыз шамдар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пластилинді қоса алғанда, жабыстыру пасталары; "тіс дәрігерлік балауыз" немесе орамдарға, жиынтықтарға өлшеніп салынған, тістің көшірме бедерін алуға арналған құрамдар, плитка түрінде, таға нысанында, кесектердегі немесе ұқсас нысандардағы; гипс (кальциленген гипс не кальций сульфаты) негізінде өзге де тіс дәрігерлік мақсаттарға арналған құрамдар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казеинаттар және казеиннің басқа да  туындылары; казеиндік желімдер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Альбуминдер (құрғақ затқа қайта есептегенде құрамында 80 салм.%– дан астам сарысулық ақуызы бар, екі немесе одан көп сарысулық ақуыз концентраттарын қоса алғанда), альбуминаттар және альбуминнің басқа да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(оның ішінде тік бұрышты (шаршыны қоса алғанда) табақтарда, сырттай өңдеумен немесе өңдеусіз, боялған немесе боялмаған) және желатиннің туындылары; балық желімі; жануарлардан алынған өзге де желімдер, 3501 -тауарлық позициядағы казеиндіктерден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Пептондар және олардың туындылары; басқа жерде аты аталмаған немесе енгізілмеген ақуыздық заттар және олардың өзге де туындылары; бас–сирақтан жасалған ұнтақ, хромдалған немесе хромдалмаған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0,05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0,04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0,03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0,01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немесе күрделі эфирге айналған крахмалдар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0,05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0,04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0,03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0,01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желімдер мен басқа да  дайын адгезивтер, басқа жерде аты аталмаған немесе енгізілмеген; желімдер немесе адгезивтер ретінде қолдануға жарамды өнімдер, желімдер немесе адгезивтер ретінде таза салмағы 1 кг– нан аспайтын бөлшек сауда үшін өлшеніп салынған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аты аталмаған немесе енгізілмеген ферменттер; ферменттік препараттар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дәрі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дәріден басқа дайын жарылғыш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беттеріне жарылғыш затпен жабылған пластмасса түтіктер (толқын жүргізгіштер)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емес жарылғыш капсюльдер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Сіріңкелер, 36.04 -тауарлық позициядағы пиротехникалық бұйымдардан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Ферроцерий және кез келген нысандардағы өзге де порифорлық қорытпалар; осы топқа 2– ескертпеде көрсетілген жанғыш материалдардан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мезеттік фотографияларға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пластинкалар және кез келген жақтарының ұзындығы 255 миллиметрден аспайтын басқа да  пленкалар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фотографияларға (полихромдық)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фотографияға (полихромдық)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күміс галогенидтерінен эмульсиямен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610 мм асатын және ұзындығы 200 метрден асатын, түрлі-түсті фотографияларға арналған (полихромдық)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610 мм асатын және ұзындығы 200 метрден асатын,  түрлі-түсті фотографияларға арналған пленкалардан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610 мм асатын және ұзындығы 200 метрден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3702 44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105 мм асатын және ұзындығы 610 метрден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16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16 мм асатын, бірақ 35 мм аспайтын және ұзындығы 30 метрден аспайтын, диапозитивтерге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3702 54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16 мм асатын, бірақ 35 мм аспайтын және ұзындығы 30 метрден аспайтын, диапозитивтерге арналған пленкалардан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3702 55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16 мм асатын, бірақ 35 мм аспайтын және ұзындығы 30 метрден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3702 56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35 мм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3702 96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35 мм аспайтын және 30 метрден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3702 97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35 мм аспайтын және 30 метрден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3702 98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35 мм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1000 мм асатын рулондардағы фотоқағаз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түрлі-түсті фотографияларға арналған (полихромдық)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Жарықтатылған, бірақ шығарылмаған фотографиялық пластинкалар, пленкалар, қағаз, картон және тоқымалық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Кинопленкадан басқа, жарықтандырылған және шығарылған фотопластинкалар мен фотопленкалар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Жарықтандырылған және шығарылған, дыбыстық жолы бар немесе жоқ, немесе тек дыбыстық жолы бар кинопленка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сенсибилизирленген эмульсиялар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айқындауыштар мен бекітпелер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коллоидті немесе жартылай коллоидті графит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электродтарға арналған көміртек тектес пасталар және пештерді шегендеуге арналған ұқсас пасталар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Белсендірілген көмір; табиғи белсендірілген минералдық өнімдер; пайдаланылған жануарлар көмірді қоса алғанда, жануарлар көмірі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немесе тазартылмаған таллий майы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38.03 -тауарлық позициядағы таллий майынан басқа, лигнин сульфонаттарын қоса алғанда, cүрік целлюлозасын дайындау кезіңде қалатын, концентрацияланған немесе концентрацияланбаған, кантсыздандырылған немесе қантсыздандырылмаған, химиялық өңделген немесе өңделмеген сілті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Сағыздық, сүректік немесе сульфаттық скипидар, айдау жолымен немесе қылқан жапырақтылардың cүpегін өңдеуден алынған өзге де терпен майлары; тазартылмаған дипентен; сульфиттік скипидар және тазартьлмаған өзге де пара– цимол; негізгі құрамдауышы ретінде альфа– терпиенолы бар қарағай майы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және шайырлық қыпшқылдар, және олардың туындылары; канифолдық спирт және канифолдық майлар; қайта балқытылған шайырлар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Сүректік қарамай; сүректік қарамайдан алынған майлар; сүректік креозот; сүректік нафта; өсімдік пекі; сыра қайнату пекі және канифоль, шайырлық қышқылдар немесе өсімдік пекінің негізіндегі ұқсас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Инсектицидтер, родентицидтер, фунгицидтер, гербицидтер, өскіндерге қарсы құралдар және өсімдіктің өсyін реттеушілер, дайын препараттар немесе бұйымдар түрінде ұсынылған немесе бөлшек сауда үшін қалыптарға немесе орамдарға өлшеніп салынған зарарсыздандыратын құралдар және оларға ұқсастылар (мысалы, күкіртпен өңделген таспа, білтелер мен балауыз шамдар, шыбындарға қарсы жабысқақ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заттар негізінде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өнеркәсібінде немесе ұқсас салаларда қолданылатын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өнеркәсібінде немесе ұқсас салаларда қолданылатын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тepi өнеркәсібінде немесе ұқсас салаларда қолданылатын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беттерін улауға арналған препараттар; флюстер және төменгі температурада, жоғары температурада дәнекерлеуге немесе пicipуге арналған өзге де қосалқы препараттар; төмен температурада, жоғары температурада дәнекерлеуге немесе пісіруге арналған, металдан немесе өзге де материалдардан тұратын ұнтақтар мен пасталар; элекгродтар мен шыбықтарды пісіруге арналған өзектер немесе жабындар ретінде қолданылатын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Антидетонаторлар, антиоксиданттар, шайыртүзуші тежегіштер, қоюлатқыштар, таттануға қарсы заттар және мұнай өнімдеріне (бензинді қоса алғанда) немесе мұнай өнімдерге арналған мақсаттарда сияқты пайдаланылатын басқа да  сұйықтарға қосылатын өзге де дайын қоспалар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көксағызды ысытатын дайын жеделдеткіштер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 немесе пластмассаға арналған құрамдық пластификаторлар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көксағыз немесе пластмассаға арналған құрамдық антиоксидантар мен тұрақтандырғыштар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сөндіргіштерге арналған құрамдар мен зарядтар; өрт сөндіруге арналып зарядталған гранаталар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аты аталмаған немесе енгізілмеген күрделі органикалық еріткіштер мен сұйылтқыштар, бояулар мен лактарды кетіруге арналған дайын құрамдар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аты аталмаған немесе енгізілмеген реакцияларды қоздырғыштар, реакцияларды және катализаторларды жеделдеткіштер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38.01 -тауарлық позициядағы тауарлардан басқа, отқа төзімді цементтер, құрылыстық ерітінділер, бетондар және ұқсас құрамдар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немесе 29.02 -тауарлық позицияларындағы өнімдерден басқа, араласқан алкилбензолдар және араласқан алкилнафталиндер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Электроникада дисктер, пластиналар немесе ұқсас нысандарда қолдануға арналған химиялық легирленген элементтер; электроникада қолдануға арналған химиялық легирленген қосылыстар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Битуминоздық жыныстардан алынған, құрамында 70 салм.%– дан аз мұнай немесе мұнай өнімдері болатын немесе болмайтын гидравликалық тежегіштік сұйықтықтар және гидравликалық берілістерге арналған өзге де дайын сұйықтықтар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Антифриздер және мұздауға қарсы дайын сұйықтықтар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Өсімдіктердің, адамның немесе жануарлардың жасушаларын немесе микроорганизмдердің тіршілік әрекетін сақтауға және өcipуге арналған дайын дақылдық орталар (вирустар мен соған ұқсастарды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немесе 30.06 -тауарлық позицияларындағы тауарлардан басқа, диагностикалық немесе төсенішке орнатылған зертханалық реагенттер, дайын диагностикалық немесе төсенішке орнатылған немесе орнатылмаған зертханалық реагенттер; сертификатталған эталондық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стеарин қышқылы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олеин қышқылы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талий майының майлы қышқылдары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майлы спирттер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нысандарын немесе құйма сырықтарды өндіру үшін дайын байланыстырғыш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агломерлинбеген карбидтері, өзара немесе басқа металл байланыстырғыш заттармен араластырылған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құрылыс ерітінділері немесе бетондарға арналған дайын қоспалар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ерітінділер мен бетондар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қосалқы позициясындағы сорбиттен басқа, сорбит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гидрохлорфторкөмірсутектері (ГХФУ), перфторкөмірсутектері (ПФУ) немесе гидрофторкөмірсутектері (ГФУ) бар немесе жоқ, хлорфторкөмірсутектері (ХФУ)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бромхлордифторметан, бромтрифторметан немесе дибромтетрафторэтандар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гидробромфторкөмірсутектері бар (ГБФУ)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гидрохлорфторкөмірсутектері (ГХФУ) бар, перфторкөмірсутектері (ПФУ) немесе гидрофторкөмірсутектepi (ГФУ) бар немесе жоқ, бipaқ хлорфторкөмірсутектері (ХФУ)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тетрахлорид көміртегі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1,1,1– трихлорэтан (метилхлороформ)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бромметан (метилбромид) немесе бромхлорметан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перфторкөмірсутектері (ПФУ) немесе гидрофторкөмірсутектері (ГФУ) бар, бipaқ хлорфторкөмірсутектері (ХФУ) немесе гидрохлорфторкөмірсутектері (ГХФУ) жоқ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оксиран (этиленоксид)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полихлорбифенилдер (ПХБ), полихлортерфенилдер (ПХТ) немесе полибромбифенилдер (ПББ)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3824 83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үш (2,3– дибромпропил) фосфат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сілті металдары сульфонаттарын, аммонийді немесе этаноламиндерді қоспағанда, мұнай сульфонаттары; битуминоздық жыныстардан алынған майлардың тиофенирленген сульфоқышқылдары және олардың тұздары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иониттер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вакуумдық аспаптарға арналған газжұтқыштар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3824 90 250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пиролигниттер (мысалы, кальцийдің); тазартылмаған кальций тартраты; тазартылмаған кальций цитраты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нафтендік қышқылдар, олардың суда ерімейтін тұздары және күрделі эфирлер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3824 90 350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 құрамдас бөліктері ретінде аминдерден тұратын таттануға қарсы құрамдар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лактар мен ұқсас өнімдерге арналған күрделі органикалық емес epiткіштep мен сұйылтқыштар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3824 90 450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қағының пайда болуына кедергі жасайтын құрамдар және ұқсас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гальванизациялауға арналған құрамдар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қышқылдар мен глицериннің (майларға арналған эмульгаторлар) күрделі моно– , ди– және триэфирлерінің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3824 90 580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шылымқұмарларға шылым шегуді тастауға көмектесуге арналған никотинді жабыстырғыштар (трансдермальдік жүйелер)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құрғатылған немесе құрғатылмаған, 30.04 -тауарлық позициясындағы дәрілік заттар өндірісінде пайдалануға арналған ферментациялау кезінде Streptomусes tenebrarius– ден алынатын антибиотиктер өндірісі процесінің аралық өнімдері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монензин тұздары өндірісінің аралық өнімдері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құю өндірісіне арналған қосымша өнімдер (38.24 10 000 0 кіші қосалқы позициясының өнімдерінен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отқорғағыш, суқорғағыш құрамдар және құрылыста қолданылатын ұқсас қорғаныш құрамдары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3824 90 750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литий ниобатының легирленбеген пластинкасы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молекулярлық салмағы 520 және одан асатын, бірақ 550 аспайтын димерлік майлы қышқылдардан алынған аминдердің қоспасы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3824 90 850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(1– этил– 1– метилпропил) изоксазол– 5– иламин, толуол ерітіндісі түріндегі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3824 90 870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құрамында (5– этил– 2– метил– 2– окси– 1,3,2– диоксафосфинан– 5– ил)метил метилметилфосфонаты және бис[(5– этил– 2– метил– 2– окси– 1,3,2– диоксафосфинан– 5– ил)метил]метилфосфонаты бар қоспалар және негізінен құрамында диметилметилфосфонаты, оксиран және дифосфор пентаоксиді бар қоспалар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3824 90 970 1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 жасау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3824 90 970 9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шаруашылығының қалдықтары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шламы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қалдықтар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улауға арналған пайдаланылған ерітінділер, гидравликалық сұйықтықтар, тежегіштік сұйықтықтар және антифриздер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органикалық құрамдастары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Биодизель және оның битуминоз жыныстарынан алынған, құрамында 70 сал.% аз мұнай немесе мұнай өнімдері болатын немесе болмайтын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желілік полиэтилен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0,94 немесе одан асатын полиэтилен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этиленнің винилацетатпен полимерлестері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пропиленнің полимерлестері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3903 19 000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стиролакрилонитрильдік полимерлестер (SAN)</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акрилонитрилбутадиенстиролдық полимерлестер (ABS)</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қабаты химиялық әдіспен жапсырылған және беріктілігі жоғары мөлдір қабатты ("Инавил ЕП– 724", "Инавил ЕП– 705", "Сольвик 367НЦ" маркелерінің) көбіктелген линолеум жасауға арналған, паста құрағыш поливинилхлоридтік эмульсиялық шайыр (құрамындағы ылғал 0,2 салм.%; (алифат және карбон қышқылдарының тұздары) құрамында 0,1салм.% эмульгатор, 0,1 салм.% сілті және 0,6 салм.% винилхлорид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3904 10 009 1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0,25 салм.% аспайтын сульфат күлі бар паста құрағыш, поливинилхлоридтік, эмульсиялық, шағын суспензиялық және поливинилхлоридэкстендер шайырлары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3904 10 009 9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пластифицирленбеген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пластифицирленбеген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пен винилацетаттың полимерлестері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винилхлоридтық полимерлестері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винилиденхлоридтің полимерлері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политетрафторэтилен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дисперсиялары түріндегі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дисперсиялары полимерлестері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гидролизденбеген ацетаттық топтар болатын немесе болмайтын поливинилдік спирт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полимерлестер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молекулярлық салмағы 10 000 немесе одан асатын, бipaқ 40 000 аспайтын және құрамында винилацетатқа қайта есептегенде 9,5 салм.% немесе одан асатын, бipaқ 13  салм.% аспайтын ацетилдік топтар және винил спиртіне кайта есептегенде 5 салм.% немесе одан асатын, бipaқ 6,5 салм.% аспайтын гидроксилдік топтар бар, осы топтың 6б– ескертпесінде көрсетілген нысандардың біріндегі поливинилформаль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поливинилпирролидон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0,167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0,133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0,067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поли[N– (3– гидроксиимино– 1,1– диметилбутил)акриламид]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55 салм.% немесе одан асатын полимерлес бар N,N– диметилацетамидің ерітіндісі түріндегі 2– диизопропи– ламино– этилметакрилаттың полимерлесі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10 салм.% немесе одан асатын, бipaқ 11 салм.% аспайтын акрилдық қышқыл мен 2– этилгексилакрилаттың полимерлесі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полибутадиенакрилонитриломмен (NBR) өзгертілген акрилонитрил мен метилакрилаттық полимерлесі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өнеркәсібіне арналған паста тәріздес баспа бояуларының өндірісінде қойылтқыш ретінде пайдаланылатын акрилдік қышқылдың алкилметакрилатпен және өзге де мономерлермен шамалы мөлшерде қосылатын полимерлену өнімі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50 салм.% немесе одан асатын орынбасушы топ ретіндегі соңындағы емес карбоксилдік тобы бар метилакрилаттың, этиленнің және мономердің үштік полимерлесі, кремнеземмен араластырылған немесе араластырылмаған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органикалық ерiткiште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3907 20 110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полиэтиленгликоли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3907 20 200 1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гидроксильдік саны 100–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3907 20 200 9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3907 20 910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хлор– 2,3 – эпоксипропам мен оксид этиленнің полимерлесі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3907 20 990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эпоксидтік шайырлар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3907 40 000 1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балқыманың аққыштық көрсеткіші кемінде 9,0 г/10 мин, бipaқ температурасы 250</w:t>
            </w:r>
            <w:r>
              <w:rPr>
                <w:rFonts w:ascii="Times New Roman"/>
                <w:b w:val="false"/>
                <w:i w:val="false"/>
                <w:color w:val="000000"/>
                <w:vertAlign w:val="superscript"/>
              </w:rPr>
              <w:t>о</w:t>
            </w:r>
            <w:r>
              <w:rPr>
                <w:rFonts w:ascii="Times New Roman"/>
                <w:b w:val="false"/>
                <w:i w:val="false"/>
                <w:color w:val="000000"/>
                <w:sz w:val="20"/>
              </w:rPr>
              <w:t>С мен жүктемесі 1,2 кг болған жағдайда 15 г/10 мин аспайтын немесе температурасы 300</w:t>
            </w:r>
            <w:r>
              <w:rPr>
                <w:rFonts w:ascii="Times New Roman"/>
                <w:b w:val="false"/>
                <w:i w:val="false"/>
                <w:color w:val="000000"/>
                <w:vertAlign w:val="superscript"/>
              </w:rPr>
              <w:t>о</w:t>
            </w:r>
            <w:r>
              <w:rPr>
                <w:rFonts w:ascii="Times New Roman"/>
                <w:b w:val="false"/>
                <w:i w:val="false"/>
                <w:color w:val="000000"/>
                <w:sz w:val="20"/>
              </w:rPr>
              <w:t>С және жүктемесі 1,2 кг болған жағдайда 55 г/10 мин кем емес, бipaқ 70 г/10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3907 40 000 9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алкидтік шайырлар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полилактид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полиамидтер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амино– альдегидтік шайырлар, феноло– альдегидтік шайырлар және полиуретандар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87.05 -тауарлық позицияларындағы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силикондық шайырлар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топқа 3-ескертпеде көрсетілген бастапқы нысандардағы мұнайлық шайырлар, кумарондық–индендік шайырлар, политерпендер, полисульфидтер, полисульфондар және басқа жерде аты аталмаған немесе енгізілмеген өзге де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целлюлоза және оның басқа жерде аты аталмаған немесе енгізілмеген химиялық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табиғи полимерлер (мысалы, альгиндік қышқыл) және басқа жерде аты аталмаған және енгізілмеген өзгертілген табиғи полимерлер (мысалы, қатырылған протеиндер, табиғи көксағыздың химиялық туындылары)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39.01– 39.13 -тауарлық позициялардағы полимерлер негізінде алынған ион алмастырғыш шайырлар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қалдықтар, кесінділер және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көлденең қимасының мөлшері 1 мм аспайтын, беті өңделген немесе өңделмеген, бipaқ өзгеше өңдеуге түспеген моножіп, шыбықтар, өзектер және бір қалыпқа келтірілген пішіндер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қатырылған протеиндер немесе целлюлоздық материалдардан жасалған жасанды қабықшалар (шұжық өнімдері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3917 23 100 1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87.05 -тауарлық позициялардағы моторлы көлік құралдары,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3917 23 100 9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3917 23 900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пластмассалардан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3917 31 000 2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бекітілген фитингтермен қоса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3917 31 000 8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3917 33 000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армирленбеген немесе басқа материалдармен қиыстырылмаған, фитингілері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3917 39 000 2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өндірісіне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3917 39 000 3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кемелерінеа рналған, бекітілген фитингтермен қоса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3917 39 000 8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3917 40 000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едендерге арналған бумалардағы немесе пластиналардағы жабындар, өздігінен жабысатындар немесе өздігінен жабыспайтындар; осы топқа 9–ескертпеде көрсетілген пластмассалардан жасалған қабырғалар немесе төбелерге арналған жабындар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0,245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0,164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0,082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Плиталар, табақтар, пленка, таспа, жолақтар және пластмассадан жасалған бумалардағы немесе бумаларға оралмаған, өздігінен жабысатын өзге де жазық нысандар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өткізгіштер немесе баспа схемалары өндірісінде қолданылатын фоторезист пленкасын алуға арналған, қалындығы 20 мкм немесе одан асатын, бipaқ 40 мкм– нен аспайтын полиэтилен пленкасы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созылатын пленка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0,94 немесе одан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ылғалдатушы агент ретінде суда ерітілген поливинилдік спирті бар, мөлшері 115%– дан аспайтын целлюлоза талшықтарымен араластырылған немесе араластырылмаған, біp– бipiмен байланысы жоқ жіңішке тармақтардан тұратын, полиэтилен фибрилдарынан алынған ылғалды парақтар түріндегі синтетикалық қағаз массасы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3920 10 890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биаксиалды бағдарланған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0,10 мм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полимерлерінен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3920 43 100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3920 43 900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пластифицирленбеген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 келетіндер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қалындығы 1 мм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3920 62 120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 магниттік дискілер өндірісіне арналған қалындығы 72 мкм немесе одан асатын, бipaқ 79 мкм аспайтын полиэтилентерефталаттан жасалған пленка; фотополимерлік баспа пластиналары өндірісіне арналған қалыңдығы 100 мкм немесе одан асатын, бipaқ 150 мкм аспайтын полиэтилентерефталаттан жасалған пленка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3920 62 190 1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3920 62 190 9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қалындығы 0,35 мм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қанықтырылмаған күрделі полиэфирлерден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күрделі полиэфирлерден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жаңғыртылған целлюлозадан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ацетатынан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целлюлоза туындыларынан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поливинилбутиралдан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полиамидтерден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 альдегидтік шайырлардан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 альдегидтік шайырлардан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қапталған немесе қапталмаған, немесе тек пластмассамен қапталған полиимидік табақ және жолақ немесе таспа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3920 99 280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3920 99 520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поливинилфторидтен жасалған табақ; қапталмаған, қалындығы 1 мм аспайтын, құрамында 97  салм.% және одан асатын поливинилдік спирт бар, биаксиалдық бағдарланған поливинилдік спирттен жасалған пленка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3920 99 530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хлорсілтілік электролиздерде қолдануға арналған фторланған пластамассалардан жасалған ионалмасушы мембраналар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полимерлерінен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0,417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0,333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0,167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0,083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жаңартылған целлюлозадан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пластмассалардан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полиэфирлерден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альдегидтік шайырлардан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үсті бip немесе екі жағынан сәнделген жоғары қысымды қабаттылардан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3921 90 430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полиприқосылыс өнімдерінен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душтар, су ағызуға арналған шұңғылшалар және жуынуға арналған шұңғылшалар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унитаздарға арналған отыратын орындар мен қақпақтар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 жәшіктер, кәрзеңкелер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поливинилхлоридтен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аспайтын бұйымдар дайындауға арналған преформалар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асатын бұйымдар дайындауға арналған преформалар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орауыштар, шпулькалар, бобиналар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3923 50 100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қалпақшалар мен шөлмектерге арналған бұралатын тығындар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3923 50 900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 аяқтары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жаңғыртылған целлюлозадан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бактар және сыйымдылығы 300 литрден асатын өзгелері сыйымдылықтар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оларға арналған табалдырықтар, терезелер мен олардың рамалары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қойғыштар, перделер (венециандық жалюзиді қоса алғанда) және ұқсас бұйымдар мен олардың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есктерге, терезелерге, қабырғаларға немесе ғимараттардың басқа да бөліктеріне тұрақты қоюға арналған фитингілер мен бекіткіш бөлшектер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шынжырларына арналған магистралдық, арналық және кабельдік ойылымдар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3925 90 800 1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3925 90 800 9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немесе мектептік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0,48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киімге керек– жарақтар (биялайларды, қолғаптарды және митенкілерді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0,48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0,36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0,36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0,36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0,36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0,36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0,36 евродан кем емес</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3926 30 000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құралдар және жиһаз, көлік құралдары үшін фурнитура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мүсіншелер және өзге сәндік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дренаж жүйесінің кіреберістеріндегі суды сүзуге арналған перфорирленген сыйымдылықтар мен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табақ материалдан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 өнеркәсібіне арналған фильтрэлементтер (гемодиализге арналған мембраналарды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3926 90 970 2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кемінде 5 мм, бірақ 8 мм-ден аспайтын, диаметрі кемінде 12 мм, бірақ 15 мм-ден аспайтын, оптикалық өндеусіз, бір бүйіржағында сфералық қуысы бар, 9001 30 000 0 қосалқы позициясындағы контактілік линзалар өндіруге арналған цилиндрлер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3926 90 970 3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87.05 -тауарлық позициялардағы моторлы көлік құралдарын, олардың тораптары мен агрегаттарын өнеркәсіптік құрастыруға арналған филтрэлементтер5)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3926 90 970 6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қозғалтқыштарды және/немесе азаматтық әуе кемелерін шығаруға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3926 90 970 8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3926 90 970 9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көксағыздық ақсөл, ысытылған немесе ысытылмаған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смокед– шитс (табиғи каучуктің үлгісі)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каучук, техникалық айрықшаландырылған (ТSNR)</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балата, гуттаперча, гваюла, чикл және ұқсас табиғи шайырлар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Майлардан алынған бастапқы нысандардағы немесе пластиналар, табақтар немесе жолақтар немесе таспалар түріндегі синтетикалық каучук және фактис; пластиналар, табақтар немесе жолақтар немесе таспалар түріндегі бастапқы нысандардағы осы -тауарлық позицияның кез келген өнімі бар 40.01 -тауарлық позициясының кез келген өнімінің қоспалары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немесе пластиналар, табақтар немесе жолақтар немесе таспалар түрiндегi регенерацияланған каучук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Резеңкенiң қалдықтары, кесiндiлерi және сынықтары (қатты резеңкеден басқа), олардан алынған ұнтақтар мен гранулалар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түрiндегi техникалық көмiртегімен немесе кремнийдiң диоксидiмен толтырылған резеңкелiк қоспа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ерiтiнділер; 40.05 10 қосалқы позициясында көрсетілгендерден басқа, өзге де дисперсиялар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пластиналар, табақтар және жолақтар немесе таспалар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нысандар (мысалы, шыбықтар, құбырлар және қалпына келтірілген пішіндер) және ысытылмаған резеңкеден жасалған бұйымдар (мысалы, дискілер мен сақиналар)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Ысытылған резеңке жіптер мен корд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басқа, ысытылған резеңкеден алынған пластиналар, табақтар, жолақтар немесе таспалар, шыбықтар және қалпына келтірілген пішіндер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фитингілерсіз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фитингілерсіз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4009 22 000 1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4009 22 000 9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фитингілерсіз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фитингілермен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фитингілерсіз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фитингілермен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Ысытылған резеңкеден алынған конвейерлiк таспалар немесе жетекшi белдiктер, немесе бельтинг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отырғызу диаметрі кемінде 15 дюйм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6,2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5,636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5,073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4,509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3,945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3,382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2,255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1,691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0,564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отырғызу диаметрі 15 дюйм немесе одан астам, бірақ 16 дюймнен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6,2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5,636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5,073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4,509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3,945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3,382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2,255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1,691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0,564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6,2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және жүк тасымалдайтын моторлық көлiк құралдарына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авиацияда пайдалануға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және орман шаруашылығында қолданылатын көлiк құралдарына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құрылыста немесе өнеркәсiпте қолданылатын және отырғызу диаметрi 61 см аспайтын көлiк құралдары мен машиналарға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құрылыста немесе өнеркәсiпте қолданылатын және отырғызу диаметрi 61 см асатын көлiк құралдары мен машиналарға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және орман шаруашылығында қолданылатын көлiк құралдарына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құрылыста немесе өнеркәсiпте қолданылатын және отырғызу диаметрi 61 см аспайтын көлiк құралдары мен машиналарына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құрылыста немесе өнеркәсiпте қолданылатын және отырғызу диаметрi 61 см асатын көлiк құралдарына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жеңiл автомобильдерге арналған (жүк–жолаушы автомобильдер – фургондар мен спорттық автомобильдердi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6,2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автобустарға немесе моторлы жүк тасымалдайтын көлік құралдарына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6,2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6,2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5,636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5,073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4,509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3,945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3,382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2,255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1,691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0,564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6,2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5,636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5,073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4,509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3,945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3,382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2,255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1,691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0,564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автомобильдерге (жүк– жолаушы автомобиль– фургондарын және спорттық автомобильдердi қоса алғанда), автобустарға немесе жүк тасымалдайтын моторлы көлiк құралдарына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басқа, ысытылған резеңкеден алынған, қатты резеңкеден жасалған фитингілерi бар немесе оларсыз гигиеналық немесе фармацевтикалық бұйымдар (емізіктерді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кеуектi резеңкеден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еденге арналған жабындар және кiлемшелер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кеңселiк резеңкелер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4016 93 000 1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4016 93 000 4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 және/немесе азаматтық әуе кемелерін шығаруға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4016 93 000 5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үрленген немесе үрленбеген қайық немесе айлақ амортизаторлары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үрленген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4016 99 520 1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4016 99 520 9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4016 99 570 1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4016 99 570 9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толтырылған резеңкелерден жасалған бөліктер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4016 99 970 1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инсулиндік резеңке тығындары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4016 99 970 9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нысандардағы қатты резеңке (мысалы, эбонит), қалдықтар мен сынықтарды қоса алғанда; қатты резеңкеден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Ipi қара малдың (буйволдарды қоса алғанда) немесе жылқы тұқымдас (буланған немесе тұздалған, кептiрiлген, ысталған, пикелденген немесе басқа әдiспен консервiленген, бiрақ пергаментке келтiрiлiп иленбеген немесе одан әрi өңдеуге ұшырамаған) жануарлардың түгi бар немесе түксiз, бөлінген немесе бөлінбеген, өңделмеген терiлерi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немесе қозылардың өңделмеген терiлерi (буланған немесе тұздалған, кептiрiлген, пикелденген немесе басқа әдiспен консервiленген, бiрақ пергаментке келтiрiлiп иленбеген немесе одан әрi өңдеуге ұшырамаған) жүнi бар немесе жүнсiз, бөлiнген немесе бөлiнбеген өңделмеген терiлерi, осы топқа 1 (с) ескертпемен алып тасталғандардан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Түктi немесе түксiз (буланған немесе тұздалған, кептiрiлген, пикелденген немесе басқа әдiспен консервiленген, бiрақ пергаментке келтiрiлiп иленбеген, одан әрi өңдеуге ұшырамаған), бөлiнген немесе бөлiнбеген өңделмеген өзге де терiлер, осы топқа 1 (б) немесе 1 (с) ескертпелермен алып тасталғандардан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бөлiнбеген беткi жағы ыспаланған; беткi жағы бөлiнген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беткi жағы бөлiнбеген, ыспаланбаған; беткi жағы бөлiнген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қозылардың терiлерiнен алынған жүнсiз, бөлiнген немесе бөлiнбеген, иленген былғары және былғарылық краст; бiрақ одан арғы өңдеусiз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жануарлардың терiлерiнен алынған, жүнсiз немесе түксіз, бөлiнген немесе бөлiнбеген иленген былғары және былғарылық краст, бiрақ одан арғы өңдеусiз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малдың (буйволдарды қоса алғанда) немесе жылқы тұқымдас жануарлардың, түксiз, бөлiнген немесе бөлiнбеген, иленгеннен кейiн қосымша өңделген немесе пергаментке келтiрiлген түрiн қоса алғанда, былғарылық краст түрiндегi былғары, 41.14 -тауарлық позициясындағы былғарыдан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немесе қозылардың терiлерiнен жасалған жүнсiз, бөлiнген немесе бөлiнбеген, иленгеннен кейiн қосымша өңделген немесе пергаментке келтiрiлген түрiн қоса алғанда, былғарылық краст түрiндегi былғары, 41.14 -тауарлық позициясындағы былғарыдан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жануарлардың терiлерiнен алынған жүнсiз немесе түксіз, бөлiнген немесе бөлiнбеген, иленгеннен кейiн қосымша өңделген немесе пергаментке келтiрiлген түрiн қоса алғанда, былғарылық краст түрiндегi былғары, 41.14 -тауарлық позициясындағы былғарыдан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Күдepi (қиыстырылған күдеріні қоca алғанда); лакталған былғары және лакталған ламинацияланған былғары; металдандырылған былғары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 немесе былғарылық талшықтардың негiзiндегi пластиналарда, табақтарда немесе жолақтарда немесе таспаларда, рулондағы немесе рулонсыз құрақ былғары; былғарыдан жасалған бұйымдарды өндiру үшiн жарамсыз, табиғи немесе құрақ былғарының қиықтары және өзге де қалдықтары; былғарылық шаң, ұнтақ және ұн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материалдан жасалған, кез келген жануapлapға арналған ер–тұрман бұйымдары мен әбзел (жанқайыстарды, тiзгiндердi, тiзеқаптарды, тұмылдырықтарды, аттардың жапқыштарын, артпалы қапшықтарды, иттердiң жапқыштарын және ұқсас бұйымдарды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беткi жағы табиғи былғарыдан немесе композияланған былғарыдан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4202 12 110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іс қағаздарына арналған кейстер, портфельдер, арқаға асатын мектеп сөмкелерi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4202 12 190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4202 12 500 1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бояу арқылы iшiндегiні жарамды емес күйге келтiру құрылғысымен жарақтандырылған чемодандар, кейстер, портфельдер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4202 12 500 9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4202 12 910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 қағаздарына арналған кейстер, портфельдер, арқаға асатын мектеп сөмкелерi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4202 12 990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беткi жағы табиғи былғарыдан немесе композиялық былғарыдан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беткi жағы пластмасса табақтарынан немесе тоқыма материалдарынан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беткi жағы табиғи былғарыдан немесе композиялық былғарыдан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беткi жағы пластмасса табақтарынан немесе тоқыма материалдарынан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беткi жағы табиғи былғарыдан немесе композиялық былғарыдан жасалған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4202 92 110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 сөмкелері, косметикаға арналған сөмкелер, жолдорбалар және спорттық сөмкелер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4202 92 150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музыкалық аспаптарға арналған футлярлар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4202 92 190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4202 92 910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 сөмкелері, косметикаға арналған сөмкелер, жолдорбалар және спорттық сөмкелер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4202 92 980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былғарыдан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мақсаттарға арнайы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белбеулер, белдiктер, портупеялар және оқшантай белдiктер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киiмге арналған өзге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4,545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4,091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3,636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бірақ 1 кг үшін  3,182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2,727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кг үшін  2,273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1,818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1,364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0,909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бірақ 1 кг үшін  0,455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4205 00 110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таспасы немесе жетек белдіктері немесе бельтинг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4205 00 190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4205 00 900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Iшектерден, (жiбек иiрiм фиброинiнен алынған талшықтан басқа) көкбауырлардан, қуықтардан немесе сiңiрлерден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үлбiрлiк шикiзат (үлбiрлiк бұйымдарды дайындауға жарамды бастарды, құйрықтарды, аяқтарды және өзге де бөлiктер немесе қиықтарды қоса алғанда), 4101, 4102 немесе 4103 -тауарлық позициялардағы өңделмеген терiлерден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Иленген немесе жасалған үлбiр терiлер (бастарды, құйрықтарды, табандарды және өзге бөлiктер мен қиындыларды қоса алғанда), жинақталмаған немесе жинақталған (басқа материалдарды қоспай)  4303 -тауарлық позициясында көрсетілгеннен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гренландтық итбалық ақ үрпектерінің немесе айдарлы итбалық күшіктерінің терілерінен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cу күзенінен жасалған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30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27,273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24,545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21,818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бірақ 1 дана үшін  19,091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16,364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дана үшін  13,636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8,182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5,455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бірақ 1 дана үшін  2,727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4303 10 902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сазкәмшаттан жасалған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30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27,273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24,545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21,818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бірақ 1 дана үшін  19,091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16,364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дана үшін  13,636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8,182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5,455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бірақ 1 дана үшін  2,727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4303 10 903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түлкіден немесе түлкіден жасалған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30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27,273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24,545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21,818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бірақ 1 дана үшін  19,091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16,364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дана үшін  13,636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8,182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5,455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бірақ 1 дана үшін  2,727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4303 10 904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қоянынан немесе қояннан жасалған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30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27,273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24,545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21,818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бірақ 1 дана үшін  19,091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16,364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дана үшін  13,636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8,182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5,455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бірақ 1 дана үшін  2,727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4303 10 905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жанаттан жасалған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30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27,273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24,545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21,818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бірақ 1 дана үшін  19,091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16,364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дана үшін  13,636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8,182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5,455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бірақ 1 дана үшін  2,727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4303 10 906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қой терісінен жасалған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30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27,273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24,545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21,818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бірақ 1 дана үшін  19,091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16,364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дана үшін  13,636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8,182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5,455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бірақ 1 дана үшін  2,727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4303 10 907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қой терісінен, үй қоянынан немесе қояннан жасалған, балаларға арналған киім заттары ұзындығы 164 см– ге дейін, кеудесінің ауқымы 84 см– ге дейін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дана үшін  10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дана үшін  9,091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бірақ 1 дана үшін  8,182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7,273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бірақ 1 дана үшін  6,364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дана үшін  5,455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бірақ 1 дана үшін  4,545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3,636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бірақ 1 дана үшін  2,727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дана үшін  1,818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бірақ 1 дана үшін  0,909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4303 10 908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30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27,273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24,545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21,818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бірақ 1 дана үшін  19,091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16,364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дана үшін  13,636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8,182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5,455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бірақ 1 дана үшін  2,727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киiмге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үлбiр және одан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кеспек отындар, бұтақтар, шөпшек байламдары түріндегі немесе ұқсас түрлеріндегі отындық сүрек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 тұқымдастар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жапырақты тұқымдастар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 түйіршіктер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Қоспалы немесе қоспасыз ағаш көмір (қабықтан немесе жаңғақтан алынған көмірді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креозотпен немесе басқа да  қосындылармен өңделген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қылқан жапырақты тұқымдастарынан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күңгірт– қызыл cүperi бар шорея, ақшыл– қызыл cүpeгi бар шорея, шорея бакау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еменнен (Quercus spp.)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кәмшаттан (Fagus spp.)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Бөшкелік сүрек; жарылған бөренелер; ағаштан жасалған, үшкірленген, бірақ ұзына бойы кесілмеген қадалар, қазықтар және бағандар; таяқтар, қолшатырлар, құралдардың немесе ұқсас бұйымдардың тұтқаларын өндіру үшін пайдаланылатын қомақты жонылған, бірақ ұшталмаған, майыстырылмаған немесе басқа да тәсілмен өңделмеген орман материалдары; аршылған және ұқсас сүрек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талшығы немесе жіңішке жоңқа; сүрек ұны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махогондік ағаш (Swietenia spp.)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суринамдық вирола, кеуекті феба және бальза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күңгірт– қызыл cүpeгi бар шорея және ақшыл– қызыл cүpeгi бар шорея, шорея бакау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шореяның әр алуан түрлерінің cүpeгi, парашорея, пентакме, шореяның барлық түрлерінің шел қабықты cүpeгi, парашорея, фагуцин шореясы және шореялардың басқа да  түрлері мен хош иіcті фрагрэа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цилиндрлі энтандрофрагма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 хлорофора немесе африкалық тик ағашы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еменнен (Quercus spp.)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кәмшаттан (Fagus spp.)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үйеңкіден (Acer spp.)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шиеден (Prunus spp.)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мойылдан (Fraxinus spp.)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күңгірт– қызыл cүpeгi бар шорея, ақшыл– қызыл cүpeгi бар шорея және шорея бакау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4408 39 150 1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4408 39 қосалқы позициясынан кейін үшдефисті қосалқы кіші позицияда көрсетілген, кем дегенде бір сыртқы қабаты ағаштан жасалатын, (4412 -тауарлық позициясындағы тауарлардан басқа)  желімделген шере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4408 39 150 2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4408 39 150 9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4408 39 210 1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(4408 39 субпозициясынан кейін үшдефисті субпозицияшада көрсетілген, кем дегенде бір қабаты ағаштан жасалатын, 4412 тауар үлгісіндегі тауарлардан өзгеше)  желімделген шере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4408 39 210 2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4408 39 210 9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1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4408 39 350 1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4408 39 субпозициясынан кейін үшдефисті субпозицияшада көрсетілген, кем дегенде бір қабаты ағаштан жасалатын, (4412 тауар үлгісіндегі тауарлардан өзгеше)  желімделген шере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4408 39 350 2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4408 39 350 9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4408 39 субпозициясынан кейін үшдефисті субпозицияшада көрсетілген, кем дегенде бір қабаты ағаштан жасалатын, (4412 тауар үлгісіндегі тауарлардан өзгеше)  желімделген шере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қарындаш дайындауға арналған тақтайшалар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4408 39 субпозициясынан кейін үшдефисті субпозицияшада көрсетілген, кем дегенде бір қабаты ағаштан жасалатын, (4412 тауар үлгісіндегі тауарлардан өзгеше)  желімделген шере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4408 39 субпозициясынан кейін үшдефисті субпозицияшада көрсетілген, кем дегенде бір қабаты ағаштан жасалатын, (4412 тауар үлгісіндегі тауарлардан өзгеше)  желімделген шере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Пішінделген ұзын тақтай түріндегі (иректелген, қиысқан жіктері бар, шпунтталған, шеттері ойылған, жартылай шеңберлі калевка түріндегі қосылысы бар, бір қалыпқа келтірілген, дөңгеленген немесе соған ұқсас) кез келген жиегінде, ұштарында немесе тегістікте сүргілеумен, жылтыратумен өңделген немесе өңделмеген,  ұштары жалғанған немесе жалғанбаған ағашпен кесілетін материалдар (еденді паркетпен жабуға арналған, жиналмаған тақтайшаларды және фриздерді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одан әpi де өңделмейтін, жылтыратудан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қағазбен қапталған, меламин сіңірілген үстіңгі қабаты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үстінгісі бар, қағақбен қапталған, сәндiк қабатшы пластмассал сіңірген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бағдарланған (OSB ) жоңқалы тақталар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вафельді тақтайшалар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4410 19 000 2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 одан әpi де өңделмейтін, жылтыратудан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4410 19 000 3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үлкен қысымның астында сәндік ламинат не меламин шайырымен қаныққан қағазбен қапталған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4410 19 000 8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Қарамай немесе басқа да  органикалық заттар үстемеленген сүректен немесе басқа да  сүректелген материалдан жасалған тақтайшалар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Желімделген фанера, фанера панельдері және қабатталған сүректен жасалған ұқсас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 тақтайшалар, кеспектер немесе пішінделген нысандар түрінде сығымдалған сүрек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қосалқы позициясына арналған 2– ескертпеде көрсетілген сүректен жасалған тропикалық тұқымдастар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тұқымдастар сүректерінен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жәшіктер, қораптар, буып– түйетін көтермелер немесе себеттер, барабандар және ұқсас ыдыс; кабельді барабандар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палеттер, тұғырықтар және өзге де тиейтін қалқандар, ағаш ернеушілер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 кішкене бөшкелер, үлкен күбілер, күбілер және өзге де бөшкелік бұйымдар мен қалақты қоса алғанда сүректен жасалған олардың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тұрық және сүректен жасалған аспаптар, сыпырғы немесе қылшақтардың ағаш бөліктері мен тұтқалары; етіктің ағаш қалыптары мен аяқ киім үшін тартқыштар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балкон ағаштары мен олардың жақтаулары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және олардың жақтаулары мен босағалары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бетондау үшін қалыптар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және шатырлық кереге шабақ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 мен бөренелер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өрнекті едендер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4418 72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бірнеше қабатты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4418 79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қабатты желімделген орман материалы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2–қосымша ескертпеде көрсетілген  тропикалық тұқымдас сүректерден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4419 00 900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тұқымдас сүректерден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мүсіншелер және өзге де сәндік ағаш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өрнекті және безендірілген ағаш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4420 90 910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осы топқа арналған қосымша 2– ескертпеде көрсетілген сүректен жасалған тропикалық тұқымдастардан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4420 90 990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ағаш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алғашқы өңдеуден өткен табиғи тығын; тығынның қалдықтары; ұсақталған, түйіршіктенген немесе бастырылған тығын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қабаты алып тасталған немесе кесілген немесе тік бұрышты (шаршыны қоса алғанда) блоктар, тақташалар, жапырақтар немесе сызықтар (тығындарды дайындау үшін әзірлікті немесе өткір жиектері бар бітеуіштерді қоса алғанда) табиғи тығын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тығыннан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 тығын (байланыстырушы заттарымен бірге немесе онсыз) және одан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4601 92 050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тоқуға арналған материалдардан жасалған, жолақтарға немесе таспаларға қосылған немесе қосылмаған тоқылған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тоқуға арналған материалдардан жасалған тоқылған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4601 93 050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тоқуға арналған материалдардан жасалған, жолақтарға немесе таспаларға қосылған немесе қосылмаған тоқылған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4601 93 100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тоқуға арналған материалдардан жасалған тоқылған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4601 93 900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4601 94 050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тоқуға арналған материалдардан жасалған, жолақтарға немесе таспаларға қосылған немесе қосылмаған тоқылған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4601 94 100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тоқуға арналған материалдардан жасалған тоқылған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4601 94 900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 үшін сабан өрмелер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4602 19 900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салмағы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целлюлозасы, еритін сұрып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 тұқымдастардан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жапырақты тұқымдастардан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4703 21 000 1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сүзгіш қағаз өндіру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4703 21 000 9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4703 29 000 1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онда эвкалипт сүрегінен алынған целлюлоза талшықтар қаптама материалдардың негіз– қағазын дайындау үшін пайдаланылатын талшықтың жалпы салмағынан 100% құрайды5)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4703 29 000 9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целлюлозасы, сульфиттік, еритін сұрыптан басқа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Қайнатудың механикалық және химиялық әдістері ұштастырылған сүрек салмағы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Қалыпқа келтірілген қағаздан немесе картоннан (макулатура мен қалдықтардан) немесе басқа да  талшықты целлюлоза материалдарынан алынған талшықты масса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Қалыпқа келтірілген қағаз немесе картон (макулатура мен қалдықтар)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Орамдағы немесе беттердегі газеттік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құйылған қағаз бен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 жылу– немесе электрсезгіш қағаз немесе картонға негіз ретінде қолданылатын қағаз және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түсқағаздар үшін негіз –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4802 54 000 1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15 г аспайтын трафареттер жасау үшін қолданылатын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4802 54 000 2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көшірмелік қағаздар үшін негіз –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4802 54 000 9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40 г немесе асатын, бірақ орамда 150 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40 г немесе асатын, бірақ рулондарда 150 г аспайтын бір жағының өлшемі 435 мм аспайтын, басқасы – 297 мм аспайтын кең түрдегі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40 г немесе асатын, бірақ 150 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150 г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жағының өлшемі 435 мм аспайтын, ал басқасы – 297 мм аспайтын кең түрдегі беттерде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әжетханалық майлықтар немесе бетке арналған майлықтар, орамалдар немесе жаялықтар және  шаруашылық–тұрмыстық немесе санитариялық–гигиеналық мақсаттағы қағаздардың басқа да түрлері, целлюлозалы мақта және целлюлозалы талшықтан тұратын мата, бекітілген немесе бекітілмеген, гофрирленген немесе гофрирленбеген, өрнектелген немесе өрнектелмеген, бұрғыланған немесе бұрғыланбаған, үстіңгі беті боялған немесе боялмаған, басылған немесе басылмаған, орамалармен немесе парақтармен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изоляциялық крафт–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4804 31 580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массада бірқалыпты ағартылған және талшықтың жалпы массасының 95% асатын химиялық әдіспен алынған ағаш талшықтары құрайды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массада бірқалыпты ағартылған және талшықтың жалпы массасының 95% асатын химиялық әдіспен алынған ағаш талшықтары құрайды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гофрирлеуге арналған жартылай целлюлоза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гофрирлеуге арналған сабан массасынан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150 г немесе одан 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150 г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сульфитті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 және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картонға арналған қағаз– негіз және картон– негіз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150 г немесе одан 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150 г асатын, бірақ 225 г 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м2 массасы 225 г немесе одан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жарғағы, майөткізбейтін қағаз, калька және жарғақ және өзге де мөлдір немесе жартылай мөлдір жылтыратылған қағаз, орамалармен немесе парақтармен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Беткі жабыны немесе сіңдірілмесі жоқ, бекемдетілген немесе бекемдетілмеген көпқабатты қағаз және картон (адгезивтің көмегімен қағаз немесе картонның жазық қабаттарын жапсыру жолымен жасалған), орамалармен немесе парақтармен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бұрғыланған немесе бұрғыланбаған гофрирленген қағаз және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4808 40 000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немесе гофрирленген, өрнектелген немесе өрнектелмеген, бұрғыланған немесе бұрғыланбаған крафт–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немесе басылмаған көшіретін қағаз, өзі көшірілетін қағаз және өзге де көшірілетін немесе ауыстырылатын қағаз (көшірме аппараттарының трафареттеріне немесе офсеттік пластиналарға арналған қапталған немесе сіңдірілген қағазды қосқанда), орамалармен немесе парақтармен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фотосезгіш қағазға немесе картонға негіз ретінде қолданылатын бариттелген қағаз және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фотосезгіш қағазға немесе картонға негіз ретінде қолданылатын бариттелген қағаз және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жағының өлшемі 435 мм аспайтын, ал басқасы – 297 мм аспайтын кең түрдегі парақтарда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салмақты борланған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массада бірқалыпты ағартылған және талшықтың жалпы массасының 95% асатын химиялық әдіспен алынған ағаш талшықтары құрайды, 1 м2 массасы 150 г немесе одан 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массада бірқалыпты ағартылған және талшықтың жалпы массасының 95% асатын химиялық әдіспен алынған ағаш талшықтары құрайды, 1 м2 массасы 150 г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барлық ағартылған қабаттарымен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бір ағартылған сыртқы қабатымен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29 см асатын, 1 м2 массасы кемінде180 г, бірақ 250 г аспайтын және қалыңдығы кемінде 200 мкм (микрон), бірақ 350 мкм (микрон) аспайтын борланған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гудронидтелген, битуминидтелген немесе асфальттанған қағаз және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4811 41 200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10 см аспайтын, ысытылмаған табиғи немесе синтетикалық каучукпен қапталған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өлшем бойынша қиылған немесе қиылмаған қағаз немесе картон негіздегі еденге арналған жабындар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парафин, стеарин, май немесе глицеринмен қапталған немесе сіңдірілген қағаз және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целлюлозалы мақта және целлюлозалы талшықтардан мата,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массадан жасалған блоктар, плиталар және сүзгіш пластиналар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Өлшеміне қарай немесе кітапшалар немесе құбырлар түрінде қиылған немесе қиылмаған папиросты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 түйіршікті өрнекпен қапталған, боялған, басылған суреті бар немесе өзге де әдіспен пластмасса қабығымен сәнделген қағаздан тұратын түсқағаздар және ұқсас қабырғалық жабындар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түйіршікті, өрнектелген, боялған, басылған суреті бар немесе өзге де әдіспен сәнделген қағаздан тұратын, пластмассаның мөлдір қорғағыш қабатымен қапталған түсқағаздар және ұқсас қабырғалық жабындар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4814 90 700 1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параллельді тұтамдарға біріктірілген немесе біріктірілмеген немесе тоқымалы не тоқымалы емес, бет жағы тоқыма материалмен жабылған қағаздан тұратын түсқағаздар мен ұқсас қабырғалық жабындар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4814 90 700 9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0,327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0,291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0,218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0,073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0,036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көшірілетін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хаттарға арналған карточкалар, суреттері жоқ почталық ашық хаттар және хат жазысуға арналған карточкалар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құрамында қағаз кеңселік жабдықтары бар қораптар, сөмкелер, футлярлар және компендиумдер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әжетханалық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орамалдары, косметикалық майлықтар немесе бетке арналған майлықтар және орамалдар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дастарқандар және майлықтар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кешектері және киімнің жабдықтары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медициналық немесе гигиеналық мақсаттарда қолданылатын бұйымдар, бөлшек сауда үшін өлшеніп салынбаған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гофрирленген қағаздан немесе гофрирленген картоннан жасалған картондар, жәшіктер және қораптар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гофрирленбеген қағаздан немесе гофрирленбеген картоннан құрастырылатын картондар, жәшіктер және қораптар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4819 30 000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см немесе одан асатын қаптар және пакеттер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кулдарды қоаса алғанда, өзге де қаптар және пакеттер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қаптамалар, грампластинкаларға арналған конверттерді қосқанда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картотекаларға арналған қораптар, хаттарға арналған науалар, құжаттарды сақтауға арналған жәшіктер және мекемелерде, дүкендерде немесе ұқсас мақсаттарда қолданылатын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тіркеу журналдары, бухгалтерлік кітаптар, тапсырыс кітаптары және квитанциялық кітаптар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жазба кітапшалар, хаттарға және ерекше жазбаларға арналған блокноттар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күнделіктер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шешілетін мұқабалар (кітаптардың тысын алмағанда), бумалар және тікпе бумалар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көшірілетін іс бланктері және бет– бетпен салынған көшірмелік жинақтар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үлгілерге немесе коллекцияға арналған альбомдар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түрдегі ярлыктар және этикеткалар, қағаздан немесе картоннан жасалған, басылған немесе басылмаған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Бобиналар, орауыштар, шпульдар және ұқсас ұстағыштар, қағаз массасынан, қағаздан немесе картоннан (бұрғыланған немесе бұрғыланбаған, бекемдетілген немесе бекемдетілмеген)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4823 20 000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 және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аспаптарына арналған бағандарға бөлінген қағаз, орамалармен, парақтармен және дисктермен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массадан құйылған немесе пресстелген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хаттарға, басуға немесе басқа да графикалық мақсаттарға арналған қағаз және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4823 90 851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конденсаторлық қағаз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4823 90 852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картон, целлюлозалы талшықтардан мата,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4823 90 859 1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перфораторларға арналған жолақ немесе таспа немесе өзге де түрде бұрғыланбаған карталар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4823 90 859 2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 және ұқсас машиналарға арналған бұрғыланған қағаз және картон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4823 90 859 3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8705 -тауарлық позициялардың моторлы көлік құралдарын, олардың тораптары мен агрегаттарын өндірістік жинау үшін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4823 90 859 4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кемелерінің аралық төсемдері, шайбалары және басқа да  нығыздауыш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4823 90 859 5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–4811 -тауарлық позициясына енгізілмеген, өлшем бойынша кесілген немесе кесілмеген, қағаз немесе картон негізіндегі еден үстілік жабындар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4823 90 859 6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–4811 -тауарлық позициясына енгізілмеген, желімі бар немесе өзі желімделетін түсқағаздар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4823 90 859 7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кітаптар, брошюралар, үнпарақтар және мұқабаланған немесе жеке парақтар түріндегі ұқсас баспа материалдары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журналдар және суретті немесе суретсіз, құрамында жарнамалық материалы бар немесе жоқ өзге де мерзімді басылымдар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кітаптар, сурет салуға немесе бояуға арналған кітаптар, балаларға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немесе қолмен жазылған, мұқабада немесе мұқабасыз, суретті немесе суретсіз ноталар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және гидрографиялық карталар немесе   атластарды, қабырғалық карталарды, топографиялық жоспарлар мен глобустарды қосқанда, басылған барлық түрдегі ұқсас карталар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инженерлік, өнеркәсіптік, коммерциялық, топографиялық немесе түпнұсқа болып келетін, қолдан жасалған ұқсас мақсаттарға арналған жоспарлар және сызбалар; қолжазба мәтіндер; сенсибилизацияланған қағаздағы фотокөшірмелер және жоғарыда аты аталған тауарлардың көшірілген даналары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маркалар, мемлекеттік баж маркалары және ұқсас маркалар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айналуға қабілетті аудармалық суреттер (декалькомания)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немесе суретті почталық ашық хаттар; басылған құттықтаулары, жолдаулары немесе хабарламалары бар карточкалар, суретті немесе суретсіз, конвертпен немесе конвертсіз, көріктендірілген немесе көріктендірілмеген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түрдегі басылған күнтізбелер, үзбелі күнтізбені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сауда материалдары; тауар каталогтары және ұқсас өнімдер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көшірмелер, сызбалар және фотосуреттер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Тарқатуға жарамды жібек шүйкелердің пілләлері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жібек (ширатылмаған)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қалдықтары (тарқатуға жарамсыз пілләлерді, піллә жіптері мен ыдыратылған шикізатты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өлшеп салынбаған жібек жібі (жібек қалдықтарынан жасалған иірімжіптерден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өлшеп салынбаған жібек жібі қалдықтарынан жасалған иірімжіп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өлшеп салынған, жібек қалдықтарынан жасалған жібек жібі және иірімжіп; жібек шүйкелерінің фиброинынан жасалған талшық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тарақтау қалдықтарынан жасалған мата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тарақтау қалдықтарынан басқа, құрамында 85 салм.% немесе одан астам жібек жіптері немесе жібек қалдықтары бар өзге де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 жуылған немесе ағартылған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түрлі түсті иірімжіптен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ұшырамаған жүн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ұшырамаған, биязы немесе қылшықты, жануарлардың қылы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қалдықтарын қоса алғанда, бiрақ ыдыратылған шикiзатты қоспағанда, жануарлардың биязы немесе қылшықты қылының қалдықтары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биязы немесе қылшықты қылынан ыдыратылған шикiзат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немесе кардтық немесе тарақпен тарауға ұшыраған (кесiндiлерде, тарауға ұшыраған жүндердi қоса алғанда) жануарлардың биязы немесе қылшықты қылы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өлшеп салынбаған аппараттық иірудің иірімжібі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өлшеп салынбаған тарақпен иірудің жүндік иірім жібі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өлшеніп салынбаған (аппараттық немесе тарақпен иіру) жануарлардың биязы қылынан жасалған иірімжіп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өлшеніп салынған жануарлардың жүнінен немесе биязы қылынан жасалған иірімжіп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өлшеніп салынған немесе өлшеніп оралмаған (жылқы қылынан жасалған зер жібін қоса алғанда) жануарлардың қылшықты қылынан немесе жылқы қылынан жасалған иірімжіп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Аппараттық иiрудiң жүндiк иiрiмжiбiнен немесе жануарлардың биязы қылынан аппараттық иiру иiрiмжiбiнен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тараудағы жүндiк иiрiмжiптен немесе тарақпен тараудағы жануарлардың биязы қылынан алынған иiрiмжіптен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қылшықты қылынан немесе жылқы қылынан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ұшырамаған мақта талшығы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қалдықтары (иiру қалдықтары мен ыдыратылған шикiзаттарды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таралған мақта талшығы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 немесе өлшенiп салынбаған мақта тiгiн жiптерi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салынбаған, құрамында 85 салм.% немесе одан астам мақта талшықтары бар мақта иiрiмжiбi (тiгiн жiптерiнен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салынбаған, құрамында мақта талшықтары 85 салм.% аз мақта иiрiмжiбi (тiгiн жiптерiнен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 мақта иiрiмжiбi (тiгiн жiптерiнен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бетінің тығыздығы 200 г/м2 аспайтын, құрамында 85 сал.% немесе одан астам мақта талшықтары бар мақта маталары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бетінің тығыздығы 200 г/м2 асатын, құрамында 85 сал.% немесе одан астам мақта талшықтары бар мақта маталары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Үстіңгі бетінің тығыздығы 200 г/м2 аспайтын, негiзiнен немесе тек химиялық талшықтармен араластырылған, құрамында мақта талшықтары 85 салм.%– дан аз мақта маталары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бетінің тығыздығы 200 г/м2 асатын, негiзiнен немесе тек химиялық талшықтармен араластырылған, құрамында мақта талшықтары 85 салм.%– дан аз мақта маталары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түрлі түсті иірімжіптерден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түрлі түсті иірімжіптерден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зығыр немесе өңделген, бірақ иiруге ұшырамаған зығыр; зығырдың қыл– қыбыры мен қалдықтары (иiру қалдықтары мен жұлынған шикізатты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 (Cannabis sativa L.), шикізат немесе өңделген, бiрақ иiруге ұшырамаған; кендірдің қыл–қыбыры мен қалдықтары (иiру қалдықтары мен ыдыратылған шикiзатты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Джуттық талшық және шикiзат түрiнде немесе өңделген, бiрақ иiруге ұшырамаған басқа да  тоқыма қабықтық талшықтар (зығырдан, кендірден және рамиден басқа); осы талшықтардың қыл–қыбыры мен қалдықтары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жаңғағының, абака (манильдік кендірдің, немесе Musa textilis Nее), рамидің талшықтары және шикiзат түрiнде немесе өңделген, бiрақ иiруге ұшырамаған, басқа жерде аты аталмаған немесе енгiзiлмеген басқа да  өсiмдiк тоқыма талшықтары; осы талшықтардың қыл–қыбыры мен қалдықтары (иiру қалдықтары мен ыдыратылған шикiзатты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иірімжібі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Джуттық талшықтардан немесе 5303-тауарлық позициядағы басқа да  тоқыма қабықтық талшықтардан жасалған иiрiмжiп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өсiмдiк тоқыма талшықтарынан жасалған иiрiмжiп; қағаз иiрiмжiбi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маталары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Джуттық талшықтардан немесе 5303-тауарлық позициядағы басқа да  тоқыма қабықтық талшықтардан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өсiмдiк тоқыма талшықтарынан жасалған маталар; қағаз иiрiмжiбiнен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өлшеніп салынған немесе өлшеніп салынбаған химиялық жіптерден жасалған тігін жіптері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арамидтерден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бiрiгiп боялғаны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жалаң жіптің сызықтық тығыздығы 50 дтекстен аспайтын нейлоннан немесе басқа да  полиамидтерден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жалаң жіптің сызықтық тығыздығы 50 дтекстен асатын нейлоннан немесе басқа да  полиамидтерден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полипропилендік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эластомерлік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нейлон немесе басқа да полиамидтерден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полиэфирлік, ішінара бағдарланған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полиэфирлік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полипропилендік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немесе басқа да  полиамидтерден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немесе басқа да  полиамидтерден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тығыздығы 67 дтекстен аспайтын жасанды даражіптерді қоса алғанда, бөлшек сауда үшін өлшеніп салынбаған кешенді синтетикалық жіптер (тігін жіптерінен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эластомерлік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полипропилендік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тығыздығы 67 дтекс немесе одан астам және көлденең кесілген мөлшері 1 мм аспайтын жасанды даражіптер; ені 5 мм аспайтын жасанды  тоқыма материалдарынан жасалған жалпақ және оған ұқсас жіптер (мысалы, жасанды түтікше)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өлшеніп салынған кешенді химиялық жіптер (тігін жіптерінен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5407 10 00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да  полиамидтер мен полиэфирден беріктігі жоғары жіптерден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немесе оған ұқсас жіптерден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бөлімге 9–ескертпеде айтылған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жіптерден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 түсті жіптерден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 дан немесе одан астам текстурленбеген полиэфир жіптері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жіптерден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жіптерден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жіптерден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540-тауарлық позициядағы материалдардан жасалған маталарды қоса алғанда, жасанды кешенді жіптерден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аpамидтерден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акрилды немесе модакрилды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5502 00 400 1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2 м– ден астам, шиыртпасы кемінде 5 кр/м, элементарлық жібінің сызықтық тығыздығы кемінде 67 дтекс, ширатылған матаның жалпы сызықтық тығыздығы 20 000 дтекс– тен астам сигарет сүзгілерін өндіру үшін жарамды ацетатты талшықтар ширатылған матасы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5502 00 400 9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 тарақпен тарауға немесе иiру үшiн басқа да дайындыққа ұшырамаған синтетикалық талшықтар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 тарақпен тарауға немесе иiру үшiн басқа да дайындыққа ұшырамаған жасанды талшықтар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талшықтардың қалдықтары (тарақтау қалдықтарын, иiру қалдықтары және түтiлген шикiзаттарды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 тарақпен тарауға немесе иiру үшiн басқа да дайындыққа ұшыраған синтетикалық талшықтар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 тарақпен тарауға немесе иiру үшiн басқа да дайындыққа ұшыраған жасанды талшықтар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талшықтардан жасалған тiгiн жiптерi, бөлшек саудада сату үшiн өлшеп оралған немесе өлшеп оралмаған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талшықтардан жасалған иiрiмжiп (тiгiн жiбiнен басқа), бөлшек саудада сату үшiн өлшеп оралмаған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талшықтардан жасалған иірiмжiптер (тiгiн жiбiнен басқа), бөлшек саудада сату үшін өлшеп оралмаған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талшықтардан жасалған иiрiмжiп (тiгiн жiбiнен басқа), бөлшек саудада сату үшiн өлшеп оралмаған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талшықтардың 85 салм.% немесе одан астамын құрайтын синтетикалық талшықтардан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талшықтардың 85 салм.% азын құрайтын, негізінен немесе тек қана мақта талшықтарымен араластырылған, үстiңгi тығыздығы 170 г/м2– тан аспайтын синтетикалық талшықтардан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талшықтардың 85 салм.% азын құрайтын, негізінен немесе тек қана мақта талшықтарымен араластырылған, үстiңгi тығыздығы 170 г/м2– тан асатын синтетикалық талшықтардан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талшықтардан жасалған өзге де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талшықтардан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талшықтарынан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талшықтардан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мамығы мен шаңы және түйіндері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5303-тауарлық позициядағы джут немесе басқа да  тоқыма қабықты талшықтардан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материалдарынан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жүннен немесе жануарлардың жiңішкe қылынан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5602 10 380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материалдарынан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сіңірілген, жабылған немесе жабындалған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жүннен немесе жануарлардың жіңішке қылынан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тығыздығы 25 г/ м2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жамылғысы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5603 13 100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жамылғысы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5603 13 900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5603 14 100 1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емес материалдар негізінде поливинилхлорид жамылғысы бар асханалық клеенка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0,17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0,139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0,124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0,108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0,093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0,077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0,062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0,046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0,031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0,015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5603 14 100 9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5603 14 900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тығыздығы 25 г/м2–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тығыздығы 25 г/м2 астам, бірақ 70 г/м2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тығыздығы 70 г/м2 астам, бірақ 150 г/м2–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емес материалдар негізінде поливинилхлорид жамылғысы бар асханалық клеенка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0,17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0,139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0,124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0,108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0,093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0,077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0,062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0,046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0,031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0,015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жабындысы бар резеңке жіп және бау; тоқыма жіптер, жалпақ жіптер және 5404 немесе 5405-тауарлық позициясының сіңірілген, жабылған немесе резеңкеден немесе пластмасса қабығы бар ұқсас жіптері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жіп немесе жалпақ жіп немесе 5404 немесе 5405 -тауарлық позицияның жіп, жолақ немесе таспа немесе ұнтақ түрінде металмен бipiктipілген немесе металмен қапталған ұқсас жіп болып табылатын металдандырылған, оқалы немесе оқалы емес жіп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Оқалы жіп және жалпақ және 5404 немесе 540-тауарлық позицияның ұқсас жібі, оқалы (5405-тауарлық позицияға кіретін және аттың қылынан жасалған оқалы жіптен басқа) жібі; шашақты иipiмжiп (флокирлі шашақжіпті қоса); фасонды ілмекті иipiмжiп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Өрілген немесе өрілмеген немесе өрмедегі немесе өрмесіз және сіңірілген немесе сіңірілмеген, жабылған немесе жабылмаған, резеңкеден немесе пластмассадан жасалған, қапталған немесе қаптамасы жоқ жетек арқандар, жіптер, арқандар және тростар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 арқандардан, жiптepдeн немесе арқандардан тоқылған торлар және аулар; тоқыма материалдарынан жасалған дайын балық аулайтын аулар және басқа да  дайын аулар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Жіптерден немесе иірімжіптерден, 5405 немесе 5405 -тауарлық позицияның жалпақ немесе ұқсас жіптерінен, жетек арқандардан, жіптерден, арқандардан немесе тростардан жасалған, басқа жерде аты аталмаған немесе енгізілмеген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Түйіншекті кілемдер және өзге де тоқыма едендік жабындар, дайын немесе дайын емес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"килим", "сумах", "кермани" кілемдері және қолдан жасалған ұқсас кілемдер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жаңғағының талшықтарынан жасалған едендік жабындар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жүні немесе жіңішке қылынан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м2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аксминстерлік кілемдер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м2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м2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м2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м2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м2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м2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м2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м2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м2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м2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м2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м2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м2 үшін  0,455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м2 үшін  0,409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м2 үшін  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м2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м2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м2 үшін  0,227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м2 үшін  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м2 үшін  0,136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м2 үшін  0,091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м2 үшін  0,045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жүні немесе жіңішке қылынан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м2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тоқыма материалдардан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м2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түкті емес, дайын еместер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м2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жүні немесе жіңішке қылынан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м2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тоқыма материалдардан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м2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өзге де тафтингтік дайын немесе дайын емес тоқыма едендік жабындар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үлкен ауданы 0,3 м2 болатын пластиналар түрінде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м2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немесе дайын емес кілемдер және тоқыма едендік жабындар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немесе 5806-тауарлық позицияның маталарынан басқа түктi маталар және шашақжіптерден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5806-тауарлық позицияның енсіз маталарынан басқа, ұзынтүктi сүлгiлiк маталар және ұқсас ұзынтүктi маталар; 5703-тауарлық позицияның бұйымдарынан басқа тафтингтiк тоқыма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5806-тауарлық позицияның енсiз маталарынан басқа, қайта кесiлген өрiм маталары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 жаймаларды, машинамен немесе қолмен тоқылған тоқыма жаймаларды қоспағанда, селдiр перде және өзге де торлы жаймалар; 6002– 6006-тауарлық позициялардың жаймаларынан басқа тiлiктерден, таспалардан немесе жеке ою–өрнектер түрiндегi шiлтерлер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тоқылған бельгиялық, обьюссондық, бовэ түріндегі гобелендер және дайын немесе дайын емес инемен тігілген (мысалы, тығыз, айқұш– ұйқыш тігілген) ұқсас гобелендер мен гобелендер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5807-тауарлық позициядағы бұйымдардан басқа, жіңішке маталар; нақтылаусыз, желіммен (болдюк) бекітілген жіңішке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Тiлiктермен, таспалармен немесе түрі немесе көлеміне қарай пiшiлген, бірақ кестеленбеген жапсырмалар, эмблемалар және тоқыма материалдардан жасалған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болып тоқылған ызба; машинамен немесе қолмен тоқылған тоқымалардан басқа, кестеленбеген бөлiктердегi әрлеу материалдары; қылқаламдар, бумашашақтар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жiптерден жасалған маталар және 5605 -тауарлық позицияның жиhаздық мата ретiнде киiмге немесе ұқсас мақсаттарға қолданылатын, басқа жерде аты аталмаған немесе енгiзiлмеген металдандырылған жiптен жасалған маталар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 түрiндегi, таспа түрiндегi немесе жеке ою– өрнектер түрiндегi кестелер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5810 -тауарлық позицияның кестелерiнен басқа, тоқыма материалдарының жұмсақ тігу қабатымен немесе басқа жолмен бiрiктірiлген бiр немесе бiрнеше қабаттардан тұратын сырылған тоқыма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түптеулерiн дайындауға немесе ұқсас мақсаттарда пайдаланылатын шайырланған немесе крахмалданған тоқыма материалдар; калька; кескiндемеге арналған тегiстелген кенеп; қатырғы және қалпақтардың қаңқасына арналған ұқсас қатты тоқыма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Беріктігі жоғары нейлон немесе өзге де полиамидтік, полиэфирлiк немесе вискоза жiптерден жасалған шиналарға арналған кордтық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5902-тауарлық позицияның материалдарынан басқа, сiңірiлген жабындысы бар немесе пластмассалармен қатырмаланған тоқыма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0,208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0,167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0,125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0,083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0,042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материалдардан жасалған қабырға жабындары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5902-тауарлық позицияның материалдарынан басқа, резеңкеленген тоқыма материалдар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тәсiлмен сiңiрiлген немесе жабындыланған тоқыма материалдар; театрлық сәндемелер, көркем сурет студиялары үшін түр қалқа болып табылатын безелген кенептер немесе соларға ұқсастар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Шамдарға, жермайлықтарға, тұтатқыштарға, май шамдарға немесе ұқсас бұйымдарға арналған тоқылған, өрілген немесе трикотаж бiлтелер; газ фонарларына арналған калильдi торлар және сiңiрiлген немесе сiңiрiлмеген газ фонарларының калильдi торларына арналған түтiктi трикотаж жайма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материалдардан немесе оларсыз жасалған астары, қаптамасы немесе жабдықтары бар тоқыма шлангтер және ұқсас тоқыма түтiктер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Сiңiрiлген немесе сiңiрiлмеген, жабындысы бар немесе жабындысы жоқ, пластмассамен қатырмаланған немесе қатырмаланбаған немесе металмен немесе өзге материалмен бекемделген тоқыма материалдардан жасалған конвейерлiк таспалар немесе жетек белдіктері немесе бельтинг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топқа 7–ескертпеде келтiрiлген техникалық мақсаттарға арналған тоқыма материалдар мен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ұзынтүктi жаймалар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иiрiмжiптерден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жiптерден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иiрiмжiптерден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жiптерден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6001-тауарлық позицияның жаймаларынан басқа, енi 30 см аспайтын, құрамында 5 салм.% немесе одан астам эластомерлiк немесе резеңке жiптер бар, машинамен немесе қолмен тоқылған трикотаж жаймалар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иірімінен немесе жануарлардың биязы қылының жіп иірімдерінен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иiрiмжiптерден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6001-тауарлық позицияның жаймаларынан басқа, енi 30 см асатын, құрамында 5 салм.% немесе одан астам эластомерлiк немесе резеңке жiптер бар, машинамен немесе қолмен тоқылған трикотаж жаймалар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6004-тауарлық позицияның трикотаж жаймаларынан басқа, желiжiптiк жаймалар (оқалар дайындауға арналған трикотаждық машиналарда тоқылғандарды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машинамен немесе қолмен тоқылған трикотаж жаймалар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пальто, желбейлер, жадағайлар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күртешелер (шаңғылықтарды қоса алғанда), жұқа күртелер, қалың күртелер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пальто, желбейлер, жадағайлар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6101 90 800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күртешелер (шаңғылықтарды қоса алғанда), жұқа күртелер, қалың күртелер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пальто, желбейлер, жадағайлар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күртешелер (шаңғылықтарды қоса алғанда), жұқа күртелер, қалың күртелер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пальто, желбейлер, жадағайлар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күртешелер (шаңғылықтарды қоса алғанда), жұқа күртелер, қалың күртелер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иiрiмжiптерден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6103 29 000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иiрiмжiптерден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иiрiмжiптерден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6103 43 000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иiрiмжiптерден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иiрiмжiптерден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иiрiмжiптерден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иiрiмжiптерден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иiрiмжiптерден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ер адамдар немесе ұл балаларға арналған жейделер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әйел адамдар немесе қыз балаларға арналған әйел жейдесi, блузкалар, блузалар және блузондар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ер адамдар немесе ұл балаларға арналған дамбалдар, шолақ дамбалдар, түнгi жейде, пижамалар, суға түскенде киетін халаттар, үй халаттары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әйел адамдар немесе қыз балаларға арналған iшкі көйлектер, iшкi юбка, шолақ дамбалдар, панталондар, түнгі жейделер, пижамалар, пеньюарлар, суға түскенде киетін халаттар, үй халаттары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майкалар, жеңi бар фуфайкалар және өзге де iштен киетiн фуфайкалар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свитерлер, пуловерлер, кардигандар, көкірекшелер мен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балалар киімі және балалар киімінің керек– жарақтары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1,5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спорт, шаңғы және суға түскенде киетін костюмдер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5906 немесе 5907 -тауарлық позицияның машинамен немесе қолдан тоқылған трикотаж жаймадан жасалған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жаймадан жасалған өзге де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тарататын сығымдайтын шұлықтық– ұйықтық бұйымдар (мысалы, күре тамыры ұлғаюдан зардап шегушілерге арналған шұлықтар)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жалаң жіптің сызықтық тығыздығы 6,7 дтекстен аз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жалаң жіптің сызықтық тығыздығы 6,7 дтекс немесе одан асатын синтетикалық жіптерден жасалған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жіптің сызықтық тығыздығы 6,7 дтекстен аз жіптерден жасалған өзге де әйел шұлықтары немесе қысқа шұлықтар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иiрiмжiптерден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биялайлар, қолғаптар мен митенкалар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мойын орамалдары, кашнелер, жамылғылар, бетперделер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6117 80 100 1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қолдарының лимфа– көктамыры ауыратын ауруларға арналған жеңдер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0,833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0,667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0,5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0,333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0,167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6117 80 100 9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6117 80 800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немесе жануарлардың жұқа қылынан жасалған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иiрiмжiптен мақта– мата иірімжіптерден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немесе ұл балаларға арналған жейделер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немесе қыз балаларға арналған блузалар, блузалар мен блузондар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немесе ұл балаларға арналған майкалар мен басқа да  іштен киетін фуфайкалар, дамбалдар, шолақ дамбалдар, түнгі іш көйлектер, пижамдар, суға түскенде киетін халаттар, үй халаттары мен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немесе қыз балаларға арналған майкалар мен өзге де іштен киетін фуфайкалар, іш көйлектер, ішкі дембелшелер, қысқа дамбалдар, панталондар, түнгі іш көйлектер, пижамдар, пеньюарлар, суға түскенде киетін халаттар мен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киімдері мен балалар киімдеріне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немесе 5603 тауарлық позициялардың материалдарынан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1,667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1,333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0,667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0,333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11– 6201 19 қосалқы позицияларда көрсетілген үлгідегі өзге де киім заттары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6202 19 қосалқы позицияларда көрсетілген үлгідегі өзге де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киім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ерлер немесе ұл балаларға арналған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әйелдер немесе қыз балаларға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шаңғылық костюмдер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және кәсіптік киімдер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6211 32 310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алдыңғы жағы да бірдей материалдан жасалған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6211 32 410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жоғарғы бөлігі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1,667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1,333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0,667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0,333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6211 32 420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төменгі бөлігі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1,667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1,333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0,667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0,333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6211 33 100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өндірістік және кәсіптік киімдер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6211 33 310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алдыңғы жағы да бірдей материалдан жасалған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6211 33 410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жоғарғы бөліктері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6211 33 420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төменгі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6211 33 900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алжапқыштар, комбинезондар, арнайы киімдер мен басқа да  өндірістік және кәсіптік киімдер (үйде тұтыну үшін жарайтын немесе жарамайтын)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6211 42 310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алдыңғы жағы да бірдей материалдан жасалған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6211 42 410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жоғарғы бөліктері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1,5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1,5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1,5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1,5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1,5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бірақ 1 кг үшін  1,5 евродан кем емес</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6211 42 420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төменгі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6211 43 100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алжапқыштар, комбинезондар, арнайы киімдер мен өндірістік және кәсіптік киімдер (үйде тұтыну үшін жарайтын немесе жарамайтын)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6211 43 310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алдыңғы жағы да бірдей материалдан жасалған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6211 43 410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жоғарғы бөліктері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6211 43 420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төменгі бөліктері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6211 43 900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немесе трикотаж емес кеудешелер, белдіктер, корсеттер, иықбаулар, байлауыштар мен ұқсас бұйымдар және олардың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Шәлілер, мойын орамалдары, кашнелер, жамылғылар, бетперделер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Галстуктер, көбелектер пішінді галстуктер және мойын орамалдар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Биялайлар, қолғаптар мен митенкалар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1,5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көрпелер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жұқа қылынан жасалған иірімжіптен жасалған жол көрпелері (электрлілерден өзгелері) мен жамылғылары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 иірімжіптен жасалған жол көрпелері (электрлілерден өзгелері) мен жамылғылары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6301 40 100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машинамен немесе қолдан тоқылған трикотаж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6301 40 900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 көрпелері мен жамылғылары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төсектік жаймалар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мата иірімжіптен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мата емес материалдардан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матадан иірілген жіптен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 асханалық жаймалар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сүлгілік маталар немесе ұқсас маталық түкті материалдардан, мақта–мата иірімжібінен жасалған туалетке арналған және ас үйлік жаймалар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мата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жіптерден жасалғандар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мата иірімжіптен жасалғандар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тоқыма емес материалдардан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емес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машинамен немесе қолдан тоқылған трикотаж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мата иірімжіптен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6304 19 300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зығырдан иірілген жіптен немесе рами талшығынан жасалғандар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6304 19 900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материалдардан жасалғандар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трикотаж емес мақта– матадан иірілген жіптен жасалғандар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 емес синтетикалық жіптерден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 емес өзге де тоқыма материалдардан жасалғандар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бұрын тұтынылған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 иірімжіптен жасалғандар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6305 32 110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машинамен немесе қолдан тоқылған трикотаж</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6305 32 190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6305 33 100 1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полипропилен қаптар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6305 33 100 9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6305 33 900 1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полипропилен қаптар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6305 33 900 9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жіптерден жасалғандар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жіптерден жасалғандар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6306 29 000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да  тоқыма материалдардан жасалғандар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матрацтар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ыдыс– аяқ жууға, шаң сүртуге арналған шүберектер және ұқсас сүрту материалдары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жилеттері мен белдіктері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арналып буылған, кілемдер, гобелендер, кестеленген дастархандар немесе майлықтар немесе ұқсас тоқыма бұйымдар дайындауға арналған, керек– жарақтарымен қоса немесе оларсыз, маталардан мен иірілген жіптерден немесе жіптерден тұратын жиынтықтар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0,636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0,573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0,509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0,445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0,382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0,318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0,255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0,191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0,127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0,064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тұтынылған киімдер мен өзге де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тұмсығында метал қорғағышы бар аяқ киім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6401 92 100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резеңкелі қонышы бар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6401 92 900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пластмассалы қонышы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жұп үшін 0,83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жұп үшін 0,67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жұп үшін 0,5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жұп үшін 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жұп үшін 0,17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6402 12 100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шаңғы бәтеңкелері және шаңғымен жүгіруге арналған аяқ киім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6402 12 900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сноубордқа арналған бәтеңкелер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ұлтанға бүркеншіксіз шегелермен бекітілген баулармен немесе белдеушелер жасалған қонышты аяқ киім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балтырды жауып тұратын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шаңғы бәтеңкелері, шаңғымен жүгіруге арналған аяқ киімдер және сноубордқа арналған бәтеңкелер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былғарыдан жасалған ұлтанды және қонышы аяқ алқымы арқылы өтіп, табанның үлкен бармағын қамтитын табиғи былғары баулардан жасалған аяқ киім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тұмсығында металл қорғағышы бар өзге де аяқ киім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балтырды жауып тұратын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балтырды жауып тұратын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2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 6403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немесе ашық ауада*, спортпен шұғылдануға арналған, конструкцияның барлық арнайы элементтері көрсетілген, мынадай техникалық сипаттамаларға сай келетін, табиғи былғарыдан жасалған аяқ киім**</w:t>
            </w:r>
            <w:r>
              <w:br/>
            </w:r>
            <w:r>
              <w:rPr>
                <w:rFonts w:ascii="Times New Roman"/>
                <w:b w:val="false"/>
                <w:i w:val="false"/>
                <w:color w:val="000000"/>
                <w:sz w:val="20"/>
              </w:rPr>
              <w:t>
</w:t>
            </w:r>
            <w:r>
              <w:rPr>
                <w:rFonts w:ascii="Times New Roman"/>
                <w:b w:val="false"/>
                <w:i w:val="false"/>
                <w:color w:val="000000"/>
                <w:sz w:val="20"/>
              </w:rPr>
              <w:t>1. Табаны, қалыптау мен жанама құю (жабыстырылған) әдісімен жасалған, кем дегенде мынадай 2 арнайы элементі бар:</w:t>
            </w:r>
            <w:r>
              <w:br/>
            </w:r>
            <w:r>
              <w:rPr>
                <w:rFonts w:ascii="Times New Roman"/>
                <w:b w:val="false"/>
                <w:i w:val="false"/>
                <w:color w:val="000000"/>
                <w:sz w:val="20"/>
              </w:rPr>
              <w:t>
</w:t>
            </w:r>
            <w:r>
              <w:rPr>
                <w:rFonts w:ascii="Times New Roman"/>
                <w:b w:val="false"/>
                <w:i w:val="false"/>
                <w:color w:val="000000"/>
                <w:sz w:val="20"/>
              </w:rPr>
              <w:t>• қатты серіппе элемент (серіппе жүйесі);</w:t>
            </w:r>
            <w:r>
              <w:br/>
            </w:r>
            <w:r>
              <w:rPr>
                <w:rFonts w:ascii="Times New Roman"/>
                <w:b w:val="false"/>
                <w:i w:val="false"/>
                <w:color w:val="000000"/>
                <w:sz w:val="20"/>
              </w:rPr>
              <w:t>
</w:t>
            </w:r>
            <w:r>
              <w:rPr>
                <w:rFonts w:ascii="Times New Roman"/>
                <w:b w:val="false"/>
                <w:i w:val="false"/>
                <w:color w:val="000000"/>
                <w:sz w:val="20"/>
              </w:rPr>
              <w:t>• байламды бөлігінде жүк түсіретін тірегіш;</w:t>
            </w:r>
            <w:r>
              <w:br/>
            </w:r>
            <w:r>
              <w:rPr>
                <w:rFonts w:ascii="Times New Roman"/>
                <w:b w:val="false"/>
                <w:i w:val="false"/>
                <w:color w:val="000000"/>
                <w:sz w:val="20"/>
              </w:rPr>
              <w:t>
</w:t>
            </w:r>
            <w:r>
              <w:rPr>
                <w:rFonts w:ascii="Times New Roman"/>
                <w:b w:val="false"/>
                <w:i w:val="false"/>
                <w:color w:val="000000"/>
                <w:sz w:val="20"/>
              </w:rPr>
              <w:t>• табан материалынан өзгеше материалдан тұратын табан түрткісінің жұмсартқышы;</w:t>
            </w:r>
            <w:r>
              <w:br/>
            </w:r>
            <w:r>
              <w:rPr>
                <w:rFonts w:ascii="Times New Roman"/>
                <w:b w:val="false"/>
                <w:i w:val="false"/>
                <w:color w:val="000000"/>
                <w:sz w:val="20"/>
              </w:rPr>
              <w:t>
</w:t>
            </w:r>
            <w:r>
              <w:rPr>
                <w:rFonts w:ascii="Times New Roman"/>
                <w:b w:val="false"/>
                <w:i w:val="false"/>
                <w:color w:val="000000"/>
                <w:sz w:val="20"/>
              </w:rPr>
              <w:t>2. Анатомиялық ізі мен қалыпталған ұлтарақты түйіні бар аяқ киім қалыбы.</w:t>
            </w:r>
            <w:r>
              <w:br/>
            </w:r>
            <w:r>
              <w:rPr>
                <w:rFonts w:ascii="Times New Roman"/>
                <w:b w:val="false"/>
                <w:i w:val="false"/>
                <w:color w:val="000000"/>
                <w:sz w:val="20"/>
              </w:rPr>
              <w:t>
</w:t>
            </w:r>
            <w:r>
              <w:rPr>
                <w:rFonts w:ascii="Times New Roman"/>
                <w:b w:val="false"/>
                <w:i w:val="false"/>
                <w:color w:val="000000"/>
                <w:sz w:val="20"/>
              </w:rPr>
              <w:t>3. Әр жағында кемінде 5 люверс бар аяқ киімнің үстіңгі жағын баумен байлау жүйесі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1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 6403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немесе ашық ауада*, спортпен шұғылдануға арналған, конструкцияның барлық арнайы элементтері көрсетілген, мынадай техникалық сипаттамаларға сай келетін, табиғи былғарыдан жасалған аяқ киім**</w:t>
            </w:r>
            <w:r>
              <w:br/>
            </w:r>
            <w:r>
              <w:rPr>
                <w:rFonts w:ascii="Times New Roman"/>
                <w:b w:val="false"/>
                <w:i w:val="false"/>
                <w:color w:val="000000"/>
                <w:sz w:val="20"/>
              </w:rPr>
              <w:t>
</w:t>
            </w:r>
            <w:r>
              <w:rPr>
                <w:rFonts w:ascii="Times New Roman"/>
                <w:b w:val="false"/>
                <w:i w:val="false"/>
                <w:color w:val="000000"/>
                <w:sz w:val="20"/>
              </w:rPr>
              <w:t>1. Табаны, қалыптау мен жанама құю (жабыстырылған) әдісімен жасалған, кем дегенде мынадай 2 арнайы элементі бар:</w:t>
            </w:r>
            <w:r>
              <w:br/>
            </w:r>
            <w:r>
              <w:rPr>
                <w:rFonts w:ascii="Times New Roman"/>
                <w:b w:val="false"/>
                <w:i w:val="false"/>
                <w:color w:val="000000"/>
                <w:sz w:val="20"/>
              </w:rPr>
              <w:t>
</w:t>
            </w:r>
            <w:r>
              <w:rPr>
                <w:rFonts w:ascii="Times New Roman"/>
                <w:b w:val="false"/>
                <w:i w:val="false"/>
                <w:color w:val="000000"/>
                <w:sz w:val="20"/>
              </w:rPr>
              <w:t>• қатты серіппе элемент (серіппе жүйесі);</w:t>
            </w:r>
            <w:r>
              <w:br/>
            </w:r>
            <w:r>
              <w:rPr>
                <w:rFonts w:ascii="Times New Roman"/>
                <w:b w:val="false"/>
                <w:i w:val="false"/>
                <w:color w:val="000000"/>
                <w:sz w:val="20"/>
              </w:rPr>
              <w:t>
</w:t>
            </w:r>
            <w:r>
              <w:rPr>
                <w:rFonts w:ascii="Times New Roman"/>
                <w:b w:val="false"/>
                <w:i w:val="false"/>
                <w:color w:val="000000"/>
                <w:sz w:val="20"/>
              </w:rPr>
              <w:t>• байламды бөлігінде жүк түсіретін тірегіш;</w:t>
            </w:r>
            <w:r>
              <w:br/>
            </w:r>
            <w:r>
              <w:rPr>
                <w:rFonts w:ascii="Times New Roman"/>
                <w:b w:val="false"/>
                <w:i w:val="false"/>
                <w:color w:val="000000"/>
                <w:sz w:val="20"/>
              </w:rPr>
              <w:t>
</w:t>
            </w:r>
            <w:r>
              <w:rPr>
                <w:rFonts w:ascii="Times New Roman"/>
                <w:b w:val="false"/>
                <w:i w:val="false"/>
                <w:color w:val="000000"/>
                <w:sz w:val="20"/>
              </w:rPr>
              <w:t>• табан материалынан өзгеше материалдан тұратын табан түрткісінің жұмсартқышы;</w:t>
            </w:r>
            <w:r>
              <w:br/>
            </w:r>
            <w:r>
              <w:rPr>
                <w:rFonts w:ascii="Times New Roman"/>
                <w:b w:val="false"/>
                <w:i w:val="false"/>
                <w:color w:val="000000"/>
                <w:sz w:val="20"/>
              </w:rPr>
              <w:t>
</w:t>
            </w:r>
            <w:r>
              <w:rPr>
                <w:rFonts w:ascii="Times New Roman"/>
                <w:b w:val="false"/>
                <w:i w:val="false"/>
                <w:color w:val="000000"/>
                <w:sz w:val="20"/>
              </w:rPr>
              <w:t>2. Анатомиялық ізі мен қалыпталған ұлтарақты түйіні бар аяқ киім қалыбы.</w:t>
            </w:r>
            <w:r>
              <w:br/>
            </w:r>
            <w:r>
              <w:rPr>
                <w:rFonts w:ascii="Times New Roman"/>
                <w:b w:val="false"/>
                <w:i w:val="false"/>
                <w:color w:val="000000"/>
                <w:sz w:val="20"/>
              </w:rPr>
              <w:t>
</w:t>
            </w:r>
            <w:r>
              <w:rPr>
                <w:rFonts w:ascii="Times New Roman"/>
                <w:b w:val="false"/>
                <w:i w:val="false"/>
                <w:color w:val="000000"/>
                <w:sz w:val="20"/>
              </w:rPr>
              <w:t>3. Әр жағында кемінде 5 люверс бар аяқ киімнің үстіңгі жағын баумен байлау жүйесі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Табаны резеңкеден, пластмассадан, табиғи немесе құрақ былғарыдан жасалған және қонышы тоқыма материалдардан жасалған аяқ киім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табиғи немесе құрақ былғарыдан жасалған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тоқыма материалдардан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жұп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киімнің бөлшектері (аяқ киімнің негізгі ұлтарақпен бекітілген немесе бекітілмеген қонышын қоса алғанда); салынбалы ұлтарақтар, ішкі ұлтандар мен ұқсас бұйымдар; шұлық қоныштар, қоныш байпақтар және ұқсас бұйымдар және олардың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Фетрден тігілген, қалыпсыз, жиексіз қалпақ қалыптары, қалпақ дайындамалары, және қалпақтар; фетрден жасалған тегіс және цилиндрлі дайындамалар (ұзыннан тілінгендері қоса)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Өрілген немесе кез келген материалдың жолақтарын қосу жолымен дайындалған, қалыптанбаған, жиексіз, астарсыз және өңделмеген қалпақтық жартылай шикізаттар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Өрілген немесе кез келген материалдың жолақтарын қосу жолымен дайындалған, астарлы немесе астарсыз, өңделген немесе өңделмеген қалпақтар мен өзге де бас киімдер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21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трикотаж немесе шілтердің, фетрдің немесе өзге де тоқыма материалдарының тұтас (бірақ жолақтардан жасалған емес) құрақтарынан дайындалған, астарлы немесе астарсыз немесе өңделген немесе өңделмеген қалпақтар мен өзге де бас киімдер; астарлы немесе астарсыз немесе өңделген немесе өңделмеген кез келген материалдан жасалған шашқа арналған торлар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Астарлы немесе астарсыз, өңделген немесе өңделмеген өзге де бас киімдер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киімдерге арналған ленталар, астарлар, сыртқаптар, негіздер, арқаулар, қалқаншалар мен баулар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қолшатырлары мен ұқсас қолшатырлар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жылжымалы өзегі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Таяқтар, таяқ– орындықтар, бишіктер, салт атпен жүруге арналған қамшылар мен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немесе 6602 -тауарлық позицияның бұйымдарына арналған бөліктер, әрлеу бөлшектері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терілері және қауырсындары немесе мамығы бар өзге де бөліктері, мамық және осы материалдардан жасалған бұйымдар (0505-тауарлық позицияның бұйымдарынан және өңделген қауырсын діңдері мен өзектерінен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гүлдер, жапырақтар мен жемістер және олардың бөліктері; жасанды гүлдерден, жапырақтардан немесе жемістерден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0,909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0,818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0,727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бірақ 1 кг үшін  0,636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бірақ 1 кг үшін  0,455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0,182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бірақ 1 кг үшін  0,091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таралған, қиылған, түссіздендірілген немесе өзге тәсілмен өңделген шаштары; жануарлардың жүні немесе басқа да  түгі немесе париктер немесе осыған ұқсас бұйымдар өндіру үшін дайындалған өзге де тоқыма материалдары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шашынан немесе жануарлар жүнінен немесе тоқыма материалдарынан жасалған париктер, жапсырма сақалдар, қастар мен кірпіктер, жапсырмалар мен осыған ұқсас бұйымдар; басқа жерде аты аталмаған немесе енгізілмеген адам шашынан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тастан (тақтатастан басқа) төсеніш төсеуге арналған төсемтас, жиектастар мен плиталар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+B3366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мәрмәр, травертин және алебастр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тастар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мәрмәр, травертин және алебастр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әктастар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6802 93 100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салмағы 10 кг немесе одан астам жылтыратылған, сәндендірілген немесе кесуден басқа, өзге де өңдеуден өткен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6802 93 900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таза салмағы 10 кг немесе одан астам жылтыратылған, сәндендірілген немесе кесуден басқа, өзге де өңдеуден өткендер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сланец пен сланецтен немесе агломериялацияланған сланецтен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тегістеуге, қайрауға немесе уатуға арналған диірмен тастар мен қайрақ тастар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агломерацияланған синтетикалық немесе табиғи алмастан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агломериялацияланған абразивтерден немесе қыштан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тастардан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қайрауға немесе жалтыратуға арналған тастар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мата тоқыма негіздегі ғана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қағаз немесе картон негіздегі ғана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материалдардан негізінде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минералдық мақта (көкөніс өсіруге арналған субстрат)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6806 10 000 2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6806 10 000 8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қатпарланған вермикулит, iсiніңкі балшық, көбiктi қож бен өзге де iсiнiңкi минералдық өнiмдер (олардың қоспаларын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Панельдер, тақталар, тақташалар, блоктар және цементпен, гипспен немесе өзге де минералдық байланыстырғыш заттаpмен агломерацияланған өсiмдiк талшықтарынан, сабаннан немесе жаңқалардан, жоңқалардан, бөлшектерден, үгiндiлерден немесе басқа да  ағаш қалдықтарынан жасалған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Гипстен немесе оның негiзiндегi қоспалардан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блоктары мен кiрпiштер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құрылысын қоса алғанда құрылысқа арналған құрама құрылыс блоктары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Асбоцементтен, целлюлоза талшықтары бар цементтен немесе ұқсас материалдардан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крокидолиттен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киiмдер, киiмдердiң керек– жарақтары, аяқ киiм және бас киiмдер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қалың картон және киiз, немесе фетр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нығыздалған асбесттен жасалған табақтар немесе рулондардан жасалған тығыздауыш материалдар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Құрастырылмаған, тежегiштер, iлiнiспелер немесе ұқсас құрылғылар үшiн пайдаланылатын, тоқыма немесе басқа да  материалдармен бiрге немесе оларсыз асбесттiң, басқа да  минералдық заттардың немесе целлюлозаның негiзiндегi фрикциялық материалдар және олардан жасалған бұйымдар (мысалы, табақтар, рулондар, таспалар, сегменттер, дискілер, шайбалар, аратөсемдер)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картон немесе басқа негiздегi немесе онсыз, агломерацияланған немесе қайта өңделген слюданы қоса алғанда, өңделген слюда және одан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көміртектес талшықтар және олардан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6815 10 900 1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домна пештерін футеровкалауға арналған көміртектес блоктар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6815 10 900 9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торфтан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магнезит, доломит немесе хромит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6815 99 000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Кремнеземдiк тас ұнынан (мысалы, кизельгурдан, триполиттен немесе диатомиттен) жасалған немесе осыған ұқсас кремнеземдiк жыныстардан жасалған кiрпiштер, блоктар, тақташалар және басқа да  қыш бұйымдары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Кремнеземдiк тас ұнынан немесе ұқсас кремнеземдiк жыныстардан жасалған бұйымдардан басқа отқа төзiмдi кiрпiштер, блоктар, тақташалар және осыған ұқсас отқа төзiмдi қыш құрылыс материалдары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Кремнеземдiк тас ұнынан немесе ұқсас кремнеземдiк жыныстардан басқа өзге де отқа төзімді қыш бұйымдары (мысалы, реторттар, тигльдер, муфельдер, саптамалаp, бұқтырмалар, тiреуiштер, сынамалау тостағандары, түтiктер, түтiкшелер, қаптамалар, шыбықтар, өзектер)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кiрпiштерi, еденге арналған блоктар, көтерiп тұратын немесе балка конструкцияларын толтыруға арналған қыш тастар және қыштан жасалған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Жабынғыш, дефлекторлар, түтін шығару құбырларының үстiндегi зонттар, мұржалардың бөлiктерi, сәулет әшекейлері және қыштан жасалатын өзге де құрылыс бөлшектерi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құбырлар, оқшауланған құбыржолдар, су бұрғыштар және түтiктердiң фитингілерi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үлкен қыры көлемі 7 см аз жағымен шаршыға кіруі мүмкін тік бұрыш немесе басқа да қалыптағы плиткалар, кубиктер және осыған ұқсас бұйымдар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тас қыш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6907 90 800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Төсеуге арналған плиталар, еденді, пештерді, каминдерді немесе қабырғаларды қаптауға арналған жалтыратылған қыш плиткалар; мозайкалық жұмыстарға арналған жалтыратылған қыш кубиктер немесе, мынадай негіздегі немесе оларсыз,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Моос шкаласы бойынша қаттылық эквиваленті 9 немесе одан астам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зиянды пайдаланылған заттарды, газдарды бейтараптандыруға арналған, көлік құралдарында қолданылатын катализаторларды дайындауға арналған жеткізгіштер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Раковиналар, қолжуғыштар, раковиналардың аспалары, ванналар, биде, унитаздар, ағызу бактары, писсуарлар және қыштан жасалған осыған ұқсас санитарлық– техникалық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басқа, қыштан жасалған асхана, ас үй ыдыстары және өзге де шаруашылық және жуыну бұйымдары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сынықтары, жиындылары және шынының өзге де қалдықтары; блоктардағы шыны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балқытылған кварцтан немесе басқа да балқытылған кремнеземдерден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С– тан 300 С– қа дейiнгi температуралар аралығында сызықтық кеңею коэффициентi К–ға 5x10– 6 аспайтын өзге де шыныдан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ауқымы боялған (көлемi күңгiрттелген), сөндiрiлген, жапсырмалы немесе сіңіретін, шағылыстыратын немесе шағылыстырмайтын қабаты бар шыны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бекемделген табақтар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Сіңіретін, шағылыстыратын немесе шағылыстырмайтын қабаты бар немесе жоқ, бірақ қандай да бiр өзге тәсілмен өңделмеген, табақтардағы созылған және үрленген шыны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Сіңіретін, шағылыстыратын немесе шағылыстырмайтын қабаты бар бекемделмеген шыны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ауқымы боялған (көлемi күңгiрттелген), сөндiрiлген, жапсырмалы немесе тек тегiстелген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бекемделген шыны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Иiлген, қырланған, қырналған, тесiлген, эмальданған немесе өзге де тәсiлмен өңделген, бiрақ жақтауға салынбаған немесе басқа материалдармен қиыстырылмаған 7003, 7004 немесе 7005-тауарлық позициялардағы шыны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7007 11 100 1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8705-тауарлық позициялардағы моторлы көлік құралдарын, олардың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7007 11 100 9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эмальданған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7007 19 200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ауқымы боялған (көлемі күңгірттелген), сөндірілген, жапсырмалы немесе сіңіретін немесе шағылыстыратын қабаты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7007 19 800 1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қабырғаларының өлшемдері кемінде 650 мм, бірақ 2200 мм аспайтын, қалыңдығы кемінде 3,2 мм, бірақ 100 мм аспайтын, құрамында 0,02% жоғары емес темір оксиді бар, үстіңгі беті рифлденген немесе толқын тәріздес немесе пирамида тәріздес тіктөртбұрыш пішінді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7007 19 800 9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7007 21 200 1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7007 21 200 9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7007 21 800 1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7007 21 800 9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жасалған көп қабатты оқшаулағыш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жақтаусыз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жақтауға салынған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және өзге де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консервілеуге арналған банкілер (зарарсыздандыруға арналған банкілер)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шыны түтікшелерден дайындалған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л және одан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1 л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0,33 л– ден астам, бірақ 1 л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 немесе одан астам, бірақ 0,33 л–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 ден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1 л немесе одан астам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7010 90 530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0,33 л– ден астам, бірақ 1 л– ден аспайтын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0,15 л немесе одан астам, бірақ 0,33 л– ден аспайтын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7010 90 570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0,25 л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7010 90 670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0,25 л–ден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0,055 л– ден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0,055 л–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түссіз шыныдан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түсті шыныдан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 үшiн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сәулелiк түтiкшелер үшiн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қышынан жасалған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 хрусталiнен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7013 28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 хрусталiнен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7013 37 100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нығайтылған шыныдан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7013 37 510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оймышталған немесе өзгеше сәндендірілген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7013 37 590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7013 37 910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оймышталған немесе өзгеше сәндендірілген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7013 37 990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қолдан жасалған жиынтық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жиынтық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C– тан 300 С– қа дейiнгi температуралар аралығында сызықтық кеңею коэффициентi К– ға 5x10– 6 аспайтын шыныдан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нығайтылған шыныдан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қолдан жасалған жиынтық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жиынтық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 хрусталiнен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 беру құрылғыларына арналған шыны бұйымдары және оптикалық өңделмеген шыныдан жасалған оптикалық элементтер (7015-тауарлық позицияға енгізілгендерден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көрудi түзететiн көзiлдiрiктерге арналған шынылар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Төсемдеуге арналған блоктар, плиталар, кiрпiштер, тақташалар және құрылыста пайдаланылатын бекемделген немесе бекемделмеген, престелген немесе құйылған шыныдан жасалған өзге де бұйымдар; мозайкалық немесе ұқсас әсемдеу жұмыстарына арналған негiзi бар немесе негiзсiз шыны кубиктер және өзге де шағын шыны қалыптар; әшекей әйнектер және ұқсас бұйымдар; қабық түрiндегi немесе басқа да қалыптағы блоктар, панельдер, плиталар пішініндегі ұяшықты немесе көбiктi шыны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гигиеналық немесе фармацевтикалық мақсаттар үшiн  шыны ыдыс, бөлiктелген немесе бөлiктелмеген, калибрленген немесе калибрленбеген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інжуге ұқсатылған бұйымдар, бағалы және жартылай бағалы тастар және ұқсас шағын пішінді шыныдан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 мм аспайтын шыны микросфералар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ұзындығы 50 мм аспайтын штапельденген талшық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созба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7019 19 100 1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7019 19 100 9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7019 19 900 1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таспалар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төсеніштер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300 см–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300 см– ден аспайтын шыны кенеп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азаматтық әуе кемелерін шығару үшін 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созбадан жасалған маталар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енi 30 см– ден аспайтын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жалаң жiпке 136 дтекстен аспайтын,  үстіңгі бетінің тығыздығы 250г/м2– ден аз жаймалық өрiмдi енi 30 см–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7020 00 050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 өндіруге арналған диффузиялық немесе тотықтырғыш пештерге орнатуға арналған кварц реактор түтікшелері мен тұтқыштар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7020 00 070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өндірісте аяқталмаған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7020 00 080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өндірісте аяқталған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балқытылған кварцтан немесе басқа да  балқытылған кремнеземдерден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7020 00 300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r>
              <w:rPr>
                <w:rFonts w:ascii="Times New Roman"/>
                <w:b w:val="false"/>
                <w:i w:val="false"/>
                <w:color w:val="000000"/>
                <w:vertAlign w:val="superscript"/>
              </w:rPr>
              <w:t>о</w:t>
            </w:r>
            <w:r>
              <w:rPr>
                <w:rFonts w:ascii="Times New Roman"/>
                <w:b w:val="false"/>
                <w:i w:val="false"/>
                <w:color w:val="000000"/>
                <w:sz w:val="20"/>
              </w:rPr>
              <w:t>С – тан 300</w:t>
            </w:r>
            <w:r>
              <w:rPr>
                <w:rFonts w:ascii="Times New Roman"/>
                <w:b w:val="false"/>
                <w:i w:val="false"/>
                <w:color w:val="000000"/>
                <w:vertAlign w:val="superscript"/>
              </w:rPr>
              <w:t>о</w:t>
            </w:r>
            <w:r>
              <w:rPr>
                <w:rFonts w:ascii="Times New Roman"/>
                <w:b w:val="false"/>
                <w:i w:val="false"/>
                <w:color w:val="000000"/>
                <w:sz w:val="20"/>
              </w:rPr>
              <w:t xml:space="preserve">С– қа дейін температура аралығында сызықтық кеңею коэффициенті К–ға 5 х 10– 6 аспайтын шыныдан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7020 00 800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інжу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өнделмеген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өнделген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өнделмеген немесе жай араланған, уатылған немесе алғашқы өндеуге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өнделмеген немесе жай араланған, уатылған немесе алғашқы өндеуге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7103 10 000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жай араланған немесе алғашқы өндеуге ұшыраған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лағылдар, жақұттар және зүміреттер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немесе өзгертілген, өнделген немесе өнделмеген, сұрыпталған немесе сұрыпталмаған, бipaқ өткізілмеген, түзетілмеген және бекітілмеген қымбат бағалы немесе жартылай қымбат бағалы тастар; тасымалдау қолайлылығы үшін уақытша тізбектелген сұрыпталмаған жасанды немесе өзгертілген қымбат бағалы немесе жартылай қымбат бағалы тастар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алмастардан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Өнделген немесе жартылай өнделген, немесе ұнтақ түрдегі күміс (алтыннан немесе платинадан алынған гальванды қаптамасы бар күмісті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жалатылған, жартылай өнделген, кейін өңделмейтін қымбат бағалы емес металдар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өнделмеген нысандарда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жартылай өнделген нысандарда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7108 20 000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тиындарды шарпу үшін пайдаланылатындар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 немесе алтын жалатылған, өнделмеген немесе жартылай өнделген күміс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Өнделмеген немесе жартылай өнделген, немесе ұнтақ түрдегі платина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 жалатылған, өнделмеген немесе жартылай өнделген қымбат бағалы емес металдар, күміс немесе алтын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 немесе қымбат бағалы металдың қосылыстары бар күл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жалатылған металды қоса алғанда, бipaқ құрамында басқа да  қымбат бағалы металдар бар қалдықтарды қоспағанда, алтындар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 жалатылған металды қоса алғанда, бipaқ құрамында басқа да  қымбат бағалы металдар бар қалдықтарды қоспағанда, платиналар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бұйымдар және қымбат бағалы металдардан немесе қымбат бағалы металдар жалатылған металдардан жасалған олардың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қаптамалары бар немесе жоқ, басқа да қымбат бағалы металдар жалатылған немесе жалатылмаған күмістен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қаптамалары бар немесе жоқ, қымбат бағалы металдар жалатылған немесе жалатылмаған өзге де қымбат бағалы металдардан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 жалатылған қымбат бағалы емес металдардан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торы пішініндегі катализаторлар немесе платинадан жасалған керегеторлар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қопсытылған інжуден жасалған, қымбат бағалы немесе, жартылай қымбат бағалы тастардан жасалған бұйымдар (табиғи, жасанды немесе өзгертілген)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кг үшін  3,636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кг үшін  3,273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2,909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кг үшін  2,545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кг үшін  2,182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кг үшін  1,818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1,455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кг үшін  0,727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кг үшін  0,364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Құйымдар, дөңбектер немесе өзге де бастапқы нысандардағы қайта жасалған және жылтыр шойын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кенінiң тiкелей қалпына келтiру өнiмдері және кесектер, шекемтастар түрiндегi немесе ұқсас нысандардағы өзге де кеуек темiрi; кесектер, шекемтастар  немесе ұқсас нысандар құрамында негiзгi элементтің ең аз 99,94 салм.% бар темiр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металдардың қалдықтары мен сынықтары; қайта балқытуға арналған қара металдардың құймалар (шихталық құймалар)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және жылтыр шойыннан, қара металдардан жасалған түйiршiктер және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металдар түрдегi немесе өзге де бастапқы нысандардағы темiр және легирленбеген болат (7203 -тауарлық позициядағы темiрден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Темiрден немесе легирленбеген болаттан жасалған жартылай фабрикаттар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 кейін өңделмейтін, ыстықтай басылғаннан басқа, бедерлi суреті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4,75 мм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7208 26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3 мм немесе одан астам, бiрақ 4,75– дан кем мм 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7208 27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қалыңдығы 3 мм кем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7208 36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10 мм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7208 37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4,75 мм немесе одан астам, бiрақ 10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7208 38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3 мм немесе одан астам, бiрақ 4,75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3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 емес, кейін өңделмейтін, ыстықтай басылғаннан басқа, бедерлi суреті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7208 51 200 1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қырынан тегістелген немесе тік бұрышты жабық калибрдегі, ені 1250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7208 51 200 9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7208 51 910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2050 мм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7208 51 980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2050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4,75 мм немесе одан астам, бiрақ 10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3 мм немесе одан астам, бiрақ 4,75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7208 54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3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3 мм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1 мм астам, бiрақ 3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7209 17 100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электротехникалық болаттан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7209 17 900 1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8705 -тауарлық позициялардағы моторлы көлік құралдарын, олардың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7209 17 900 9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0,5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3 мм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7209 26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1 мм астам, бiрақ 3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7209 27 100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электротехникалық болаттан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7209 27 900 1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8705 -тауарлық позициялардағы моторлы көлік құралдарын, олардың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7209 27 900 9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7209 28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0,5 м– ден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0,5 мм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0,5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қалайы қорытпаларын қоса алғанда, гальванды немесе басқа да  қорғасынмен қапталған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электролиттiк мырышталған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гофрирленген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7210 49 000 1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1500 мм немесе одан астам, 8701– 8705 -тауарлық позициялардағы моторлы көлік құралдарын, олардың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7210 49 000 9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 немесе басқа да  хром оксидтермен немесе хроммен және хром оксидтермен қапталған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алюминий мырыш қорытпаларымен қапталған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қаңылтыр және гальванды немесе басқа да  хром оксидтермен немесе хроммен және хром оксидтермен қапталған,лакталған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7210 90 400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қалайыланған және мөр басылған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7210 90 800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төрт жағынан тегістелген немесе тiкбұрышты жабық калибрдегі, енi 150 мм астам және қалыңдығы кемінде 4 мм, рулондарда емес және бедерлi суреті жоқ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қалыңдығы 4,75 мм немесе одан астам, өзгелері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0,25 салм. %– дан кем көмiртегi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 немесе басқа да  қалайымен қапталған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мырышталған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тәсілмен мырышталған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қаңылтыр, лакталған басқа, кейін өңделмейтін; гальванды немесе хром оксидтерімен басқалай немесе хроммен және хром оксидтерімен қапталған, лакталған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хром оксидтерімен немесе хроммен және хром оксидтерімен басқаша қапталған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хроммен немесе никельмен басқаша қапталған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мыспен басқаша қапталған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гальванды немесе алюминий– мырыш қоспасымен басқаша қапталған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7212 50 690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Темiрден немесе легирленбеген болаттан жасалған бос оралған бумалардағы ыстықтай басылған шыбықтар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Басылғаннан кейiн бұралған шыбықтарды қоса алғанда, соққылаудан, ыстықтай басылғаннан, ыстықтай созудан немесе ыстықтай экструдталғаннан басқа, темiрден немесе легирленбеген болаттан жасалған, кейін өңделмейтін өзге де шыбықтар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Темiрден немесе легирленбеген болаттан жасалған өзге де шыбықтар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немесе легирленген болаттан жасалған бұрыштар, фасондық немесе арнайы пішіндер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Темiрден немесе легирленбеген болаттан жасалған сым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тiк бұрышты (шаршыдан басқа) көлденең қимадағы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10 мм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4,75 мм немесе одан астам бiрақ 10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3 мм немесе одан астам бiрақ 4,75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3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7219 21 100 1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7219 21 100 9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7219 22 100 1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7219 22 100 9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7219 23 000 1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7219 23 000 9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7219 24 000 1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7219 24 000 9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4,75 мм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7219 32 100 1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7219 32 100 9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7219 33 100 1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7219 33 100 9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7219 33 900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7219 34 100 1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7219 34 100 9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7219 34 900 1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7219 34 900 9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0,5 мм 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перфорирленген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7219 90 800 1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7219 90 800 9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7220 11 000 1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7220 11 000 9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4,75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немесе одан астам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немесе одан астам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7220 20 490 1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7220 20 490 9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7220 20 810 1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кемінде 215 мм, бірақ 590 мм аспайтын, қалыңдығы кемінде 0,18 мм, бірақ 0,27 мм аспайтын, құрамында кемінде 3,5%, бірақ 9,5% аспайтын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7220 20 810 9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7220 20 890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перфорирленген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7220 90 800 1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кемінде 215 мм, бірақ 590 мм аспайтын, қалыңдығы кемінде 0,18 мм, бірақ 0,27 мм аспайтын, құрамында кемінде 3,5%, бірақ 9,5% аспайтын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7220 90 800 9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төзiмдi болаттан жасалған, еркiн орағыш орамдарда, ыстықтай басылған шыбықтар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7222 11 110 1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7222 11 110 9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7222 11 810 1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7222 11 810 9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7222 11 890 1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7222 11 890 9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7222 20 110 1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7222 20 110 9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немесе одан астам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7222 20 890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7222 30 510 1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7222 30 510 9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7222 30 910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2,5 салм.% аз никелі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7222 30 970 1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7222 30 970 9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фасондық бұрыштар және арнайы пішіндер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7223 00 110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салм.% немесе одан астам, бірақ 31 салм.%– дан аспайтын никелі бар және 20 салм.% немесе одан астам, бірақ 22 салм. %– дан аспайтын хромы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7223 00 190 1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 үшін5)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7223 00 190 9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7223 00 910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салм.% немесе одан астам, бірақ 25 салм.%– дан аспайтын хромы бар және 3,5 салм.% немесе одан астам, бірақ 6 салм.%– дан аспайтын алюминийі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7223 00 990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Құймалардағы немесе басқа да бастапқы нысандардағы өзге легирленген болат; өзге де легирленген болаттан жасалған жартылай фабрикаттар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бағдарланған түйiршiкпен текстураланған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басылғаннан басқа, кейін өңделмейтін, рулондардағы, өзге 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7225 40 120 1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15 мм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7225 40 120 9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7225 40 150 1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7225 40 150 9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7225 40 400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7225 40 600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7225 40 900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басылғаннан  басқа (суық күйiнде сығылған), кейін өңделмейтін, рулондардағы, өзге де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электролиттік мырышталған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тәсілмен мырышталған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600 мм кем, өзге де легирленген болаттардан жасалған тегiс илек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легирленген болаттардан жасалған, еркiн орағыш бумаларда, ыстықтай басылған шыбықтар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легирленген болаттан жасалған өзге де шыбықтар; өзге де легирленген болаттардан жасалған  фасондық бұрыштар және арнайы пішіндер; легирленген немесе легирленбеген болаттан жасалған бұрғылау жұмыстарына арналған қуыс шыбықтар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легирленген болаттан жасалған сымдар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фасондық бұрыштар және арнайы пісiрiлген пішіндер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ауыстырылатын рельстер, қатаң қиылысу айқастырмалары, ауыстырылатын штангалар және өзге де көлденең қосылғыштар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 жапсырмалар және тірек төсемдер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Шойынды құймадан жасалған түтiктер, түтiкшелер және қуыс пішіндер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кәдімгі бұрғылау құбырлары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7304 23 000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кәдімгімбұрғылау құбырлары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тартылған немесе суықтай басылған (суық күйiнде жаншылған)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тек қана басқа қималы және қабырғасының қалыңдығы басқа құбырларды өндіруге ғана пайдалануға арналған өңделмеген, тік, қабырғасының қалыңдығы бір қалыпты, өңделмеген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тартылған немесе суықтай басылған (суық күйiнде жаншылған)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қималы, сыртқы диаметрi 406,4 мм астам, қара металдардан жасалған өзге де түтіктер мен түтiкшелер (мысалы, пiсiрiлген, шегеленген немесе ұқсас тәсiлмен бiрiктiрiлген)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түтiктер, түтiкшелер және өзге де қуыс пішіндер (мысалы, жiгі ашық немесе дәнекерленген, шегеленген немесе осыған ұқсас тәсiлмен бiрiктiрiлген)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сомдалмайтын шойыннан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бұрандалармен жарақталған иiндер, қайтарулар және имектер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қыспақтарды дәнекерлеуге арналған фитингілер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7307 29 100 2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мен/немесе азаматтық әуе кемелерін шығару үшін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7307 29 100 8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ернемектер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бұрандалармен жарақталған иiндер, қайтарулар және имектер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қыспақтарды дәнекерлеуге арналған фитингілер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бұрандамен жарақталған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көпiрлер және көпiрдiң бөлiктерi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башнялар және торланған мачталар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есiктер, терезелер және олардың рамалары мен есiктерге арналған табалдырықтар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7308 40 100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шахта бекiтпелері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7308 40 900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сыйымдылығы 300 л– 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сыйымдылықтар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 өнімдерін консервілеу үшін пайдаланылатын банкілер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22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20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18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16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14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12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10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6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4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2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0,5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0,5 мм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қабырғасының қалыңдығы 0,5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қабырғасының қалыңдығы 0,5 мм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сығылған немесе сұйылтылған газға арналған сыйымдылықтар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гальваникалық жабындысы немесе басқа да  мыс–мырыш қорытпасынан (латунь) жабындысы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жабындысыз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7312 10 650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7312 10 810 2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жалғастырылған фитингтері бар және бұйымдарға жинақталған,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7312 10 810 3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7312 10 810 4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жалғастырылған фитингтері бар және бұйымдарға жинақталған, азаматтық әуе кемелеріне арналған 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7312 10 810 8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7312 10 830 2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жалғастырылған фитингтері бар және бұйымдарға жинақталған, азаматтық әуе кемелеріне арналған 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7312 10 830 3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7312 10 830 4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жалғастырылған фитингтері бар және бұйымдарға жинақталған, азаматтық әуе кемелеріне арналған 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7312 10 830 8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жалғастырылған фитингтері бар және бұйымдарға жинақталған, азаматтық әуе кемелеріне арналған 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7312 10 850 3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7312 10 850 4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жалғастырылған фитингтері бар және бұйымдарға жинақталған, азаматтық әуе кемелеріне арналған 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7312 10 850 8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жалғастырылған фитингтері бар және бұйымдарға жинақталған, азаматтық әуе кемелеріне арналған 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7312 10 890 4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жалғастырылған фитингтері бар және бұйымдарға жинақталған, азаматтық әуе кемелеріне арналған 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тiкенекті сым; тiкенектi немесе тiкенектi емес, иiрiлген құрсаулық болат немесе жалаң қабатты жалпақ сым, қара металдардан жасалған, қоршауға арналған бос иiрiлген қабат сым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металл матасы (шексiз таспаларды қоса алғанда), керегеторлар, торлар және сымнан жасалған қоршаулар; қара металдардан жасалған қималап шығарылатын табақтар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роликті шынжырлар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шынжырлар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сырғанауға қарсы шынжырлар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кергiші бар жалпақ буынды шынжырлар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дәнекерленген буындары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бөлiктер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Зәкiрлер, темiр табандар және қара металдардан жасалған олардың бөлiктерi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 түймешегелері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жолақтардағы немесе рулондардағы шегелер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0,5 салм.% немесе одан астам көміртегі бар, шынықтырылған болаттан жасалған шегелер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мырышталған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тайғанауға қарсы түрпілер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глухарлар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ағашқа арналған бұрама шегелер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ішіне бұалатын iлмектер және сақиналар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кескіленген орам оймалы бұрамалар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көлденең қималы шыбықтардан, пішіндерден немесе сымдардан жонылған, өзегінің жуандығы 6 мм аспайтын бұрамалар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темір жолдардың құрылымдық элементтерін бекітуге арналған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800 МПа– дан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800 МПа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коррозияға төзімді болаттан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коррозияға төзімді болаттан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7318 15 700 1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7318 15 700 9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дан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7318 15 890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немесе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көлденең қималы шыбықтардан, пішіндерден немесе сымдардан жонылған, тесігінің диаметрі 6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өздігінен бекітілетін сомындар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12 мм астам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7318 22 000 2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7318 23 000 1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7318 23 000 9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7318 24 000 1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7318 24 000 9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7318 29 000 2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ағылшындық түйреуіштер және өзге де түйреуiштер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рессорлар және оларға арналған табақтар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7320 20 810 2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7320 20 810 8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7320 20 850 8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жалпақ спиральді серіппелер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 серіппелер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7320 90 900 1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7320 90 900 2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7320 90 900 8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бұқтыру пештері, бөлек бұқтыру пештерін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отынды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қара металдан немесе қатты отынмен жұмыс істейтін болаттан жасалған құрылғыларды қоса алғанда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ғана немесе газ және басқа да  отын түрлерімен жұмыс істейтін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cұйық отынды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қара металдан немесе қатты отынмен жұмыс істейтін болаттан жасалған құрылғыларды қоса алғанда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электрмен қыздырылмайтын орталық жылытуға арналған радиаторлар және олардың бөліктері; қара металдардан немесе болаттан жасалған, ыстық ауаны беруге арналған (сондай–ақ таза немесе салқындатылған ауаны беруге арналған құрылғыларды қоса алғанда), электрмен қыздырылмайтын, қозғалтқыш жетегiнен жұмыс істейтін ішіне орнатылған желдеткiші немесе ауа үрлегiші бар ауа қыздырғыштары мен бөлу құрылғылары және oлapдың бөлiктерi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"жүн"; ас үй ыдыстарын жууға арналған жөкелер, тазалауға немесе жалтыратуға арналған жастықшалар, қолғаптар және қара металдардан немесе болаттан жасалған ұқсас бұйымдар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құймадан жасалған, эмальданбаған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құймадан жасалған, эмальданған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металдардан (шойын құймадан басқа) немесе болаттан (коррозияға төзімді болаттан басқа) жасалған, эмальданған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төзiмдi болаттан жасалған раковиналар және қолжуғыштар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құймадан жасалған, эмальданбаған немесе эмальданған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бөлiктердi қоса алғанда,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соғылмаған шойыннан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ұнтақтағыш шарлар және диірмендерге арналған ұқсас бұйымдар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соғылған шойыннан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7325 99 900 1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ұнтақтағыш шарлар және диірмендерге арналған ұқсас бұйымдар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7326 19 900 1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торлар мен вольерлер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 себеттер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табакеркалар, портсигарлар, опа салғыштар, косметикаға арналған қорапшалар мен ұқсас қалта бұйымдары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сатылар мен ұзын баспалдақтар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тауарлардың орындарын ауыстыруға арналған түптабандар мен ұқсас платформалар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жіп–арқандарға, түтікшелерге және ұқсас бұйымдарға арналған барабандар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 индустриясында пайдаланылатын механикалық емес желдеткіштер, науалар, ілмектер мен ұқсас бұйымдар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дренаждық жүйелерге кіреберісте суды сүзу үшін пайдаланылатын тақта беттен жасалған тесілген жапқыштар мен ұқсас бұйымдар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7326 90 930 9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пісірілген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және/немесе азаматтық әуе кемелерін шығаруға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 штейн; цементациялық мыс (шөгілген мыс)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мыс; электрлиттiк тазартуға арналған мыс анодтары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катодтар мен катодтар секциялары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сымды дайындауға арнаған дайындамалар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илектеуге арналған дайындамалар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(латунь) негiзiнде жасалған, өңделмеген қорытпалар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мыс және қалайы (қола) негiзiнде жасалған, өңделмеген қорытпалар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мыс қорытпалары (7405-тауарлық позициядағы лигатурлардан басқа)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қалдықтары мен сынықтары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негiзiнде жасалған лигатурлар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ұнтақтары мен қабыршықтары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шыбықтар және пішіндер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 сым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0,15 мм астам мыстан жасалған плиталар, таспалар және жолақтар немесе таспалар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0,15 мм аспайтын (негiзiн есептемегенде) мыс фольгасы (негiзсiз немесе қағаз, картон, пластмасса немесе ұқсас материалдар негiзiнде)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түтiктер және түтiкшелер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Түтiктерге немесе түтiкшелерге арналған мыс фитингілер (мысалы, муфталар, иiндер, ернемектер)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7413 00 000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оқшаулаусыз мыстан жасалған иiрiлген сым, арқансымдар, өрме баулар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 шегелер, түймешегелер, сызба түймешегелері, қапсырмалар (8305-тауарлық позицияға жататындардан басқа) және мыстан, қара металдардан немесе мыс бастиектері бар болаттан жасалған ұқсас бұйымдар; мыстан жасалған бұрамалар, бұрандалар, сомындар, глухарлар, бұрамалы iлмектер, тойтармалар, шпонкалар, шплинттер, шайбалар (серiппелілерді қоса алғанда)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 асхана бұйымдары, ас үй немесе өзге де тұрмыстық қажеттілікке арналған бұйымдар және олардың бөліктері; мыстан жасалған ас үй ыдыстарын тазалауға арналған жөкелер, тазалауға немесе жалтыратуға арналған жастықшалар, колғаптар және ұқсас бұйымдар; мыстан жасалған санитарлық–техникалық жабдық және оның бөлiктерi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мыстан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Никельдi штейн, никель оксидтерінің агломераттары және никель металлургиясының баcқa да аралық өнiмдерi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қалдықтары мен сынықтары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7504 00 000 1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7504 00 000 9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никельден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7505 12 000 1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7505 12 000 9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никельден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никельден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сымнан жасалған мата, керегеторлар, 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 немесе сұйық түрінде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қалдықтары мен сынықтары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қабатталмаған құрылымды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қабатталған құрылымды ұнтақтар; қабыршықтар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қуыс пішіндер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пішіндер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үлкен мөлшерi 7 мм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үлкен мөлшерi 7 мм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алюминийден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жалюзилерге арналған жолақтар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7606 12 200 2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көпқабатты панельдер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жалюзилерге арналған жолақтар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7606 12 930 9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алюминийден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7607 11 110 1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0,0046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7607 11 110 9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кемінде 0,0046, бірақ 0,021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7607 11 190 1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0,0046 мм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7607 11 190 9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кемінде 0,0046 , бірақ 0,021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кемінде 0,021 , бірақ 0,2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негізімен қоса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алюминийден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пісірілген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газдар мен сұйықтарды беруге жарайтын жалғастырылған фитингтер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және/немесе азаматтық әуе кемелерін шығаруға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газдар мен сұйықтарды беруге жарайтын жалғастырылған фитингтер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түтіктерге немесе түтiкшелерге арналған фитингілер (мысалы, муфталар, иiндер, ернемектер)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жасалған металл құрылымдары (9406 тауарлық позициядағы құрастырылатын құрылыс металл құрылымдарынан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фермалары, есіктер, терезелер және олардың жақтаулары, есіктерге арналған табалдырықтар, балюстрадалар, тіректер және колонналар); металл құрылымдарда пайдалануға арналған алюминийден жасалған табақтар, шыбықтар, профильдер, құбырлар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заттарға арналған (сығылған немесе сұйылтылған газдан басқа), сыйымдылығы 300 л астам, қаптамасымен немесе жылу оқшаулағышымен немесе оларсыз, бiрақ механикалық немесе жылу техникалық жабдықтарсыз резервуарлар, цистерналар, бактар және алюминийден жасалған ұқсас сыйымдылықтар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өзгеретін түтiк түрiндегi сыйымдылықтар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аэрозольдар үшін пайдаланылатын сыйымдылықтар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1 л– ден аспайтын цилиндр түріндегі қатты сыйымдылықтар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1000 дана үшін  22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1000 дана үшін  20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1000 дана үшін  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1000 дана үшін  16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1000 дана үшін  14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1000 дана үшін  12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1000 дана үшін  10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1000 дана үшін  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1000 дана үшін  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1000 дана үшін  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1000 дана үшін  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сыйымдлығы 50 л немесе одан астам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немесе сұйылтылған газдарға арналған алюминий сыйымдылықтар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оқшаулаусыз алюминийден жасалған иiрiлген сым, арқансымдар, өрме баулар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 үйдің ыдысын тазарту үшін қолданылатын жөкелер, тазарту мен жылтыратуға қолданылатын жастықшалары, қолғаптар мен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техникалық жабдықтар және олардың бөлiктерi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түймешегелер, қапсырмалар (8305 -тауарлық позицияда көрсетiлгендерден басқа) бұрамалар, бұрандалар, сомындар, бұралмалы iлмектер, тойтармалар, шпонкалар, шплинттер, шайбалар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сымнан жасалған мата, керегеторлар, торлар және қоршаулар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позицияларындағы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және/немесе азаматтық әуе кемелерін шығаруға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қорғасын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өзгелері элементтердiң арасында салмағы бойынша асатын элемент ретiнде сүрме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тазартуға арналған, құрамында 0,02 салм.% немесе одан астам күміс бар (қара қорғасын немесе веркблей)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қалдықтары және сынықтары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плиталар, табақтар, жолақтар немесе таспалар және фольга; қорғасын ұнтақтары және қабыршықтары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Қорғасыннан жасалған өзге де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мырыштың 99,99 салм.% немесе одан астамы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99,99 салм.%– дан кем мырыш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қорытпалары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қалдықтары мен сынықтары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тозаңы, ұнтақтары және қабыршықтары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керегеторлар, шыбықтар, пішіндер және сымдар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плиталар, табақтар, жолақтар немесе таспалар және фольга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7907 00 000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Мырыштан жасалған өзге де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қалайы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қорытпалар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Қалайының қалдықтары мен сынықтары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керегеторлар, шыбықтар, пішіндер және сымдар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пластиналар, табақтар және жолақтар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0,15 евро</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8007 00 800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0,2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0,182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0,164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0,145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0,127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0,109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0,091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0,073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0,055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0,036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0,018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вольфрам, қарапайым пісiру арқылы дайындалған керегеторларды, шыбықтарды қoca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молибден, қарапайым пісiру арқылы дайындалған керегеторларды, шыбықтарды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8102 95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пісiру арқылы дайындалғандардан басқа, керегеторлар, шыбықтар, пішіндер, плиталар, табақтар, жолақтар немесе таспалар және фольга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8102 96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8102 97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тантал, қарапайым пісiру арқылы дайындалған керегеторларды, шыбықтарды қоса алғанда;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кемiнде 99,8 салм.% магний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бойынша сұрыпталған үгiндiлер, жаңқалар және түйiршiктер;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және одан жасалатын бұйымдар, қалдықтары мен сынықтарын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кадмий;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8108 20 000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титан;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8108 90 300 1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8108 90 300 9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8108 90 500 1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8108 90 500 9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8108 90 600 1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8108 90 600 2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8108 90 600 8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8108 90 900 1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8108 90 900 9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цирконий;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сурьма;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және одан жасалатын бұйымдар, қалдықтары мен сынықтарын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ұнтақтар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гафний (цельтий)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8112 92 210 1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германий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8112 92 210 9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8112 92 310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ниобий (колумбий); рений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8112 92 810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индий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8112 92 890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галлий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8112 92 910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8112 92 950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германий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8112 99 200 1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8112 99 200 2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германий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ниобий (колумбий); рений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8112 99 700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галлий; индий; ванадий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және жалпақ күpeктep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кетпендер, қайлалар, шапқылар және тырмалар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балталар, шапқыштар және соған ұқсас шабатын құрал– саймандар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қайшылар және бiр қолмен жұмыс iстеуге арналған ұқсас қайшылар (құстың етін бұзуға арналған қайшыны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 шiлiктердi қырқуға арналған қайшылар, бау қайшылары және екi қолмен жұмыс iстеуге арналған ұқсас қайшылар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бақша немесе орман шаруашылығында пайдаланылатын, өзге қол құрал– саймандары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араларға арналған жаймалар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бөлiгi болаттан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бөліктерін қоса алғанда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араларға арналған табақтар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кесетін араларға арналған тік сызықты жаймалар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майда егеулер, түрпілер және соған ұқсас аспаптар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пайдалануға арналған қысқыштар (тiстеуіктердi қoca алғанда), жалпақауыздар, атауыздар, іскектер, шымшуырлар,  және соған ұқсас аспаптар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кесуге арналған қайшылар және соған ұқсас қол аспаптары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кескiш қондырғылар, бұранда кескiш қайшылар, тескiштер және соған ұқсас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Сомын қол кiлттерi (торсиометрлері бар сомын кiлттердi қоса алғанда, бiрақ шығырларды қоспағанда); сабы бар немесе оларсыз, сомын кiлттергe арналған ауыспалы бастиектер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немесе сыртқы бұранданы бұрғылауға, кесуге арналған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балғалар мен шой балғалар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өңдеуге арналған сүргiлер, қашаулар, стамескалар және соған ұқсас кескiш саймандар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саймандар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тас қашағыштарға, бетоншыларға, сылаушылар мен сылақшыларға арналған саймандар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8205 59 801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8205 59 809 1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8205 59 809 9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лампалары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қыспалар және соған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тауарлық позицияның екi немесе одан астам қосалқы позицияларынан тұратын бұйымдар жиынтықтарын қоса алғанда,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саудада сатуға арналған, 8202– 8205-тауарлық позициялардың екi немесе одан астамынан тұратын жиынтықтағы саймандар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созып шыңдау немесе сығып шығару фильерлерін, жартас жыныстарын немесе топырақтарды бұрғылау саймандарын қоса алғанда, механикалық жетегi бар немесе жоқ немесе станоктарға арналған ауыспалы қол саймандары (мысалы, престеу, штамптау, шауып алу, бұранда кесу, бұрғылау, кеңейту, созу, фрезерлеу, токарьлық өңдеу немесе бұрап кiргiзу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немесе механикалық құрал– жабдықтарға арналған пышақтар мен кесу жүздерi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Саймандарға арналған, бірақ оларға орнатылмаған метал қыштан жасалған пластиналар, діңгектер, ұштықтар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пен сусындарды әзiрлеуге, өңдеуге немесе беруге арналған, салмағы 10 кг немесе одан кем, қолмен басқарылатын механикалық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бұйымдардың жиынтықтары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жүздерi орнықтырылған асханалық пышақтар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жүздерi орнықтырылған өзге де пышақтар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жүздері орнықтырылмаған пышақтар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емес металдардан жасалған саптар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жүздері алмастырылмайтын, қауiпсiз ұсталар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жүздерге арналған тiлiк дайындамаларды қоса алғанда, қауiпсiз ұстараларға арналған жүздер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пiшуге арналған қайшылар және ұқсас қайшылар мен оларға арналған жүздер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кесетiн бұйымдар (мысалы, шаш алатын машинкалар, қасапшыларға арналған арнайы пышақтар немесе арнайы асханалық пышақтар және шаппалар, қағаздарға арналған пышақтар); маникюр немесе педикюр жинақтары және саймандары (тырнақ егегiштердi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8215 10 200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тек бағалы металдармен гальваникалық тәсiлмен қапталған бұйымдары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8215 10 300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төзiмдi болаттан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8215 10 800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төзiмдi болаттан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металдармен гальваникалық тәсiлмен қапталған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төзiмдi болаттан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8215 99 900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құлыптар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жиhазға орнатуға арналған құлыптар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8301 40 110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8301 40 190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8301 40 900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құлыптар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ысырмалы тиектер және құлыптармен бiрiктірiлген ысырмалы тиектi жақтаулар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8301 60 000 1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 құлыптардың5)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8301 60 000 9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жеткiзiлетiн кiлттер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8302 20 000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 дөңгелектерi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8302 30 000 1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8302 30 000 9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ғимараттарда қолданылатын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8302 42 000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жиhазға қолданылатын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8302 49 000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қалпақтарға арналған iлгiштер, қалпақтарға арналған iлмектер, кронштейндер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8302 60 000 1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8302 60 000 9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брондалған немесе күшейтiлген жанбайтын шкафтар, сейфтер және есiктер мен банк қоймаларында құндылықтарды қауiпсiз сақтауға арналған жабылатын жәшiктер, ақша мен құжаттарды сақтауға арнайы арналған жәшiктер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9403 -тауарлық позицияның кеңсе жиhаздарынан басқа, қымбат бағалы емес металдардан жасалған iс қағаздарына арналған шкафтар, картотекаларғa арналған шкафтар, қағаздарға арналған науашалар, қағаздарға арналған тағандар, қаламдарға арналған науашалар, мөрлерге арналған тағандар және ұқсас контор немесе кеңсе жабдықтары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тiккiштерге немесе папкаларға арналған фурнитура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блоктардағы сым қапсырмалар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бөлiктерiн қоса алғанда, өзгелерi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гонгтар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тәсiлмен қымбат бағалы металмен қапталған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8306 29 000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фотосуреттерге, суреттерге арналған жақтаулар немесе ұқсас жақтаулар; айналар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азаматтық әуе кемелеріне арналған 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емес металдардан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киiм, аяқ киiм, тенттер, сөмкелер, жол керек– жарақтары немесе басқа да  дайын бұйымдар үшiн пайдаланылатын iлгектер, iлгектi жақтаулар, айылбастар, айылбас– iлгектер, iлмешектер, сақиналар блочкалар және ұқсас бұйымдар; қымбат бағалы емес металдардан жасалған түтiкшелi немесе қосарланған шегеншелер; қымбат бағалы емес металдардан жасалған моншақтар мен жылтырақтар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кроналы қалпақшалар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9405 -тауарлық позицияның бұйымдарынан басқа, қымбат бағалы емес металдардан жасалған көрсеткiш белгілер, атаулар, мекенжайлар жазылған тақтайшадағы жазулар және соларға ұқсас тақтайшадағы жазулар, нөмiрлер, әріптер және өзге де нышандар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қымбат бағалы емес металдардан жасалған, доғалық электрмен пісіру үшiн пайдаланылатын электродтар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электрмен пiсiру үшiн пайдаланылатын, қымбат бағалы емес металдардан жасалған өзектi сым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төменгi температурада дәнекерлеу, жоғары температурада дәнекерлеу, немесе газбен пісіру үшiн пайдаланылатын қымбат бағалы емес металдардан жасалған жабындылы шыбықтар және өзекті сым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ядролық реакторларға арналған сәулеленбеген жылу бөлгiш элементтер (твэлдер); изотоптарды бөлуге арналған жабдықтар мен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кеме жабдықтарына арналған бу қазандары3)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кеме жабдықтарына арналған бу қазандары3)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кеме жабдықтарына арналған бу қазандары3)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кеме жабдықтарына арналған бу қазандары3)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8402 20 000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қатты қыздырылған қазандықтар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 жабдықтарына арналған бу қазандықтары мен суы қатты қыздырылған қазандықтардың3)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8402 -тауарлық позицияның қазандарынан өзгелері орталық жылу қазандары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8403 -тауарлық позицияның қазандарымен бiрге пайдалануға арналған қосалқы жабдықтар (мысалы, экономайзерлер, бу қыздырғыштар, күйе кетіргiштер, газ рекуператорлары); бу– су немесе басқа да  бу күш қондырғыларына арналған конденсаторлар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парымен жұмыс істейтін турбиналар және әлеуетті кеме қондырғыларына арналған өзге де бу турбиналары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40 МВт– тан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40 МВт–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статор күректері, роторлар және олардың күректері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 см3 –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 см3 – ден астам, бірақ 250 см3–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250 см3– ден астам, бірақ 1000 см3–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10 қосалқы позициясының жүргізуші басқаратын тракторларын; 8703 -тауарлық позицияның моторлы көлік құралдарын; 8704 -тауарлық позицияның моторлы көлік құралдарын; қозғалтқыш цилиндрлерінің жұмыс көлемі 2800 см3 аспайтын; 8705 -тауарлық позицияның моторлы көлік құралдарын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жүргізушіні қоса алғанда, кемінде 20 адамды тасымалдауға арналған автобустарға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жүргізушіні қоса алғанда, кемінде 20 адамды тасымалдауға арналған автобустарға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8407 34 990 2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8407 34 100 кіші қосалқы позициясында көрсетілген моторлы көлік құралдарынан басқа, қозғалтқыш цилиндрлерінің жұмыс көлемі 2800 см3 аспайтын 8701– 8705 -тауарлық позициялардағы моторлы көлік құралдарын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8407 34 990 3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кемінде 20 адамды тасымалдауға арналған автобустарға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8407 34 990 8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250 см3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10 қосалқы позициясының жүргізуші басқаратын тракторларын; 8703 -тауарлық позицияның моторлы көлік құралдарын; 8704 -тауарлық позицияның моторлы көлік құралдарын; қозғалтқыш цилиндрлерінің жұмыс көлемі кемінде 2800 см3; 8705 -тауарлық позицияның моторлы көлік құралдарын өнеркәсіптік құрастыруға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8407 90 800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10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8407 90 900 1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8407 90 500 0 кіші қосалқы позициясында көрсетілген моторлы көлік құралдарынан басқа, қозғалтқыш цилиндрлерінің жұмыс көлемі 2800 см3 аспайтын 8701– 8705 -тауарлық позициялардағы моторлы көлік құралдарын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8407 90 900 9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8901– 8906 -тауарлық позициялардағы теңіз кемелері, 8904 00 100 0 кіші қосалқы позициядағы буксирлер мен 8906 10 000  кіші қосалқы позициядағы әскери корабльдерге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8901 – 8906 -тауарлық позициялардағы теңіз кемелері, 8904 00 100 0 кіші қосалқы позицияның буксирлері мен 8906 10 000 кіші қосалқы позицияның әскери кемелері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8901– 8906 -тауарлық позициялардағы теңіз кемелері, 8904 00 100 0 кіші қосалқы позициядағы буксирлер мен 8906 10 000  кіші қосалқы позициядағы әскери корабльдерге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8901– 8906 -тауарлық позициялардағы теңіз кемелері, 8904 00 100 0 кіші қосалқы позициядағы буксирлер мен 8906 10 000 0 кіші қосалқы позициядағы әскери корабльдерге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8901– 8906 -тауарлық позициялардағы теңіз кемелері, 8904 00 100 0 кіші қосалқы позициядағы буксирлер мен 8906 10 000 0 кіші қосалқы позициядағы әскери корабльдерге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8901– 8906 -тауарлық позициялардағы теңіз кемелері, 8904 00 100 0 кіші қосалқы позициядағы буксирлер мен 8906 10 000 0 кіші қосалқы позициядағы әскери корабльдерге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8901– 8906 -тауарлық позициялардағы теңіз кемелері, 8904 00 100 0 кіші қосалқы позициядағы буксирлер мен 8906 10 000 0 кіші қосалқы позициядағы әскери корабльдерге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8901– 8906 -тауарлық позициялардағы теңіз кемелері, 8904 00 100 0 кіші қосалқы позициядағы буксирлер мен 8906 10 000 0 кіші қосалқы позициядағы әскери корабльдерге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8408 10 890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8901– 8906 -тауарлық позициялардағы теңіз кемелері, 8904 00 100 0 кіші қосалқы позициядағы буксирлер мен 8906 10 000 0 кіші қосалқы позициядағы әскери корабльдерге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10 қосалқы позицияның жүргізуші басқаратын тракторларын; 8703 -тауарлық позицияның моторлы көлік құралдарын; 8704 -тауарлық позицияның моторлы көлік құралдарын; қозғалтқыш цилиндрлерінің жұмыс көлемі кемінде 2500 см3; 8705 -тауарлық позицияның моторлы көлік құралдарын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8408 20 310 1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қозғалтқыш цилиндрлерінің жұмыс көлемі 2500 см3 кем емес, бірақ 3000 см3 аспайтын, 8408 20 100 0 кіші қосалқы позициясында көрсетілген тракторлардан басқа, тракторларды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8408 20 310 9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8408 20 350 1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қозғалтқыш цилиндрлерінің жұмыс көлемі 2500 см3 кем емес, бірақ 3000 см3 аспайтын, 8408 20 100 0 кіші қосалқы позициясында көрсетілген тракторлардан басқа, тракторларды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8408 20 350 9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8408 20 370 1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қозғалтқыш цилиндрлерінің жұмыс көлемі 2500 см3 кем емес, бірақ 3000 см3 аспайтын, 8408 20 100 0 кіші қосалқы позициясында көрсетілген тракторлардан басқа, тракторларды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8408 20 370 9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8408 20 510 2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8408 20 100 0 кіші қосалқы позициясында көрсетілген моторлы көлік құралдарынан, дөңгелекті ауыл шаруашылығы немесе орман шаруашылығы тракторларынан басқа, қозғалтқыш цилиндрлерінің жұмыс көлемі 2800 см3 кем емес, бірақ 3000 см3 аспайтын 8701– 8705 -тауарлық позициялардағы моторлы көлік құралдарын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8408 20 510 3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жүргізушіні қоса алғанда, кемінде 20 адамды тасымалдауға арналған автобустарға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8408 20 510 8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8408 20 550 2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8408 20 100 0 кіші қосалқы позициясында көрсетілген моторлы көлік құралдарынан, дөңгелекті ауыл шаруашылығы немесе орман шаруашылығы тракторларынан басқа, қозғалтқыш цилиндрлерінің жұмыс көлемі 2800 см3 кем емес, бірақ 3000 см3 аспайтын 8701– 8705 -тауарлық позициялардағы моторлы көлік құралдарын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8408 20 550 3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жүргізушіні қоса алғанда, кемінде 20 адамды тасымалдауға арналған автобустарға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8408 20 550 8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8408 20 571 1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өнеркәсіптік құрастыруға арналған, қозғалтқыш цилиндрлерінің жұмыс көлемі 2800 см3 кем емес, бірақ 3000 см3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8408 20 571 9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8408 20 579 1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8408 20 100 0 кіші қосалқы позициясында көрсетілген моторлы көлік құралдарынан, дөңгелекті ауыл шаруашылығы немесе орман шаруашылығы тракторларынан басқа, қозғалтқыш цилиндрлерінің жұмыс көлемі 2800 см3 кем емес, бірақ 3000 см3 аспайтын 8701– 8705 -тауарлық позициялардағы моторлы көлік құралдарын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8408 20 579 9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8408 20 990 2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8408 20 100 0 кіші қосалқы позициясында көрсетілген моторлы көлік құралдарынан, дөңгелекті ауыл шаруашылығы немесе орман шаруашылығы тракторларынан басқа, қозғалтқыш цилиндрлерінің жұмыс көлемі 2800 см3 кем емес, бірақ 3000 см3 аспайтын 8701– 8705 -тауарлық позициялардағы моторлы көлік құралдарын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8408 20 990 3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жүргізушіні қоса алғанда, кемінде 20 адамды тасымалдауға арналған автобустарға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8408 20 990 4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жұмыс көлемі 18 500 см3-ден, қуаттылығы 500 кВт5-тан кем емес, 8704 тауарлық позициясының моторлы көлік құралдарын құрастыру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8408 20 990 7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рельсті көлікке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8408 90 270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8408 90 430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кВт– тан, астам бірақ 30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8408 90 450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30 кВт– тан астам, бірақ 50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8408 90 470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 кВт– тан астам, бірақ 100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кВт– тан астам, бірақ 200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8408 90 650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200 кВт– тан астам, бірақ 300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8408 90 670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300 кВт– тан астам, бірақ 500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500 кВт– тан астам, бірақ 1000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8408 90 850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1000 кВт– тан астам, бірақ 5000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8408 90 890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5000 кВт– тан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8409 91 000 1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 қозғалтқыштар үшін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8409 91 000 9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8409 99 000 1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 қозғалтқыштар үшін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8409 99 000 9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1000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1000 кВт– тан астам, бірақ 10 000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10 000 кВт– тан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25 000 кВт астам гидравликалық турбиналар үшін шойын құйма немесе болат құйма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тарту күші 25 кН– нан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тарту күші 25 кН– нан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1100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1100 кВт– тан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жиынтықты газ айдайтын агрегаттардың құрамында пайдалануға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8411 82 200 8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8411 82 600 1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жинақты газ айдайтын агрегаттардың құрамында пайдалануға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8411 82 600 8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50 000 кВт– тан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8411 91 000 1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8411 91 000 2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8411 91 000 8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8411 99 001 1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8411 82 200 2 және 8411 82 600 2 кіші қосалқы позициялардың жабдықтары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8411 99 001 9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8411 99 009 1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8411 99 009 9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18– 20 т автомобиль– самосвалдарды құрастыруға арналған телескоптық гидроцилиндрлер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8412 21 200 2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8412 21 800 6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8412 21 800 8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8412 29 200 1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8412 29 200 9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8412 29 810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гидравликалық күш қозғалтқыштары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8412 29 890 1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8412 29 890 9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8412 31 000 1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8412 31 000 9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8412 39 000 1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8412 39 000 9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8412 80 100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буымен жұмыс істейтін немесе бумен жұмыс істейтін өзге де күш қозғалтқыштары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8412 80 800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турбореактивтілерден басқа, реактивті қозғалтқыштардың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8412 90 400 1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 көтергіштігі 18– 20 т автомобиль– самосвалдарды жинауға арналған телескоптық гидроцилиндрлердің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8412 90 400 2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8412 90 400 3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8412 90 400 8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өлшегiштерi бар немесе оларсыз сұйықты сорғылар; сұйықты көтергiштер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сорғылар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қол немесе аяқ сорғылары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8414 30 200 3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желілік (желілік электр козғағышымен)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8414 30 200 4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ASHRAE әдісі бойынша анықталған, салқындаудың номиналды қуаты (суық өндіруі) 0,16 кВт-тан көп емес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8414 30 200 5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8414 30 810 6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0,4 кВт– тан астам, бірақ 1,3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1,3 кВт– тан астам, бірақ 10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0,4 кВт және одан астам, бірақ 1,3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дөңгелектi шассилерге орнатылған тiркемелі компрессорлар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125 Bт– тан аспайтын электр двигателi орнатылған үстелдiк, қабырғалық, едендiк, төбелiк, шатырлар немесе терезе желдеткіштері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8414 60 000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мөлшерi 120cм– ден аспайтын, сүзгілермен жарақтандырылған немесе жарақтандырылмаған қалпақтар немесе тартпалы шкафтар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жеке реттелмейтiн кондиционерлердi қоса алғанда, қозғалтқышты желдеткiшпен және ауаның температурасы мен ылғалдылығын өзгертуге арналған аспаптармен жабдықталған ауаны баптауға арналған қондырғылар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отынға арналған, ыдыратылған қатты отынға немесе газға арналған оттық жанарғылар; механикалық торларды, механикалық күл аластағыштарды және осыған ұқсас құрылғыларды қоса алғанда, механикалық оттықтар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жағатын пештердi қoca алғанда, өнеркәсiптiк немесе зертханалық көрiктер мен пештер, электрлiк емес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тоңазытқыштар мен мұздатқыштар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8418 10 200 2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кемелері5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8418 10 200 8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тоңазытқыштар мен мұздатқыштар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8418 10 800 2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кемелері5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8418 10 800 8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340 л– ден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литр үшін  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литр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литр үшін  0,196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литр үшін  0,175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литр үшін  0,153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0,131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литр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литр үшін  0,087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литр үшін  0,044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литр үшін  0,022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үстел түріндегі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литр үшін  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литр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литр үшін  0,196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литр үшін  0,175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литр үшін  0,153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0,131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литр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литр үшін  0,087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литр үшін  0,044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литр үшін  0,022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салынатын үлгідегі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литр үшін  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литр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литр үшін  0,196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литр үшін  0,175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литр үшін  0,153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0,131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литр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литр үшін  0,087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литр үшін  0,044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литр үшін  0,022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250 л–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литр үшін  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250 л– ден астам, бірақ 340 л–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литр үшін  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литр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литр үшін  0,196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литр үшін  0,175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литр үшін  0,153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0,131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литр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литр үшін  0,087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литр үшін  0,044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литр үшін  0,022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литр үшін  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литр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литр үшін  0,196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литр үшін  0,175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литр үшін  0,153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0,131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литр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литр үшін  0,087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литр үшін  0,044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литр үшін  0,022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мұздатқыштар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литр үшін  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литр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литр үшін  0,196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литр үшін  0,175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литр үшін  0,153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0,131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литр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литр үшін  0,087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литр үшін  0,044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литр үшін  0,022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8418 30 200 2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кемелері5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8418 30 200 8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мұздатқыштар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литр үшін  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литр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литр үшін  0,196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литр үшін  0,175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литр үшін  0,153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0,131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литр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литр үшін  0,087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литр үшін  0,044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литр үшін  0,022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8418 30 800 2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кемелері5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8418 30 800 8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мұздатқыштар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литр үшін  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литр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литр үшін  0,196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литр үшін  0,175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литр үшін  0,153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0,131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литр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литр үшін  0,087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литр үшін  0,044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литр үшін  0,022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8418 40 200 2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кемелері5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8418 40 200 8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мұздатқыштар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литр үшін  0,24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литр үшін  0,218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литр үшін  0,196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литр үшін  0,175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литр үшін  0,153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литр үшін  0,131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литр үшін  0,109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литр үшін  0,087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литр үшін  0,065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литр үшін  0,044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литр үшін  0,022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8418 40 800 2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кемелері5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8418 40 800 8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сақтау мен көрсетуге арналған тоңазытқыш немесе мұздатқыш жабдығы орнатылған жиhаздар (камералар, шкафтар, жайма сөрелер, сөрелер және ұқсас жиһаздар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3 кВт және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сыра қайнату өнеркәсібіне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8418 69 000 2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кемелері5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8418 69 000 8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тоңазыту– мұздату жабдықтарын орнатуға арналған жиhаз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мақсатта пайдаланылатын машиналар мен жабдықтарды қоспағанда, өңдеу барысында материалдың температурасы өзгеретін жылыту, пiсiру, қуыру, тазарту, тазалау, зарарсыздандыру, пастерлеу, буландыру, кептiру, бумен өңдеу, конденсациялау немесе салқындату сияқты материалдарды өңдеуге арналған электрмен немесе электрсіз жылытылатын өнеркәсiптiк немесе зертханалық машиналар, жабдықтар (8514 -тауарлық позицияның пештерiн, камераларын және басқа да  жабдықтарын қоспағанда); электрлi емес ағындық немесе жинақтағыш (сыйымдылықты) су жылытқыштар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немесе шыны өңдеуге арналған машиналардан басқа, каландрлар немесе басқа да  бiлiктi машиналар, және оларға арналған біліктер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сепараторлары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жуылған кірді кептiргiштер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 сүзуге немесе тазалауға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судан басқа сусындарды сүзуге немесе тазалауға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8421 23 000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iштен жану қозғалтқыштарындағы майды немесе отынды сүзуге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іштен жану қозғалтқыштарына арналған ауа сүзгiлерi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ортадан тепкiш кептiргiштердi қоса алғанда, центрифугалардың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жуатын машиналар; бөтелкелердi немесе басқа да ыдыстарды жууға немесе кептiруге арналған жабдықтар; бөтелкелердi, шыны сауыттарды толтыруға, тығындауға, жәшiктердi, қаптарды немесе басқа да ыдыстарды жабуға, оларға сүргi салуға немесе жапсырма желiмдеуге арналған жабдықтар; бөтелкелердi, шыны сауыттарды, тубтарды және осыған ұқсас ыдыстарды қалпақшалармен немесе қақпақпен бітеп тығындауға арналған жабдықтар; буып– түюге немесе opaуғa арналған өзге де жабдықтар (тауарды орағыш материалдың термошөгуі жолымен орайтын жабдықтарды қоса алғанда); сусындарды газдауға арналған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таразылар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конвейердегi бұйымдарды үздiксiз өлшеуге арналған таразылар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салмаққа реттелген таразылар және бункерлiк таразыларды қоса алғанда, белгiлi бір салмақтағы жүктi ыдысқа немесе контейнерге салатын таразылар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салмақты бақылайтын құрылғылар мен алдын ала берілген салмаққа жеткен кезде белгі беретін автоматты бақылау құрылғылары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8423 81 300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буып–түйілген тауарларды өлшеуге және таңбалауға арналған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8423 81 500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дүкендерге арналған таразылар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көп өлшеу салмағы 30 кг– нан астам, бiрақ 5000 кг– нан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өлшеуге арналған жабдықтардың бөліктері (8423 10, 8423 81 500 0 позицияларында көрсетілген жабдықтардың бөліктерінен, және 8423 89 100 0 кіші қосалқы позицисының көпір таразыларының бөліктерінен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немесе толтырылмаған от сөндiргiштер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пульверизаторлар және соған ұқсас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немесе құм себелейтiн машиналар және осыларға ұқсас лақтыру құрылғылары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суғаруға арналған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тасымалданатын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тракторларда орнатуға немесе осы тракторлармен тіркеуге арналған ұнтақтарды шашқыштар мен бөлушілер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автомобильдерді жууға арналған механикалық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қозғалтқыштан жетегі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8425 19 000 1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8411 12 300 5 және 8411 12 300 6 кіші қосалқы позицияларының авиациялық қозғалтқыштарын ұшаққа орнату және түсіру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8425 19 000 9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қозғалтқыштан жетегі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8425 39 000 2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–шахта үстінде орналасқан шахталық көтеретін қондарғылардың жүкарбалары; жер асты жұмыстарына арналған арнайы жүкарбалар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8425 39 000 4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8425 39 000 5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–шахта үстінде орналасқан шахталық көтеретін қондарғылардың жүкарбалары; жер асты жұмыстарына арналған арнайы жүкарбалар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8425 39 000 6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гараж көтергiштерi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гидравликалық домкраттар мен көтергiштер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жылжымайтын тiректерге орнатылған көпiрлiк крандар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жүккөтергіштігі 60 т аспайтын дөңгелекпен жүретін порталды жүктегіштер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крандар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8426 30 000 1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жүккөтергіштігі 80 т аспайтын рельспен жүретін порталды крандар (контейнерлі жүктегіштер)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8426 30 000 9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 көтергіштігі 75 т және одан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8426 41 000 2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 көтергіштігі кемінде 75 т, айналадағы ауаның температурасы – 50</w:t>
            </w:r>
            <w:r>
              <w:rPr>
                <w:rFonts w:ascii="Times New Roman"/>
                <w:b w:val="false"/>
                <w:i w:val="false"/>
                <w:color w:val="000000"/>
                <w:vertAlign w:val="superscript"/>
              </w:rPr>
              <w:t>о</w:t>
            </w:r>
            <w:r>
              <w:rPr>
                <w:rFonts w:ascii="Times New Roman"/>
                <w:b w:val="false"/>
                <w:i w:val="false"/>
                <w:color w:val="000000"/>
                <w:sz w:val="20"/>
              </w:rPr>
              <w:t>С және одан төмен болған кезде жұмыс істеуге арналған2)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8426 41 000 3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45 т аспайтын контейнерлерді үстінен қарпығыш құралы және телескопиялық жебесі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8426 41 000 7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8426 49 001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айналадағы ауаның температурасы – 50</w:t>
            </w:r>
            <w:r>
              <w:rPr>
                <w:rFonts w:ascii="Times New Roman"/>
                <w:b w:val="false"/>
                <w:i w:val="false"/>
                <w:color w:val="000000"/>
                <w:vertAlign w:val="superscript"/>
              </w:rPr>
              <w:t>о</w:t>
            </w:r>
            <w:r>
              <w:rPr>
                <w:rFonts w:ascii="Times New Roman"/>
                <w:b w:val="false"/>
                <w:i w:val="false"/>
                <w:color w:val="000000"/>
                <w:sz w:val="20"/>
              </w:rPr>
              <w:t>С және одан төмен болған кезде жұмыс істеуге арналған жүк көтергіштігі 90 т және одан жоғары құбыр орнатқыштар2)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8426 49 009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8426 91 100 1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батпақты немесе қарлы аудандарда жұмыс істеуге арналған екі жетекші арбасы бар 4– шынжыр табанды машиналарға орнатуға арналған көтергіш машиналар мен механизмдер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8426 91 100 9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8426 91 900 1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батпақты немесе қарлы аудандарда жұмыс істеуге арналған екі жетекші арбасы бар 4– шынжыр табанды машиналарға орнатуға арналған көтергіш машиналар мен механизмдер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8426 91 900 9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жетегi бар өздiгiнен жүретiн көтеру және тиеу түсіру жабдығымен жарақтандырылған тиегiштер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өзге де тиегiштер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тиегiштер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лифтiлер мен скиптi көтергiштер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көтергiштер мен конвейерлер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жер асты жұмыстарына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шөмiштiлер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таспалылар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8428 39 200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роликті конвейерлер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8428 39 900 1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8705-тауарлық позициялардағы мотор көлік құралдарының өндірісінде қолдануға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 мен қозғалмалы жаяу жүргіншілер жолдары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тасымалдауға арналған аспалы жолдар, шаңғы көтергiштерi; фуникулерлерге арналған тарту механизмдерi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ауыл шаруашылығы тракторларына ілуге арналып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250 а.к.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400 а.к. тең және одан астам, айналадағы ауаның температурасы – 50</w:t>
            </w:r>
            <w:r>
              <w:rPr>
                <w:rFonts w:ascii="Times New Roman"/>
                <w:b w:val="false"/>
                <w:i w:val="false"/>
                <w:color w:val="000000"/>
                <w:vertAlign w:val="superscript"/>
              </w:rPr>
              <w:t>о</w:t>
            </w:r>
            <w:r>
              <w:rPr>
                <w:rFonts w:ascii="Times New Roman"/>
                <w:b w:val="false"/>
                <w:i w:val="false"/>
                <w:color w:val="000000"/>
                <w:sz w:val="20"/>
              </w:rPr>
              <w:t>С және одан төмен кезде жұмыс істеуге арналған2)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400 а.к. тең және одан астам дөңгелекті бульдозерлер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350 а.к. тең және одан астам грейдерлер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8429 20 009 1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 асты жұмыстары үшін арнайы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8429 20 009 9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8429 40 100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вибрациялық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8429 40 300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8429 40 900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тегістейтін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 асты жұмыстарына арнайы жасалған тиегіштер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шынжыр табанды бір шөмішті тиегіштер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толық бұрылатын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тiреуiштер қағуға және суырып алуға арналған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соқалы және роторлы қap тазартқыштар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жүретін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жүретін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асты жұмыстарына арнайы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нығыздауға немесе тығыздауға арналған машиналар мен механизмдер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батпақты немесе қарлы аудандарда жұмыс істеу үшін екі жетектейтін арбасы бар 4 шынжыр табанды машинаға қондыруға арналған топырақты өңдейтін машиналар мен механизмдер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скреперлер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шығарылған сәтінен бастап бір немесе одан астам жыл өткен, жылжымалы шассилерге қондыруға арналған гидравликалық экскаваторлардың толық бұрылатын платформалары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8425– 8430 -тауарлық позициялардағы жабдықтарына арналған бөлiктер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дискілі тырмалар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ортадан айналатын дәл себетін тұқым сепкіштер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отырғызғыштар және көшет отырғызғыш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минералдық тыңайтқыш шашқыштар мен бөлгiштер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газондарға, саябақтарға немесе спорт алаңдарына арналған орақтар; көлденең жазықтықта айналатын кескiш бөлiгi бар моторлы орақтар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орнатылатындарды қоса алғанда өзге де орақтар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шөп дайындауға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8433 40 000 1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 жинаушылар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8433 40 000 9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астық жинағыш комбайндар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бастыруға арналған өзге де машиналар мен механизмдер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 қазғыштар мен картоп жинайтын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 егісінде сабақ кескіш машиналар мен қызылша жинайтын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өздігінен жүретін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8433 59 850 1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жүзім жинағыш комбайндар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8433 59 850 9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 жемiс өнiмдерiн немесе басқа да  ауыл шаруашылығы өнiмдерiн тазалауға, сұрыптауға немесе іріктеуге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қондырғылары мен аппараттары, сүт өңдеуге және қайта өңдеуге арналған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жасауға, сидр, жемiс шырындарын және осыған ұқсас сусындар өндiру үшiн пайдаланылатын сыққыштар, ұнтақтаушылар және осыған ұқсас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үшiн азық дайындауға арналған машиналар мен механизмдер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инкубаторлар мен брудерлер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құс шаруашылығына арналған немесе инкубаторлар мен брудерлердiң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астықты және құрғақ бұршақ дәндi дақылдарды тазартуға, сұрыптауға немесе iрiктеуге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немесе ұшпайтын өсiмдiк майларын немесе сары май бөлiп алуға немесе жасауға арналған жабдықтардан басқа, тамақ өнімдерiн немесе сусындарды өнеркәсiптiк жолмен жасауға немесе өндiруге арналған, осы топтың басқа жерде аты аталмаған немесе енгізiлмеген жабдықтары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целлюлоза материалдарынан масса өндiруге немесе қағаз немесе қатырма қағаз дайындауға және өңдеуге арналған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блоктарын тiгуге арналған машиналарды қоса алғанда, кiтап түптейтiн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үлгiдегi кесетiн машиналарды қоса алғанда өзге де қағаз массасынан, қағаздан немесе қатырма қағаздан бұйымдар жасауға арналған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Табақтарды, цилиндрлерді немесе басқа да баспахана қалыптарын (8456– 8465 тауарлық позицияларында көрсетiлген станоктардан басқа) дайындауға немесе жасауға арналған машиналар, аппаратура мен жабдықтар; пластиналар, цилиндрлер және басқа да  баспахана қалыптары; баспа мақсаттары үшiн жасалған пластиналар, цилиндрлер және литографиялық тастар (мысалы, қайралған, тегiстелген немесе жалтыратылған)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офсеттiк баспаға арналған рулондық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офсеттік баспаға арналған парақтық, кеңселiк машиналар (жайылған кезде бір жағының ұзындығы 22 см, екінші жағының ұзындығы 36 см аспайтын парақтарды пайдаланатын)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офсеттiк баспаға арналған өзге де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баспаханалық басуға арналған машиналар, рулондық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флексографикалықтарды қоспағанда, рулондықтардан басқа жоғары баспаханалық басуға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флексографикалық баспаға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терең баспаға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басу, көшірме жасау немесе факсимилдік беру сияқты екі немесе одан астам функцияларды орындайтын, есептеу машинасына немесе желіге қосылу мүмкіндігі бар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принтерлер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факсимилдік аппараттары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түпнұсқаны сканерлеу және көшірмелерді электростатикалық әдіспен басу жолымен көшірме жасау функциясын орындайтын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ішінде оптикалық жүйесі бар көшірме жасау функциясын орындайтын өзге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түпнұсқаны сканерлеу және көшірмелерді электростатикалық әдіспен басу жолымен көшірме жасау функциясын орындайтын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ішінде оптикалық жүйесі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материалдарда басуға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автоматикалық жазу машинкалары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8442 -тауарлық позицияның пластиналарының, цилиндрлерінiң және басқа да  баспаханалық қалыптарының көмегiмен басу үшін пайдаланылатын баспа машиналарының бөліктері мен керек–жарақтары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тоқыма материалдарды экструдициялауға, созуға, текстуралауға немесе кесуге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талшықтарын дайындауға арналған машиналар; жiп иiру, есу немесе орау машиналары және тоқыма жіп жасауға арналған басқа да  жабдықтар; пiллә орау немесе орау машиналары (арнайы орау машиналарын қоса алғанда) және 8446 және 8447 тауарлық позицияларда көрсетiлген машиналарда пайдалану үшiн тоқыма жiп әзiрлейтiн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станоктары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диаметрi 165 мм аспайтын цилиндрлi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диаметрi 165 мм астам цилиндрлi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тоқитын машиналар; тоқу– тігу машиналары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8445, 8446 немесе 8447 -тауарлық позициялардағы машиналарымен бiрге пайдалануға арналған қосалқы жабдықтар (мысалы, ремиз көтергiш күймешелер, жаккард машиналары, автоматты түрде тоқтату механизмдері, қайықшаларды ауыстыру механизмдерi); тек қана немесе негiзiнен осы тауарлық позицияның немесе 8444, 8445, 8446 немесе 8447 -тауарлық позициялардағы машиналарына арналған бөлiктер мен керек–жарақтар (мысалы, ұршықтар мен мүйiзшелер, инелi гарнитура, тарақтар, фильерлер, қайықшалар, ремизкалар немесе ремиздiк рамалар, трикотаж инелерi)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ораммен немесе пiшумен киiз және фетр немесе тоқылмаған материалдар өндiру немесе әрлеу үшін қолданылатын жабдықтар, соның iшiнде фетр қалпақтар шығаруға арналған жабдықтар; қалпaқтар жасауға арналған қалыптар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толығымен автоматты тұрмыстық және кір жуатын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ортадан тепкiш сығу құрылғысы орнатылған тұрмыстық және кір жуатын өзге де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 нан астам құрғақ кір сыятын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тазалауға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8451 21 000 1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 кг– нан аспайтын құрғақ кір сяятын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8451 21 000 9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 кг– нан астам, бірақ 10 кг– нан аспайтын құрғақ кір сыятын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үтiктеу машиналары мен престер (материалдарды термобекiтуге арналған престердi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8451 40 000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ағартуға немесе бояуға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маталарды орайтын, тарқататын, жинайтын, кесетiн немесе тесетiн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8440 -тауарлық позицияның кiтап блоктарын тiгуге арналған машиналардан басқа тiгiн машиналары; тiгiн машиналарына әдейi арналған жиhаз, негiздер және футлярлар; тiгiн машиналарына арналған инелер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 машиналарынан басқа, терi немесе былғары дайындауға, илеуге немесе өңдеуге арналған немесе терiден немесе былғарыдан аяқ киiм немесе өзге де бұйымдар жасауға немесе жөндеуге арналған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текшелеп құйғыштар және шөмiштер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түтiк илектеу орнақтары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илектеу немесе ыстықтай және суықтай илектеудің қиыстырылған орнақтары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"2000" илектеу станының жабдықтары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8455 22 000 2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 және одан астам торлары бар үздіксіз илектеуге арналған илектеу стандары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8455 22 000 5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асханалық аспаптардың дайындамаларын біліктеуге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8455 22 000 8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орнақтарына арналған бiлiкшелер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 немесе басқа да  жарық немесе фотонды сәуленiң, ультрадыбыстық, электроразрядтық, электрохимиялық, электронды– сәулелiк, ионды– сәулелiк немесе плазмалық– доғалық процестердiң көмегiмен материалды алып тастау жолымен кез келген материалдарды өңдеуге арналған станоктар; су ағатын кесу машиналары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300 кВт– тан жоғары дизельдердің иінді біліктерін вихрефрезеpлі өңдеуге арналған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8457 10 100 2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 жылдамдықты (3000 айн/мин және одан астам, бірақ 15000 айн/мин аспайтын) және сандық бағдарламамен басқарылатын фрезерлік орталықтар,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8457 10 100 8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300 кВт– тан жоғары дизельдердің иінді біліктерін вихрефрезеpлі өңдеуге арналған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 жылдамдықты (3000 айн/мин және одан астам, бірақ 15000 айн/мин аспайтын) және сандық бағдарламамен басқарылатын фрезерлік орталықтар,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тұғырлы агрегат станоктары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тұғырлы агрегат станоктары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мақсатты токарьлық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8458 11 410 1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жылдамдықты (6000 айн/мин және одан астам, бірақ 8000 айн/мин аспайтын),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8458 11 410 9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шпиндельді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жылдамдықты (кесу жылдамдығы 100 м/мин және одан астам) токарьлық– карусельдік станоктар,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токарьлық– карусельдік (кесу жылдамдығы 100 м/мин және одан астам) станоктар,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металдарды кесумен өңдеуге арналған,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желiлiк құрылысты агрегат станоктары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 жетек қозғалтқышының қуаты 45 кВ аспайтын "білік" үлгісіндегі бөлшектердің ішкі бетін "бөтелке" түрінде қашап өңдеуге арналған,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инструментальды фрезерлік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8459 61 900 1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позициялау дәлдігі 0,01 мм төмен емес және жұмыс аумағы мынадай Х осі – 1800 мм, Y осі – 2000 мм, Z осі – 1100 мм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8459 61 900 9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8459 70 000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бұранда кесу станоктары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жетек қозғалтқышының қуаты 20 кВт– тан аспайтын, күрделі пішінді өте дәл бөлшектерді ажарлауға және жеткізуге арналған таспалы ажарлағыш,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іштен тегістеуге арналған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ортасын тегістейтін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жетегінің қозғалтқышының қуаты 10 кВт және одан астам, бірақ 100 кВт– тан аспайтын, пішінді беттерді ажарлауға арналған көп координатты,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іштен тегістеуге арналған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8460 31 000 1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асханалық пышақтарды қайрауға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8460 31 000 9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хонинговальды немесе жетiлдiретiн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метрлік реттеу құрылғылары бар және кез келген ось бойынша позициялау дәлдігі 0,01 мм кем емес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8460 90 900 1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шпинделінің айналу жиілігі 3000 айн/мин және одан асатын, бірақ 50000 айн/мин аспайтын үйкелейтін және фаскажеткізгіш станоктар,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8460 90 900 5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асханалық аспаптардың дайындамаларын жылтыратуға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8460 90 900 8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 6– координатты тіс қашауыш станоктар,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8461 30 100 1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 жетегінің қозғалтқышының қуаты 80 кВт– тан аспайтын "глобус" үлгісіндегі бұралатын үстелі бар,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8461 30 100 9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8461 30 900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8461 40 110 2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кез келген ось бойынша позициялау дәлдігі 0,015 мм кем емес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8461 40 110 3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тістерінің модульдерінің ауқымы 0,3 мм астам, бірақ 15 мм аспайтын тісті доңғалақтар мен шлицті қосылыстарды кесуге арналған,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8461 40 110 7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басқарылатын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басқарылатын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 арасы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8461 50 190 1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 қозғалтқышының қуаты 2 кВт– тан аспайтын, таспалық аралық,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8461 50 190 9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 қозғалтқышының қуаты 2 кВт– тан аспайтын, материалдың құрылымын зерттеу үшін шлифтерді кесуге арналған,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немесе қалыптау (престердi қоса алғанда) машиналары мен балғалар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ию күші 2000 кН аспайтын, табақты материалдан жасалған кронштейндерді өте дәл июге арналған,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8462 21 100 2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бүгу күші 15 000 кН кем емес,бірақ 22 000 кН аспайтын тік гидравликалық, позициялау нақтылығы Y осьі бойынша 0,01 м төмен емес траверстер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8462 21 100 3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парағын суыруға (созуға) арналған және парақты бекітілген нысанды жабдықтарды айнала орау (бүгу) үшін,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иілу моменті 1300 Н·м аспайтын, құбырларды математикалық модельдер бойынша өте дәл июге арналған,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8462 21 800 2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парағын суыруға (созуға) арналған және парақты бекітілген нысанды жабдықтарды айнала орау (бүгу) үшін,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8462 21 800 8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табақты материалдан жасалған бұйымдарды өңдеу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гидравликалық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8462 29 980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8462 31 000 1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 мм аспайтын электротехникалық болаттың жазық прокатын ұзын бойы пішуге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8462 31 000 9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өңделетін сақиналардың сыртқы диаметрлерінің аумағы 200 мм және одан астам, бірақ 1300 мм аспайтын бағыттаушы аппараттардың сақиналарында ойық жасауға арналған, авиациялық өнеркәсіпке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8462 41 100 2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 аспайтын электротехникалық болаттан трансформаторлық магнитөткізгіштердің пластиналарын жасауға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8462 41 100 8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баспа платаларында тесік жасауға арналған прес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8462 91 800 2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8462 99 200 1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ұнтақтарын пісіру жолымен қалыптауға арналған престер мен металл сынықтарын пакеттеу престері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8462 99 200 9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8462 99 800 1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8462 99 800 2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8462 99 800 9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алып тастамастан металдарды немесе метал қышты өңдеуге арналған өзге де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Тастарды, қышты, бетонды, асбоцементті немесе ұқсас минералды материалдарды өңдеуге немесе шыныны суық күйіндегі өңдеуге арналған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тығын, сүйек, эбонит, қатты пластмассалар немесе осыған ұқсас қатты материалдар өңдеуге арналған станоктар (шегелердiң, қапсырмалардың, желiмнiң көмегiмен немесе өзгелері тәсiлдермен жинауға арналған машиналарды қоса алғанда)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немесе бөлшектердi бекітуге арналған құрылғыларды, өздiгiнен ашылатын бұранда кесу бастиектерiн, бөлу бас тиектерiн және станоктардың басқа да  арнайы құрылғыларын қоса алғанда, тек қана немесе негiзiнен 8456– 8465 -тауарлық позициялардағы жабдықтарына арналған бөлiктер мен керек– жарақтар; қол аспаптарының барлық түрлерiне арналған жұмыс аспаптарын бекiту құрылғылары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айналма қозғалысты (айналма– соққыш қозғалысты қиыстырылғандарды қoca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түрдегi бұрғылар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тізбекті аралар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8467 89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тізбекті аралардың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аспаптардың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қозғалтқышты құрылғысы бар аспаптардың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8515 -тауарлық позицияның машиналары мен аппараттарынан басқа, төменгi температурада дәнекерлеуге, жоғары температурада дәнекерлеуге немесе пісіруге арналған, кесу үшiн жарамды немесе жарамсыз жабдықтар мен аппараттар; үстiнен термоөңдеуге арналған, газбен жұмыс істейтiн жабдықтар мен аппараттар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8443-тауарлық позицияның принтерлерiнен басқа, жазу машинкалары; мәтiндердi өңдеуге арналған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қоректену көзінсіз жұмыс iстеуге қабiлеттi электронды калькуляторлар мен жазуға, шығаруға және деректердi көрнекі түрде көрсетуге арналған есептеу функциялары бар қалта машиналары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 құрылғысы орнатылған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8470 50 000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аппараттары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дана үшін  20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болмағанда орталық деректер өңдеу блогынан, клавиатура мен дисплейден тұратын салмағы 10 кг– нан аспайтын портативті сандық есептеу машиналары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әкелінетін елдің франк-шекаралары шарттарымен құны 1 данасы үшін 3 000 АҚШ долларынан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жүйелер түрiнде жеткiзiлетiн өзге 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немесе 8471 49 қосалқы позицияларында сипатталғандардан өзгеше, бiр корпуста мынадай құрылғылардың есте сақтау құрылғысының, енгiзу құрылғысының, шығару құрылғысының бipeуi немесе екеуi болатын деректер өңдеу блоктары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корпуста есте сақтау құрылғысын қамтитын немесе қамтымайтын енгiзу немесе шығару құрылғылары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машиналарының құрылғылары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кеңсе жабдықтары (мысалы, гектографиялық немесе трафереттік көбейту аппараттары, жөнелту машиналары, банкноттарды беруге арналған автоматты құрылғылар, монеталарды сұрыптауға, есептеуге немесе буып–түюге арналған машиналар, қарындаштарды ұштауға арналған машинкалар, перфорациялық машиналар немесе қапсырмалармен бекiтуге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тауарлық позиция машиналарының бөлiктерi мен керек–жарақтары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8470 10, 8470 21 немесе 8470 29 қосалқы позицияның электронды есептеу машиналарының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8473 29 100 1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бақылау– касса машиналарының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8473 29 100 9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8473 29 900 1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бақылау– касса машиналарының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тауарлық позициясы машиналарының бөлiктерi мен керек–жарақтары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тауар позициясы машиналарының бөлiктерi мен керек– жарақтары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8472 -тауарлық позициялардағы екеуiне немесе одан да көбiне кіретін машиналарға тең дәрежеде арналған бөлiктер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күйiндегi (оның iшiнде ұнтақ немесе қоймалжың) топырақты, тасты, руданы немесе басқа да  минералды қазбаларды сұрыптау, елеу, айыру, шаю, ұсақтау, ұнтақтау, қосу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басқа да  минералдық өнiмдердi агломерациялауға, қалыптауға немесе құюға арналған жабдықтар, құмнан құю қалыптарын жасауға арналған қалыптау машиналары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Электp немесе электрондық шамдарды, түтікшелердi немесе электрондық– сәулелiк түтiкшелердi немесе шыны колбалардағы газды– разрядты шамдарды құрастыруға арналған машиналар; шыныны немесе шыны бұйымдарын жасауға немесе ыстықтай өңдеуге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жылытатын немесе салқындататын құрылғылар орнатылған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жылытатын немесе салқындататын құрылғылар орнатылған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8476 89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Резеңкенi немесе пластмассаны өңдеуге немесе осы материалдардан өнiм шығаруға арналған осы топтың басқа жерде аты аталмаған және енгiзiлмеген жабдықтары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 дайындауға және жасауға арналған осы топтың басқа жерде аты аталмаған және енгiзiлмеген жабдықтары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құрылысқа немесе басқа да  ұқсас жұмыстарға арналған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немесе ұшпайтын өсімдiк майларын немесе сарымайларды бөлуге немесе дайындауға арналған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cүpeк жаңқаларынан немесе сүрек талшықтарынан плиталар немесе басқа да  талшықты материалдардан плиталар дайындауға арналған престер және сүректердi немесе тығындарды өңдеуге арналған өзге де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немесе тростар дайындауға арналған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жерде аты аталмаған және енгiзiлмеген өнеркәсiптiк роботтар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 түрiндегi ауа салқындатқыштар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әуежайларда қолданылатындар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8479 79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өткiзгiштердi орауыштарға орауға арналған машиналарды қоса алғанда, металдарды өңдеуге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қосуға, араластыруға, уатуға, ұнтақтауға, елеуге, електен өткізуге, ұсатуға, эмульгирлеуге немесе араластыруға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жетегі бар ауыспалы шахта крепі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орталық майлау жүйелері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8479 89 970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 өндiрiсiне арналған oпoктap; құю түптабандары; құю модельдерi; металдарды, металдардың карбидтерін, шыныны, минералдық материалдарды, резеңке мен пластмассаны құюға арналған нысандар (құйма қалыптардан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фильтрлермен немесе майлау құрылғыларымен біріктірілген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8481 10 190 2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және/немесе азаматтық әуе кемелерін шығару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8481 10 190 8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8481 20 100 1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8481 20 100 9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8481 20 900 1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8481 20 900 9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8481 30 910 2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және/немесе азаматтық әуе кемелерін шығару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8481 30 910 8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немесе жеңiлдету клапандары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араластырғыш арматура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термостатикалық арматура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шиналар мен камераларға арналған арматура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температураны реттегіштер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8481 80 591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қысымды реттегіштер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8481 80 599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шойыннан құйылған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8481 80 631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 40</w:t>
            </w:r>
            <w:r>
              <w:rPr>
                <w:rFonts w:ascii="Times New Roman"/>
                <w:b w:val="false"/>
                <w:i w:val="false"/>
                <w:color w:val="000000"/>
                <w:vertAlign w:val="superscript"/>
              </w:rPr>
              <w:t>о</w:t>
            </w:r>
            <w:r>
              <w:rPr>
                <w:rFonts w:ascii="Times New Roman"/>
                <w:b w:val="false"/>
                <w:i w:val="false"/>
                <w:color w:val="000000"/>
                <w:sz w:val="20"/>
              </w:rPr>
              <w:t>С және одан төмен, қысымы 16 Па және одан жоғары, күкіртті сутегі (H2S) бар ортада жұмыс істеуге арналған2)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8481 80 632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 – 55</w:t>
            </w:r>
            <w:r>
              <w:rPr>
                <w:rFonts w:ascii="Times New Roman"/>
                <w:b w:val="false"/>
                <w:i w:val="false"/>
                <w:color w:val="000000"/>
                <w:vertAlign w:val="superscript"/>
              </w:rPr>
              <w:t>о</w:t>
            </w:r>
            <w:r>
              <w:rPr>
                <w:rFonts w:ascii="Times New Roman"/>
                <w:b w:val="false"/>
                <w:i w:val="false"/>
                <w:color w:val="000000"/>
                <w:sz w:val="20"/>
              </w:rPr>
              <w:t>С және одан төмен, қысымы 80 Па және одан жоғары болған кезде жұмыс істеуге арналған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8481 80 639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шойыннан құйылған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8481 80 731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 40</w:t>
            </w:r>
            <w:r>
              <w:rPr>
                <w:rFonts w:ascii="Times New Roman"/>
                <w:b w:val="false"/>
                <w:i w:val="false"/>
                <w:color w:val="000000"/>
                <w:vertAlign w:val="superscript"/>
              </w:rPr>
              <w:t>о</w:t>
            </w:r>
            <w:r>
              <w:rPr>
                <w:rFonts w:ascii="Times New Roman"/>
                <w:b w:val="false"/>
                <w:i w:val="false"/>
                <w:color w:val="000000"/>
                <w:sz w:val="20"/>
              </w:rPr>
              <w:t>С және одан төмен, қысымы 16 Па және одан жоғары, күкіртті сутегі (H2S) бар ортада жұмыс істеуге арналған2)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8481 80 732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 – 55</w:t>
            </w:r>
            <w:r>
              <w:rPr>
                <w:rFonts w:ascii="Times New Roman"/>
                <w:b w:val="false"/>
                <w:i w:val="false"/>
                <w:color w:val="000000"/>
                <w:vertAlign w:val="superscript"/>
              </w:rPr>
              <w:t>о</w:t>
            </w:r>
            <w:r>
              <w:rPr>
                <w:rFonts w:ascii="Times New Roman"/>
                <w:b w:val="false"/>
                <w:i w:val="false"/>
                <w:color w:val="000000"/>
                <w:sz w:val="20"/>
              </w:rPr>
              <w:t>С және одан төмен, қысымы 80 Па және одан жоғары болған кезде жұмыс істеуге арналған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8481 80 739 1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8481 80 739 9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айналадағы ауаның температурасы – 40</w:t>
            </w:r>
            <w:r>
              <w:rPr>
                <w:rFonts w:ascii="Times New Roman"/>
                <w:b w:val="false"/>
                <w:i w:val="false"/>
                <w:color w:val="000000"/>
                <w:vertAlign w:val="superscript"/>
              </w:rPr>
              <w:t>о</w:t>
            </w:r>
            <w:r>
              <w:rPr>
                <w:rFonts w:ascii="Times New Roman"/>
                <w:b w:val="false"/>
                <w:i w:val="false"/>
                <w:color w:val="000000"/>
                <w:sz w:val="20"/>
              </w:rPr>
              <w:t>С және одан төмен, қысымы 16 Па және одан жоғары, күкіртті сутегі (H2S) бар ортада жұмыс істеуге арналған2)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айналадағы ауаның температурасы – – 55</w:t>
            </w:r>
            <w:r>
              <w:rPr>
                <w:rFonts w:ascii="Times New Roman"/>
                <w:b w:val="false"/>
                <w:i w:val="false"/>
                <w:color w:val="000000"/>
                <w:vertAlign w:val="superscript"/>
              </w:rPr>
              <w:t>о</w:t>
            </w:r>
            <w:r>
              <w:rPr>
                <w:rFonts w:ascii="Times New Roman"/>
                <w:b w:val="false"/>
                <w:i w:val="false"/>
                <w:color w:val="000000"/>
                <w:sz w:val="20"/>
              </w:rPr>
              <w:t>С және одан төмен, қысымы 80 Па және одан жоғары болған кезде жұмыс істеуге арналған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айналадағы ауаның температурасы – 40</w:t>
            </w:r>
            <w:r>
              <w:rPr>
                <w:rFonts w:ascii="Times New Roman"/>
                <w:b w:val="false"/>
                <w:i w:val="false"/>
                <w:color w:val="000000"/>
                <w:vertAlign w:val="superscript"/>
              </w:rPr>
              <w:t>о</w:t>
            </w:r>
            <w:r>
              <w:rPr>
                <w:rFonts w:ascii="Times New Roman"/>
                <w:b w:val="false"/>
                <w:i w:val="false"/>
                <w:color w:val="000000"/>
                <w:sz w:val="20"/>
              </w:rPr>
              <w:t>С және одан төмен, қысымы 16 Па және одан жоғары, күкіртті сутегі (H2S) бар ортада жұмыс істеуге арналған2))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айналадағы ауаның температурасы – – 55</w:t>
            </w:r>
            <w:r>
              <w:rPr>
                <w:rFonts w:ascii="Times New Roman"/>
                <w:b w:val="false"/>
                <w:i w:val="false"/>
                <w:color w:val="000000"/>
                <w:vertAlign w:val="superscript"/>
              </w:rPr>
              <w:t>о</w:t>
            </w:r>
            <w:r>
              <w:rPr>
                <w:rFonts w:ascii="Times New Roman"/>
                <w:b w:val="false"/>
                <w:i w:val="false"/>
                <w:color w:val="000000"/>
                <w:sz w:val="20"/>
              </w:rPr>
              <w:t>С және одан төмен, қысымы 80 Па және одан жоғары болған кезде жұмыс істеуге арналған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8481 80 850 7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8481 80 850 8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мембраналы арматура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8481 80 990 2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және/немесе азаматтық әуе кемелерін шығару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8481 80 990 8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8482 10 100 2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әкелінетін елдің франко–шекарасының шарттарымен 1 кг брутто– салмағы үшін құны 2,2 евродан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8482 20 000 2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8482 30 000 1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8482 30 000 9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8482 40 000 1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8482 40 000 9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8482 50 000 1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8482 50 000 2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8482 50 000 9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8482 80 000 1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8482 80 000 2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8482 80 000 9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шариктер, инелi шығыршықтар және ішпектерге арналған шығыршықтар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8483 10 210 2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8483 10 210 8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шарнирлі біліктер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шығыршықты ішпектер орнатылған ішпектердiң корпустары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8483 30 320 1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8483 30 320 9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8483 30 380 1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8483 30 380 9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8483 30 800 3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және/немесе азаматтық әуе кемелерін шығару үшін)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8483 30 800 7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 тіке тісті дөңгелектері мен геликоидальды тісті дөңгелектері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8483 40 230 9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бұрамдық берілістер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8483 40 510 1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8483 40 510 9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шкивтердiң блоктарын қоса алғанда, тегершiктер мен шкивтер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 мен бiлiктердi бірiктiруге арналған құрылғылар (әмбебап булықтарды қоса алғанда), техникаға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8483 90 890 1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8483 90 890 9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материалмен қосылған немесе металдың екi немесе одан астам қабаттарынан тұратын табақтық металдан жасалған төсемдер мен осыған ұқсас бiрiктiргiш элементтер; пакеттерге, конверттерге немесе осыған ұқсас бумаларға салынған төсемдердiң және ұқсас бiрiктiру элементтерiнiң жинақтары немесе жиынтықтары; механикалық нығыздағыштар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бульдер немесе пластиналар өндіруде пайдаланылатын машиналар мен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 процестерін пайдалана отырып жұмыс істейтін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сәуледен басқа, жарық немесе фотон сәулелендіру процестерін пайдаланып жұмыс істейтін, жартылайөткізгіш аспаптар өндіруде пайдаланылатын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жартылайөткізгіш материалдарға суретті құрғақ күйдіру жолымен салуға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8486 20 900 3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фоторезисті алып тастауға немесе жартылайөткізгіш пластиналарды тазалауға арналған қондырғылар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8486 20 900 4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жартылайөткізгіш аспаптарды өндіруде пайдаланылатын ию, көмкеру, түзеу машиналары (престерді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8486 20 900 5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сенсибилденген жартылайөткізгіш материалдарға масканың суретін проекциялауға немесе салуға арналған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8486 30 100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сұйықкристалды құрылғылардың астарларына бу фазасынан химиялық шөгуге арналған қондырғылар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8486 30 300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сұйықкристалды құрылғылардың астарларына суретті құрғақ күйдіру жолымен салатын қондырғылар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8486 30 500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сұйықкристалды құрылғылардың астарларына шашыратумен физикалық шөгуге арналған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8486 30 900 1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жазық дисплей панельдердің сенсибилденген астарларына масканың суретін проекциялауға немесе салуға арналған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8486 30 900 9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8486 40 000 1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жартылайөткізгіш құрылғыларда суреттердің маскілері мен фотошаблондарын жасауға немесе қайта қалпына келтіруге фокустелген иондық сәулені пайдаланатын фрезерлік станоктар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8486 40 000 2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 шығаратын, фоторезистпен қапталған астарлардан маскілер мен фотошаблондар жасауда пайдаланылатын фотокамералар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8486 40 000 3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 шығаратын, фоторезистпен қапталған астарлардан маскілер мен фотошаблондар жасауда пайдаланылатын белгі салғыш аспаптар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8486 40 000 9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аспапты бекітуге арналған құрылғылар мен өздiгiнен ашылатын бұранда кесу бастиектерi; өңделетін бөлшектерді бекітуге арналған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сұйықкристалды құрылғылардың астарларына фотографиялық эмульсияларды жалатуға арналған центрифугалардың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қабат жасаудың алдында жартылайөткізгіш аспаптардың корпусында орналастырылатын металл шықпаларды тазалауға арналған машиналардың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сұйықкристалды құрылғылардың астарларына шашыратумен физикалық шөгуге арналған аппаратураның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сұйықкристалды құрылғылардың астарларына суретті құрғақ күйдіру жолымен салатын қондырғыларының бөліктері мен керек– жарақтары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ультрадыбыс процестерін пайдалана отырып жұмыс істейтін станоктардың бөліктері мен керек–жарақтары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 дыбыс процестерін пайдалана отырып, жұмыс істейтін станоктардың бөліктері мен керек–жарақтары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бұрамалар мен олардың қалақшалары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тұрақты/ауыспалы тоқты әмбебап қозғалтқыштар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ауыспалы тоқ қозғалтқыштары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тұрақты тоқ қозғалтқыштары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 қуаттылығы 735 Вт– тан астам, бірақ 150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750 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8501 32 000 2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8501 33 000 1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қуаттылығы 150 кВт– тан аспайтын қозғалтқыштар мен генераторлар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8501 33 000 2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75 кВт– тан астам, бірақ 100 кВт– тан аспайтын тұрақты тоқ қозғалтқыштары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8501 33 000 9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375 кВт– тан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735 Вт– тан астам, бірақ 750 Вт– тан аспайтын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150 кВт– тан аспайтын,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8501 40 800 2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осінің айналу биіктігі 250 мм асинхронды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асинхронды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8501 52 200 1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8501 52 200 9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8501 52 300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 кВт– тан астам, бірақ 37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8501 52 900 1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8501 52 900 2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8501 52 900 9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 кВт– тан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 кВА–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 кВА– дан астам, бірақ 375 кВА–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375 кВА– дан астам, бірақ 750 кВА–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750 кВА– 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Электрогенераторлық қондырғы және айналмалы электрлi өзгерткiш</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8501 немесе 8502 -тауарлық позицияның машиналарына арналған бөлшектер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8504 10 200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конденсатормен біріктірілген немесе біріктірілмеген индуктивтілік катушкалары мен дроссельдер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8504 10 800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650 кВА–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650 кВА– дан астам, бірақ 1 600 кВА–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1 600 кВА– дан астам, бірақ 10 000 кВА–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10 000 кВА– 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8504 31 210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кернеуді өлшеуге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8504 31 290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8504 31 800 1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күш трансформаторлары мен теледидарларға арналған сплиттрансформаторлар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8504 31 800 2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8504 31 800 8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 кВА– дан астам, бірақ 16 кВА–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8504 33 000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16 кВА– дан астам, бірақ 500 кВА–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500 кВА– 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8504 40 300 2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 өнеркәсіптік құрастыруға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аккумуляторларды зарядтауға арналған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теледидарларды өнеркәсіптік құрастыруға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поликристалды жартылай өткізгішті түзеткіштер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7,5 кВА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7,5 кВА– 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тұрақты тоқтың кірер кернеуі 3 кВ немесе ауыспалы тоқтың кірер кернеуі 1659 В/50 Гц, жиілігі 0-ден 190 Гц-ке дейін ендік-импульстік модуляциясы бар 2 кірер өзегін қамтитын, кернеуі 2340 В және әрбіреуінде13 кірер қуаты 1200 кВт)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индуктивтілік оруыштары мен дроссельдер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электромагниттi іліністер, муфталар және тежегiштер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8505 90 200 1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 шығаруға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8505 90 200 9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электромагниттi көтергiш бастиектер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бөліктері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марганецті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оксидтер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сынапты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күміс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алғашқы элементтер және алғашқы батареялар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8507 10 200 2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5 кг аспайтын,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8507 10 200 3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5 кг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дана үшін  3,3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дана үшін  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дана үшін  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2,4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дана үшін  2,1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дана үшін  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дана үшін  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0,6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дана үшін  0,3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дана үшін  3,3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дана үшін  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дана үшін  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2,4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дана үшін  2,1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дана үшін  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дана үшін  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0,6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дана үшін  0,3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дана үшін  3,3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дана үшін  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дана үшін  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2,4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дана үшін  2,1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дана үшін  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дана үшін  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0,6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дана үшін  0,3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қорғасын аккумуляторлар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8507 30 200 1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8507 30 200 9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8507 30 800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темір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 никельді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ионды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аккумуляторлар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8508 -тауарлық позицияның шаңсорғыштарынан басқа, орнатылған электр қозғалтқышы бар тұрмыстық электромеханикалық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Электрұстаралар, шаш қиюға арналған машинкалар және орнатылған электр қозғалтқышы бар шаш алуға арналған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8511 10 000 2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8511 10 000 8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8511 30 000 1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8511 30 000 2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8511 30 000 3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8511 30 000 8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8511 40 000 1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8511 40 000 2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8511 40 000 3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8511 40 000 8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8511 50 000 1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8511 50 000 2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8511 50 000 9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8511 80 000 1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қозғалтқыштарына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8511 80 000 9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қозғалтқыштарының электр жабдықтары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8511 90 000 2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8511 90 000 7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пайдаланылатын жарықтандыру немесе көрініп тұратын дабыл беру құралдары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8512 30 100 1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8512 30 100 9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8512 30 900 1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8512 30 900 9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8512 40 000 1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8512 40 000 9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8512 30 100 кіші қосалқы позициясының құрылғыларының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8512 90 900 1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 жарықтандыру, көрiніп тұратын дабыл беру немесе басқа да  дабыл беру құралдарының, шыны тазартқыш, мұздануға қарсы және булануға қарсы заттардың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8512 90 900 9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8512 -тауарлық позициядағы жарықтандырғыш жабдықтардан басқа, өзiнiң жеке энергия көздерiнен (мысалы, құрғақ элементтер батареясы, аккумуляторлар, магнето) жұмыс iстейтiн ықшам электр шамдары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немесе зертханалық электр пештері мен камералары (индукция құбылысы немесе диэлектpлік шығындар негізінде жұмыс істейтіндерін қоса алғанда); индукция құбылысы немесе диэлектpлік шығындар көмегімен материалдарды термикалық өңдеуге арналған өнеркәсіптік немесе зертханалық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операцияларын орындай алуына немесе орындай алмауына қарамастан, электрмен (оның ішінде газды электрмен жылытатын), лазермен немесе басқа да жарықпен немесе фотонмен, ультрадыбыспен, электронды сәулемен, магнитті импульспен немесе плазмалық доғамен төменгі температурада дәнекерлеуге, жоғары температурада дәнекерлеуге немесе пісіруге арналған машиналар мен аппараттар; металдарды немесе метал қышты ыстықтай суаруға арналған электр машиналар мен аппараттар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жинақтағыш (сыйымдылықты) электрмен су жылытқыштар және батырмалы электр жылытқыштар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жылу жинақтайтын радиаторлар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8516 29 100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сұйық толтырылған радиаторлар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8516 29 500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конвекциялы жылытқыштар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8516 29 910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орнатылған желдеткіштері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8516 29 990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 кептіргіштер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 күтіміне арналған өзге де аппараттар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кептіруге арналған аппараттар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электр плиталары, электр плиткалары, қайнататын электр қазандары; грильдер мен ростерлер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немесе шай әзірлеуге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тостерлер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8516 80 200 1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блоктарға жиналған және тек қана жай оқшауланған қаңқа мен электр жалғаулардан тұратын, азаматтық әуе кемелерінің мұздануға қарсы және мұзды еріту жүйелерінде қолданылатын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8516 80 200 2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1400 Вт– тан кем емес, бірақ 2000 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8516 80 200 9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8516 80 800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сымсыз тұтқасы бар сым байланысына арналған телефон аппараттары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ұялы байланыс жүйелері мен басқа да  сымсыз байланыс жүйелеріне арналған телефон аппараттары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8517 61 000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станциялар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8517 62 000 2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толқын ұзындықтары 1270 – 1610 нм диапазонында жұмыс істейтін талшықты– оптикалық байланыс жүйелеріне арналған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8517 62 000 3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8517 62 000 9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радиотелефон немесе радиотелеграф аппаратураына арналған антенналар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тасымалы аппараттарға немесе моторлы көлік құралдарына орнатылатын аппараттарға арналған телескоптық және істікшелі антенналар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олардың бекітпелері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корпустарға орнатылған жалқы дауыс ұлғайтқыштар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корпусқа орнатылған дауыс ұлғайтқыштар жинақталымдары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микрофонымен біріктірілген немесе біріктірілмеген, басқа киетін құлақшалар мен телефондар және микрофон мен бір немесе одан көп дауыс ұлғайтқыштан тұратын жинақталымдар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 және өлшеуші күшейткіштері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дыбыс күшейткіштері жинақталымдары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тиын немесе жетонмен қосылатын күйтабақ ойнатқыштар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8519 20 910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 оқу жүйесі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8519 20 990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электройнаушы құрылғылар (дектер)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авто жауап бергіштері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радиодан беру үшін дыбысты шығару құрылғылары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қалта кассеталық плейерлер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аналогты және санды оқу жүйесі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8519 81 250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моторлы көлік құралдарында пайдаланылатын, диаметрі 6,5 см аспайтын дискілерді пайдаланатын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8519 81 350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8519 81 450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энергия көзінсіз жұмыс істей алмайтын диктофондар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8519 81 550 1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дыбысты санды түрде жазатын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8519 81 550 9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8519 81 610 1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дыбысты санды түрде жазатын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8519 81 610 9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8519 81 650 1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дыбысты санды түрде жазатын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8519 81 650 9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8519 81 750 1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дыбысты санды түрде жазатын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8519 81 750 9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8519 81 810 1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дыбысты санды түрде жазатын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8519 81 810 9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8519 81 850 1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дыбысты санды түрде жазатын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8519 81 850 9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8519 89 110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8519 20 қосалқы позициясына жататындардан басқа күйтабақ ойнатқыштар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8519 89 150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радиодан беру үшін дыбысты шығару құрылғылары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8519 89 190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таспадағы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DVD– ойнатқыштары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негізінен 8519 немесе 8521 -тауарлық позициялардағы аппаратурасымен бірге пайдалануға жарайтын бөліктер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 жолағы бар карточкалар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8523 29 150 1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кассеталарда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0,08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8523 29 150 2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рулондарда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8523 29 150 3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8523 29 150 4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ені 4 мм асатын, бірақ 6,5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8523 29 150 5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кассеталарда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0,36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8523 29 150 6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рулондағы ені 100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1,45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8523 29 150 7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рулондағы ені 100 мм асатын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8523 29 150 8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8523 29 150 9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магнитті дискілер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магнитті таспалар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8523 29 310 2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деректер немесе командалар жазылған, есептеу машиналарында пайдаланылатын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кассеталарда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0,23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дана үшін  0,192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дана үшін  0,153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дана үшін  0,115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дана үшін  0,077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дана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8523 29 330 2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рулондарда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4,5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3,75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2,25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0,75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8523 29 330 3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8523 29 330 4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ені 4 мм асатын, бірақ 6,5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8523 29 330 5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кассеталарда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дана үшін  0,5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дана үшін  0,4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дана үшін  0,3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дана үшін  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дана үшін  0,1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8523 29 330 6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рулондарда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5,4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8523 29 330 7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8523 29 330 8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магнитті дискілер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кассеталарда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0,23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дана үшін  0,192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дана үшін  0,153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дана үшін  0,115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дана үшін  0,077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дана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рулондарда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4,5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3,75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2,25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1,5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0,75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8523 29 390 4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ені 4 мм асатын, бірақ 6,5 мм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8523 29 390 5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кассеталарда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дана үшін  0,5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дана үшін  0,4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дана үшін  0,3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дана үшін  0,2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дана үшін  0,1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8523 29 390 6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рулондарда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5,4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кг үшін  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кг үшін  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кг үшін  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кг үшін  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кг үшін  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8523 29 390 7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8523 29 390 8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магнитті дискілер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8523 49 250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дыбыстан немесе бейнеден бөлек құбылыстарды шығаруға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6,5 см–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6,5 см– ден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8523 49 450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машинаның оқуына мүмкін қосарлы нысанда жазылған және олармен манипуляция жасауға болатын немесе оларға пайдаланушының есептеу машинасының көмегімен интерактивті қолжетімділігі қамтамасыз етілетін командаларды, деректерді, дыбыс пен бейнені шығаруға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әмбебап санды дискілер (DVD)</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8523 49 590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есептегіш машиналарда пайдаланылатын деректер немесе командалар жазбасы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машинаның оқуына мүмкін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8523 51 910 1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есептегіш машиналарда пайдаланылатын деректер немесе бұйрықтар жазбасы барлары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8523 51 910 9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8523 51 930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машинаның оқуына мүмкін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8523 51 990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екі немесе одан көп электронды интегралды сызбалары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дыбыстан немесе бейнеден бөлек құбылыстарды шығаруға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8523 59 930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машинаның оқуына мүмкін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8523 80 100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жазылмаған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8523 80 910 1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есептегіш машиналарда пайдаланылатын деректер немесе командалар жазбасы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8523 80 910 9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8523 80 930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машинаның оқуына мүмкін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8523 80 990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8525 80 110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үш немесе одан көп таратқыш тұтқалары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8525 80 190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8525 80 300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 камерлар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8525 80 910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теледидар камерасының көмегімен алынған дыбыс пен бейнені ғана жазуға қабілетті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8525 80 990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радионавигациялық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8526 92 000 1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8526 92 000 9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аналогты және санды оқу жүйесі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8527 12 900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8527 13 100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оқу жүйесі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8527 13 910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аналогты және санды оқу жүйесі бар кассеталы үлгідегі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8527 13 990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8527 21 520 1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8527 21 520 9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8527 21 590 1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8527 21 590 9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лазерлік оқу жүйесі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аналогты және санды оқу жүйесі бар кассеталы үлгідегі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8527 91 110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аналогты және санды оқу жүйесі бар кассеталы үлгідегі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8527 91 190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8527 91 350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лазерлік оқу жүйесі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8527 91 910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аналогты және санды оқу жүйесі бар кассеталы үлгідегі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8527 91 990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жазғыш немесе шығарғыш құрылғысымен бірге орнатылмаған, бірақ сағатпен бірге орнатылған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немесе негізінен 8471-тауарлық позицияның есептеу жүйелерінде пайдаланылатын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8528 49 100 1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8528 49 100 9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8528 49 800 1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экранның ені/биіктігі арақатынасы 1,5– тен кем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8528 49 800 9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немесе негізінен 8471-тауарлық позицияның есептеу жүйелерінде пайдаланылатын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8528 59 100 1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8528 59 100 9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8528 59 400 1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8528 59 400 9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8528 59 800 1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8528 59 800 9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немесе негізінен 8471-тауарлық позицияның есептеу жүйелерінде пайдаланылатын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есептеу машинасынан алынған санды хабарды көрсете алатын жазық дисплейлі панельдің (мысалы, сұйық кристалды құрылғылар) көмегімен жұмыс істейтін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ақ– қара түсті немесе басқа да  монохромды бейнелі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2048 х 1080 пиксель және астам көлемді сандық проекторлар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8528 71 110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есептегіш машиналарға орнатуға арналған электронды модульдер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8528 71 130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телевизиялық сигналдарды қабылдай алатын, Интернетке қол жетімділік модемі және интерактивті ақпарат алмасу функциясы бар микропроцессор негізіндегі приборлары бар аппараттар (коммуникативті функциясы бар телевизиялық қабылдағыштар)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8528 71 190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теледидар проекциялау жабдықтары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 кристалды немесе плазмалы экранды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51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46,364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41,727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37,091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32,455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27,818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23,182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18,545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13,909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9,273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4,636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экран диагоналының өлшемі 42 см–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21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19,091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17,182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15,273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13,364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11,455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9,545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7,636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5,727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3,818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1,909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8528 72 300 2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экран диагоналының өлшемі 42 см– ден асатын, бірақ 52 см–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28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25,455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22,909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20,364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17,818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15,273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12,727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10,182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7,636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5,091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2,545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8528 72 300 3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экран диагоналының өлшемі 52 см– ден асатын, бірақ 72 см– ден аспайтын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34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30,909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27,818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24,727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21,636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18,545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15,455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12,364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9,273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6,182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3,091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84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76,364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68,727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61,091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53,455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45,818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38,182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30,545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22,909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15,273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7,636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сұйық кристалды дисплейлер технологиясы бойынша орындалған экраны бар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плазмалық панельді технологиясы бойынша орындалған экраны бар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монохромды бейнелі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20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дана үшін  16,667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дана үшін  13,333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дана үшін  10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дана үшін  6,667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дана үшін  3,333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8529 10 110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портативті аппараттарға арналған немесе моторлы көлік құралдарына орнатылатын аппараттарға арналған телескоптық және қадауыш антенналар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8529 10 310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жер серігі арқылы қабылдауға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8529 10 390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8529 10 650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орнатылғандарды қоса алғанда, хабар таратқыш радиоқабылдағыштарға немесе телеқабылдағыштарға арналған ішкі антенналар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8529 10 690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8529 10 800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антенналық сүзгілер мен ажыратқыш құрылғылар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8529 10 950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8525 60 000 0 және 8525 80 300 0 кіші қосалқы позициясының аппаратурасының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ағаштан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материалдардан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8529 90 650 1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8529 90 650 9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8529 90 920 1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8528 -тауарлық позицияның аппаратурасының плазмалық модульдары (экрандары)5)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8529 90 920 2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8528 -тауарлық позицияның аппаратурасының сұйық кристалды модульдары (экрандары)5)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8529 90 920 9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8529 90 970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трамвай жолдары, автомобиль жолдары, ішкі су жолдары, көлік қою алаңдары, айлақ құрылыстары немесе әуеайлақтар сигнализациясының, қауіпсіздігін қамтамасыз етудің немесе қозғалысын басқарудың электр құрылғылары (8608 -тауарлық позицияның жабдықтарынан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8531 10 300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ғимараттарда пайдаланылатын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8531 10 950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 немесе жарық диодтарында орнатылған құрылғылары бар индикаторлы панельдер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8531 80 200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жазық дисплейі бар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8531 80 950 1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8531 80 950 9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8531 20 қосалқы позициясы мен 8531 80 300 0 кіші қосалқы позициясының аппаратураы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8531 90 850 1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8531 90 850 2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8531 90 850 8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айнымалы немесе нақыштаушы электр конденсаторлар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көмір, композитті немесе үлдірлі резисторлар (терморезисторлардан басқа)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20 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20 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8533 40 100 1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8533 40 100 9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8533 40 900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8534 00 110 1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8534 00 110 9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8534 00 190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8534 00 900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пассивті элементтері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 тан асатын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 қосқыштар, үзгіштер, жатық сақтағыштар, жайтартқыштар, кернеу шектегіштер, кернеу секірісін сөндірушілер, ток қабылдағыштар, ток алғыштар және өзге де жалғаушылар мен жалғаушы қораптар)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жатық сақтағыштар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8536 20 100 1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8536 20 100 2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8536 20 100 8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8536 20 900 1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8536 20 900 2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8536 20 900 8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тізбектерін қорғауға арналған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8536 41 100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А– ден аспайтын ток күшіне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8536 41 900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А– ден асатын ток күшіне арналған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8536 50 030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кіріс және шығыс оптикалық байланысқан тізбектерден тұратын айнымалы токтың электронды ауыстырып– қосқыштары (оқшауланған тиристордағы айнымалы ток ауыстырып– қосқыштары)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транзистор мен логикалық кристалдан тұратын, температуралық қорғанышы бар электронды ауыстырып– қосқыштарды қоса алғанда, электронды ауыстырып– қосқыштары ("кристалдағы кристалл" технологиясы)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8536 50 070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 дан аспайтын ток күшіне арналған электромеханикалық бөлмеге арналған ажыратқыштар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8536 50 110 1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8536 50 110 9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8536 50 150 1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8536 50 150 9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8536 50 190 1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8536 50 190 3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және/немесе азаматтық әуе кемелерін шығару үшін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8536 50 190 7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қыздырғыш шамдарға арналған патрондар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коаксиалды кабельдерге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баспалық тәсімдерге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8536 69 900 2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және/немесе азаматтық әуе кемелерін шығару үшін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8536 69 900 8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8536 70 000 1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3901 – 3914 -тауарлық позицияларының материалдарынан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8536 70 000 2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8536 70 000 3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8536 70 000 4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8536 90 010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тізбектеріне арналып алдын– ала құрастырылған элементтер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8536 90 100 1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8536 90 100 9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жартылай өткізгіш пластиналарды тексеруге арналған зондтар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8536 90 850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8517 -тауарлық позицияның жалғау құрылғыларынан басқа, электр тогын басқаруға немесе бөлуге арналған 8535 немесе 8536 -тауарлық позицияның екі немесе одан көп, оның ішінде 90–топтың аспаптарын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негізінен 8535, 8536 немесе 8537 -тауарлық позицияның аппаратурасына арналған бөліктер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дана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дана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дана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дана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дана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дана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дана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8539 21 300 1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8539 21 300 9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8539 21 920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В– дан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8539 21 980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В– дан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дана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дана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дана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дана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дана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дана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дана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дана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дана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200 Вт– дан аспайтын және 100 В– дан асатын кернеуге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8539 29 300 1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8539 29 300 9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дана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дана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дана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дана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дана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дана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дана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8539 29 920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В– дан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дана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дана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дана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дана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дана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дана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дана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8539 29 980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100 В– дан аспайтын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дана үшін  0,06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1 дана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1 дана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дана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1 дана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1 дана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1 дана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дана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1 дана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1 дана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1 дана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газоразрядты, термокатоды бар люминесцентті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сынапты немесе натрийлі шамдар; металогалогенді шамдар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доғалық шамдар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8540 11 000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бейнелі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монохромды бейнелі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хабарын бергіш түтіктер; электронды– оптикалық түрлендіргіштер мен бейненің жарықтылығын күшейткіштер; өзге де фотокатодты түтіктер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деректерді/графиктерді шығаруға арналған дисплейлер түтіктері, монохромдық; түрлі-түсті, люминофордың экрандағы нүктелерінің қадамы 0,4 мм 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 сәулелі түтіктер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магнетрондар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8540 79 000 1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клистрондар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8540 79 000 9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қабылдағыш немесе күшейткіш электронды шамдар мен түтіктер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8540 89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сәулелі түтіктердің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кристаллдарға бөлінбеген жартылай өткізгіш пластиналар (чиптар)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шашырату қуаты 1 Вт– тан кем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8541 30 000 1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8541 30 000 9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8541 40 100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лазерлік диодтарды қоса алғанда, жарық шығаратын диодтар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8541 40 900 1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модульге жиналмаған және панельдерге құрылмаған жақтарының өлшемі 155 х 155 мм және астам, (кесілген бұрыштары бар немесе жоқ) шаршы түріндегі күн сәулелі кремний кристалды элементтер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8541 40 900 9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жартылай өткізгіш аспаптар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пьезоэлектрлік кристаллдар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32 нанометрден аспайтын, технологиялық процесс бойынша жасалған микропроцессорлар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8542 31 901 1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8542 31 901 2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кристалдарға бөлінбеген жартылай өткізгіш пластиналар; кристалдар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8542 31 901 9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жиілікті; көлемі 4 беттен асатын телемәтінді; "кадр ішіндегі кадр" процессорымен басқару мүмкіндігі бар теледидар жұмысын басқаруға арналған микрокомпьютерлер мен микропроцессорлар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32 нанометрден аспайтын, технологиялық процесс бойынша жасалған микропроцессорлар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8б (iii) ескертпесінде аталған тауарлар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жады көлемі 512 Мбит– тен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жады көлемі 64 Мбит– тен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8542 32 450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еркін таңдалатын "кэш"– жадын қоса алғанда, статикалық оперативті жадтық құрылғылар (СОЖҚ)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ультракүлгін өшіргіші бар қайта бағдарланатын тұрақты жадтық құрылғылар (УКӨ ҚТЖҚ)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жады көлемі512 Мбит– тен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жады көлемі 512 Мбит– тен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8542 32 750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стекті динамикалық оперативті жадтық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8542 33 000 1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кристалдарға бөлінбеген жартылай өткізгіш пластиналар; кристалдар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8542 33 000 9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8б (iii) ескертпесінде аталған тауарлар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8542 39 901 1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кристалдарға бөлінбеген жартылай өткізгіш пластиналар; кристалдар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8542 39 901 2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8542 39 901 9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8542 39 909 1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кристалдағы фото қабылдағыштар және 30, 33, 36 кГц жиіліктегі IR– 60 кодтағы ИК берілістер; баптаусыз кварцты тұрақтандырғышпен БИС синхрондау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8542 39 909 9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 үдеткіштер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генераторлары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жабуға, электролизге немесе электрофорезге арналған машиналар мен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аудармашының немесе сөздіктің функцияларын атқаратын электр машиналары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8543 70 500 1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ультракүлгін (А) сәулелі люминесцентті түтікті шамдарға арналған солярий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8543 70 500 9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күзет генераторлары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микрожиынтықтар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8544 11 100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лакталған немесе эмальданған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8544 11 900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8544 19 000 1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лакталған немесе эмальданған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8544 19 000 9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8544 20 000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коаксиальді кабельдер мен басқа да  коаксиальді электр өткізгіштері, оқшауланған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8544 30 000 1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8544 30 000 2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8544 30 000 3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8544 30 000 7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телекоммуникацияда пайдаланылатындары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8544 42 900 3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және/немесе азаматтық әуе кемелерін шығаруға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8544 42 900 7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80 В– тан аспайтын кернеуге арналған телекоммуникацияда пайдаланылатындары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0,51 мм асатын оқшауланған өткізгіштері бар сымдар мен кабельдер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В астам, бірақ 1000 В кем кернеуге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1000 В кернеуге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өткізгіштері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оптикалық кабельдер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8545 11 002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520 мм асатын, бірақ 650 мм аспайтын дөңгелек қималы немесе алаңы 2700 см2– ден асатын, бірақ 3300 см2– ден аспайтын өзгеше көлденең қималы графиттелген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8545 11 008 1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бұрышты диаметрі 1000 мм-ден аспайтын дөңгелек қималы немесе  ауданы 8000 см? аспайтын өзгеше кесілген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8545 11 008 2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диаметрі 1000 мм-ден аспайтын дөңгелек қималы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8545 11 008 9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оқшаулағыш арматура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8547 20 000 9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мерзімі өткен бастапқы элементтер, мерзімі өткен бастапқы батареялар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8548 10 210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аккумуляторлар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8548 10 290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8548 10 910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қорғасыны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8548 10 990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сыртқы көзiнен қоректенетiн немесе аккумуляторлық темiр жол локомотивтерi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дизельдi электр локомотивтерi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пайдалану жылдамдығы 250 км/сағ темір жол электр поездарының құрамында қозғалуға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8603 10 000 2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пайдалану жылдамдығы 140 км/сағ кем емес, бірақ 250 км/сағ кем темір жол электр поездарының құрамында қозғалуға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8603 10 000 8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жүретiн немесе өздігiнен жүрмейтiн, темiр жол немесе трамвай жолдарын жөндеу немесе техникалық қамтамасыз ету үшiн пайдаланылатын көлік құралдары (мысалы, шеберхана вагондары, крандар, шпал ұрғыш машиналар, жол түзеткiш машиналар, бақылау– өлшегiш вагондары және жолдарды тексеруге арналған көлiк құралдары)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8605 00 000 1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пайдалану жылдамдығы кемінде 250 км/сағ темір жол электр поездарының құрамында қозғалуға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8605 00 000 2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пайдалану жылдамдығы 140 км/сағ кем емес, бірақ 250 км/сағ кем темір жол электр поездарының құрамында қозғалуға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8605 00 000 3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жолаушыларға арналған жатаржай орындарымен жабдықталған, ось бойынша буферлері 26400 мм, кузовтің (гофрсіз) сыртқы ені 2825 мм, арбашалардың бұрылу осьтарының аралық қашықтығы 19000 мм болатын жолаушыларды тасымалдауға арналған темір жол вагондары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8605 00 000 8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таситын өздiгiнен жүрмейтiн темiр жол немесе трамвай вагондары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локомотивтерiнiң немесе трамвайдың моторлы вагондарының немесе жылжымалы құрамның бөлiктерi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радиацияға қарсы мыспен қапталған радиоактивті заттарды тасымалдауға арналған контейнерлер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көлемі 42 м3– ден 43 м3– ге дейінгі контейнерлер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жүретін жүргізуші басқаратын тракторлар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тіркемеге арналған доңғалақты тракторлар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8701 30 000 1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шанғы трассаларын салуға арналған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8701 30 000 9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18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18 кВт– тан астам, бірақ 37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37 кВт– тан астам, 59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59 кВт– тан астам, 75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75 кВт– тан астам, 90 кВт– тан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орман шаруашылығына арналған тіркемелі тракторлар (скиддерлер), доңғалақты, жаңа, қозғалтқышының куаты 90 кВт– тан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жүргізушіні қосқанда, 120– дан асатын адамды тасуға арналған автобустар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57 экологиялық классты), қозғалтқыш қуаты 308 кВт-тан астам, габаритті ұзындығы 13 м-ден астам, жүргізушіні қосқанда 55-тен астам отырғызатын орыны бар, жүк бөлігінің көлемі 12 м3-ден астам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4 немесе 7-ден жоғары экологиялық класты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8702 10 192 3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өндірілген мерзімінен 7 жылдан астам уақыт өткен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3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2,5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0,5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8702 10 192 4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өндірілген мерзімінен 5 жылдан көп, бірақ 7 жылдан аз уақыт өткен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8702 10 192 8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өндірілген мерзімінен 7 жылдан астам уақыт өткен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3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2,5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0,5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өндірілген мерзімінен 5 жылдан көп, бірақ 7 жылдан аз уақыт өткен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 ші экологиялық класты немесе одан жоғары7), габариттік ұзындығы 11,5 м кем емес, жүргізушіні қосқанда 41– ден кем емес отыратын орындары бар, жол жүгін тиейтін бөлігінің көлемі 5 м3 кем емес және тек қана отырған жолаушылар мен олардың жол жугін тасымалдауға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қосқанда, 120– дан асатын адамды тасуға арналған автобустар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8702 10 919 1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 ші экологиялық класты немесе одан жоғары7), габариттік ұзындығы 11,5 м кем емес, жүргізушіні қосқанда 41– ден кем емес отыратын орындары бар, жол жүгін тиейтін бөлігінің көлемі 5 м3 кем емес және тек қана отырған жолаушылар мен олардың жол жүгін тасымалдауға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8702 10 919 9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қосқанда, 120– дан асатын адамды тасуға арналған автобустар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өндірілген мерзімдерінен 7 жылдан көп өткен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қозғалтқыш көлемінің 1 см3 үшін  1,1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қозғалтқыш көлемінің 1 см3 үшін  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қозғалтқыш көлемінің 1 см3 үшін  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қозғалтқыш көлемінің 1 см3 үшін  0,8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қозғалтқыш көлемінің 1 см3 үшін  0,7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қозғалтқыш көлемінің 1 см3 үшін  0,6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қозғалтқыш көлемінің 1 см3 үшін  0,5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қозғалтқыш көлемінің 1 см3 үшін  0,4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қозғалтқыш көлемінің 1 см3 үшін  0,3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қозғалтқыш көлемінің 1 см3 үшін  0,2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қозғалтқыш көлемінің 1 см3 үшін  0,1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өндірілген мерзімдерінен 5 жылдан көп, бірақ 7 жылдан аз өткен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қозғалтқыш көлемінің 1 см3 үшін  1,1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қозғалтқыш көлемінің 1 см3 үшін  1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қозғалтқыш көлемінің 1 см3 үшін  0,9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қозғалтқыш көлемінің 1 см3 үшін  0,8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қозғалтқыш көлемінің 1 см3 үшін  0,7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қозғалтқыш көлемінің 1 см3 үшін  0,6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қозғалтқыш көлемінің 1 см3 үшін  0,5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қозғалтқыш көлемінің 1 см3 үшін  0,4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қозғалтқыш көлемінің 1 см3 үшін  0,3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қозғалтқыш көлемінің 1 см3 үшін  0,2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қозғалтқыш көлемінің 1 см3 үшін  0,1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 ші экологиялық класты немесе одан жоғары7), габариттік ұзындығы 11,5 м кем емес, жүргізушіні қосқанда 41– ден кем емес отыратын орындары бар, жол жүгін тиейтін бөлігінің көлемі 5 м3 кем емес және тек қана отырған жолаушылар мен олардың жол жүгін тасымалдауға арналғған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жүргізушіні қосқанда, 120– дан асатын адамды тасуға арналған автобустар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өндірілген мерзімінен 7 жылдан астам уақыт өткен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3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2,727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2,455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2,182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1,909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1,636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1,364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1,091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0,818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0,545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0,273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өндірілген мерзімінен 5 жылдан көп, бірақ 7 жылдан аз уақыт өткен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өндірілген мерзімінен 7 жылдан астам уақыт өткен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3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2,727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2,455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2,182 евро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1,909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1,636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1,364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1,091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0,818 евро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0,545 евро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көлемінің 1 см3 үшін 0,273 евро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өндірілген мерзімінен 5 жылдан көп, бірақ 7 жылдан аз уақыт өткен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қозғалтқыш көлемінің 1 см3 үшін  0,8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жүргізушіні қосқанда, 120– дан асатын адамды тасуға арналған автобустар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жүргізушіні қосқанда, 120– дан асатын адамды тасуға арналған автобустар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8702 90 902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қосқанда, 120– дан асатын адамды тасуға арналған автобустар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қармен жүруге арналған арнайы көлік құралдары; ойыншыларды гольфқа тасуға арналған автомобильдер және ұқсас көлік құралдары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тұруға арналып жабдықталған моторлы көлік құралдары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цилиндpлepiнiң жұмыс көлeмi 1500 см3 астам,бipақ 1800 см3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1800 см3 астам, бірақ 3000 см3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1500 см3 астам,бірақ 1800 см3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1800 см3 астам, бірақ 3000 см3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мақсатқа арнайы дайындалған автокөліктер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мақсатқа арнайы дайындалған автокөліктер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мақсатқа арнайы дайындалған автомобильдер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мақсатқа арнайы дайындалған автокөліктер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мақсатқа арнайы дайындалған автокөліктер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тұруға арналып жабдықталған моторлы көлік құралдары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8703 32 191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мақсатқа арнайы дайындалған автокөліктер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8703 32 199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мақсатқа арнайы дайындалған автокөліктер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мақсатқа арнайы дайындалған автокөліктер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мақсатқа арнайы дайындалған автокөліктер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мақсатқа арнайы дайындалған автокөліктер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мақсатқа арнайы дайындалған автокөліктер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8703 90 909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жүк көтерyi 90 т және екі және одан астам жетекші көпірімен, қоршаған ортада – 40</w:t>
            </w:r>
            <w:r>
              <w:rPr>
                <w:rFonts w:ascii="Times New Roman"/>
                <w:b w:val="false"/>
                <w:i w:val="false"/>
                <w:color w:val="000000"/>
                <w:vertAlign w:val="superscript"/>
              </w:rPr>
              <w:t>о</w:t>
            </w:r>
            <w:r>
              <w:rPr>
                <w:rFonts w:ascii="Times New Roman"/>
                <w:b w:val="false"/>
                <w:i w:val="false"/>
                <w:color w:val="000000"/>
                <w:sz w:val="20"/>
              </w:rPr>
              <w:t>С және одан да төмен температурада жұмыс icтеуге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қозғалтқыш көлемінің 1 см3 үшін  4,4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қозғалтқыш көлемінің 1 см3 үшін  3,667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қозғалтқыш көлемінің 1 см3 үшін  2,933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қозғалтқыш көлемінің 1 см3 үшін  2,2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қозғалтқыш көлемінің 1 см3 үшін  1,467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қозғалтқыш көлемінің 1 см3 үшін  0,733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8705 20 000 5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пайдаланылған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қозғалтқыш көлемінің 1 см3 үшін  4,4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8705 30 000 1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8705 30 000 5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пайдаланылған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қозғалтқыш көлемінің 1 см3 үшін  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пайдаланылған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қозғалтқыш көлемінің 1 см3 үшін  0,5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8705 90 100 5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қозғалтқыш көлемінің 1 см3 үшін  0,6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қозғалтқыш көлемінің 1 см3 үшін  0,055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қозғалтқыш көлемінің 1 см3 үшін  0,049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қозғалтқыш көлемінің 1 см3 үшін  0,044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қозғалтқыш көлемінің 1 см3 үшін  0,038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қозғалтқыш көлемінің 1 см3 үшін  0,033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қозғалтқыш көлемінің 1 см3 үшін  0,027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қозғалтқыш көлемінің 1 см3 үшін  0,022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қозғалтқыш көлемінің 1 см3 үшін  0,016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қозғалтқыш көлемінің 1 см3 үшін  0,011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қозғалтқыш көлемінің 1 см3 үшін  0,005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8705 90 300 5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қозғалтқыш көлемінің 1 см3 үшін  2,4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бірақ қозғалтқыш көлемінің 1 см3 үшін  2,182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бірақ қозғалтқыш көлемінің 1 см3 үшін  1,964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қозғалтқыш көлемінің 1 см3 үшін  1,745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бірақ қозғалтқыш көлемінің 1 см3 үшін  1,527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бірақ қозғалтқыш көлемінің 1 см3 үшін  1,309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бірақ қозғалтқыш көлемінің 1 см3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қозғалтқыш көлемінің 1 см3 үшін  0,873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бірақ қозғалтқыш көлемінің 1 см3 үшін  0,655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бірақ қозғалтқыш көлемінің 1 см3 үшін  0,436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бірақ қозғалтқыш көлемінің 1 см3 үшін  0,218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қозғалтқыш көлемінің 1 см3 үшін  0,4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8706 00 111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8702 -тауарлық позицияға жіктелінетін, жүргізушіні қоса алғанда 20– дан кем емес адам тасуға арналған автобус қозғалтқыштарымен қоса, шасси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8706 00 119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8706 00 190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8706 00 910 1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құрастыруға арналган5)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8706 00 910 9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8706 00 990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дана үшін  2907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10 қосалқы позицияда көрсетілген, қатар жүретін жүргізуші басқаратын тракторларды;  қысыммен жалындау арқылы іштен жанатын (дизельмен немесе жартылай дизельмен) және цилиндрінің жұмыс көлемі 2500 см3– ден аспайтын поршеньді қозғалтқышы немесе ұшқын арқылы іштен жанатын және цилиндрінің жұмыс көлемі 2800 см3 аспайтын поршеньді қозғалтқышы бар 8704 -тауарлық позициядағы көлік құралдарын; 8705 -тауарлық позициядағы арнайы мақсаттағы моторлы көлік құралдарын өндірістік құрастыруға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8707 90 900 1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жалпы салмағы 20 тоннадан асатын жүк автомобилдерін құрастыруға арналған кабиналар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8707 90 900 9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8703-тауарлық позициядағы көлік құралдарын; қысыммен жалындау арқылы іштен жанатын (дизельмен немесе жартылай дизельмен) және цилиндрінің жұмыс көлемі 2500 см3– ден аспайтын поршеньді қозғалтқышы немесе ұшқын арқылы іштен жанатын және цилиндрінің жұмыс көлемі 2800 см3 аспайтын поршеньді қозғалтқышы бар 8704 -тауарлық позициядағы көлік құралдарын; 8705 -тауарлық позициядағы арнайы мақсаттағы моторлы көлік құралдарын өндірістік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8708 10 900 1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8708 10 100 0 кіші қосалқы позициясында аталған моторлы көлік құралдарынан басқа,, 8701– 8705 -тауарлық позициялардағы моторлы көлік құралдарын өнеркәсіптік құрастыруға арналган;8701– 8705 -тауарлық позициялардағы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8708 10 900 9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құрастыру үшін 8703 -тауарлық позициядағы көлік құралдары; 8704 -тауарлық позициядағы көлік құралдары, қысыммен ұшқын арқылы іштен жанатын (дизельмен немесе жартылай дизельді) және цилиндрінің жұмыс көлемі 2500 см3– ден аспайтын поршеньді қозғалтқышы немесе ұшқын арқылы іштен жанатын және цилиндрінің жұмыс көлемі 2800 см3– ден аспайтын поршеньді қозғалтқышы; 8705 -тауарлық позициядағы көлік құралдары5)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8708 21 900 1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8708 21 100 0 кіші қосалқы позициясында аталған моторлы көлік құралдарынан басқа,, 8701– 8705 -тауарлық позициялардағы моторлы көлік құралдарын өнеркәсіптік құрастыруға арналған; 8701– 8705 -тауарлық позициялардағы моторлы көлік құралдарыныц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8708 21 900 9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құрастыру үшін қасында басқаратын жүргiзyшici бар және 8701 10 000 0 қосалқы позицияларында көрсетілген тракторлар; 8703 -тауарлық позициядағы көлік құралдары; 8704 -тауарлық позициядағы көлік құралдары, қысыммен ұшқын арқылы іштен жанатын (дизельмен немесе жартылай дизельді) және цилиндрінің жұмыс көлемі 2500 см3– ден аспайтын поршеньді қозғалтқышы немесе ұшқын арқылы іштен жанатын және цилиндрінің жұмыс көлемі 2800 см3– ден аспайтын поршеньді қозғалтқышы; 8705 -тауарлық позициядағы көлік құралдары5)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8708 29 900 1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8708 29 100 0 кіші қосалқы позициясында аталған моторлы көлік құралдарынан басқа,, 8701– 8705 -тауарлық позициялардағы моторлы көлік құралдарын өнеркәсіптік құрастыруға арналған; 8701– 8705 -тауарлық позициялардағы моторлы көлік құралдарының тораптары мен агрегаттарын өнеркәсіптік құрастыруға арналған5)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8708 29 900 9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8708 30 100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құрастыруға арналған 8701 10 000 0 кіші қосалқы позициясында аталған қатар жүретін жүргізуші басқаратын тракторларды; 8703 -тауарлық позициядағы көлік кұралдарын; 8704 -тауарлық позициялардағы қысыммен тұтанатын поршеньді іштен жанатын қозғалтқышы бар (дизелмен немесе жартылай дизелді) және қозғалтқыштың цилиндрлерінің жұмыс көлемі 2500 см3 асатын немесе үшқыннан от алатын поршеньді іштен жанатын қозғалтқышы бар және қозғалқыштың цилиндрлерінің жұмыс көлемі 2800 см3 асатын моторлы көлік құралдарын; 8705 -тауарлық позициядағы арнайы мақсаттағы көлік құралдарын5)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8708 30 910 1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8708 30 100 0 кіші қосалқы позициясында аталған моторлы көлік құралдарынан басқа,, 8701– 8705 -тауарлық позициялардағы моторлы көлік құралдарын өнеркәсіптік құрастыруға арналған; 8701– 8705 -тауарлық позициялардағы моторлы көлік құралдарының тораптары мен агрегаттарын өнеркәсіптік құрастыруға арналган5)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8708 30 910 9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8708 30 990 1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8708 30 100 0 кіші қосалқы позициясында аталған моторлы көлік құралдарынан басқа,, 8701– 8705 -тауарлық позициялардағы моторлы көлік құралдарын өнеркәсіптік құрастыруға арналған; 8701– 8705 -тауарлық позициялардағы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8708 30 990 9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құрастыруға арналған 8701 10 000 0 кіші қосалқы позициясында аталған қатар жүретін жүргізуші басқаратын тракторларды; 8703 -тауарлық позициядағы көлік құралдарын; 8704 -тауарлық позициялардағы қысыммен тұтанатын поршеньді іштен жанатын қозғалтқышы бар (дизелмен немесе жартылай дизелді) және қозғалтқыштың цилиндрлерінің жұмыс көлемі 2500 см3 асатын немесе ұшқыннан от алатын поршеньді іштен жанатын қозғалтқышы бар және қозғалқыштың цилиндрлерінің жұмыс көлемі 2800 см3 асатын моторлы көлік кұралдарын; 8705 -тауарлық позициядағы арнайы мақсаттағы көлік құралдарын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8708 40 500 1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8708 40 200 кіші қосалқы позициясында аталған моторлы көлік құралдарынан басқа,, 8701– 8705 -тауарлық позициялардағы моторлы көлік құралдарын өнеркәсіптік құрастыруға арналған; 8701– 8705 -тауарлық позициялардағы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8708 40 500 9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40 200 кіші қосалқы позициясында аталған моторлы көлік құралдарынан басқа,, 8701 – 8705 -тауарлық позициялардағы моторлы көлік құралдарын өнеркәсіптік құрастыруға арналған; 8701– 8705 -тауарлық позициялардағы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40 200 кіші қосалқы позицияда аталған моторлы көлік құралдарынан басқа,, 8701 – 8705 -тауарлық позициялардағы моторлы көлік құралдарын өнеркәсіптік құрастыруға арналған;8701 – 8705 -тауарлық позициялардағы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дифференциалы бар жиналған жeтeкшi көпірлер немесе трансмиссияның басқа да элементтерінен бөлек және жетекші емес көпірлер; жетекші емес көпірлердің бөліктері5)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8708 50 350 1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8708 50 200 кіші қосалқы позициясында аталған моторлы көлік құралдарынан басқа,, 8701– 8705 -тауарлық позициялардағы моторлы көлік құралдарын өнеркәсіптік құрастыруға арналған; 8701– 8705 -тауарлық позициялардағы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8708 50 350 9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8708 50 550 1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50 200 кіші қосалқы позициясында аталған моторлы көлік құралдарынан басқа, 8701 – 8705 -тауарлық позицияларындағы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8708 50 550 9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50 200 кіші қосалқы позициясында аталған моторлы көлік құралдарынан басқа, 8701 – 8705 -тауарлық позицияларындағы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950 200 кіші қосалқы позициясында аталған моторлы көлік құралдарынан басқа, 8701 – 8705 -тауарлық позицияларындағы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8708 70 100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құрастыруға арналған: 8701 10 000 0 кіші қосалқы позициясында аталған қатар жүретін жүргізуші басқаратын тракторларды; 8703; -тауарлық позициядағы көлік құралдарын; 8704 -тауарлық позициялардағы қысыммен тұтанатын поршеньді іштен жанатын қозғалтқышы бар (дизелмен немесе жартылай дизелді) және қозғалтқыштың цилиндрлерінің жұмыс көлемі 2500 асатын немесе ұшқыннан от алатын поршеньді іштен жанатын қозғалтқышы бар және қозғалтқыштың цилиндрлерінің жұмыс көлемі 2800 см3; асатын моторлы көлік құралдарын; 8705 -тауарлық позициядағы арнайы мақсаттағы көлік құрылдарын5)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8708 70 500 1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8708 70 100 0 кіші қосалқы позициясында аталған моторлы көлік құралдарынан басқа, 8701 – 8705, -тауарлық позициялардағы моторлы көлік құралдарын өнеркәсіптік құрастыруға арналған 8701– 8705 -тауарлық позициялардағы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8708 70 500 9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8708 70 910 1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8708 70 100 0 кіші қосалқы позициясында аталған моторлы көлік құралдарынан басқа,, 8701 – 8705 -тауарлық позициялардағы моторлы көлік құралдарын өнеркәсіптік құрастыруға арналған 8701 – 8705 -тауарлық позициялардағы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8708 70 910 9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8708 70 990 1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8708 70 100 0 кіші қосалқы позициясында аталған моторлы көлік құралдарынан басқа,, 8701 – 8705, -тауарлық позициялардағы моторлы көлік құралдарын өнеркәсіптік құрастыруға арналған; 8701 – 8705 -тауарлық позициялардағы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8708 70 990 9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құрастыруға арналған 8703 -тауарлық позициядағы көлік құралдарын 8704 -тауарлық позициялардағы қысыммен тұтанатын поршеньді іштен жанатын қозғалтқышы бар (дизелмен немесе жартылай дизелді) және қозғалтқышы цилиндрлерінің жұмыс көлемі 2500 см3 асатын немесе ұшқыннан от алатын поршеньді іштен жанатын қозғалтқышы бар және қозғалтқыштың цилиндрлерінің жұмыс көлемі 2800 см3 асатын моторлы көлік құралдарын 8705 -тауарлық позициядағы арнайы мақсаттағы көлік құрылдарын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8708 80 350 1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8708 80 200 кіші қосалқы позициясында аталған моторлы көлік құралдарынан бақа, 8701 – 8705 -тауарлық позицияларындағы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8708 80 350 2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мынадай сипаттамасы бар шағын литражды автомобильдердің  ең жоғары күші Н (кгс) қысымы 235 – 280, қайтуы 1150 – 1060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дана үшін  0,89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бірақ 1 дана үшін  0,742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бірақ 1 дана үшін  0,593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бірақ 1 дана үшін  0,445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бірақ 1 дана үшін  0,297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бірақ 1 дана үшін  0,148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8708 80 350 9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8708 80 550 1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8708 80 200 кіші қосалқы позициясында аталған моторлы көлік құралдарынан басқа, 8701 – 8705 -тауарлық позицияларындағы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8708 80 550 9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80 200 кіші қосалқы позициясында аталған моторлы көлік құралдарынан басқа, 8701 – 8705 -тауарлық позицияларындағы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80 200 кіші қосалқы позициясында аталған моторлы көлік құралдарынан басқа, 8701 – 8705 -тауарлық позицияларындағы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радиаторлар5)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бөліктері5)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8708 91 350 1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91 200 кіші қосалқы позициясындағы аталған моторлы көлік құралдарынан басқа, 8701 – 8705, -тауарлық позициялардағы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8708 91 350 9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91 200 кіші қосалқы позициясында аталған моторлы көлік құралдарынан басқа,, 8701 – 8705 -тауарлық позициялардағы моторлы көлік құралдарын өнеркәсіптік құрастыруға арналған 8701 – 8705 -тауарлық позициялардағы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91 200 кіші қосалқы позициясында аталған моторлы көлік құралдарынан басқа,, 8701 – 8705 -тауарлық позициялардағы моторлы көлік құралдарын өнеркәсіптік құрастыруға арналған 8701 – 8705 -тауарлық позициялардағы моторлы көлік құралдарының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8708 92 200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құрастыруға арналған 8701 10 000 0 кіші қосалқы позициясында аталған қатар жүретін жүргізуші басқаратын тракторларды; 8703 -тауарлық позициялардағы моторлы көлік құралдарын өнеркәсіптік құрастыруға арналған; 8704 -тауарлық позициялардағы қысыммен тұтанатын поршеньді іштен жанатын қозғалтқышы бар (дизелмен немесе жартылай дизелді) және қозғалтқыштың цилиндрлерінің жұмыс көлемі 2500 см3 асатын немесе ұшқыннан от алатын поршеньді іштен жанатын қозғалтқышы бар және қозғалтқыштың цилиндрлерінің жұмыс көлемі 2800 см3; асатын моторлы көлік құралдарын 8705 -тауарлық позициядағы арнайы мақсаттағы көлік құралдарын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8708 92 350 1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92 200 кіші қосалқы позициясында аталған моторлы көлік құралдарынан басқа,, 8701 – 8705 -тауарлық позициялардағы моторлы көлік құралдарын өнеркәсіптік құрастыруға арналған 8701 – 8705 -тауарлық позициялардағы моторлы көлік құралдарының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8708 92 350 9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8708 92 910 1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92 200 кіші қосалқы позициясында аталған моторлы көлік құралдарынан басқа; 8701 – 8705, -тауарлық позициялардағы моторлы көлік құралдарын өнеркәсіптік құрастыруға арналған 8701 – 8705 -тауарлық позициялардағы моторлы көлік құралдарының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8708 92 910 9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8708 92 990 1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92 200 кіші қосалқы позициясында аталған моторлы көлік құралдарынан басқа, 8701 – 8705, -тауарлық позициялардағы моторлы көлік құралдарының тораптары мен агрегаттарын өнеркәсіптік құрастыруға арналған 8701 – 87055)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8708 92 990 9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8708 93 100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құрастыру үшін қасында басқаратын жүргізушісі бар және 8701 10 000 0 қосалқы позицияларында көрсетілген тракторлар; 8703 -тауарлық позициядағы көлік құралдары; 8704 -тауарлық позициядағы көлік құралдары, қысыммен ұшқын арқылы іштен жанатын (дизельмен немесе жартылай дизелді) және цилиндрінің жұмыс көлемі 2500 см3 – ден аспайтын поршеньді қозғалтқышы немесе ұшқын арқылы іштен жанатын және цилиндрінің жұмыс көлемі 2800 см3– ден аспайтын поршеньді қозғалтқышы 8705 -тауарлық позициядағы көлік құралдары5)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8708 93 900 1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8708 30 100 0 кіші қосалқы позициясында аталған моторлы көлік құралдарынан басқа, 8701 – 8705 -тауарлық позициялардағы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8708 93 900 9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8708 94 200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құрастыруға арналған 8703; -тауарлық позициядағы көлік құралдарын; 8704 -тауарлық позициялардағы қысыммен тұтанатын поршенді іштен жанатын қозғалтқышы бар (дизелмен немесе жартылай дизелді) және қозғалтқыштың цилиндрлерінің жұмыс көлемі 2500 см3 асатын немесе ұшқыннан от алатын поршеньді іштен жанатын қозғалтқышы бар және қозғалтқыштың цилиндрлерінің жұмыс көлемі 2800 см3 асатын моторлы көлік құралдарын; 8705 -тауарлық позициядағы арнайы мақсаттағы көлік құралдарын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8708 94 350 1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94 200 кіші қосалқы позициясында аталған моторлы көлік құралдарынан бақа, 8701 – 8705 -тауарлық позицияларындағы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8708 94 350 9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8708 94 910 1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94 200 кіші қосалқы позициясында аталған моторлы көлік құралдарынан бақа, 8701 – 8705 -тауарлық позицияларындағы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8708 94 910 9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8708 94 990 1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94 200 кіші қосалқы позициясында аталған моторлы көлік құралдарынан бақа, 8701 – 8705 -тауарлық позицияларындағы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8708 94 990 9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8708 95 100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 құрастыруға арналған 8703; -тауарлық позициядағы көлік құралдарын8704 -тауарлық позициялардағы қысыммен тұтанатын поршеньді іштен жанатын қозғалтқышы бар (дизелмен немесе жартылай дизелді) және қозғалтқыштын цилиндрлерінің жұмы көлемі 2500 см3 асатын немесе ұшқынан от алатын поршеньді іштен жанатын қозғалтқышы бар және қозғалтқыштың цилиндрлерінің жұмыс көлемі 2800 см3; асатын моторлы көлік құралдарын 8705 -тауарлық позициядағы арнайы мақсаттағы көлік құралдарын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8708 95 910 1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95 100 0 кіші қосалқы позициясында аталған моторлы көлік құралдарынан бақа, 8701 – 8705 -тауарлық позицияларындағы моторлы көлік құралдарын өнеркәсіптік құрастыруға арналған 8701 – 8705 -тауарлық позицияларындағы моторлы көлік құралдарының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8708 95 910 9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8708 95 990 1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95 100 0 кіші қосалқы позициясында аталған моторлы көлік құралдарынан басқа,, 8701– 8705 -тауарлық позициялардағы моторлы көлік құралдарын өнеркәсіптік құрастыруға арнаған 8701– 8705 -тауарлық позициялардағы моторлы көлік құралдарының түйіндері мен агрегаттардын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8708 95 990 9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өндірістік құрастыруға арналған 8701 10 000 0 кіші қосалқы позициясында аталған қатар жүретін жүргізуші басқаратын тракторларды; 8703; -тауарлық позициядағы көлік құралдарын 8704 -тауарлық позициялардағы қысыммен тұтанатын поршеньді іштен жанатын қозғалтқышы бар (дизелмен немесе жартылай дизелді) және қозғалтқыштың цилиндрлерінің жұмыс көлемі 2500 см3 асатын немесе ұшқыннан от алатын поршеньді іштен жанатын қозғалтқышы бар және қозғалтқыштың цилиндрлерінің жұмыс көлемі 2800 см3; асатын моторлы көлік құралдарын 8705 -тауарлық позициядағы арнайы мақсаттағы көлік құралдарын5)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8708 99 930 1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99 100 0 кіші қосалқы позициясына аталған моторлы көлік құралдарының өзгелері 8701 – 8705 -тауарлық позициялардағы моторлы көлік құралдарын өнеркәсіптік құрастыруға арналған 8701 – 8705-тауарлық позициялардағы моторлы көлік құралдарының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8708 99 930 9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8708 99 970 1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99 100 0 кіші қосалқы позициясында аталған моторлы көлік құралдарынан басқа, 8701 – 8705 -тауарлық позициялардағы моторлы көлік құралдарын өнеркәсіптік құрастыруға арналған 8701 – 8705 -тауарлық позициялардағы моторлы көлік құралдарының тораптары мен агрегаттарын өнеркәсіптік құрастыруға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8708 99 970 9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жарағы бар немесе жоқ, танкілер мен басқа да  өздігінен жүретін әскери бронды көлік құралдары және олардың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см3 – ден аспайтын, поршеньнің қайтпалы– түспелі қозғалысты іштен жану қозғалтқышымен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моторолерлер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50 см3– тен асатын, бірақ 80 см3–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8711 20 930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80 см3– тен асатын, бірақ 125 см3–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8711 20 980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см3– тен асатын, бірақ 250 см3– ден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250 см3– ден астам, бірақ 500 см3– ден аспайтын поршенінің ілгері– кейін қозғалысты іштен жану қозғалтқышы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500 см3– ден астам, бірақ 800 см3– ден аспайтын поршенінің ілгері–кейін қозғалысты іштен жану қозғалтқышы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800 см3– ден астам поршенінің ілгері– кейін қозғалысты іштен жану қозғалтқышы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Қозғалтқышы жоқ, екі дөңгелекті велосипедтер және велосипедтердің басқа да  түрлері (үш дөнкелекті жүк таситын велосипедтерді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Қозғалтқышпен немесе басқа да  қозғау тетіктерімен жарақталған немесе жарақталмаған мүгедектер арбалары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(мопедтерді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қозғала алмайтын адамдарға арналған арбалардың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рамалар мен ашалар, олардың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құрсаулар мен шарбақтар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еркін жүрудің тежеуіш күпшектерінен және тежегіш төлкелерінен өзгелері төлкелер, озбалы жалғастырғыштардың шынжылы жұлдызшалары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еркін жүрудің тежегіш күшпектерін және төлке тежегіштерді қоса алғанда, тежегіштер, олардың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педальдар және айналмақшы тетік, олардың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арнаған арбалар және олардың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автотіркемесі", түріндегі тұруға немесе автотуристерге арналған тіркемелер мен жартылай тіркемелер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 жүк тиейтін немесе ауыл шаруашылығына арналған өздігінен жүк түсіретін тіркемелер мен жартылай тіркемелер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тіркемелі– цистерналар және жартылай тіркемелі– цистерналар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жоғары радиоактивті материалдары арнаулы тасымалдауға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тіркемелер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8716 39 510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осьті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8716 39 590 1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толық салмағы 15 т асатын автомобильді тіркемелер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8716 39 590 9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құрылғылары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Аэростаттар және дирижбалдер, планерлер, дельтапландар және моторы жоқ басқа ұшатын аппараттар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снарядталған аппараттың массасымен 2000 кг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снарядталған аппараттың массасымен 2000 кг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8802 20 000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2000 кг аспайтын ұшақтар және өзгелері ұшатын аппараттар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8802 30 000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2000 кг асатын, бірақ 15 000 кг аспайтын ұшақтар және басқа ұшатын аппараттар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8802 40 00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 15 000 кг асатын ұшақтар және өзгелері ұшатын аппараттар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аппараттар (спутниктерді қосқанда) және қосалқыорбиталық және ғарыштық ұшырғыш ракеталар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әуелік бұрандалар және негізгі бұрандалар және олардың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оның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мен тікұшақтардың өзге де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Парашюттер (басқарылатын парашюттер мен парапландарды қосқанда) және ротошюттер; олардың бөлшектері мен керек– жарағы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аппараттардың бастапқы құрал– жабдығы; палубтық тежеуіш немесе ұқсас қондырғылар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әуелік соғысқа еліктеуіштер және оның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8805 29 000 2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кемелерінде ұшуға ұқсатылған  жаттығу құрылғылары мен олардың бөлшектері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8805 29 000 8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Круиздік, экскурсиондық кемелер, паромдер, баржалар және жолаушыларды немесе жүктерді таситын ұқсас жүзіп жүретін құрылыстар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аулайтын кемелер; жүзіп жүретін базалар және балық өнімдерін өңдеу мен сүрлеуге арналған басқа 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үрленгендер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көмекші қозғалтқышпен немесе онысы жоқ желкенді кемелер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қайықтар мен катерлер, ілінбелі қозғалтқышы бар қайықтардан тыс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әрбіреуінің массасы 100 кг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8903 99 910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7,5 м аспайтын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8903 99 990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7,5 м асатын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8904 00 910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теңіздік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8904 00 990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жерснарядтар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8905 20 000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жүзіп жүретін немесе судың астында жұмыс істейтін бұрғы немесе эксплуатациялық платформалар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8906 10 000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корабльдер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үрленген плоттер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Сындыруға арналған кемелер және басқа жүзіп жүретін конструкциялар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бейнені беруге арналған кабельдер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9001 10 900 1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оптикалық талшықтар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9001 10 900 9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поляризацияланған материалдардан жасалған табақтар мен пластиналар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контактілi линзалар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көру қабілетін түзетуге арналмаған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бір қырлы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көру қабілетін түзетуге арналмаған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бір қырлы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камералар, проекторлар немесе фото үлкейткiштер немесе кішірейте отырып кескіндеуге арналған жабдықтарға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пластмассалардан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қымбат бағалы металдардан немесе өңделмеген қымбат бағалы металдардан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Көзiлдiрiктер, қорғаушы көзiлдiрiктер мен түзетушi, қорғаушы немесе өзге де осындай оптикалық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 мен керек– жарақтар (арматураны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пластиналарды немесе цилиндрлердi дайындау үшiн пайдаланылатын фотокамералар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түсiруге, аэрофототүсiруге немесе iшкi органдарды медициналық немесе хирургиялық тексеруге арналған фотокамералар; сот немесе криминалистика мақсаттары үшiн салыстыру жүргiзуге мүмкiндiк беретiн камералар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түсiргенде бiрден дайын сурет шығаратын фотокамералар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айналы, енi 35 мм аспайтын орауышты фотоүлпекке арналған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микрофильмдеуге, микрофишке немесе басқа да  микротасымалдаушыларға арналған үлпектерге құжаттардың бейнесін бекітуге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9006 53 100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портативті фотокамералар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9006 53 800 1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микрофильмдеуге, микрофишке немесе басқа да  микротасымалдаушыларға арналған үлпектерге құжаттардың бейнесін бекітуге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9006 53 800 9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микрофильмдеуге, микрофишке немесе басқа да  микротасымалдаушыларға арналған үлпектерге құжаттардың бейнесін бекітуге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разрядтық (электр) фотожарқылдар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фотокамераларға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кинокамераларға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9007 92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кинопроекторларға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фотоүлкейткiштер және бейнелерді кiшiрейте отырып проекциялауға арналған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фототаспаларды (кинотаспаларлы қоca алғанда) немесе орамдағы фотоқағаздарды автоматтық түрде шығаруға немесе орамдағы фотоқағаздарға автоматты түрде басып шығаруға арналған аппаратура мен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өзге де аппаратура мен жабдықтар; негатоскоптар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экрандар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Микрофототүсiруге, микрокинотүсiруге немесе микропроекциялауға арналған микроскоптарды қоса алғанда, күрделi оптикалық микроскоптар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Оптикалықтардан өзгелері микроскоптар; дифракциялық аппараттар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жарақтарға қондырғылар ретiнде арналған телескопиялық нысаналар; перископтар; аталған топтағы немесе ХVI бөлiмдегi машиналардың, құралдардың, аспаптардың немесе аппаратурадың бөлiктерi ретiнде дайындалған көру түтіктерi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 диодтардан тыс лазерлер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 аспаптар және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айқындауға арналған компастар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9014 20 200 1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9014 20 200 9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9014 20 800 1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9014 20 800 9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мен тахеометрлер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геодезиялық немесе типографиялық құралдар мен аспаптар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9016 00 900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немесе автоматтандырылмаған сызу үстелдерi мен машиналар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9017 20 050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плоттерлер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сызуға арналған басқа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9017 20 390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белгілеуге арналған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математикалық есептеулерге арналған құралдар (логарифмдік сызғыштар, дискілі калькуляторлар мен ұқсас құралдарды қоса алғанда)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кронциркульдер, штангенциркульдер және калибрлер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9017 80 100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өлшейтін сырықтар және рулеткалар, бөліктері бар сызғыштар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9017 80 900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электрокардиографтар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ультрадыбысты сканерлеуге арналған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магниттік–резонансты томографтар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сцинтиграфиялық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екі немесе одан көп параметрлерді біруақытта бақылауға арналған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ультракүлгiн немесе инфрақызыл сәулелердi пайдалануға негiзделген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2 мл аспайтын инсулинді енгізуге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2 мл аспайтын инсулинді енгізуге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түтікше тектес металл инелер және тігуге арналған инелер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стоматологиялық құрал– жабдықтармен бір негізге біріктірілген не біріктірілмеген бормашиналар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9018 50 100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емес</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9018 50 900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 қысымын өлшеуге арналған аспаптар мен жабдықтар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эндоскоптар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гемодиализдік жабдықтар (жасанды бүйрек, жасанды бүйрек аппараттары және диализатор)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диатермиялық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қанды, қан алмастырғыштар мен инфузиялық ерітінділерді алуға және құюға арналған жүйелер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анестезияға арналған аппаратура мен құрылғылар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9018 90 750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жүйкені ынталандыруға арналған аппараттар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9018 90 840 1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ультрадыбыстық литотриптерлер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9018 90 840 9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электрлі тербелісті массаждық аппараттар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гидpомассажды ванналар және сусебер кабиналар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озонмен, оттегімен және аэрозольмен емдеуге, қолдан тыныс алдыруға арналған аппаратура немесе басқа да  терапевтiк тыныс алу аппаратурасы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тетiктерi мен ауыстырмалы сүзгiлерi жоқ қорғаушы бет– перделерден басқа өзге де тыныс алу жабдықтары мен газ бет–перделері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немесе сынықтарды емдеуге арналған құралдар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пластмассалардан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материалдардан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буындар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аппараттары, бөліктері мен керек–жарақтарынан басқа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ширатқыштар, бөліктері мен керек–жарақтарынан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компьютерлік томографтар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стоматологияда пайдалануға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хирургиялық, стоматологиялық немесе ветеринарлық пайдалануға арналған өзге 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пайдалануға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хирургиялық, стоматологиялық немесе ветеринарлық пайдалану үшiн арналған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пайдалануға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рентгендiк түтіктер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 мен керек–жарақтарды қоса алғанда,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мақсаттарына арналған (мысалы, үйрету немесе экспонаттау кезiнде), басқадай пайдалануға жарамсыз аспаптар, аппаратура және модельдер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(мысалы, металдар, ағаш, тоқыма материалдары, қағаздар, пластмассалар) қаттылығын, берiктiгiн, қысылуын, нығыздылығын немесе басқа да  механикалық қасиеттерiн сынауға арналған машиналар мен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тікелей есептейтін, сұйықтай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9025 19 200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9025 19 800 1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9025 19 800 9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9025 90 000 3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және/немесе азаматтық әуе кемелерін шығаруға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9025 90 000 8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9026 10 210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шығынды өлшегiштер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9026 10 290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9026 10 810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шығынды өлшегiштер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9026 10 890 1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күкіртті сутегі (Н2S) бар ортада жұмыс істеуге арналған2)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9026 10 890 2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9026 10 890 9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9026 20 200 1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9026 20 200 7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9026 20 200 8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9026 20 400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спиральді немесе металл диафрагмасы бар манометрлер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9026 20 800 2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және/немесе азаматтық әуе кемелерін шығаруға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9026 20 800 8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9026 80 200 1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9026 80 200 9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9026 80 800 1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9026 80 800 9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9026 90 000 2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түтін талдағыштар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хроматографтар мен электрофорезге арналған аспаптар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сәулелендiру (ультракүлгiн, спектрдiң көрiнетiн бөлігі, инфрақызыл) әсерiне негiзделген спектрометрлер, спектрофотометрлер және спектрографтар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сәулелендiру (ультракүлгiн, спектрдің көрiнетiн бөлігi, инфрақызыл) әсерiне негiзделген өзге де аспаптар мен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9027 80 050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экспонометрлер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рН– метрлер, rН– метрлер және электрөткізгіштікті өлшеуге арналған басқа да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9027 80 130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жартылай өткізгіштердің немесе сұйық кристалды құрылғылардың тұғырларын, немесе жартылай өткізгіш пластиналар немесе сұйық кристалды құрылғыларды жасау процесінде жасалған оқшаулайтын және өткізгіш қабаттардың физикалық қасиеттерін өлшеуге арналған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9027 80 170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вискозиметрлер, кеуектiлiк пен кеңейтiлудi өлшейтін аспаптар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өткізгіштердің немесе жартылай өткізгіш пластиналар жасау процесінде жасалған оқшаулайтын және өткізгіш қабаттардың физикалық қасиеттерін өлшеуге арналған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9027 90 500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9027 20– 9027 80 қосалқы позициялар аппаратурасының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микротомдар немесе газ немесе түтін талдағыштардың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есептеуіштерi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есептеуiштерi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9028 30 110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фазалы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9028 30 190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фазалы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9028 30 900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 есептеуіштерге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9029 20 310 1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9029 20 310 9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9029 20 380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9029 20 900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стробоскоптар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9029 90 000 1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9029 90 000 2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қозғалтқыштарды шығаруға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9029 90 000 9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сәулелердi аңғару мен өлшеуге арналған аспаптар мен аппаратура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9030 20 100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сәулелі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9030 20 300 1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9030 20 300 9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9030 20 910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9030 20 990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жазатын құрылғылары жоқ әмбебап өлшегіш аспаптар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9030 32 000 9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9030 33 100 1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теледидарларды баптауға арналған мамандандырылған аспаптар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9030 33 100 9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9030 33 910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вольтметрлер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9030 33 990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арнайы телекоммуникацияларға арналған аспаптар мен аппаратура (мысалы, айқасқан кедергiлердi, күшейткiш коэффиценттердi, бұрмалау коэффициенттерiн өлшеуiштер, псофометрлер)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9030 82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өткiзгiш пластиналарды немесе аспаптарды өлшеуге немесе тексеруге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9030 84 000 1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9030 84 000 9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9030 89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 басқа жерінде аты аталмаған немесе енгiзiлмеген өлшеуге немесе бақылауға арналған аспаптар, құрылғылар және машиналар; бейіндiк проекторлар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9032 81 000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немесе пневматикалық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9032 89 000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9032 90 000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 мен керек–жарақтар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90–топтың машиналарына, аспаптарына, құралдарына немесе аппаратурасына арналған бөліктер мен керек– жарақтар (осы топтың басқа жерінде аты аталмаған немесе енгізілмеген)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механикалық индикациясымен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түрде жүретін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қозғалысқа келтiрiлетiн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91.01-тауарлық позицияның сағаттары мен секундомерлерінен басқа, секундомерлердi қоса алғанда, тағуға немесе өзiмен бiрге алып жүруге арналған қол, қалта немесе өзге де сағаттар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iске қосылатын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9104 00 000 1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8705 -тауарлық позициялардағы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9104 00 000 2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шығаруға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9104 00 000 8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iске қосылатын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iске қосылатын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iске қосылатын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9105 99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 мерзімін тiркеуге арналған аппаратура және қандай да біp тәсiлмен уақыт аралықтарын өлшеуге, тiркеуге немесе индикациялауға арналған кез келген сағат механизмі немесe синхронды қозғалтқышы бар аппаратура (мысалы, уақыт тiркегіштері, уақытты жазу құрылғылары)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түрдегi сағат механизмі бар немесе синхрондық қозғалтқышы бар уақытты ажыратып–қосқыштар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индикациясы немесе механикалық индикаторды орнатуға мүмкіндік беретiн құрылғысы ғана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оптикалық–электрондық индикациясы ғана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жүргізілетін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Тағуға немесе өзімен бірге алып жүруге арналмаған сағаттарға арналған сағат механизмдері, құрастырылған және жинақталған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жинақталған немесе жартылай жинақталған құрастырылған сағат механизмдерi (сағат механизмдерінiң жиынтықтары)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жинақталған, құрастырылмаған сағат механизмдері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алдын ала долбармен жинақталған сағат механизмдері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металдардан немесе қымбат бағалы металл жалатылған металдардан жасалған корпустар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оның iшiнде гальваникалық тәсiлмен алтын немесе күмiс жалатылған корпустар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корпустар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Тағуға немесе өзiмен бiрге алып жүруге арналмаған сағаттарға арналған корпустар және аталған топтың өзге де бұйымдарына арналған ұқсас корпустар, және олардың бөлiктерi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металдан немесе қымбат бағалы металл жалатылған металдан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eмec металдан, оның iшінде гальваникалық тәсілмен алтын немесе күмiс жалатылған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түктілердi қоса алғанда, серiппелер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арналған пластиналар мен көпiрлер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рояльдаp</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ішекті музыка аспаптары (мысалы, гитаралар, скрипкалар, арфалар)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Жәрмеңкелік органдар мен механикалық шарманкалардан басқа, өзге де үрлеу музыка аспаптары (мысалы, трубасы бар клавиштік органдар, аккордеон, кларнеттер, трубалар, волынкалар)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Соқпалы музыка аспаптары (мысалы, барабандар, ксилофондар, табақтар, кастаньеттер, маракастар)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аккордеондардан басқа клавишалық аспаптар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гитаралар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 басқа жерде аты аталмаған немесе енгiзiлмеген өзге де музыкалық қобдишалар, жәрмеңкелік органдар, механикалық шарманкалар, механикалық сазды құстар, музыкалық аралар және музыка аспаптары; барлық түрдегi манкалар; өзге де ысқырықтар, горндар және үрмелi белгi бepу асаптары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аспаптардың бөлiктepi (мысалы, музыкалық қобдишаларға арналған тетiктep) мен керек– жарақтары (мысалы, карталар, дискiлер және механикалық аспаптарға арналған бiлiкшелер); метрономдар, камертондар, барлық түрдегi жоғарғы дыбысы белгiленген трубалар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93.07-тауарлық позицияның револьверлерінен, тапаншаларынан және қаруларынан басқа, әскери үлгідегі қару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 немесе 9304-тауарлық позицияларға енгiзiлетiндерден басқа, револьверлер мен тапаншалар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заттың зарядын пайдалану арқылы жұмыс iстейтiн өзге де атыс қаруы және ұқсас құрылғылар (мысалы, спорттық мылтықтар мен винтовкалар, ауызынан оқталатын атыс қаруы, тек белгi беру зымырандарын iске қосуға арналған ракетницалар мен өзге де құрылғылар, бос патрондармен атуға арналған тапаншалар мен револьверлер, жануарларды "iзгiлiкті" өлтiруге арналған ырғып шығатын сырығы бар тапаншалар, линеметтер)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93.07-тауарлық позицияда көрсетiлгендерден басқа өзге де қару (мысалы, серiппелi, пневматикалық немесе газ мылтықтар мен тапаншалар, шоқпарлар)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93.04-тауарлық позициялардағы бұйымдардың бөліктepi мен керек–жарақтары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қимылдарды жүргiзуге арналған бомбалар, гранаталар, торпедалар, миналар, зымырандар және ұқсас заттар, олардың бөліктері; патрондарға арналған бытыралар мен тығындарды қоса алғанда, патрондар, өзге де оқ–дәрiлер, снарядтар және олардың бөліктерi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Семсерлер, қылыштар, сапылаp, палаштар, найзалap, сүңгілер және ұқсас қару–жарақ, аталған қару–жарақтардың бөліктері, олардың қынаптары мен қаптары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көлік құралдарында пайдаланылатын үлгідегі орындықтар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9401 20 000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көлiк құралдарында пайдаланылатын үлгiдегi орындықтар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биiктiгін реттейтiн айналмалы қондырғылары бар жиhаз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саяжайлық немесе серуендiктi қоспағанда, төсекке өзгеретiн, отыруға арналған жиhаз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бамбуктен немесе ротангтен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қапталған жиhаз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9401 71 000 1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құралдарының орындықтарына орнатылатын немесе бекітілетін балалар қауіпсіздік орындықтары (креслолары)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9401 71 000 9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9401 79 000 1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құралдарының орындықтарына орнатылатын немесе бекітілетін балалар қауіпсіздік орындықтары (креслолары)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9401 79 000 9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9401 80 000 1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құралдарының орындықтарына орнатылатын немесе бекітілетін пластмасса тірегі бар балалар қауіпсіздік орындықтары (креслолары)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9401 80 000 9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ұшатын аппараттарда пайдаланылатын орындықтардың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8705-тауарлық позициялардағы моторлы көлік құралдарын, олардың тораптары мен агрегаттарын өнеркәсіптік құрастыруға арналған орындықтардың5)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9401 90 800 9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9402 10 000 1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стоматологиялық креслолар және олардың бөліктерi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9402 10 000 9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пайдаланылатын үлгiдегi металл жиhазы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жиhаз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пайдаланылатын үлгiдегi ағаш жиhаз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үлгiсіндегi ағаш жиhаз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0,45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9403 50 000 1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әкелінетін елдің франко–шекара шартымен 1 кг брутто салмағының құны 1,8 евродан аспайтын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0,75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9403 50 000 9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45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әкелінетін елдің франко–шекара шартымен 1 кг брутто салмағының құны 1,8 евродан аспайтын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0,75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дүкендер ағаш жиhазы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кг үшін  0,8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әкелінетін елдің франко–шекара шартымен 1 кг брутто салмағының құны 1,8 евродан аспайтын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0,75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9403 70 000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жиhаз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бамбуктан немесе ротангтан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матрацтық негiздер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1,636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1,455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0,364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резеңкеден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1,636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1,455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0,364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9404 21 900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серіппелі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1,636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1,455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0,364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1,636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1,455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0,364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мамық немесе қауырсынды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бірақ 1 кг үшін  1,818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бірақ 1 кг үшін  1,636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бірақ 1 кг үшін  1,455 евродан кем емес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бірақ 1 кг үшін  1,273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бірақ 1 кг үшін  1,091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бірақ 1 кг үшін  0,909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бірақ 1 кг үшін  0,727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бірақ 1 кг үшін  0,545 евродан кем емес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бірақ 1 кг үшін  0,364 евродан кем емес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бірақ 1 кг үшін  0,182 евродан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9404 90 900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9405 10 210 1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9405 10 210 9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9405 10 400 1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9405 10 400 2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9405 10 400 3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9405 10 400 8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9405 10 500 1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9405 10 500 9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9405 10 980 1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9405 10 980 2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асыл емес металдардан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9405 10 980 8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9405 20 110 1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9405 20 110 9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9405 20 400 1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9405 20 400 4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пластмассадан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9405 20 400 8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керамикадан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9405 20 500 1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9405 20 500 9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9405 20 990 9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жылғы шыршалардың әшекейлері үшін пайдаланылатын үлгідегі жарықтандырғыш жабдықтардың жиынтықтары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9405 40 100 1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мақсаттарға арналған жіңішке бағытты жарықты шамдар4)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9405 40 100 9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9405 40 950 1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9405 40 950 9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9405 40 990 7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 және/немесе азаматтық әуе кемелерін шығаруға арналған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9405 40 990 8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электрсіз шамдар мен жарықтандырғыш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аты немесе мекенжайы көрсетілген жарық маңдайша жазулары, жарық тақтайшалары және ұқсас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электрлі жарықтандыру жабдықтарына арналған бұйымдар (прожекторлар және жіңішке бағыттағы жарық шамдарынан басқа)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9405 92 000 1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9405 92 000 2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9405 10 немесе 9405 60 қосалқы позициялар бұйымдарының бөліктері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9405 92 000 8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9405 99 000 1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9405 99 000 2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9405 10 немесе 9405 60 қосалқы позициялар бұйымдарының асыл емес металдардан жасалған бөліктері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9405 99 000 8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үйлер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9406 00 200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жылыжайлар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9406 00 380 1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9406 00 380 9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мақсаттарға арналған4)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самокаттар, педальды автомобильдер мен ұқсас дөңгелекті ойыншықтар; қуыршақтарға арналған арбалар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қуыршақтар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мен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рельстердi, бағдаршамдарды және олардың өзге де заттарын қоса алғанда, электр поездары; кiшiрейтiлген көлемдегi ("масштабты") модельдерді құрастыруға арналған элементтердiң жиынтықтары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9503 00 350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материалдардан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толтырылған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9503 00 550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ойыншық аспаптар мен құрылғылар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9503 00 690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9503 00 700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жиынтықтардағы немесе жинақтардағы ойыншықтар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9503 00 750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9503 00 790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материалдардан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9503 00 810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ойыншық қару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9503 00 850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құйылған металл мини– модельдер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9504 20 000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бильярдтың барлық түрлеріне арналған бұйымдар мен керек– жарақтар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экраны бар ойындар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9504 30 200 1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флипперлер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9504 30 200 9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карталары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9504 50 000 1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қабылдағышты қолданумен бейне ойындар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9504 50 000 2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электpонды ойындар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9504 50 000 9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жарыс ойындарына арналған электрлі жарыс автомобильдерінің жиынтығы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9504 90 800 1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казиноға арналған үстелдер мен бұйымдар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9504 90 800 9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материалдардан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9506 11 100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жүгіру шаңғылары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9506 11 210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моношаңғылар және сноубордқа арналған шаңғылар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9506 11 290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9506 11 800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шаңғылар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шаңғыларға арналған бекітулер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виндсерфингке арналған тақтайлар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клюшкалар, жинақтар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9506 40 000 1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ракеткалар, шариктер және сеткалар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9506 40 000 9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iшегi бар немесе iшексiз тенниске арналған ракеткалар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тенниске арналған доптар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үрлемелi доптар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9506 69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конькилерi бар коньки бәтеңкелерiн қоса алғанда, мұз конькилерi мен роликті конькилер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дене шынықтырумен, гимнастикамен немесе атлетикамен шұғылдануға арналған мүкәммал мен жабдықтар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9506 99 100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доптардан басқа крикет пен полоға арналған мүкәммал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9506 99 900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қармақтары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 баулары бар немесе қармақ бауларсыз, балық аулау күршектерi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қармақ бауы бар орауыштар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цирктер және жылжымалы айуанханалар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пiл сүйегi және одан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9602 00 000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үшін жарамды, өсiмдiктен немесе минералдан шыққан өңделген материалдар, және олардан жасалған бұйымдар; балауыздан, cтeapиннан, табиғи шайырлардан немесе табиғи каучуктан немесе модельдi пасталардан жасалған қалыпқа келтiрiлген немесе оюланған бұйымдар, және басқа жерде аты аталмаған немесе енгiзiлмеген, өзге де қалыпқа келтiрiлген немесе оюланған бұйымдар; өңделген, қатпаған желатин (35.03 -тауарлық позицияның желатинінен басқа) және қатпаған желатиннен жасалған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бiрiктiрiп байланған шыбықтардан немесе басқа да  табиғи материалдардан жасалған, сабы бар немесе сабы жоқ сыпырғыштар мен щеткалар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тiс протездерiне арналған щеткаларды қоса алғанда, тiс щеткалары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9603 29 300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шашқа арналған щеткалар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9603 29 800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көркемсурет қылқаламдары, жазуға арналған қылқаламдар және косметиканы жағуға арналған ұқсас қылқаламдар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темперлердi, лактарды жағуға арналған қылқаламдар немесе ұқсас қылқаламдар (96.03 30 қосалқы позициясында көрсетiлгендерден басқа); бояуға арналған маляр жастықшалары мен білікшелері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9603 50 000 1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8705 -тауарлық позицияларындағы моторлы көлік құралдарын, олардың тораптары мен агрегаттарын өнеркәсіптік құрастыруға арналған5)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9603 50 000 9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9603 90 100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едендерді жинауға арналған қозғалтқышсыз механикалық қол щеткалар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9603 90 910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 бетін жинауға арналған щеткалар; аяқ киімді және киімді тазалауға арналған щеткаларды қоса алғанда үй щеткалары мен швабралары; жануарларды күтуге арналған щеткалар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9603 90 990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елеуіштері мен електерi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үшiн пайдаланылатын, тiгуге немесе киімдер мен аяқ киiмдердi тазалауға арналған жол жиынтықтары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батырмалар, түймелеу– iлмектерi және олардың бөлiктерi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жабындысы жоқ, пластмассадан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жабындысы жоқ, қымбат бағалы емес металдан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түймелерге арналған қалыптар және түймелердiң өзге де бөлiктерi; түймелерге арналған дайындамалар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тiстерi қымбат бағалы емес металдардан жасалған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сиямен (қаламсаптар)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9608 10 920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сияға арналған ауыспалы кішкене құтылары бар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9608 10 990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фетрден және өзге де кеуектi материалдардан жасалған ұшы бар қаламсаптар мен маркерлер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 автоқаламсаптары, стилографтар мен өзге де қаламсаптар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итеретiн немесе сырғитын стерженi бap қарындаштар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келтiрiлген қосалқы позицияларда көрсетiлген екі немесе одан астам бұйымдардан тұратын жиындар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шариктi қаламсаптарға арналған, шариктi ұшынан және сия баллоннан тұратын стерженьдер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9608 91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қаламсаптарға арналған қауырсындар және қауырсынды ұстағыштар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9608 99 000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қабықтағы грифельдерi бар, жай және түрлi– түстi қарындаштар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қарындаштардың қара немесе түрлi– түстi, грифельдерi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Жақтауы бар немесе жақтаусыз, жазуға немесе сурет салуға арналған грифельдік тақталар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Күндердi белгiлеуге, белгi қоюға немесе нөмiрлеуге арналған мөрлер және қол жұмыстарына арналған, ұқсас құрылғылар (басуға немесе этикеткалар салуға арналған құрылғыларды қоса алғанда); қол компостерлерi, жинақталған қол верстаткалары және осындай верстаткалардан тұратын баспа қол жиынтықтары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Сия сiңдiрілген немесе өзге де тәсiлмен өңделген, белгiнi қоюға арналған, орауыштарда, кассеталарда немесе оларсыз жазу машинкаларына арналған таспалар немесе ұқсас таспалар; сия сіңдірiлген немесе сiңдiрiлмеген, қорапшада немесе қорапшасыз, мөртабан жастықшалары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рет қайта құюға жарамайтын, газды қалталы оттықтар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үшін 5 евро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қайта құюға жарайтын, газды қалталы оттықтар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9613 80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оттықтар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9614 00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Шылым түтікшелерi (тостақан тәріздi бөліктерiн қоса алғанда), сигарларға немесе сигареттерге арналған мундштуктер, және олардың бөліктepi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Тарақтар, шашқа арналған тарақтар және ұқсас заттар; 85.16-тауарлық позицияда көрсетiлгендерден басқа, шашқа арналған түйреуiштер, бұйралауға арналған қысқыштар, бигудилер мен ұқсас заттар және олардың бөліктерi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9616 10 100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ауа сергіткіш аэрозольдар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9616 10 900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қондырғылары мен бастиектерi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немесе гигиеналық заттарды жағуға арналған мамықшалар мен жастықшалар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Термостар және жинақталған түрдегi өзге де вакуумдық ыдыстар; олардың шыны колбалардан басқа бөлiктерi</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Тiгiншiлерге арналған манекендер және өзге де манекендер; манекен– автоматтар және витриналарды безендiруге арналған өзге де жылжымалы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9619 00 110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гигиеналық әйел төсеніштері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9619 00 130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тампондар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9619 00 190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9619 00 210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жаялықтары мен ең кішкене жаялықшалар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9619 00 290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(мысалы, кіші дәрет ұстай алмағанда пайдаланылатын бұйымдар)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9619 00 310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талшықтардын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9619 00 390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9619 00 410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машиналық немесе қол тоқымасының трикотажы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9619 00 490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0,7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9619 00 510 1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жаялықтары мен ең кішкене жаялықшалар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9619 00 510 9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9619 00 590 1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жаялықтары мен ең кішкене жаялықшалар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2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9619 00 590 9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3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9619 00 900 1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жаялықтары мен ең кішкене жаялықшалар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кг үшін  0,48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9619 00 900 9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бірақ 1 кг үшін  0,48 евродан кем емес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49.06-тауарлық позицияда көрсетiлген суреттерден және қолдан безендiрілген немесе декорацияланған өзге де дайын бұйымдардан басқа, толығымен қолдан жасалған картиналар, суреттер және пастельдер; коллаждар және ұқсас декоративтiк бейнелеулер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Гравюрлардың, эстамптардың және литографиялардың түпнұсқалары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материалдардан жасалған мүсiндердiң және мүсiншелердiң түпнұсқалары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маркалары немесе мемлекеттiк баж маркалары, почталық ақы төлеу белгілерi, оның ішінде бірінші өтеу күнінің белгілері, почталық кеңсе заттары (елтаңбалы қағаз) және пайдаланылған немесе пайдаланылмаған, 49.07-тауарлық позицияның тауарларынан басқа, ұқсас заттар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Коллекциялар және зоология, ботаника, минерология, анатомия, тарих, археология, палеонтология, этнография немесе нумизматика коллекциялау заттары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Көнелiгi 100 жылдан асатын антиквариат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End w:id="378"/>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 1 қосымшаның </w:t>
      </w:r>
      <w:r>
        <w:rPr>
          <w:rFonts w:ascii="Times New Roman"/>
          <w:b w:val="false"/>
          <w:i w:val="false"/>
          <w:color w:val="ff0000"/>
          <w:sz w:val="28"/>
        </w:rPr>
        <w:t>жалғасын</w:t>
      </w:r>
      <w:r>
        <w:rPr>
          <w:rFonts w:ascii="Times New Roman"/>
          <w:b w:val="false"/>
          <w:i w:val="false"/>
          <w:color w:val="ff0000"/>
          <w:sz w:val="28"/>
        </w:rPr>
        <w:t xml:space="preserve">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