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b67" w14:textId="057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Республикасының Үкіметі арасындағы заңсыз болатын адамдардың реадмиссиясы туралы келісімді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атқару хаттамасын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 наурыздағы № 468-V ҚРЗ</w:t>
      </w:r>
    </w:p>
    <w:p>
      <w:pPr>
        <w:spacing w:after="0"/>
        <w:ind w:left="0"/>
        <w:jc w:val="both"/>
      </w:pPr>
      <w:bookmarkStart w:name="z1" w:id="0"/>
      <w:r>
        <w:rPr>
          <w:rFonts w:ascii="Times New Roman"/>
          <w:b w:val="false"/>
          <w:i w:val="false"/>
          <w:color w:val="000000"/>
          <w:sz w:val="28"/>
        </w:rPr>
        <w:t>
      2015 жылғы 2 қыркүйекте Минскіде жасалған Қазақстан Республикасының Үкіметі мен Молдова Республикасының Үкіметі арасындағы заңсыз болатын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Республикасының Үкіметі мен Молдова Республикасының Үкіметі арасындағы заңсыз болатын адамдардың реадмиссиясы туралы келісімді іске асыру бойынша </w:t>
      </w:r>
      <w:r>
        <w:rPr>
          <w:rFonts w:ascii="Times New Roman"/>
          <w:b w:val="false"/>
          <w:i w:val="false"/>
          <w:color w:val="000000"/>
          <w:sz w:val="28"/>
        </w:rPr>
        <w:t>атқару хаттамасы</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w:t>
      </w:r>
    </w:p>
    <w:bookmarkEnd w:id="1"/>
    <w:p>
      <w:pPr>
        <w:spacing w:after="0"/>
        <w:ind w:left="0"/>
        <w:jc w:val="both"/>
      </w:pPr>
      <w:r>
        <w:rPr>
          <w:rFonts w:ascii="Times New Roman"/>
          <w:b w:val="false"/>
          <w:i w:val="false"/>
          <w:color w:val="ff0000"/>
          <w:sz w:val="28"/>
        </w:rPr>
        <w:t>(2016 жылғы 23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Молдова Республикасының Үкіметі</w:t>
      </w:r>
      <w:r>
        <w:br/>
      </w:r>
      <w:r>
        <w:rPr>
          <w:rFonts w:ascii="Times New Roman"/>
          <w:b w:val="false"/>
          <w:i w:val="false"/>
          <w:color w:val="000000"/>
          <w:sz w:val="28"/>
        </w:rPr>
        <w:t>
      заңсыз көші-қонға қарсы іс-қимыл жасау тиімділігін арттыру мақсатында ынтымақтастықты нығайтуға толық шешім қабылдай отырып;</w:t>
      </w:r>
      <w:r>
        <w:br/>
      </w:r>
      <w:r>
        <w:rPr>
          <w:rFonts w:ascii="Times New Roman"/>
          <w:b w:val="false"/>
          <w:i w:val="false"/>
          <w:color w:val="000000"/>
          <w:sz w:val="28"/>
        </w:rPr>
        <w:t>
      ұйымдасқан қылмыстық топтардың көшіп-қонушыларды заңсыз тасымалдау жөніндегі іс-әрекетінің айтарлықтай өсуіне алаңдаушылық білдіре отырып;</w:t>
      </w:r>
      <w:r>
        <w:br/>
      </w:r>
      <w:r>
        <w:rPr>
          <w:rFonts w:ascii="Times New Roman"/>
          <w:b w:val="false"/>
          <w:i w:val="false"/>
          <w:color w:val="000000"/>
          <w:sz w:val="28"/>
        </w:rPr>
        <w:t>
      осы Келісімді жасасу арқылы өзара негізде Тараптар мемлекеттерінің аумағына келу, онда болу немесе тұру шарттарын орындамайтын немесе орындауды тоқтатқан адамдарды анықтау және олардың реадмиссиясы үшін жылдам және тиімді рәсімдерді жасауға, сондай-ақ ынтымақтастық рухында осындай адамдардың транзитіне ықпал етуге ниет білдіре отырып;</w:t>
      </w:r>
      <w:r>
        <w:br/>
      </w:r>
      <w:r>
        <w:rPr>
          <w:rFonts w:ascii="Times New Roman"/>
          <w:b w:val="false"/>
          <w:i w:val="false"/>
          <w:color w:val="000000"/>
          <w:sz w:val="28"/>
        </w:rPr>
        <w:t>
      тиісті жағдайларда Тараптар өз мемлекетінің аумағына заңсыз кірген үшінші мемлекеттер азаматтарын және азаматтығы жоқ адамдарды оларға азаматтық берген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тани отырып және осы Келісім халықаралық құқыққа, атап айтқанда,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1966 жылғы 16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Тараптар мемлекеттері қатысушылары болып табылатын ұстап беру мәселелері жөніндегі халықаралық шарттарға сәйкес Тараптар мемлекеттерінің құқықтары мен міндеттемелеріне нұқсан келтірмейтінін атап көрсете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p>
      <w:pPr>
        <w:spacing w:after="0"/>
        <w:ind w:left="0"/>
        <w:jc w:val="both"/>
      </w:pPr>
      <w:r>
        <w:rPr>
          <w:rFonts w:ascii="Times New Roman"/>
          <w:b w:val="false"/>
          <w:i w:val="false"/>
          <w:color w:val="000000"/>
          <w:sz w:val="28"/>
        </w:rPr>
        <w:t>      Осы Келісімде пайдаланылатын ұғымдар мынаны:</w:t>
      </w:r>
      <w:r>
        <w:br/>
      </w:r>
      <w:r>
        <w:rPr>
          <w:rFonts w:ascii="Times New Roman"/>
          <w:b w:val="false"/>
          <w:i w:val="false"/>
          <w:color w:val="000000"/>
          <w:sz w:val="28"/>
        </w:rPr>
        <w:t>
      «Реадмиссия» - осы Келісімнің ережелеріне сәйкес сұрау салушы мемлекеттің аумағына заңсыз кірген, онда болған немесе тұрып жатқан адамдарды (сұрау салынатын мемлекеттің азаматтарын, үшінші мемлекеттердің азаматтарын немесе азаматтығы жоқ адамдарды) сұрау салушы мемлекеттің құзыретті органының қайтаруын және сұрау салынатын мемлекеттің құзыретті органының қабылдауын;</w:t>
      </w:r>
      <w:r>
        <w:br/>
      </w:r>
      <w:r>
        <w:rPr>
          <w:rFonts w:ascii="Times New Roman"/>
          <w:b w:val="false"/>
          <w:i w:val="false"/>
          <w:color w:val="000000"/>
          <w:sz w:val="28"/>
        </w:rPr>
        <w:t>
      «Үшінші мемлекеттің азаматы» - Тараптар мемлекеттерінің азаматтығынан өзге азаматтығы бар адамды;</w:t>
      </w:r>
      <w:r>
        <w:br/>
      </w:r>
      <w:r>
        <w:rPr>
          <w:rFonts w:ascii="Times New Roman"/>
          <w:b w:val="false"/>
          <w:i w:val="false"/>
          <w:color w:val="000000"/>
          <w:sz w:val="28"/>
        </w:rPr>
        <w:t>
      «Азаматтығы жоқ адам» - Қазақстан Республикасының немесе Молдова Республикасының азаматтығы және өзге мемлекеттің азаматтығы жоқ адамды;</w:t>
      </w:r>
      <w:r>
        <w:br/>
      </w:r>
      <w:r>
        <w:rPr>
          <w:rFonts w:ascii="Times New Roman"/>
          <w:b w:val="false"/>
          <w:i w:val="false"/>
          <w:color w:val="000000"/>
          <w:sz w:val="28"/>
        </w:rPr>
        <w:t>
      «Болу» - Тараптардың ұлттық заңнамасына сәйкес олардың аумағында болуға Тараптардың құзыретті органдары берген құқығын;</w:t>
      </w:r>
      <w:r>
        <w:br/>
      </w:r>
      <w:r>
        <w:rPr>
          <w:rFonts w:ascii="Times New Roman"/>
          <w:b w:val="false"/>
          <w:i w:val="false"/>
          <w:color w:val="000000"/>
          <w:sz w:val="28"/>
        </w:rPr>
        <w:t>
      «Тұруға рұқсат» - адамға тиісті Тарап мемлекетінің аумағында тұруға құқық беретін, Тараптардың құзыретті органдары берген жарамды рұқсатты;</w:t>
      </w:r>
      <w:r>
        <w:br/>
      </w:r>
      <w:r>
        <w:rPr>
          <w:rFonts w:ascii="Times New Roman"/>
          <w:b w:val="false"/>
          <w:i w:val="false"/>
          <w:color w:val="000000"/>
          <w:sz w:val="28"/>
        </w:rPr>
        <w:t>
      «Виза» - әуежай транзиттік визасы кірмейтін, Тараптар мемлекеттерінің аумағына кіруге немесе оның аумағы арқылы транзитке құқық беретін рұқсатты немесе құжатты;</w:t>
      </w:r>
      <w:r>
        <w:br/>
      </w:r>
      <w:r>
        <w:rPr>
          <w:rFonts w:ascii="Times New Roman"/>
          <w:b w:val="false"/>
          <w:i w:val="false"/>
          <w:color w:val="000000"/>
          <w:sz w:val="28"/>
        </w:rPr>
        <w:t>
      «Әуежай транзиттік визасы» - Молдова Республикасының аумағындағы халықаралық әуежайдан транзитпен өтуге арналған визаны;</w:t>
      </w:r>
      <w:r>
        <w:br/>
      </w:r>
      <w:r>
        <w:rPr>
          <w:rFonts w:ascii="Times New Roman"/>
          <w:b w:val="false"/>
          <w:i w:val="false"/>
          <w:color w:val="000000"/>
          <w:sz w:val="28"/>
        </w:rPr>
        <w:t>
      «Транзит» - үшінші мемлекеттер азаматтарының немесе азаматтығы жоқ адамдардың сұрау салушы мемлекеттен межелі мемлекетке сұрау салынатын мемлекеттің аумағы арқылы баруын;</w:t>
      </w:r>
      <w:r>
        <w:br/>
      </w:r>
      <w:r>
        <w:rPr>
          <w:rFonts w:ascii="Times New Roman"/>
          <w:b w:val="false"/>
          <w:i w:val="false"/>
          <w:color w:val="000000"/>
          <w:sz w:val="28"/>
        </w:rPr>
        <w:t>
      «Сұрау салушы мемлекет» - осы Келісімге сәйкес реадмиссия немесе транзит туралы өтінішхатты жолдайтын Тараптардың бірінің мемлекетін;</w:t>
      </w:r>
      <w:r>
        <w:br/>
      </w:r>
      <w:r>
        <w:rPr>
          <w:rFonts w:ascii="Times New Roman"/>
          <w:b w:val="false"/>
          <w:i w:val="false"/>
          <w:color w:val="000000"/>
          <w:sz w:val="28"/>
        </w:rPr>
        <w:t>
      «Сұрау салынатын мемлекет» - осы Келісімге сәйкес реадмиссия немесе транзит туралы өтінішхат жіберілетін Тараптардың бірінің мемлекетін;</w:t>
      </w:r>
      <w:r>
        <w:br/>
      </w:r>
      <w:r>
        <w:rPr>
          <w:rFonts w:ascii="Times New Roman"/>
          <w:b w:val="false"/>
          <w:i w:val="false"/>
          <w:color w:val="000000"/>
          <w:sz w:val="28"/>
        </w:rPr>
        <w:t>
      «Құзыретті органдар» - Тараптардың осы Келісімді іске асыру жүктелетін органдарын білдіреді.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азаматтарының реадмиссиясы</w:t>
      </w:r>
    </w:p>
    <w:bookmarkEnd w:id="3"/>
    <w:bookmarkStart w:name="z5" w:id="4"/>
    <w:p>
      <w:pPr>
        <w:spacing w:after="0"/>
        <w:ind w:left="0"/>
        <w:jc w:val="both"/>
      </w:pPr>
      <w:r>
        <w:rPr>
          <w:rFonts w:ascii="Times New Roman"/>
          <w:b w:val="false"/>
          <w:i w:val="false"/>
          <w:color w:val="000000"/>
          <w:sz w:val="28"/>
        </w:rPr>
        <w:t>
      1. Егер осы Келісімге сәйкес бұл адам сұрау салынатын мемлекеттің азаматы болып табылатыны анықталса, сұрау салынатын мемлекет сұрау салушы мемлекеттің өтінішхаты бойынша осы Келісімнің шеңберінде сұрау салушы мемлекеттің аумағына кіру, онда болу немесе тұру талаптарын орындамайтын немесе орындауды тоқтататын кез келген адамды өз аумағында қабылдайды. Аталған ереже сұрау салушы мемлекеттің аумағына кіргеннен кейін, сұрау салынатын мемлекеттің азаматтығынан айырылған немесе одан бас тартқан және сұрау салушы мемлекеттің немесе үшінші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реадмиссиясымен бір мезгілде сұрау салушы мемлекет мыналардың:</w:t>
      </w:r>
      <w:r>
        <w:br/>
      </w:r>
      <w:r>
        <w:rPr>
          <w:rFonts w:ascii="Times New Roman"/>
          <w:b w:val="false"/>
          <w:i w:val="false"/>
          <w:color w:val="000000"/>
          <w:sz w:val="28"/>
        </w:rPr>
        <w:t>
      1) егер олардың сұрау салушы мемлекеттің аумағында болуға немесе онда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2) егер олардың сұрау салынатын мемлекеттің аумағына кіруге, онда болуға немесе тұруға құқығы болса және сұрау салушы мемлекеттің аумағында болуға немесе тұруға тәуелсіз құқығы болмаса,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адамдардан өзге басқа да азаматтығы бар жұбайларының реадмиссиясын жүзеге асырады.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реадмиссияға жататын адамның ерік білдіруіне қарамастан, қажет болған кезінде бұл адамды қайтару үшін қажетті жол жүру құжатын береді, оның қолданылуы 30 (отыз) күннен аспайтын мерзімді құрайды. Жол жүру құжатын сұрау салынатын мемлекеттің дипломатиялық өкілдігі немесе консулдық мекемесі тиісті өтінішті алған кезден бастап 3 (үш) жұмыс күні ішінде береді. Егер берілген жол жүру құжатының қолданылу мерзімі ішінде реадмиссияға жататын адамды заңды немесе нақты себептер бойынша беру мүмкін болмаса, сұрау салынатын мемлекет осы тармақта көзделген тәртіппен жаңа жол жүру құжатын береді, оның қолданылу мерзімі адамға бұрын берілген жол жүру құжатының мерзіміндей болады.</w:t>
      </w:r>
    </w:p>
    <w:bookmarkEnd w:id="4"/>
    <w:bookmarkStart w:name="z8" w:id="5"/>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w:t>
      </w:r>
      <w:r>
        <w:br/>
      </w:r>
      <w:r>
        <w:rPr>
          <w:rFonts w:ascii="Times New Roman"/>
          <w:b/>
          <w:i w:val="false"/>
          <w:color w:val="000000"/>
        </w:rPr>
        <w:t>
және азаматтығы жоқ адамдардың реадмиссиясы</w:t>
      </w:r>
    </w:p>
    <w:bookmarkEnd w:id="5"/>
    <w:bookmarkStart w:name="z9" w:id="6"/>
    <w:p>
      <w:pPr>
        <w:spacing w:after="0"/>
        <w:ind w:left="0"/>
        <w:jc w:val="both"/>
      </w:pPr>
      <w:r>
        <w:rPr>
          <w:rFonts w:ascii="Times New Roman"/>
          <w:b w:val="false"/>
          <w:i w:val="false"/>
          <w:color w:val="000000"/>
          <w:sz w:val="28"/>
        </w:rPr>
        <w:t>
      1. Сұрау салынатын мемлекет сұрау салушы мемлекеттің өтінішхаты бойынша, егер осы Келісімге сәйкес мұндай адамның:</w:t>
      </w:r>
      <w:r>
        <w:br/>
      </w:r>
      <w:r>
        <w:rPr>
          <w:rFonts w:ascii="Times New Roman"/>
          <w:b w:val="false"/>
          <w:i w:val="false"/>
          <w:color w:val="000000"/>
          <w:sz w:val="28"/>
        </w:rPr>
        <w:t>
      1) сұрау салынатын мемлекеттің аумағынан сұрау салушы мемлекеттің аумағына заңсыз келгені, онда заңды негізде болғаны; немесе</w:t>
      </w:r>
      <w:r>
        <w:br/>
      </w:r>
      <w:r>
        <w:rPr>
          <w:rFonts w:ascii="Times New Roman"/>
          <w:b w:val="false"/>
          <w:i w:val="false"/>
          <w:color w:val="000000"/>
          <w:sz w:val="28"/>
        </w:rPr>
        <w:t>
      2) келу кезінде сұрау салынатын мемлекет берген тұруға арналған жарамды рұқсатының болғаны; немесе</w:t>
      </w:r>
      <w:r>
        <w:br/>
      </w:r>
      <w:r>
        <w:rPr>
          <w:rFonts w:ascii="Times New Roman"/>
          <w:b w:val="false"/>
          <w:i w:val="false"/>
          <w:color w:val="000000"/>
          <w:sz w:val="28"/>
        </w:rPr>
        <w:t>
      3) келу кезінде сұрау салынатын мемлекет берген жарамды визасының болғаны дәлелденсе, сұрау салушы мемлекеттің аумағына келу, онда болу немесе тұру талаптарын орындамайтын немесе орындауды тоқтатқан үшінші мемлекеттің кез келген азаматын немесе азаматтығы жоқ адамды осы Келісімнің шеңберінде өз аумағында қабылдайды.</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1) үшінші мемлекеттің азаматы немесе азаматтығы жоқ адам сұрау салынатын мемлекеттің аумағындағы халықаралық әуежайдың тек транзиттік аймағында ғана болса немесе оның транзиттік визасы болса; немесе</w:t>
      </w:r>
      <w:r>
        <w:br/>
      </w:r>
      <w:r>
        <w:rPr>
          <w:rFonts w:ascii="Times New Roman"/>
          <w:b w:val="false"/>
          <w:i w:val="false"/>
          <w:color w:val="000000"/>
          <w:sz w:val="28"/>
        </w:rPr>
        <w:t>
      2) сұрау салушы мемлекет:</w:t>
      </w:r>
      <w:r>
        <w:br/>
      </w:r>
      <w:r>
        <w:rPr>
          <w:rFonts w:ascii="Times New Roman"/>
          <w:b w:val="false"/>
          <w:i w:val="false"/>
          <w:color w:val="000000"/>
          <w:sz w:val="28"/>
        </w:rPr>
        <w:t>
      тіпті сұрау салынатын мемлекет берген виза немесе тұруға рұқсат жалған құжаттардың көмегімен алынса да, осы адамның сұрау салынатын мемлекет берген визасы немесе тұруға рұқсаты болған және олардың неғұрлым ұзақ қолданылу мерзімі болған жағдайларды қоспағанда, сұрау салушы мемлекет үшінші мемлекеттің азаматына немесе азаматтығы жоқ адамға өз аумағына кіргенге дейін немесе одан кейін виза немесе тұруға рұқсат берген болса,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реадмиссияға қатысты міндеттеме қолданылмайды.</w:t>
      </w:r>
    </w:p>
    <w:bookmarkEnd w:id="6"/>
    <w:bookmarkStart w:name="z11" w:id="7"/>
    <w:p>
      <w:pPr>
        <w:spacing w:after="0"/>
        <w:ind w:left="0"/>
        <w:jc w:val="left"/>
      </w:pPr>
      <w:r>
        <w:rPr>
          <w:rFonts w:ascii="Times New Roman"/>
          <w:b/>
          <w:i w:val="false"/>
          <w:color w:val="000000"/>
        </w:rPr>
        <w:t xml:space="preserve"> 
4-бап </w:t>
      </w:r>
      <w:r>
        <w:br/>
      </w:r>
      <w:r>
        <w:rPr>
          <w:rFonts w:ascii="Times New Roman"/>
          <w:b/>
          <w:i w:val="false"/>
          <w:color w:val="000000"/>
        </w:rPr>
        <w:t>
Қате реадмиссия</w:t>
      </w:r>
    </w:p>
    <w:bookmarkEnd w:id="7"/>
    <w:p>
      <w:pPr>
        <w:spacing w:after="0"/>
        <w:ind w:left="0"/>
        <w:jc w:val="both"/>
      </w:pPr>
      <w:r>
        <w:rPr>
          <w:rFonts w:ascii="Times New Roman"/>
          <w:b w:val="false"/>
          <w:i w:val="false"/>
          <w:color w:val="000000"/>
          <w:sz w:val="28"/>
        </w:rPr>
        <w:t>      Сұрау салушы мемлекет, егер оған осы адамды берген күннен кейін 3 (үш) ай ішінде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3-баптарында</w:t>
      </w:r>
      <w:r>
        <w:rPr>
          <w:rFonts w:ascii="Times New Roman"/>
          <w:b w:val="false"/>
          <w:i w:val="false"/>
          <w:color w:val="000000"/>
          <w:sz w:val="28"/>
        </w:rPr>
        <w:t xml:space="preserve"> көзделген талаптардың сақталмағаны немесе адамды беру кезінде осы Келісімде көзделген осындай адамның реадмиссиясы үшін жағдайлар болмағаны анықталса, сұрау салынатын мемлекет қайтаратын адамды кері қабылдайды. Мұндай жағдайларда осы Келісімнің реадмиссия мен транзит рәсімдерін реттейтін ережелері қолданылады, ал сұрау салынатын мемлекет қайтарылатын адаммен бірге сұрау салушы мемлекетке беруге жататын адамның жеке басы мен азаматтығы туралы қолда бар барлық ақпаратты береді.</w:t>
      </w:r>
    </w:p>
    <w:bookmarkStart w:name="z12" w:id="8"/>
    <w:p>
      <w:pPr>
        <w:spacing w:after="0"/>
        <w:ind w:left="0"/>
        <w:jc w:val="left"/>
      </w:pPr>
      <w:r>
        <w:rPr>
          <w:rFonts w:ascii="Times New Roman"/>
          <w:b/>
          <w:i w:val="false"/>
          <w:color w:val="000000"/>
        </w:rPr>
        <w:t xml:space="preserve"> 
5-бап</w:t>
      </w:r>
      <w:r>
        <w:br/>
      </w:r>
      <w:r>
        <w:rPr>
          <w:rFonts w:ascii="Times New Roman"/>
          <w:b/>
          <w:i w:val="false"/>
          <w:color w:val="000000"/>
        </w:rPr>
        <w:t>
Реадмиссия туралы өтінішхат</w:t>
      </w:r>
    </w:p>
    <w:bookmarkEnd w:id="8"/>
    <w:bookmarkStart w:name="z13" w:id="9"/>
    <w:p>
      <w:pPr>
        <w:spacing w:after="0"/>
        <w:ind w:left="0"/>
        <w:jc w:val="both"/>
      </w:pPr>
      <w:r>
        <w:rPr>
          <w:rFonts w:ascii="Times New Roman"/>
          <w:b w:val="false"/>
          <w:i w:val="false"/>
          <w:color w:val="000000"/>
          <w:sz w:val="28"/>
        </w:rPr>
        <w:t>
      1. Осы Келісімнің ережелеріне сәйкес адамның реадмиссиясын жүзеге асыру үшін сұрау салушы мемлекеттің құзыретті органы реадмиссия туралы өтінішхатты пошта немесе ақпарат берудің техникалық құралдарының көмегі арқылы сұрау салынатын мемлекеттің құзыретті органына жібереді.</w:t>
      </w:r>
      <w:r>
        <w:br/>
      </w:r>
      <w:r>
        <w:rPr>
          <w:rFonts w:ascii="Times New Roman"/>
          <w:b w:val="false"/>
          <w:i w:val="false"/>
          <w:color w:val="000000"/>
          <w:sz w:val="28"/>
        </w:rPr>
        <w:t>
</w:t>
      </w:r>
      <w:r>
        <w:rPr>
          <w:rFonts w:ascii="Times New Roman"/>
          <w:b w:val="false"/>
          <w:i w:val="false"/>
          <w:color w:val="000000"/>
          <w:sz w:val="28"/>
        </w:rPr>
        <w:t>
      2. Егер реадмиссияға жататын адамда мемлекеттік шекараны кесіп өту үшін жарамды сұрау салынатын мемлекет азаматының жол жүру құжаты болса, ал үшінші мемлекет азаматының және азаматтығы жоқ адамның реадмиссиясы жағдайында, егер осы адамның сұрау салынатын мемлекет берген тұруға рұқсаты болса, реадмиссия туралы өтінішхатты жіберу талап етілмейді.</w:t>
      </w:r>
      <w:r>
        <w:br/>
      </w:r>
      <w:r>
        <w:rPr>
          <w:rFonts w:ascii="Times New Roman"/>
          <w:b w:val="false"/>
          <w:i w:val="false"/>
          <w:color w:val="000000"/>
          <w:sz w:val="28"/>
        </w:rPr>
        <w:t>
</w:t>
      </w:r>
      <w:r>
        <w:rPr>
          <w:rFonts w:ascii="Times New Roman"/>
          <w:b w:val="false"/>
          <w:i w:val="false"/>
          <w:color w:val="000000"/>
          <w:sz w:val="28"/>
        </w:rPr>
        <w:t>
      3. Реадмиссия туралы өтінішхат мынадай ақпаратты:</w:t>
      </w:r>
      <w:r>
        <w:br/>
      </w:r>
      <w:r>
        <w:rPr>
          <w:rFonts w:ascii="Times New Roman"/>
          <w:b w:val="false"/>
          <w:i w:val="false"/>
          <w:color w:val="000000"/>
          <w:sz w:val="28"/>
        </w:rPr>
        <w:t>
      1) реадмиссияға жататын адам туралы барлық қолда бар мәліметтерді (аты, тегі, туған күні мен жері, жынысы, соңғы тұрғылықты жері), оның кәмелетке толмаған, некеде тұрмайтын балалары және (немесе) жұбайы (зайыбы) туралы толық ақпаратты, реадмиссияға жататын адамның 40х60мм өлшемдегі түрлі-түсті фотосуретін;</w:t>
      </w:r>
      <w:r>
        <w:br/>
      </w:r>
      <w:r>
        <w:rPr>
          <w:rFonts w:ascii="Times New Roman"/>
          <w:b w:val="false"/>
          <w:i w:val="false"/>
          <w:color w:val="000000"/>
          <w:sz w:val="28"/>
        </w:rPr>
        <w:t>
      2) мынадай:</w:t>
      </w:r>
      <w:r>
        <w:br/>
      </w:r>
      <w:r>
        <w:rPr>
          <w:rFonts w:ascii="Times New Roman"/>
          <w:b w:val="false"/>
          <w:i w:val="false"/>
          <w:color w:val="000000"/>
          <w:sz w:val="28"/>
        </w:rPr>
        <w:t>
      адамның сұрау салынатын мемлекеттің азаматтығына тиесілігі дәлелдемелерінің бар-жоғы туралы; немесе</w:t>
      </w:r>
      <w:r>
        <w:br/>
      </w:r>
      <w:r>
        <w:rPr>
          <w:rFonts w:ascii="Times New Roman"/>
          <w:b w:val="false"/>
          <w:i w:val="false"/>
          <w:color w:val="000000"/>
          <w:sz w:val="28"/>
        </w:rPr>
        <w:t>
      үшінші мемлекет азаматының реадмиссиясы үшін шарттар туралы; немесе</w:t>
      </w:r>
      <w:r>
        <w:br/>
      </w:r>
      <w:r>
        <w:rPr>
          <w:rFonts w:ascii="Times New Roman"/>
          <w:b w:val="false"/>
          <w:i w:val="false"/>
          <w:color w:val="000000"/>
          <w:sz w:val="28"/>
        </w:rPr>
        <w:t>
      азаматтығы жоқ адамның реадмиссиясы үшін шарттар туралы ақпаратты қамтуға тиіс.</w:t>
      </w:r>
      <w:r>
        <w:br/>
      </w:r>
      <w:r>
        <w:rPr>
          <w:rFonts w:ascii="Times New Roman"/>
          <w:b w:val="false"/>
          <w:i w:val="false"/>
          <w:color w:val="000000"/>
          <w:sz w:val="28"/>
        </w:rPr>
        <w:t>
</w:t>
      </w:r>
      <w:r>
        <w:rPr>
          <w:rFonts w:ascii="Times New Roman"/>
          <w:b w:val="false"/>
          <w:i w:val="false"/>
          <w:color w:val="000000"/>
          <w:sz w:val="28"/>
        </w:rPr>
        <w:t>
      4. Қажет болған жағдайларда, реадмиссия туралы өтінішхат мынадай ақпаратты:</w:t>
      </w:r>
      <w:r>
        <w:br/>
      </w:r>
      <w:r>
        <w:rPr>
          <w:rFonts w:ascii="Times New Roman"/>
          <w:b w:val="false"/>
          <w:i w:val="false"/>
          <w:color w:val="000000"/>
          <w:sz w:val="28"/>
        </w:rPr>
        <w:t>
      1) реадмиссияға жататын адам медициналық көмекке немесе арнайы күтімге мұқтаж екені туралы куәландыратын өтінішті;</w:t>
      </w:r>
      <w:r>
        <w:br/>
      </w:r>
      <w:r>
        <w:rPr>
          <w:rFonts w:ascii="Times New Roman"/>
          <w:b w:val="false"/>
          <w:i w:val="false"/>
          <w:color w:val="000000"/>
          <w:sz w:val="28"/>
        </w:rPr>
        <w:t>
      2) беру жағдайында қажет болуы мүмкін қауіпсіздікті қорғау немесе қамтамасыз ету жөніндегі кез келген басқа да шаралар туралы ақпаратты да қамтуға тиіс.</w:t>
      </w:r>
      <w:r>
        <w:br/>
      </w:r>
      <w:r>
        <w:rPr>
          <w:rFonts w:ascii="Times New Roman"/>
          <w:b w:val="false"/>
          <w:i w:val="false"/>
          <w:color w:val="000000"/>
          <w:sz w:val="28"/>
        </w:rPr>
        <w:t>
</w:t>
      </w:r>
      <w:r>
        <w:rPr>
          <w:rFonts w:ascii="Times New Roman"/>
          <w:b w:val="false"/>
          <w:i w:val="false"/>
          <w:color w:val="000000"/>
          <w:sz w:val="28"/>
        </w:rPr>
        <w:t>
      5. Реадмиссия туралы өтінішхаттың нысаны Атқару хаттамасының 6-қосымшасында қамтылған.</w:t>
      </w:r>
    </w:p>
    <w:bookmarkEnd w:id="9"/>
    <w:bookmarkStart w:name="z18" w:id="10"/>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тиесілігінің дәлелдемелері</w:t>
      </w:r>
    </w:p>
    <w:bookmarkEnd w:id="10"/>
    <w:bookmarkStart w:name="z19" w:id="11"/>
    <w:p>
      <w:pPr>
        <w:spacing w:after="0"/>
        <w:ind w:left="0"/>
        <w:jc w:val="both"/>
      </w:pPr>
      <w:r>
        <w:rPr>
          <w:rFonts w:ascii="Times New Roman"/>
          <w:b w:val="false"/>
          <w:i w:val="false"/>
          <w:color w:val="000000"/>
          <w:sz w:val="28"/>
        </w:rPr>
        <w:t>
      1. Адамның сұрау салынатын мемлекеттің азаматтығына тиесілігі:</w:t>
      </w:r>
      <w:r>
        <w:br/>
      </w:r>
      <w:r>
        <w:rPr>
          <w:rFonts w:ascii="Times New Roman"/>
          <w:b w:val="false"/>
          <w:i w:val="false"/>
          <w:color w:val="000000"/>
          <w:sz w:val="28"/>
        </w:rPr>
        <w:t>
      1) тіпті егер мұндай құжаттың қолданылу мерзімі өтіп кетсе де, Атқару хаттамасының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құжаттардың ең болмаса бірінің негізінде расталуы мүмкін. Мұндай құжаттар ұсынылған жағдайда, сұрау салынатын мемлекет адамның азаматтығын одан әрі тексерусіз таниды;</w:t>
      </w:r>
      <w:r>
        <w:br/>
      </w:r>
      <w:r>
        <w:rPr>
          <w:rFonts w:ascii="Times New Roman"/>
          <w:b w:val="false"/>
          <w:i w:val="false"/>
          <w:color w:val="000000"/>
          <w:sz w:val="28"/>
        </w:rPr>
        <w:t>
      2) тіпті егер мұндай құжаттың қолданылу мерзімі өтіп кетсе де, осы Атқару хаттамасының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құжаттардың ең болмаса бірінің негізінде болжануы мүмкін. Мұндай құжаттар ұсынылған жағдайда, сұрау салынатын мемлекет басқаша дәлелдей алмаса, адамның азаматтығы анықталды деп есептейді.</w:t>
      </w:r>
      <w:r>
        <w:br/>
      </w:r>
      <w:r>
        <w:rPr>
          <w:rFonts w:ascii="Times New Roman"/>
          <w:b w:val="false"/>
          <w:i w:val="false"/>
          <w:color w:val="000000"/>
          <w:sz w:val="28"/>
        </w:rPr>
        <w:t>
</w:t>
      </w:r>
      <w:r>
        <w:rPr>
          <w:rFonts w:ascii="Times New Roman"/>
          <w:b w:val="false"/>
          <w:i w:val="false"/>
          <w:color w:val="000000"/>
          <w:sz w:val="28"/>
        </w:rPr>
        <w:t>
      2. Жалған құжаттар адамның тиісті мемлекеттің азаматтығына тиеслігініне дәлел бола алмайды.</w:t>
      </w:r>
      <w:r>
        <w:br/>
      </w:r>
      <w:r>
        <w:rPr>
          <w:rFonts w:ascii="Times New Roman"/>
          <w:b w:val="false"/>
          <w:i w:val="false"/>
          <w:color w:val="000000"/>
          <w:sz w:val="28"/>
        </w:rPr>
        <w:t>
</w:t>
      </w:r>
      <w:r>
        <w:rPr>
          <w:rFonts w:ascii="Times New Roman"/>
          <w:b w:val="false"/>
          <w:i w:val="false"/>
          <w:color w:val="000000"/>
          <w:sz w:val="28"/>
        </w:rPr>
        <w:t>
      3. Сұрау салынатын мемлекет беретін азаматтың осы Келісімнің 2-бабының 2-тармағында көрсетілген реадмиссияға жататын адамдармен отбасылық байланысы және оның сұрау салынатын мемлекеттің аумағына келуге құқығы Атқару хаттамасының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құжаттарды ұсыну арқылы расталуы мүмкін.</w:t>
      </w:r>
      <w:r>
        <w:br/>
      </w:r>
      <w:r>
        <w:rPr>
          <w:rFonts w:ascii="Times New Roman"/>
          <w:b w:val="false"/>
          <w:i w:val="false"/>
          <w:color w:val="000000"/>
          <w:sz w:val="28"/>
        </w:rPr>
        <w:t>
</w:t>
      </w:r>
      <w:r>
        <w:rPr>
          <w:rFonts w:ascii="Times New Roman"/>
          <w:b w:val="false"/>
          <w:i w:val="false"/>
          <w:color w:val="000000"/>
          <w:sz w:val="28"/>
        </w:rPr>
        <w:t>
      4. Егер Атқару хаттамасының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құжаттардың бір де бірі ұсынылмаса, онда сұрау салынатын мемлекеттің дипломатиялық өкілдігі немесе консулдық мекемесі реадмиссияға жататын адамның азаматтығын анықтау мақсатында онымен 10 (он) күннің ішінде әңгімелесу өткізеді.</w:t>
      </w:r>
    </w:p>
    <w:bookmarkEnd w:id="11"/>
    <w:bookmarkStart w:name="z23" w:id="12"/>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 жоқ</w:t>
      </w:r>
      <w:r>
        <w:br/>
      </w:r>
      <w:r>
        <w:rPr>
          <w:rFonts w:ascii="Times New Roman"/>
          <w:b/>
          <w:i w:val="false"/>
          <w:color w:val="000000"/>
        </w:rPr>
        <w:t>
адамдарға қатысты дәлелдемелер</w:t>
      </w:r>
    </w:p>
    <w:bookmarkEnd w:id="12"/>
    <w:bookmarkStart w:name="z24" w:id="13"/>
    <w:p>
      <w:pPr>
        <w:spacing w:after="0"/>
        <w:ind w:left="0"/>
        <w:jc w:val="both"/>
      </w:pPr>
      <w:r>
        <w:rPr>
          <w:rFonts w:ascii="Times New Roman"/>
          <w:b w:val="false"/>
          <w:i w:val="false"/>
          <w:color w:val="000000"/>
          <w:sz w:val="28"/>
        </w:rPr>
        <w:t>
      1. Үшінші мемлекеттер азаматтарының және азаматтығы жоқ адамдардың сұрау салынатын мемлекеттің аумағынан сұрау салушы мемлекеттің аумағына заңсыз кіру фактісі:</w:t>
      </w:r>
      <w:r>
        <w:br/>
      </w:r>
      <w:r>
        <w:rPr>
          <w:rFonts w:ascii="Times New Roman"/>
          <w:b w:val="false"/>
          <w:i w:val="false"/>
          <w:color w:val="000000"/>
          <w:sz w:val="28"/>
        </w:rPr>
        <w:t>
      1) Атқару хаттамасының 4-қосымшасының </w:t>
      </w:r>
      <w:r>
        <w:rPr>
          <w:rFonts w:ascii="Times New Roman"/>
          <w:b w:val="false"/>
          <w:i w:val="false"/>
          <w:color w:val="000000"/>
          <w:sz w:val="28"/>
        </w:rPr>
        <w:t>А бөлігінде</w:t>
      </w:r>
      <w:r>
        <w:rPr>
          <w:rFonts w:ascii="Times New Roman"/>
          <w:b w:val="false"/>
          <w:i w:val="false"/>
          <w:color w:val="000000"/>
          <w:sz w:val="28"/>
        </w:rPr>
        <w:t xml:space="preserve"> көрсетілген құжаттардың кез келгенін ұсыну арқылы расталуы мүмкін. Мұндай құжаттар ұсынылған жағдайда,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2) Атқару хаттамасының 4-қосымшасының </w:t>
      </w:r>
      <w:r>
        <w:rPr>
          <w:rFonts w:ascii="Times New Roman"/>
          <w:b w:val="false"/>
          <w:i w:val="false"/>
          <w:color w:val="000000"/>
          <w:sz w:val="28"/>
        </w:rPr>
        <w:t>В бөлігінде</w:t>
      </w:r>
      <w:r>
        <w:rPr>
          <w:rFonts w:ascii="Times New Roman"/>
          <w:b w:val="false"/>
          <w:i w:val="false"/>
          <w:color w:val="000000"/>
          <w:sz w:val="28"/>
        </w:rPr>
        <w:t xml:space="preserve">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аумағынан сұрау салушы мемлекеттің аумағына заңсыз кіру фактісін таниды.</w:t>
      </w:r>
      <w:r>
        <w:br/>
      </w:r>
      <w:r>
        <w:rPr>
          <w:rFonts w:ascii="Times New Roman"/>
          <w:b w:val="false"/>
          <w:i w:val="false"/>
          <w:color w:val="000000"/>
          <w:sz w:val="28"/>
        </w:rPr>
        <w:t>
</w:t>
      </w:r>
      <w:r>
        <w:rPr>
          <w:rFonts w:ascii="Times New Roman"/>
          <w:b w:val="false"/>
          <w:i w:val="false"/>
          <w:color w:val="000000"/>
          <w:sz w:val="28"/>
        </w:rPr>
        <w:t>
      2.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сұрау салушы мемлекеттің аумағына заңсыз кіруі тиісті адамның жол жүру құжаттарында қажетті виза немесе сұрау салушы мемлекеттің аумағында тұруға рұқсат болмаған кезде анықталады. Сұрау салушы мемлекеттің тиісті адамда қажетті жол жүру құжаттарының, визаның немесе тұруға рұқсаттың болмауы туралы негізделген өтініші де осы адамның заңсыз кіруінің, онда болуының немесе тұруының дәлелі болып табылады.</w:t>
      </w:r>
      <w:r>
        <w:br/>
      </w:r>
      <w:r>
        <w:rPr>
          <w:rFonts w:ascii="Times New Roman"/>
          <w:b w:val="false"/>
          <w:i w:val="false"/>
          <w:color w:val="000000"/>
          <w:sz w:val="28"/>
        </w:rPr>
        <w:t>
</w:t>
      </w:r>
      <w:r>
        <w:rPr>
          <w:rFonts w:ascii="Times New Roman"/>
          <w:b w:val="false"/>
          <w:i w:val="false"/>
          <w:color w:val="000000"/>
          <w:sz w:val="28"/>
        </w:rPr>
        <w:t>
      3. Осы Келісімнің 3-бабы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үшінші мемлекеттер азаматтарының және азаматтығы жоқ адамдардың сұрау салынатын мемлекеттің аумағында заңды түрде болуы, осы Келісімнің 3-бабы 1-тармағының 2) және 3) тармақшаларына сәйкес сұрау салынатын мемлекеттің тұруға рұқсатының немесе визасының болуы:</w:t>
      </w:r>
      <w:r>
        <w:br/>
      </w:r>
      <w:r>
        <w:rPr>
          <w:rFonts w:ascii="Times New Roman"/>
          <w:b w:val="false"/>
          <w:i w:val="false"/>
          <w:color w:val="000000"/>
          <w:sz w:val="28"/>
        </w:rPr>
        <w:t>
      1) Атқару хаттамасының 5-қосымшасының </w:t>
      </w:r>
      <w:r>
        <w:rPr>
          <w:rFonts w:ascii="Times New Roman"/>
          <w:b w:val="false"/>
          <w:i w:val="false"/>
          <w:color w:val="000000"/>
          <w:sz w:val="28"/>
        </w:rPr>
        <w:t>А бөлігінде</w:t>
      </w:r>
      <w:r>
        <w:rPr>
          <w:rFonts w:ascii="Times New Roman"/>
          <w:b w:val="false"/>
          <w:i w:val="false"/>
          <w:color w:val="000000"/>
          <w:sz w:val="28"/>
        </w:rPr>
        <w:t xml:space="preserve"> көрсетілген құжаттардың кез келгенін ұсыну арқылы расталуы мүмкін. Мұндай құжаттар ұсынылған жағдайда, сұрау салынатын мемлекет одан әрі тексеру жүргізбестен, өз аумағында осындай адамдардың тұруын заңды деп таниды.</w:t>
      </w:r>
      <w:r>
        <w:br/>
      </w:r>
      <w:r>
        <w:rPr>
          <w:rFonts w:ascii="Times New Roman"/>
          <w:b w:val="false"/>
          <w:i w:val="false"/>
          <w:color w:val="000000"/>
          <w:sz w:val="28"/>
        </w:rPr>
        <w:t>
      2) Атқару хаттамасының 5-қосымшасының </w:t>
      </w:r>
      <w:r>
        <w:rPr>
          <w:rFonts w:ascii="Times New Roman"/>
          <w:b w:val="false"/>
          <w:i w:val="false"/>
          <w:color w:val="000000"/>
          <w:sz w:val="28"/>
        </w:rPr>
        <w:t>В бөлігінде</w:t>
      </w:r>
      <w:r>
        <w:rPr>
          <w:rFonts w:ascii="Times New Roman"/>
          <w:b w:val="false"/>
          <w:i w:val="false"/>
          <w:color w:val="000000"/>
          <w:sz w:val="28"/>
        </w:rPr>
        <w:t xml:space="preserve"> көрсетілген құжаттардың кез келгенін ұсыну арқылы расталуы мүмкін. Осындай құжаттар ұсынылған жағдайда, сұрау салынатын мемлекет тергеп-тексеру жүргізеді және осындай құжаттарды алған күннен бастап 20 (жиырма) күннен аспайтын мерзім ішінде жауап береді. Оң жауап алған немесе жауап болмаған жағдайларда, осы мерзім өткен соң, сұрау салынатын мемлекет өз аумағында осындай адамдардың болуын заңды деп таниды.</w:t>
      </w:r>
      <w:r>
        <w:br/>
      </w:r>
      <w:r>
        <w:rPr>
          <w:rFonts w:ascii="Times New Roman"/>
          <w:b w:val="false"/>
          <w:i w:val="false"/>
          <w:color w:val="000000"/>
          <w:sz w:val="28"/>
        </w:rPr>
        <w:t>
</w:t>
      </w:r>
      <w:r>
        <w:rPr>
          <w:rFonts w:ascii="Times New Roman"/>
          <w:b w:val="false"/>
          <w:i w:val="false"/>
          <w:color w:val="000000"/>
          <w:sz w:val="28"/>
        </w:rPr>
        <w:t>
      4. Жалған құжаттар үшінші мемлекеттер азаматтарының және азаматтығы жоқ адамдардың реадмиссиясы үшін негіздердің бар екендігіне дәлел бола алмайды.</w:t>
      </w:r>
    </w:p>
    <w:bookmarkEnd w:id="13"/>
    <w:bookmarkStart w:name="z28" w:id="14"/>
    <w:p>
      <w:pPr>
        <w:spacing w:after="0"/>
        <w:ind w:left="0"/>
        <w:jc w:val="left"/>
      </w:pPr>
      <w:r>
        <w:rPr>
          <w:rFonts w:ascii="Times New Roman"/>
          <w:b/>
          <w:i w:val="false"/>
          <w:color w:val="000000"/>
        </w:rPr>
        <w:t xml:space="preserve"> 
8-бап</w:t>
      </w:r>
      <w:r>
        <w:br/>
      </w:r>
      <w:r>
        <w:rPr>
          <w:rFonts w:ascii="Times New Roman"/>
          <w:b/>
          <w:i w:val="false"/>
          <w:color w:val="000000"/>
        </w:rPr>
        <w:t>
Әңгімелесу</w:t>
      </w:r>
    </w:p>
    <w:bookmarkEnd w:id="14"/>
    <w:bookmarkStart w:name="z29" w:id="15"/>
    <w:p>
      <w:pPr>
        <w:spacing w:after="0"/>
        <w:ind w:left="0"/>
        <w:jc w:val="both"/>
      </w:pPr>
      <w:r>
        <w:rPr>
          <w:rFonts w:ascii="Times New Roman"/>
          <w:b w:val="false"/>
          <w:i w:val="false"/>
          <w:color w:val="000000"/>
          <w:sz w:val="28"/>
        </w:rPr>
        <w:t>
      1. Сұрау салушы мемлекеттің құзыретті органы Атқару хаттамасының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көзделген құжаттардың бір де біреуін беруі мүмкін болмаған жағдайда, сұрау салынатын мемлекет азаматтығын анықтау үшін реадмиссияға жататын адаммен әңгімелесу өткізеді.</w:t>
      </w:r>
      <w:r>
        <w:br/>
      </w:r>
      <w:r>
        <w:rPr>
          <w:rFonts w:ascii="Times New Roman"/>
          <w:b w:val="false"/>
          <w:i w:val="false"/>
          <w:color w:val="000000"/>
          <w:sz w:val="28"/>
        </w:rPr>
        <w:t>
</w:t>
      </w:r>
      <w:r>
        <w:rPr>
          <w:rFonts w:ascii="Times New Roman"/>
          <w:b w:val="false"/>
          <w:i w:val="false"/>
          <w:color w:val="000000"/>
          <w:sz w:val="28"/>
        </w:rPr>
        <w:t>
      2. Әңгімелесуді:</w:t>
      </w:r>
      <w:r>
        <w:br/>
      </w:r>
      <w:r>
        <w:rPr>
          <w:rFonts w:ascii="Times New Roman"/>
          <w:b w:val="false"/>
          <w:i w:val="false"/>
          <w:color w:val="000000"/>
          <w:sz w:val="28"/>
        </w:rPr>
        <w:t>
      1) Қазақстан тарапынан: Қазақстан Республикасының Молдова Республикасында аккредиттелген дипломатиялық өкілдіктерінің немесе консулдық мекемелерінің қызметкерлері;</w:t>
      </w:r>
      <w:r>
        <w:br/>
      </w:r>
      <w:r>
        <w:rPr>
          <w:rFonts w:ascii="Times New Roman"/>
          <w:b w:val="false"/>
          <w:i w:val="false"/>
          <w:color w:val="000000"/>
          <w:sz w:val="28"/>
        </w:rPr>
        <w:t>
      2) Молдова тарапынан: Молдова Республикасының Қазақстан Республикасында аккредиттелген дипломатиялық өкілдіктерінің немесе консулдық мекемелерінің қызметкерлері жүргізеді.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құзыретті органы мүмкіндігінше қысқа мерзімде, бірақ әңгімелесуді ұйымдастыру туралы сұрау салуды қамтитын реадмиссия туралы өтінішхатты алған күннен бастап 10 (он) күннен кешіктірмей, сұрау салушы мемлекеттің құзыретті органын әңгімелесудің нәтижелері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4. Осы Келісімнің 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реадмиссия туралы өтінішхатқа жауап мерзімдері сұрау салынатын мемлекеттің құзыретті органы әңгімелесудің нәтижелері туралы жазбаша хабарлама жіберген күннен бастап, бірақ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мерзімнен кешіктірілмей есептеледі.</w:t>
      </w:r>
    </w:p>
    <w:bookmarkEnd w:id="15"/>
    <w:bookmarkStart w:name="z33" w:id="16"/>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bookmarkEnd w:id="16"/>
    <w:bookmarkStart w:name="z34" w:id="17"/>
    <w:p>
      <w:pPr>
        <w:spacing w:after="0"/>
        <w:ind w:left="0"/>
        <w:jc w:val="both"/>
      </w:pPr>
      <w:r>
        <w:rPr>
          <w:rFonts w:ascii="Times New Roman"/>
          <w:b w:val="false"/>
          <w:i w:val="false"/>
          <w:color w:val="000000"/>
          <w:sz w:val="28"/>
        </w:rPr>
        <w:t>
      1. Сұрау салынатын мемлекет азаматының реадмиссиясы туралы өтінішхат осындай азамат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алғаннан кейін кез келген уақытта сұрау салынатын мемлекеттің құзыретті органына жіберілуі мүмкін.</w:t>
      </w:r>
      <w:r>
        <w:br/>
      </w:r>
      <w:r>
        <w:rPr>
          <w:rFonts w:ascii="Times New Roman"/>
          <w:b w:val="false"/>
          <w:i w:val="false"/>
          <w:color w:val="000000"/>
          <w:sz w:val="28"/>
        </w:rPr>
        <w:t>
</w:t>
      </w:r>
      <w:r>
        <w:rPr>
          <w:rFonts w:ascii="Times New Roman"/>
          <w:b w:val="false"/>
          <w:i w:val="false"/>
          <w:color w:val="000000"/>
          <w:sz w:val="28"/>
        </w:rPr>
        <w:t>
      2. Үшінші мемлекет азаматының немесе азаматтығы жоқ адамның реадмиссиясы туралы өтінішхат үшінші мемлекеттің азаматы немесе азаматтығы жоқ адам сұрау салушы мемлекеттің аумағына кіру, онда болу немесе тұру шарттарын орындамайтыны немесе орындауды тоқтатқаны туралы ақпаратты сұрау салушы мемлекеттің құзыретті органы алған күннен бастап 6 (алты) айдан аспайтын мерзімде сұрау салынатын мемлекеттің құзыретті органына жіберіледі. Егер, мұндай адамдардың реадмиссиясы туралы өтінішхат осы тармақта көрсетілген мерзім өткен соң жіберілген жағдайда, үшінші мемлекет азаматының немесе азаматтығы жоқ адамның реадмиссиясына қатысты міндеттеме туындамайды.</w:t>
      </w:r>
      <w:r>
        <w:br/>
      </w:r>
      <w:r>
        <w:rPr>
          <w:rFonts w:ascii="Times New Roman"/>
          <w:b w:val="false"/>
          <w:i w:val="false"/>
          <w:color w:val="000000"/>
          <w:sz w:val="28"/>
        </w:rPr>
        <w:t>
</w:t>
      </w:r>
      <w:r>
        <w:rPr>
          <w:rFonts w:ascii="Times New Roman"/>
          <w:b w:val="false"/>
          <w:i w:val="false"/>
          <w:color w:val="000000"/>
          <w:sz w:val="28"/>
        </w:rPr>
        <w:t>
      3. Реадмиссия туралы өтінішхатқа жазбаша жауапты сұрау салынатын мемлекеттің құзыретті органы осындай өтінішхатты алған күннен бастап 14 (он төрт) күннен аспайтын мерзімде жібереді. Көрсетілген мерзімді есептеу кезінде осы Келісімнің 7-бабы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және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тергеп-тексеру жүргізу уақыты есепке алынбайды. Реадмиссия туралы өтінішхатқа уақтылы жауап беруге кедергі келтіретін мән-жайлар болған кезде, сұрау салынатын мемлекеттің құзыретті органының негізделген сұрау салуы негізінде жауап беру мерзімі 30 (отыз) күнге дейін ұзартылады. Егер реадмиссия туралы өтінішхатқа жауап осы тармақта көрсетілген мерзім ішінде алынбаса, реадмиссия туралы өтінішхатқа оң жауап берілді деп есептеледі.</w:t>
      </w:r>
      <w:r>
        <w:br/>
      </w:r>
      <w:r>
        <w:rPr>
          <w:rFonts w:ascii="Times New Roman"/>
          <w:b w:val="false"/>
          <w:i w:val="false"/>
          <w:color w:val="000000"/>
          <w:sz w:val="28"/>
        </w:rPr>
        <w:t>
</w:t>
      </w:r>
      <w:r>
        <w:rPr>
          <w:rFonts w:ascii="Times New Roman"/>
          <w:b w:val="false"/>
          <w:i w:val="false"/>
          <w:color w:val="000000"/>
          <w:sz w:val="28"/>
        </w:rPr>
        <w:t>
      4. Реадмиссия туралы өтінішхаттан бас тартылған жағдайда, сұрау салушы мемлекеттің құзыретті органына өтінішхаттан бас тарту себептері хабарланады.</w:t>
      </w:r>
      <w:r>
        <w:br/>
      </w:r>
      <w:r>
        <w:rPr>
          <w:rFonts w:ascii="Times New Roman"/>
          <w:b w:val="false"/>
          <w:i w:val="false"/>
          <w:color w:val="000000"/>
          <w:sz w:val="28"/>
        </w:rPr>
        <w:t>
</w:t>
      </w:r>
      <w:r>
        <w:rPr>
          <w:rFonts w:ascii="Times New Roman"/>
          <w:b w:val="false"/>
          <w:i w:val="false"/>
          <w:color w:val="000000"/>
          <w:sz w:val="28"/>
        </w:rPr>
        <w:t>
      5. Реадмиссия туралы өтінішхатқа сұрау салушы мемлекеттің құзыретті органы оң жауап алғаннан кейін, реадмиссияға жататын адам 3 (үш) айдан аспайтын мерзімде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белгіленген тәртіппен беріледі.</w:t>
      </w:r>
    </w:p>
    <w:bookmarkEnd w:id="17"/>
    <w:bookmarkStart w:name="z39" w:id="18"/>
    <w:p>
      <w:pPr>
        <w:spacing w:after="0"/>
        <w:ind w:left="0"/>
        <w:jc w:val="left"/>
      </w:pPr>
      <w:r>
        <w:rPr>
          <w:rFonts w:ascii="Times New Roman"/>
          <w:b/>
          <w:i w:val="false"/>
          <w:color w:val="000000"/>
        </w:rPr>
        <w:t xml:space="preserve"> 
10-бап</w:t>
      </w:r>
      <w:r>
        <w:br/>
      </w:r>
      <w:r>
        <w:rPr>
          <w:rFonts w:ascii="Times New Roman"/>
          <w:b/>
          <w:i w:val="false"/>
          <w:color w:val="000000"/>
        </w:rPr>
        <w:t>
Беру шарттары және көлік түрлері</w:t>
      </w:r>
    </w:p>
    <w:bookmarkEnd w:id="18"/>
    <w:bookmarkStart w:name="z40" w:id="19"/>
    <w:p>
      <w:pPr>
        <w:spacing w:after="0"/>
        <w:ind w:left="0"/>
        <w:jc w:val="both"/>
      </w:pPr>
      <w:r>
        <w:rPr>
          <w:rFonts w:ascii="Times New Roman"/>
          <w:b w:val="false"/>
          <w:i w:val="false"/>
          <w:color w:val="000000"/>
          <w:sz w:val="28"/>
        </w:rPr>
        <w:t>
      1. Құзыретті органдар реадмиссияға жататын адамды бергенге дейін беру күнін, мемлекеттік шекара арқылы өткізу пунктін, ықтимал еріп жүру шарттарын және беруге қатысты басқа да ақпаратты алдын ала жазбаша нысанда келіседі.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адамды беру үшін көбінесе әуе көлігі түрі пайдаланылады.</w:t>
      </w:r>
    </w:p>
    <w:bookmarkEnd w:id="19"/>
    <w:bookmarkStart w:name="z42" w:id="20"/>
    <w:p>
      <w:pPr>
        <w:spacing w:after="0"/>
        <w:ind w:left="0"/>
        <w:jc w:val="left"/>
      </w:pPr>
      <w:r>
        <w:rPr>
          <w:rFonts w:ascii="Times New Roman"/>
          <w:b/>
          <w:i w:val="false"/>
          <w:color w:val="000000"/>
        </w:rPr>
        <w:t xml:space="preserve"> 
11-бап</w:t>
      </w:r>
      <w:r>
        <w:br/>
      </w:r>
      <w:r>
        <w:rPr>
          <w:rFonts w:ascii="Times New Roman"/>
          <w:b/>
          <w:i w:val="false"/>
          <w:color w:val="000000"/>
        </w:rPr>
        <w:t>
Транзит қағидаттары</w:t>
      </w:r>
    </w:p>
    <w:bookmarkEnd w:id="20"/>
    <w:bookmarkStart w:name="z43" w:id="21"/>
    <w:p>
      <w:pPr>
        <w:spacing w:after="0"/>
        <w:ind w:left="0"/>
        <w:jc w:val="both"/>
      </w:pPr>
      <w:r>
        <w:rPr>
          <w:rFonts w:ascii="Times New Roman"/>
          <w:b w:val="false"/>
          <w:i w:val="false"/>
          <w:color w:val="000000"/>
          <w:sz w:val="28"/>
        </w:rPr>
        <w:t>
      1. Тараптар үшінші мемлекеттер азаматтарының немесе азаматтығы жоқ адамдардың транзитін мұндай адамдардың тікелей межелі мемлекетке қайтарылуы мүмкін болмаған жағдайда шектейді.</w:t>
      </w:r>
      <w:r>
        <w:br/>
      </w:r>
      <w:r>
        <w:rPr>
          <w:rFonts w:ascii="Times New Roman"/>
          <w:b w:val="false"/>
          <w:i w:val="false"/>
          <w:color w:val="000000"/>
          <w:sz w:val="28"/>
        </w:rPr>
        <w:t>
</w:t>
      </w:r>
      <w:r>
        <w:rPr>
          <w:rFonts w:ascii="Times New Roman"/>
          <w:b w:val="false"/>
          <w:i w:val="false"/>
          <w:color w:val="000000"/>
          <w:sz w:val="28"/>
        </w:rPr>
        <w:t>
      2. Егер осындай адамдардың барлық транзит мемлекеттерінің аумағы арқылы межелі мемлекетке одан әрі жол жүру мүмкіндігіне және оларды осы мемлекеттің қабылдауына кепілдік берілсе, сұрау салынатын мемлекет үшінші мемлекеттер азаматтарының немесе азаматтығы жоқ адамдардың транзитіне рұқсат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еріп жүрумен жүзеге асырылады.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w:t>
      </w:r>
      <w:r>
        <w:br/>
      </w:r>
      <w:r>
        <w:rPr>
          <w:rFonts w:ascii="Times New Roman"/>
          <w:b w:val="false"/>
          <w:i w:val="false"/>
          <w:color w:val="000000"/>
          <w:sz w:val="28"/>
        </w:rPr>
        <w:t>
      1) егер межелі мемлекетте немесе транзит мемлекетінде үшінші мемлекеттің азаматы немесе азаматтығы жоқ адамның азаптауларға, адамгершілікке жатпайтын немесе ар-намысты қорлайтын қарым-қатынасқа немесе жазаға, өлім жазасына немесе оның нәсілдік, діни, ұлттық тиесілігі белгісі бойынша, сондай-ақ белгілі бір әлеуметтік топқа тиесілігі немесе саяси көзқарастары белгісі бойынша қудалауға ұшырауы мүмкін қаупі бар болса;</w:t>
      </w:r>
      <w:r>
        <w:br/>
      </w:r>
      <w:r>
        <w:rPr>
          <w:rFonts w:ascii="Times New Roman"/>
          <w:b w:val="false"/>
          <w:i w:val="false"/>
          <w:color w:val="000000"/>
          <w:sz w:val="28"/>
        </w:rPr>
        <w:t>
      2) егер сұрау салынатын мемлекетте, транзит мемлекетінде немесе межелі мемлекетте үшінші мемлекеттің азаматы немесе азаматтығы жоқ адам қылмыстық қудалауға немесе жазалауға ұшырауы мүмкін болса;</w:t>
      </w:r>
      <w:r>
        <w:br/>
      </w:r>
      <w:r>
        <w:rPr>
          <w:rFonts w:ascii="Times New Roman"/>
          <w:b w:val="false"/>
          <w:i w:val="false"/>
          <w:color w:val="000000"/>
          <w:sz w:val="28"/>
        </w:rPr>
        <w:t>
      3) халық денсаулығын сақтау, ұлттық қауіпсіздікті, қоғамдық тәртіпті қамтамасыз ету немесе сұрау салынатын мемлекеттің өзге де ұлттық мүдделерін қорғау мақсатында;</w:t>
      </w:r>
      <w:r>
        <w:br/>
      </w:r>
      <w:r>
        <w:rPr>
          <w:rFonts w:ascii="Times New Roman"/>
          <w:b w:val="false"/>
          <w:i w:val="false"/>
          <w:color w:val="000000"/>
          <w:sz w:val="28"/>
        </w:rPr>
        <w:t>
      4) егер сұрау салынатын мемлекеттің аумағы шегінде транзит үшін келу әуежайынан басқа әуежайға бару қажет болса;</w:t>
      </w:r>
      <w:r>
        <w:br/>
      </w:r>
      <w:r>
        <w:rPr>
          <w:rFonts w:ascii="Times New Roman"/>
          <w:b w:val="false"/>
          <w:i w:val="false"/>
          <w:color w:val="000000"/>
          <w:sz w:val="28"/>
        </w:rPr>
        <w:t>
      5) егер сұрау салушы мемлекет өтініш білдірген көмекті көрсету практикалық сипаттағы негізделген себептер бойынша мүмкін болмаса, транзиттен бас тартуы мүмкін.</w:t>
      </w:r>
      <w:r>
        <w:br/>
      </w:r>
      <w:r>
        <w:rPr>
          <w:rFonts w:ascii="Times New Roman"/>
          <w:b w:val="false"/>
          <w:i w:val="false"/>
          <w:color w:val="000000"/>
          <w:sz w:val="28"/>
        </w:rPr>
        <w:t>
</w:t>
      </w:r>
      <w:r>
        <w:rPr>
          <w:rFonts w:ascii="Times New Roman"/>
          <w:b w:val="false"/>
          <w:i w:val="false"/>
          <w:color w:val="000000"/>
          <w:sz w:val="28"/>
        </w:rPr>
        <w:t>
      5. Сұрау салынатын мемлекет, егер соның салдарынан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транзитке кедергі келтіретін мән-жайлар туындаса немесе анықталса не егер адамның транзитпен ықтимал транзит мемлекетінің аумағы арқылы межелі мемлекетке жол жүруіне немесе баратын мемлекеттің транзитпен жүріп келген адамды межелі мемлекеттің қабылдауына бұдан былай кепілдік берілмесе, кез келген транзитке берілген рұқсатты кері қайтарып ала алады. Мұндай жағдайда сұрау салушы мемлекет үшінші мемлекеттің азаматын немесе азаматтығы жоқ адамды дереу кері қабылдайды.</w:t>
      </w:r>
    </w:p>
    <w:bookmarkEnd w:id="21"/>
    <w:bookmarkStart w:name="z48" w:id="22"/>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bookmarkEnd w:id="22"/>
    <w:bookmarkStart w:name="z49" w:id="23"/>
    <w:p>
      <w:pPr>
        <w:spacing w:after="0"/>
        <w:ind w:left="0"/>
        <w:jc w:val="both"/>
      </w:pPr>
      <w:r>
        <w:rPr>
          <w:rFonts w:ascii="Times New Roman"/>
          <w:b w:val="false"/>
          <w:i w:val="false"/>
          <w:color w:val="000000"/>
          <w:sz w:val="28"/>
        </w:rPr>
        <w:t>
      1. Транзит туралы өтінішхат сұрау салынатын мемлекеттің тиісті құзыретті органына жоспарланып отырған транзит жүзеге асырылғанға дейін 10 (он) күннен кешіктірілмей, почта немесе ақпарат берудің техникалық құралдары арқылы берілуге және мынадай ақпаратты:</w:t>
      </w:r>
      <w:r>
        <w:br/>
      </w:r>
      <w:r>
        <w:rPr>
          <w:rFonts w:ascii="Times New Roman"/>
          <w:b w:val="false"/>
          <w:i w:val="false"/>
          <w:color w:val="000000"/>
          <w:sz w:val="28"/>
        </w:rPr>
        <w:t>
      1) егер осындайлар болса, транзит көлігінің түрлері, транзит маршруты, транзит мемлекеттері және түпкілікті межелі мемлекеті туралы;</w:t>
      </w:r>
      <w:r>
        <w:br/>
      </w:r>
      <w:r>
        <w:rPr>
          <w:rFonts w:ascii="Times New Roman"/>
          <w:b w:val="false"/>
          <w:i w:val="false"/>
          <w:color w:val="000000"/>
          <w:sz w:val="28"/>
        </w:rPr>
        <w:t>
      2) транзитпен жүретін адам туралы мәліметтерді (аты, тегі, бұрынғы тегі, адам қолданатын өзге де аттары, немесе олар танымал болған аттары, бүркеншек аттары, туған күні, жынысы, мүмкіндігінше туған жері, азаматтығы, тілі, жол жүру құжатының түрі мен нөмірі, реадмиссияға жататын адамның 40x60 мм өлшемдегі түрлі-түсті фотосуреті);</w:t>
      </w:r>
      <w:r>
        <w:br/>
      </w:r>
      <w:r>
        <w:rPr>
          <w:rFonts w:ascii="Times New Roman"/>
          <w:b w:val="false"/>
          <w:i w:val="false"/>
          <w:color w:val="000000"/>
          <w:sz w:val="28"/>
        </w:rPr>
        <w:t>
      3) пайдаланылуы болжанып отырған мемлекеттік шекара арқылы өткізу пунктін, транзитпен жүретін адамды беру уақытын және ықтимал еріп жүруді;</w:t>
      </w:r>
      <w:r>
        <w:br/>
      </w:r>
      <w:r>
        <w:rPr>
          <w:rFonts w:ascii="Times New Roman"/>
          <w:b w:val="false"/>
          <w:i w:val="false"/>
          <w:color w:val="000000"/>
          <w:sz w:val="28"/>
        </w:rPr>
        <w:t>
      4) сұрау салушы мемлекеттің құзыретті органының осы Келісімнің шарттары орындалғаны туралы өтінішін қамтуға тиіс.</w:t>
      </w:r>
      <w:r>
        <w:br/>
      </w:r>
      <w:r>
        <w:rPr>
          <w:rFonts w:ascii="Times New Roman"/>
          <w:b w:val="false"/>
          <w:i w:val="false"/>
          <w:color w:val="000000"/>
          <w:sz w:val="28"/>
        </w:rPr>
        <w:t>
</w:t>
      </w:r>
      <w:r>
        <w:rPr>
          <w:rFonts w:ascii="Times New Roman"/>
          <w:b w:val="false"/>
          <w:i w:val="false"/>
          <w:color w:val="000000"/>
          <w:sz w:val="28"/>
        </w:rPr>
        <w:t>
      2. Транзит туралы өтінішхаттың нысаны осы Атқару хаттамасының </w:t>
      </w:r>
      <w:r>
        <w:rPr>
          <w:rFonts w:ascii="Times New Roman"/>
          <w:b w:val="false"/>
          <w:i w:val="false"/>
          <w:color w:val="000000"/>
          <w:sz w:val="28"/>
        </w:rPr>
        <w:t>7-қосымшасында</w:t>
      </w:r>
      <w:r>
        <w:rPr>
          <w:rFonts w:ascii="Times New Roman"/>
          <w:b w:val="false"/>
          <w:i w:val="false"/>
          <w:color w:val="000000"/>
          <w:sz w:val="28"/>
        </w:rPr>
        <w:t xml:space="preserve"> қамтылған.</w:t>
      </w:r>
      <w:r>
        <w:br/>
      </w:r>
      <w:r>
        <w:rPr>
          <w:rFonts w:ascii="Times New Roman"/>
          <w:b w:val="false"/>
          <w:i w:val="false"/>
          <w:color w:val="000000"/>
          <w:sz w:val="28"/>
        </w:rPr>
        <w:t>
</w:t>
      </w:r>
      <w:r>
        <w:rPr>
          <w:rFonts w:ascii="Times New Roman"/>
          <w:b w:val="false"/>
          <w:i w:val="false"/>
          <w:color w:val="000000"/>
          <w:sz w:val="28"/>
        </w:rPr>
        <w:t>
      3. Сұрау салынатын мемлекет транзит туралы өтінішхатты алғаннан кейін кешіктірмей, 10 (он) күннің ішінде немесе сұрау салушы мемлекеттің құзыретті органының уәжді өтініші бойынша жоспарланып отырған транзитті жүзеге асыруға дейін 2 (екі) жұмыс күнінен кешіктірмей, транзитке келісетіні туралы сұрау салушы мемлекеттің құзыретті органдарын жазбаша нысанда хабардар етеді, мемлекеттік шекара арқылы өткізу пункті мен транзитпен жүрген адамды қабылдаудың болжамды уақытын растайды не оларды транзиттен бас тарту туралы хабардар етеді және осындай бас тартудың себептерін көрсетеді.</w:t>
      </w:r>
      <w:r>
        <w:br/>
      </w:r>
      <w:r>
        <w:rPr>
          <w:rFonts w:ascii="Times New Roman"/>
          <w:b w:val="false"/>
          <w:i w:val="false"/>
          <w:color w:val="000000"/>
          <w:sz w:val="28"/>
        </w:rPr>
        <w:t>
</w:t>
      </w:r>
      <w:r>
        <w:rPr>
          <w:rFonts w:ascii="Times New Roman"/>
          <w:b w:val="false"/>
          <w:i w:val="false"/>
          <w:color w:val="000000"/>
          <w:sz w:val="28"/>
        </w:rPr>
        <w:t>
      4. Егер транзит әуе көлігімен жүзеге асырылса, онда реадмиссияға жататын адам және оған еріп жүретін адамдар әуежайлық транзиттік визаларды алу қажеттілігінен босатылады.</w:t>
      </w:r>
    </w:p>
    <w:bookmarkEnd w:id="23"/>
    <w:bookmarkStart w:name="z53" w:id="24"/>
    <w:p>
      <w:pPr>
        <w:spacing w:after="0"/>
        <w:ind w:left="0"/>
        <w:jc w:val="left"/>
      </w:pPr>
      <w:r>
        <w:rPr>
          <w:rFonts w:ascii="Times New Roman"/>
          <w:b/>
          <w:i w:val="false"/>
          <w:color w:val="000000"/>
        </w:rPr>
        <w:t xml:space="preserve"> 
13-бап</w:t>
      </w:r>
      <w:r>
        <w:br/>
      </w:r>
      <w:r>
        <w:rPr>
          <w:rFonts w:ascii="Times New Roman"/>
          <w:b/>
          <w:i w:val="false"/>
          <w:color w:val="000000"/>
        </w:rPr>
        <w:t>
Көлік және транзит шығыстары</w:t>
      </w:r>
    </w:p>
    <w:bookmarkEnd w:id="24"/>
    <w:p>
      <w:pPr>
        <w:spacing w:after="0"/>
        <w:ind w:left="0"/>
        <w:jc w:val="both"/>
      </w:pPr>
      <w:r>
        <w:rPr>
          <w:rFonts w:ascii="Times New Roman"/>
          <w:b w:val="false"/>
          <w:i w:val="false"/>
          <w:color w:val="000000"/>
          <w:sz w:val="28"/>
        </w:rPr>
        <w:t>      Осы Келісімге сәйкес реадмиссияға және соңғы межелі мемлекеттің мемлекеттік шекарасы арқылы өткізу пунктіне дейін транзитке байланысты барлық көлік шығыстарын, сондай-ақ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адамдарды беруге байланысты сұрау салынатын мемлекеттің көлік және басқа да шығыстарын сұрау салушы мемлекет реадмиссияға жататын адамдардың немесе үшінші тараптардың есебінен осындай шығыстарды өтеуге Тараптардың құзыретті органдарының құқығы үшін залалсыз шығыстар туралы құжаттарды ұсынған кезден бастап 60 күн ішінде, екі Тарапқа да тиімді валютада өтейді.</w:t>
      </w:r>
    </w:p>
    <w:bookmarkStart w:name="z54" w:id="25"/>
    <w:p>
      <w:pPr>
        <w:spacing w:after="0"/>
        <w:ind w:left="0"/>
        <w:jc w:val="left"/>
      </w:pPr>
      <w:r>
        <w:rPr>
          <w:rFonts w:ascii="Times New Roman"/>
          <w:b/>
          <w:i w:val="false"/>
          <w:color w:val="000000"/>
        </w:rPr>
        <w:t xml:space="preserve"> 
14-бап</w:t>
      </w:r>
      <w:r>
        <w:br/>
      </w:r>
      <w:r>
        <w:rPr>
          <w:rFonts w:ascii="Times New Roman"/>
          <w:b/>
          <w:i w:val="false"/>
          <w:color w:val="000000"/>
        </w:rPr>
        <w:t>
Дербес деректерді қорғау</w:t>
      </w:r>
    </w:p>
    <w:bookmarkEnd w:id="25"/>
    <w:bookmarkStart w:name="z55" w:id="26"/>
    <w:p>
      <w:pPr>
        <w:spacing w:after="0"/>
        <w:ind w:left="0"/>
        <w:jc w:val="both"/>
      </w:pPr>
      <w:r>
        <w:rPr>
          <w:rFonts w:ascii="Times New Roman"/>
          <w:b w:val="false"/>
          <w:i w:val="false"/>
          <w:color w:val="000000"/>
          <w:sz w:val="28"/>
        </w:rPr>
        <w:t>
      1. Дербес деректерді беру, егер ол Тараптардың құзыретті органдарының осы Келісімді іске асыруы үшін қажет болған жағдайда ғана жүзеге асырылады. Әрбір нақты жағдайда дербес деректерді беру, пайдалану немесе өзге де өңдеу кезінде Тараптардың құзыретті органдары өз мемлекеттерінің ұлттық заңнамаларына және халықаралық міндеттемелеріне, осы Келісімнің ережелеріне сәйкес және мынадай қағидаттарды сақтай отырып, әрекет етеді:</w:t>
      </w:r>
      <w:r>
        <w:br/>
      </w:r>
      <w:r>
        <w:rPr>
          <w:rFonts w:ascii="Times New Roman"/>
          <w:b w:val="false"/>
          <w:i w:val="false"/>
          <w:color w:val="000000"/>
          <w:sz w:val="28"/>
        </w:rPr>
        <w:t>
      1) дербес деректер әділ және заңды негізде өңделуге тиіс;</w:t>
      </w:r>
      <w:r>
        <w:br/>
      </w:r>
      <w:r>
        <w:rPr>
          <w:rFonts w:ascii="Times New Roman"/>
          <w:b w:val="false"/>
          <w:i w:val="false"/>
          <w:color w:val="000000"/>
          <w:sz w:val="28"/>
        </w:rPr>
        <w:t>
      2) дербес деректерді жинау осы Келісімді іске асыруға байланысты анық, айқын көрінетін және заңды мақсатта жүзеге асырылуға тиіс, ал оларды жинауды жүргізетін, сол сияқты оларды алатын Тараптар мемлекеттерінің уәкілетті органдарының оларды кейіннен өңдеуі аталған мақсатқа сәйкес келмейтіндей болып жүзеге асырылмауға тиіс;</w:t>
      </w:r>
      <w:r>
        <w:br/>
      </w:r>
      <w:r>
        <w:rPr>
          <w:rFonts w:ascii="Times New Roman"/>
          <w:b w:val="false"/>
          <w:i w:val="false"/>
          <w:color w:val="000000"/>
          <w:sz w:val="28"/>
        </w:rPr>
        <w:t>
      3) дербес деректер оларды жинау және (немесе) кейіннен өңдеу жүргізілетін мақсаттарға сәйкес болуға тиіс. Атап айтқанда, берілетін дербес деректер тек:</w:t>
      </w:r>
      <w:r>
        <w:br/>
      </w:r>
      <w:r>
        <w:rPr>
          <w:rFonts w:ascii="Times New Roman"/>
          <w:b w:val="false"/>
          <w:i w:val="false"/>
          <w:color w:val="000000"/>
          <w:sz w:val="28"/>
        </w:rPr>
        <w:t>
      реадмиссияға жататын адам туралы мәліметтерге (аты, тегі, бұрынғы тегі, адам қолданатын өзге де аттары немесе ол танымал болған аттары, бүркеншек аттары, жынысы, отбасы жағдайы, туған күні мен туған жері, қазіргі және бұрынғы кез келген азаматтығы);</w:t>
      </w:r>
      <w:r>
        <w:br/>
      </w:r>
      <w:r>
        <w:rPr>
          <w:rFonts w:ascii="Times New Roman"/>
          <w:b w:val="false"/>
          <w:i w:val="false"/>
          <w:color w:val="000000"/>
          <w:sz w:val="28"/>
        </w:rPr>
        <w:t>
      жеке басын куәландыратын құжаттарға, жүргізуші куәліктеріне немесе жүру құжаттарына (нөмірі, қолданылу мерзімі, берілген күні, берген орган, берген жері);</w:t>
      </w:r>
      <w:r>
        <w:br/>
      </w:r>
      <w:r>
        <w:rPr>
          <w:rFonts w:ascii="Times New Roman"/>
          <w:b w:val="false"/>
          <w:i w:val="false"/>
          <w:color w:val="000000"/>
          <w:sz w:val="28"/>
        </w:rPr>
        <w:t>
      реадмиссияға жататын адамды идентификациялау немесе осы Келісімге сәйкес реадмиссия немесе транзит үшін негіз болып табылатын жағдайлардың болуы туралы мәселені зерделеуге қажетті өзге де ақпаратқа қатысты болуы мүмкін;</w:t>
      </w:r>
      <w:r>
        <w:br/>
      </w:r>
      <w:r>
        <w:rPr>
          <w:rFonts w:ascii="Times New Roman"/>
          <w:b w:val="false"/>
          <w:i w:val="false"/>
          <w:color w:val="000000"/>
          <w:sz w:val="28"/>
        </w:rPr>
        <w:t>
      4) дербес деректер нақты және қажет болған кезде жаңартылып отыруға тиіс;</w:t>
      </w:r>
      <w:r>
        <w:br/>
      </w:r>
      <w:r>
        <w:rPr>
          <w:rFonts w:ascii="Times New Roman"/>
          <w:b w:val="false"/>
          <w:i w:val="false"/>
          <w:color w:val="000000"/>
          <w:sz w:val="28"/>
        </w:rPr>
        <w:t>
      5) дербес деректер тиісті адамды идентификациялауға мүмкіндік беретін нысанда және оларды жинау және кейіннен өңдеу үшін талап етілетін мерзімнен асырылмастан сақталуға тиіс;</w:t>
      </w:r>
      <w:r>
        <w:br/>
      </w:r>
      <w:r>
        <w:rPr>
          <w:rFonts w:ascii="Times New Roman"/>
          <w:b w:val="false"/>
          <w:i w:val="false"/>
          <w:color w:val="000000"/>
          <w:sz w:val="28"/>
        </w:rPr>
        <w:t>
      6) дербес деректерді беретін және алатын Тараптар мемлекеттерінің құзыретті органдары, оларды өңдеу осы баптың ережелеріне сәйкес келмеген жағдайларда, атап айтқанда, бұл деректер оларды жинау және (немесе) кейіннен өңдеу мақсаттарына сәйкес болмаса, дербес деректерді түзету, жою немесе бұғаттау жөнінде барлық ақылға қонымды шараларды қолданады. Құзыретті органдар көрсетілген деректерді кез келген түзетулер, жою немесе бұғаттау туралы бір-бірін хабардар етеді;</w:t>
      </w:r>
      <w:r>
        <w:br/>
      </w:r>
      <w:r>
        <w:rPr>
          <w:rFonts w:ascii="Times New Roman"/>
          <w:b w:val="false"/>
          <w:i w:val="false"/>
          <w:color w:val="000000"/>
          <w:sz w:val="28"/>
        </w:rPr>
        <w:t>
      7) дербес деректерді алатын құзыретті орган сұрау салу бойынша дербес деректерді беретін құзыретті органды берілген деректерді пайдаланғаны және олардың негізінде алынған нәтижелер туралы хабарлайды;</w:t>
      </w:r>
      <w:r>
        <w:br/>
      </w:r>
      <w:r>
        <w:rPr>
          <w:rFonts w:ascii="Times New Roman"/>
          <w:b w:val="false"/>
          <w:i w:val="false"/>
          <w:color w:val="000000"/>
          <w:sz w:val="28"/>
        </w:rPr>
        <w:t>
      8) дербес деректер құзыретті органдарға ғана берілуі мүмкін. Кейіннен оларды басқа органдарға беру дербес деректерді беретін құзыретті органның алдын ала келісімін талап етеді;</w:t>
      </w:r>
      <w:r>
        <w:br/>
      </w:r>
      <w:r>
        <w:rPr>
          <w:rFonts w:ascii="Times New Roman"/>
          <w:b w:val="false"/>
          <w:i w:val="false"/>
          <w:color w:val="000000"/>
          <w:sz w:val="28"/>
        </w:rPr>
        <w:t>
      9) дербес деректерді беретін құзыретті орган және дербес деректерді алатын құзыретті орган дербес деректерді беруді және алуды жазбаша нысанда тіркеуге міндетті.</w:t>
      </w:r>
      <w:r>
        <w:br/>
      </w:r>
      <w:r>
        <w:rPr>
          <w:rFonts w:ascii="Times New Roman"/>
          <w:b w:val="false"/>
          <w:i w:val="false"/>
          <w:color w:val="000000"/>
          <w:sz w:val="28"/>
        </w:rPr>
        <w:t>
</w:t>
      </w:r>
      <w:r>
        <w:rPr>
          <w:rFonts w:ascii="Times New Roman"/>
          <w:b w:val="false"/>
          <w:i w:val="false"/>
          <w:color w:val="000000"/>
          <w:sz w:val="28"/>
        </w:rPr>
        <w:t>
      2. Мүдделі адамның сұрау салуы бойынша оған өзі туралы қолда бар деректер, оларды пайдалану немесе пайдаланылуы болжанып отырған мақсаты туралы ақпарат берілуге тиіс. Мүдделі адамның осындай сипаттағы ақпаратты алу құқығы осы сұрау салу берілген аумақтағы мемлекеттің ұлттық заңнамасында регламенттеледі. Егер бас тарту осы Келісімді іске асыру, ұлттық қауіпсіздікті, қоғамдық тәртіпті қамтамасыз ету, қылмыстық іс-әрекеттердің алдын алу және адамның немесе үшінші тараптың құқықтары мен бостандықтарын қорғау мақсаттарында қажет болып табылса, осындай сипаттағы ақпаратты беру туралы сұрау салуды қанағаттандырудан бас тартылуы мүмкін. Егер дұрыс емес дербес деректердің немесе берілуге жатпайтын дербес деректердің берілгені анықталған жағдайда, бұл туралы дербес деректерді алған құзыретті органға дереу хабарланады, ол дереу оларды түзетуге немесе жоюға тиіс.</w:t>
      </w:r>
      <w:r>
        <w:br/>
      </w:r>
      <w:r>
        <w:rPr>
          <w:rFonts w:ascii="Times New Roman"/>
          <w:b w:val="false"/>
          <w:i w:val="false"/>
          <w:color w:val="000000"/>
          <w:sz w:val="28"/>
        </w:rPr>
        <w:t>
</w:t>
      </w:r>
      <w:r>
        <w:rPr>
          <w:rFonts w:ascii="Times New Roman"/>
          <w:b w:val="false"/>
          <w:i w:val="false"/>
          <w:color w:val="000000"/>
          <w:sz w:val="28"/>
        </w:rPr>
        <w:t>
      3. Дербес деректерді беру кезінде осы деректерді сақтаудың тиісті Тарап мемлекетінің ұлттық заңнамасында белгіленген мерзімдері көрсетіледі, ол өткеннен кейін деректер жойылуға тиіс. Берілген дербес деректер сақтау мерзімдеріне қарамастан, берілген мақсаты үшін олардың қажет еместігі анықталғаннан кейін, дереу жойылады. Деректерді берген Тарапқа оларды жою және осындай жоюдың себептері туралы хабарлануға тиіс. Осы Келісімнің қолданылуы тоқтатылғаннан кейін Тараптар барлық алынған деректерді дереу жояды.</w:t>
      </w:r>
      <w:r>
        <w:br/>
      </w:r>
      <w:r>
        <w:rPr>
          <w:rFonts w:ascii="Times New Roman"/>
          <w:b w:val="false"/>
          <w:i w:val="false"/>
          <w:color w:val="000000"/>
          <w:sz w:val="28"/>
        </w:rPr>
        <w:t>
</w:t>
      </w:r>
      <w:r>
        <w:rPr>
          <w:rFonts w:ascii="Times New Roman"/>
          <w:b w:val="false"/>
          <w:i w:val="false"/>
          <w:color w:val="000000"/>
          <w:sz w:val="28"/>
        </w:rPr>
        <w:t>
      4. Құзыретті органдар, егер алынатын ақпарат жария етуге жатпаса немесе оны берген Тараптың оны жария етуге ниеті болмаса, бір-бірінен алынатын ақпараттың құпиялылығын қамтамасыз етеді. Бұл техникалық құралдарға, жабдықтар мен материалдарға да қолданылады. Пайдаланылуы шектеулі ақпаратты беру тәртібі жекелеген халықаралық шарттарда регламенттеледі.</w:t>
      </w:r>
    </w:p>
    <w:bookmarkEnd w:id="26"/>
    <w:bookmarkStart w:name="z59" w:id="27"/>
    <w:p>
      <w:pPr>
        <w:spacing w:after="0"/>
        <w:ind w:left="0"/>
        <w:jc w:val="left"/>
      </w:pPr>
      <w:r>
        <w:rPr>
          <w:rFonts w:ascii="Times New Roman"/>
          <w:b/>
          <w:i w:val="false"/>
          <w:color w:val="000000"/>
        </w:rPr>
        <w:t xml:space="preserve"> 
15-бап</w:t>
      </w:r>
      <w:r>
        <w:br/>
      </w:r>
      <w:r>
        <w:rPr>
          <w:rFonts w:ascii="Times New Roman"/>
          <w:b/>
          <w:i w:val="false"/>
          <w:color w:val="000000"/>
        </w:rPr>
        <w:t>
Өзге де халықаралық міндеттемелермен арақатынас</w:t>
      </w:r>
    </w:p>
    <w:bookmarkEnd w:id="27"/>
    <w:p>
      <w:pPr>
        <w:spacing w:after="0"/>
        <w:ind w:left="0"/>
        <w:jc w:val="both"/>
      </w:pPr>
      <w:r>
        <w:rPr>
          <w:rFonts w:ascii="Times New Roman"/>
          <w:b w:val="false"/>
          <w:i w:val="false"/>
          <w:color w:val="000000"/>
          <w:sz w:val="28"/>
        </w:rPr>
        <w:t>      Осы Келісімнің кіріспесінде тізбеленгендерді қоса алғанда, осы Келісім өздерінің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Start w:name="z60" w:id="28"/>
    <w:p>
      <w:pPr>
        <w:spacing w:after="0"/>
        <w:ind w:left="0"/>
        <w:jc w:val="left"/>
      </w:pPr>
      <w:r>
        <w:rPr>
          <w:rFonts w:ascii="Times New Roman"/>
          <w:b/>
          <w:i w:val="false"/>
          <w:color w:val="000000"/>
        </w:rPr>
        <w:t xml:space="preserve"> 
16-бап</w:t>
      </w:r>
      <w:r>
        <w:br/>
      </w:r>
      <w:r>
        <w:rPr>
          <w:rFonts w:ascii="Times New Roman"/>
          <w:b/>
          <w:i w:val="false"/>
          <w:color w:val="000000"/>
        </w:rPr>
        <w:t>
Атқару хаттамасы</w:t>
      </w:r>
    </w:p>
    <w:bookmarkEnd w:id="28"/>
    <w:p>
      <w:pPr>
        <w:spacing w:after="0"/>
        <w:ind w:left="0"/>
        <w:jc w:val="both"/>
      </w:pPr>
      <w:r>
        <w:rPr>
          <w:rFonts w:ascii="Times New Roman"/>
          <w:b w:val="false"/>
          <w:i w:val="false"/>
          <w:color w:val="000000"/>
          <w:sz w:val="28"/>
        </w:rPr>
        <w:t>      Осы Келісімді іске асыру мақсатында Тараптар өзара келісуі бойынша осы Келісімді іске асыру бойынша Атқару хаттамасын жасасады.</w:t>
      </w:r>
    </w:p>
    <w:bookmarkStart w:name="z61" w:id="29"/>
    <w:p>
      <w:pPr>
        <w:spacing w:after="0"/>
        <w:ind w:left="0"/>
        <w:jc w:val="left"/>
      </w:pPr>
      <w:r>
        <w:rPr>
          <w:rFonts w:ascii="Times New Roman"/>
          <w:b/>
          <w:i w:val="false"/>
          <w:color w:val="000000"/>
        </w:rPr>
        <w:t xml:space="preserve"> 
17-бап</w:t>
      </w:r>
      <w:r>
        <w:br/>
      </w:r>
      <w:r>
        <w:rPr>
          <w:rFonts w:ascii="Times New Roman"/>
          <w:b/>
          <w:i w:val="false"/>
          <w:color w:val="000000"/>
        </w:rPr>
        <w:t>
Осы Келісімге өзгерістер мен толықтырулар енгізу</w:t>
      </w:r>
    </w:p>
    <w:bookmarkEnd w:id="29"/>
    <w:bookmarkStart w:name="z62" w:id="30"/>
    <w:p>
      <w:pPr>
        <w:spacing w:after="0"/>
        <w:ind w:left="0"/>
        <w:jc w:val="both"/>
      </w:pPr>
      <w:r>
        <w:rPr>
          <w:rFonts w:ascii="Times New Roman"/>
          <w:b w:val="false"/>
          <w:i w:val="false"/>
          <w:color w:val="000000"/>
          <w:sz w:val="28"/>
        </w:rPr>
        <w:t>
      1. Осы Келісімді іске асыру және (немесе) оған өзгерістер мен толықтырулар енгізу туралы ұсыныстарды қарау мақсатында Тараптардың құзыретті органдары өзара келісуі бойынша сарапшылар топтарының бірлескен отырыстарын ұйымдастыруы мүмкін.</w:t>
      </w:r>
      <w:r>
        <w:br/>
      </w:r>
      <w:r>
        <w:rPr>
          <w:rFonts w:ascii="Times New Roman"/>
          <w:b w:val="false"/>
          <w:i w:val="false"/>
          <w:color w:val="000000"/>
          <w:sz w:val="28"/>
        </w:rPr>
        <w:t>
</w:t>
      </w:r>
      <w:r>
        <w:rPr>
          <w:rFonts w:ascii="Times New Roman"/>
          <w:b w:val="false"/>
          <w:i w:val="false"/>
          <w:color w:val="000000"/>
          <w:sz w:val="28"/>
        </w:rPr>
        <w:t>
      2. Осы Келісімге Тараптар өзара келісуі бойынша өзгерістер мен толықтырулар енгізуі мүмкін, олар осы Келісімнің ажырамас бөліктері болып табылады, жекелеген хаттамалармен ресімделеді және осы Келісімнің 19-бабының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30"/>
    <w:bookmarkStart w:name="z64" w:id="31"/>
    <w:p>
      <w:pPr>
        <w:spacing w:after="0"/>
        <w:ind w:left="0"/>
        <w:jc w:val="left"/>
      </w:pPr>
      <w:r>
        <w:rPr>
          <w:rFonts w:ascii="Times New Roman"/>
          <w:b/>
          <w:i w:val="false"/>
          <w:color w:val="000000"/>
        </w:rPr>
        <w:t xml:space="preserve"> 
18-бап</w:t>
      </w:r>
      <w:r>
        <w:br/>
      </w:r>
      <w:r>
        <w:rPr>
          <w:rFonts w:ascii="Times New Roman"/>
          <w:b/>
          <w:i w:val="false"/>
          <w:color w:val="000000"/>
        </w:rPr>
        <w:t>
Дауларды шешу</w:t>
      </w:r>
    </w:p>
    <w:bookmarkEnd w:id="31"/>
    <w:p>
      <w:pPr>
        <w:spacing w:after="0"/>
        <w:ind w:left="0"/>
        <w:jc w:val="both"/>
      </w:pPr>
      <w:r>
        <w:rPr>
          <w:rFonts w:ascii="Times New Roman"/>
          <w:b w:val="false"/>
          <w:i w:val="false"/>
          <w:color w:val="000000"/>
          <w:sz w:val="28"/>
        </w:rPr>
        <w:t>      Осы Келісімнің ережелерін түсіндіруге немесе қолдануға байланысты туындауы мүмкін даулар мен келіспеушіліктерді Тараптардың құзыретті органдары келіссөздер және өзара консультациялар арқылы шешеді.</w:t>
      </w:r>
    </w:p>
    <w:bookmarkStart w:name="z65" w:id="32"/>
    <w:p>
      <w:pPr>
        <w:spacing w:after="0"/>
        <w:ind w:left="0"/>
        <w:jc w:val="left"/>
      </w:pPr>
      <w:r>
        <w:rPr>
          <w:rFonts w:ascii="Times New Roman"/>
          <w:b/>
          <w:i w:val="false"/>
          <w:color w:val="000000"/>
        </w:rPr>
        <w:t xml:space="preserve"> 
19-бап</w:t>
      </w:r>
      <w:r>
        <w:br/>
      </w:r>
      <w:r>
        <w:rPr>
          <w:rFonts w:ascii="Times New Roman"/>
          <w:b/>
          <w:i w:val="false"/>
          <w:color w:val="000000"/>
        </w:rPr>
        <w:t>
Осы Келісімнің күшіне енуі, қолданылу мерзімі, қолданысын</w:t>
      </w:r>
      <w:r>
        <w:br/>
      </w:r>
      <w:r>
        <w:rPr>
          <w:rFonts w:ascii="Times New Roman"/>
          <w:b/>
          <w:i w:val="false"/>
          <w:color w:val="000000"/>
        </w:rPr>
        <w:t>
тоқтата тұру және тоқтату</w:t>
      </w:r>
    </w:p>
    <w:bookmarkEnd w:id="32"/>
    <w:bookmarkStart w:name="z66"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w:t>
      </w:r>
      <w:r>
        <w:rPr>
          <w:rFonts w:ascii="Times New Roman"/>
          <w:b w:val="false"/>
          <w:i w:val="false"/>
          <w:color w:val="000000"/>
          <w:sz w:val="28"/>
        </w:rPr>
        <w:t>2-бапты</w:t>
      </w:r>
      <w:r>
        <w:rPr>
          <w:rFonts w:ascii="Times New Roman"/>
          <w:b w:val="false"/>
          <w:i w:val="false"/>
          <w:color w:val="000000"/>
          <w:sz w:val="28"/>
        </w:rPr>
        <w:t xml:space="preserve"> қоспағанда, ұлттық қауіпсіздікті, қоғамдық тәртіпті қамтамасыз ету, халықтың денсаулығын сақтау мақсатында екінші Тарапты дипломатиялық арналар арқылы жазбаша хабарлама арқылы осы Келісімнің қолданысын уақытша, толық немесе ішінара тоқтата тұруы мүмкін. Осы Келісімнің қолданысы осындай хабарлама алынған күннен бастап 30 (отыз) күннен кейін тоқтатыла тұрады. Тараптар осы Келісімнің қолданысын тоқтата тұруын тоқтату туралы бір-бірін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Тараптардың әрқайсысы дипломатиялық арналар арқылы екінші Тарапты жазбаша хабарлама арқылы осы Келісімнің қолданысын тоқтата алады. Осы Келісімнің қолданысы осындай хабарлама алынған күннен бастап 60 (алпыс) күн өткен соң тоқтатылады.</w:t>
      </w:r>
    </w:p>
    <w:bookmarkEnd w:id="33"/>
    <w:p>
      <w:pPr>
        <w:spacing w:after="0"/>
        <w:ind w:left="0"/>
        <w:jc w:val="both"/>
      </w:pPr>
      <w:r>
        <w:rPr>
          <w:rFonts w:ascii="Times New Roman"/>
          <w:b w:val="false"/>
          <w:i w:val="false"/>
          <w:color w:val="000000"/>
          <w:sz w:val="28"/>
        </w:rPr>
        <w:t>      Минскіде 2015 жылғы 2 қыркүйекте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69" w:id="34"/>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келісімді іске асыру бойынша атқару хаттамасы</w:t>
      </w:r>
    </w:p>
    <w:bookmarkEnd w:id="34"/>
    <w:p>
      <w:pPr>
        <w:spacing w:after="0"/>
        <w:ind w:left="0"/>
        <w:jc w:val="both"/>
      </w:pPr>
      <w:r>
        <w:rPr>
          <w:rFonts w:ascii="Times New Roman"/>
          <w:b w:val="false"/>
          <w:i w:val="false"/>
          <w:color w:val="000000"/>
          <w:sz w:val="28"/>
        </w:rPr>
        <w:t>      Қазақстан Республикасының Үкіметі мен Молдова Республикасының Үкіметі (бұдан әрі - Тараптар деп аталатын Минск қаласында 2015 жылғы 2 қыркүйекте жасалған Қазақстан Республикасының Үкіметі мен Молдова Республикасының Үкіметі арасындағы заңсыз болатын адамдардың реадмиссиясы туралы келісімнің (бұдан әрі - Келісім деп аталатын) ережелерін орындау мақсатында, сондай-ақ Келісімнің </w:t>
      </w:r>
      <w:r>
        <w:rPr>
          <w:rFonts w:ascii="Times New Roman"/>
          <w:b w:val="false"/>
          <w:i w:val="false"/>
          <w:color w:val="000000"/>
          <w:sz w:val="28"/>
        </w:rPr>
        <w:t>16-бабының</w:t>
      </w:r>
      <w:r>
        <w:rPr>
          <w:rFonts w:ascii="Times New Roman"/>
          <w:b w:val="false"/>
          <w:i w:val="false"/>
          <w:color w:val="000000"/>
          <w:sz w:val="28"/>
        </w:rPr>
        <w:t xml:space="preserve"> негізінде төмендегілер туралы келісті:</w:t>
      </w:r>
    </w:p>
    <w:bookmarkStart w:name="z70" w:id="35"/>
    <w:p>
      <w:pPr>
        <w:spacing w:after="0"/>
        <w:ind w:left="0"/>
        <w:jc w:val="left"/>
      </w:pPr>
      <w:r>
        <w:rPr>
          <w:rFonts w:ascii="Times New Roman"/>
          <w:b/>
          <w:i w:val="false"/>
          <w:color w:val="000000"/>
        </w:rPr>
        <w:t xml:space="preserve"> 
1-бап</w:t>
      </w:r>
      <w:r>
        <w:br/>
      </w:r>
      <w:r>
        <w:rPr>
          <w:rFonts w:ascii="Times New Roman"/>
          <w:b/>
          <w:i w:val="false"/>
          <w:color w:val="000000"/>
        </w:rPr>
        <w:t>
Құзыретті органдар</w:t>
      </w:r>
    </w:p>
    <w:bookmarkEnd w:id="35"/>
    <w:bookmarkStart w:name="z71" w:id="36"/>
    <w:p>
      <w:pPr>
        <w:spacing w:after="0"/>
        <w:ind w:left="0"/>
        <w:jc w:val="both"/>
      </w:pPr>
      <w:r>
        <w:rPr>
          <w:rFonts w:ascii="Times New Roman"/>
          <w:b w:val="false"/>
          <w:i w:val="false"/>
          <w:color w:val="000000"/>
          <w:sz w:val="28"/>
        </w:rPr>
        <w:t>
      1. Құзыретті органдар:</w:t>
      </w:r>
    </w:p>
    <w:bookmarkEnd w:id="36"/>
    <w:p>
      <w:pPr>
        <w:spacing w:after="0"/>
        <w:ind w:left="0"/>
        <w:jc w:val="both"/>
      </w:pPr>
      <w:r>
        <w:rPr>
          <w:rFonts w:ascii="Times New Roman"/>
          <w:b w:val="false"/>
          <w:i w:val="false"/>
          <w:color w:val="000000"/>
          <w:sz w:val="28"/>
        </w:rPr>
        <w:t>      1) Қазақстан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Көші-қон полициясы департаменті</w:t>
      </w:r>
      <w:r>
        <w:br/>
      </w:r>
      <w:r>
        <w:rPr>
          <w:rFonts w:ascii="Times New Roman"/>
          <w:b w:val="false"/>
          <w:i w:val="false"/>
          <w:color w:val="000000"/>
          <w:sz w:val="28"/>
        </w:rPr>
        <w:t>
      Мекенжайы: 010000, Астана қаласы, Тәуелсіздік даңғылы, 1</w:t>
      </w:r>
      <w:r>
        <w:br/>
      </w:r>
      <w:r>
        <w:rPr>
          <w:rFonts w:ascii="Times New Roman"/>
          <w:b w:val="false"/>
          <w:i w:val="false"/>
          <w:color w:val="000000"/>
          <w:sz w:val="28"/>
        </w:rPr>
        <w:t>
      Телефон нөмірлері: +7 (7172) 722273, 714167</w:t>
      </w:r>
      <w:r>
        <w:br/>
      </w:r>
      <w:r>
        <w:rPr>
          <w:rFonts w:ascii="Times New Roman"/>
          <w:b w:val="false"/>
          <w:i w:val="false"/>
          <w:color w:val="000000"/>
          <w:sz w:val="28"/>
        </w:rPr>
        <w:t>
      Факс нөмірі: +7 (7172) 714262</w:t>
      </w:r>
      <w:r>
        <w:br/>
      </w:r>
      <w:r>
        <w:rPr>
          <w:rFonts w:ascii="Times New Roman"/>
          <w:b w:val="false"/>
          <w:i w:val="false"/>
          <w:color w:val="000000"/>
          <w:sz w:val="28"/>
        </w:rPr>
        <w:t>
      Электрондық пошта: геаdmissiуа.kz@mаіl.ru</w:t>
      </w:r>
    </w:p>
    <w:p>
      <w:pPr>
        <w:spacing w:after="0"/>
        <w:ind w:left="0"/>
        <w:jc w:val="both"/>
      </w:pPr>
      <w:r>
        <w:rPr>
          <w:rFonts w:ascii="Times New Roman"/>
          <w:b w:val="false"/>
          <w:i w:val="false"/>
          <w:color w:val="000000"/>
          <w:sz w:val="28"/>
        </w:rPr>
        <w:t>      2) Молдова Республикасы үшін:</w:t>
      </w:r>
      <w:r>
        <w:br/>
      </w:r>
      <w:r>
        <w:rPr>
          <w:rFonts w:ascii="Times New Roman"/>
          <w:b w:val="false"/>
          <w:i w:val="false"/>
          <w:color w:val="000000"/>
          <w:sz w:val="28"/>
        </w:rPr>
        <w:t>
      Ішкі істер министрлігі</w:t>
      </w:r>
      <w:r>
        <w:br/>
      </w:r>
      <w:r>
        <w:rPr>
          <w:rFonts w:ascii="Times New Roman"/>
          <w:b w:val="false"/>
          <w:i w:val="false"/>
          <w:color w:val="000000"/>
          <w:sz w:val="28"/>
        </w:rPr>
        <w:t>
      Көші-қон және пана беру бюросы</w:t>
      </w:r>
      <w:r>
        <w:br/>
      </w:r>
      <w:r>
        <w:rPr>
          <w:rFonts w:ascii="Times New Roman"/>
          <w:b w:val="false"/>
          <w:i w:val="false"/>
          <w:color w:val="000000"/>
          <w:sz w:val="28"/>
        </w:rPr>
        <w:t>
      Мекенжайы: 2001, Кишинев қаласы, Штефан чел Маре б-ры, 124</w:t>
      </w:r>
      <w:r>
        <w:br/>
      </w:r>
      <w:r>
        <w:rPr>
          <w:rFonts w:ascii="Times New Roman"/>
          <w:b w:val="false"/>
          <w:i w:val="false"/>
          <w:color w:val="000000"/>
          <w:sz w:val="28"/>
        </w:rPr>
        <w:t>
      Телефон нөмірлері: +373 22-265-618, 265-609</w:t>
      </w:r>
      <w:r>
        <w:br/>
      </w:r>
      <w:r>
        <w:rPr>
          <w:rFonts w:ascii="Times New Roman"/>
          <w:b w:val="false"/>
          <w:i w:val="false"/>
          <w:color w:val="000000"/>
          <w:sz w:val="28"/>
        </w:rPr>
        <w:t>
      Факс нөмірі: +373 22-272-203</w:t>
      </w:r>
      <w:r>
        <w:br/>
      </w:r>
      <w:r>
        <w:rPr>
          <w:rFonts w:ascii="Times New Roman"/>
          <w:b w:val="false"/>
          <w:i w:val="false"/>
          <w:color w:val="000000"/>
          <w:sz w:val="28"/>
        </w:rPr>
        <w:t>
      Электрондық пошта: readmission@bma.gov.md.</w:t>
      </w:r>
    </w:p>
    <w:bookmarkStart w:name="z72" w:id="37"/>
    <w:p>
      <w:pPr>
        <w:spacing w:after="0"/>
        <w:ind w:left="0"/>
        <w:jc w:val="both"/>
      </w:pPr>
      <w:r>
        <w:rPr>
          <w:rFonts w:ascii="Times New Roman"/>
          <w:b w:val="false"/>
          <w:i w:val="false"/>
          <w:color w:val="000000"/>
          <w:sz w:val="28"/>
        </w:rPr>
        <w:t>
      2. Тараптар өздерінің құзыретті органдарының не олардың атауларының немесе функцияларының өзгергені туралы осы деректер өзгерген кезден бастап 3 (үш) күн ішінде кешіктірмей дипломатиялық арналар арқылы бір-біріне хабарлайды.</w:t>
      </w:r>
    </w:p>
    <w:bookmarkEnd w:id="37"/>
    <w:bookmarkStart w:name="z73" w:id="38"/>
    <w:p>
      <w:pPr>
        <w:spacing w:after="0"/>
        <w:ind w:left="0"/>
        <w:jc w:val="left"/>
      </w:pPr>
      <w:r>
        <w:rPr>
          <w:rFonts w:ascii="Times New Roman"/>
          <w:b/>
          <w:i w:val="false"/>
          <w:color w:val="000000"/>
        </w:rPr>
        <w:t xml:space="preserve"> 
2-бап</w:t>
      </w:r>
      <w:r>
        <w:br/>
      </w:r>
      <w:r>
        <w:rPr>
          <w:rFonts w:ascii="Times New Roman"/>
          <w:b/>
          <w:i w:val="false"/>
          <w:color w:val="000000"/>
        </w:rPr>
        <w:t>
Өткізу пункттері</w:t>
      </w:r>
    </w:p>
    <w:bookmarkEnd w:id="38"/>
    <w:bookmarkStart w:name="z74" w:id="39"/>
    <w:p>
      <w:pPr>
        <w:spacing w:after="0"/>
        <w:ind w:left="0"/>
        <w:jc w:val="both"/>
      </w:pPr>
      <w:r>
        <w:rPr>
          <w:rFonts w:ascii="Times New Roman"/>
          <w:b w:val="false"/>
          <w:i w:val="false"/>
          <w:color w:val="000000"/>
          <w:sz w:val="28"/>
        </w:rPr>
        <w:t>
      1. Осы Келісімді іске асыру үшін мемлекеттік шекара арқылы мынадай өткізу пункттері пайдаланылуға тиіс:</w:t>
      </w:r>
      <w:r>
        <w:br/>
      </w:r>
      <w:r>
        <w:rPr>
          <w:rFonts w:ascii="Times New Roman"/>
          <w:b w:val="false"/>
          <w:i w:val="false"/>
          <w:color w:val="000000"/>
          <w:sz w:val="28"/>
        </w:rPr>
        <w:t>
      Қазақстан Республикасы үшін:</w:t>
      </w:r>
      <w:r>
        <w:br/>
      </w:r>
      <w:r>
        <w:rPr>
          <w:rFonts w:ascii="Times New Roman"/>
          <w:b w:val="false"/>
          <w:i w:val="false"/>
          <w:color w:val="000000"/>
          <w:sz w:val="28"/>
        </w:rPr>
        <w:t>
      Астана қаласының халықаралық әуежайы,</w:t>
      </w:r>
      <w:r>
        <w:br/>
      </w:r>
      <w:r>
        <w:rPr>
          <w:rFonts w:ascii="Times New Roman"/>
          <w:b w:val="false"/>
          <w:i w:val="false"/>
          <w:color w:val="000000"/>
          <w:sz w:val="28"/>
        </w:rPr>
        <w:t>
      Алматы қаласының халықаралық әуежайы.</w:t>
      </w:r>
      <w:r>
        <w:br/>
      </w:r>
      <w:r>
        <w:rPr>
          <w:rFonts w:ascii="Times New Roman"/>
          <w:b w:val="false"/>
          <w:i w:val="false"/>
          <w:color w:val="000000"/>
          <w:sz w:val="28"/>
        </w:rPr>
        <w:t>
      Молдова Республикасы үшін:</w:t>
      </w:r>
      <w:r>
        <w:br/>
      </w:r>
      <w:r>
        <w:rPr>
          <w:rFonts w:ascii="Times New Roman"/>
          <w:b w:val="false"/>
          <w:i w:val="false"/>
          <w:color w:val="000000"/>
          <w:sz w:val="28"/>
        </w:rPr>
        <w:t>
      Кишинев халықаралық әуежайы.</w:t>
      </w:r>
    </w:p>
    <w:bookmarkEnd w:id="39"/>
    <w:bookmarkStart w:name="z75" w:id="40"/>
    <w:p>
      <w:pPr>
        <w:spacing w:after="0"/>
        <w:ind w:left="0"/>
        <w:jc w:val="both"/>
      </w:pPr>
      <w:r>
        <w:rPr>
          <w:rFonts w:ascii="Times New Roman"/>
          <w:b w:val="false"/>
          <w:i w:val="false"/>
          <w:color w:val="000000"/>
          <w:sz w:val="28"/>
        </w:rPr>
        <w:t>
      2. Тараптардың құзыретті органдарының өзара келісуі бойынша адамдарды беру немесе олардың транзиті мемлекеттік шекараны кесіп өтудің басқа пункттері арқылы жүзеге асырылады.</w:t>
      </w:r>
    </w:p>
    <w:bookmarkEnd w:id="40"/>
    <w:bookmarkStart w:name="z76" w:id="41"/>
    <w:p>
      <w:pPr>
        <w:spacing w:after="0"/>
        <w:ind w:left="0"/>
        <w:jc w:val="left"/>
      </w:pPr>
      <w:r>
        <w:rPr>
          <w:rFonts w:ascii="Times New Roman"/>
          <w:b/>
          <w:i w:val="false"/>
          <w:color w:val="000000"/>
        </w:rPr>
        <w:t xml:space="preserve"> 
3-бап</w:t>
      </w:r>
      <w:r>
        <w:br/>
      </w:r>
      <w:r>
        <w:rPr>
          <w:rFonts w:ascii="Times New Roman"/>
          <w:b/>
          <w:i w:val="false"/>
          <w:color w:val="000000"/>
        </w:rPr>
        <w:t>
Тілі</w:t>
      </w:r>
    </w:p>
    <w:bookmarkEnd w:id="41"/>
    <w:p>
      <w:pPr>
        <w:spacing w:after="0"/>
        <w:ind w:left="0"/>
        <w:jc w:val="both"/>
      </w:pPr>
      <w:r>
        <w:rPr>
          <w:rFonts w:ascii="Times New Roman"/>
          <w:b w:val="false"/>
          <w:i w:val="false"/>
          <w:color w:val="000000"/>
          <w:sz w:val="28"/>
        </w:rPr>
        <w:t>      Тараптардың құзыретті органдары арасындағы хат алмасу орыс тілінде жүзеге асырылады.</w:t>
      </w:r>
    </w:p>
    <w:bookmarkStart w:name="z77" w:id="42"/>
    <w:p>
      <w:pPr>
        <w:spacing w:after="0"/>
        <w:ind w:left="0"/>
        <w:jc w:val="left"/>
      </w:pPr>
      <w:r>
        <w:rPr>
          <w:rFonts w:ascii="Times New Roman"/>
          <w:b/>
          <w:i w:val="false"/>
          <w:color w:val="000000"/>
        </w:rPr>
        <w:t xml:space="preserve"> 
4-бап</w:t>
      </w:r>
      <w:r>
        <w:br/>
      </w:r>
      <w:r>
        <w:rPr>
          <w:rFonts w:ascii="Times New Roman"/>
          <w:b/>
          <w:i w:val="false"/>
          <w:color w:val="000000"/>
        </w:rPr>
        <w:t>
Реадмиссия туралы өтінішхат</w:t>
      </w:r>
    </w:p>
    <w:bookmarkEnd w:id="42"/>
    <w:bookmarkStart w:name="z78" w:id="43"/>
    <w:p>
      <w:pPr>
        <w:spacing w:after="0"/>
        <w:ind w:left="0"/>
        <w:jc w:val="both"/>
      </w:pPr>
      <w:r>
        <w:rPr>
          <w:rFonts w:ascii="Times New Roman"/>
          <w:b w:val="false"/>
          <w:i w:val="false"/>
          <w:color w:val="000000"/>
          <w:sz w:val="28"/>
        </w:rPr>
        <w:t>
      1. Келісімнің </w:t>
      </w:r>
      <w:r>
        <w:rPr>
          <w:rFonts w:ascii="Times New Roman"/>
          <w:b w:val="false"/>
          <w:i w:val="false"/>
          <w:color w:val="000000"/>
          <w:sz w:val="28"/>
        </w:rPr>
        <w:t>5-бабына</w:t>
      </w:r>
      <w:r>
        <w:rPr>
          <w:rFonts w:ascii="Times New Roman"/>
          <w:b w:val="false"/>
          <w:i w:val="false"/>
          <w:color w:val="000000"/>
          <w:sz w:val="28"/>
        </w:rPr>
        <w:t xml:space="preserve"> сәйкес реадмиссия туралы өтінішхат осы Атқару хаттамасына </w:t>
      </w:r>
      <w:r>
        <w:rPr>
          <w:rFonts w:ascii="Times New Roman"/>
          <w:b w:val="false"/>
          <w:i w:val="false"/>
          <w:color w:val="000000"/>
          <w:sz w:val="28"/>
        </w:rPr>
        <w:t>6-қосымшада</w:t>
      </w:r>
      <w:r>
        <w:rPr>
          <w:rFonts w:ascii="Times New Roman"/>
          <w:b w:val="false"/>
          <w:i w:val="false"/>
          <w:color w:val="000000"/>
          <w:sz w:val="28"/>
        </w:rPr>
        <w:t xml:space="preserve"> көрсетілген нысан бойынша жасалады.</w:t>
      </w:r>
      <w:r>
        <w:br/>
      </w:r>
      <w:r>
        <w:rPr>
          <w:rFonts w:ascii="Times New Roman"/>
          <w:b w:val="false"/>
          <w:i w:val="false"/>
          <w:color w:val="000000"/>
          <w:sz w:val="28"/>
        </w:rPr>
        <w:t>
</w:t>
      </w:r>
      <w:r>
        <w:rPr>
          <w:rFonts w:ascii="Times New Roman"/>
          <w:b w:val="false"/>
          <w:i w:val="false"/>
          <w:color w:val="000000"/>
          <w:sz w:val="28"/>
        </w:rPr>
        <w:t>
      2. Егер Келісімнің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әңгімелесу қажеттілігі болса, әңгімелесу туралы сұрау салу реадмиссия туралы өтінішхаттың F бөлімінде тіркеледі.</w:t>
      </w:r>
      <w:r>
        <w:br/>
      </w:r>
      <w:r>
        <w:rPr>
          <w:rFonts w:ascii="Times New Roman"/>
          <w:b w:val="false"/>
          <w:i w:val="false"/>
          <w:color w:val="000000"/>
          <w:sz w:val="28"/>
        </w:rPr>
        <w:t>
</w:t>
      </w:r>
      <w:r>
        <w:rPr>
          <w:rFonts w:ascii="Times New Roman"/>
          <w:b w:val="false"/>
          <w:i w:val="false"/>
          <w:color w:val="000000"/>
          <w:sz w:val="28"/>
        </w:rPr>
        <w:t>
      3. Өтінішхатқа сұрау салынатын тарап мемлекетінің құжаттарына сәйкес азаматтығы дәлелденген немесе соның негізінде үшінші мемлекет азаматтарының немесе азаматтығы жоқ адамдардың реадмиссиясы үшін жағдайлардың бар екені анықталған құжаттардың көшірмелері қоса тігіледі.</w:t>
      </w:r>
      <w:r>
        <w:br/>
      </w:r>
      <w:r>
        <w:rPr>
          <w:rFonts w:ascii="Times New Roman"/>
          <w:b w:val="false"/>
          <w:i w:val="false"/>
          <w:color w:val="000000"/>
          <w:sz w:val="28"/>
        </w:rPr>
        <w:t>
</w:t>
      </w:r>
      <w:r>
        <w:rPr>
          <w:rFonts w:ascii="Times New Roman"/>
          <w:b w:val="false"/>
          <w:i w:val="false"/>
          <w:color w:val="000000"/>
          <w:sz w:val="28"/>
        </w:rPr>
        <w:t>
      4. Тараптар Келісім мен осы Атқару хаттамасы күшіне енгеннен кейін 14 (он төрт) жұмыс күнінен кешіктірмей, Қазақстан Республикасының және Молдова Республикасының азаматтығына тиесілігі дәлелденетін құжаттардың үлгі нысандарымен, сондай-ақ жол жүру құжатының үлгі нысанымен алмасады.</w:t>
      </w:r>
      <w:r>
        <w:br/>
      </w:r>
      <w:r>
        <w:rPr>
          <w:rFonts w:ascii="Times New Roman"/>
          <w:b w:val="false"/>
          <w:i w:val="false"/>
          <w:color w:val="000000"/>
          <w:sz w:val="28"/>
        </w:rPr>
        <w:t>
      Осы тармақта көрсетілген құжаттарға өзгерістер енгізілген жағдайда, Тараптар бұл туралы біріне-бірі жазбаша түрде дереу хабардар етеді және құжаттардың өзгертілген немесе жаңа нысандарын жібереді.</w:t>
      </w:r>
    </w:p>
    <w:bookmarkEnd w:id="43"/>
    <w:bookmarkStart w:name="z82" w:id="44"/>
    <w:p>
      <w:pPr>
        <w:spacing w:after="0"/>
        <w:ind w:left="0"/>
        <w:jc w:val="left"/>
      </w:pPr>
      <w:r>
        <w:rPr>
          <w:rFonts w:ascii="Times New Roman"/>
          <w:b/>
          <w:i w:val="false"/>
          <w:color w:val="000000"/>
        </w:rPr>
        <w:t xml:space="preserve"> 
5-бап</w:t>
      </w:r>
      <w:r>
        <w:br/>
      </w:r>
      <w:r>
        <w:rPr>
          <w:rFonts w:ascii="Times New Roman"/>
          <w:b/>
          <w:i w:val="false"/>
          <w:color w:val="000000"/>
        </w:rPr>
        <w:t>
Еріп жүру арқылы беру</w:t>
      </w:r>
    </w:p>
    <w:bookmarkEnd w:id="44"/>
    <w:bookmarkStart w:name="z83" w:id="45"/>
    <w:p>
      <w:pPr>
        <w:spacing w:after="0"/>
        <w:ind w:left="0"/>
        <w:jc w:val="both"/>
      </w:pPr>
      <w:r>
        <w:rPr>
          <w:rFonts w:ascii="Times New Roman"/>
          <w:b w:val="false"/>
          <w:i w:val="false"/>
          <w:color w:val="000000"/>
          <w:sz w:val="28"/>
        </w:rPr>
        <w:t>
      1. Егер реадмиссияға жататын адам өзінің денсаулық жағдайына немесе жасына байланысты көмекке немесе медициналық қызмет көрсетуге мұқтаж немесе оны қорғау және оның қауіпсіздігі бойынша шаралар қажет болса, онда ол еріп жүрумен қамтамасыз етіледі.</w:t>
      </w:r>
      <w:r>
        <w:br/>
      </w:r>
      <w:r>
        <w:rPr>
          <w:rFonts w:ascii="Times New Roman"/>
          <w:b w:val="false"/>
          <w:i w:val="false"/>
          <w:color w:val="000000"/>
          <w:sz w:val="28"/>
        </w:rPr>
        <w:t>
</w:t>
      </w:r>
      <w:r>
        <w:rPr>
          <w:rFonts w:ascii="Times New Roman"/>
          <w:b w:val="false"/>
          <w:i w:val="false"/>
          <w:color w:val="000000"/>
          <w:sz w:val="28"/>
        </w:rPr>
        <w:t>
      2. Реадмиссияға жататын адамға еріп жүру қажеттігі реадмиссия туралы өтінішхаттың Е бөлімінде тіркеледі.</w:t>
      </w:r>
    </w:p>
    <w:bookmarkEnd w:id="45"/>
    <w:bookmarkStart w:name="z85" w:id="46"/>
    <w:p>
      <w:pPr>
        <w:spacing w:after="0"/>
        <w:ind w:left="0"/>
        <w:jc w:val="left"/>
      </w:pPr>
      <w:r>
        <w:rPr>
          <w:rFonts w:ascii="Times New Roman"/>
          <w:b/>
          <w:i w:val="false"/>
          <w:color w:val="000000"/>
        </w:rPr>
        <w:t xml:space="preserve"> 
6-бап</w:t>
      </w:r>
      <w:r>
        <w:br/>
      </w:r>
      <w:r>
        <w:rPr>
          <w:rFonts w:ascii="Times New Roman"/>
          <w:b/>
          <w:i w:val="false"/>
          <w:color w:val="000000"/>
        </w:rPr>
        <w:t>
Транзит туралы өтініш хат</w:t>
      </w:r>
    </w:p>
    <w:bookmarkEnd w:id="4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12-бабына</w:t>
      </w:r>
      <w:r>
        <w:rPr>
          <w:rFonts w:ascii="Times New Roman"/>
          <w:b w:val="false"/>
          <w:i w:val="false"/>
          <w:color w:val="000000"/>
          <w:sz w:val="28"/>
        </w:rPr>
        <w:t xml:space="preserve"> сәйкес транзит туралы өтінішхат осы Атқару хаттамасына </w:t>
      </w:r>
      <w:r>
        <w:rPr>
          <w:rFonts w:ascii="Times New Roman"/>
          <w:b w:val="false"/>
          <w:i w:val="false"/>
          <w:color w:val="000000"/>
          <w:sz w:val="28"/>
        </w:rPr>
        <w:t>7-қосымшада</w:t>
      </w:r>
      <w:r>
        <w:rPr>
          <w:rFonts w:ascii="Times New Roman"/>
          <w:b w:val="false"/>
          <w:i w:val="false"/>
          <w:color w:val="000000"/>
          <w:sz w:val="28"/>
        </w:rPr>
        <w:t xml:space="preserve"> көрсетілген нысан бойынша жасалады.</w:t>
      </w:r>
    </w:p>
    <w:bookmarkStart w:name="z86" w:id="47"/>
    <w:p>
      <w:pPr>
        <w:spacing w:after="0"/>
        <w:ind w:left="0"/>
        <w:jc w:val="left"/>
      </w:pPr>
      <w:r>
        <w:rPr>
          <w:rFonts w:ascii="Times New Roman"/>
          <w:b/>
          <w:i w:val="false"/>
          <w:color w:val="000000"/>
        </w:rPr>
        <w:t xml:space="preserve"> 
7-бап</w:t>
      </w:r>
      <w:r>
        <w:br/>
      </w:r>
      <w:r>
        <w:rPr>
          <w:rFonts w:ascii="Times New Roman"/>
          <w:b/>
          <w:i w:val="false"/>
          <w:color w:val="000000"/>
        </w:rPr>
        <w:t>
Дауларды шешу</w:t>
      </w:r>
    </w:p>
    <w:bookmarkEnd w:id="47"/>
    <w:p>
      <w:pPr>
        <w:spacing w:after="0"/>
        <w:ind w:left="0"/>
        <w:jc w:val="both"/>
      </w:pPr>
      <w:r>
        <w:rPr>
          <w:rFonts w:ascii="Times New Roman"/>
          <w:b w:val="false"/>
          <w:i w:val="false"/>
          <w:color w:val="000000"/>
          <w:sz w:val="28"/>
        </w:rPr>
        <w:t>      Осы Атқару хаттамасының ережелерін түсіндіруге немесе атқаруға қатысты ықтимал дауларды Тараптар екіжақты келіссөздер және консультациялар арқылы шешіледі.</w:t>
      </w:r>
    </w:p>
    <w:bookmarkStart w:name="z87" w:id="48"/>
    <w:p>
      <w:pPr>
        <w:spacing w:after="0"/>
        <w:ind w:left="0"/>
        <w:jc w:val="left"/>
      </w:pPr>
      <w:r>
        <w:rPr>
          <w:rFonts w:ascii="Times New Roman"/>
          <w:b/>
          <w:i w:val="false"/>
          <w:color w:val="000000"/>
        </w:rPr>
        <w:t xml:space="preserve"> 
8-бап</w:t>
      </w:r>
      <w:r>
        <w:br/>
      </w:r>
      <w:r>
        <w:rPr>
          <w:rFonts w:ascii="Times New Roman"/>
          <w:b/>
          <w:i w:val="false"/>
          <w:color w:val="000000"/>
        </w:rPr>
        <w:t>
Өзгерістер мен толықтырулар</w:t>
      </w:r>
    </w:p>
    <w:bookmarkEnd w:id="48"/>
    <w:p>
      <w:pPr>
        <w:spacing w:after="0"/>
        <w:ind w:left="0"/>
        <w:jc w:val="both"/>
      </w:pPr>
      <w:r>
        <w:rPr>
          <w:rFonts w:ascii="Times New Roman"/>
          <w:b w:val="false"/>
          <w:i w:val="false"/>
          <w:color w:val="000000"/>
          <w:sz w:val="28"/>
        </w:rPr>
        <w:t>      Тараптардың өзара келісуі бойынша осы Атқару хаттамасына жекелеген хаттамалармен ресімделетін, осы Атқару хаттамасының ажырамас бөліктері болып табылатын және Келісімнің </w:t>
      </w:r>
      <w:r>
        <w:rPr>
          <w:rFonts w:ascii="Times New Roman"/>
          <w:b w:val="false"/>
          <w:i w:val="false"/>
          <w:color w:val="000000"/>
          <w:sz w:val="28"/>
        </w:rPr>
        <w:t>19-бабының</w:t>
      </w:r>
      <w:r>
        <w:rPr>
          <w:rFonts w:ascii="Times New Roman"/>
          <w:b w:val="false"/>
          <w:i w:val="false"/>
          <w:color w:val="000000"/>
          <w:sz w:val="28"/>
        </w:rPr>
        <w:t xml:space="preserve"> 1-тармағында көзделген тәртіппен күшіне енетін өзгерістер мен толықтырулар енгізілуі мүмкін.</w:t>
      </w:r>
    </w:p>
    <w:bookmarkStart w:name="z88" w:id="49"/>
    <w:p>
      <w:pPr>
        <w:spacing w:after="0"/>
        <w:ind w:left="0"/>
        <w:jc w:val="left"/>
      </w:pPr>
      <w:r>
        <w:rPr>
          <w:rFonts w:ascii="Times New Roman"/>
          <w:b/>
          <w:i w:val="false"/>
          <w:color w:val="000000"/>
        </w:rPr>
        <w:t xml:space="preserve"> 
9-бап</w:t>
      </w:r>
      <w:r>
        <w:br/>
      </w:r>
      <w:r>
        <w:rPr>
          <w:rFonts w:ascii="Times New Roman"/>
          <w:b/>
          <w:i w:val="false"/>
          <w:color w:val="000000"/>
        </w:rPr>
        <w:t>
Қосымшалар</w:t>
      </w:r>
    </w:p>
    <w:bookmarkEnd w:id="49"/>
    <w:p>
      <w:pPr>
        <w:spacing w:after="0"/>
        <w:ind w:left="0"/>
        <w:jc w:val="both"/>
      </w:pPr>
      <w:r>
        <w:rPr>
          <w:rFonts w:ascii="Times New Roman"/>
          <w:b w:val="false"/>
          <w:i w:val="false"/>
          <w:color w:val="000000"/>
          <w:sz w:val="28"/>
        </w:rPr>
        <w:t>      Осы Атқару хаттамасына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w:t>
      </w:r>
      <w:r>
        <w:rPr>
          <w:rFonts w:ascii="Times New Roman"/>
          <w:b w:val="false"/>
          <w:i w:val="false"/>
          <w:color w:val="000000"/>
          <w:sz w:val="28"/>
        </w:rPr>
        <w:t xml:space="preserve"> оның ажырамас бөліктері болып табылады.</w:t>
      </w:r>
    </w:p>
    <w:bookmarkStart w:name="z89" w:id="50"/>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bookmarkEnd w:id="50"/>
    <w:bookmarkStart w:name="z90" w:id="51"/>
    <w:p>
      <w:pPr>
        <w:spacing w:after="0"/>
        <w:ind w:left="0"/>
        <w:jc w:val="both"/>
      </w:pPr>
      <w:r>
        <w:rPr>
          <w:rFonts w:ascii="Times New Roman"/>
          <w:b w:val="false"/>
          <w:i w:val="false"/>
          <w:color w:val="000000"/>
          <w:sz w:val="28"/>
        </w:rPr>
        <w:t>
      1. Осы Атқару хаттамасы белгіленбеген мерзімге жасалады, Келісімнің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және бір мезгілде күшіне енеді және өзінің қолданысын тоқтатады.</w:t>
      </w:r>
    </w:p>
    <w:bookmarkEnd w:id="51"/>
    <w:p>
      <w:pPr>
        <w:spacing w:after="0"/>
        <w:ind w:left="0"/>
        <w:jc w:val="both"/>
      </w:pPr>
      <w:r>
        <w:rPr>
          <w:rFonts w:ascii="Times New Roman"/>
          <w:b w:val="false"/>
          <w:i w:val="false"/>
          <w:color w:val="000000"/>
          <w:sz w:val="28"/>
        </w:rPr>
        <w:t>      Минскіде 2015 жылғы 2 қыркүйекте әрқайсысы қазақ, румын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Атқару хаттамасының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91"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1-қосымша          </w:t>
      </w:r>
    </w:p>
    <w:bookmarkEnd w:id="52"/>
    <w:bookmarkStart w:name="z92" w:id="53"/>
    <w:p>
      <w:pPr>
        <w:spacing w:after="0"/>
        <w:ind w:left="0"/>
        <w:jc w:val="left"/>
      </w:pPr>
      <w:r>
        <w:rPr>
          <w:rFonts w:ascii="Times New Roman"/>
          <w:b/>
          <w:i w:val="false"/>
          <w:color w:val="000000"/>
        </w:rPr>
        <w:t xml:space="preserve"> 
Азаматтықты растайтын құжаттардың жалпы тізімі</w:t>
      </w:r>
    </w:p>
    <w:bookmarkEnd w:id="53"/>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үшін</w:t>
      </w:r>
      <w:r>
        <w:rPr>
          <w:rFonts w:ascii="Times New Roman"/>
          <w:b w:val="false"/>
          <w:i w:val="false"/>
          <w:color w:val="000000"/>
          <w:sz w:val="28"/>
        </w:rPr>
        <w:t>:</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3) Қазақстан Республикасының дипломатиялық паспорты;</w:t>
      </w:r>
      <w:r>
        <w:br/>
      </w:r>
      <w:r>
        <w:rPr>
          <w:rFonts w:ascii="Times New Roman"/>
          <w:b w:val="false"/>
          <w:i w:val="false"/>
          <w:color w:val="000000"/>
          <w:sz w:val="28"/>
        </w:rPr>
        <w:t>
      4) Қазақстан Республикасының қызметтік паспорты;</w:t>
      </w:r>
      <w:r>
        <w:br/>
      </w:r>
      <w:r>
        <w:rPr>
          <w:rFonts w:ascii="Times New Roman"/>
          <w:b w:val="false"/>
          <w:i w:val="false"/>
          <w:color w:val="000000"/>
          <w:sz w:val="28"/>
        </w:rPr>
        <w:t>
      5) теңізшінің жеке куәлігі;</w:t>
      </w:r>
      <w:r>
        <w:br/>
      </w:r>
      <w:r>
        <w:rPr>
          <w:rFonts w:ascii="Times New Roman"/>
          <w:b w:val="false"/>
          <w:i w:val="false"/>
          <w:color w:val="000000"/>
          <w:sz w:val="28"/>
        </w:rPr>
        <w:t>
      6) баланың туу туралы куәлігі (ата-аналарының бірінің паспортында жазба болған кезде);</w:t>
      </w:r>
      <w:r>
        <w:br/>
      </w:r>
      <w:r>
        <w:rPr>
          <w:rFonts w:ascii="Times New Roman"/>
          <w:b w:val="false"/>
          <w:i w:val="false"/>
          <w:color w:val="000000"/>
          <w:sz w:val="28"/>
        </w:rPr>
        <w:t>
      7) қайтып оралуға арналған куәлік.</w:t>
      </w:r>
    </w:p>
    <w:p>
      <w:pPr>
        <w:spacing w:after="0"/>
        <w:ind w:left="0"/>
        <w:jc w:val="both"/>
      </w:pPr>
      <w:r>
        <w:rPr>
          <w:rFonts w:ascii="Times New Roman"/>
          <w:b w:val="false"/>
          <w:i w:val="false"/>
          <w:color w:val="000000"/>
          <w:sz w:val="28"/>
        </w:rPr>
        <w:t>      </w:t>
      </w:r>
      <w:r>
        <w:rPr>
          <w:rFonts w:ascii="Times New Roman"/>
          <w:b/>
          <w:i w:val="false"/>
          <w:color w:val="000000"/>
          <w:sz w:val="28"/>
        </w:rPr>
        <w:t>Молдова Республикасы үшін</w:t>
      </w:r>
      <w:r>
        <w:rPr>
          <w:rFonts w:ascii="Times New Roman"/>
          <w:b w:val="false"/>
          <w:i w:val="false"/>
          <w:color w:val="000000"/>
          <w:sz w:val="28"/>
        </w:rPr>
        <w:t>:</w:t>
      </w:r>
      <w:r>
        <w:br/>
      </w:r>
      <w:r>
        <w:rPr>
          <w:rFonts w:ascii="Times New Roman"/>
          <w:b w:val="false"/>
          <w:i w:val="false"/>
          <w:color w:val="000000"/>
          <w:sz w:val="28"/>
        </w:rPr>
        <w:t>
      1) кез келген түрдегі паспорт (ұлттық паспорттар, дипломатиялық паспорттар, қызметтік паспорттар);</w:t>
      </w:r>
      <w:r>
        <w:br/>
      </w:r>
      <w:r>
        <w:rPr>
          <w:rFonts w:ascii="Times New Roman"/>
          <w:b w:val="false"/>
          <w:i w:val="false"/>
          <w:color w:val="000000"/>
          <w:sz w:val="28"/>
        </w:rPr>
        <w:t>
      2) жеке куәлік;</w:t>
      </w:r>
      <w:r>
        <w:br/>
      </w:r>
      <w:r>
        <w:rPr>
          <w:rFonts w:ascii="Times New Roman"/>
          <w:b w:val="false"/>
          <w:i w:val="false"/>
          <w:color w:val="000000"/>
          <w:sz w:val="28"/>
        </w:rPr>
        <w:t>
      3) қайтып оралуға арналған куәлік;</w:t>
      </w:r>
      <w:r>
        <w:br/>
      </w:r>
      <w:r>
        <w:rPr>
          <w:rFonts w:ascii="Times New Roman"/>
          <w:b w:val="false"/>
          <w:i w:val="false"/>
          <w:color w:val="000000"/>
          <w:sz w:val="28"/>
        </w:rPr>
        <w:t>
      4) азаматтық туралы куәліктер немесе азаматтығы айтылатын немесе нақты көрсетілетін басқа да ресми құжаттар.</w:t>
      </w:r>
    </w:p>
    <w:bookmarkStart w:name="z93"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2-қосымша          </w:t>
      </w:r>
    </w:p>
    <w:bookmarkEnd w:id="54"/>
    <w:bookmarkStart w:name="z94" w:id="55"/>
    <w:p>
      <w:pPr>
        <w:spacing w:after="0"/>
        <w:ind w:left="0"/>
        <w:jc w:val="left"/>
      </w:pPr>
      <w:r>
        <w:rPr>
          <w:rFonts w:ascii="Times New Roman"/>
          <w:b/>
          <w:i w:val="false"/>
          <w:color w:val="000000"/>
        </w:rPr>
        <w:t xml:space="preserve"> 
Тараптар мемлекеттерінің азаматтығын prima facie</w:t>
      </w:r>
      <w:r>
        <w:br/>
      </w:r>
      <w:r>
        <w:rPr>
          <w:rFonts w:ascii="Times New Roman"/>
          <w:b/>
          <w:i w:val="false"/>
          <w:color w:val="000000"/>
        </w:rPr>
        <w:t>
(бір қарағанда) болжау үшін негіз болып табылатын</w:t>
      </w:r>
      <w:r>
        <w:br/>
      </w:r>
      <w:r>
        <w:rPr>
          <w:rFonts w:ascii="Times New Roman"/>
          <w:b/>
          <w:i w:val="false"/>
          <w:color w:val="000000"/>
        </w:rPr>
        <w:t>
құжаттардың жалпы тізімі</w:t>
      </w:r>
    </w:p>
    <w:bookmarkEnd w:id="55"/>
    <w:p>
      <w:pPr>
        <w:spacing w:after="0"/>
        <w:ind w:left="0"/>
        <w:jc w:val="both"/>
      </w:pPr>
      <w:r>
        <w:rPr>
          <w:rFonts w:ascii="Times New Roman"/>
          <w:b w:val="false"/>
          <w:i w:val="false"/>
          <w:color w:val="000000"/>
          <w:sz w:val="28"/>
        </w:rPr>
        <w:t>      1) Осы Атқару хаттамасына </w:t>
      </w:r>
      <w:r>
        <w:rPr>
          <w:rFonts w:ascii="Times New Roman"/>
          <w:b w:val="false"/>
          <w:i w:val="false"/>
          <w:color w:val="000000"/>
          <w:sz w:val="28"/>
        </w:rPr>
        <w:t>1-қосымшада</w:t>
      </w:r>
      <w:r>
        <w:rPr>
          <w:rFonts w:ascii="Times New Roman"/>
          <w:b w:val="false"/>
          <w:i w:val="false"/>
          <w:color w:val="000000"/>
          <w:sz w:val="28"/>
        </w:rPr>
        <w:t xml:space="preserve"> тізбеленген кез келген құжаттардың көшірмелері;</w:t>
      </w:r>
      <w:r>
        <w:br/>
      </w:r>
      <w:r>
        <w:rPr>
          <w:rFonts w:ascii="Times New Roman"/>
          <w:b w:val="false"/>
          <w:i w:val="false"/>
          <w:color w:val="000000"/>
          <w:sz w:val="28"/>
        </w:rPr>
        <w:t>
      2) жүргізуші куәліктері немесе олардың көшірмелері;</w:t>
      </w:r>
      <w:r>
        <w:br/>
      </w:r>
      <w:r>
        <w:rPr>
          <w:rFonts w:ascii="Times New Roman"/>
          <w:b w:val="false"/>
          <w:i w:val="false"/>
          <w:color w:val="000000"/>
          <w:sz w:val="28"/>
        </w:rPr>
        <w:t>
      3) туу туралы куәліктер немесе олардың көшірмелері;</w:t>
      </w:r>
      <w:r>
        <w:br/>
      </w:r>
      <w:r>
        <w:rPr>
          <w:rFonts w:ascii="Times New Roman"/>
          <w:b w:val="false"/>
          <w:i w:val="false"/>
          <w:color w:val="000000"/>
          <w:sz w:val="28"/>
        </w:rPr>
        <w:t>
      4) қызметтік куәліктер немесе олардың көшірмелері;</w:t>
      </w:r>
      <w:r>
        <w:br/>
      </w:r>
      <w:r>
        <w:rPr>
          <w:rFonts w:ascii="Times New Roman"/>
          <w:b w:val="false"/>
          <w:i w:val="false"/>
          <w:color w:val="000000"/>
          <w:sz w:val="28"/>
        </w:rPr>
        <w:t>
      5) куәлардың өтініштері;</w:t>
      </w:r>
      <w:r>
        <w:br/>
      </w:r>
      <w:r>
        <w:rPr>
          <w:rFonts w:ascii="Times New Roman"/>
          <w:b w:val="false"/>
          <w:i w:val="false"/>
          <w:color w:val="000000"/>
          <w:sz w:val="28"/>
        </w:rPr>
        <w:t>
      6) тиісті адамның азаматтығын prima facie (бір қарағанда) анықтауға көмектесуі мүмкін кез келген басқа да құжаттар.</w:t>
      </w:r>
    </w:p>
    <w:bookmarkStart w:name="z95" w:id="5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3-қосымша          </w:t>
      </w:r>
    </w:p>
    <w:bookmarkEnd w:id="56"/>
    <w:bookmarkStart w:name="z96" w:id="57"/>
    <w:p>
      <w:pPr>
        <w:spacing w:after="0"/>
        <w:ind w:left="0"/>
        <w:jc w:val="left"/>
      </w:pPr>
      <w:r>
        <w:rPr>
          <w:rFonts w:ascii="Times New Roman"/>
          <w:b/>
          <w:i w:val="false"/>
          <w:color w:val="000000"/>
        </w:rPr>
        <w:t xml:space="preserve"> 
Отбасылық байланысын растайтын құжаттардың жалпы тізімі</w:t>
      </w:r>
      <w:r>
        <w:br/>
      </w:r>
      <w:r>
        <w:rPr>
          <w:rFonts w:ascii="Times New Roman"/>
          <w:b/>
          <w:i w:val="false"/>
          <w:color w:val="000000"/>
        </w:rPr>
        <w:t>
(Келісімнің 2-бабының 2-тармағы)</w:t>
      </w:r>
    </w:p>
    <w:bookmarkEnd w:id="57"/>
    <w:p>
      <w:pPr>
        <w:spacing w:after="0"/>
        <w:ind w:left="0"/>
        <w:jc w:val="both"/>
      </w:pPr>
      <w:r>
        <w:rPr>
          <w:rFonts w:ascii="Times New Roman"/>
          <w:b w:val="false"/>
          <w:i w:val="false"/>
          <w:color w:val="000000"/>
          <w:sz w:val="28"/>
        </w:rPr>
        <w:t>      1) баланың туу туралы куәлігі;</w:t>
      </w:r>
      <w:r>
        <w:br/>
      </w:r>
      <w:r>
        <w:rPr>
          <w:rFonts w:ascii="Times New Roman"/>
          <w:b w:val="false"/>
          <w:i w:val="false"/>
          <w:color w:val="000000"/>
          <w:sz w:val="28"/>
        </w:rPr>
        <w:t>
      2) неке қию туралы куәлік.</w:t>
      </w:r>
    </w:p>
    <w:bookmarkStart w:name="z97"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4-қосымша          </w:t>
      </w:r>
    </w:p>
    <w:bookmarkEnd w:id="58"/>
    <w:bookmarkStart w:name="z98" w:id="59"/>
    <w:p>
      <w:pPr>
        <w:spacing w:after="0"/>
        <w:ind w:left="0"/>
        <w:jc w:val="left"/>
      </w:pPr>
      <w:r>
        <w:rPr>
          <w:rFonts w:ascii="Times New Roman"/>
          <w:b/>
          <w:i w:val="false"/>
          <w:color w:val="000000"/>
        </w:rPr>
        <w:t xml:space="preserve"> 
Үшінші мемлекеттердің азаматтары мен азаматтығы жоқ</w:t>
      </w:r>
      <w:r>
        <w:br/>
      </w:r>
      <w:r>
        <w:rPr>
          <w:rFonts w:ascii="Times New Roman"/>
          <w:b/>
          <w:i w:val="false"/>
          <w:color w:val="000000"/>
        </w:rPr>
        <w:t>
адамдардың реадмиссиясы үшін шарттардың болуына дәлелдеме</w:t>
      </w:r>
      <w:r>
        <w:br/>
      </w:r>
      <w:r>
        <w:rPr>
          <w:rFonts w:ascii="Times New Roman"/>
          <w:b/>
          <w:i w:val="false"/>
          <w:color w:val="000000"/>
        </w:rPr>
        <w:t>
болып табылатын құжаттардың жалпы тізімі</w:t>
      </w:r>
      <w:r>
        <w:br/>
      </w:r>
      <w:r>
        <w:rPr>
          <w:rFonts w:ascii="Times New Roman"/>
          <w:b/>
          <w:i w:val="false"/>
          <w:color w:val="000000"/>
        </w:rPr>
        <w:t>
(Келісімнің 7-бабының 1-тармағы)</w:t>
      </w:r>
    </w:p>
    <w:bookmarkEnd w:id="59"/>
    <w:bookmarkStart w:name="z99" w:id="60"/>
    <w:p>
      <w:pPr>
        <w:spacing w:after="0"/>
        <w:ind w:left="0"/>
        <w:jc w:val="both"/>
      </w:pPr>
      <w:r>
        <w:rPr>
          <w:rFonts w:ascii="Times New Roman"/>
          <w:b w:val="false"/>
          <w:i w:val="false"/>
          <w:color w:val="000000"/>
          <w:sz w:val="28"/>
        </w:rPr>
        <w:t>
</w:t>
      </w:r>
      <w:r>
        <w:rPr>
          <w:rFonts w:ascii="Times New Roman"/>
          <w:b/>
          <w:i w:val="false"/>
          <w:color w:val="000000"/>
          <w:sz w:val="28"/>
        </w:rPr>
        <w:t>А бөлігі</w:t>
      </w:r>
    </w:p>
    <w:bookmarkEnd w:id="60"/>
    <w:p>
      <w:pPr>
        <w:spacing w:after="0"/>
        <w:ind w:left="0"/>
        <w:jc w:val="both"/>
      </w:pPr>
      <w:r>
        <w:rPr>
          <w:rFonts w:ascii="Times New Roman"/>
          <w:b w:val="false"/>
          <w:i w:val="false"/>
          <w:color w:val="000000"/>
          <w:sz w:val="28"/>
        </w:rPr>
        <w:t>      1) атап айтқанда, сұрау салынатын мемлекеттің аумағынан тікелей сұрау салушы мемлекеттің аумағына кіру кезінде тиісті адамның мемлекеттік шекараны кесіп өту фактісін куәландыруға қабілетті шекара қызметтерінің уәкілетті қызметкерлері жасаған ресми мәлімдемелері;</w:t>
      </w:r>
      <w:r>
        <w:br/>
      </w:r>
      <w:r>
        <w:rPr>
          <w:rFonts w:ascii="Times New Roman"/>
          <w:b w:val="false"/>
          <w:i w:val="false"/>
          <w:color w:val="000000"/>
          <w:sz w:val="28"/>
        </w:rPr>
        <w:t>
      2) халықаралық тасымалды жүзеге асыратын әуе рейстеріне, пойыздарға, автобустарға немесе сұрау салынатын мемлекеттің аумағынан сұрау салушы мемлекеттің аумағына тиісті адамның келуін және маршрутын растайтын теңіз және өзен кемелеріне атаулы билеттер;</w:t>
      </w:r>
      <w:r>
        <w:br/>
      </w:r>
      <w:r>
        <w:rPr>
          <w:rFonts w:ascii="Times New Roman"/>
          <w:b w:val="false"/>
          <w:i w:val="false"/>
          <w:color w:val="000000"/>
          <w:sz w:val="28"/>
        </w:rPr>
        <w:t>
      3) халықаралық тасымалды жүзеге асыратын әуе рейстері, пойыздар, автобустар немесе сұрау салынатын мемлекеттің аумағынан сұрау салушы мемлекеттің аумағына тиісті адамның маршрутын растайтын теңіз және өзен кемелері жолаушыларының тізімдері.</w:t>
      </w:r>
    </w:p>
    <w:bookmarkStart w:name="z100" w:id="61"/>
    <w:p>
      <w:pPr>
        <w:spacing w:after="0"/>
        <w:ind w:left="0"/>
        <w:jc w:val="both"/>
      </w:pPr>
      <w:r>
        <w:rPr>
          <w:rFonts w:ascii="Times New Roman"/>
          <w:b w:val="false"/>
          <w:i w:val="false"/>
          <w:color w:val="000000"/>
          <w:sz w:val="28"/>
        </w:rPr>
        <w:t>
</w:t>
      </w:r>
      <w:r>
        <w:rPr>
          <w:rFonts w:ascii="Times New Roman"/>
          <w:b/>
          <w:i w:val="false"/>
          <w:color w:val="000000"/>
          <w:sz w:val="28"/>
        </w:rPr>
        <w:t>В бөлігі</w:t>
      </w:r>
    </w:p>
    <w:bookmarkEnd w:id="61"/>
    <w:p>
      <w:pPr>
        <w:spacing w:after="0"/>
        <w:ind w:left="0"/>
        <w:jc w:val="both"/>
      </w:pPr>
      <w:r>
        <w:rPr>
          <w:rFonts w:ascii="Times New Roman"/>
          <w:b w:val="false"/>
          <w:i w:val="false"/>
          <w:color w:val="000000"/>
          <w:sz w:val="28"/>
        </w:rPr>
        <w:t>      1) атап айтқанда, тиісті адамның мемлекеттік шекараны кесіп өту фактісін растауға қабілетті сұрау салушы мемлекеттің шекара қызметтерінің қызметкерлері және басқа да куәлар жасаған ресми мәлімдмелер;</w:t>
      </w:r>
      <w:r>
        <w:br/>
      </w:r>
      <w:r>
        <w:rPr>
          <w:rFonts w:ascii="Times New Roman"/>
          <w:b w:val="false"/>
          <w:i w:val="false"/>
          <w:color w:val="000000"/>
          <w:sz w:val="28"/>
        </w:rPr>
        <w:t>
      2) тиісті адамның сұрау салынатын мемлекеттің аумағында болғанын сөзсіз растайтын билеттер, сондай-ақ кез келген түрдегі анықтамалар мен түбіртектер (мысалы, қонақ үй үшін есепшоттар, дәрігерлерге бару үшін талондар, мемлекеттік (жеке меншік) мекемелерге кіруге арналған рұқсат қағаздары, автомобильдерді жалға алу келісімшарттары, кредит карточкалары арқылы төленген түбіртектер және т.б);</w:t>
      </w:r>
      <w:r>
        <w:br/>
      </w:r>
      <w:r>
        <w:rPr>
          <w:rFonts w:ascii="Times New Roman"/>
          <w:b w:val="false"/>
          <w:i w:val="false"/>
          <w:color w:val="000000"/>
          <w:sz w:val="28"/>
        </w:rPr>
        <w:t>
      3) тиісті адамның тасымалдаушының немесе көлік агенттігінің көрсетілетін қызметтерін пайдаланғанын растайтын ақпарат;</w:t>
      </w:r>
      <w:r>
        <w:br/>
      </w:r>
      <w:r>
        <w:rPr>
          <w:rFonts w:ascii="Times New Roman"/>
          <w:b w:val="false"/>
          <w:i w:val="false"/>
          <w:color w:val="000000"/>
          <w:sz w:val="28"/>
        </w:rPr>
        <w:t>
      4) сот немесе әкімшілік рәсім кезінде тиісті адам жасаған ресми мәлімдеме.</w:t>
      </w:r>
    </w:p>
    <w:bookmarkStart w:name="z101" w:id="6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5-қосымша          </w:t>
      </w:r>
    </w:p>
    <w:bookmarkEnd w:id="62"/>
    <w:bookmarkStart w:name="z102" w:id="63"/>
    <w:p>
      <w:pPr>
        <w:spacing w:after="0"/>
        <w:ind w:left="0"/>
        <w:jc w:val="left"/>
      </w:pPr>
      <w:r>
        <w:rPr>
          <w:rFonts w:ascii="Times New Roman"/>
          <w:b/>
          <w:i w:val="false"/>
          <w:color w:val="000000"/>
        </w:rPr>
        <w:t xml:space="preserve"> 
Үшінші мемлекеттердің азаматтары мен азаматтығы жоқ адамдардың</w:t>
      </w:r>
      <w:r>
        <w:br/>
      </w:r>
      <w:r>
        <w:rPr>
          <w:rFonts w:ascii="Times New Roman"/>
          <w:b/>
          <w:i w:val="false"/>
          <w:color w:val="000000"/>
        </w:rPr>
        <w:t>
реадмиссиясы үшін шарттардың болуына дәлелдеме болып</w:t>
      </w:r>
      <w:r>
        <w:br/>
      </w:r>
      <w:r>
        <w:rPr>
          <w:rFonts w:ascii="Times New Roman"/>
          <w:b/>
          <w:i w:val="false"/>
          <w:color w:val="000000"/>
        </w:rPr>
        <w:t>
табылатын құжаттардың жалпы тізімі</w:t>
      </w:r>
      <w:r>
        <w:br/>
      </w:r>
      <w:r>
        <w:rPr>
          <w:rFonts w:ascii="Times New Roman"/>
          <w:b/>
          <w:i w:val="false"/>
          <w:color w:val="000000"/>
        </w:rPr>
        <w:t>
(Келісімнің 7-бабының 3-тармағы)</w:t>
      </w:r>
    </w:p>
    <w:bookmarkEnd w:id="63"/>
    <w:bookmarkStart w:name="z103" w:id="64"/>
    <w:p>
      <w:pPr>
        <w:spacing w:after="0"/>
        <w:ind w:left="0"/>
        <w:jc w:val="both"/>
      </w:pPr>
      <w:r>
        <w:rPr>
          <w:rFonts w:ascii="Times New Roman"/>
          <w:b w:val="false"/>
          <w:i w:val="false"/>
          <w:color w:val="000000"/>
          <w:sz w:val="28"/>
        </w:rPr>
        <w:t>
</w:t>
      </w:r>
      <w:r>
        <w:rPr>
          <w:rFonts w:ascii="Times New Roman"/>
          <w:b/>
          <w:i w:val="false"/>
          <w:color w:val="000000"/>
          <w:sz w:val="28"/>
        </w:rPr>
        <w:t>А бөлігі</w:t>
      </w:r>
    </w:p>
    <w:bookmarkEnd w:id="64"/>
    <w:p>
      <w:pPr>
        <w:spacing w:after="0"/>
        <w:ind w:left="0"/>
        <w:jc w:val="both"/>
      </w:pPr>
      <w:r>
        <w:rPr>
          <w:rFonts w:ascii="Times New Roman"/>
          <w:b w:val="false"/>
          <w:i w:val="false"/>
          <w:color w:val="000000"/>
          <w:sz w:val="28"/>
        </w:rPr>
        <w:t>      1) сұрау салынатын мемлекет берген виза және (немесе) тұруға рұқсат;</w:t>
      </w:r>
      <w:r>
        <w:br/>
      </w:r>
      <w:r>
        <w:rPr>
          <w:rFonts w:ascii="Times New Roman"/>
          <w:b w:val="false"/>
          <w:i w:val="false"/>
          <w:color w:val="000000"/>
          <w:sz w:val="28"/>
        </w:rPr>
        <w:t>
      2) тиісті адамның жол жүру құжатындағы кіру (шығу) туралы мөртабандар немесе кірудің (шығудың) өзге де дәлелдемелері.</w:t>
      </w:r>
    </w:p>
    <w:bookmarkStart w:name="z104" w:id="65"/>
    <w:p>
      <w:pPr>
        <w:spacing w:after="0"/>
        <w:ind w:left="0"/>
        <w:jc w:val="both"/>
      </w:pPr>
      <w:r>
        <w:rPr>
          <w:rFonts w:ascii="Times New Roman"/>
          <w:b w:val="false"/>
          <w:i w:val="false"/>
          <w:color w:val="000000"/>
          <w:sz w:val="28"/>
        </w:rPr>
        <w:t>
</w:t>
      </w:r>
      <w:r>
        <w:rPr>
          <w:rFonts w:ascii="Times New Roman"/>
          <w:b/>
          <w:i w:val="false"/>
          <w:color w:val="000000"/>
          <w:sz w:val="28"/>
        </w:rPr>
        <w:t>В бөлігі</w:t>
      </w:r>
    </w:p>
    <w:bookmarkEnd w:id="65"/>
    <w:p>
      <w:pPr>
        <w:spacing w:after="0"/>
        <w:ind w:left="0"/>
        <w:jc w:val="both"/>
      </w:pPr>
      <w:r>
        <w:rPr>
          <w:rFonts w:ascii="Times New Roman"/>
          <w:b w:val="false"/>
          <w:i w:val="false"/>
          <w:color w:val="000000"/>
          <w:sz w:val="28"/>
        </w:rPr>
        <w:t>      осы қосымшаның А бөлігінде тізбеленген құжаттардың кез келгенінің көшірмелері.</w:t>
      </w:r>
    </w:p>
    <w:bookmarkStart w:name="z105" w:id="6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6-қосымша          </w:t>
      </w:r>
    </w:p>
    <w:bookmarkEnd w:id="66"/>
    <w:p>
      <w:pPr>
        <w:spacing w:after="0"/>
        <w:ind w:left="0"/>
        <w:jc w:val="both"/>
      </w:pPr>
      <w:r>
        <w:rPr>
          <w:rFonts w:ascii="Times New Roman"/>
          <w:b w:val="false"/>
          <w:i w:val="false"/>
          <w:color w:val="000000"/>
          <w:sz w:val="28"/>
        </w:rPr>
        <w:t>[Елтаңба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органының атауы)</w:t>
      </w:r>
    </w:p>
    <w:bookmarkStart w:name="z106" w:id="67"/>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келісімнің 5-бабына сәйкес</w:t>
      </w:r>
      <w:r>
        <w:br/>
      </w:r>
      <w:r>
        <w:rPr>
          <w:rFonts w:ascii="Times New Roman"/>
          <w:b/>
          <w:i w:val="false"/>
          <w:color w:val="000000"/>
        </w:rPr>
        <w:t>
РЕАДМИССИЯ ТУРАЛЫ ӨТІНІШХАТ</w:t>
      </w:r>
    </w:p>
    <w:bookmarkEnd w:id="67"/>
    <w:bookmarkStart w:name="z107" w:id="68"/>
    <w:p>
      <w:pPr>
        <w:spacing w:after="0"/>
        <w:ind w:left="0"/>
        <w:jc w:val="both"/>
      </w:pPr>
      <w:r>
        <w:rPr>
          <w:rFonts w:ascii="Times New Roman"/>
          <w:b w:val="false"/>
          <w:i w:val="false"/>
          <w:color w:val="000000"/>
          <w:sz w:val="28"/>
        </w:rPr>
        <w:t>
</w:t>
      </w:r>
      <w:r>
        <w:rPr>
          <w:rFonts w:ascii="Times New Roman"/>
          <w:b/>
          <w:i w:val="false"/>
          <w:color w:val="000000"/>
          <w:sz w:val="28"/>
        </w:rPr>
        <w:t>А. Дербес деректер</w:t>
      </w:r>
    </w:p>
    <w:bookmarkEnd w:id="68"/>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аты (тегінің астын сызып</w:t>
            </w:r>
            <w:r>
              <w:br/>
            </w:r>
            <w:r>
              <w:rPr>
                <w:rFonts w:ascii="Times New Roman"/>
                <w:b w:val="false"/>
                <w:i w:val="false"/>
                <w:color w:val="000000"/>
                <w:sz w:val="20"/>
              </w:rPr>
              <w:t>
көрсетіңіз):_______________________________________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2. Бұрынғы тегі:___________________________________</w:t>
            </w:r>
            <w:r>
              <w:br/>
            </w:r>
            <w:r>
              <w:rPr>
                <w:rFonts w:ascii="Times New Roman"/>
                <w:b w:val="false"/>
                <w:i w:val="false"/>
                <w:color w:val="000000"/>
                <w:sz w:val="20"/>
              </w:rPr>
              <w:t>
3. Туған күні және жері:</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171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w:t>
                  </w:r>
                </w:p>
              </w:tc>
            </w:tr>
          </w:tbl>
          <w:p/>
        </w:tc>
      </w:tr>
    </w:tbl>
    <w:p>
      <w:pPr>
        <w:spacing w:after="0"/>
        <w:ind w:left="0"/>
        <w:jc w:val="both"/>
      </w:pPr>
      <w:r>
        <w:rPr>
          <w:rFonts w:ascii="Times New Roman"/>
          <w:b w:val="false"/>
          <w:i w:val="false"/>
          <w:color w:val="000000"/>
          <w:sz w:val="28"/>
        </w:rPr>
        <w:t>4. Тұрғылықты мекенжайы немесе тұрақты тұратын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Отбасы жағдайы: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бойдақ (тұрмыс құрмаған)</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с.с.):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Басқа да белгілі аттары (бұрынғы аттары, ол белгілі болған, адам пайдаланатын өзге де аттары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Жұбайының аты (егер үйленген, тұрмыста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Балаларының (егер бар болса) аты және жасы: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Сұрау салушы мемлекеттегі соңғы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08" w:id="69"/>
    <w:p>
      <w:pPr>
        <w:spacing w:after="0"/>
        <w:ind w:left="0"/>
        <w:jc w:val="both"/>
      </w:pPr>
      <w:r>
        <w:rPr>
          <w:rFonts w:ascii="Times New Roman"/>
          <w:b w:val="false"/>
          <w:i w:val="false"/>
          <w:color w:val="000000"/>
          <w:sz w:val="28"/>
        </w:rPr>
        <w:t>
</w:t>
      </w:r>
      <w:r>
        <w:rPr>
          <w:rFonts w:ascii="Times New Roman"/>
          <w:b/>
          <w:i w:val="false"/>
          <w:color w:val="000000"/>
          <w:sz w:val="28"/>
        </w:rPr>
        <w:t>В. Жұбайының (зайыбының) жеке деректері (егер бар болса)</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және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сыртқы келбетінің сипаттамасы (бойы, көзінің түсі, ерекше белгілері және с.с.):</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адам пайдаланатын өзге де аттары/белгілі болған бүркеншік аттары):_____________________________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69"/>
    <w:bookmarkStart w:name="z109" w:id="70"/>
    <w:p>
      <w:pPr>
        <w:spacing w:after="0"/>
        <w:ind w:left="0"/>
        <w:jc w:val="both"/>
      </w:pPr>
      <w:r>
        <w:rPr>
          <w:rFonts w:ascii="Times New Roman"/>
          <w:b w:val="false"/>
          <w:i w:val="false"/>
          <w:color w:val="000000"/>
          <w:sz w:val="28"/>
        </w:rPr>
        <w:t>
</w:t>
      </w:r>
      <w:r>
        <w:rPr>
          <w:rFonts w:ascii="Times New Roman"/>
          <w:b/>
          <w:i w:val="false"/>
          <w:color w:val="000000"/>
          <w:sz w:val="28"/>
        </w:rPr>
        <w:t>С. Балаларының (егер бар болса) жеке деректері</w:t>
      </w:r>
      <w:r>
        <w:br/>
      </w:r>
      <w:r>
        <w:rPr>
          <w:rFonts w:ascii="Times New Roman"/>
          <w:b w:val="false"/>
          <w:i w:val="false"/>
          <w:color w:val="000000"/>
          <w:sz w:val="28"/>
        </w:rPr>
        <w:t>
1. Толық аты (тегінің астын сызып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Жынысы мен сыртқы келбетінің сипаттамасы (бойы, көзінің түсі, ерекше белгілері және с.с.):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0"/>
    <w:bookmarkStart w:name="z110" w:id="71"/>
    <w:p>
      <w:pPr>
        <w:spacing w:after="0"/>
        <w:ind w:left="0"/>
        <w:jc w:val="both"/>
      </w:pPr>
      <w:r>
        <w:rPr>
          <w:rFonts w:ascii="Times New Roman"/>
          <w:b w:val="false"/>
          <w:i w:val="false"/>
          <w:color w:val="000000"/>
          <w:sz w:val="28"/>
        </w:rPr>
        <w:t>
</w:t>
      </w:r>
      <w:r>
        <w:rPr>
          <w:rFonts w:ascii="Times New Roman"/>
          <w:b/>
          <w:i w:val="false"/>
          <w:color w:val="000000"/>
          <w:sz w:val="28"/>
        </w:rPr>
        <w:t>D. Қоса берілетін дәлелдемелер</w:t>
      </w:r>
      <w:r>
        <w:br/>
      </w:r>
      <w:r>
        <w:rPr>
          <w:rFonts w:ascii="Times New Roman"/>
          <w:b w:val="false"/>
          <w:i w:val="false"/>
          <w:color w:val="000000"/>
          <w:sz w:val="28"/>
        </w:rPr>
        <w:t>
1.______________________                   __________________________</w:t>
      </w:r>
      <w:r>
        <w:br/>
      </w:r>
      <w:r>
        <w:rPr>
          <w:rFonts w:ascii="Times New Roman"/>
          <w:b w:val="false"/>
          <w:i w:val="false"/>
          <w:color w:val="000000"/>
          <w:sz w:val="28"/>
        </w:rPr>
        <w:t>
    (құжаттың атауы, №)                     (берілген күні мен орны)</w:t>
      </w:r>
      <w:r>
        <w:br/>
      </w:r>
      <w:r>
        <w:rPr>
          <w:rFonts w:ascii="Times New Roman"/>
          <w:b w:val="false"/>
          <w:i w:val="false"/>
          <w:color w:val="000000"/>
          <w:sz w:val="28"/>
        </w:rPr>
        <w:t>
________________________                   __________________________</w:t>
      </w:r>
      <w:r>
        <w:br/>
      </w:r>
      <w:r>
        <w:rPr>
          <w:rFonts w:ascii="Times New Roman"/>
          <w:b w:val="false"/>
          <w:i w:val="false"/>
          <w:color w:val="000000"/>
          <w:sz w:val="28"/>
        </w:rPr>
        <w:t>
    (берген орган)               (қолданылу мерзімінің аяқталу күні)</w:t>
      </w:r>
    </w:p>
    <w:bookmarkEnd w:id="71"/>
    <w:bookmarkStart w:name="z111" w:id="72"/>
    <w:p>
      <w:pPr>
        <w:spacing w:after="0"/>
        <w:ind w:left="0"/>
        <w:jc w:val="both"/>
      </w:pPr>
      <w:r>
        <w:rPr>
          <w:rFonts w:ascii="Times New Roman"/>
          <w:b w:val="false"/>
          <w:i w:val="false"/>
          <w:color w:val="000000"/>
          <w:sz w:val="28"/>
        </w:rPr>
        <w:t>
</w:t>
      </w:r>
      <w:r>
        <w:rPr>
          <w:rFonts w:ascii="Times New Roman"/>
          <w:b/>
          <w:i w:val="false"/>
          <w:color w:val="000000"/>
          <w:sz w:val="28"/>
        </w:rPr>
        <w:t>Е. Берілетін адамға қатысты ерекше мән-жайлар</w:t>
      </w:r>
      <w:r>
        <w:br/>
      </w:r>
      <w:r>
        <w:rPr>
          <w:rFonts w:ascii="Times New Roman"/>
          <w:b w:val="false"/>
          <w:i w:val="false"/>
          <w:color w:val="000000"/>
          <w:sz w:val="28"/>
        </w:rPr>
        <w:t>
1. Денсаулығының жағдайы (мысалы, ерекше медициналық күтімнің ықтимал нұсқаулары, ауруының латынша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аса қауіптілігі туралы белгісі (мысалы, құқық бұзушылық жасаған деп күдікті, агрессивті мінез-құлқымен ерекшеленеді):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Адамды беру тәсілі мен мемлекеттік шекара арқылы өткізу пункті: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2"/>
    <w:bookmarkStart w:name="z112" w:id="73"/>
    <w:p>
      <w:pPr>
        <w:spacing w:after="0"/>
        <w:ind w:left="0"/>
        <w:jc w:val="both"/>
      </w:pPr>
      <w:r>
        <w:rPr>
          <w:rFonts w:ascii="Times New Roman"/>
          <w:b w:val="false"/>
          <w:i w:val="false"/>
          <w:color w:val="000000"/>
          <w:sz w:val="28"/>
        </w:rPr>
        <w:t>
</w:t>
      </w:r>
      <w:r>
        <w:rPr>
          <w:rFonts w:ascii="Times New Roman"/>
          <w:b/>
          <w:i w:val="false"/>
          <w:color w:val="000000"/>
          <w:sz w:val="28"/>
        </w:rPr>
        <w:t>F.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3"/>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w:t>
      </w:r>
      <w:r>
        <w:br/>
      </w:r>
      <w:r>
        <w:rPr>
          <w:rFonts w:ascii="Times New Roman"/>
          <w:b w:val="false"/>
          <w:i w:val="false"/>
          <w:color w:val="000000"/>
          <w:sz w:val="28"/>
        </w:rPr>
        <w:t>
                                                        қолы</w:t>
      </w:r>
    </w:p>
    <w:bookmarkStart w:name="z113" w:id="7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Молдова     </w:t>
      </w:r>
      <w:r>
        <w:br/>
      </w:r>
      <w:r>
        <w:rPr>
          <w:rFonts w:ascii="Times New Roman"/>
          <w:b w:val="false"/>
          <w:i w:val="false"/>
          <w:color w:val="000000"/>
          <w:sz w:val="28"/>
        </w:rPr>
        <w:t xml:space="preserve">
Республикасының Үкіметі   </w:t>
      </w:r>
      <w:r>
        <w:br/>
      </w:r>
      <w:r>
        <w:rPr>
          <w:rFonts w:ascii="Times New Roman"/>
          <w:b w:val="false"/>
          <w:i w:val="false"/>
          <w:color w:val="000000"/>
          <w:sz w:val="28"/>
        </w:rPr>
        <w:t xml:space="preserve">
арасындағы заңсыз болатын  </w:t>
      </w:r>
      <w:r>
        <w:br/>
      </w:r>
      <w:r>
        <w:rPr>
          <w:rFonts w:ascii="Times New Roman"/>
          <w:b w:val="false"/>
          <w:i w:val="false"/>
          <w:color w:val="000000"/>
          <w:sz w:val="28"/>
        </w:rPr>
        <w:t>
адамдардың реадмиссиясы туралы</w:t>
      </w:r>
      <w:r>
        <w:br/>
      </w:r>
      <w:r>
        <w:rPr>
          <w:rFonts w:ascii="Times New Roman"/>
          <w:b w:val="false"/>
          <w:i w:val="false"/>
          <w:color w:val="000000"/>
          <w:sz w:val="28"/>
        </w:rPr>
        <w:t xml:space="preserve">
келісімді іске асыру бойынша </w:t>
      </w:r>
      <w:r>
        <w:br/>
      </w:r>
      <w:r>
        <w:rPr>
          <w:rFonts w:ascii="Times New Roman"/>
          <w:b w:val="false"/>
          <w:i w:val="false"/>
          <w:color w:val="000000"/>
          <w:sz w:val="28"/>
        </w:rPr>
        <w:t xml:space="preserve">
атқару хаттамасына     </w:t>
      </w:r>
      <w:r>
        <w:br/>
      </w:r>
      <w:r>
        <w:rPr>
          <w:rFonts w:ascii="Times New Roman"/>
          <w:b w:val="false"/>
          <w:i w:val="false"/>
          <w:color w:val="000000"/>
          <w:sz w:val="28"/>
        </w:rPr>
        <w:t xml:space="preserve">
7-қосымша          </w:t>
      </w:r>
    </w:p>
    <w:bookmarkEnd w:id="74"/>
    <w:p>
      <w:pPr>
        <w:spacing w:after="0"/>
        <w:ind w:left="0"/>
        <w:jc w:val="both"/>
      </w:pPr>
      <w:r>
        <w:rPr>
          <w:rFonts w:ascii="Times New Roman"/>
          <w:b w:val="false"/>
          <w:i w:val="false"/>
          <w:color w:val="000000"/>
          <w:sz w:val="28"/>
        </w:rPr>
        <w:t>[Елтаңба ......]</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(сұрау салушы мемлекеттің</w:t>
      </w:r>
      <w:r>
        <w:br/>
      </w:r>
      <w:r>
        <w:rPr>
          <w:rFonts w:ascii="Times New Roman"/>
          <w:b w:val="false"/>
          <w:i w:val="false"/>
          <w:color w:val="000000"/>
          <w:sz w:val="28"/>
        </w:rPr>
        <w:t>
_________________________________________</w:t>
      </w:r>
      <w:r>
        <w:br/>
      </w:r>
      <w:r>
        <w:rPr>
          <w:rFonts w:ascii="Times New Roman"/>
          <w:b w:val="false"/>
          <w:i w:val="false"/>
          <w:color w:val="000000"/>
          <w:sz w:val="28"/>
        </w:rPr>
        <w:t>
құзыретті органының атауы (орны мен күні)</w:t>
      </w:r>
    </w:p>
    <w:p>
      <w:pPr>
        <w:spacing w:after="0"/>
        <w:ind w:left="0"/>
        <w:jc w:val="both"/>
      </w:pPr>
      <w:r>
        <w:rPr>
          <w:rFonts w:ascii="Times New Roman"/>
          <w:b w:val="false"/>
          <w:i w:val="false"/>
          <w:color w:val="000000"/>
          <w:sz w:val="28"/>
        </w:rPr>
        <w:t>Кімге _____________________________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органының атауы)</w:t>
      </w:r>
    </w:p>
    <w:bookmarkStart w:name="z114" w:id="75"/>
    <w:p>
      <w:pPr>
        <w:spacing w:after="0"/>
        <w:ind w:left="0"/>
        <w:jc w:val="left"/>
      </w:pPr>
      <w:r>
        <w:rPr>
          <w:rFonts w:ascii="Times New Roman"/>
          <w:b/>
          <w:i w:val="false"/>
          <w:color w:val="000000"/>
        </w:rPr>
        <w:t xml:space="preserve"> 
Қазақстан Республикасының Үкіметі мен Молдова Республикасының</w:t>
      </w:r>
      <w:r>
        <w:br/>
      </w:r>
      <w:r>
        <w:rPr>
          <w:rFonts w:ascii="Times New Roman"/>
          <w:b/>
          <w:i w:val="false"/>
          <w:color w:val="000000"/>
        </w:rPr>
        <w:t>
Үкіметі арасындағы заңсыз болатын адамдардың реадмиссиясы</w:t>
      </w:r>
      <w:r>
        <w:br/>
      </w:r>
      <w:r>
        <w:rPr>
          <w:rFonts w:ascii="Times New Roman"/>
          <w:b/>
          <w:i w:val="false"/>
          <w:color w:val="000000"/>
        </w:rPr>
        <w:t>
туралы келісімнің 12-бабына сәйкес</w:t>
      </w:r>
      <w:r>
        <w:br/>
      </w:r>
      <w:r>
        <w:rPr>
          <w:rFonts w:ascii="Times New Roman"/>
          <w:b/>
          <w:i w:val="false"/>
          <w:color w:val="000000"/>
        </w:rPr>
        <w:t>
ТРАНЗИТ ТУРАЛЫ ӨТІНІШХАТ</w:t>
      </w:r>
    </w:p>
    <w:bookmarkEnd w:id="75"/>
    <w:bookmarkStart w:name="z115" w:id="76"/>
    <w:p>
      <w:pPr>
        <w:spacing w:after="0"/>
        <w:ind w:left="0"/>
        <w:jc w:val="both"/>
      </w:pPr>
      <w:r>
        <w:rPr>
          <w:rFonts w:ascii="Times New Roman"/>
          <w:b w:val="false"/>
          <w:i w:val="false"/>
          <w:color w:val="000000"/>
          <w:sz w:val="28"/>
        </w:rPr>
        <w:t>
</w:t>
      </w:r>
      <w:r>
        <w:rPr>
          <w:rFonts w:ascii="Times New Roman"/>
          <w:b/>
          <w:i w:val="false"/>
          <w:color w:val="000000"/>
          <w:sz w:val="28"/>
        </w:rPr>
        <w:t>А. Дербес деректер</w:t>
      </w:r>
    </w:p>
    <w:bookmarkEnd w:id="76"/>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Толық аты (тегінің астын сызып көрсетіңіз):______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2. Бұрынғы тегі:____________________________________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3. Туған күні және жері:</w:t>
            </w:r>
            <w:r>
              <w:br/>
            </w:r>
            <w:r>
              <w:rPr>
                <w:rFonts w:ascii="Times New Roman"/>
                <w:b w:val="false"/>
                <w:i w:val="false"/>
                <w:color w:val="000000"/>
                <w:sz w:val="20"/>
              </w:rPr>
              <w:t>
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1710" w:hRule="atLeast"/>
              </w:trPr>
              <w:tc>
                <w:tcPr>
                  <w:tcW w:w="2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w:t>
                  </w:r>
                </w:p>
              </w:tc>
            </w:tr>
          </w:tbl>
          <w:p/>
        </w:tc>
      </w:tr>
    </w:tbl>
    <w:p>
      <w:pPr>
        <w:spacing w:after="0"/>
        <w:ind w:left="0"/>
        <w:jc w:val="both"/>
      </w:pPr>
      <w:r>
        <w:rPr>
          <w:rFonts w:ascii="Times New Roman"/>
          <w:b w:val="false"/>
          <w:i w:val="false"/>
          <w:color w:val="000000"/>
          <w:sz w:val="28"/>
        </w:rPr>
        <w:t>4. Жынысы мен сыртқы келбетінің сипаттамасы (бойы, көзінің түсі, ерекше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белгілі болған адам пайдаланатын басқа аттары немесе бүркеншік аттары):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16" w:id="77"/>
    <w:p>
      <w:pPr>
        <w:spacing w:after="0"/>
        <w:ind w:left="0"/>
        <w:jc w:val="both"/>
      </w:pPr>
      <w:r>
        <w:rPr>
          <w:rFonts w:ascii="Times New Roman"/>
          <w:b w:val="false"/>
          <w:i w:val="false"/>
          <w:color w:val="000000"/>
          <w:sz w:val="28"/>
        </w:rPr>
        <w:t>
</w:t>
      </w:r>
      <w:r>
        <w:rPr>
          <w:rFonts w:ascii="Times New Roman"/>
          <w:b/>
          <w:i w:val="false"/>
          <w:color w:val="000000"/>
          <w:sz w:val="28"/>
        </w:rPr>
        <w:t>В. Транзиттік операция</w:t>
      </w:r>
      <w:r>
        <w:br/>
      </w:r>
      <w:r>
        <w:rPr>
          <w:rFonts w:ascii="Times New Roman"/>
          <w:b w:val="false"/>
          <w:i w:val="false"/>
          <w:color w:val="000000"/>
          <w:sz w:val="28"/>
        </w:rPr>
        <w:t>
1. Транзит түрі: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әуе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су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жерүсті</w:t>
      </w:r>
      <w:r>
        <w:br/>
      </w:r>
      <w:r>
        <w:rPr>
          <w:rFonts w:ascii="Times New Roman"/>
          <w:b w:val="false"/>
          <w:i w:val="false"/>
          <w:color w:val="000000"/>
          <w:sz w:val="28"/>
        </w:rPr>
        <w:t>
2. Түпкілікті межелі мемлекет:_______________________________________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Басқа ықтимал транзит мемлекеттері: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Мемлекеттік шекара арқылы өтуге ұсынылған пункт, күні, беру уақыты және ықтимал еріп жүру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Транзитті кез келген басқа мемлекет және түпкілікті межелі мемлекет қабылдауға кепілдік берген (Келісімнің 11-бабының 2-тармағы)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r>
        <w:br/>
      </w:r>
      <w:r>
        <w:rPr>
          <w:rFonts w:ascii="Times New Roman"/>
          <w:b w:val="false"/>
          <w:i w:val="false"/>
          <w:color w:val="000000"/>
          <w:sz w:val="28"/>
        </w:rPr>
        <w:t>
6. Транзиттен бас тарту себептері туралы мәліметтер (Келісімнің 11- бабының 4-тармағы)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bookmarkEnd w:id="77"/>
    <w:bookmarkStart w:name="z117" w:id="78"/>
    <w:p>
      <w:pPr>
        <w:spacing w:after="0"/>
        <w:ind w:left="0"/>
        <w:jc w:val="both"/>
      </w:pPr>
      <w:r>
        <w:rPr>
          <w:rFonts w:ascii="Times New Roman"/>
          <w:b w:val="false"/>
          <w:i w:val="false"/>
          <w:color w:val="000000"/>
          <w:sz w:val="28"/>
        </w:rPr>
        <w:t>
</w:t>
      </w:r>
      <w:r>
        <w:rPr>
          <w:rFonts w:ascii="Times New Roman"/>
          <w:b/>
          <w:i w:val="false"/>
          <w:color w:val="000000"/>
          <w:sz w:val="28"/>
        </w:rPr>
        <w:t>С.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8"/>
    <w:p>
      <w:pPr>
        <w:spacing w:after="0"/>
        <w:ind w:left="0"/>
        <w:jc w:val="both"/>
      </w:pPr>
      <w:r>
        <w:rPr>
          <w:rFonts w:ascii="Times New Roman"/>
          <w:b w:val="false"/>
          <w:i w:val="false"/>
          <w:color w:val="000000"/>
          <w:sz w:val="28"/>
        </w:rPr>
        <w:t>Сұрау салушы мемлекеттің</w:t>
      </w:r>
      <w:r>
        <w:br/>
      </w:r>
      <w:r>
        <w:rPr>
          <w:rFonts w:ascii="Times New Roman"/>
          <w:b w:val="false"/>
          <w:i w:val="false"/>
          <w:color w:val="000000"/>
          <w:sz w:val="28"/>
        </w:rPr>
        <w:t>
құзыретті органы өкілінің қолы</w:t>
      </w:r>
    </w:p>
    <w:p>
      <w:pPr>
        <w:spacing w:after="0"/>
        <w:ind w:left="0"/>
        <w:jc w:val="both"/>
      </w:pPr>
      <w:r>
        <w:rPr>
          <w:rFonts w:ascii="Times New Roman"/>
          <w:b w:val="false"/>
          <w:i w:val="false"/>
          <w:color w:val="000000"/>
          <w:sz w:val="28"/>
        </w:rPr>
        <w:t>Лауазымы, аты және тегі</w:t>
      </w:r>
      <w:r>
        <w:br/>
      </w:r>
      <w:r>
        <w:rPr>
          <w:rFonts w:ascii="Times New Roman"/>
          <w:b w:val="false"/>
          <w:i w:val="false"/>
          <w:color w:val="000000"/>
          <w:sz w:val="28"/>
        </w:rPr>
        <w:t>
          М.О.                                  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және Атқару хаттамасының румын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