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2323" w14:textId="7f72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экологиялық мәселелер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8 сәуірдегі № 491-V ҚРЗ</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2, 10-құжат; № 7, 37-құжат; № 10, 52-құжат; № 12, 82-құжат; № 14, 84-құжат; № 19-І, 19-ІІ, 96-құжат; № 21, 122-құжат; № 23, 143-құжат; 24, 145-құжат; 2015 ж., № 8, 42-құжат; № 11, 57-құжат; № 20-ІV, 113-құжат; № 20-VІІ, 115-құжат; № 22-І, 141-құжат; № 22-ІІ, 144-құжат; № 22-V, 156-құжат; 2016 ж., № 1, 2-құжат):</w:t>
      </w:r>
      <w:r>
        <w:br/>
      </w:r>
      <w:r>
        <w:rPr>
          <w:rFonts w:ascii="Times New Roman"/>
          <w:b w:val="false"/>
          <w:i w:val="false"/>
          <w:color w:val="000000"/>
          <w:sz w:val="28"/>
        </w:rPr>
        <w:t>
      </w:t>
      </w:r>
      <w:r>
        <w:rPr>
          <w:rFonts w:ascii="Times New Roman"/>
          <w:b w:val="false"/>
          <w:i w:val="false"/>
          <w:color w:val="000000"/>
          <w:sz w:val="28"/>
        </w:rPr>
        <w:t>1) мазмұнында:</w:t>
      </w:r>
      <w:r>
        <w:br/>
      </w:r>
      <w:r>
        <w:rPr>
          <w:rFonts w:ascii="Times New Roman"/>
          <w:b w:val="false"/>
          <w:i w:val="false"/>
          <w:color w:val="000000"/>
          <w:sz w:val="28"/>
        </w:rPr>
        <w:t>
      </w:t>
      </w:r>
      <w:r>
        <w:rPr>
          <w:rFonts w:ascii="Times New Roman"/>
          <w:b w:val="false"/>
          <w:i w:val="false"/>
          <w:color w:val="000000"/>
          <w:sz w:val="28"/>
        </w:rPr>
        <w:t>57, 94-10, 158-4 және 160-баптардың тақырыптары мынадай редакцияда жазылсын:</w:t>
      </w:r>
      <w:r>
        <w:br/>
      </w:r>
      <w:r>
        <w:rPr>
          <w:rFonts w:ascii="Times New Roman"/>
          <w:b w:val="false"/>
          <w:i w:val="false"/>
          <w:color w:val="000000"/>
          <w:sz w:val="28"/>
        </w:rPr>
        <w:t>
      "57-бап. Мемлекеттік экологиялық сараптаманың жариялылығы";</w:t>
      </w:r>
      <w:r>
        <w:br/>
      </w:r>
      <w:r>
        <w:rPr>
          <w:rFonts w:ascii="Times New Roman"/>
          <w:b w:val="false"/>
          <w:i w:val="false"/>
          <w:color w:val="000000"/>
          <w:sz w:val="28"/>
        </w:rPr>
        <w:t>
      </w:t>
      </w:r>
      <w:r>
        <w:rPr>
          <w:rFonts w:ascii="Times New Roman"/>
          <w:b w:val="false"/>
          <w:i w:val="false"/>
          <w:color w:val="000000"/>
          <w:sz w:val="28"/>
        </w:rPr>
        <w:t>"94-10-бап. Парниктік газдар шығарындыларын азайту және (немесе) сіңірулерді ұлғайту жөніндегі ішкі жобалар";</w:t>
      </w:r>
      <w:r>
        <w:br/>
      </w:r>
      <w:r>
        <w:rPr>
          <w:rFonts w:ascii="Times New Roman"/>
          <w:b w:val="false"/>
          <w:i w:val="false"/>
          <w:color w:val="000000"/>
          <w:sz w:val="28"/>
        </w:rPr>
        <w:t>
      "158-4-бап. Валидация және верификация";</w:t>
      </w:r>
      <w:r>
        <w:br/>
      </w:r>
      <w:r>
        <w:rPr>
          <w:rFonts w:ascii="Times New Roman"/>
          <w:b w:val="false"/>
          <w:i w:val="false"/>
          <w:color w:val="000000"/>
          <w:sz w:val="28"/>
        </w:rPr>
        <w:t>
      </w:t>
      </w:r>
      <w:r>
        <w:rPr>
          <w:rFonts w:ascii="Times New Roman"/>
          <w:b w:val="false"/>
          <w:i w:val="false"/>
          <w:color w:val="000000"/>
          <w:sz w:val="28"/>
        </w:rPr>
        <w:t>"160-бап. Ластауыштардың шығарындылары мен тасымалдарының мемлекеттік тіркелімі";</w:t>
      </w:r>
      <w:r>
        <w:br/>
      </w:r>
      <w:r>
        <w:rPr>
          <w:rFonts w:ascii="Times New Roman"/>
          <w:b w:val="false"/>
          <w:i w:val="false"/>
          <w:color w:val="000000"/>
          <w:sz w:val="28"/>
        </w:rPr>
        <w:t>
      </w:t>
      </w:r>
      <w:r>
        <w:rPr>
          <w:rFonts w:ascii="Times New Roman"/>
          <w:b w:val="false"/>
          <w:i w:val="false"/>
          <w:color w:val="000000"/>
          <w:sz w:val="28"/>
        </w:rPr>
        <w:t>мынадай мазмұндағы 57-1, 57-2 және 166-1-баптардың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"57-1-бап. Жұртшылықтың қоршаған ортаны қорғау мәселелері бойынша шешімдер қабылдауға қатысуы;</w:t>
      </w:r>
      <w:r>
        <w:br/>
      </w:r>
      <w:r>
        <w:rPr>
          <w:rFonts w:ascii="Times New Roman"/>
          <w:b w:val="false"/>
          <w:i w:val="false"/>
          <w:color w:val="000000"/>
          <w:sz w:val="28"/>
        </w:rPr>
        <w:t>
      </w:t>
      </w:r>
      <w:r>
        <w:rPr>
          <w:rFonts w:ascii="Times New Roman"/>
          <w:b w:val="false"/>
          <w:i w:val="false"/>
          <w:color w:val="000000"/>
          <w:sz w:val="28"/>
        </w:rPr>
        <w:t>57-2-бап. Қоғамдық тыңдаулар өткізу";</w:t>
      </w:r>
      <w:r>
        <w:br/>
      </w:r>
      <w:r>
        <w:rPr>
          <w:rFonts w:ascii="Times New Roman"/>
          <w:b w:val="false"/>
          <w:i w:val="false"/>
          <w:color w:val="000000"/>
          <w:sz w:val="28"/>
        </w:rPr>
        <w:t>
      </w:t>
      </w:r>
      <w:r>
        <w:rPr>
          <w:rFonts w:ascii="Times New Roman"/>
          <w:b w:val="false"/>
          <w:i w:val="false"/>
          <w:color w:val="000000"/>
          <w:sz w:val="28"/>
        </w:rPr>
        <w:t>"166-1-бап. Қоршаған ортаның жай-күйі туралы және табиғи ресурстарды пайдалану туралы ұлттық баяндама";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"8) валидация (детерминация) – валидация және верификация жөніндегі аккредиттелген органның парниктік газдар шығарындылары мониторингі жоспарының, сондай-ақ шығарындыларды азайту және парниктік газдарды сіңіру жөніндегі жобаларды әзірлеу шеңберінде жобалық шешімдер мен құжаттаманың Қазақстан Республикасы ратификациялаған халықаралық шарттарда және Қазақстан Республикасының заңнамасында белгіленген талаптарға сәйкестігін растауы;</w:t>
      </w:r>
      <w:r>
        <w:br/>
      </w:r>
      <w:r>
        <w:rPr>
          <w:rFonts w:ascii="Times New Roman"/>
          <w:b w:val="false"/>
          <w:i w:val="false"/>
          <w:color w:val="000000"/>
          <w:sz w:val="28"/>
        </w:rPr>
        <w:t>
      9) верификация – валидация және верификация жөніндегі аккредиттелген органның қондырғы паспортындағы қондырғы операторлары және олардың есепті жылдағы парникті газдарды түгендеу туралы есептерінде қамтылған парниктік газдар шығарындыларының көлемі туралы және жүзеге асырылатын шығарындыларды азайту және парниктік газдарды сіңіру жөніндегі жобаларды іске асыру туралы деректердің Қазақстан Республикасының заңнамасына сәйкес дұрыстығын растауы;";</w:t>
      </w:r>
      <w:r>
        <w:br/>
      </w:r>
      <w:r>
        <w:rPr>
          <w:rFonts w:ascii="Times New Roman"/>
          <w:b w:val="false"/>
          <w:i w:val="false"/>
          <w:color w:val="000000"/>
          <w:sz w:val="28"/>
        </w:rPr>
        <w:t>
      </w:t>
      </w:r>
      <w:r>
        <w:rPr>
          <w:rFonts w:ascii="Times New Roman"/>
          <w:b w:val="false"/>
          <w:i w:val="false"/>
          <w:color w:val="000000"/>
          <w:sz w:val="28"/>
        </w:rPr>
        <w:t>"38) қондырғы – парниктік газдар шығарындыларының стационарлық көзі немесе өзара бірыңғай технологиялық процеспен байланысты және бір өндірістік алаңда орналастырылған парниктік газдар шығарындылары стационарлық көздерінің тобы;</w:t>
      </w:r>
      <w:r>
        <w:br/>
      </w:r>
      <w:r>
        <w:rPr>
          <w:rFonts w:ascii="Times New Roman"/>
          <w:b w:val="false"/>
          <w:i w:val="false"/>
          <w:color w:val="000000"/>
          <w:sz w:val="28"/>
        </w:rPr>
        <w:t>
      39) қондырғы операторы – меншігінде немесе өзгедей заңды пайдалануында қондырғысы бар жеке немесе заңды тұлға;</w:t>
      </w:r>
      <w:r>
        <w:br/>
      </w:r>
      <w:r>
        <w:rPr>
          <w:rFonts w:ascii="Times New Roman"/>
          <w:b w:val="false"/>
          <w:i w:val="false"/>
          <w:color w:val="000000"/>
          <w:sz w:val="28"/>
        </w:rPr>
        <w:t>
      40) қондырғы паспорты – пайдаланылатын технологияның сипаттамалары, қондырғының географиялық орналасқан жері және оның операторының қызмет түрлері туралы деректерді қамтитын құжат;";</w:t>
      </w:r>
      <w:r>
        <w:br/>
      </w:r>
      <w:r>
        <w:rPr>
          <w:rFonts w:ascii="Times New Roman"/>
          <w:b w:val="false"/>
          <w:i w:val="false"/>
          <w:color w:val="000000"/>
          <w:sz w:val="28"/>
        </w:rPr>
        <w:t>
      </w:t>
      </w:r>
      <w:r>
        <w:rPr>
          <w:rFonts w:ascii="Times New Roman"/>
          <w:b w:val="false"/>
          <w:i w:val="false"/>
          <w:color w:val="000000"/>
          <w:sz w:val="28"/>
        </w:rPr>
        <w:t>мынадай мазмұндағы 65-1), 65-2), және 65-3)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"65-1) парниктік газдар шығарындылары мониторингінің жоспары – тиісті кезеңге бекітілген Парниктік газдар шығарындыларына квоталар бөлудің ұлттық жоспарының қолданылу кезеңіне немесе шығарындыларды азайту және парниктік газдарды сіңіруді ұлғайту жөніндегі жобаларды іске асыру мерзіміне қондырғы операторы әзірлейтін құжат;</w:t>
      </w:r>
      <w:r>
        <w:br/>
      </w:r>
      <w:r>
        <w:rPr>
          <w:rFonts w:ascii="Times New Roman"/>
          <w:b w:val="false"/>
          <w:i w:val="false"/>
          <w:color w:val="000000"/>
          <w:sz w:val="28"/>
        </w:rPr>
        <w:t>
      65-2) парниктік газдар шығарындыларына квоталарды өтеу – Көміртегі бірліктерінің мемлекеттік тізілімінде жүзеге асырылатын, есепті жылдағы парникті газдарды түгендеу туралы есепке сәйкес тиісті кезеңге бекітілген Парниктік газдар шығарындыларына квоталар бөлудің ұлттық жоспарының көміртегі бірліктерін айналымнан жыл сайынғы алып қою (есептен шығару);</w:t>
      </w:r>
      <w:r>
        <w:br/>
      </w:r>
      <w:r>
        <w:rPr>
          <w:rFonts w:ascii="Times New Roman"/>
          <w:b w:val="false"/>
          <w:i w:val="false"/>
          <w:color w:val="000000"/>
          <w:sz w:val="28"/>
        </w:rPr>
        <w:t>
      65-3) парниктік газдар шығарындыларының стационарлық көзі – парниктік газдар шығарындыларының орын ауыстырылмайтын көзі немесе пайдаланылуы үшін тіркелген қалыпты қажет ететін парниктік газдар шығарындыларының ауыстырылатын көзі;";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"1-1) қоршаған ортаны қорғау және табиғи ресурстарды пайдалану мәселелері бойынша жеке және заңды тұлғалардың құқықтарын, бостандықтарын және заңды мүдделерін қорғау үшін, оның ішінде белгіленбеген тұлғалар тобының мүдделерінде сотқа жүгінуге;";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тармақшаның үшінші абзацындағы "қағидаларын бекітеді;" деген сөздер "қағидаларын;" деген сөзбен ауыстырылып, мынадай мазмұндағы төртінші және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"Мемлекеттік экологиялық ақпарат қорын жүргізу қағидаларын;</w:t>
      </w:r>
      <w:r>
        <w:br/>
      </w:r>
      <w:r>
        <w:rPr>
          <w:rFonts w:ascii="Times New Roman"/>
          <w:b w:val="false"/>
          <w:i w:val="false"/>
          <w:color w:val="000000"/>
          <w:sz w:val="28"/>
        </w:rPr>
        <w:t>
      қоршаған ортаның жай-күйі туралы және Қазақстан Республикасының табиғи ресурстарын пайдалану туралы ұлттық баяндаманы әзірлеу қағидаларын бекітеді;";</w:t>
      </w:r>
      <w:r>
        <w:br/>
      </w:r>
      <w:r>
        <w:rPr>
          <w:rFonts w:ascii="Times New Roman"/>
          <w:b w:val="false"/>
          <w:i w:val="false"/>
          <w:color w:val="000000"/>
          <w:sz w:val="28"/>
        </w:rPr>
        <w:t>
      </w:t>
      </w:r>
      <w:r>
        <w:rPr>
          <w:rFonts w:ascii="Times New Roman"/>
          <w:b w:val="false"/>
          <w:i w:val="false"/>
          <w:color w:val="000000"/>
          <w:sz w:val="28"/>
        </w:rPr>
        <w:t>9) тармақшаның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тәртібін;";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20-4) тармақшамен толықтырылсын:</w:t>
      </w:r>
      <w:r>
        <w:br/>
      </w:r>
      <w:r>
        <w:rPr>
          <w:rFonts w:ascii="Times New Roman"/>
          <w:b w:val="false"/>
          <w:i w:val="false"/>
          <w:color w:val="000000"/>
          <w:sz w:val="28"/>
        </w:rPr>
        <w:t>
      </w:t>
      </w:r>
      <w:r>
        <w:rPr>
          <w:rFonts w:ascii="Times New Roman"/>
          <w:b w:val="false"/>
          <w:i w:val="false"/>
          <w:color w:val="000000"/>
          <w:sz w:val="28"/>
        </w:rPr>
        <w:t>"20-4) Ластауыштардың шығарындылары мен тасымалдарының мемлекеттік тіркелімін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28-5)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"28-5) 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тәртібін әзірлейді;";</w:t>
      </w:r>
      <w:r>
        <w:br/>
      </w:r>
      <w:r>
        <w:rPr>
          <w:rFonts w:ascii="Times New Roman"/>
          <w:b w:val="false"/>
          <w:i w:val="false"/>
          <w:color w:val="000000"/>
          <w:sz w:val="28"/>
        </w:rPr>
        <w:t>
      </w:t>
      </w:r>
      <w:r>
        <w:rPr>
          <w:rFonts w:ascii="Times New Roman"/>
          <w:b w:val="false"/>
          <w:i w:val="false"/>
          <w:color w:val="000000"/>
          <w:sz w:val="28"/>
        </w:rPr>
        <w:t>мынадай мазмұндағы 28-10) және 28-11)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"28-10) Қоршаған ортаның жай-күйі туралы және Қазақстан Республикасының табиғи ресурстарын пайдалану туралы ұлттық баяндаманы әзірлеуді ұйымдастырады;</w:t>
      </w:r>
      <w:r>
        <w:br/>
      </w:r>
      <w:r>
        <w:rPr>
          <w:rFonts w:ascii="Times New Roman"/>
          <w:b w:val="false"/>
          <w:i w:val="false"/>
          <w:color w:val="000000"/>
          <w:sz w:val="28"/>
        </w:rPr>
        <w:t>
      28-11) Мемлекеттік экологиялық ақпарат қорын жүргізу қағидатын әзірлейді;";</w:t>
      </w:r>
      <w:r>
        <w:br/>
      </w:r>
      <w:r>
        <w:rPr>
          <w:rFonts w:ascii="Times New Roman"/>
          <w:b w:val="false"/>
          <w:i w:val="false"/>
          <w:color w:val="000000"/>
          <w:sz w:val="28"/>
        </w:rPr>
        <w:t>
      </w:t>
      </w:r>
      <w:r>
        <w:rPr>
          <w:rFonts w:ascii="Times New Roman"/>
          <w:b w:val="false"/>
          <w:i w:val="false"/>
          <w:color w:val="000000"/>
          <w:sz w:val="28"/>
        </w:rPr>
        <w:t>29) тармақшаның отыз бесінші абзацындағы "қағидаларын бекітеді;" деген сөздер "қағидаларын;" деген сөзбен ауыстырылып, мынадай мазмұндағы отыз бесінші – қырық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"парниктік газдар шығарындылары мониторингі жоспарының нысанын;</w:t>
      </w:r>
      <w:r>
        <w:br/>
      </w:r>
      <w:r>
        <w:rPr>
          <w:rFonts w:ascii="Times New Roman"/>
          <w:b w:val="false"/>
          <w:i w:val="false"/>
          <w:color w:val="000000"/>
          <w:sz w:val="28"/>
        </w:rPr>
        <w:t>
      Ластауыштардың шығарындылары мен тасымалдарының мемлекеттік тіркелімін жүргізу қағидаларын;</w:t>
      </w:r>
      <w:r>
        <w:br/>
      </w:r>
      <w:r>
        <w:rPr>
          <w:rFonts w:ascii="Times New Roman"/>
          <w:b w:val="false"/>
          <w:i w:val="false"/>
          <w:color w:val="000000"/>
          <w:sz w:val="28"/>
        </w:rPr>
        <w:t>
      Парниктік газдар шығарындыларына квоталар бөлудің ұлттық жоспарындағы квоталар көлемінің резервінен квоталар бөлудің әдістемесін;</w:t>
      </w:r>
      <w:r>
        <w:br/>
      </w:r>
      <w:r>
        <w:rPr>
          <w:rFonts w:ascii="Times New Roman"/>
          <w:b w:val="false"/>
          <w:i w:val="false"/>
          <w:color w:val="000000"/>
          <w:sz w:val="28"/>
        </w:rPr>
        <w:t>
      жобалары қоғамдық тыңдауларға шығарылуға жататын шаруашылық қызметі түрлерінің тізбесін;</w:t>
      </w:r>
      <w:r>
        <w:br/>
      </w:r>
      <w:r>
        <w:rPr>
          <w:rFonts w:ascii="Times New Roman"/>
          <w:b w:val="false"/>
          <w:i w:val="false"/>
          <w:color w:val="000000"/>
          <w:sz w:val="28"/>
        </w:rPr>
        <w:t>
      мыналар:</w:t>
      </w:r>
      <w:r>
        <w:br/>
      </w:r>
      <w:r>
        <w:rPr>
          <w:rFonts w:ascii="Times New Roman"/>
          <w:b w:val="false"/>
          <w:i w:val="false"/>
          <w:color w:val="000000"/>
          <w:sz w:val="28"/>
        </w:rPr>
        <w:t>
      қоршаған ортаға эмиссиялардан бюджетке түсетін түсімдер;</w:t>
      </w:r>
      <w:r>
        <w:br/>
      </w:r>
      <w:r>
        <w:rPr>
          <w:rFonts w:ascii="Times New Roman"/>
          <w:b w:val="false"/>
          <w:i w:val="false"/>
          <w:color w:val="000000"/>
          <w:sz w:val="28"/>
        </w:rPr>
        <w:t>
      қоршаған ортаға залалды өтеуден бюджетке түсетін түсімдер;</w:t>
      </w:r>
      <w:r>
        <w:br/>
      </w:r>
      <w:r>
        <w:rPr>
          <w:rFonts w:ascii="Times New Roman"/>
          <w:b w:val="false"/>
          <w:i w:val="false"/>
          <w:color w:val="000000"/>
          <w:sz w:val="28"/>
        </w:rPr>
        <w:t>
      Қазақстан Республикасының экологиялық заңнамасын бұзғаны үшін айыппұлдан бюджетке түсетін түсімдер;</w:t>
      </w:r>
      <w:r>
        <w:br/>
      </w:r>
      <w:r>
        <w:rPr>
          <w:rFonts w:ascii="Times New Roman"/>
          <w:b w:val="false"/>
          <w:i w:val="false"/>
          <w:color w:val="000000"/>
          <w:sz w:val="28"/>
        </w:rPr>
        <w:t>
      қоршаған ортаны қорғау жөніндегі іс-шараларға бюджет шығыстары туралы ақпараттарды ұсынудың нысандарын бекітеді;";</w:t>
      </w:r>
      <w:r>
        <w:br/>
      </w:r>
      <w:r>
        <w:rPr>
          <w:rFonts w:ascii="Times New Roman"/>
          <w:b w:val="false"/>
          <w:i w:val="false"/>
          <w:color w:val="000000"/>
          <w:sz w:val="28"/>
        </w:rPr>
        <w:t>
      </w:t>
      </w:r>
      <w:r>
        <w:rPr>
          <w:rFonts w:ascii="Times New Roman"/>
          <w:b w:val="false"/>
          <w:i w:val="false"/>
          <w:color w:val="000000"/>
          <w:sz w:val="28"/>
        </w:rPr>
        <w:t>30) тармақшада:</w:t>
      </w:r>
      <w:r>
        <w:br/>
      </w:r>
      <w:r>
        <w:rPr>
          <w:rFonts w:ascii="Times New Roman"/>
          <w:b w:val="false"/>
          <w:i w:val="false"/>
          <w:color w:val="000000"/>
          <w:sz w:val="28"/>
        </w:rPr>
        <w:t>
      </w:t>
      </w:r>
      <w:r>
        <w:rPr>
          <w:rFonts w:ascii="Times New Roman"/>
          <w:b w:val="false"/>
          <w:i w:val="false"/>
          <w:color w:val="000000"/>
          <w:sz w:val="28"/>
        </w:rPr>
        <w:t>үшінші абзац алып тасталсын;</w:t>
      </w:r>
      <w:r>
        <w:br/>
      </w:r>
      <w:r>
        <w:rPr>
          <w:rFonts w:ascii="Times New Roman"/>
          <w:b w:val="false"/>
          <w:i w:val="false"/>
          <w:color w:val="000000"/>
          <w:sz w:val="28"/>
        </w:rPr>
        <w:t>
      </w:t>
      </w:r>
      <w:r>
        <w:rPr>
          <w:rFonts w:ascii="Times New Roman"/>
          <w:b w:val="false"/>
          <w:i w:val="false"/>
          <w:color w:val="000000"/>
          <w:sz w:val="28"/>
        </w:rPr>
        <w:t>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"парниктік газдар шығарындыларына квоталарды беру, өзгерту және өтеу тәртібін;";</w:t>
      </w:r>
      <w:r>
        <w:br/>
      </w:r>
      <w:r>
        <w:rPr>
          <w:rFonts w:ascii="Times New Roman"/>
          <w:b w:val="false"/>
          <w:i w:val="false"/>
          <w:color w:val="000000"/>
          <w:sz w:val="28"/>
        </w:rPr>
        <w:t>
      </w:t>
      </w:r>
      <w:r>
        <w:rPr>
          <w:rFonts w:ascii="Times New Roman"/>
          <w:b w:val="false"/>
          <w:i w:val="false"/>
          <w:color w:val="000000"/>
          <w:sz w:val="28"/>
        </w:rPr>
        <w:t>36-4)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6) 34-1-баптың </w:t>
      </w:r>
      <w:r>
        <w:rPr>
          <w:rFonts w:ascii="Times New Roman"/>
          <w:b w:val="false"/>
          <w:i w:val="false"/>
          <w:color w:val="000000"/>
          <w:sz w:val="28"/>
        </w:rPr>
        <w:t>1-тармағындағы</w:t>
      </w:r>
      <w:r>
        <w:rPr>
          <w:rFonts w:ascii="Times New Roman"/>
          <w:b w:val="false"/>
          <w:i w:val="false"/>
          <w:color w:val="000000"/>
          <w:sz w:val="28"/>
        </w:rPr>
        <w:t xml:space="preserve"> "(детерминация)" деген сөз алып тасталсын;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41-баптың</w:t>
      </w:r>
      <w:r>
        <w:rPr>
          <w:rFonts w:ascii="Times New Roman"/>
          <w:b w:val="false"/>
          <w:i w:val="false"/>
          <w:color w:val="000000"/>
          <w:sz w:val="28"/>
        </w:rPr>
        <w:t xml:space="preserve"> 1-тармағы мынадай мазмұндағы 11-1) және 11-2)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"11-1) қоршаған ортаны қорғау жөніндегі іс-шаралар жоспарының негіздемесін;</w:t>
      </w:r>
      <w:r>
        <w:br/>
      </w:r>
      <w:r>
        <w:rPr>
          <w:rFonts w:ascii="Times New Roman"/>
          <w:b w:val="false"/>
          <w:i w:val="false"/>
          <w:color w:val="000000"/>
          <w:sz w:val="28"/>
        </w:rPr>
        <w:t>
      </w:t>
      </w:r>
      <w:r>
        <w:rPr>
          <w:rFonts w:ascii="Times New Roman"/>
          <w:b w:val="false"/>
          <w:i w:val="false"/>
          <w:color w:val="000000"/>
          <w:sz w:val="28"/>
        </w:rPr>
        <w:t>11-2) қалдықтарды басқару бағдарламасының негіздемесін;";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"57-бап. Мемлекеттiк экологиялық сараптаманың жариялылығы</w:t>
      </w:r>
      <w:r>
        <w:br/>
      </w:r>
      <w:r>
        <w:rPr>
          <w:rFonts w:ascii="Times New Roman"/>
          <w:b w:val="false"/>
          <w:i w:val="false"/>
          <w:color w:val="000000"/>
          <w:sz w:val="28"/>
        </w:rPr>
        <w:t>
      </w:t>
      </w:r>
      <w:r>
        <w:rPr>
          <w:rFonts w:ascii="Times New Roman"/>
          <w:b w:val="false"/>
          <w:i w:val="false"/>
          <w:color w:val="000000"/>
          <w:sz w:val="28"/>
        </w:rPr>
        <w:t>1. Мемлекеттік экологиялық сараптаманың жариялылығы және халықтың қоршаған ортаны қорғау және табиғатты пайдалану мәселелері бойынша шешімдерді қабылдауға қатысуы қоғамдық тыңдаулар өткізу арқылы қамтамасыз етіледі.</w:t>
      </w:r>
      <w:r>
        <w:br/>
      </w:r>
      <w:r>
        <w:rPr>
          <w:rFonts w:ascii="Times New Roman"/>
          <w:b w:val="false"/>
          <w:i w:val="false"/>
          <w:color w:val="000000"/>
          <w:sz w:val="28"/>
        </w:rPr>
        <w:t>
      </w:t>
      </w:r>
      <w:r>
        <w:rPr>
          <w:rFonts w:ascii="Times New Roman"/>
          <w:b w:val="false"/>
          <w:i w:val="false"/>
          <w:color w:val="000000"/>
          <w:sz w:val="28"/>
        </w:rPr>
        <w:t>2. Мемлекеттік экологиялық сараптама жүргізу кезеңінде барлық мүдделі азаматтар мен қоғамдық бірлестіктерге өз пікірін білдіру мүмкіндігі беріледі.</w:t>
      </w:r>
      <w:r>
        <w:br/>
      </w:r>
      <w:r>
        <w:rPr>
          <w:rFonts w:ascii="Times New Roman"/>
          <w:b w:val="false"/>
          <w:i w:val="false"/>
          <w:color w:val="000000"/>
          <w:sz w:val="28"/>
        </w:rPr>
        <w:t>
      </w:t>
      </w:r>
      <w:r>
        <w:rPr>
          <w:rFonts w:ascii="Times New Roman"/>
          <w:b w:val="false"/>
          <w:i w:val="false"/>
          <w:color w:val="000000"/>
          <w:sz w:val="28"/>
        </w:rPr>
        <w:t>3. Мемлекеттік экологиялық сараптаманың қорытындысы табиғат пайдаланушы оны алғаннан кейін бес жұмыс күні ішінде қоршаған ортаны қорғау саласындағы жергілікті атқарушы органның интернет-ресурсында орналастыруы үшін табиғат пайдаланушыға жіберіледі.</w:t>
      </w:r>
      <w:r>
        <w:br/>
      </w:r>
      <w:r>
        <w:rPr>
          <w:rFonts w:ascii="Times New Roman"/>
          <w:b w:val="false"/>
          <w:i w:val="false"/>
          <w:color w:val="000000"/>
          <w:sz w:val="28"/>
        </w:rPr>
        <w:t>
      </w:t>
      </w:r>
      <w:r>
        <w:rPr>
          <w:rFonts w:ascii="Times New Roman"/>
          <w:b w:val="false"/>
          <w:i w:val="false"/>
          <w:color w:val="000000"/>
          <w:sz w:val="28"/>
        </w:rPr>
        <w:t>4. Жеке және заңды тұлғалар мемлекеттік экологиялық сараптаманың қорытындысын Қазақстан Республикасының заңнамасында белгіленген тәртіппен даулауға құқылы.</w:t>
      </w:r>
      <w:r>
        <w:br/>
      </w:r>
      <w:r>
        <w:rPr>
          <w:rFonts w:ascii="Times New Roman"/>
          <w:b w:val="false"/>
          <w:i w:val="false"/>
          <w:color w:val="000000"/>
          <w:sz w:val="28"/>
        </w:rPr>
        <w:t>
      </w:t>
      </w:r>
      <w:r>
        <w:rPr>
          <w:rFonts w:ascii="Times New Roman"/>
          <w:b w:val="false"/>
          <w:i w:val="false"/>
          <w:color w:val="000000"/>
          <w:sz w:val="28"/>
        </w:rPr>
        <w:t>5. Мемлекеттiк экологиялық сараптама қорытындысы бойынша шешiм қабылданғаннан кейiн барлық мүдделi тұлғаларға осы Кодексте көзделген тәртiппен сараптама объектiсi жөнiнде ақпарат алу мүмкiндiгi берiледi.";</w:t>
      </w:r>
      <w:r>
        <w:br/>
      </w:r>
      <w:r>
        <w:rPr>
          <w:rFonts w:ascii="Times New Roman"/>
          <w:b w:val="false"/>
          <w:i w:val="false"/>
          <w:color w:val="000000"/>
          <w:sz w:val="28"/>
        </w:rPr>
        <w:t>
      </w:t>
      </w:r>
      <w:r>
        <w:rPr>
          <w:rFonts w:ascii="Times New Roman"/>
          <w:b w:val="false"/>
          <w:i w:val="false"/>
          <w:color w:val="000000"/>
          <w:sz w:val="28"/>
        </w:rPr>
        <w:t>9) мынадай мазмұндағы 57-1-баппен толықтырылсын:</w:t>
      </w:r>
      <w:r>
        <w:br/>
      </w:r>
      <w:r>
        <w:rPr>
          <w:rFonts w:ascii="Times New Roman"/>
          <w:b w:val="false"/>
          <w:i w:val="false"/>
          <w:color w:val="000000"/>
          <w:sz w:val="28"/>
        </w:rPr>
        <w:t>
      </w:t>
      </w:r>
      <w:r>
        <w:rPr>
          <w:rFonts w:ascii="Times New Roman"/>
          <w:b w:val="false"/>
          <w:i w:val="false"/>
          <w:color w:val="000000"/>
          <w:sz w:val="28"/>
        </w:rPr>
        <w:t>"57-1-бап. Жұртшылықтың қоршаған ортаны қорғау мәселелері бойынша шешімдерді қабылдауға қатысуы</w:t>
      </w:r>
      <w:r>
        <w:br/>
      </w:r>
      <w:r>
        <w:rPr>
          <w:rFonts w:ascii="Times New Roman"/>
          <w:b w:val="false"/>
          <w:i w:val="false"/>
          <w:color w:val="000000"/>
          <w:sz w:val="28"/>
        </w:rPr>
        <w:t>
      Жұртшылықтың қоршаған ортаны қорғау мәселелері бойынша шешімдерді қабылдауға қатысуы:</w:t>
      </w:r>
      <w:r>
        <w:br/>
      </w:r>
      <w:r>
        <w:rPr>
          <w:rFonts w:ascii="Times New Roman"/>
          <w:b w:val="false"/>
          <w:i w:val="false"/>
          <w:color w:val="000000"/>
          <w:sz w:val="28"/>
        </w:rPr>
        <w:t>
      қоғамдық тыңдаулар өткізу;</w:t>
      </w:r>
      <w:r>
        <w:br/>
      </w:r>
      <w:r>
        <w:rPr>
          <w:rFonts w:ascii="Times New Roman"/>
          <w:b w:val="false"/>
          <w:i w:val="false"/>
          <w:color w:val="000000"/>
          <w:sz w:val="28"/>
        </w:rPr>
        <w:t>
      қоғамдық экологиялық сараптама өткізу;</w:t>
      </w:r>
      <w:r>
        <w:br/>
      </w:r>
      <w:r>
        <w:rPr>
          <w:rFonts w:ascii="Times New Roman"/>
          <w:b w:val="false"/>
          <w:i w:val="false"/>
          <w:color w:val="000000"/>
          <w:sz w:val="28"/>
        </w:rPr>
        <w:t>
      қоғамдық экологиялық бақылау жүргізу;</w:t>
      </w:r>
      <w:r>
        <w:br/>
      </w:r>
      <w:r>
        <w:rPr>
          <w:rFonts w:ascii="Times New Roman"/>
          <w:b w:val="false"/>
          <w:i w:val="false"/>
          <w:color w:val="000000"/>
          <w:sz w:val="28"/>
        </w:rPr>
        <w:t>
      мемлекеттік экологиялық сараптама жүргізу кезеңінде мемлекеттік органдарға ескертпелер мен ұсыныстар беру;</w:t>
      </w:r>
      <w:r>
        <w:br/>
      </w:r>
      <w:r>
        <w:rPr>
          <w:rFonts w:ascii="Times New Roman"/>
          <w:b w:val="false"/>
          <w:i w:val="false"/>
          <w:color w:val="000000"/>
          <w:sz w:val="28"/>
        </w:rPr>
        <w:t>
      мемлекеттік органдардың жанындағы қоғамдық кеңестерге қатысу;</w:t>
      </w:r>
      <w:r>
        <w:br/>
      </w:r>
      <w:r>
        <w:rPr>
          <w:rFonts w:ascii="Times New Roman"/>
          <w:b w:val="false"/>
          <w:i w:val="false"/>
          <w:color w:val="000000"/>
          <w:sz w:val="28"/>
        </w:rPr>
        <w:t>
      қоршаған ортаны қорғау мәселелері жөніндегі нормативтік құқықтық актілердің жобаларына, оның ішінде Мемлекеттік жоспарлау жүйесі құжаттарының жобаларына ескертпелер мен ұсыныстар беру арқылы жүзеге асырылады.";</w:t>
      </w:r>
      <w:r>
        <w:br/>
      </w:r>
      <w:r>
        <w:rPr>
          <w:rFonts w:ascii="Times New Roman"/>
          <w:b w:val="false"/>
          <w:i w:val="false"/>
          <w:color w:val="000000"/>
          <w:sz w:val="28"/>
        </w:rPr>
        <w:t>
      </w:t>
      </w:r>
      <w:r>
        <w:rPr>
          <w:rFonts w:ascii="Times New Roman"/>
          <w:b w:val="false"/>
          <w:i w:val="false"/>
          <w:color w:val="000000"/>
          <w:sz w:val="28"/>
        </w:rPr>
        <w:t>10) мынадай мазмұндағы 57-2-баппен толықтырылсын:</w:t>
      </w:r>
      <w:r>
        <w:br/>
      </w:r>
      <w:r>
        <w:rPr>
          <w:rFonts w:ascii="Times New Roman"/>
          <w:b w:val="false"/>
          <w:i w:val="false"/>
          <w:color w:val="000000"/>
          <w:sz w:val="28"/>
        </w:rPr>
        <w:t>
      "57-2-бап. Қоғамдық тыңдаулар өткізу</w:t>
      </w:r>
      <w:r>
        <w:br/>
      </w:r>
      <w:r>
        <w:rPr>
          <w:rFonts w:ascii="Times New Roman"/>
          <w:b w:val="false"/>
          <w:i w:val="false"/>
          <w:color w:val="000000"/>
          <w:sz w:val="28"/>
        </w:rPr>
        <w:t>
      </w:t>
      </w:r>
      <w:r>
        <w:rPr>
          <w:rFonts w:ascii="Times New Roman"/>
          <w:b w:val="false"/>
          <w:i w:val="false"/>
          <w:color w:val="000000"/>
          <w:sz w:val="28"/>
        </w:rPr>
        <w:t>1. Қоғамдық тыңдаулардың мынадай:</w:t>
      </w:r>
      <w:r>
        <w:br/>
      </w:r>
      <w:r>
        <w:rPr>
          <w:rFonts w:ascii="Times New Roman"/>
          <w:b w:val="false"/>
          <w:i w:val="false"/>
          <w:color w:val="000000"/>
          <w:sz w:val="28"/>
        </w:rPr>
        <w:t>
      1) ауыл және орман шаруашылығы, тау-кен өндіру және қайта өңдеу өнеркәсібі, құрылыс, көлік, электрмен жабдықтау, жылумен жабдықтау, сумен жабдықтау, су бұру, қалдықтармен жұмыс істеу және экономиканың басқа да салаларында, қоршаған ортаны қорғау саласындағы уәкілетті орган айқындаған тізбеге сәйкес шаруашылық қызметінің түрлері бойынша;</w:t>
      </w:r>
      <w:r>
        <w:br/>
      </w:r>
      <w:r>
        <w:rPr>
          <w:rFonts w:ascii="Times New Roman"/>
          <w:b w:val="false"/>
          <w:i w:val="false"/>
          <w:color w:val="000000"/>
          <w:sz w:val="28"/>
        </w:rPr>
        <w:t>
      2) су қорғау аймақтары мен белдеулеріндегі және сумен жабдықтау көздерінің санитариялық қорғау аймақтарындағы объектілердің орналастырылуы көзделетін;</w:t>
      </w:r>
      <w:r>
        <w:br/>
      </w:r>
      <w:r>
        <w:rPr>
          <w:rFonts w:ascii="Times New Roman"/>
          <w:b w:val="false"/>
          <w:i w:val="false"/>
          <w:color w:val="000000"/>
          <w:sz w:val="28"/>
        </w:rPr>
        <w:t>
      3) мемлекеттік орман қорының жерлеріндегі объектілердің орналастырылуы көзделетін;</w:t>
      </w:r>
      <w:r>
        <w:br/>
      </w:r>
      <w:r>
        <w:rPr>
          <w:rFonts w:ascii="Times New Roman"/>
          <w:b w:val="false"/>
          <w:i w:val="false"/>
          <w:color w:val="000000"/>
          <w:sz w:val="28"/>
        </w:rPr>
        <w:t>
      4) мемлекеттік орман қорының жерлеріндегі орманның, оның ішінде елді мекендер шекарасының шеңберіндегі көгалдандыру екпелерінің кесілуі көзделетін;</w:t>
      </w:r>
      <w:r>
        <w:br/>
      </w:r>
      <w:r>
        <w:rPr>
          <w:rFonts w:ascii="Times New Roman"/>
          <w:b w:val="false"/>
          <w:i w:val="false"/>
          <w:color w:val="000000"/>
          <w:sz w:val="28"/>
        </w:rPr>
        <w:t>
      5) табиғат пайдаланушының ерекше қорғалатын табиғи аумақтардағы және бұрынғы Семей ядролық сынақ полигонының аумағындағы қызметі көзделетін;</w:t>
      </w:r>
      <w:r>
        <w:br/>
      </w:r>
      <w:r>
        <w:rPr>
          <w:rFonts w:ascii="Times New Roman"/>
          <w:b w:val="false"/>
          <w:i w:val="false"/>
          <w:color w:val="000000"/>
          <w:sz w:val="28"/>
        </w:rPr>
        <w:t>
      6) осы Кодекстің 47-бабы 1-тармағының 1), 6), 8), 9) және 10) тармақшаларында көрсетілген мемлекеттік экологиялық сараптама объектілері болып табылатын жобалар бойынша өткізілуі міндетті.</w:t>
      </w:r>
      <w:r>
        <w:br/>
      </w:r>
      <w:r>
        <w:rPr>
          <w:rFonts w:ascii="Times New Roman"/>
          <w:b w:val="false"/>
          <w:i w:val="false"/>
          <w:color w:val="000000"/>
          <w:sz w:val="28"/>
        </w:rPr>
        <w:t>
      </w:t>
      </w:r>
      <w:r>
        <w:rPr>
          <w:rFonts w:ascii="Times New Roman"/>
          <w:b w:val="false"/>
          <w:i w:val="false"/>
          <w:color w:val="000000"/>
          <w:sz w:val="28"/>
        </w:rPr>
        <w:t>2. Жоспарланған қызметтің тапсырыс берушісі (бастамашысы) қоғамдық тыңдауларға қатысу үшін жұртшылықты хабардар ету жөніндегі іс-шараларды өткізуге шарттық негізде қоғамдық бірлестіктерді тартуға құқылы.</w:t>
      </w:r>
      <w:r>
        <w:br/>
      </w:r>
      <w:r>
        <w:rPr>
          <w:rFonts w:ascii="Times New Roman"/>
          <w:b w:val="false"/>
          <w:i w:val="false"/>
          <w:color w:val="000000"/>
          <w:sz w:val="28"/>
        </w:rPr>
        <w:t>
      </w:t>
      </w:r>
      <w:r>
        <w:rPr>
          <w:rFonts w:ascii="Times New Roman"/>
          <w:b w:val="false"/>
          <w:i w:val="false"/>
          <w:color w:val="000000"/>
          <w:sz w:val="28"/>
        </w:rPr>
        <w:t>3. Жергілікті атқарушы органдар қоғамдық тыңдаулар өткізілгенге дейін күнтізбелік жиырма күн бұрын межеленіп отырған шаруашылық және өзге де қызметтің қоршаған ортаға әсерін бағалау рәсіміне және интернет-ресурс арқылы, сондай-ақ хабардар етудің өзге де тәсілдерін пайдалана отырып осы қызмет бойынша шешім қабылдау процесіне қатысты экологиялық ақпаратқа ашық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4. Қоғамдық тыңдауларды өткізу тәртібін қоршаған ортаны қорғау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94-1-бапта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қондырғы операторларына парниктік газдар шығарындыларына квоталар бөлуді;";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қондырғы операторларын әкімшілендіруді қамтиды.";</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94-2-бап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"94-2-бап. Парниктік газдар шығарындыларына квоталар</w:t>
      </w:r>
      <w:r>
        <w:br/>
      </w:r>
      <w:r>
        <w:rPr>
          <w:rFonts w:ascii="Times New Roman"/>
          <w:b w:val="false"/>
          <w:i w:val="false"/>
          <w:color w:val="000000"/>
          <w:sz w:val="28"/>
        </w:rPr>
        <w:t>
      </w:t>
      </w:r>
      <w:r>
        <w:rPr>
          <w:rFonts w:ascii="Times New Roman"/>
          <w:b w:val="false"/>
          <w:i w:val="false"/>
          <w:color w:val="000000"/>
          <w:sz w:val="28"/>
        </w:rPr>
        <w:t>1. Қондырғы операторларының мынадай шығарындылары жылына көміртегі қостотығының жиырма мың тонна баламасынан асатын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шығарындыларына квоталар алмастан, қондырғыларды пайдалануына тыйым салынады.</w:t>
      </w:r>
      <w:r>
        <w:br/>
      </w:r>
      <w:r>
        <w:rPr>
          <w:rFonts w:ascii="Times New Roman"/>
          <w:b w:val="false"/>
          <w:i w:val="false"/>
          <w:color w:val="000000"/>
          <w:sz w:val="28"/>
        </w:rPr>
        <w:t>
      </w:t>
      </w:r>
      <w:r>
        <w:rPr>
          <w:rFonts w:ascii="Times New Roman"/>
          <w:b w:val="false"/>
          <w:i w:val="false"/>
          <w:color w:val="000000"/>
          <w:sz w:val="28"/>
        </w:rPr>
        <w:t>2. Парниктік газдардың шығарындыларына квоталар Парниктік газдар шығарындыларына квоталар бөлудің ұлттық жоспарында көрсетілген көлемге сәйкес ол күшіне енген күннен бастап он жұмыс күні ішінде көміртегі бірліктері мемлекеттік тізіліміндегі қондырғы операторының есебіне жазылады.</w:t>
      </w:r>
      <w:r>
        <w:br/>
      </w:r>
      <w:r>
        <w:rPr>
          <w:rFonts w:ascii="Times New Roman"/>
          <w:b w:val="false"/>
          <w:i w:val="false"/>
          <w:color w:val="000000"/>
          <w:sz w:val="28"/>
        </w:rPr>
        <w:t>
      </w:t>
      </w:r>
      <w:r>
        <w:rPr>
          <w:rFonts w:ascii="Times New Roman"/>
          <w:b w:val="false"/>
          <w:i w:val="false"/>
          <w:color w:val="000000"/>
          <w:sz w:val="28"/>
        </w:rPr>
        <w:t>3. Қондырғы операторы тиісті кезеңге бекітілген Парниктік газдар шығарындыларына квоталар бөлудің ұлттық жоспары қолданылатын алғашқы жылдың бірінші сәуіріне дейін қоршаған ортаны қорғау саласындағы уәкілетті органға расталған парниктік газдар шығарындылары мониторингінің жоспарын және қондырғының верификацияланған паспортын ұсынады.</w:t>
      </w:r>
      <w:r>
        <w:br/>
      </w:r>
      <w:r>
        <w:rPr>
          <w:rFonts w:ascii="Times New Roman"/>
          <w:b w:val="false"/>
          <w:i w:val="false"/>
          <w:color w:val="000000"/>
          <w:sz w:val="28"/>
        </w:rPr>
        <w:t>
      Парниктік газдар шығарындылары мониторингінің жоспары мен қондырғы паспорты осы тармақта көрсетілген мерзімде ұсынылмаған жағдайда қондырғы операторының есеп-шоты талап етілетін құжаттар ұсынылғанға дейін бұғаттауға жатады.</w:t>
      </w:r>
      <w:r>
        <w:br/>
      </w:r>
      <w:r>
        <w:rPr>
          <w:rFonts w:ascii="Times New Roman"/>
          <w:b w:val="false"/>
          <w:i w:val="false"/>
          <w:color w:val="000000"/>
          <w:sz w:val="28"/>
        </w:rPr>
        <w:t>
      </w:t>
      </w:r>
      <w:r>
        <w:rPr>
          <w:rFonts w:ascii="Times New Roman"/>
          <w:b w:val="false"/>
          <w:i w:val="false"/>
          <w:color w:val="000000"/>
          <w:sz w:val="28"/>
        </w:rPr>
        <w:t>4. Қондырғы операторы ағымдағы жылдың бірінші сәуіріне дейін Парниктік газдар шығарындылары көздерінің және сіңірулерінің мемлекеттік кадастрын жүргізу қағидаларына сәйкес парниктік газдарды түгендеу туралы өткен жылға арналған верификацияланған есепті қоршаған ортаны қорғау саласындағы уәкілетті органға ұсынуға немесе Парниктік газдар шығарындылары көздерінің және сіңірулерінің мемлекеттік кадастрының жүйесінде есептің электрондық нысанын толтыруға міндетті.</w:t>
      </w:r>
      <w:r>
        <w:br/>
      </w:r>
      <w:r>
        <w:rPr>
          <w:rFonts w:ascii="Times New Roman"/>
          <w:b w:val="false"/>
          <w:i w:val="false"/>
          <w:color w:val="000000"/>
          <w:sz w:val="28"/>
        </w:rPr>
        <w:t>
      </w:t>
      </w:r>
      <w:r>
        <w:rPr>
          <w:rFonts w:ascii="Times New Roman"/>
          <w:b w:val="false"/>
          <w:i w:val="false"/>
          <w:color w:val="000000"/>
          <w:sz w:val="28"/>
        </w:rPr>
        <w:t>5. Қондырғы операторына тиісті кезеңге бекітілген Парниктік газдар шығарындыларына квоталар бөлудің ұлттық жоспарында белгіленген, сондай-ақ осы Кодекстің 94-4-бабының 1-тармағында көзделген жағдайларда алынған парниктік газдар шығарындыларына квоталарды көлемнен асыруға тыйым салынады.</w:t>
      </w:r>
      <w:r>
        <w:br/>
      </w:r>
      <w:r>
        <w:rPr>
          <w:rFonts w:ascii="Times New Roman"/>
          <w:b w:val="false"/>
          <w:i w:val="false"/>
          <w:color w:val="000000"/>
          <w:sz w:val="28"/>
        </w:rPr>
        <w:t>
      Қондырғы операторы тиісті кезеңге бекітілген Парниктік газдар шығарындыларына квоталар бөлудің ұлттық жоспарына енгізілген бар квоталарды өз қондырғыларының арасында дербес бөлістіруге құқылы.</w:t>
      </w:r>
      <w:r>
        <w:br/>
      </w:r>
      <w:r>
        <w:rPr>
          <w:rFonts w:ascii="Times New Roman"/>
          <w:b w:val="false"/>
          <w:i w:val="false"/>
          <w:color w:val="000000"/>
          <w:sz w:val="28"/>
        </w:rPr>
        <w:t>
      </w:t>
      </w:r>
      <w:r>
        <w:rPr>
          <w:rFonts w:ascii="Times New Roman"/>
          <w:b w:val="false"/>
          <w:i w:val="false"/>
          <w:color w:val="000000"/>
          <w:sz w:val="28"/>
        </w:rPr>
        <w:t>6. Қондырғы операторы, осы Кодекстің 94-4-бабының 1-тармағына сәйкес берілген квоталарды қоспағанда, квоталар бірліктерін сатуға немесе сатып алуға құқылы.</w:t>
      </w:r>
      <w:r>
        <w:br/>
      </w:r>
      <w:r>
        <w:rPr>
          <w:rFonts w:ascii="Times New Roman"/>
          <w:b w:val="false"/>
          <w:i w:val="false"/>
          <w:color w:val="000000"/>
          <w:sz w:val="28"/>
        </w:rPr>
        <w:t>
      </w:t>
      </w:r>
      <w:r>
        <w:rPr>
          <w:rFonts w:ascii="Times New Roman"/>
          <w:b w:val="false"/>
          <w:i w:val="false"/>
          <w:color w:val="000000"/>
          <w:sz w:val="28"/>
        </w:rPr>
        <w:t>7. Осы баптың 1-тармағының сақталуын бақылау тиісті кезеңге бекітілген Парниктік газдар шығарындыларына квоталар бөлудің ұлттық жоспарына енгізілген қондырғыларға және Парниктік газдар шығарындыларына квоталар бөлудің ұлттық жоспарының қолданылу кезеңінде шығарындылары жылына көміртегі қостотығының жиырма мың тонна баламасынан асатын әкімшілендіру субъектілерінің қондырғыларына қатысты ғана жүзеге асырылады.</w:t>
      </w:r>
      <w:r>
        <w:br/>
      </w:r>
      <w:r>
        <w:rPr>
          <w:rFonts w:ascii="Times New Roman"/>
          <w:b w:val="false"/>
          <w:i w:val="false"/>
          <w:color w:val="000000"/>
          <w:sz w:val="28"/>
        </w:rPr>
        <w:t>
      </w:t>
      </w:r>
      <w:r>
        <w:rPr>
          <w:rFonts w:ascii="Times New Roman"/>
          <w:b w:val="false"/>
          <w:i w:val="false"/>
          <w:color w:val="000000"/>
          <w:sz w:val="28"/>
        </w:rPr>
        <w:t>8. Парниктік газдар шығарындыларына квоталар бөлудің ұлттық жоспарының қолданылу кезеңіне парниктік газдар шығарындыларына берілген квоталар Парниктік газдар шығарындыларына квоталарды беру, өзгерту және өтеу қағидаларына сәйкес өтелуге жатады.";</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94-3-бап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94-4-бап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"94-4-бап. Парниктік газдар шығарындыларына квоталарды өзгерту</w:t>
      </w:r>
      <w:r>
        <w:br/>
      </w:r>
      <w:r>
        <w:rPr>
          <w:rFonts w:ascii="Times New Roman"/>
          <w:b w:val="false"/>
          <w:i w:val="false"/>
          <w:color w:val="000000"/>
          <w:sz w:val="28"/>
        </w:rPr>
        <w:t>
      </w:t>
      </w:r>
      <w:r>
        <w:rPr>
          <w:rFonts w:ascii="Times New Roman"/>
          <w:b w:val="false"/>
          <w:i w:val="false"/>
          <w:color w:val="000000"/>
          <w:sz w:val="28"/>
        </w:rPr>
        <w:t>1. Қондырғы операторы тиісті кезеңге бекітілген тиісті Парниктік газдар шығарындыларына квоталар бөлудің ұлттық жоспарын әзірлеген жылдың басынан және оның қолданылу кезеңінде қондырғының қуаттылығы ұлғайған және (немесе) парниктік газдар шығарындыларының жаңа стационарлық көздері енгізілген жағдайларда қоршаған ортаны қорғау саласындағы уәкілетті органға парниктік газдар шығарындыларына квоталардың қосымша көлемін алу үшін өтініш жасайды.</w:t>
      </w:r>
      <w:r>
        <w:br/>
      </w:r>
      <w:r>
        <w:rPr>
          <w:rFonts w:ascii="Times New Roman"/>
          <w:b w:val="false"/>
          <w:i w:val="false"/>
          <w:color w:val="000000"/>
          <w:sz w:val="28"/>
        </w:rPr>
        <w:t>
      </w:t>
      </w:r>
      <w:r>
        <w:rPr>
          <w:rFonts w:ascii="Times New Roman"/>
          <w:b w:val="false"/>
          <w:i w:val="false"/>
          <w:color w:val="000000"/>
          <w:sz w:val="28"/>
        </w:rPr>
        <w:t>2. Қондырғының операторы, оның атауы не ұйымдық-құқықтық нысаны ауысқан жағдайда қоршаған ортаны қорғау саласындағы уәкілетті орган растаушы құжаттар негізінде, өтініш беруші жүгінген кезден бастап бес жұмыс күні ішінде қоршаған ортаны қорғау саласындағы уәкілетті органның парниктік газдар шығарындыларын реттеу жөніндегі ведомстволық бағынысындағы ұйымын тиісті өзгерістер енгізілгендігі туралы хабардар етеді.</w:t>
      </w:r>
      <w:r>
        <w:br/>
      </w:r>
      <w:r>
        <w:rPr>
          <w:rFonts w:ascii="Times New Roman"/>
          <w:b w:val="false"/>
          <w:i w:val="false"/>
          <w:color w:val="000000"/>
          <w:sz w:val="28"/>
        </w:rPr>
        <w:t>
      Қоршаған ортаны қорғау саласындағы уәкілетті органның парниктік газдар шығарындыларын реттеу жөніндегі ведомстволық бағынысындағы ұйымы бес жұмыс күні ішінде тиісті өзгерістерді енгізеді.</w:t>
      </w:r>
      <w:r>
        <w:br/>
      </w:r>
      <w:r>
        <w:rPr>
          <w:rFonts w:ascii="Times New Roman"/>
          <w:b w:val="false"/>
          <w:i w:val="false"/>
          <w:color w:val="000000"/>
          <w:sz w:val="28"/>
        </w:rPr>
        <w:t>
      Парниктік газдардың шығарындылары бойынша міндеттемелер қондырғының жаңа операторына өтеді.</w:t>
      </w:r>
      <w:r>
        <w:br/>
      </w:r>
      <w:r>
        <w:rPr>
          <w:rFonts w:ascii="Times New Roman"/>
          <w:b w:val="false"/>
          <w:i w:val="false"/>
          <w:color w:val="000000"/>
          <w:sz w:val="28"/>
        </w:rPr>
        <w:t>
      </w:t>
      </w:r>
      <w:r>
        <w:rPr>
          <w:rFonts w:ascii="Times New Roman"/>
          <w:b w:val="false"/>
          <w:i w:val="false"/>
          <w:color w:val="000000"/>
          <w:sz w:val="28"/>
        </w:rPr>
        <w:t>3. Қондырғы операторы таратылған жағдайда парниктік газдар шығарындыларына квоталардың пайдаланылмаған көлемі Парниктік газдар шығарындыларына квоталар бөлудің ұлттық жоспарындағы квоталар көлемінің резервіне өтеді.</w:t>
      </w:r>
      <w:r>
        <w:br/>
      </w:r>
      <w:r>
        <w:rPr>
          <w:rFonts w:ascii="Times New Roman"/>
          <w:b w:val="false"/>
          <w:i w:val="false"/>
          <w:color w:val="000000"/>
          <w:sz w:val="28"/>
        </w:rPr>
        <w:t>
      </w:t>
      </w:r>
      <w:r>
        <w:rPr>
          <w:rFonts w:ascii="Times New Roman"/>
          <w:b w:val="false"/>
          <w:i w:val="false"/>
          <w:color w:val="000000"/>
          <w:sz w:val="28"/>
        </w:rPr>
        <w:t>4. Парниктік газдар шығарындыларына квоталарды өзгерту тәртібі Парниктік газдар шығарындыларына квоталарды беру, өзгерту және өтеу қағидаларына сәйкес айқындалады.";</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94-5-бап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"94-5-бап. Парниктік газдар шығарындыларына квоталар бөлудің ұлттық жоспары</w:t>
      </w:r>
      <w:r>
        <w:br/>
      </w:r>
      <w:r>
        <w:rPr>
          <w:rFonts w:ascii="Times New Roman"/>
          <w:b w:val="false"/>
          <w:i w:val="false"/>
          <w:color w:val="000000"/>
          <w:sz w:val="28"/>
        </w:rPr>
        <w:t>
      </w:t>
      </w:r>
      <w:r>
        <w:rPr>
          <w:rFonts w:ascii="Times New Roman"/>
          <w:b w:val="false"/>
          <w:i w:val="false"/>
          <w:color w:val="000000"/>
          <w:sz w:val="28"/>
        </w:rPr>
        <w:t>1. Парниктік газдар шығарындыларына квоталар бөлудің ұлттық жоспары парниктік газдар шығарындыларын қысқарту жөніндегі міндеттемелердің сақталуын қамтамасыз етеді.</w:t>
      </w:r>
      <w:r>
        <w:br/>
      </w:r>
      <w:r>
        <w:rPr>
          <w:rFonts w:ascii="Times New Roman"/>
          <w:b w:val="false"/>
          <w:i w:val="false"/>
          <w:color w:val="000000"/>
          <w:sz w:val="28"/>
        </w:rPr>
        <w:t>
      Парниктік газдар шығарындыларына квоталар бөлудің ұлттық жоспары Парниктік газдар шығарындыларына квоталар бөлу және Парниктік газдар шығарындыларына квоталар бөлудің ұлттық жоспарындағы квоталардың белгіленген саны мен көлемінің резервін қалыптастыру қағидаларына сәйкес әзірленеді және тиісті кезеңге бекітіледі.</w:t>
      </w:r>
      <w:r>
        <w:br/>
      </w:r>
      <w:r>
        <w:rPr>
          <w:rFonts w:ascii="Times New Roman"/>
          <w:b w:val="false"/>
          <w:i w:val="false"/>
          <w:color w:val="000000"/>
          <w:sz w:val="28"/>
        </w:rPr>
        <w:t>
      </w:t>
      </w:r>
      <w:r>
        <w:rPr>
          <w:rFonts w:ascii="Times New Roman"/>
          <w:b w:val="false"/>
          <w:i w:val="false"/>
          <w:color w:val="000000"/>
          <w:sz w:val="28"/>
        </w:rPr>
        <w:t>2. Парниктік газдар шығарындыларына квоталар бөлудің ұлттық жоспарында реттелетін қызмет салалары бойынша парниктік газдар шығарындыларына квоталардың жалпы көлемі және қондырғылар үшін бөлінген парниктік газдар шығарындыларына квоталар көлемімен бірге қондырғылардың тізбесі белгіленеді.</w:t>
      </w:r>
      <w:r>
        <w:br/>
      </w:r>
      <w:r>
        <w:rPr>
          <w:rFonts w:ascii="Times New Roman"/>
          <w:b w:val="false"/>
          <w:i w:val="false"/>
          <w:color w:val="000000"/>
          <w:sz w:val="28"/>
        </w:rPr>
        <w:t>
      </w:t>
      </w:r>
      <w:r>
        <w:rPr>
          <w:rFonts w:ascii="Times New Roman"/>
          <w:b w:val="false"/>
          <w:i w:val="false"/>
          <w:color w:val="000000"/>
          <w:sz w:val="28"/>
        </w:rPr>
        <w:t>3. Парниктік газдар шығарындыларына квоталар бөлудің ұлттық жоспары мыналар:</w:t>
      </w:r>
      <w:r>
        <w:br/>
      </w:r>
      <w:r>
        <w:rPr>
          <w:rFonts w:ascii="Times New Roman"/>
          <w:b w:val="false"/>
          <w:i w:val="false"/>
          <w:color w:val="000000"/>
          <w:sz w:val="28"/>
        </w:rPr>
        <w:t>
      1) жаңа қондырғылар үшін парниктік газдар шығарындыларына квоталарды бөлу;</w:t>
      </w:r>
      <w:r>
        <w:br/>
      </w:r>
      <w:r>
        <w:rPr>
          <w:rFonts w:ascii="Times New Roman"/>
          <w:b w:val="false"/>
          <w:i w:val="false"/>
          <w:color w:val="000000"/>
          <w:sz w:val="28"/>
        </w:rPr>
        <w:t>
      2) осы Кодекстің 94-4-бабының 1-тармағында көзделген жағдайларда қосымша квоталар беру;</w:t>
      </w:r>
      <w:r>
        <w:br/>
      </w:r>
      <w:r>
        <w:rPr>
          <w:rFonts w:ascii="Times New Roman"/>
          <w:b w:val="false"/>
          <w:i w:val="false"/>
          <w:color w:val="000000"/>
          <w:sz w:val="28"/>
        </w:rPr>
        <w:t>
      3) Парниктік газдар шығарындыларына квоталар бөлудің ұлттық жоспарының қолданылу кезеңінде пайдаланылуы осы Кодекстің 94-2-бабы 1-тармағының талаптарына түсетін әкімшілік субъектілерінің қондырғылары үшін парниктік газдар шығарындыларына квоталар бөлу;</w:t>
      </w:r>
      <w:r>
        <w:br/>
      </w:r>
      <w:r>
        <w:rPr>
          <w:rFonts w:ascii="Times New Roman"/>
          <w:b w:val="false"/>
          <w:i w:val="false"/>
          <w:color w:val="000000"/>
          <w:sz w:val="28"/>
        </w:rPr>
        <w:t>
      4) парниктік газдар шығарындыларын азайту және (немесе) парниктік газдарды сіңіруді ұлғайту жөніндегі ішкі жобалар үшін көміртегі бірліктерін беру;</w:t>
      </w:r>
      <w:r>
        <w:br/>
      </w:r>
      <w:r>
        <w:rPr>
          <w:rFonts w:ascii="Times New Roman"/>
          <w:b w:val="false"/>
          <w:i w:val="false"/>
          <w:color w:val="000000"/>
          <w:sz w:val="28"/>
        </w:rPr>
        <w:t>
      5) аукцион шартымен квоталарды сату үшін квоталар резервінің көлемін қамтиды.</w:t>
      </w:r>
      <w:r>
        <w:br/>
      </w:r>
      <w:r>
        <w:rPr>
          <w:rFonts w:ascii="Times New Roman"/>
          <w:b w:val="false"/>
          <w:i w:val="false"/>
          <w:color w:val="000000"/>
          <w:sz w:val="28"/>
        </w:rPr>
        <w:t>
      </w:t>
      </w:r>
      <w:r>
        <w:rPr>
          <w:rFonts w:ascii="Times New Roman"/>
          <w:b w:val="false"/>
          <w:i w:val="false"/>
          <w:color w:val="000000"/>
          <w:sz w:val="28"/>
        </w:rPr>
        <w:t>4. Қондырғыларды Парниктік газдар шығарындыларына квоталар бөлудің ұлттық жоспарына енгізу және одан шығару Парниктік газдар шығарындыларына квоталар бөлу және квоталардың Парниктік газдар шығарындыларына квоталар бөлудің ұлттық жоспарындағы белгіленген саны мен көлемінің резервін қалыптастыру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5. Квоталар көлемінің резервін басқаруды қоршаған ортаны қорғау саласындағы уәкілетті орган жүзеге асырады.</w:t>
      </w:r>
      <w:r>
        <w:br/>
      </w:r>
      <w:r>
        <w:rPr>
          <w:rFonts w:ascii="Times New Roman"/>
          <w:b w:val="false"/>
          <w:i w:val="false"/>
          <w:color w:val="000000"/>
          <w:sz w:val="28"/>
        </w:rPr>
        <w:t>
      Осы баптың 3-тармағының 5) тармақшасында көрсетілген квоталар көлемінің резерві қоршаған ортаны қорғау саласындағы уәкілетті органның парниктік газдардың шығарындыларын реттеу жөніндегі ведомстволық бағынысындағы ұйымына сатуды ұйымдастыру үшін беріледі.</w:t>
      </w:r>
      <w:r>
        <w:br/>
      </w:r>
      <w:r>
        <w:rPr>
          <w:rFonts w:ascii="Times New Roman"/>
          <w:b w:val="false"/>
          <w:i w:val="false"/>
          <w:color w:val="000000"/>
          <w:sz w:val="28"/>
        </w:rPr>
        <w:t>
      Резервтегі парниктік газдарға квоталарды сатудан алынған қаражат мемлекеттік бюджеттің кірісіне түседі.";</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94-6-бап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"94-6-бап. Әкімшілендіру субъектілері</w:t>
      </w:r>
      <w:r>
        <w:br/>
      </w:r>
      <w:r>
        <w:rPr>
          <w:rFonts w:ascii="Times New Roman"/>
          <w:b w:val="false"/>
          <w:i w:val="false"/>
          <w:color w:val="000000"/>
          <w:sz w:val="28"/>
        </w:rPr>
        <w:t>
      </w:t>
      </w:r>
      <w:r>
        <w:rPr>
          <w:rFonts w:ascii="Times New Roman"/>
          <w:b w:val="false"/>
          <w:i w:val="false"/>
          <w:color w:val="000000"/>
          <w:sz w:val="28"/>
        </w:rPr>
        <w:t>1. Әкімшілендіру субъектілері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 жылына көміртегі қостотығының оннан жиырма мың тоннасына дейін баламасын құрайтын қондырғы операторлары болып табылады.</w:t>
      </w:r>
      <w:r>
        <w:br/>
      </w:r>
      <w:r>
        <w:rPr>
          <w:rFonts w:ascii="Times New Roman"/>
          <w:b w:val="false"/>
          <w:i w:val="false"/>
          <w:color w:val="000000"/>
          <w:sz w:val="28"/>
        </w:rPr>
        <w:t>
      </w:t>
      </w:r>
      <w:r>
        <w:rPr>
          <w:rFonts w:ascii="Times New Roman"/>
          <w:b w:val="false"/>
          <w:i w:val="false"/>
          <w:color w:val="000000"/>
          <w:sz w:val="28"/>
        </w:rPr>
        <w:t>2. Осы Кодекстің 94-2, 94-4 және 94-11-баптары, осы баптың 3 және 4-тармақтарында көзделген жағдайларды қоспағанда, парниктік газдар шығарындыларына квоталар бөлу субъектілері жүзеге асыратын рәсімдер бөлігінде әкімшілендіру субъектілеріне қолданылмайды.</w:t>
      </w:r>
      <w:r>
        <w:br/>
      </w:r>
      <w:r>
        <w:rPr>
          <w:rFonts w:ascii="Times New Roman"/>
          <w:b w:val="false"/>
          <w:i w:val="false"/>
          <w:color w:val="000000"/>
          <w:sz w:val="28"/>
        </w:rPr>
        <w:t>
      </w:t>
      </w:r>
      <w:r>
        <w:rPr>
          <w:rFonts w:ascii="Times New Roman"/>
          <w:b w:val="false"/>
          <w:i w:val="false"/>
          <w:color w:val="000000"/>
          <w:sz w:val="28"/>
        </w:rPr>
        <w:t>3. Әкімшілендіру субъектілері ағымдағы жылдың бірінші сәуіріне дейінгі мерзімде Парниктік газдар шығарындылары көздерінің және сіңірулерінің мемлекеттік кадастрын жүргізу қағидаларына сәйкес өткен жылға арналған парниктік газдарды түгендеу туралы есепті қоршаған ортаны қорғау саласындағы уәкілетті органға ұсынады немесе Парниктік газдар шығарындылары көздерінің және сіңірулерінің мемлекеттік кадастрының жүйесінде есептің электрондық нысанын толтырады.</w:t>
      </w:r>
      <w:r>
        <w:br/>
      </w:r>
      <w:r>
        <w:rPr>
          <w:rFonts w:ascii="Times New Roman"/>
          <w:b w:val="false"/>
          <w:i w:val="false"/>
          <w:color w:val="000000"/>
          <w:sz w:val="28"/>
        </w:rPr>
        <w:t>
      Әкімшілендіру субъектілерінің парниктік газдар шығарындыларын түгендеу туралы есептері верификациялауға жатпайды.</w:t>
      </w:r>
      <w:r>
        <w:br/>
      </w:r>
      <w:r>
        <w:rPr>
          <w:rFonts w:ascii="Times New Roman"/>
          <w:b w:val="false"/>
          <w:i w:val="false"/>
          <w:color w:val="000000"/>
          <w:sz w:val="28"/>
        </w:rPr>
        <w:t>
      </w:t>
      </w:r>
      <w:r>
        <w:rPr>
          <w:rFonts w:ascii="Times New Roman"/>
          <w:b w:val="false"/>
          <w:i w:val="false"/>
          <w:color w:val="000000"/>
          <w:sz w:val="28"/>
        </w:rPr>
        <w:t>4. Әкімшілендіру субъектілерінің парниктік газдар шығарындылары мен сіңірулерін реттеу саласындағы жобалық тетіктерді іске асыруға қатысу тәртібі парниктік газдар шығарындылары мен сіңірулерін реттеу саласындағы жобалық тетіктерді іске асыру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5. Парниктік газдар шығарындыларына квоталар бөлудің ұлттық жоспарының қолданылу кезеңінде пайдаланылуы осы Кодекстің 94-2-бабы 1-тармағы талаптарына дөп түсетін әкімшілендіру субъектілерінің қондырғылары Парниктік газдар шығарындыларына квоталарды беру, өзгерту және өтеу қағидаларына сәйкес квоталауға жатады.</w:t>
      </w:r>
      <w:r>
        <w:br/>
      </w:r>
      <w:r>
        <w:rPr>
          <w:rFonts w:ascii="Times New Roman"/>
          <w:b w:val="false"/>
          <w:i w:val="false"/>
          <w:color w:val="000000"/>
          <w:sz w:val="28"/>
        </w:rPr>
        <w:t>
      </w:t>
      </w:r>
      <w:r>
        <w:rPr>
          <w:rFonts w:ascii="Times New Roman"/>
          <w:b w:val="false"/>
          <w:i w:val="false"/>
          <w:color w:val="000000"/>
          <w:sz w:val="28"/>
        </w:rPr>
        <w:t>6. Қоршаған ортаны қорғау саласындағы уәкілетті орган әкімшілендіру субъектілерінің парниктік газдар шығарындыларының көлемін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94-7-бап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"94-7-бап. Парниктік газдар шығарындылары мен сіңірулерін азайтудың нарықтық тетігі</w:t>
      </w:r>
      <w:r>
        <w:br/>
      </w:r>
      <w:r>
        <w:rPr>
          <w:rFonts w:ascii="Times New Roman"/>
          <w:b w:val="false"/>
          <w:i w:val="false"/>
          <w:color w:val="000000"/>
          <w:sz w:val="28"/>
        </w:rPr>
        <w:t>
      </w:t>
      </w:r>
      <w:r>
        <w:rPr>
          <w:rFonts w:ascii="Times New Roman"/>
          <w:b w:val="false"/>
          <w:i w:val="false"/>
          <w:color w:val="000000"/>
          <w:sz w:val="28"/>
        </w:rPr>
        <w:t>1. Парниктік газдар шығарындылары мен сіңірулерін азайтудың нарықтық тетігі:</w:t>
      </w:r>
      <w:r>
        <w:br/>
      </w:r>
      <w:r>
        <w:rPr>
          <w:rFonts w:ascii="Times New Roman"/>
          <w:b w:val="false"/>
          <w:i w:val="false"/>
          <w:color w:val="000000"/>
          <w:sz w:val="28"/>
        </w:rPr>
        <w:t>
      1) парниктік газдар шығарындыларына квоталар бірліктерінің, шығарындыларды ішкі азайту бірліктерінің саудасын;</w:t>
      </w:r>
      <w:r>
        <w:br/>
      </w:r>
      <w:r>
        <w:rPr>
          <w:rFonts w:ascii="Times New Roman"/>
          <w:b w:val="false"/>
          <w:i w:val="false"/>
          <w:color w:val="000000"/>
          <w:sz w:val="28"/>
        </w:rPr>
        <w:t>
      2) парниктік газдарды сіңіру бірліктерінің, шығарындыларды сертификатталған азайту бірліктерінің, шығарындыларды азайту бірліктерінің саудасын;</w:t>
      </w:r>
      <w:r>
        <w:br/>
      </w:r>
      <w:r>
        <w:rPr>
          <w:rFonts w:ascii="Times New Roman"/>
          <w:b w:val="false"/>
          <w:i w:val="false"/>
          <w:color w:val="000000"/>
          <w:sz w:val="28"/>
        </w:rPr>
        <w:t>
      3) парниктік газдар шығарындыларына шектеуі және (немесе) азайтулары бар елдер және олардың заңды тұлғалары арасындағы белгіленген мөлшердегі бірліктердің халықаралық саудасын қамтиды.</w:t>
      </w:r>
      <w:r>
        <w:br/>
      </w:r>
      <w:r>
        <w:rPr>
          <w:rFonts w:ascii="Times New Roman"/>
          <w:b w:val="false"/>
          <w:i w:val="false"/>
          <w:color w:val="000000"/>
          <w:sz w:val="28"/>
        </w:rPr>
        <w:t>
      </w:t>
      </w:r>
      <w:r>
        <w:rPr>
          <w:rFonts w:ascii="Times New Roman"/>
          <w:b w:val="false"/>
          <w:i w:val="false"/>
          <w:color w:val="000000"/>
          <w:sz w:val="28"/>
        </w:rPr>
        <w:t>2. Көміртегі бірліктерін сатуды және сатып алуды:</w:t>
      </w:r>
      <w:r>
        <w:br/>
      </w:r>
      <w:r>
        <w:rPr>
          <w:rFonts w:ascii="Times New Roman"/>
          <w:b w:val="false"/>
          <w:i w:val="false"/>
          <w:color w:val="000000"/>
          <w:sz w:val="28"/>
        </w:rPr>
        <w:t>
      қондырғы операторлары;</w:t>
      </w:r>
      <w:r>
        <w:br/>
      </w: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асыруға қатысатын жеке және заңды тұлғалар;</w:t>
      </w:r>
      <w:r>
        <w:br/>
      </w:r>
      <w:r>
        <w:rPr>
          <w:rFonts w:ascii="Times New Roman"/>
          <w:b w:val="false"/>
          <w:i w:val="false"/>
          <w:color w:val="000000"/>
          <w:sz w:val="28"/>
        </w:rPr>
        <w:t>
      қоршаған ортаны қорғау саласындағы уәкілетті органның парниктік газдардың шығарындыларын реттеу жөніндегі ведомстволық бағынысындағы ұйымы жүзеге асырады.</w:t>
      </w:r>
      <w:r>
        <w:br/>
      </w:r>
      <w:r>
        <w:rPr>
          <w:rFonts w:ascii="Times New Roman"/>
          <w:b w:val="false"/>
          <w:i w:val="false"/>
          <w:color w:val="000000"/>
          <w:sz w:val="28"/>
        </w:rPr>
        <w:t>
      </w:t>
      </w:r>
      <w:r>
        <w:rPr>
          <w:rFonts w:ascii="Times New Roman"/>
          <w:b w:val="false"/>
          <w:i w:val="false"/>
          <w:color w:val="000000"/>
          <w:sz w:val="28"/>
        </w:rPr>
        <w:t>3. Квоталар бірліктерін, парниктік газдарды сіңіру бірліктерін, шығарындыларды сертификатталған азайту бірліктерін, шығарындыларды азайту бірліктерін, шығарындыларды ішкі азайту бірліктерін сату Қазақстан Республикасының заңнамасына сәйкес тауар биржаларында жүргізіледі.</w:t>
      </w:r>
      <w:r>
        <w:br/>
      </w:r>
      <w:r>
        <w:rPr>
          <w:rFonts w:ascii="Times New Roman"/>
          <w:b w:val="false"/>
          <w:i w:val="false"/>
          <w:color w:val="000000"/>
          <w:sz w:val="28"/>
        </w:rPr>
        <w:t>
      Қондырғы операторы квоталарды мәміле жасалған күнгі квотаның биржалық белгіленім деңгейінен төмен емес бағамен сатып алу-сату шарты бойынша тікелей сату (сатып алу) арқылы өткізуге құқылы.</w:t>
      </w:r>
      <w:r>
        <w:br/>
      </w:r>
      <w:r>
        <w:rPr>
          <w:rFonts w:ascii="Times New Roman"/>
          <w:b w:val="false"/>
          <w:i w:val="false"/>
          <w:color w:val="000000"/>
          <w:sz w:val="28"/>
        </w:rPr>
        <w:t>
      Қондырғы операторы квоталарды тікелей сату-сатып алуды жүргізудің қорытындысы бойынша мәліметтерді мәміле жасалған күннен бастап бес жұмыс күні ішінде қоршаған ортаны қорғау саласындағы уәкілетті органға беруге міндетті.";</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94-8-бапта</w:t>
      </w:r>
      <w:r>
        <w:rPr>
          <w:rFonts w:ascii="Times New Roman"/>
          <w:b w:val="false"/>
          <w:i w:val="false"/>
          <w:color w:val="000000"/>
          <w:sz w:val="28"/>
        </w:rPr>
        <w:t xml:space="preserve"> "табиғатты пайдаланушыларға" деген сөздер "қондырғы операторларына"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94-9-бап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"94-9-бап. Көміртегі бірліктерінің саудасына қойылатын талаптар</w:t>
      </w:r>
      <w:r>
        <w:br/>
      </w:r>
      <w:r>
        <w:rPr>
          <w:rFonts w:ascii="Times New Roman"/>
          <w:b w:val="false"/>
          <w:i w:val="false"/>
          <w:color w:val="000000"/>
          <w:sz w:val="28"/>
        </w:rPr>
        <w:t>
      </w:t>
      </w:r>
      <w:r>
        <w:rPr>
          <w:rFonts w:ascii="Times New Roman"/>
          <w:b w:val="false"/>
          <w:i w:val="false"/>
          <w:color w:val="000000"/>
          <w:sz w:val="28"/>
        </w:rPr>
        <w:t>1. Парниктік газдар шығарындыларына квоталардың сауда жүйесіне енгізілген көміртегі бірліктері Парниктік газдар шығарындыларына квоталардың және көміртегі бірліктерінің саудасы қағидаларына сәйкес ішкі сауда нарығында айналымда болады.</w:t>
      </w:r>
      <w:r>
        <w:br/>
      </w:r>
      <w:r>
        <w:rPr>
          <w:rFonts w:ascii="Times New Roman"/>
          <w:b w:val="false"/>
          <w:i w:val="false"/>
          <w:color w:val="000000"/>
          <w:sz w:val="28"/>
        </w:rPr>
        <w:t>
      </w:t>
      </w:r>
      <w:r>
        <w:rPr>
          <w:rFonts w:ascii="Times New Roman"/>
          <w:b w:val="false"/>
          <w:i w:val="false"/>
          <w:color w:val="000000"/>
          <w:sz w:val="28"/>
        </w:rPr>
        <w:t>2. Сертификатталған азайту бірліктері және шығарындыларды азайту бірліктері ішкі және халықаралық сауданың мақсаттарында пайдаланылуы және мемлекеттік белгіленген мөлшердегі есепке алу жүйесінен басқа елдердің есепке алу жүйесіне өтуімен қамтамасыз етілуі мүмкін.</w:t>
      </w:r>
      <w:r>
        <w:br/>
      </w:r>
      <w:r>
        <w:rPr>
          <w:rFonts w:ascii="Times New Roman"/>
          <w:b w:val="false"/>
          <w:i w:val="false"/>
          <w:color w:val="000000"/>
          <w:sz w:val="28"/>
        </w:rPr>
        <w:t>
      </w:t>
      </w:r>
      <w:r>
        <w:rPr>
          <w:rFonts w:ascii="Times New Roman"/>
          <w:b w:val="false"/>
          <w:i w:val="false"/>
          <w:color w:val="000000"/>
          <w:sz w:val="28"/>
        </w:rPr>
        <w:t>3. Көміртегі бірлігі тауар болып табылады.</w:t>
      </w:r>
      <w:r>
        <w:br/>
      </w:r>
      <w:r>
        <w:rPr>
          <w:rFonts w:ascii="Times New Roman"/>
          <w:b w:val="false"/>
          <w:i w:val="false"/>
          <w:color w:val="000000"/>
          <w:sz w:val="28"/>
        </w:rPr>
        <w:t>
      </w:t>
      </w:r>
      <w:r>
        <w:rPr>
          <w:rFonts w:ascii="Times New Roman"/>
          <w:b w:val="false"/>
          <w:i w:val="false"/>
          <w:color w:val="000000"/>
          <w:sz w:val="28"/>
        </w:rPr>
        <w:t>4. Квоталар бірліктері тиісті кезеңге бекітілген Парниктік газдар шығарындыларына квоталар бөлудің ұлттық жоспарының қолданылуы шегінде бір есепті жылдан басқа есепті жылға көшірілуі мүмкін.</w:t>
      </w:r>
      <w:r>
        <w:br/>
      </w:r>
      <w:r>
        <w:rPr>
          <w:rFonts w:ascii="Times New Roman"/>
          <w:b w:val="false"/>
          <w:i w:val="false"/>
          <w:color w:val="000000"/>
          <w:sz w:val="28"/>
        </w:rPr>
        <w:t>
      Пайдаланылмаған квоталар бірліктерінің көлемі келесі Парниктік газдар шығарындыларына квоталар бөлудің ұлттық жоспарына көшірілмейді және Парниктік газдар шығарындыларына квоталар бөлудің ұлттық жоспарындағы квоталар көлемінің резервіне қайтарылуға жатады.";</w:t>
      </w:r>
      <w:r>
        <w:br/>
      </w:r>
      <w:r>
        <w:rPr>
          <w:rFonts w:ascii="Times New Roman"/>
          <w:b w:val="false"/>
          <w:i w:val="false"/>
          <w:color w:val="000000"/>
          <w:sz w:val="28"/>
        </w:rPr>
        <w:t>
      </w:t>
      </w:r>
      <w:r>
        <w:rPr>
          <w:rFonts w:ascii="Times New Roman"/>
          <w:b w:val="false"/>
          <w:i w:val="false"/>
          <w:color w:val="000000"/>
          <w:sz w:val="28"/>
        </w:rPr>
        <w:t xml:space="preserve">20) </w:t>
      </w:r>
      <w:r>
        <w:rPr>
          <w:rFonts w:ascii="Times New Roman"/>
          <w:b w:val="false"/>
          <w:i w:val="false"/>
          <w:color w:val="000000"/>
          <w:sz w:val="28"/>
        </w:rPr>
        <w:t>94-10-бап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"94-10-бап. Парниктік газдар шығарындыларын азайту және (немесе) сіңірулерді ұлғайту жөніндегі ішкі жобалар</w:t>
      </w:r>
      <w:r>
        <w:br/>
      </w:r>
      <w:r>
        <w:rPr>
          <w:rFonts w:ascii="Times New Roman"/>
          <w:b w:val="false"/>
          <w:i w:val="false"/>
          <w:color w:val="000000"/>
          <w:sz w:val="28"/>
        </w:rPr>
        <w:t>
      </w:t>
      </w:r>
      <w:r>
        <w:rPr>
          <w:rFonts w:ascii="Times New Roman"/>
          <w:b w:val="false"/>
          <w:i w:val="false"/>
          <w:color w:val="000000"/>
          <w:sz w:val="28"/>
        </w:rPr>
        <w:t>1. Парниктік газдар шығарындыларын азайту және (немесе) сіңірулерді ұлғайту жөніндегі ішкі жобаларды Қазақстан Республикасының аумағында жеке және заңды тұлғалар жүзеге асырады.</w:t>
      </w:r>
      <w:r>
        <w:br/>
      </w:r>
      <w:r>
        <w:rPr>
          <w:rFonts w:ascii="Times New Roman"/>
          <w:b w:val="false"/>
          <w:i w:val="false"/>
          <w:color w:val="000000"/>
          <w:sz w:val="28"/>
        </w:rPr>
        <w:t>
      Бұл ретте, парниктік газдар шығарындыларын квоталау жөніндегі талаптардың қолданысына түсетін қондырғыларға қатысты парниктік газдар шығарындыларын азайту жөніндегі ішкі жобалар жүзеге асырыла алмайды.</w:t>
      </w:r>
      <w:r>
        <w:br/>
      </w:r>
      <w:r>
        <w:rPr>
          <w:rFonts w:ascii="Times New Roman"/>
          <w:b w:val="false"/>
          <w:i w:val="false"/>
          <w:color w:val="000000"/>
          <w:sz w:val="28"/>
        </w:rPr>
        <w:t>
      </w:t>
      </w:r>
      <w:r>
        <w:rPr>
          <w:rFonts w:ascii="Times New Roman"/>
          <w:b w:val="false"/>
          <w:i w:val="false"/>
          <w:color w:val="000000"/>
          <w:sz w:val="28"/>
        </w:rPr>
        <w:t>2. Парниктік газдар шығарындыларын азайту және сіңірулерді ұлғайту жөніндегі ішкі жобалар экономиканың мынадай салаларында:</w:t>
      </w:r>
      <w:r>
        <w:br/>
      </w:r>
      <w:r>
        <w:rPr>
          <w:rFonts w:ascii="Times New Roman"/>
          <w:b w:val="false"/>
          <w:i w:val="false"/>
          <w:color w:val="000000"/>
          <w:sz w:val="28"/>
        </w:rPr>
        <w:t>
      1) тау-кен өндіруде және металлургияда (шахталық метанды кәдеге жарату жобалары бөлігінде);</w:t>
      </w:r>
      <w:r>
        <w:br/>
      </w:r>
      <w:r>
        <w:rPr>
          <w:rFonts w:ascii="Times New Roman"/>
          <w:b w:val="false"/>
          <w:i w:val="false"/>
          <w:color w:val="000000"/>
          <w:sz w:val="28"/>
        </w:rPr>
        <w:t>
      2) ауыл шаруашылығында;</w:t>
      </w:r>
      <w:r>
        <w:br/>
      </w:r>
      <w:r>
        <w:rPr>
          <w:rFonts w:ascii="Times New Roman"/>
          <w:b w:val="false"/>
          <w:i w:val="false"/>
          <w:color w:val="000000"/>
          <w:sz w:val="28"/>
        </w:rPr>
        <w:t>
      3) тұрғын үй-коммуналдық шаруашылықта;</w:t>
      </w:r>
      <w:r>
        <w:br/>
      </w:r>
      <w:r>
        <w:rPr>
          <w:rFonts w:ascii="Times New Roman"/>
          <w:b w:val="false"/>
          <w:i w:val="false"/>
          <w:color w:val="000000"/>
          <w:sz w:val="28"/>
        </w:rPr>
        <w:t>
      4) орманды және далалы аумақтарды көгалдандыруда;</w:t>
      </w:r>
      <w:r>
        <w:br/>
      </w:r>
      <w:r>
        <w:rPr>
          <w:rFonts w:ascii="Times New Roman"/>
          <w:b w:val="false"/>
          <w:i w:val="false"/>
          <w:color w:val="000000"/>
          <w:sz w:val="28"/>
        </w:rPr>
        <w:t>
      5) жердің тозуының алдын алуда;</w:t>
      </w:r>
      <w:r>
        <w:br/>
      </w:r>
      <w:r>
        <w:rPr>
          <w:rFonts w:ascii="Times New Roman"/>
          <w:b w:val="false"/>
          <w:i w:val="false"/>
          <w:color w:val="000000"/>
          <w:sz w:val="28"/>
        </w:rPr>
        <w:t>
      6) жаңартылатын энергия көздерінде;</w:t>
      </w:r>
      <w:r>
        <w:br/>
      </w:r>
      <w:r>
        <w:rPr>
          <w:rFonts w:ascii="Times New Roman"/>
          <w:b w:val="false"/>
          <w:i w:val="false"/>
          <w:color w:val="000000"/>
          <w:sz w:val="28"/>
        </w:rPr>
        <w:t>
      7) коммуналдық және өнеркәсіптік қалдықтарды қайта өңдеуде;</w:t>
      </w:r>
      <w:r>
        <w:br/>
      </w:r>
      <w:r>
        <w:rPr>
          <w:rFonts w:ascii="Times New Roman"/>
          <w:b w:val="false"/>
          <w:i w:val="false"/>
          <w:color w:val="000000"/>
          <w:sz w:val="28"/>
        </w:rPr>
        <w:t>
      8) көлікте;</w:t>
      </w:r>
      <w:r>
        <w:br/>
      </w:r>
      <w:r>
        <w:rPr>
          <w:rFonts w:ascii="Times New Roman"/>
          <w:b w:val="false"/>
          <w:i w:val="false"/>
          <w:color w:val="000000"/>
          <w:sz w:val="28"/>
        </w:rPr>
        <w:t>
      9) энергия тиімді жұмсалатын құрылыста;</w:t>
      </w:r>
      <w:r>
        <w:br/>
      </w:r>
      <w:r>
        <w:rPr>
          <w:rFonts w:ascii="Times New Roman"/>
          <w:b w:val="false"/>
          <w:i w:val="false"/>
          <w:color w:val="000000"/>
          <w:sz w:val="28"/>
        </w:rPr>
        <w:t>
      10) энергия үнемдеу және энергия тиімділігін арттыруда іске асырылуы мүмкін.</w:t>
      </w:r>
      <w:r>
        <w:br/>
      </w:r>
      <w:r>
        <w:rPr>
          <w:rFonts w:ascii="Times New Roman"/>
          <w:b w:val="false"/>
          <w:i w:val="false"/>
          <w:color w:val="000000"/>
          <w:sz w:val="28"/>
        </w:rPr>
        <w:t>
      </w:t>
      </w:r>
      <w:r>
        <w:rPr>
          <w:rFonts w:ascii="Times New Roman"/>
          <w:b w:val="false"/>
          <w:i w:val="false"/>
          <w:color w:val="000000"/>
          <w:sz w:val="28"/>
        </w:rPr>
        <w:t>3.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қоршаған ортаны қорғау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94-11-бап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"94-11-бап. Парниктік газдар шығарындылары мониторингінің рәсімі</w:t>
      </w:r>
      <w:r>
        <w:br/>
      </w:r>
      <w:r>
        <w:rPr>
          <w:rFonts w:ascii="Times New Roman"/>
          <w:b w:val="false"/>
          <w:i w:val="false"/>
          <w:color w:val="000000"/>
          <w:sz w:val="28"/>
        </w:rPr>
        <w:t>
      </w:t>
      </w:r>
      <w:r>
        <w:rPr>
          <w:rFonts w:ascii="Times New Roman"/>
          <w:b w:val="false"/>
          <w:i w:val="false"/>
          <w:color w:val="000000"/>
          <w:sz w:val="28"/>
        </w:rPr>
        <w:t>1. Қондырғы операторы тиісті кезеңге бекітілген Парниктік газдар шығарындыларына квоталар бөлудің ұлттық жоспарының қолданылу кезеңіне квоталанатын қондырғының орындалуға міндетті парниктік газдар шығарындылары мониторингінің жоспарын әзірлейді.</w:t>
      </w:r>
      <w:r>
        <w:br/>
      </w:r>
      <w:r>
        <w:rPr>
          <w:rFonts w:ascii="Times New Roman"/>
          <w:b w:val="false"/>
          <w:i w:val="false"/>
          <w:color w:val="000000"/>
          <w:sz w:val="28"/>
        </w:rPr>
        <w:t>
      </w:t>
      </w:r>
      <w:r>
        <w:rPr>
          <w:rFonts w:ascii="Times New Roman"/>
          <w:b w:val="false"/>
          <w:i w:val="false"/>
          <w:color w:val="000000"/>
          <w:sz w:val="28"/>
        </w:rPr>
        <w:t>2. Парниктік газдар шығарындылары мониторингінің жоспары валидациялауға жатады.</w:t>
      </w:r>
      <w:r>
        <w:br/>
      </w:r>
      <w:r>
        <w:rPr>
          <w:rFonts w:ascii="Times New Roman"/>
          <w:b w:val="false"/>
          <w:i w:val="false"/>
          <w:color w:val="000000"/>
          <w:sz w:val="28"/>
        </w:rPr>
        <w:t>
      </w:t>
      </w:r>
      <w:r>
        <w:rPr>
          <w:rFonts w:ascii="Times New Roman"/>
          <w:b w:val="false"/>
          <w:i w:val="false"/>
          <w:color w:val="000000"/>
          <w:sz w:val="28"/>
        </w:rPr>
        <w:t>3. Парниктік газдар шығарындыларын есептеу әдістемесі жоқ болған жағдайда, қондырғы операторы қоршаған ортаны қорғау саласындағы уәкілетті органмен келісуге жататын өзінің әдістемесін әзірлеуге құқылы.";</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112-баптың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"9) Халықтың санитариялық-эпидемиологиялық саламаттылығы саласындағы уәкілетті орган;";</w:t>
      </w:r>
      <w:r>
        <w:br/>
      </w:r>
      <w:r>
        <w:rPr>
          <w:rFonts w:ascii="Times New Roman"/>
          <w:b w:val="false"/>
          <w:i w:val="false"/>
          <w:color w:val="000000"/>
          <w:sz w:val="28"/>
        </w:rPr>
        <w:t>
      </w:t>
      </w:r>
      <w:r>
        <w:rPr>
          <w:rFonts w:ascii="Times New Roman"/>
          <w:b w:val="false"/>
          <w:i w:val="false"/>
          <w:color w:val="000000"/>
          <w:sz w:val="28"/>
        </w:rPr>
        <w:t xml:space="preserve">23) 158-3-баптың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Көміртегі бірліктерінің мемлекеттік тізілімін қоршаған ортаны қорғау саласындағы уәкілетті органның парниктік газдарды реттеу жөніндегі ведомстволық бағынысындағы ұйымы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158-4-бап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"158-4-бап. Валидация және верификация</w:t>
      </w:r>
      <w:r>
        <w:br/>
      </w:r>
      <w:r>
        <w:rPr>
          <w:rFonts w:ascii="Times New Roman"/>
          <w:b w:val="false"/>
          <w:i w:val="false"/>
          <w:color w:val="000000"/>
          <w:sz w:val="28"/>
        </w:rPr>
        <w:t>
      </w:t>
      </w:r>
      <w:r>
        <w:rPr>
          <w:rFonts w:ascii="Times New Roman"/>
          <w:b w:val="false"/>
          <w:i w:val="false"/>
          <w:color w:val="000000"/>
          <w:sz w:val="28"/>
        </w:rPr>
        <w:t>1. Валидация және верификация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 Валидация және верификация жөніндегі орган валидацияның және верификацияның дұрыстығы үшін жауаптылықта болады.</w:t>
      </w:r>
      <w:r>
        <w:br/>
      </w:r>
      <w:r>
        <w:rPr>
          <w:rFonts w:ascii="Times New Roman"/>
          <w:b w:val="false"/>
          <w:i w:val="false"/>
          <w:color w:val="000000"/>
          <w:sz w:val="28"/>
        </w:rPr>
        <w:t>
      </w:t>
      </w:r>
      <w:r>
        <w:rPr>
          <w:rFonts w:ascii="Times New Roman"/>
          <w:b w:val="false"/>
          <w:i w:val="false"/>
          <w:color w:val="000000"/>
          <w:sz w:val="28"/>
        </w:rPr>
        <w:t>3. Парниктік газдарды түгендеу туралы жыл сайынғы есепті, мониторинг жоспарын және қондырғы паспортын қондырғы операторы қоршаған ортаны қорғау саласындағы уәкілетті орган бекіткен нысандар бойынша ұсынады.</w:t>
      </w:r>
      <w:r>
        <w:br/>
      </w:r>
      <w:r>
        <w:rPr>
          <w:rFonts w:ascii="Times New Roman"/>
          <w:b w:val="false"/>
          <w:i w:val="false"/>
          <w:color w:val="000000"/>
          <w:sz w:val="28"/>
        </w:rPr>
        <w:t>
      Валидация және верификация қондырғы операторының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4. Парниктік газдар шығарындыларын азайтудың және сіңірудің сол бір жобасының валидациясын және верификациясын валидация және верификация жөніндегі сол бір орган жүргізе алмайды.</w:t>
      </w:r>
      <w:r>
        <w:br/>
      </w:r>
      <w:r>
        <w:rPr>
          <w:rFonts w:ascii="Times New Roman"/>
          <w:b w:val="false"/>
          <w:i w:val="false"/>
          <w:color w:val="000000"/>
          <w:sz w:val="28"/>
        </w:rPr>
        <w:t>
      </w:t>
      </w:r>
      <w:r>
        <w:rPr>
          <w:rFonts w:ascii="Times New Roman"/>
          <w:b w:val="false"/>
          <w:i w:val="false"/>
          <w:color w:val="000000"/>
          <w:sz w:val="28"/>
        </w:rPr>
        <w:t>5. Валидация және верификация, егер Қазақстан Республикасы ратификациялаған халықаралық шарттарда өзгеше көзделмесе, техникалық реттеу және ортақ өлшемдерді қамтамасыз ету саласындағы уәкілетті орган бекіткен ұлттық стандарттарға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"160-бап. Ластауыштардың шығарындылары мен тасымалдарының мемлекеттік тіркелімі</w:t>
      </w:r>
      <w:r>
        <w:br/>
      </w:r>
      <w:r>
        <w:rPr>
          <w:rFonts w:ascii="Times New Roman"/>
          <w:b w:val="false"/>
          <w:i w:val="false"/>
          <w:color w:val="000000"/>
          <w:sz w:val="28"/>
        </w:rPr>
        <w:t>
      </w:t>
      </w:r>
      <w:r>
        <w:rPr>
          <w:rFonts w:ascii="Times New Roman"/>
          <w:b w:val="false"/>
          <w:i w:val="false"/>
          <w:color w:val="000000"/>
          <w:sz w:val="28"/>
        </w:rPr>
        <w:t>1. Ластауыштардың шығарындылары мен тасымалдарының мемлекеттік тіркелімі – ашықтықты қамтамасыз ету мақсатында қоршаған ортаны қорғау саласындағы уәкілетті орган жүргізетін, ашық қолжетімді түрде орналастырылған эмиссияның жай-күйі және қоршаған ортаның ластануы туралы құрылымдалған дерекқор.</w:t>
      </w:r>
      <w:r>
        <w:br/>
      </w:r>
      <w:r>
        <w:rPr>
          <w:rFonts w:ascii="Times New Roman"/>
          <w:b w:val="false"/>
          <w:i w:val="false"/>
          <w:color w:val="000000"/>
          <w:sz w:val="28"/>
        </w:rPr>
        <w:t>
      </w:t>
      </w:r>
      <w:r>
        <w:rPr>
          <w:rFonts w:ascii="Times New Roman"/>
          <w:b w:val="false"/>
          <w:i w:val="false"/>
          <w:color w:val="000000"/>
          <w:sz w:val="28"/>
        </w:rPr>
        <w:t>2. І санаттағы объектілері бар табиғат пайдаланушылар қоршаған ортаны қорғау саласындағы уәкілетті орган бекітетін Ластауыштардың шығарындылары мен тасымалдарының мемлекеттік тіркелімін жүргізу қағидаларына сәйкес жыл сайын 1 сәуірге дейін өткен жылға арналған ақпаратты ұсынады.</w:t>
      </w:r>
      <w:r>
        <w:br/>
      </w:r>
      <w:r>
        <w:rPr>
          <w:rFonts w:ascii="Times New Roman"/>
          <w:b w:val="false"/>
          <w:i w:val="false"/>
          <w:color w:val="000000"/>
          <w:sz w:val="28"/>
        </w:rPr>
        <w:t>
      </w:t>
      </w:r>
      <w:r>
        <w:rPr>
          <w:rFonts w:ascii="Times New Roman"/>
          <w:b w:val="false"/>
          <w:i w:val="false"/>
          <w:color w:val="000000"/>
          <w:sz w:val="28"/>
        </w:rPr>
        <w:t>3. Ластауыштардың шығарындылары мен тасымалдарының мемлекеттік тіркелімі ластауыш заттардың шекті жол берілетін шоғырлануы, олардың денсаулыққа және қоршаған ортаға әсері туралы ақпаратты, сондай-ақ ластауыштардың шығарындылары мен тасымалдары бойынша басқа да ғылыми негізделген ақпаратты және табиғат пайдаланушылар туралы ақпаратты қамтиды.</w:t>
      </w:r>
      <w:r>
        <w:br/>
      </w:r>
      <w:r>
        <w:rPr>
          <w:rFonts w:ascii="Times New Roman"/>
          <w:b w:val="false"/>
          <w:i w:val="false"/>
          <w:color w:val="000000"/>
          <w:sz w:val="28"/>
        </w:rPr>
        <w:t>
      Табиғат пайдаланушылар туралы ақпарат:</w:t>
      </w:r>
      <w:r>
        <w:br/>
      </w:r>
      <w:r>
        <w:rPr>
          <w:rFonts w:ascii="Times New Roman"/>
          <w:b w:val="false"/>
          <w:i w:val="false"/>
          <w:color w:val="000000"/>
          <w:sz w:val="28"/>
        </w:rPr>
        <w:t>
      1) табиғат пайдаланушының атауын, мекенжайын және қызмет түрін;</w:t>
      </w:r>
      <w:r>
        <w:br/>
      </w:r>
      <w:r>
        <w:rPr>
          <w:rFonts w:ascii="Times New Roman"/>
          <w:b w:val="false"/>
          <w:i w:val="false"/>
          <w:color w:val="000000"/>
          <w:sz w:val="28"/>
        </w:rPr>
        <w:t>
      2) берілген экологиялық рұқсаттың электрондық нұсқасын;</w:t>
      </w:r>
      <w:r>
        <w:br/>
      </w:r>
      <w:r>
        <w:rPr>
          <w:rFonts w:ascii="Times New Roman"/>
          <w:b w:val="false"/>
          <w:i w:val="false"/>
          <w:color w:val="000000"/>
          <w:sz w:val="28"/>
        </w:rPr>
        <w:t>
      3) қоршаған ортаға эмиссиялардың көлемі бойынша ақпаратты;</w:t>
      </w:r>
      <w:r>
        <w:br/>
      </w:r>
      <w:r>
        <w:rPr>
          <w:rFonts w:ascii="Times New Roman"/>
          <w:b w:val="false"/>
          <w:i w:val="false"/>
          <w:color w:val="000000"/>
          <w:sz w:val="28"/>
        </w:rPr>
        <w:t>
      4) өндiрiстiк экологиялық бақылау бағдарламасының және экологиялық мониторинг есептерінің, қоршаған ортаны қорғау бойынша іс-шаралар жоспарының электрондық нұсқасын;</w:t>
      </w:r>
      <w:r>
        <w:br/>
      </w:r>
      <w:r>
        <w:rPr>
          <w:rFonts w:ascii="Times New Roman"/>
          <w:b w:val="false"/>
          <w:i w:val="false"/>
          <w:color w:val="000000"/>
          <w:sz w:val="28"/>
        </w:rPr>
        <w:t>
      5) мемлекеттік экологиялық бақылаудың тексеру нәтижелерін;</w:t>
      </w:r>
      <w:r>
        <w:br/>
      </w:r>
      <w:r>
        <w:rPr>
          <w:rFonts w:ascii="Times New Roman"/>
          <w:b w:val="false"/>
          <w:i w:val="false"/>
          <w:color w:val="000000"/>
          <w:sz w:val="28"/>
        </w:rPr>
        <w:t>
      6) бюджетке қоршаған ортаға эмиссиялар үшін, оның ішінде белгіленген нормативтерден тыс міндетті төлемақылар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161-бап. Мемлекеттік экологиялық ақпарат қоры</w:t>
      </w:r>
      <w:r>
        <w:br/>
      </w:r>
      <w:r>
        <w:rPr>
          <w:rFonts w:ascii="Times New Roman"/>
          <w:b w:val="false"/>
          <w:i w:val="false"/>
          <w:color w:val="000000"/>
          <w:sz w:val="28"/>
        </w:rPr>
        <w:t>
      </w:t>
      </w:r>
      <w:r>
        <w:rPr>
          <w:rFonts w:ascii="Times New Roman"/>
          <w:b w:val="false"/>
          <w:i w:val="false"/>
          <w:color w:val="000000"/>
          <w:sz w:val="28"/>
        </w:rPr>
        <w:t>1. Мемлекеттік экологиялық ақпарат қоры мемлекеттік органдарды, жеке және заңды тұлғаларды қоршаған ортаның және оның объектілерінің жай-күйі, қоршаған ортаға әсер ету факторлары туралы, оны қорғау, қоршаған ортаның ластануының алдын алу және оны азайту бойынша қолданылатын шаралар, табиғи ресурстарды пайдалану туралы дұрыс ақпаратпен қамтамасыз ету мақсатында жүргізіледі.</w:t>
      </w:r>
      <w:r>
        <w:br/>
      </w:r>
      <w:r>
        <w:rPr>
          <w:rFonts w:ascii="Times New Roman"/>
          <w:b w:val="false"/>
          <w:i w:val="false"/>
          <w:color w:val="000000"/>
          <w:sz w:val="28"/>
        </w:rPr>
        <w:t>
      </w:t>
      </w:r>
      <w:r>
        <w:rPr>
          <w:rFonts w:ascii="Times New Roman"/>
          <w:b w:val="false"/>
          <w:i w:val="false"/>
          <w:color w:val="000000"/>
          <w:sz w:val="28"/>
        </w:rPr>
        <w:t>2. Мемлекеттік экологиялық ақпарат қорын жүргізуді қоршаған ортаны қорғау саласындағы уәкілетті органның ведомстволық бағынысындағы ұйым жүзеге асырады және экологиялық ақпаратты жинау, сақтау, өңдеу, талдау, ғылыми-зерттеу, ұсыну, тарату, халықты және табиғат пайдаланушыларды қоршаған ортаның жай-күйі және табиғи ресурстарды пайдалану мәселелері жөнінде ағарту бойынша іс-шараларды қамтиды.</w:t>
      </w:r>
      <w:r>
        <w:br/>
      </w:r>
      <w:r>
        <w:rPr>
          <w:rFonts w:ascii="Times New Roman"/>
          <w:b w:val="false"/>
          <w:i w:val="false"/>
          <w:color w:val="000000"/>
          <w:sz w:val="28"/>
        </w:rPr>
        <w:t>
      </w:t>
      </w:r>
      <w:r>
        <w:rPr>
          <w:rFonts w:ascii="Times New Roman"/>
          <w:b w:val="false"/>
          <w:i w:val="false"/>
          <w:color w:val="000000"/>
          <w:sz w:val="28"/>
        </w:rPr>
        <w:t>3. Мемлекеттік органдар мен заңды тұлғалар Мемлекеттік экологиялық ақпарат қорына ақпаратты Қазақстан Республикасының Үкіметі айқындаған тәртіппен ұсынады.</w:t>
      </w:r>
      <w:r>
        <w:br/>
      </w:r>
      <w:r>
        <w:rPr>
          <w:rFonts w:ascii="Times New Roman"/>
          <w:b w:val="false"/>
          <w:i w:val="false"/>
          <w:color w:val="000000"/>
          <w:sz w:val="28"/>
        </w:rPr>
        <w:t>
      </w:t>
      </w:r>
      <w:r>
        <w:rPr>
          <w:rFonts w:ascii="Times New Roman"/>
          <w:b w:val="false"/>
          <w:i w:val="false"/>
          <w:color w:val="000000"/>
          <w:sz w:val="28"/>
        </w:rPr>
        <w:t>4. Мемлекеттік экологиялық ақпарат қорының құрамына:</w:t>
      </w:r>
      <w:r>
        <w:br/>
      </w:r>
      <w:r>
        <w:rPr>
          <w:rFonts w:ascii="Times New Roman"/>
          <w:b w:val="false"/>
          <w:i w:val="false"/>
          <w:color w:val="000000"/>
          <w:sz w:val="28"/>
        </w:rPr>
        <w:t>
      1) табиғи ресурстардың мемлекеттік кадастры;</w:t>
      </w:r>
      <w:r>
        <w:br/>
      </w:r>
      <w:r>
        <w:rPr>
          <w:rFonts w:ascii="Times New Roman"/>
          <w:b w:val="false"/>
          <w:i w:val="false"/>
          <w:color w:val="000000"/>
          <w:sz w:val="28"/>
        </w:rPr>
        <w:t>
      2) қоршаған ортаның ластану учаскелерін мемлекеттік есепке алу;</w:t>
      </w:r>
      <w:r>
        <w:br/>
      </w:r>
      <w:r>
        <w:rPr>
          <w:rFonts w:ascii="Times New Roman"/>
          <w:b w:val="false"/>
          <w:i w:val="false"/>
          <w:color w:val="000000"/>
          <w:sz w:val="28"/>
        </w:rPr>
        <w:t>
      3) өндіріс және тұтыну қалдықтарының мемлекеттік кадастры;</w:t>
      </w:r>
      <w:r>
        <w:br/>
      </w:r>
      <w:r>
        <w:rPr>
          <w:rFonts w:ascii="Times New Roman"/>
          <w:b w:val="false"/>
          <w:i w:val="false"/>
          <w:color w:val="000000"/>
          <w:sz w:val="28"/>
        </w:rPr>
        <w:t>
      4) табиғат пайдаланушылардың және қоршаған ортаны ластау көздерінің мемлекеттік тізілімі;</w:t>
      </w:r>
      <w:r>
        <w:br/>
      </w:r>
      <w:r>
        <w:rPr>
          <w:rFonts w:ascii="Times New Roman"/>
          <w:b w:val="false"/>
          <w:i w:val="false"/>
          <w:color w:val="000000"/>
          <w:sz w:val="28"/>
        </w:rPr>
        <w:t>
      5) озонды бұзатын заттарды тұтынудың мемлекеттік кадастры;</w:t>
      </w:r>
      <w:r>
        <w:br/>
      </w:r>
      <w:r>
        <w:rPr>
          <w:rFonts w:ascii="Times New Roman"/>
          <w:b w:val="false"/>
          <w:i w:val="false"/>
          <w:color w:val="000000"/>
          <w:sz w:val="28"/>
        </w:rPr>
        <w:t>
      6) ластауыштардың шығарындылары мен тасымалдарының мемлекеттік тiркелiмi;</w:t>
      </w:r>
      <w:r>
        <w:br/>
      </w:r>
      <w:r>
        <w:rPr>
          <w:rFonts w:ascii="Times New Roman"/>
          <w:b w:val="false"/>
          <w:i w:val="false"/>
          <w:color w:val="000000"/>
          <w:sz w:val="28"/>
        </w:rPr>
        <w:t>
      7) қоршаған ортаға әсердi бағалау және мемлекеттiк экологиялық сараптама материалдары;</w:t>
      </w:r>
      <w:r>
        <w:br/>
      </w:r>
      <w:r>
        <w:rPr>
          <w:rFonts w:ascii="Times New Roman"/>
          <w:b w:val="false"/>
          <w:i w:val="false"/>
          <w:color w:val="000000"/>
          <w:sz w:val="28"/>
        </w:rPr>
        <w:t>
      8) қоршаған ортаны қорғау және табиғи ресурстарды пайдалану саласындағы нормативтiк құқықтық актiлер және нормативтiк-техникалық құжаттар;</w:t>
      </w:r>
      <w:r>
        <w:br/>
      </w:r>
      <w:r>
        <w:rPr>
          <w:rFonts w:ascii="Times New Roman"/>
          <w:b w:val="false"/>
          <w:i w:val="false"/>
          <w:color w:val="000000"/>
          <w:sz w:val="28"/>
        </w:rPr>
        <w:t>
      9) қоршаған ортаны қорғауға және табиғи ресурстарды пайдалануға байланысты ғылыми-зерттеу және тәжiрибелiк-конструкторлық жұмыстарды орындау туралы есептер;</w:t>
      </w:r>
      <w:r>
        <w:br/>
      </w:r>
      <w:r>
        <w:rPr>
          <w:rFonts w:ascii="Times New Roman"/>
          <w:b w:val="false"/>
          <w:i w:val="false"/>
          <w:color w:val="000000"/>
          <w:sz w:val="28"/>
        </w:rPr>
        <w:t>
      10) Қоршаған ортаның жай-күйі және табиғи ресурстарды пайдалану туралы ұлттық баяндама;</w:t>
      </w:r>
      <w:r>
        <w:br/>
      </w:r>
      <w:r>
        <w:rPr>
          <w:rFonts w:ascii="Times New Roman"/>
          <w:b w:val="false"/>
          <w:i w:val="false"/>
          <w:color w:val="000000"/>
          <w:sz w:val="28"/>
        </w:rPr>
        <w:t>
      11) Ұлттық экологиялық атлас;</w:t>
      </w:r>
      <w:r>
        <w:br/>
      </w:r>
      <w:r>
        <w:rPr>
          <w:rFonts w:ascii="Times New Roman"/>
          <w:b w:val="false"/>
          <w:i w:val="false"/>
          <w:color w:val="000000"/>
          <w:sz w:val="28"/>
        </w:rPr>
        <w:t>
      12) қоршаған ортаны қорғау және табиғи ресурстарды пайдалану саласындағы бақылау-инспекциялық және құқық қолдану қызметінің нәтижелері бойынша есептер;</w:t>
      </w:r>
      <w:r>
        <w:br/>
      </w:r>
      <w:r>
        <w:rPr>
          <w:rFonts w:ascii="Times New Roman"/>
          <w:b w:val="false"/>
          <w:i w:val="false"/>
          <w:color w:val="000000"/>
          <w:sz w:val="28"/>
        </w:rPr>
        <w:t>
      13) өндiрiстiк экологиялық бақылау бағдарламасы және экологиялық мониторинг есептері;</w:t>
      </w:r>
      <w:r>
        <w:br/>
      </w:r>
      <w:r>
        <w:rPr>
          <w:rFonts w:ascii="Times New Roman"/>
          <w:b w:val="false"/>
          <w:i w:val="false"/>
          <w:color w:val="000000"/>
          <w:sz w:val="28"/>
        </w:rPr>
        <w:t>
      14) мемлекеттiк экологиялық мониторингтің деректері;</w:t>
      </w:r>
      <w:r>
        <w:br/>
      </w:r>
      <w:r>
        <w:rPr>
          <w:rFonts w:ascii="Times New Roman"/>
          <w:b w:val="false"/>
          <w:i w:val="false"/>
          <w:color w:val="000000"/>
          <w:sz w:val="28"/>
        </w:rPr>
        <w:t>
      15) экология саласындағы ғылыми-техникалық әдебиет;</w:t>
      </w:r>
      <w:r>
        <w:br/>
      </w:r>
      <w:r>
        <w:rPr>
          <w:rFonts w:ascii="Times New Roman"/>
          <w:b w:val="false"/>
          <w:i w:val="false"/>
          <w:color w:val="000000"/>
          <w:sz w:val="28"/>
        </w:rPr>
        <w:t>
      16) қоршаған ортаның жай-күйі туралы және табиғи ресурстарды пайдалану, қоршаған ортаға әсер етудің факторлары және оны қорғау бойынша қолданылатын шаралар туралы ақпарат;</w:t>
      </w:r>
      <w:r>
        <w:br/>
      </w:r>
      <w:r>
        <w:rPr>
          <w:rFonts w:ascii="Times New Roman"/>
          <w:b w:val="false"/>
          <w:i w:val="false"/>
          <w:color w:val="000000"/>
          <w:sz w:val="28"/>
        </w:rPr>
        <w:t>
      17) экологиялық ақпаратты қамтитын өзге де материалдар мен құжаттар кіреді.";</w:t>
      </w:r>
      <w:r>
        <w:br/>
      </w:r>
      <w:r>
        <w:rPr>
          <w:rFonts w:ascii="Times New Roman"/>
          <w:b w:val="false"/>
          <w:i w:val="false"/>
          <w:color w:val="000000"/>
          <w:sz w:val="28"/>
        </w:rPr>
        <w:t>
      </w:t>
      </w:r>
      <w:r>
        <w:rPr>
          <w:rFonts w:ascii="Times New Roman"/>
          <w:b w:val="false"/>
          <w:i w:val="false"/>
          <w:color w:val="000000"/>
          <w:sz w:val="28"/>
        </w:rPr>
        <w:t xml:space="preserve">26) </w:t>
      </w:r>
      <w:r>
        <w:rPr>
          <w:rFonts w:ascii="Times New Roman"/>
          <w:b w:val="false"/>
          <w:i w:val="false"/>
          <w:color w:val="000000"/>
          <w:sz w:val="28"/>
        </w:rPr>
        <w:t>163-баптың</w:t>
      </w:r>
      <w:r>
        <w:rPr>
          <w:rFonts w:ascii="Times New Roman"/>
          <w:b w:val="false"/>
          <w:i w:val="false"/>
          <w:color w:val="000000"/>
          <w:sz w:val="28"/>
        </w:rPr>
        <w:t xml:space="preserve"> 3 және 4-тармақтары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 жыл сайын жылдың 1 мамырына дейін өзінің интернет-ресурсында өткен жылға арналған:</w:t>
      </w:r>
      <w:r>
        <w:br/>
      </w:r>
      <w:r>
        <w:rPr>
          <w:rFonts w:ascii="Times New Roman"/>
          <w:b w:val="false"/>
          <w:i w:val="false"/>
          <w:color w:val="000000"/>
          <w:sz w:val="28"/>
        </w:rPr>
        <w:t>
      қоршаған ортаға эмиссиялар үшін төлемақылардан бюджетке түсетін түсімдер;</w:t>
      </w:r>
      <w:r>
        <w:br/>
      </w:r>
      <w:r>
        <w:rPr>
          <w:rFonts w:ascii="Times New Roman"/>
          <w:b w:val="false"/>
          <w:i w:val="false"/>
          <w:color w:val="000000"/>
          <w:sz w:val="28"/>
        </w:rPr>
        <w:t>
      қоршаған ортаны қорғау бойынша іс-шараларға бюджет шығыстары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4. Қоршаған ортаны қорғау саласындағы уәкілетті орган жыл сайын жылдың 1 мамырына дейін өзінің интернет-ресурсында өткен жылға арналған:</w:t>
      </w:r>
      <w:r>
        <w:br/>
      </w:r>
      <w:r>
        <w:rPr>
          <w:rFonts w:ascii="Times New Roman"/>
          <w:b w:val="false"/>
          <w:i w:val="false"/>
          <w:color w:val="000000"/>
          <w:sz w:val="28"/>
        </w:rPr>
        <w:t>
      қоршаған ортаға залалды өтеуден бюджетке түсетін түсімдер;</w:t>
      </w:r>
      <w:r>
        <w:br/>
      </w:r>
      <w:r>
        <w:rPr>
          <w:rFonts w:ascii="Times New Roman"/>
          <w:b w:val="false"/>
          <w:i w:val="false"/>
          <w:color w:val="000000"/>
          <w:sz w:val="28"/>
        </w:rPr>
        <w:t>
      Қазақстан Республикасының экологиялық заңнамасын бұзғаны үшін айыппұлдардан бюджетке түсетін түсімдер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27) мынадай мазмұндағы 166-1-баппен толықтырылсын:</w:t>
      </w:r>
      <w:r>
        <w:br/>
      </w:r>
      <w:r>
        <w:rPr>
          <w:rFonts w:ascii="Times New Roman"/>
          <w:b w:val="false"/>
          <w:i w:val="false"/>
          <w:color w:val="000000"/>
          <w:sz w:val="28"/>
        </w:rPr>
        <w:t>
      </w:t>
      </w:r>
      <w:r>
        <w:rPr>
          <w:rFonts w:ascii="Times New Roman"/>
          <w:b w:val="false"/>
          <w:i w:val="false"/>
          <w:color w:val="000000"/>
          <w:sz w:val="28"/>
        </w:rPr>
        <w:t>"166-1-бап. Қоршаған ортаның жай-күйі туралы және Қазақстан Республикасының табиғи ресурстарын пайдалану туралы ұлттық баяндама</w:t>
      </w:r>
      <w:r>
        <w:br/>
      </w:r>
      <w:r>
        <w:rPr>
          <w:rFonts w:ascii="Times New Roman"/>
          <w:b w:val="false"/>
          <w:i w:val="false"/>
          <w:color w:val="000000"/>
          <w:sz w:val="28"/>
        </w:rPr>
        <w:t>
      </w:t>
      </w:r>
      <w:r>
        <w:rPr>
          <w:rFonts w:ascii="Times New Roman"/>
          <w:b w:val="false"/>
          <w:i w:val="false"/>
          <w:color w:val="000000"/>
          <w:sz w:val="28"/>
        </w:rPr>
        <w:t>1. Қоршаған ортаның жай-күйі туралы және Қазақстан Республикасының табиғи ресурстарын пайдалану туралы ұлттық баяндама Қазақстан Республикасының аумағындағы нақты экологиялық жағдайлар және оны жақсарту бойынша қолданылатын шаралар туралы халықты жыл сайын ақпараттандыру мақсатында жасалады.</w:t>
      </w:r>
      <w:r>
        <w:br/>
      </w:r>
      <w:r>
        <w:rPr>
          <w:rFonts w:ascii="Times New Roman"/>
          <w:b w:val="false"/>
          <w:i w:val="false"/>
          <w:color w:val="000000"/>
          <w:sz w:val="28"/>
        </w:rPr>
        <w:t>
      </w:t>
      </w:r>
      <w:r>
        <w:rPr>
          <w:rFonts w:ascii="Times New Roman"/>
          <w:b w:val="false"/>
          <w:i w:val="false"/>
          <w:color w:val="000000"/>
          <w:sz w:val="28"/>
        </w:rPr>
        <w:t>2. Қоршаған ортаның жай-күйі туралы және Қазақстан Республикасының табиғи ресурстарын пайдалану туралы ұлттық баяндамада мынадай:</w:t>
      </w:r>
      <w:r>
        <w:br/>
      </w:r>
      <w:r>
        <w:rPr>
          <w:rFonts w:ascii="Times New Roman"/>
          <w:b w:val="false"/>
          <w:i w:val="false"/>
          <w:color w:val="000000"/>
          <w:sz w:val="28"/>
        </w:rPr>
        <w:t>
      1) қоршаған ортаның және табиғи ресурстардың сандық және сапалық сипаттамалары туралы;</w:t>
      </w:r>
      <w:r>
        <w:br/>
      </w:r>
      <w:r>
        <w:rPr>
          <w:rFonts w:ascii="Times New Roman"/>
          <w:b w:val="false"/>
          <w:i w:val="false"/>
          <w:color w:val="000000"/>
          <w:sz w:val="28"/>
        </w:rPr>
        <w:t>
      2) негізгі қоғамдық маңызы бар экологиялық проблемаларды қоса алғанда, қоршаған ортаға тигізетін антропогендік әсерлер туралы;</w:t>
      </w:r>
      <w:r>
        <w:br/>
      </w:r>
      <w:r>
        <w:rPr>
          <w:rFonts w:ascii="Times New Roman"/>
          <w:b w:val="false"/>
          <w:i w:val="false"/>
          <w:color w:val="000000"/>
          <w:sz w:val="28"/>
        </w:rPr>
        <w:t>
      3) өңірлердегі экологиялық хал-ахуал туралы;</w:t>
      </w:r>
      <w:r>
        <w:br/>
      </w:r>
      <w:r>
        <w:rPr>
          <w:rFonts w:ascii="Times New Roman"/>
          <w:b w:val="false"/>
          <w:i w:val="false"/>
          <w:color w:val="000000"/>
          <w:sz w:val="28"/>
        </w:rPr>
        <w:t>
      4) қоршаған ортаны қорғау және табиғи ресурстарды пайдалану саласындағы мемлекеттік саясатты іске асыру бойынша мәліметтер көрініс табады.</w:t>
      </w:r>
      <w:r>
        <w:br/>
      </w:r>
      <w:r>
        <w:rPr>
          <w:rFonts w:ascii="Times New Roman"/>
          <w:b w:val="false"/>
          <w:i w:val="false"/>
          <w:color w:val="000000"/>
          <w:sz w:val="28"/>
        </w:rPr>
        <w:t>
      </w:t>
      </w:r>
      <w:r>
        <w:rPr>
          <w:rFonts w:ascii="Times New Roman"/>
          <w:b w:val="false"/>
          <w:i w:val="false"/>
          <w:color w:val="000000"/>
          <w:sz w:val="28"/>
        </w:rPr>
        <w:t>3. Орталық мемлекеттік органдар және жергілікті атқарушы органдар жыл сайын есепті кезеңнен кейінгі жылдың 1 наурызына дейін Қазақстан Республикасының Үкіметі айқындаған тәртіппен Қоршаған ортаның жай-күйі туралы және Қазақстан Республикасының табиғи ресурстарын пайдалану туралы ұлттық баяндаманы жасау үшін ақпарат ұсынады.</w:t>
      </w:r>
      <w:r>
        <w:br/>
      </w:r>
      <w:r>
        <w:rPr>
          <w:rFonts w:ascii="Times New Roman"/>
          <w:b w:val="false"/>
          <w:i w:val="false"/>
          <w:color w:val="000000"/>
          <w:sz w:val="28"/>
        </w:rPr>
        <w:t>
      </w:t>
      </w:r>
      <w:r>
        <w:rPr>
          <w:rFonts w:ascii="Times New Roman"/>
          <w:b w:val="false"/>
          <w:i w:val="false"/>
          <w:color w:val="000000"/>
          <w:sz w:val="28"/>
        </w:rPr>
        <w:t>4. Қоршаған ортаны қорғау саласындағы уәкілетті орган орталық мемлекеттік органдар және жергілікті атқарушы органдар ұсынған ақпараттар негізінде Қазақстан Республикасының Үкіметі белгілеген Қағидаларға сәйкес Қоршаған ортаның жай-күйі туралы және Қазақстан Республикасының табиғи ресурстарын пайдалану туралы ұлттық баяндаманы әзірлеуді ұйымдастырады.";</w:t>
      </w:r>
      <w:r>
        <w:br/>
      </w:r>
      <w:r>
        <w:rPr>
          <w:rFonts w:ascii="Times New Roman"/>
          <w:b w:val="false"/>
          <w:i w:val="false"/>
          <w:color w:val="000000"/>
          <w:sz w:val="28"/>
        </w:rPr>
        <w:t>
      </w:t>
      </w:r>
      <w:r>
        <w:rPr>
          <w:rFonts w:ascii="Times New Roman"/>
          <w:b w:val="false"/>
          <w:i w:val="false"/>
          <w:color w:val="000000"/>
          <w:sz w:val="28"/>
        </w:rPr>
        <w:t xml:space="preserve">28) </w:t>
      </w:r>
      <w:r>
        <w:rPr>
          <w:rFonts w:ascii="Times New Roman"/>
          <w:b w:val="false"/>
          <w:i w:val="false"/>
          <w:color w:val="000000"/>
          <w:sz w:val="28"/>
        </w:rPr>
        <w:t>314-1-бап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29) </w:t>
      </w:r>
      <w:r>
        <w:rPr>
          <w:rFonts w:ascii="Times New Roman"/>
          <w:b w:val="false"/>
          <w:i w:val="false"/>
          <w:color w:val="000000"/>
          <w:sz w:val="28"/>
        </w:rPr>
        <w:t>324-бап</w:t>
      </w:r>
      <w:r>
        <w:rPr>
          <w:rFonts w:ascii="Times New Roman"/>
          <w:b w:val="false"/>
          <w:i w:val="false"/>
          <w:color w:val="000000"/>
          <w:sz w:val="28"/>
        </w:rPr>
        <w:t xml:space="preserve"> мынадай мазмұндағы жаңа 9, 10 және 11-тармақтармен толықтырылсын:</w:t>
      </w:r>
      <w:r>
        <w:br/>
      </w:r>
      <w:r>
        <w:rPr>
          <w:rFonts w:ascii="Times New Roman"/>
          <w:b w:val="false"/>
          <w:i w:val="false"/>
          <w:color w:val="000000"/>
          <w:sz w:val="28"/>
        </w:rPr>
        <w:t>
      </w:t>
      </w:r>
      <w:r>
        <w:rPr>
          <w:rFonts w:ascii="Times New Roman"/>
          <w:b w:val="false"/>
          <w:i w:val="false"/>
          <w:color w:val="000000"/>
          <w:sz w:val="28"/>
        </w:rPr>
        <w:t>"9. Осы Кодекстің 94-2-бабының 2-тармағына және 94-5-бабына сәйкес парниктік газдар шығарындыларына бөлінген және берілген квоталар 2018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10. Парниктік газдар шығарындыларын түгендеу туралы есепті верификациялауды валидацияны (детерминацияны) және верификацияны жүзеге асыратын аккредиттелген тәуелсіз ұйымдар 2018 жылғы 1 қаңтарға дейін жүзеге асырады.</w:t>
      </w:r>
      <w:r>
        <w:br/>
      </w:r>
      <w:r>
        <w:rPr>
          <w:rFonts w:ascii="Times New Roman"/>
          <w:b w:val="false"/>
          <w:i w:val="false"/>
          <w:color w:val="000000"/>
          <w:sz w:val="28"/>
        </w:rPr>
        <w:t>
      </w:t>
      </w:r>
      <w:r>
        <w:rPr>
          <w:rFonts w:ascii="Times New Roman"/>
          <w:b w:val="false"/>
          <w:i w:val="false"/>
          <w:color w:val="000000"/>
          <w:sz w:val="28"/>
        </w:rPr>
        <w:t>11. Осы Кодекстің 94-2 (6-тармақтан басқасы), 94-4, 94-7, 94-9-баптарының қолданысы 2018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xml:space="preserve">2.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2I-I, 124-құжат; № 2I-II,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541-бап</w:t>
      </w:r>
      <w:r>
        <w:rPr>
          <w:rFonts w:ascii="Times New Roman"/>
          <w:b w:val="false"/>
          <w:i w:val="false"/>
          <w:color w:val="000000"/>
          <w:sz w:val="28"/>
        </w:rPr>
        <w:t xml:space="preserve"> мынадай мазмұндағы 8-2) тармақшамен толықтырылсын:</w:t>
      </w:r>
      <w:r>
        <w:br/>
      </w:r>
      <w:r>
        <w:rPr>
          <w:rFonts w:ascii="Times New Roman"/>
          <w:b w:val="false"/>
          <w:i w:val="false"/>
          <w:color w:val="000000"/>
          <w:sz w:val="28"/>
        </w:rPr>
        <w:t>
      </w:t>
      </w:r>
      <w:r>
        <w:rPr>
          <w:rFonts w:ascii="Times New Roman"/>
          <w:b w:val="false"/>
          <w:i w:val="false"/>
          <w:color w:val="000000"/>
          <w:sz w:val="28"/>
        </w:rPr>
        <w:t>"талапкерлер (арыз берушілер) – қоршаған ортаны қорғау және табиғи ресурстарды пайдалану мәселелері бойынша жеке және заңды тұлғалардың құқықтарын, бостандықтарын және заңды мүдделерін қорғау туралы, оның ішінде белгіленбеген тұлғалар тобының мүдделеріндегі талап қоюлар (арыздар) бойынша;".</w:t>
      </w:r>
      <w:r>
        <w:br/>
      </w:r>
      <w:r>
        <w:rPr>
          <w:rFonts w:ascii="Times New Roman"/>
          <w:b w:val="false"/>
          <w:i w:val="false"/>
          <w:color w:val="000000"/>
          <w:sz w:val="28"/>
        </w:rPr>
        <w:t>
      </w:t>
      </w:r>
      <w:r>
        <w:rPr>
          <w:rFonts w:ascii="Times New Roman"/>
          <w:b w:val="false"/>
          <w:i w:val="false"/>
          <w:color w:val="000000"/>
          <w:sz w:val="28"/>
        </w:rPr>
        <w:t xml:space="preserve">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 22-II, 144,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1) мазмұнында:</w:t>
      </w:r>
      <w:r>
        <w:br/>
      </w:r>
      <w:r>
        <w:rPr>
          <w:rFonts w:ascii="Times New Roman"/>
          <w:b w:val="false"/>
          <w:i w:val="false"/>
          <w:color w:val="000000"/>
          <w:sz w:val="28"/>
        </w:rPr>
        <w:t>
      </w:t>
      </w:r>
      <w:r>
        <w:rPr>
          <w:rFonts w:ascii="Times New Roman"/>
          <w:b w:val="false"/>
          <w:i w:val="false"/>
          <w:color w:val="000000"/>
          <w:sz w:val="28"/>
        </w:rPr>
        <w:t>329 және 330-баптардың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"329-бап. Парниктік газдар шығарындыларына квотаның белгіленген және қосымша алынған көлемінен асып кету</w:t>
      </w:r>
      <w:r>
        <w:br/>
      </w:r>
      <w:r>
        <w:rPr>
          <w:rFonts w:ascii="Times New Roman"/>
          <w:b w:val="false"/>
          <w:i w:val="false"/>
          <w:color w:val="000000"/>
          <w:sz w:val="28"/>
        </w:rPr>
        <w:t>
      </w:t>
      </w:r>
      <w:r>
        <w:rPr>
          <w:rFonts w:ascii="Times New Roman"/>
          <w:b w:val="false"/>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анық емес деректерді ұсынуы";</w:t>
      </w:r>
      <w:r>
        <w:br/>
      </w:r>
      <w:r>
        <w:rPr>
          <w:rFonts w:ascii="Times New Roman"/>
          <w:b w:val="false"/>
          <w:i w:val="false"/>
          <w:color w:val="000000"/>
          <w:sz w:val="28"/>
        </w:rPr>
        <w:t>
      </w:t>
      </w:r>
      <w:r>
        <w:rPr>
          <w:rFonts w:ascii="Times New Roman"/>
          <w:b w:val="false"/>
          <w:i w:val="false"/>
          <w:color w:val="000000"/>
          <w:sz w:val="28"/>
        </w:rPr>
        <w:t>мынадай мазмұндағы 919-1-баптың тақырыбымен толықтырылсын:</w:t>
      </w:r>
      <w:r>
        <w:br/>
      </w:r>
      <w:r>
        <w:rPr>
          <w:rFonts w:ascii="Times New Roman"/>
          <w:b w:val="false"/>
          <w:i w:val="false"/>
          <w:color w:val="000000"/>
          <w:sz w:val="28"/>
        </w:rPr>
        <w:t>
      "919-1-бап. Осы Кодекстің бабының қолданысын тоқтата тұру";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"329-бап. Парниктік газдар шығарындыларына квотаның белгіленген және қосымша алынған көлемінен асып кету</w:t>
      </w:r>
      <w:r>
        <w:br/>
      </w: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330-бап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r>
        <w:br/>
      </w: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4) мынадай мазмұндағы 919-1-баппен толықтырылсын:</w:t>
      </w:r>
      <w:r>
        <w:br/>
      </w:r>
      <w:r>
        <w:rPr>
          <w:rFonts w:ascii="Times New Roman"/>
          <w:b w:val="false"/>
          <w:i w:val="false"/>
          <w:color w:val="000000"/>
          <w:sz w:val="28"/>
        </w:rPr>
        <w:t>
      "919-1-бап. Осы Кодекстің бабының қолданысын тоқтата тұру</w:t>
      </w:r>
      <w:r>
        <w:br/>
      </w:r>
      <w:r>
        <w:rPr>
          <w:rFonts w:ascii="Times New Roman"/>
          <w:b w:val="false"/>
          <w:i w:val="false"/>
          <w:color w:val="000000"/>
          <w:sz w:val="28"/>
        </w:rPr>
        <w:t>
      Осы Кодекстің 329-бабының қолданысы 2018 жылғы 1 қаңтарға дейін тоқтатыла тұрсын.".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2017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енгізілетін</w:t>
      </w:r>
      <w:r>
        <w:rPr>
          <w:rFonts w:ascii="Times New Roman"/>
          <w:b/>
          <w:i w:val="false"/>
          <w:color w:val="000000"/>
          <w:sz w:val="28"/>
        </w:rPr>
        <w:t xml:space="preserve"> 1-</w:t>
      </w:r>
      <w:r>
        <w:rPr>
          <w:rFonts w:ascii="Times New Roman"/>
          <w:b/>
          <w:i w:val="false"/>
          <w:color w:val="000000"/>
          <w:sz w:val="28"/>
        </w:rPr>
        <w:t>бабының</w:t>
      </w:r>
      <w:r>
        <w:rPr>
          <w:rFonts w:ascii="Times New Roman"/>
          <w:b/>
          <w:i w:val="false"/>
          <w:color w:val="000000"/>
          <w:sz w:val="28"/>
        </w:rPr>
        <w:t xml:space="preserve"> </w:t>
      </w:r>
      <w:r>
        <w:rPr>
          <w:rFonts w:ascii="Times New Roman"/>
          <w:b/>
          <w:i w:val="false"/>
          <w:color w:val="000000"/>
          <w:sz w:val="28"/>
        </w:rPr>
        <w:t>2-тармағын</w:t>
      </w:r>
      <w:r>
        <w:rPr>
          <w:rFonts w:ascii="Times New Roman"/>
          <w:b/>
          <w:i w:val="false"/>
          <w:color w:val="000000"/>
          <w:sz w:val="28"/>
        </w:rPr>
        <w:t xml:space="preserve">, 2018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енгізілетін</w:t>
      </w:r>
      <w:r>
        <w:rPr>
          <w:rFonts w:ascii="Times New Roman"/>
          <w:b/>
          <w:i w:val="false"/>
          <w:color w:val="000000"/>
          <w:sz w:val="28"/>
        </w:rPr>
        <w:t xml:space="preserve"> 1-</w:t>
      </w:r>
      <w:r>
        <w:rPr>
          <w:rFonts w:ascii="Times New Roman"/>
          <w:b/>
          <w:i w:val="false"/>
          <w:color w:val="000000"/>
          <w:sz w:val="28"/>
        </w:rPr>
        <w:t>бабы</w:t>
      </w:r>
      <w:r>
        <w:rPr>
          <w:rFonts w:ascii="Times New Roman"/>
          <w:b/>
          <w:i w:val="false"/>
          <w:color w:val="000000"/>
          <w:sz w:val="28"/>
        </w:rPr>
        <w:t xml:space="preserve"> 1-</w:t>
      </w:r>
      <w:r>
        <w:rPr>
          <w:rFonts w:ascii="Times New Roman"/>
          <w:b/>
          <w:i w:val="false"/>
          <w:color w:val="000000"/>
          <w:sz w:val="28"/>
        </w:rPr>
        <w:t>тарма</w:t>
      </w:r>
      <w:r>
        <w:rPr>
          <w:rFonts w:ascii="Times New Roman"/>
          <w:b/>
          <w:i w:val="false"/>
          <w:color w:val="000000"/>
          <w:sz w:val="28"/>
        </w:rPr>
        <w:t>ғы</w:t>
      </w:r>
      <w:r>
        <w:rPr>
          <w:rFonts w:ascii="Times New Roman"/>
          <w:b/>
          <w:i w:val="false"/>
          <w:color w:val="000000"/>
          <w:sz w:val="28"/>
        </w:rPr>
        <w:t xml:space="preserve"> </w:t>
      </w:r>
      <w:r>
        <w:rPr>
          <w:rFonts w:ascii="Times New Roman"/>
          <w:b/>
          <w:i w:val="false"/>
          <w:color w:val="000000"/>
          <w:sz w:val="28"/>
        </w:rPr>
        <w:t>12) тармақшасының</w:t>
      </w:r>
      <w:r>
        <w:rPr>
          <w:rFonts w:ascii="Times New Roman"/>
          <w:b/>
          <w:i w:val="false"/>
          <w:color w:val="000000"/>
          <w:sz w:val="28"/>
        </w:rPr>
        <w:t xml:space="preserve"> </w:t>
      </w:r>
      <w:r>
        <w:rPr>
          <w:rFonts w:ascii="Times New Roman"/>
          <w:b/>
          <w:i w:val="false"/>
          <w:color w:val="000000"/>
          <w:sz w:val="28"/>
        </w:rPr>
        <w:t>үшінші</w:t>
      </w:r>
      <w:r>
        <w:rPr>
          <w:rFonts w:ascii="Times New Roman"/>
          <w:b/>
          <w:i w:val="false"/>
          <w:color w:val="000000"/>
          <w:sz w:val="28"/>
        </w:rPr>
        <w:t>-</w:t>
      </w:r>
      <w:r>
        <w:rPr>
          <w:rFonts w:ascii="Times New Roman"/>
          <w:b/>
          <w:i w:val="false"/>
          <w:color w:val="000000"/>
          <w:sz w:val="28"/>
        </w:rPr>
        <w:t>алтыншы</w:t>
      </w:r>
      <w:r>
        <w:rPr>
          <w:rFonts w:ascii="Times New Roman"/>
          <w:b/>
          <w:i w:val="false"/>
          <w:color w:val="000000"/>
          <w:sz w:val="28"/>
        </w:rPr>
        <w:t xml:space="preserve">, </w:t>
      </w:r>
      <w:r>
        <w:rPr>
          <w:rFonts w:ascii="Times New Roman"/>
          <w:b/>
          <w:i w:val="false"/>
          <w:color w:val="000000"/>
          <w:sz w:val="28"/>
        </w:rPr>
        <w:t>сегізінші</w:t>
      </w:r>
      <w:r>
        <w:rPr>
          <w:rFonts w:ascii="Times New Roman"/>
          <w:b/>
          <w:i w:val="false"/>
          <w:color w:val="000000"/>
          <w:sz w:val="28"/>
        </w:rPr>
        <w:t>-</w:t>
      </w:r>
      <w:r>
        <w:rPr>
          <w:rFonts w:ascii="Times New Roman"/>
          <w:b/>
          <w:i w:val="false"/>
          <w:color w:val="000000"/>
          <w:sz w:val="28"/>
        </w:rPr>
        <w:t>он</w:t>
      </w:r>
      <w:r>
        <w:rPr>
          <w:rFonts w:ascii="Times New Roman"/>
          <w:b/>
          <w:i w:val="false"/>
          <w:color w:val="000000"/>
          <w:sz w:val="28"/>
        </w:rPr>
        <w:t xml:space="preserve"> </w:t>
      </w:r>
      <w:r>
        <w:rPr>
          <w:rFonts w:ascii="Times New Roman"/>
          <w:b/>
          <w:i w:val="false"/>
          <w:color w:val="000000"/>
          <w:sz w:val="28"/>
        </w:rPr>
        <w:t>екінші</w:t>
      </w:r>
      <w:r>
        <w:rPr>
          <w:rFonts w:ascii="Times New Roman"/>
          <w:b/>
          <w:i w:val="false"/>
          <w:color w:val="000000"/>
          <w:sz w:val="28"/>
        </w:rPr>
        <w:t xml:space="preserve"> </w:t>
      </w:r>
      <w:r>
        <w:rPr>
          <w:rFonts w:ascii="Times New Roman"/>
          <w:b/>
          <w:i w:val="false"/>
          <w:color w:val="000000"/>
          <w:sz w:val="28"/>
        </w:rPr>
        <w:t>абзацтарын</w:t>
      </w:r>
      <w:r>
        <w:rPr>
          <w:rFonts w:ascii="Times New Roman"/>
          <w:b/>
          <w:i w:val="false"/>
          <w:color w:val="000000"/>
          <w:sz w:val="28"/>
        </w:rPr>
        <w:t xml:space="preserve">, </w:t>
      </w:r>
      <w:r>
        <w:rPr>
          <w:rFonts w:ascii="Times New Roman"/>
          <w:b/>
          <w:i w:val="false"/>
          <w:color w:val="000000"/>
          <w:sz w:val="28"/>
        </w:rPr>
        <w:t>14)</w:t>
      </w:r>
      <w:r>
        <w:rPr>
          <w:rFonts w:ascii="Times New Roman"/>
          <w:b/>
          <w:i w:val="false"/>
          <w:color w:val="000000"/>
          <w:sz w:val="28"/>
        </w:rPr>
        <w:t xml:space="preserve">, </w:t>
      </w:r>
      <w:r>
        <w:rPr>
          <w:rFonts w:ascii="Times New Roman"/>
          <w:b/>
          <w:i w:val="false"/>
          <w:color w:val="000000"/>
          <w:sz w:val="28"/>
        </w:rPr>
        <w:t>17)</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19) тармақшаларын</w:t>
      </w:r>
      <w:r>
        <w:rPr>
          <w:rFonts w:ascii="Times New Roman"/>
          <w:b/>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w:t>
      </w:r>
      <w:r>
        <w:rPr>
          <w:rFonts w:ascii="Times New Roman"/>
          <w:b/>
          <w:i w:val="false"/>
          <w:color w:val="000000"/>
          <w:sz w:val="28"/>
        </w:rPr>
        <w:t>алғашқы</w:t>
      </w:r>
      <w:r>
        <w:rPr>
          <w:rFonts w:ascii="Times New Roman"/>
          <w:b/>
          <w:i w:val="false"/>
          <w:color w:val="000000"/>
          <w:sz w:val="28"/>
        </w:rPr>
        <w:t xml:space="preserve"> </w:t>
      </w:r>
      <w:r>
        <w:rPr>
          <w:rFonts w:ascii="Times New Roman"/>
          <w:b/>
          <w:i w:val="false"/>
          <w:color w:val="000000"/>
          <w:sz w:val="28"/>
        </w:rPr>
        <w:t>ре</w:t>
      </w:r>
      <w:r>
        <w:rPr>
          <w:rFonts w:ascii="Times New Roman"/>
          <w:b/>
          <w:i w:val="false"/>
          <w:color w:val="000000"/>
          <w:sz w:val="28"/>
        </w:rPr>
        <w:t>сми</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күнінен</w:t>
      </w:r>
      <w:r>
        <w:rPr>
          <w:rFonts w:ascii="Times New Roman"/>
          <w:b/>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w:t>
      </w:r>
      <w:r>
        <w:rPr>
          <w:rFonts w:ascii="Times New Roman"/>
          <w:b/>
          <w:i w:val="false"/>
          <w:color w:val="000000"/>
          <w:sz w:val="28"/>
        </w:rPr>
        <w:t>күнтізбелік</w:t>
      </w:r>
      <w:r>
        <w:rPr>
          <w:rFonts w:ascii="Times New Roman"/>
          <w:b/>
          <w:i w:val="false"/>
          <w:color w:val="000000"/>
          <w:sz w:val="28"/>
        </w:rPr>
        <w:t xml:space="preserve"> </w:t>
      </w:r>
      <w:r>
        <w:rPr>
          <w:rFonts w:ascii="Times New Roman"/>
          <w:b/>
          <w:i w:val="false"/>
          <w:color w:val="000000"/>
          <w:sz w:val="28"/>
        </w:rPr>
        <w:t>он</w:t>
      </w:r>
      <w:r>
        <w:rPr>
          <w:rFonts w:ascii="Times New Roman"/>
          <w:b/>
          <w:i w:val="false"/>
          <w:color w:val="000000"/>
          <w:sz w:val="28"/>
        </w:rPr>
        <w:t xml:space="preserve">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соң</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w:t>
      </w:r>
      <w:r>
        <w:rPr>
          <w:rFonts w:ascii="Times New Roman"/>
          <w:b/>
          <w:i w:val="false"/>
          <w:color w:val="000000"/>
          <w:sz w:val="28"/>
        </w:rPr>
        <w:t>i</w:t>
      </w:r>
      <w:r>
        <w:rPr>
          <w:rFonts w:ascii="Times New Roman"/>
          <w:b/>
          <w:i w:val="false"/>
          <w:color w:val="000000"/>
          <w:sz w:val="28"/>
        </w:rPr>
        <w:t>лед</w:t>
      </w:r>
      <w:r>
        <w:rPr>
          <w:rFonts w:ascii="Times New Roman"/>
          <w:b/>
          <w:i w:val="false"/>
          <w:color w:val="000000"/>
          <w:sz w:val="28"/>
        </w:rPr>
        <w:t>i.</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