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04f8" w14:textId="00a0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коллекторлық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6 мамырдағы № 63-VІ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w:t>
      </w:r>
    </w:p>
    <w:bookmarkEnd w:id="0"/>
    <w:bookmarkStart w:name="z2" w:id="1"/>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223-баптардың</w:t>
      </w:r>
      <w:r>
        <w:rPr>
          <w:rFonts w:ascii="Times New Roman"/>
          <w:b w:val="false"/>
          <w:i w:val="false"/>
          <w:color w:val="000000"/>
          <w:sz w:val="28"/>
        </w:rPr>
        <w:t xml:space="preserve"> тақырыптары мынадай редакцияда жазылсын:</w:t>
      </w:r>
    </w:p>
    <w:bookmarkEnd w:id="1"/>
    <w:bookmarkStart w:name="z3" w:id="2"/>
    <w:p>
      <w:pPr>
        <w:spacing w:after="0"/>
        <w:ind w:left="0"/>
        <w:jc w:val="both"/>
      </w:pPr>
      <w:r>
        <w:rPr>
          <w:rFonts w:ascii="Times New Roman"/>
          <w:b w:val="false"/>
          <w:i w:val="false"/>
          <w:color w:val="000000"/>
          <w:sz w:val="28"/>
        </w:rPr>
        <w:t>
      "214-бап. Заңсыз кәсiпкерлiк, заңсыз банктік немесе коллекторлық қызмет";</w:t>
      </w:r>
    </w:p>
    <w:bookmarkEnd w:id="2"/>
    <w:bookmarkStart w:name="z4" w:id="3"/>
    <w:p>
      <w:pPr>
        <w:spacing w:after="0"/>
        <w:ind w:left="0"/>
        <w:jc w:val="both"/>
      </w:pPr>
      <w:r>
        <w:rPr>
          <w:rFonts w:ascii="Times New Roman"/>
          <w:b w:val="false"/>
          <w:i w:val="false"/>
          <w:color w:val="000000"/>
          <w:sz w:val="28"/>
        </w:rPr>
        <w:t>
      "223-бап. Коммерциялық не банктiк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214-бапта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"214-бап. Заңсыз кәсiпкерлiк, заңсыз банктік немесе коллекторлық қызмет";</w:t>
      </w:r>
    </w:p>
    <w:bookmarkStart w:name="z8" w:id="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5"/>
    <w:bookmarkStart w:name="z9" w:id="6"/>
    <w:p>
      <w:pPr>
        <w:spacing w:after="0"/>
        <w:ind w:left="0"/>
        <w:jc w:val="both"/>
      </w:pPr>
      <w:r>
        <w:rPr>
          <w:rFonts w:ascii="Times New Roman"/>
          <w:b w:val="false"/>
          <w:i w:val="false"/>
          <w:color w:val="000000"/>
          <w:sz w:val="28"/>
        </w:rPr>
        <w:t>
      "1. Кәсiпкерлiк қызметті, банктік қызметтi (банк операцияларын) немесе коллекторлық қызметті тiркеусіз, сол сияқты осындай қызмет үшін міндетті лицензиясыз не Қазақстан Республикасының рұқсаттар және хабарламалар туралы заңнамасын бұза отырып жүзеге асыру, сол сияқты кәсіпкерлік қызметтің тыйым салынған түрлерімен айналысу, егер бұл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 өткізумен ұштасса, –";</w:t>
      </w:r>
    </w:p>
    <w:bookmarkEnd w:id="6"/>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223-бапта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"223-бап. Коммерциялық не банктiк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bookmarkStart w:name="z13" w:id="8"/>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8"/>
    <w:bookmarkStart w:name="z14" w:id="9"/>
    <w:p>
      <w:pPr>
        <w:spacing w:after="0"/>
        <w:ind w:left="0"/>
        <w:jc w:val="both"/>
      </w:pPr>
      <w:r>
        <w:rPr>
          <w:rFonts w:ascii="Times New Roman"/>
          <w:b w:val="false"/>
          <w:i w:val="false"/>
          <w:color w:val="000000"/>
          <w:sz w:val="28"/>
        </w:rPr>
        <w:t>
      "1. Коммерциялық немесе банктік құпияны, микрокредит беру құпиясын, коллекторлық қызмет құпиясын құрайтын мәлiметтердi, сондай-ақ мүлiктi жария ету рәсімін өткізуге байланысты ақпаратты құжаттарды ұрлау, коммерциялық немесе банктік құпияны, микрокредит беру құпиясын, коллекторлық қызмет құпиясын бiлетiн адамдарды немесе олардың жақындарын параға сатып алу немесе оларды қорқыту, байланыс құралдарында ұстап алу, компьютерлiк жүйеге немесе желiге заңсыз кiру, арнайы техникалық құралдарды пайдалану арқылы, сол сияқты бұл мәлiметтердi жария ету не заңсыз пайдалану мақсатында өзге де заңсыз тәсiлмен жинау –";</w:t>
      </w:r>
    </w:p>
    <w:bookmarkEnd w:id="9"/>
    <w:bookmarkStart w:name="z15" w:id="1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0"/>
    <w:bookmarkStart w:name="z16" w:id="11"/>
    <w:p>
      <w:pPr>
        <w:spacing w:after="0"/>
        <w:ind w:left="0"/>
        <w:jc w:val="both"/>
      </w:pPr>
      <w:r>
        <w:rPr>
          <w:rFonts w:ascii="Times New Roman"/>
          <w:b w:val="false"/>
          <w:i w:val="false"/>
          <w:color w:val="000000"/>
          <w:sz w:val="28"/>
        </w:rPr>
        <w:t>
      "2. Өзіне коммерциялық немесе банктік құпияны, микрокредит беру құпиясын, коллекторлық қызмет құпиясын құрайтын мәлiметтер қызметі немесе жұмысы бойынша сенiп тапсырылған адамның оларды иеленушісінiң келiсiмiнсiз, пайдакүнемдiк немесе өзге де жеке басының мүддесiнде жасаған және ірі залал келтірген заңсыз жария етуі немесе пайдалануы –".</w:t>
      </w:r>
    </w:p>
    <w:bookmarkEnd w:id="11"/>
    <w:bookmarkStart w:name="z17" w:id="12"/>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w:t>
      </w:r>
    </w:p>
    <w:bookmarkEnd w:id="12"/>
    <w:bookmarkStart w:name="z18" w:id="13"/>
    <w:p>
      <w:pPr>
        <w:spacing w:after="0"/>
        <w:ind w:left="0"/>
        <w:jc w:val="both"/>
      </w:pPr>
      <w:r>
        <w:rPr>
          <w:rFonts w:ascii="Times New Roman"/>
          <w:b w:val="false"/>
          <w:i w:val="false"/>
          <w:color w:val="000000"/>
          <w:sz w:val="28"/>
        </w:rPr>
        <w:t>
      1) мазмұны мынадай мазмұндағы 211-1 және 211-2-баптардың тақырыптарымен толықтырылсын:</w:t>
      </w:r>
    </w:p>
    <w:bookmarkEnd w:id="13"/>
    <w:bookmarkStart w:name="z19" w:id="14"/>
    <w:p>
      <w:pPr>
        <w:spacing w:after="0"/>
        <w:ind w:left="0"/>
        <w:jc w:val="both"/>
      </w:pPr>
      <w:r>
        <w:rPr>
          <w:rFonts w:ascii="Times New Roman"/>
          <w:b w:val="false"/>
          <w:i w:val="false"/>
          <w:color w:val="000000"/>
          <w:sz w:val="28"/>
        </w:rPr>
        <w:t>
      "211-1-бап. Қазақстан Республикасының коллекторлық қызмет туралы заңнамасының талаптарын бұзу</w:t>
      </w:r>
    </w:p>
    <w:bookmarkEnd w:id="14"/>
    <w:bookmarkStart w:name="z20" w:id="15"/>
    <w:p>
      <w:pPr>
        <w:spacing w:after="0"/>
        <w:ind w:left="0"/>
        <w:jc w:val="both"/>
      </w:pPr>
      <w:r>
        <w:rPr>
          <w:rFonts w:ascii="Times New Roman"/>
          <w:b w:val="false"/>
          <w:i w:val="false"/>
          <w:color w:val="000000"/>
          <w:sz w:val="28"/>
        </w:rPr>
        <w:t>
      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End w:id="15"/>
    <w:bookmarkStart w:name="z21"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w:t>
      </w:r>
      <w:r>
        <w:rPr>
          <w:rFonts w:ascii="Times New Roman"/>
          <w:b w:val="false"/>
          <w:i w:val="false"/>
          <w:color w:val="000000"/>
          <w:sz w:val="28"/>
        </w:rPr>
        <w:t xml:space="preserve"> мынадай мазмұндағы алтыншы бөлікпен толықтырылсын:</w:t>
      </w:r>
    </w:p>
    <w:bookmarkEnd w:id="16"/>
    <w:bookmarkStart w:name="z22" w:id="17"/>
    <w:p>
      <w:pPr>
        <w:spacing w:after="0"/>
        <w:ind w:left="0"/>
        <w:jc w:val="both"/>
      </w:pPr>
      <w:r>
        <w:rPr>
          <w:rFonts w:ascii="Times New Roman"/>
          <w:b w:val="false"/>
          <w:i w:val="false"/>
          <w:color w:val="000000"/>
          <w:sz w:val="28"/>
        </w:rPr>
        <w:t>
      "6. Коллекторлық агенттіктердің тізілімінен шығаруды Қазақстан Республикасының Ұлттық Банкі "Коллекторлық қызмет туралы" Қазақстан Республикасының Заңында белгіленген негіздер бойынша және тәртіппен жүзеге асырады.";</w:t>
      </w:r>
    </w:p>
    <w:bookmarkEnd w:id="17"/>
    <w:bookmarkStart w:name="z23"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211-бапта</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бесінші бөліктің бірінші абзацы "Микроқаржы ұйымдарының", "микроқаржы ұйымының" деген сөздерден кейін тиісінше ", микрокредит беру туралы шарт бойынша құқық (талап ету) берілген тұлғалардың", "микрокредит беру туралы шарт бойынша құқық (талап ету) берілген тұлғаның" деген сөздермен толықтырылсын;</w:t>
      </w:r>
    </w:p>
    <w:bookmarkEnd w:id="19"/>
    <w:bookmarkStart w:name="z25" w:id="20"/>
    <w:p>
      <w:pPr>
        <w:spacing w:after="0"/>
        <w:ind w:left="0"/>
        <w:jc w:val="both"/>
      </w:pPr>
      <w:r>
        <w:rPr>
          <w:rFonts w:ascii="Times New Roman"/>
          <w:b w:val="false"/>
          <w:i w:val="false"/>
          <w:color w:val="000000"/>
          <w:sz w:val="28"/>
        </w:rPr>
        <w:t>
      мынадай мазмұндағы жетінші бөлікпен толықтырылсын:</w:t>
      </w:r>
    </w:p>
    <w:bookmarkEnd w:id="20"/>
    <w:bookmarkStart w:name="z26" w:id="21"/>
    <w:p>
      <w:pPr>
        <w:spacing w:after="0"/>
        <w:ind w:left="0"/>
        <w:jc w:val="both"/>
      </w:pPr>
      <w:r>
        <w:rPr>
          <w:rFonts w:ascii="Times New Roman"/>
          <w:b w:val="false"/>
          <w:i w:val="false"/>
          <w:color w:val="000000"/>
          <w:sz w:val="28"/>
        </w:rPr>
        <w:t>
      "7. Микроқаржы ұйымының,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21"/>
    <w:bookmarkStart w:name="z27" w:id="22"/>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End w:id="22"/>
    <w:bookmarkStart w:name="z28" w:id="23"/>
    <w:p>
      <w:pPr>
        <w:spacing w:after="0"/>
        <w:ind w:left="0"/>
        <w:jc w:val="both"/>
      </w:pPr>
      <w:r>
        <w:rPr>
          <w:rFonts w:ascii="Times New Roman"/>
          <w:b w:val="false"/>
          <w:i w:val="false"/>
          <w:color w:val="000000"/>
          <w:sz w:val="28"/>
        </w:rPr>
        <w:t>
      мынадай мазмұндағы ескертпемен толықтырылсын:</w:t>
      </w:r>
    </w:p>
    <w:bookmarkEnd w:id="23"/>
    <w:bookmarkStart w:name="z29" w:id="24"/>
    <w:p>
      <w:pPr>
        <w:spacing w:after="0"/>
        <w:ind w:left="0"/>
        <w:jc w:val="both"/>
      </w:pPr>
      <w:r>
        <w:rPr>
          <w:rFonts w:ascii="Times New Roman"/>
          <w:b w:val="false"/>
          <w:i w:val="false"/>
          <w:color w:val="000000"/>
          <w:sz w:val="28"/>
        </w:rPr>
        <w:t>
      "Ескертпе. Осы баптың бесінші және жетінші бөліктерінің мақсаттары үшін микрокредит беру туралы шарт бойынша құқық (талап ету) берілген тұлға деп коллекторлық агенттік, микроқаржы ұйымы,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24"/>
    <w:bookmarkStart w:name="z30" w:id="25"/>
    <w:p>
      <w:pPr>
        <w:spacing w:after="0"/>
        <w:ind w:left="0"/>
        <w:jc w:val="both"/>
      </w:pPr>
      <w:r>
        <w:rPr>
          <w:rFonts w:ascii="Times New Roman"/>
          <w:b w:val="false"/>
          <w:i w:val="false"/>
          <w:color w:val="000000"/>
          <w:sz w:val="28"/>
        </w:rPr>
        <w:t>
      4) мынадай мазмұндағы 211-1 және 211-2-баптармен толықтырылсын:</w:t>
      </w:r>
    </w:p>
    <w:bookmarkEnd w:id="25"/>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32" w:id="26"/>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26"/>
    <w:bookmarkStart w:name="z33" w:id="27"/>
    <w:p>
      <w:pPr>
        <w:spacing w:after="0"/>
        <w:ind w:left="0"/>
        <w:jc w:val="both"/>
      </w:pPr>
      <w:r>
        <w:rPr>
          <w:rFonts w:ascii="Times New Roman"/>
          <w:b w:val="false"/>
          <w:i w:val="false"/>
          <w:color w:val="000000"/>
          <w:sz w:val="28"/>
        </w:rPr>
        <w:t xml:space="preserve">
      1) борышкермен және (немесе) оның өкілімен және (немесе) үшінші тұлғамен өзара іс-қимылдың "Коллекторлық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көзделмеген өзге де тәсілдерін пайдалануы;</w:t>
      </w:r>
    </w:p>
    <w:bookmarkEnd w:id="27"/>
    <w:bookmarkStart w:name="z34" w:id="28"/>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bookmarkEnd w:id="28"/>
    <w:bookmarkStart w:name="z35" w:id="29"/>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bookmarkEnd w:id="29"/>
    <w:bookmarkStart w:name="z36" w:id="30"/>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bookmarkEnd w:id="30"/>
    <w:bookmarkStart w:name="z37" w:id="31"/>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End w:id="31"/>
    <w:bookmarkStart w:name="z38" w:id="32"/>
    <w:p>
      <w:pPr>
        <w:spacing w:after="0"/>
        <w:ind w:left="0"/>
        <w:jc w:val="both"/>
      </w:pPr>
      <w:r>
        <w:rPr>
          <w:rFonts w:ascii="Times New Roman"/>
          <w:b w:val="false"/>
          <w:i w:val="false"/>
          <w:color w:val="000000"/>
          <w:sz w:val="28"/>
        </w:rPr>
        <w:t xml:space="preserve">
      2. "Коллекторлық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жосықсыз әрекеттерді қоспағанда, коллекторлық агенттіктің коллекторлық қызметті жүзеге асыру қағидаларын бұзуы –</w:t>
      </w:r>
    </w:p>
    <w:bookmarkEnd w:id="32"/>
    <w:bookmarkStart w:name="z39" w:id="33"/>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есептiк көрсеткiш мөлшерiнде айыппұл салуға алып келеді.</w:t>
      </w:r>
    </w:p>
    <w:bookmarkEnd w:id="33"/>
    <w:bookmarkStart w:name="z40" w:id="34"/>
    <w:p>
      <w:pPr>
        <w:spacing w:after="0"/>
        <w:ind w:left="0"/>
        <w:jc w:val="both"/>
      </w:pPr>
      <w:r>
        <w:rPr>
          <w:rFonts w:ascii="Times New Roman"/>
          <w:b w:val="false"/>
          <w:i w:val="false"/>
          <w:color w:val="000000"/>
          <w:sz w:val="28"/>
        </w:rPr>
        <w:t>
      3.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бермеуі, сол сияқты бірнеше рет (қатарынан күнтізбелік он екі ай ішінде екі және одан да көп рет) уақтылы бермеуі не коллекторлық агенттіктің Қазақстан Республикасының Ұлттық Банкіне Қазақстан Республикасының коллекторлық қызмет туралы заңнамасына сәйкес ұсынылуы талап етілетін мәліметтерді қамтымайтын ақпарат беруі не сұратылатын өзге ақпаратты бермеуі, сол сияқты бірнеше рет (қатарынан күнтізбелік он екі ай ішінде екі және одан да көп рет) уақтылы бермеуі не анық емес ақпарат не көрінеу анық емес мәліметтер беруі –</w:t>
      </w:r>
    </w:p>
    <w:bookmarkEnd w:id="34"/>
    <w:bookmarkStart w:name="z41" w:id="35"/>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End w:id="35"/>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3" w:id="36"/>
    <w:p>
      <w:pPr>
        <w:spacing w:after="0"/>
        <w:ind w:left="0"/>
        <w:jc w:val="both"/>
      </w:pPr>
      <w:r>
        <w:rPr>
          <w:rFonts w:ascii="Times New Roman"/>
          <w:b w:val="false"/>
          <w:i w:val="false"/>
          <w:color w:val="000000"/>
          <w:sz w:val="28"/>
        </w:rPr>
        <w:t>
      1. Банктік қарыз шартының немесе микрокредит беру туралы шарттың талаптарын Қазақстан Республикасының банктік заңнамасында не Қазақстан Республикасының микроқаржы ұйымдары туралы заңнамасында көзделген талаптарды сақтамай өзгерту –</w:t>
      </w:r>
    </w:p>
    <w:bookmarkEnd w:id="36"/>
    <w:bookmarkStart w:name="z44" w:id="37"/>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End w:id="37"/>
    <w:bookmarkStart w:name="z45" w:id="38"/>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 ұйымдары туралы</w:t>
      </w:r>
      <w:r>
        <w:rPr>
          <w:rFonts w:ascii="Times New Roman"/>
          <w:b w:val="false"/>
          <w:i w:val="false"/>
          <w:color w:val="000000"/>
          <w:sz w:val="28"/>
        </w:rPr>
        <w:t>" Қазақстан Республикасының заңдарында көзделмеген өзге де тұлғаларға қайта беруі –</w:t>
      </w:r>
    </w:p>
    <w:bookmarkEnd w:id="38"/>
    <w:bookmarkStart w:name="z46" w:id="39"/>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End w:id="39"/>
    <w:bookmarkStart w:name="z47" w:id="40"/>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40"/>
    <w:bookmarkStart w:name="z48" w:id="41"/>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End w:id="41"/>
    <w:bookmarkStart w:name="z49" w:id="42"/>
    <w:p>
      <w:pPr>
        <w:spacing w:after="0"/>
        <w:ind w:left="0"/>
        <w:jc w:val="both"/>
      </w:pPr>
      <w:r>
        <w:rPr>
          <w:rFonts w:ascii="Times New Roman"/>
          <w:b w:val="false"/>
          <w:i w:val="false"/>
          <w:color w:val="000000"/>
          <w:sz w:val="28"/>
        </w:rPr>
        <w:t>
      Ескертпелер.</w:t>
      </w:r>
    </w:p>
    <w:bookmarkEnd w:id="42"/>
    <w:bookmarkStart w:name="z50" w:id="43"/>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43"/>
    <w:bookmarkStart w:name="z51" w:id="44"/>
    <w:p>
      <w:pPr>
        <w:spacing w:after="0"/>
        <w:ind w:left="0"/>
        <w:jc w:val="both"/>
      </w:pPr>
      <w:r>
        <w:rPr>
          <w:rFonts w:ascii="Times New Roman"/>
          <w:b w:val="false"/>
          <w:i w:val="false"/>
          <w:color w:val="000000"/>
          <w:sz w:val="28"/>
        </w:rPr>
        <w:t>
      2. Осы баптың мақсаттары үшін микрокредит беру туралы шарт бойынша құқық (талап ету) берілген тұлға деп коллекторлық агенттік, микроқаржы ұйымы,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44"/>
    <w:bookmarkStart w:name="z52"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212-бап</w:t>
      </w:r>
      <w:r>
        <w:rPr>
          <w:rFonts w:ascii="Times New Roman"/>
          <w:b w:val="false"/>
          <w:i w:val="false"/>
          <w:color w:val="000000"/>
          <w:sz w:val="28"/>
        </w:rPr>
        <w:t xml:space="preserve"> мынадай мазмұндағы төртінші бөлікпен толықтырылсын:</w:t>
      </w:r>
    </w:p>
    <w:bookmarkEnd w:id="45"/>
    <w:bookmarkStart w:name="z53" w:id="46"/>
    <w:p>
      <w:pPr>
        <w:spacing w:after="0"/>
        <w:ind w:left="0"/>
        <w:jc w:val="both"/>
      </w:pPr>
      <w:r>
        <w:rPr>
          <w:rFonts w:ascii="Times New Roman"/>
          <w:b w:val="false"/>
          <w:i w:val="false"/>
          <w:color w:val="000000"/>
          <w:sz w:val="28"/>
        </w:rPr>
        <w:t>
      "4. Коллекторлық агенттіктердің Қазақстан Республикасы Ұлттық Банкiнің нормативтік құқықтық актілеріне сәйкес ұсынылуы талап етiлетiн есептілікті ұсынбауы, сол сияқты бiрнеше рет (қатарынан күнтiзбелiк он екi ай iшiнде екi және одан да көп рет) уақтылы ұсынбауы немесе көрінеу анық емес есептілікті ұсынуы –</w:t>
      </w:r>
    </w:p>
    <w:bookmarkEnd w:id="46"/>
    <w:bookmarkStart w:name="z54" w:id="4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47"/>
    <w:bookmarkStart w:name="z55" w:id="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213-бапта</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оныншы, он екінші және он үшінші бөліктердің бірінші абзацтары "ұйымдардың" деген сөздерден кейін ", банктік қарыз шарты бойынша құқық (талап ету) берілген тұлғалардың" деген сөздермен толықтырылсын;</w:t>
      </w:r>
    </w:p>
    <w:bookmarkEnd w:id="49"/>
    <w:bookmarkStart w:name="z57" w:id="50"/>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50"/>
    <w:bookmarkStart w:name="z58" w:id="51"/>
    <w:p>
      <w:pPr>
        <w:spacing w:after="0"/>
        <w:ind w:left="0"/>
        <w:jc w:val="both"/>
      </w:pPr>
      <w:r>
        <w:rPr>
          <w:rFonts w:ascii="Times New Roman"/>
          <w:b w:val="false"/>
          <w:i w:val="false"/>
          <w:color w:val="000000"/>
          <w:sz w:val="28"/>
        </w:rPr>
        <w:t>
      "14. Банктiң,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51"/>
    <w:bookmarkStart w:name="z59" w:id="52"/>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End w:id="52"/>
    <w:bookmarkStart w:name="z60" w:id="53"/>
    <w:p>
      <w:pPr>
        <w:spacing w:after="0"/>
        <w:ind w:left="0"/>
        <w:jc w:val="both"/>
      </w:pPr>
      <w:r>
        <w:rPr>
          <w:rFonts w:ascii="Times New Roman"/>
          <w:b w:val="false"/>
          <w:i w:val="false"/>
          <w:color w:val="000000"/>
          <w:sz w:val="28"/>
        </w:rPr>
        <w:t>
      мынадай мазмұндағы ескертпемен толықтырылсын:</w:t>
      </w:r>
    </w:p>
    <w:bookmarkEnd w:id="53"/>
    <w:bookmarkStart w:name="z61" w:id="54"/>
    <w:p>
      <w:pPr>
        <w:spacing w:after="0"/>
        <w:ind w:left="0"/>
        <w:jc w:val="both"/>
      </w:pPr>
      <w:r>
        <w:rPr>
          <w:rFonts w:ascii="Times New Roman"/>
          <w:b w:val="false"/>
          <w:i w:val="false"/>
          <w:color w:val="000000"/>
          <w:sz w:val="28"/>
        </w:rPr>
        <w:t>
      "Ескертпе.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54"/>
    <w:bookmarkStart w:name="z62" w:id="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227-бап</w:t>
      </w:r>
      <w:r>
        <w:rPr>
          <w:rFonts w:ascii="Times New Roman"/>
          <w:b w:val="false"/>
          <w:i w:val="false"/>
          <w:color w:val="000000"/>
          <w:sz w:val="28"/>
        </w:rPr>
        <w:t xml:space="preserve"> мынадай мазмұндағы төртінші бөлікпен толықтырылсын:</w:t>
      </w:r>
    </w:p>
    <w:bookmarkEnd w:id="55"/>
    <w:bookmarkStart w:name="z63" w:id="56"/>
    <w:p>
      <w:pPr>
        <w:spacing w:after="0"/>
        <w:ind w:left="0"/>
        <w:jc w:val="both"/>
      </w:pPr>
      <w:r>
        <w:rPr>
          <w:rFonts w:ascii="Times New Roman"/>
          <w:b w:val="false"/>
          <w:i w:val="false"/>
          <w:color w:val="000000"/>
          <w:sz w:val="28"/>
        </w:rPr>
        <w:t>
      "4. Коллекторлық агенттіктің өзi қабылдаған және (немесе) оған Қазақстан Республикасының Ұлттық Банкi шектеулi ықпал ету шараларын қолдану арқылы жүктеген мiндеттердi орындамауы, уақтылы орындамауы –</w:t>
      </w:r>
    </w:p>
    <w:bookmarkEnd w:id="56"/>
    <w:bookmarkStart w:name="z64" w:id="57"/>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End w:id="57"/>
    <w:bookmarkStart w:name="z65" w:id="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724-баптың</w:t>
      </w:r>
      <w:r>
        <w:rPr>
          <w:rFonts w:ascii="Times New Roman"/>
          <w:b w:val="false"/>
          <w:i w:val="false"/>
          <w:color w:val="000000"/>
          <w:sz w:val="28"/>
        </w:rPr>
        <w:t xml:space="preserve"> бірінші бөлігі мынадай редакцияда жазылсын:</w:t>
      </w:r>
    </w:p>
    <w:bookmarkEnd w:id="58"/>
    <w:bookmarkStart w:name="z66" w:id="59"/>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91</w:t>
      </w:r>
      <w:r>
        <w:rPr>
          <w:rFonts w:ascii="Times New Roman"/>
          <w:b w:val="false"/>
          <w:i w:val="false"/>
          <w:color w:val="000000"/>
          <w:sz w:val="28"/>
        </w:rPr>
        <w:t xml:space="preserve"> (бірінші, екінші, үшінші, бесінші, тоғызыншы, оныншы, он бірінші және он екінші бөліктерінде),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(екінші, үшінші, төртінші, бесінші, алтыншы және жетінші бөліктерінде), 211-1, 211-2,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(бірінші, екінші, төртінші, бесінші, алтыншы, сегізінші, тоғызыншы, оныншы, он бірінші, он екінші, он үшінші, он төртінші, он бесінші, он алтыншы, он жетінші, он сегізінші, он тоғызыншы және жиырмасыншы бөліктерінде),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(төртінші және сегізінші бөліктерінде), </w:t>
      </w:r>
      <w:r>
        <w:rPr>
          <w:rFonts w:ascii="Times New Roman"/>
          <w:b w:val="false"/>
          <w:i w:val="false"/>
          <w:color w:val="000000"/>
          <w:sz w:val="28"/>
        </w:rPr>
        <w:t>252</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497</w:t>
      </w:r>
      <w:r>
        <w:rPr>
          <w:rFonts w:ascii="Times New Roman"/>
          <w:b w:val="false"/>
          <w:i w:val="false"/>
          <w:color w:val="000000"/>
          <w:sz w:val="28"/>
        </w:rPr>
        <w:t xml:space="preserve"> (жиналуы өзінің құзыретiне кіретін бастапқы статистикалық деректер бөлiгiнде)-баптарында көзделген әкiмшiлiк құқық бұзушылық туралы iстердi қарайды.";</w:t>
      </w:r>
    </w:p>
    <w:bookmarkEnd w:id="59"/>
    <w:bookmarkStart w:name="z67" w:id="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806-баптың</w:t>
      </w:r>
      <w:r>
        <w:rPr>
          <w:rFonts w:ascii="Times New Roman"/>
          <w:b w:val="false"/>
          <w:i w:val="false"/>
          <w:color w:val="000000"/>
          <w:sz w:val="28"/>
        </w:rPr>
        <w:t xml:space="preserve"> алтыншы бөлігіндегі "227 (бірінші және екінші бөліктерінде)" деген сөздер "227 (бірінші, екінші және төртінші бөліктерінде)" деген сөздермен ауыстырылсын.</w:t>
      </w:r>
    </w:p>
    <w:bookmarkEnd w:id="60"/>
    <w:bookmarkStart w:name="z68" w:id="61"/>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138-бап</w:t>
      </w:r>
      <w:r>
        <w:rPr>
          <w:rFonts w:ascii="Times New Roman"/>
          <w:b w:val="false"/>
          <w:i w:val="false"/>
          <w:color w:val="000000"/>
          <w:sz w:val="28"/>
        </w:rPr>
        <w:t xml:space="preserve"> мынадай мазмұндағы 60-1) тармақшамен толықтырылсын:</w:t>
      </w:r>
    </w:p>
    <w:bookmarkStart w:name="z70" w:id="62"/>
    <w:p>
      <w:pPr>
        <w:spacing w:after="0"/>
        <w:ind w:left="0"/>
        <w:jc w:val="both"/>
      </w:pPr>
      <w:r>
        <w:rPr>
          <w:rFonts w:ascii="Times New Roman"/>
          <w:b w:val="false"/>
          <w:i w:val="false"/>
          <w:color w:val="000000"/>
          <w:sz w:val="28"/>
        </w:rPr>
        <w:t>
      "60-1) коллекторлық агенттіктердің қызметіне;".</w:t>
      </w:r>
    </w:p>
    <w:bookmarkEnd w:id="62"/>
    <w:bookmarkStart w:name="z71" w:id="63"/>
    <w:p>
      <w:pPr>
        <w:spacing w:after="0"/>
        <w:ind w:left="0"/>
        <w:jc w:val="both"/>
      </w:pPr>
      <w:r>
        <w:rPr>
          <w:rFonts w:ascii="Times New Roman"/>
          <w:b w:val="false"/>
          <w:i w:val="false"/>
          <w:color w:val="000000"/>
          <w:sz w:val="28"/>
        </w:rPr>
        <w:t xml:space="preserve">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w:t>
      </w:r>
    </w:p>
    <w:bookmarkEnd w:id="63"/>
    <w:bookmarkStart w:name="z72"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екінші бөлігінде:</w:t>
      </w:r>
    </w:p>
    <w:bookmarkEnd w:id="64"/>
    <w:bookmarkStart w:name="z73" w:id="65"/>
    <w:p>
      <w:pPr>
        <w:spacing w:after="0"/>
        <w:ind w:left="0"/>
        <w:jc w:val="both"/>
      </w:pPr>
      <w:r>
        <w:rPr>
          <w:rFonts w:ascii="Times New Roman"/>
          <w:b w:val="false"/>
          <w:i w:val="false"/>
          <w:color w:val="000000"/>
          <w:sz w:val="28"/>
        </w:rPr>
        <w:t>
      мынадай мазмұндағы 65-1) тармақшамен толықтырылсын:</w:t>
      </w:r>
    </w:p>
    <w:bookmarkEnd w:id="65"/>
    <w:bookmarkStart w:name="z74" w:id="66"/>
    <w:p>
      <w:pPr>
        <w:spacing w:after="0"/>
        <w:ind w:left="0"/>
        <w:jc w:val="both"/>
      </w:pPr>
      <w:r>
        <w:rPr>
          <w:rFonts w:ascii="Times New Roman"/>
          <w:b w:val="false"/>
          <w:i w:val="false"/>
          <w:color w:val="000000"/>
          <w:sz w:val="28"/>
        </w:rPr>
        <w:t>
      "65-1) коллекторлық агенттіктің есептілікті ұсыну мерзімдерін, тәртібін, сондай-ақ нысанын;";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"қаржы ұйымдарын" деген сөздерден кейін ", кредиттік бюроларды, микроқаржы ұйымдарын және коллекторлық агенттіктерді" деген сөздермен толықтырылсын;</w:t>
      </w:r>
    </w:p>
    <w:bookmarkStart w:name="z76" w:id="67"/>
    <w:p>
      <w:pPr>
        <w:spacing w:after="0"/>
        <w:ind w:left="0"/>
        <w:jc w:val="both"/>
      </w:pPr>
      <w:r>
        <w:rPr>
          <w:rFonts w:ascii="Times New Roman"/>
          <w:b w:val="false"/>
          <w:i w:val="false"/>
          <w:color w:val="000000"/>
          <w:sz w:val="28"/>
        </w:rPr>
        <w:t xml:space="preserve">
      2) 20-4-баптың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"микроқаржы ұйымдарының," деген сөздерден кейін "коллекторлық агенттіктердің," деген сөздермен толықтырылсын;</w:t>
      </w:r>
    </w:p>
    <w:bookmarkEnd w:id="67"/>
    <w:bookmarkStart w:name="z77"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"микроқаржы ұйымдары" деген сөздерден кейін ", коллекторлық қызмет"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80" w:id="69"/>
    <w:p>
      <w:pPr>
        <w:spacing w:after="0"/>
        <w:ind w:left="0"/>
        <w:jc w:val="both"/>
      </w:pPr>
      <w:r>
        <w:rPr>
          <w:rFonts w:ascii="Times New Roman"/>
          <w:b w:val="false"/>
          <w:i w:val="false"/>
          <w:color w:val="000000"/>
          <w:sz w:val="28"/>
        </w:rPr>
        <w:t xml:space="preserve">
      "Қазақстан Ұлттық Банкі коллекторлық агенттіктердің қызметін бақылауды ұйымдастырылу және жүргізілу тәртібі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айқындалатын тексеру нысанында немесе осы Заңға сәйкес бақылау мен қадағалаудың өзге де нысандарында жүзеге асырады.";</w:t>
      </w:r>
    </w:p>
    <w:bookmarkEnd w:id="69"/>
    <w:bookmarkStart w:name="z81" w:id="70"/>
    <w:p>
      <w:pPr>
        <w:spacing w:after="0"/>
        <w:ind w:left="0"/>
        <w:jc w:val="both"/>
      </w:pPr>
      <w:r>
        <w:rPr>
          <w:rFonts w:ascii="Times New Roman"/>
          <w:b w:val="false"/>
          <w:i w:val="false"/>
          <w:color w:val="000000"/>
          <w:sz w:val="28"/>
        </w:rPr>
        <w:t xml:space="preserve">
      4) 62-5-бап </w:t>
      </w:r>
      <w:r>
        <w:rPr>
          <w:rFonts w:ascii="Times New Roman"/>
          <w:b w:val="false"/>
          <w:i w:val="false"/>
          <w:color w:val="000000"/>
          <w:sz w:val="28"/>
        </w:rPr>
        <w:t>20) тармақшасындағы</w:t>
      </w:r>
      <w:r>
        <w:rPr>
          <w:rFonts w:ascii="Times New Roman"/>
          <w:b w:val="false"/>
          <w:i w:val="false"/>
          <w:color w:val="000000"/>
          <w:sz w:val="28"/>
        </w:rPr>
        <w:t xml:space="preserve"> "жүргізу жолымен жүзеге асырады." деген сөздер "жүргізу;" деген сөзбен ауыстырылып, мынадай мазмұндағы 21) тармақшамен толықтырылсын:</w:t>
      </w:r>
    </w:p>
    <w:bookmarkEnd w:id="70"/>
    <w:bookmarkStart w:name="z82" w:id="71"/>
    <w:p>
      <w:pPr>
        <w:spacing w:after="0"/>
        <w:ind w:left="0"/>
        <w:jc w:val="both"/>
      </w:pPr>
      <w:r>
        <w:rPr>
          <w:rFonts w:ascii="Times New Roman"/>
          <w:b w:val="false"/>
          <w:i w:val="false"/>
          <w:color w:val="000000"/>
          <w:sz w:val="28"/>
        </w:rPr>
        <w:t xml:space="preserve">
      "21) Қазақстан Республикасының коллекторлық қызмет туралы заңнамасы талаптарының сақталуы тұрғысында коллекторлық агенттіктердің қызметін талдау, сондай-ақ "Коллекторлық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15-бабы 1-тармағының 15) тармақшасына сәйкес коллекторлық агенттік ұсынған мәліметтерді, құжаттарды және аудио- және (немесе) бейнежазба материалдарын (болған кезде) талдау жолымен жүзеге асырады.".</w:t>
      </w:r>
    </w:p>
    <w:bookmarkEnd w:id="71"/>
    <w:bookmarkStart w:name="z83" w:id="72"/>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w:t>
      </w:r>
    </w:p>
    <w:bookmarkEnd w:id="72"/>
    <w:bookmarkStart w:name="z84"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34-бап</w:t>
      </w:r>
      <w:r>
        <w:rPr>
          <w:rFonts w:ascii="Times New Roman"/>
          <w:b w:val="false"/>
          <w:i w:val="false"/>
          <w:color w:val="000000"/>
          <w:sz w:val="28"/>
        </w:rPr>
        <w:t xml:space="preserve"> мынадай мазмұндағы 14-тармақпен толықтырылсын:</w:t>
      </w:r>
    </w:p>
    <w:bookmarkEnd w:id="73"/>
    <w:bookmarkStart w:name="z85" w:id="74"/>
    <w:p>
      <w:pPr>
        <w:spacing w:after="0"/>
        <w:ind w:left="0"/>
        <w:jc w:val="both"/>
      </w:pPr>
      <w:r>
        <w:rPr>
          <w:rFonts w:ascii="Times New Roman"/>
          <w:b w:val="false"/>
          <w:i w:val="false"/>
          <w:color w:val="000000"/>
          <w:sz w:val="28"/>
        </w:rPr>
        <w:t>
      "14. Банк, банк операцияларының жекелеген түрлерін жүзеге асыратын ұйым банктік қарыз шарты бойынша құқықты (талап етуді) үшінші тұлғаға берген кезде, қарыз алушының құқық (талап ету) берілген үшінші тұлғамен құқықтық қатынастарына Қазақстан Республикасының заңнамасында кредитордың қарыз алушымен банктік қарыз шарты шеңберіндегі өзара қатынастарына қойылатын талаптар мен шектеулердің күші қолданылады.</w:t>
      </w:r>
    </w:p>
    <w:bookmarkEnd w:id="74"/>
    <w:bookmarkStart w:name="z86" w:id="75"/>
    <w:p>
      <w:pPr>
        <w:spacing w:after="0"/>
        <w:ind w:left="0"/>
        <w:jc w:val="both"/>
      </w:pPr>
      <w:r>
        <w:rPr>
          <w:rFonts w:ascii="Times New Roman"/>
          <w:b w:val="false"/>
          <w:i w:val="false"/>
          <w:color w:val="000000"/>
          <w:sz w:val="28"/>
        </w:rPr>
        <w:t>
      Өзіне құқық (талап ету) берілген үшінші тұлғаның Қазақстан Республикасының заңнамасында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End w:id="75"/>
    <w:bookmarkStart w:name="z87"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 w:id="77"/>
    <w:p>
      <w:pPr>
        <w:spacing w:after="0"/>
        <w:ind w:left="0"/>
        <w:jc w:val="both"/>
      </w:pPr>
      <w:r>
        <w:rPr>
          <w:rFonts w:ascii="Times New Roman"/>
          <w:b w:val="false"/>
          <w:i w:val="false"/>
          <w:color w:val="000000"/>
          <w:sz w:val="28"/>
        </w:rPr>
        <w:t>
      "1. Банктік қарыз шарты бойынша міндеттемелерді орындау мерзімінің өтуі болған кезде, бірақ ол басталған күннен бастап күнтізбелік отыз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w:t>
      </w:r>
    </w:p>
    <w:bookmarkEnd w:id="77"/>
    <w:bookmarkStart w:name="z90" w:id="78"/>
    <w:p>
      <w:pPr>
        <w:spacing w:after="0"/>
        <w:ind w:left="0"/>
        <w:jc w:val="both"/>
      </w:pPr>
      <w:r>
        <w:rPr>
          <w:rFonts w:ascii="Times New Roman"/>
          <w:b w:val="false"/>
          <w:i w:val="false"/>
          <w:color w:val="000000"/>
          <w:sz w:val="28"/>
        </w:rPr>
        <w:t xml:space="preserve">
      1) мерзімі өткен берешектің мөлшерін көрсете отырып, банктік қарыз шарты бойынша төлемдерді енгізу қажеттігі; </w:t>
      </w:r>
    </w:p>
    <w:bookmarkEnd w:id="78"/>
    <w:bookmarkStart w:name="z91" w:id="79"/>
    <w:p>
      <w:pPr>
        <w:spacing w:after="0"/>
        <w:ind w:left="0"/>
        <w:jc w:val="both"/>
      </w:pPr>
      <w:r>
        <w:rPr>
          <w:rFonts w:ascii="Times New Roman"/>
          <w:b w:val="false"/>
          <w:i w:val="false"/>
          <w:color w:val="000000"/>
          <w:sz w:val="28"/>
        </w:rPr>
        <w:t>
      2) қарыз алушының банктік қарыз шарты бойынша өз міндеттемелерін орындамауының салдарлары туралы хабардар етуге міндетті.</w:t>
      </w:r>
    </w:p>
    <w:bookmarkEnd w:id="79"/>
    <w:bookmarkStart w:name="z92" w:id="8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алушыны хабардар ету үшін коллекторлық агенттікті тартуға құқылы.";</w:t>
      </w:r>
    </w:p>
    <w:bookmarkEnd w:id="80"/>
    <w:bookmarkStart w:name="z93" w:id="81"/>
    <w:p>
      <w:pPr>
        <w:spacing w:after="0"/>
        <w:ind w:left="0"/>
        <w:jc w:val="both"/>
      </w:pPr>
      <w:r>
        <w:rPr>
          <w:rFonts w:ascii="Times New Roman"/>
          <w:b w:val="false"/>
          <w:i w:val="false"/>
          <w:color w:val="000000"/>
          <w:sz w:val="28"/>
        </w:rPr>
        <w:t>
      мынадай мазмұндағы 1-1, 1-2 және 2-1-тармақтармен толықтырылсын:</w:t>
      </w:r>
    </w:p>
    <w:bookmarkEnd w:id="81"/>
    <w:bookmarkStart w:name="z94" w:id="82"/>
    <w:p>
      <w:pPr>
        <w:spacing w:after="0"/>
        <w:ind w:left="0"/>
        <w:jc w:val="both"/>
      </w:pPr>
      <w:r>
        <w:rPr>
          <w:rFonts w:ascii="Times New Roman"/>
          <w:b w:val="false"/>
          <w:i w:val="false"/>
          <w:color w:val="000000"/>
          <w:sz w:val="28"/>
        </w:rPr>
        <w:t>
      "1-1. Міндеттемелерді орындау мерзімінің өтуі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өзінің банктік қарыз шартының талаптарына, оның ішінде:</w:t>
      </w:r>
    </w:p>
    <w:bookmarkEnd w:id="82"/>
    <w:bookmarkStart w:name="z95" w:id="83"/>
    <w:p>
      <w:pPr>
        <w:spacing w:after="0"/>
        <w:ind w:left="0"/>
        <w:jc w:val="both"/>
      </w:pPr>
      <w:r>
        <w:rPr>
          <w:rFonts w:ascii="Times New Roman"/>
          <w:b w:val="false"/>
          <w:i w:val="false"/>
          <w:color w:val="000000"/>
          <w:sz w:val="28"/>
        </w:rPr>
        <w:t>
      1) банктік қарыз шарты бойынша сыйақы мөлшерлемесін азайту жағына қарай өзгертуге;</w:t>
      </w:r>
    </w:p>
    <w:bookmarkEnd w:id="83"/>
    <w:bookmarkStart w:name="z96" w:id="84"/>
    <w:p>
      <w:pPr>
        <w:spacing w:after="0"/>
        <w:ind w:left="0"/>
        <w:jc w:val="both"/>
      </w:pPr>
      <w:r>
        <w:rPr>
          <w:rFonts w:ascii="Times New Roman"/>
          <w:b w:val="false"/>
          <w:i w:val="false"/>
          <w:color w:val="000000"/>
          <w:sz w:val="28"/>
        </w:rPr>
        <w:t>
      2) шет ел валютасымен берілген банктік қарыз бойынша негізгі борыштың қалдық сомасының валютасын ұлттық валютаға өзгертуге;</w:t>
      </w:r>
    </w:p>
    <w:bookmarkEnd w:id="84"/>
    <w:bookmarkStart w:name="z97" w:id="85"/>
    <w:p>
      <w:pPr>
        <w:spacing w:after="0"/>
        <w:ind w:left="0"/>
        <w:jc w:val="both"/>
      </w:pPr>
      <w:r>
        <w:rPr>
          <w:rFonts w:ascii="Times New Roman"/>
          <w:b w:val="false"/>
          <w:i w:val="false"/>
          <w:color w:val="000000"/>
          <w:sz w:val="28"/>
        </w:rPr>
        <w:t>
      3) негізгі борыш және (немесе) сыйақы бойынша төлем мерзімін кейінге қалдыруға;</w:t>
      </w:r>
    </w:p>
    <w:bookmarkEnd w:id="85"/>
    <w:bookmarkStart w:name="z98" w:id="86"/>
    <w:p>
      <w:pPr>
        <w:spacing w:after="0"/>
        <w:ind w:left="0"/>
        <w:jc w:val="both"/>
      </w:pPr>
      <w:r>
        <w:rPr>
          <w:rFonts w:ascii="Times New Roman"/>
          <w:b w:val="false"/>
          <w:i w:val="false"/>
          <w:color w:val="000000"/>
          <w:sz w:val="28"/>
        </w:rPr>
        <w:t>
      4) берешекті өтеу әдісін немесе берешекті өтеу кезектілігін, оның ішінде негізгі борышты басым тәртіппен өтей отырып өзгертуге;</w:t>
      </w:r>
    </w:p>
    <w:bookmarkEnd w:id="86"/>
    <w:bookmarkStart w:name="z99" w:id="87"/>
    <w:p>
      <w:pPr>
        <w:spacing w:after="0"/>
        <w:ind w:left="0"/>
        <w:jc w:val="both"/>
      </w:pPr>
      <w:r>
        <w:rPr>
          <w:rFonts w:ascii="Times New Roman"/>
          <w:b w:val="false"/>
          <w:i w:val="false"/>
          <w:color w:val="000000"/>
          <w:sz w:val="28"/>
        </w:rPr>
        <w:t>
      5) банктік қарыз шартының қолданылу мерзімін өзгертуге;</w:t>
      </w:r>
    </w:p>
    <w:bookmarkEnd w:id="87"/>
    <w:bookmarkStart w:name="z100" w:id="88"/>
    <w:p>
      <w:pPr>
        <w:spacing w:after="0"/>
        <w:ind w:left="0"/>
        <w:jc w:val="both"/>
      </w:pPr>
      <w:r>
        <w:rPr>
          <w:rFonts w:ascii="Times New Roman"/>
          <w:b w:val="false"/>
          <w:i w:val="false"/>
          <w:color w:val="000000"/>
          <w:sz w:val="28"/>
        </w:rPr>
        <w:t>
      6) мерзімі өткен негізгі борышты және (немесе) сыйақыны кешіруге, тұрақсыздық айыбының (айыппұлдың, өсімпұлдың) күшін жоюға байланысты өзгерістер енгізу туралы өтінішін негіздейтін банктік қарыз шарты бойынша міндеттемелерді орындаудың мерзімі өтуінің туындау себептері, кірістер және басқа да расталған мән-жайлар (фактілер) туралы жазбаша өтініш ұсынуға құқылы.</w:t>
      </w:r>
    </w:p>
    <w:bookmarkEnd w:id="88"/>
    <w:bookmarkStart w:name="z101" w:id="89"/>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қарыз алушының жазбаша өтінішін алған күннен кейін күнтізбелік он бес күн ішінде банктік қарыз шартының талаптарына ұсынылған өзгерістерді қарайды және қарыз алушыға:</w:t>
      </w:r>
    </w:p>
    <w:bookmarkEnd w:id="89"/>
    <w:bookmarkStart w:name="z102" w:id="90"/>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w:t>
      </w:r>
    </w:p>
    <w:bookmarkEnd w:id="90"/>
    <w:bookmarkStart w:name="z103" w:id="91"/>
    <w:p>
      <w:pPr>
        <w:spacing w:after="0"/>
        <w:ind w:left="0"/>
        <w:jc w:val="both"/>
      </w:pPr>
      <w:r>
        <w:rPr>
          <w:rFonts w:ascii="Times New Roman"/>
          <w:b w:val="false"/>
          <w:i w:val="false"/>
          <w:color w:val="000000"/>
          <w:sz w:val="28"/>
        </w:rPr>
        <w:t>
      2) банктік қарыз шартының талаптарын өзгерту бойынша өзінің ұсыныстары;</w:t>
      </w:r>
    </w:p>
    <w:bookmarkEnd w:id="91"/>
    <w:bookmarkStart w:name="z104" w:id="92"/>
    <w:p>
      <w:pPr>
        <w:spacing w:after="0"/>
        <w:ind w:left="0"/>
        <w:jc w:val="both"/>
      </w:pPr>
      <w:r>
        <w:rPr>
          <w:rFonts w:ascii="Times New Roman"/>
          <w:b w:val="false"/>
          <w:i w:val="false"/>
          <w:color w:val="000000"/>
          <w:sz w:val="28"/>
        </w:rPr>
        <w:t>
      3) банктік қарыз шартының талаптарын өзгертуден бас тарту себептерінің уәжді негіздемесін көрсете отырып, осындай бас тарту туралы жазбаша нысанда хабарлайды.";</w:t>
      </w:r>
    </w:p>
    <w:bookmarkEnd w:id="92"/>
    <w:bookmarkStart w:name="z105" w:id="93"/>
    <w:p>
      <w:pPr>
        <w:spacing w:after="0"/>
        <w:ind w:left="0"/>
        <w:jc w:val="both"/>
      </w:pPr>
      <w:r>
        <w:rPr>
          <w:rFonts w:ascii="Times New Roman"/>
          <w:b w:val="false"/>
          <w:i w:val="false"/>
          <w:color w:val="000000"/>
          <w:sz w:val="28"/>
        </w:rPr>
        <w:t>
      "2-1. Қарыз алушы осы баптың 1-1-тармағында көзделген құқықты іске асырмаған, сондай-ақ осы баптың 1-тармағында көрсетілген хабарламадан туындайтын талаптар қанағаттандырылмаған не қарыз алушы мен банк (банк операцияларының жекелеген түрлерін жүзеге асыратын ұйым) арасында банктік қарыз шартының талаптарын өзгертуге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bookmarkEnd w:id="93"/>
    <w:bookmarkStart w:name="z106" w:id="94"/>
    <w:p>
      <w:pPr>
        <w:spacing w:after="0"/>
        <w:ind w:left="0"/>
        <w:jc w:val="both"/>
      </w:pPr>
      <w:r>
        <w:rPr>
          <w:rFonts w:ascii="Times New Roman"/>
          <w:b w:val="false"/>
          <w:i w:val="false"/>
          <w:color w:val="000000"/>
          <w:sz w:val="28"/>
        </w:rPr>
        <w:t>
      1) берешекті сотқа дейін өндіріп алу және реттеу үшін коллекторлық агенттікке беруге құқылы.</w:t>
      </w:r>
    </w:p>
    <w:bookmarkEnd w:id="94"/>
    <w:bookmarkStart w:name="z107" w:id="95"/>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мерзімінің өтуіне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дейінгі өндіріп алу және реттеу үшін коллекторлық агенттікке беруге жол беріледі.</w:t>
      </w:r>
    </w:p>
    <w:bookmarkEnd w:id="95"/>
    <w:bookmarkStart w:name="z108" w:id="96"/>
    <w:p>
      <w:pPr>
        <w:spacing w:after="0"/>
        <w:ind w:left="0"/>
        <w:jc w:val="both"/>
      </w:pPr>
      <w:r>
        <w:rPr>
          <w:rFonts w:ascii="Times New Roman"/>
          <w:b w:val="false"/>
          <w:i w:val="false"/>
          <w:color w:val="000000"/>
          <w:sz w:val="28"/>
        </w:rPr>
        <w:t>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w:t>
      </w:r>
    </w:p>
    <w:bookmarkEnd w:id="96"/>
    <w:bookmarkStart w:name="z109" w:id="97"/>
    <w:p>
      <w:pPr>
        <w:spacing w:after="0"/>
        <w:ind w:left="0"/>
        <w:jc w:val="both"/>
      </w:pPr>
      <w:r>
        <w:rPr>
          <w:rFonts w:ascii="Times New Roman"/>
          <w:b w:val="false"/>
          <w:i w:val="false"/>
          <w:color w:val="000000"/>
          <w:sz w:val="28"/>
        </w:rPr>
        <w:t>
      сотқа берешекті өндіріп алу туралы талап қойып жүгінуге;</w:t>
      </w:r>
    </w:p>
    <w:bookmarkEnd w:id="97"/>
    <w:bookmarkStart w:name="z110" w:id="98"/>
    <w:p>
      <w:pPr>
        <w:spacing w:after="0"/>
        <w:ind w:left="0"/>
        <w:jc w:val="both"/>
      </w:pPr>
      <w:r>
        <w:rPr>
          <w:rFonts w:ascii="Times New Roman"/>
          <w:b w:val="false"/>
          <w:i w:val="false"/>
          <w:color w:val="000000"/>
          <w:sz w:val="28"/>
        </w:rPr>
        <w:t>
      берешек коллекторлық агенттікте жұмыста болған кезеңде есепке жазылған сыйақыны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End w:id="98"/>
    <w:bookmarkStart w:name="z111" w:id="99"/>
    <w:p>
      <w:pPr>
        <w:spacing w:after="0"/>
        <w:ind w:left="0"/>
        <w:jc w:val="both"/>
      </w:pPr>
      <w:r>
        <w:rPr>
          <w:rFonts w:ascii="Times New Roman"/>
          <w:b w:val="false"/>
          <w:i w:val="false"/>
          <w:color w:val="000000"/>
          <w:sz w:val="28"/>
        </w:rPr>
        <w:t>
      2) қарыз алушыда банктік қарыз шарты бойынша – қатарынан күнтізбелік тоқсан күннен асатын, жеке тұлғаға берілген ипотекалық қарыз бойынша қатарынан күнтізбелік бір жүз сексен күннен асатын міндеттемелерді орындау мерзімінің өтуі болған кезде, банктік қарыз шарты бойынша құқықты (талап етуді) осы Заңның 36-1-бабының 3 және 4-тармақтарында көрсетілген тұлғаға беруге құқылы емес.".</w:t>
      </w:r>
    </w:p>
    <w:bookmarkEnd w:id="99"/>
    <w:bookmarkStart w:name="z112" w:id="100"/>
    <w:p>
      <w:pPr>
        <w:spacing w:after="0"/>
        <w:ind w:left="0"/>
        <w:jc w:val="both"/>
      </w:pPr>
      <w:r>
        <w:rPr>
          <w:rFonts w:ascii="Times New Roman"/>
          <w:b w:val="false"/>
          <w:i w:val="false"/>
          <w:color w:val="000000"/>
          <w:sz w:val="28"/>
        </w:rPr>
        <w:t>
      3) мынадай мазмұндағы 36-1-баппен толықтырылсын:</w:t>
      </w:r>
    </w:p>
    <w:bookmarkEnd w:id="100"/>
    <w:bookmarkStart w:name="z113" w:id="101"/>
    <w:p>
      <w:pPr>
        <w:spacing w:after="0"/>
        <w:ind w:left="0"/>
        <w:jc w:val="both"/>
      </w:pPr>
      <w:r>
        <w:rPr>
          <w:rFonts w:ascii="Times New Roman"/>
          <w:b w:val="false"/>
          <w:i w:val="false"/>
          <w:color w:val="000000"/>
          <w:sz w:val="28"/>
        </w:rPr>
        <w:t>
      "36-1-бап. Берешекті сотқа дейін өндіріп алуға және реттеуге беру немесе құқықты (талап етуді) басқаға беру тәртібі</w:t>
      </w:r>
    </w:p>
    <w:bookmarkEnd w:id="101"/>
    <w:bookmarkStart w:name="z114" w:id="102"/>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коллекторлық агенттікпен осындай шарт жасасу жағдайларын қоспағанда, оның үшінші тұлғалармен нысанасы берешекті сотқа дейін өндіріп алу және реттеу, сондай-ақ берешекке байланысты ақпарат жинау жөнінде қызметтер көрсету болып табылатын шарт (бұдан әрі – берешекті өндіріп алу туралы шарт) жасасуына тыйым салынады.</w:t>
      </w:r>
    </w:p>
    <w:bookmarkEnd w:id="102"/>
    <w:bookmarkStart w:name="z115" w:id="103"/>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коллекторлық агенттікпен берешегі тұрғынжай түріндегі кепілмен қамтамасыз етілген жеке тұлғаға қатысты берешекті өндіріп алу туралы шарт жасасуына жол берілмейді.</w:t>
      </w:r>
    </w:p>
    <w:bookmarkEnd w:id="103"/>
    <w:bookmarkStart w:name="z116" w:id="104"/>
    <w:p>
      <w:pPr>
        <w:spacing w:after="0"/>
        <w:ind w:left="0"/>
        <w:jc w:val="both"/>
      </w:pPr>
      <w:r>
        <w:rPr>
          <w:rFonts w:ascii="Times New Roman"/>
          <w:b w:val="false"/>
          <w:i w:val="false"/>
          <w:color w:val="000000"/>
          <w:sz w:val="28"/>
        </w:rPr>
        <w:t>
      3. Мынадай талаптардың бірі сақталған кезде:</w:t>
      </w:r>
    </w:p>
    <w:bookmarkEnd w:id="104"/>
    <w:bookmarkStart w:name="z117" w:id="105"/>
    <w:p>
      <w:pPr>
        <w:spacing w:after="0"/>
        <w:ind w:left="0"/>
        <w:jc w:val="both"/>
      </w:pPr>
      <w:r>
        <w:rPr>
          <w:rFonts w:ascii="Times New Roman"/>
          <w:b w:val="false"/>
          <w:i w:val="false"/>
          <w:color w:val="000000"/>
          <w:sz w:val="28"/>
        </w:rPr>
        <w:t>
      құқықтарды (талап етулерді) сатып алу Қазақстан Республикасының заңдарында көзделген осындай ұйым қызметі түрлерінің бірі болып табылғанда;</w:t>
      </w:r>
    </w:p>
    <w:bookmarkEnd w:id="105"/>
    <w:bookmarkStart w:name="z118" w:id="106"/>
    <w:p>
      <w:pPr>
        <w:spacing w:after="0"/>
        <w:ind w:left="0"/>
        <w:jc w:val="both"/>
      </w:pPr>
      <w:r>
        <w:rPr>
          <w:rFonts w:ascii="Times New Roman"/>
          <w:b w:val="false"/>
          <w:i w:val="false"/>
          <w:color w:val="000000"/>
          <w:sz w:val="28"/>
        </w:rPr>
        <w:t>
      құқықтарды (талап етулерді) сатып алу жеке тұлғаларды қолдау жөніндегі мемлекеттік және үкіметтік бағдарламалар немесе мемлекеттік органдардың құқықтық актілері шеңберінде жүзеге асырылғанда, құқықты (талап етуді) жарғылық капиталдарына қатысу үлестерінің не орналастырылған акцияларының елу пайыздан астамы мемлекетке тиесілі ұйымдарға беруді қоспағанда, банктің, банк операцияларының жекелеген түрлерін жүзеге асыратын ұйымның жеке тұлғамен жасалған және тұрғынжай түріндегі кепілмен қамтамасыз етілген банктік қарыз шарты бойынша құқықты (талап етуді) басқаға беруді жүргізуіне тыйым салынады.</w:t>
      </w:r>
    </w:p>
    <w:bookmarkEnd w:id="106"/>
    <w:bookmarkStart w:name="z119" w:id="107"/>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құқықты (талап етуді) мынадай тұлғаларға:</w:t>
      </w:r>
    </w:p>
    <w:bookmarkEnd w:id="107"/>
    <w:bookmarkStart w:name="z120" w:id="108"/>
    <w:p>
      <w:pPr>
        <w:spacing w:after="0"/>
        <w:ind w:left="0"/>
        <w:jc w:val="both"/>
      </w:pPr>
      <w:r>
        <w:rPr>
          <w:rFonts w:ascii="Times New Roman"/>
          <w:b w:val="false"/>
          <w:i w:val="false"/>
          <w:color w:val="000000"/>
          <w:sz w:val="28"/>
        </w:rPr>
        <w:t>
      коллекторлық агенттікке;</w:t>
      </w:r>
    </w:p>
    <w:bookmarkEnd w:id="108"/>
    <w:bookmarkStart w:name="z121" w:id="109"/>
    <w:p>
      <w:pPr>
        <w:spacing w:after="0"/>
        <w:ind w:left="0"/>
        <w:jc w:val="both"/>
      </w:pPr>
      <w:r>
        <w:rPr>
          <w:rFonts w:ascii="Times New Roman"/>
          <w:b w:val="false"/>
          <w:i w:val="false"/>
          <w:color w:val="000000"/>
          <w:sz w:val="28"/>
        </w:rPr>
        <w:t>
      банкке;</w:t>
      </w:r>
    </w:p>
    <w:bookmarkEnd w:id="109"/>
    <w:bookmarkStart w:name="z122" w:id="110"/>
    <w:p>
      <w:pPr>
        <w:spacing w:after="0"/>
        <w:ind w:left="0"/>
        <w:jc w:val="both"/>
      </w:pPr>
      <w:r>
        <w:rPr>
          <w:rFonts w:ascii="Times New Roman"/>
          <w:b w:val="false"/>
          <w:i w:val="false"/>
          <w:color w:val="000000"/>
          <w:sz w:val="28"/>
        </w:rPr>
        <w:t>
      банк операцияларының жекелеген түрлерін жүзеге асыратын ұйымға;</w:t>
      </w:r>
    </w:p>
    <w:bookmarkEnd w:id="110"/>
    <w:bookmarkStart w:name="z123" w:id="111"/>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ұйымына;</w:t>
      </w:r>
    </w:p>
    <w:bookmarkEnd w:id="111"/>
    <w:bookmarkStart w:name="z124" w:id="112"/>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ұйымға;</w:t>
      </w:r>
    </w:p>
    <w:bookmarkEnd w:id="112"/>
    <w:bookmarkStart w:name="z125" w:id="113"/>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 беруін қоспағанда, оның банктік қарыз шарты бойынша құқықты (талап етуді) үшінші тұлғаға беруді жүргізуіне тыйым салынады.</w:t>
      </w:r>
    </w:p>
    <w:bookmarkEnd w:id="113"/>
    <w:bookmarkStart w:name="z126" w:id="114"/>
    <w:p>
      <w:pPr>
        <w:spacing w:after="0"/>
        <w:ind w:left="0"/>
        <w:jc w:val="both"/>
      </w:pPr>
      <w:r>
        <w:rPr>
          <w:rFonts w:ascii="Times New Roman"/>
          <w:b w:val="false"/>
          <w:i w:val="false"/>
          <w:color w:val="000000"/>
          <w:sz w:val="28"/>
        </w:rPr>
        <w:t>
      Осы тармақтың талаптары осы баптың 3-тармағында көзделген жағдайларға қолданылмайды.</w:t>
      </w:r>
    </w:p>
    <w:bookmarkEnd w:id="114"/>
    <w:bookmarkStart w:name="z127" w:id="115"/>
    <w:p>
      <w:pPr>
        <w:spacing w:after="0"/>
        <w:ind w:left="0"/>
        <w:jc w:val="both"/>
      </w:pPr>
      <w:r>
        <w:rPr>
          <w:rFonts w:ascii="Times New Roman"/>
          <w:b w:val="false"/>
          <w:i w:val="false"/>
          <w:color w:val="000000"/>
          <w:sz w:val="28"/>
        </w:rPr>
        <w:t>
      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bookmarkEnd w:id="115"/>
    <w:bookmarkStart w:name="z128" w:id="116"/>
    <w:p>
      <w:pPr>
        <w:spacing w:after="0"/>
        <w:ind w:left="0"/>
        <w:jc w:val="both"/>
      </w:pPr>
      <w:r>
        <w:rPr>
          <w:rFonts w:ascii="Times New Roman"/>
          <w:b w:val="false"/>
          <w:i w:val="false"/>
          <w:color w:val="000000"/>
          <w:sz w:val="28"/>
        </w:rPr>
        <w:t>
      6. Банктік қарыз шарты бойынша бір қарыз алушыға қатысты құқықты (талап етуді) бірнеше тұлғаға беруге жол берілмейді.</w:t>
      </w:r>
    </w:p>
    <w:bookmarkEnd w:id="116"/>
    <w:bookmarkStart w:name="z129" w:id="117"/>
    <w:p>
      <w:pPr>
        <w:spacing w:after="0"/>
        <w:ind w:left="0"/>
        <w:jc w:val="both"/>
      </w:pPr>
      <w:r>
        <w:rPr>
          <w:rFonts w:ascii="Times New Roman"/>
          <w:b w:val="false"/>
          <w:i w:val="false"/>
          <w:color w:val="000000"/>
          <w:sz w:val="28"/>
        </w:rPr>
        <w:t>
      7. Банктің, банк операцияларының жекелеген түрлерін жүзеге асыратын ұйымның банктік қарыз шарты бойынша құқығының (талап етуінің) үшінші тұлғаға өтуі талаптары қамтылған шарт (бұдан әрі – талап ету құқығын басқаға беру шарты) жасалған кезде, банк, банк операцияларының жекелеген түрлерін жүзеге асыратын ұйым:</w:t>
      </w:r>
    </w:p>
    <w:bookmarkEnd w:id="117"/>
    <w:bookmarkStart w:name="z130" w:id="118"/>
    <w:p>
      <w:pPr>
        <w:spacing w:after="0"/>
        <w:ind w:left="0"/>
        <w:jc w:val="both"/>
      </w:pPr>
      <w:r>
        <w:rPr>
          <w:rFonts w:ascii="Times New Roman"/>
          <w:b w:val="false"/>
          <w:i w:val="false"/>
          <w:color w:val="000000"/>
          <w:sz w:val="28"/>
        </w:rPr>
        <w:t>
      1) талап ету құқығын басқаға беру шарты жасалғанға дейін қарыз алушыны (немесе оның уәкілетті өкілін) құқықтардың (талап етулердің) үшінші тұлғаға өту мүмкіндігі туралы, сондай-ақ осындай басқаға беруге байланысты қарыз алушының дербес деректерінің өңделетіні туралы банктік қарыз шартында көзделген не Қазақстан Республикасының заңнамасына қайшы келмейтін тәсілмен хабардар етуге;</w:t>
      </w:r>
    </w:p>
    <w:bookmarkEnd w:id="118"/>
    <w:bookmarkStart w:name="z131" w:id="119"/>
    <w:p>
      <w:pPr>
        <w:spacing w:after="0"/>
        <w:ind w:left="0"/>
        <w:jc w:val="both"/>
      </w:pPr>
      <w:r>
        <w:rPr>
          <w:rFonts w:ascii="Times New Roman"/>
          <w:b w:val="false"/>
          <w:i w:val="false"/>
          <w:color w:val="000000"/>
          <w:sz w:val="28"/>
        </w:rPr>
        <w:t>
      2) талап ету құқығын басқаға беру шарты жасалған күннен бастап күнтізбелік отыз күн ішінде қарыз алушыны (немесе оның уәкілетті өкілін) банктік қарызды өтеу жөніндегі бұдан былайғы төлемдердің үшінші тұлғаға (банктік қарыз шарты бойынша құқық (талап ету) өткен тұлғаның атауы және тұрған жері) тағайындалатынын, берілген құқықтардың (талап етулердің)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төленуге жататын басқа да сомалардың қалдықтарын көрсете отырып, құқықтың (талап етудің) үшінші тұлғаға өткені туралы банктік қарыз шартында көзделген не Қазақстан Республикасының заңнамасына қайшы келмейтін тәсілмен хабардар етуге;</w:t>
      </w:r>
    </w:p>
    <w:bookmarkEnd w:id="119"/>
    <w:bookmarkStart w:name="z132" w:id="120"/>
    <w:p>
      <w:pPr>
        <w:spacing w:after="0"/>
        <w:ind w:left="0"/>
        <w:jc w:val="both"/>
      </w:pPr>
      <w:r>
        <w:rPr>
          <w:rFonts w:ascii="Times New Roman"/>
          <w:b w:val="false"/>
          <w:i w:val="false"/>
          <w:color w:val="000000"/>
          <w:sz w:val="28"/>
        </w:rPr>
        <w:t>
      3) банктік қарыз шарты бойынша құқық (талап ету) өзіне өткен тұлғаға мынадай құжаттардың:</w:t>
      </w:r>
    </w:p>
    <w:bookmarkEnd w:id="120"/>
    <w:bookmarkStart w:name="z133" w:id="121"/>
    <w:p>
      <w:pPr>
        <w:spacing w:after="0"/>
        <w:ind w:left="0"/>
        <w:jc w:val="both"/>
      </w:pPr>
      <w:r>
        <w:rPr>
          <w:rFonts w:ascii="Times New Roman"/>
          <w:b w:val="false"/>
          <w:i w:val="false"/>
          <w:color w:val="000000"/>
          <w:sz w:val="28"/>
        </w:rPr>
        <w:t>
      кепіл нысанасына (егер банктік қарыз кепілмен қамтамасыз етілген жағдайда) құқық белгілеуші құжаттардың;</w:t>
      </w:r>
    </w:p>
    <w:bookmarkEnd w:id="121"/>
    <w:bookmarkStart w:name="z134" w:id="122"/>
    <w:p>
      <w:pPr>
        <w:spacing w:after="0"/>
        <w:ind w:left="0"/>
        <w:jc w:val="both"/>
      </w:pPr>
      <w:r>
        <w:rPr>
          <w:rFonts w:ascii="Times New Roman"/>
          <w:b w:val="false"/>
          <w:i w:val="false"/>
          <w:color w:val="000000"/>
          <w:sz w:val="28"/>
        </w:rPr>
        <w:t>
      кепілгерлік немесе кепiлдiк шарттарының (егер банктік қарыз бойынша міндеттемелерді орындау кепілгерлікпен немесе кепiлдiкпен қамтамасыз етілген жағдайда);</w:t>
      </w:r>
    </w:p>
    <w:bookmarkEnd w:id="122"/>
    <w:bookmarkStart w:name="z135" w:id="123"/>
    <w:p>
      <w:pPr>
        <w:spacing w:after="0"/>
        <w:ind w:left="0"/>
        <w:jc w:val="both"/>
      </w:pPr>
      <w:r>
        <w:rPr>
          <w:rFonts w:ascii="Times New Roman"/>
          <w:b w:val="false"/>
          <w:i w:val="false"/>
          <w:color w:val="000000"/>
          <w:sz w:val="28"/>
        </w:rPr>
        <w:t>
      қарыз алушының құқық (талап ету) басқаға берілген күнгі берешегінің есептеулерінің;</w:t>
      </w:r>
    </w:p>
    <w:bookmarkEnd w:id="123"/>
    <w:bookmarkStart w:name="z136" w:id="124"/>
    <w:p>
      <w:pPr>
        <w:spacing w:after="0"/>
        <w:ind w:left="0"/>
        <w:jc w:val="both"/>
      </w:pPr>
      <w:r>
        <w:rPr>
          <w:rFonts w:ascii="Times New Roman"/>
          <w:b w:val="false"/>
          <w:i w:val="false"/>
          <w:color w:val="000000"/>
          <w:sz w:val="28"/>
        </w:rPr>
        <w:t>
      қарыз алушымен наразылық хат алмасудың;</w:t>
      </w:r>
    </w:p>
    <w:bookmarkEnd w:id="124"/>
    <w:bookmarkStart w:name="z137" w:id="125"/>
    <w:p>
      <w:pPr>
        <w:spacing w:after="0"/>
        <w:ind w:left="0"/>
        <w:jc w:val="both"/>
      </w:pPr>
      <w:r>
        <w:rPr>
          <w:rFonts w:ascii="Times New Roman"/>
          <w:b w:val="false"/>
          <w:i w:val="false"/>
          <w:color w:val="000000"/>
          <w:sz w:val="28"/>
        </w:rPr>
        <w:t>
      қарыз алушының – заңды тұлғаның құрылтай құжаттарының, қарыз алушының – жеке тұлғаның жеке басын куәландыратын құжатының;</w:t>
      </w:r>
    </w:p>
    <w:bookmarkEnd w:id="125"/>
    <w:bookmarkStart w:name="z138" w:id="126"/>
    <w:p>
      <w:pPr>
        <w:spacing w:after="0"/>
        <w:ind w:left="0"/>
        <w:jc w:val="both"/>
      </w:pPr>
      <w:r>
        <w:rPr>
          <w:rFonts w:ascii="Times New Roman"/>
          <w:b w:val="false"/>
          <w:i w:val="false"/>
          <w:color w:val="000000"/>
          <w:sz w:val="28"/>
        </w:rPr>
        <w:t>
      қарыз алушының берешекті өтегенін растайтын құжаттардың;</w:t>
      </w:r>
    </w:p>
    <w:bookmarkEnd w:id="126"/>
    <w:bookmarkStart w:name="z139" w:id="127"/>
    <w:p>
      <w:pPr>
        <w:spacing w:after="0"/>
        <w:ind w:left="0"/>
        <w:jc w:val="both"/>
      </w:pPr>
      <w:r>
        <w:rPr>
          <w:rFonts w:ascii="Times New Roman"/>
          <w:b w:val="false"/>
          <w:i w:val="false"/>
          <w:color w:val="000000"/>
          <w:sz w:val="28"/>
        </w:rPr>
        <w:t>
      кепілге салынған мүлікті өткізу жөніндегі құжаттардың;</w:t>
      </w:r>
    </w:p>
    <w:bookmarkEnd w:id="127"/>
    <w:bookmarkStart w:name="z140" w:id="128"/>
    <w:p>
      <w:pPr>
        <w:spacing w:after="0"/>
        <w:ind w:left="0"/>
        <w:jc w:val="both"/>
      </w:pPr>
      <w:r>
        <w:rPr>
          <w:rFonts w:ascii="Times New Roman"/>
          <w:b w:val="false"/>
          <w:i w:val="false"/>
          <w:color w:val="000000"/>
          <w:sz w:val="28"/>
        </w:rPr>
        <w:t>
      талап ету құқығын басқаға беру шартына сәйкес өзге де құжаттардың түпнұсқаларын және (немесе) көшірмелерін беруге міндетті.</w:t>
      </w:r>
    </w:p>
    <w:bookmarkEnd w:id="128"/>
    <w:bookmarkStart w:name="z141" w:id="129"/>
    <w:p>
      <w:pPr>
        <w:spacing w:after="0"/>
        <w:ind w:left="0"/>
        <w:jc w:val="both"/>
      </w:pPr>
      <w:r>
        <w:rPr>
          <w:rFonts w:ascii="Times New Roman"/>
          <w:b w:val="false"/>
          <w:i w:val="false"/>
          <w:color w:val="000000"/>
          <w:sz w:val="28"/>
        </w:rPr>
        <w:t>
      Қарыз алушыға қойылатын барлық құқықтар (талап етулер) басқаға берілген жағдайда, банк, банк операцияларының жекелеген түрлерін жүзеге асыратын ұйым өзінде бар барлық құжаттардың түпнұсқаларын банктік қарыз шарты бойынша құқық (талап ету) берілген тұлғаға береді.</w:t>
      </w:r>
    </w:p>
    <w:bookmarkEnd w:id="129"/>
    <w:bookmarkStart w:name="z142" w:id="13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шарты бойынша құқық (талап ету) берілген тұлға банктік қарыз шарты бойынша қамтамасыз ету болып табылатын мүлікке құқық белгілеуші құжаттардың тұпнұсқаларын жоғалтқаны үшін Қазақстан Республикасының заңдарында белгіленген жауаптылықта болады.</w:t>
      </w:r>
    </w:p>
    <w:bookmarkEnd w:id="130"/>
    <w:bookmarkStart w:name="z143" w:id="131"/>
    <w:p>
      <w:pPr>
        <w:spacing w:after="0"/>
        <w:ind w:left="0"/>
        <w:jc w:val="both"/>
      </w:pPr>
      <w:r>
        <w:rPr>
          <w:rFonts w:ascii="Times New Roman"/>
          <w:b w:val="false"/>
          <w:i w:val="false"/>
          <w:color w:val="000000"/>
          <w:sz w:val="28"/>
        </w:rPr>
        <w:t>
      Қарыз алушыға қойылатын құқықтардың (талап етулердің) бір бөлігі басқаға берілген жағдайда, банк, банк операцияларының жекелеген түрлерін жүзеге асыратын ұйым осындай құқықтарды (талап етулерді) куәландыратын құжаттардың түпнұсқаларын сақтауға және көрсетілген құжаттардың нотариат куәландырған көшірмелерін банктік қарыз шарты бойынша құқық (талап ету) ішінара берілген тұлғаға беруге құқылы;</w:t>
      </w:r>
    </w:p>
    <w:bookmarkEnd w:id="131"/>
    <w:bookmarkStart w:name="z144" w:id="132"/>
    <w:p>
      <w:pPr>
        <w:spacing w:after="0"/>
        <w:ind w:left="0"/>
        <w:jc w:val="both"/>
      </w:pPr>
      <w:r>
        <w:rPr>
          <w:rFonts w:ascii="Times New Roman"/>
          <w:b w:val="false"/>
          <w:i w:val="false"/>
          <w:color w:val="000000"/>
          <w:sz w:val="28"/>
        </w:rPr>
        <w:t>
      4) талап ету құқығын басқаға беру шартын жасасқаннан кейін төлемдердің әрбір қарыз алушы бөлінісінде таратып жазылуын бере отырып, қарыз алушылардан алынған ақшаны банктік қарыз шарты бойынша құқық (талап ету) берілген тұлғаның банктік шотына берешекті өтеу есебіне аударуға міндетті.</w:t>
      </w:r>
    </w:p>
    <w:bookmarkEnd w:id="132"/>
    <w:bookmarkStart w:name="z145" w:id="133"/>
    <w:p>
      <w:pPr>
        <w:spacing w:after="0"/>
        <w:ind w:left="0"/>
        <w:jc w:val="both"/>
      </w:pPr>
      <w:r>
        <w:rPr>
          <w:rFonts w:ascii="Times New Roman"/>
          <w:b w:val="false"/>
          <w:i w:val="false"/>
          <w:color w:val="000000"/>
          <w:sz w:val="28"/>
        </w:rPr>
        <w:t>
      8. Сатып алынған құқықты (талап етуді) бастапқы кредиторға кері сатуды (қайтаруды), құқықты (талап етуді) коллекторлық агенттіктерге,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компаниясына, сондай-ақ өзге де банктерге, банк операцияларының жекелеген түрлерін жүзеге асыратын ұйымдарға беруді (қайта беруді) қоспағанда, жеке тұлғамен жасалған банктік қарыз шарты бойынша банктің, банк операцияларының жекелеген түрлерін жүзеге асыратын ұйымның құқығы (талап етуі) берілген тұлғаның осындай құқықты (талап етуді) өзге тұлғаларға қайта беруіне тыйым салынады.";</w:t>
      </w:r>
    </w:p>
    <w:bookmarkEnd w:id="133"/>
    <w:bookmarkStart w:name="z146" w:id="1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134"/>
    <w:bookmarkStart w:name="z147" w:id="135"/>
    <w:p>
      <w:pPr>
        <w:spacing w:after="0"/>
        <w:ind w:left="0"/>
        <w:jc w:val="both"/>
      </w:pPr>
      <w:r>
        <w:rPr>
          <w:rFonts w:ascii="Times New Roman"/>
          <w:b w:val="false"/>
          <w:i w:val="false"/>
          <w:color w:val="000000"/>
          <w:sz w:val="28"/>
        </w:rPr>
        <w:t>
      "37-бап. Талап қоюдың ескіру мерзімі</w:t>
      </w:r>
    </w:p>
    <w:bookmarkEnd w:id="135"/>
    <w:bookmarkStart w:name="z148" w:id="136"/>
    <w:p>
      <w:pPr>
        <w:spacing w:after="0"/>
        <w:ind w:left="0"/>
        <w:jc w:val="both"/>
      </w:pPr>
      <w:r>
        <w:rPr>
          <w:rFonts w:ascii="Times New Roman"/>
          <w:b w:val="false"/>
          <w:i w:val="false"/>
          <w:color w:val="000000"/>
          <w:sz w:val="28"/>
        </w:rPr>
        <w:t xml:space="preserve">
      Банктердің, бас банктің күмәнді және үмітсіз активтерін сатып алатын банктердің еншілес ұйымдарының, осы Заңның </w:t>
      </w:r>
      <w:r>
        <w:rPr>
          <w:rFonts w:ascii="Times New Roman"/>
          <w:b w:val="false"/>
          <w:i w:val="false"/>
          <w:color w:val="000000"/>
          <w:sz w:val="28"/>
        </w:rPr>
        <w:t>61-4-бабының</w:t>
      </w:r>
      <w:r>
        <w:rPr>
          <w:rFonts w:ascii="Times New Roman"/>
          <w:b w:val="false"/>
          <w:i w:val="false"/>
          <w:color w:val="000000"/>
          <w:sz w:val="28"/>
        </w:rPr>
        <w:t xml:space="preserve"> 8-тармағында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bookmarkEnd w:id="136"/>
    <w:bookmarkStart w:name="z149"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40-1-бапта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"мақсатында" деген сөзден кейін ", сондай-ақ, осы баптың 1-1-тармағында көзделген жағдайларда" деген сөздермен толықтырылсын;</w:t>
      </w:r>
    </w:p>
    <w:bookmarkStart w:name="z151" w:id="138"/>
    <w:p>
      <w:pPr>
        <w:spacing w:after="0"/>
        <w:ind w:left="0"/>
        <w:jc w:val="both"/>
      </w:pPr>
      <w:r>
        <w:rPr>
          <w:rFonts w:ascii="Times New Roman"/>
          <w:b w:val="false"/>
          <w:i w:val="false"/>
          <w:color w:val="000000"/>
          <w:sz w:val="28"/>
        </w:rPr>
        <w:t>
      мынадай мазмұндағы 1-1-тармақпен толықтырылсын:</w:t>
      </w:r>
    </w:p>
    <w:bookmarkEnd w:id="138"/>
    <w:bookmarkStart w:name="z152" w:id="139"/>
    <w:p>
      <w:pPr>
        <w:spacing w:after="0"/>
        <w:ind w:left="0"/>
        <w:jc w:val="both"/>
      </w:pPr>
      <w:r>
        <w:rPr>
          <w:rFonts w:ascii="Times New Roman"/>
          <w:b w:val="false"/>
          <w:i w:val="false"/>
          <w:color w:val="000000"/>
          <w:sz w:val="28"/>
        </w:rPr>
        <w:t>
      "1-1. Банк омбудсманы жеке тұлға болып табылатын қарыз алушы және осындай қарыз алушымен жасалған банктік қарыз шарты немесе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bookmarkEnd w:id="139"/>
    <w:bookmarkStart w:name="z153" w:id="140"/>
    <w:p>
      <w:pPr>
        <w:spacing w:after="0"/>
        <w:ind w:left="0"/>
        <w:jc w:val="both"/>
      </w:pPr>
      <w:r>
        <w:rPr>
          <w:rFonts w:ascii="Times New Roman"/>
          <w:b w:val="false"/>
          <w:i w:val="false"/>
          <w:color w:val="000000"/>
          <w:sz w:val="28"/>
        </w:rPr>
        <w:t>
      Банктік қарыз шарты немесе микрокредит беру туралы шарт бойынша құқық (талап ету) берілген тұлға өзі банктік қарыз шарты немесе микрокредит беру туралы шарт бойынша міндеттемелерін сатып алған қарыз алушы жүгінген кезде банк омбудсманымен өзара іс-қимыл жасасуға және банк омбудсманы сұратқан кез келген ақпарат пен мәліметтерді беруге міндетті.";</w:t>
      </w:r>
    </w:p>
    <w:bookmarkEnd w:id="140"/>
    <w:bookmarkStart w:name="z154" w:id="1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40-3-бапта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56" w:id="142"/>
    <w:p>
      <w:pPr>
        <w:spacing w:after="0"/>
        <w:ind w:left="0"/>
        <w:jc w:val="both"/>
      </w:pPr>
      <w:r>
        <w:rPr>
          <w:rFonts w:ascii="Times New Roman"/>
          <w:b w:val="false"/>
          <w:i w:val="false"/>
          <w:color w:val="000000"/>
          <w:sz w:val="28"/>
        </w:rPr>
        <w:t xml:space="preserve">
      "Осы тармақтың талаптары осы Заңның </w:t>
      </w:r>
      <w:r>
        <w:rPr>
          <w:rFonts w:ascii="Times New Roman"/>
          <w:b w:val="false"/>
          <w:i w:val="false"/>
          <w:color w:val="000000"/>
          <w:sz w:val="28"/>
        </w:rPr>
        <w:t>40-1-бабы</w:t>
      </w:r>
      <w:r>
        <w:rPr>
          <w:rFonts w:ascii="Times New Roman"/>
          <w:b w:val="false"/>
          <w:i w:val="false"/>
          <w:color w:val="000000"/>
          <w:sz w:val="28"/>
        </w:rPr>
        <w:t xml:space="preserve"> 1-1-тармағының бірінші бөлігінде көзделген жағдайда қарыз алушының – жеке тұлғаның жүгінуіне қолданылады.";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8" w:id="143"/>
    <w:p>
      <w:pPr>
        <w:spacing w:after="0"/>
        <w:ind w:left="0"/>
        <w:jc w:val="both"/>
      </w:pPr>
      <w:r>
        <w:rPr>
          <w:rFonts w:ascii="Times New Roman"/>
          <w:b w:val="false"/>
          <w:i w:val="false"/>
          <w:color w:val="000000"/>
          <w:sz w:val="28"/>
        </w:rPr>
        <w:t>
      мынадай мазмұндағы екінші бөлікпен толықтырылсын:</w:t>
      </w:r>
    </w:p>
    <w:bookmarkEnd w:id="143"/>
    <w:bookmarkStart w:name="z159" w:id="14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40-1-бабының</w:t>
      </w:r>
      <w:r>
        <w:rPr>
          <w:rFonts w:ascii="Times New Roman"/>
          <w:b w:val="false"/>
          <w:i w:val="false"/>
          <w:color w:val="000000"/>
          <w:sz w:val="28"/>
        </w:rPr>
        <w:t xml:space="preserve"> 1-1-тармағында көзделген жағдайда қарыз алушының – жеке тұлғаның жүгінуі бойынша банк омбудсманы тараптардың осы бапта көзделген шешімді қабылдамай-ақ, кездесулер өткізу және ұсынымдар беру арқылы өзара қолайлы нәтижеге қол жеткізуіне жәрдемдеседі.";</w:t>
      </w:r>
    </w:p>
    <w:bookmarkEnd w:id="144"/>
    <w:bookmarkStart w:name="z160" w:id="145"/>
    <w:p>
      <w:pPr>
        <w:spacing w:after="0"/>
        <w:ind w:left="0"/>
        <w:jc w:val="both"/>
      </w:pPr>
      <w:r>
        <w:rPr>
          <w:rFonts w:ascii="Times New Roman"/>
          <w:b w:val="false"/>
          <w:i w:val="false"/>
          <w:color w:val="000000"/>
          <w:sz w:val="28"/>
        </w:rPr>
        <w:t>
      екінші бөлік "банктің," деген сөзден кейін "банк операцияларының жекелеген түрлерін жүзеге асыратын ұйымның, банктік қарыз шарты немесе микрокредит беру туралы шарт бойынша құқық (талап ету) берілген тұлғаның" деген сөздермен толықтырылсын;</w:t>
      </w:r>
    </w:p>
    <w:bookmarkEnd w:id="145"/>
    <w:bookmarkStart w:name="z161" w:id="1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50-бапта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3" w:id="147"/>
    <w:p>
      <w:pPr>
        <w:spacing w:after="0"/>
        <w:ind w:left="0"/>
        <w:jc w:val="both"/>
      </w:pPr>
      <w:r>
        <w:rPr>
          <w:rFonts w:ascii="Times New Roman"/>
          <w:b w:val="false"/>
          <w:i w:val="false"/>
          <w:color w:val="000000"/>
          <w:sz w:val="28"/>
        </w:rPr>
        <w:t>
      "3.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bookmarkStart w:name="z165" w:id="148"/>
    <w:p>
      <w:pPr>
        <w:spacing w:after="0"/>
        <w:ind w:left="0"/>
        <w:jc w:val="both"/>
      </w:pPr>
      <w:r>
        <w:rPr>
          <w:rFonts w:ascii="Times New Roman"/>
          <w:b w:val="false"/>
          <w:i w:val="false"/>
          <w:color w:val="000000"/>
          <w:sz w:val="28"/>
        </w:rPr>
        <w:t>
      8) тармақша мынадай редакцияда жазылсын:</w:t>
      </w:r>
    </w:p>
    <w:bookmarkEnd w:id="148"/>
    <w:bookmarkStart w:name="z166" w:id="149"/>
    <w:p>
      <w:pPr>
        <w:spacing w:after="0"/>
        <w:ind w:left="0"/>
        <w:jc w:val="both"/>
      </w:pPr>
      <w:r>
        <w:rPr>
          <w:rFonts w:ascii="Times New Roman"/>
          <w:b w:val="false"/>
          <w:i w:val="false"/>
          <w:color w:val="000000"/>
          <w:sz w:val="28"/>
        </w:rPr>
        <w:t>
      "8) банктердің негізгі борыш және (немесе) есепке жазылған сыйақы бойынша мерзімі өткен берешегі бар кредит (қарыз) бойынша құқықтар (талап етулер) басқаға берілген кезде, осы кредитке (қарызға) байланысты ақпаратты осы Заңның 36-1-бабының 3 және 4-тармақтарында көрсетілген тұлғаларға беруі;";</w:t>
      </w:r>
    </w:p>
    <w:bookmarkEnd w:id="149"/>
    <w:bookmarkStart w:name="z167" w:id="150"/>
    <w:p>
      <w:pPr>
        <w:spacing w:after="0"/>
        <w:ind w:left="0"/>
        <w:jc w:val="both"/>
      </w:pPr>
      <w:r>
        <w:rPr>
          <w:rFonts w:ascii="Times New Roman"/>
          <w:b w:val="false"/>
          <w:i w:val="false"/>
          <w:color w:val="000000"/>
          <w:sz w:val="28"/>
        </w:rPr>
        <w:t>
      мынадай мазмұндағы 8-2) тармақшамен толықтырылсын:</w:t>
      </w:r>
    </w:p>
    <w:bookmarkEnd w:id="150"/>
    <w:bookmarkStart w:name="z168" w:id="151"/>
    <w:p>
      <w:pPr>
        <w:spacing w:after="0"/>
        <w:ind w:left="0"/>
        <w:jc w:val="both"/>
      </w:pPr>
      <w:r>
        <w:rPr>
          <w:rFonts w:ascii="Times New Roman"/>
          <w:b w:val="false"/>
          <w:i w:val="false"/>
          <w:color w:val="000000"/>
          <w:sz w:val="28"/>
        </w:rPr>
        <w:t>
      "8-2) банктердің коллекторлық агенттікке осы коллекторлық агенттікпен берешекті өндіріп алу туралы жасасқан шарт шеңберінде кредит (қарыз) бойынша ақпарат беруі;";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w:t>
      </w:r>
      <w:r>
        <w:rPr>
          <w:rFonts w:ascii="Times New Roman"/>
          <w:b w:val="false"/>
          <w:i w:val="false"/>
          <w:color w:val="000000"/>
          <w:sz w:val="28"/>
        </w:rPr>
        <w:t xml:space="preserve"> мынадай редакцияда жазылсын:</w:t>
      </w:r>
    </w:p>
    <w:bookmarkStart w:name="z171" w:id="152"/>
    <w:p>
      <w:pPr>
        <w:spacing w:after="0"/>
        <w:ind w:left="0"/>
        <w:jc w:val="both"/>
      </w:pPr>
      <w:r>
        <w:rPr>
          <w:rFonts w:ascii="Times New Roman"/>
          <w:b w:val="false"/>
          <w:i w:val="false"/>
          <w:color w:val="000000"/>
          <w:sz w:val="28"/>
        </w:rPr>
        <w:t>
      "а)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тармақшадағы</w:t>
      </w:r>
      <w:r>
        <w:rPr>
          <w:rFonts w:ascii="Times New Roman"/>
          <w:b w:val="false"/>
          <w:i w:val="false"/>
          <w:color w:val="000000"/>
          <w:sz w:val="28"/>
        </w:rPr>
        <w:t xml:space="preserve"> "негізінде олар жүргізіліп" деген сөздер ", қаулысы, шешімі және үкімі негізінде олардың іс жүргізуінде"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7-2-тармақтағы</w:t>
      </w:r>
      <w:r>
        <w:rPr>
          <w:rFonts w:ascii="Times New Roman"/>
          <w:b w:val="false"/>
          <w:i w:val="false"/>
          <w:color w:val="000000"/>
          <w:sz w:val="28"/>
        </w:rPr>
        <w:t xml:space="preserve"> "ипотекалық қарыз" деген сөздер "банктік қарыз" деген сөздермен ауыстырылсын.</w:t>
      </w:r>
    </w:p>
    <w:bookmarkStart w:name="z174" w:id="153"/>
    <w:p>
      <w:pPr>
        <w:spacing w:after="0"/>
        <w:ind w:left="0"/>
        <w:jc w:val="both"/>
      </w:pPr>
      <w:r>
        <w:rPr>
          <w:rFonts w:ascii="Times New Roman"/>
          <w:b w:val="false"/>
          <w:i w:val="false"/>
          <w:color w:val="000000"/>
          <w:sz w:val="28"/>
        </w:rPr>
        <w:t xml:space="preserve">
      6.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w:t>
      </w:r>
    </w:p>
    <w:bookmarkEnd w:id="153"/>
    <w:bookmarkStart w:name="z175"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"микроқаржы ұйымына" деген сөздерден кейін ", коллекторлық агенттікке"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178" w:id="155"/>
    <w:p>
      <w:pPr>
        <w:spacing w:after="0"/>
        <w:ind w:left="0"/>
        <w:jc w:val="both"/>
      </w:pPr>
      <w:r>
        <w:rPr>
          <w:rFonts w:ascii="Times New Roman"/>
          <w:b w:val="false"/>
          <w:i w:val="false"/>
          <w:color w:val="000000"/>
          <w:sz w:val="28"/>
        </w:rPr>
        <w:t>
      "13-1)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туралы мәліметтерді қамтитын, кредиттік тарих субъектісі туралы кредиттік есептің қысқаша нысаны;";</w:t>
      </w:r>
    </w:p>
    <w:bookmarkEnd w:id="155"/>
    <w:bookmarkStart w:name="z179"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56"/>
    <w:bookmarkStart w:name="z180" w:id="157"/>
    <w:p>
      <w:pPr>
        <w:spacing w:after="0"/>
        <w:ind w:left="0"/>
        <w:jc w:val="both"/>
      </w:pPr>
      <w:r>
        <w:rPr>
          <w:rFonts w:ascii="Times New Roman"/>
          <w:b w:val="false"/>
          <w:i w:val="false"/>
          <w:color w:val="000000"/>
          <w:sz w:val="28"/>
        </w:rPr>
        <w:t>
      1-тармақтың бірінші және екінші бөліктері "микроқаржы ұйымына" деген сөздерден кейін ", коллекторлық агенттікке" деген сөздермен толықтырылсын;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"микроқаржы ұйымы" деген сөздерден кейін ", коллекторлық агенттік" деген сөздермен толықтырылсын;</w:t>
      </w:r>
    </w:p>
    <w:bookmarkStart w:name="z182"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 мынадай редакцияда жазылсын:</w:t>
      </w:r>
    </w:p>
    <w:bookmarkEnd w:id="158"/>
    <w:bookmarkStart w:name="z183" w:id="159"/>
    <w:p>
      <w:pPr>
        <w:spacing w:after="0"/>
        <w:ind w:left="0"/>
        <w:jc w:val="both"/>
      </w:pPr>
      <w:r>
        <w:rPr>
          <w:rFonts w:ascii="Times New Roman"/>
          <w:b w:val="false"/>
          <w:i w:val="false"/>
          <w:color w:val="000000"/>
          <w:sz w:val="28"/>
        </w:rPr>
        <w:t>
      "1) банктер, банк операцияларының жекелеген түрлерін жүзеге асыратын ұйымдар, микроқаржы ұйымдары, коллекторлық агенттіктер;";</w:t>
      </w:r>
    </w:p>
    <w:bookmarkEnd w:id="159"/>
    <w:bookmarkStart w:name="z184"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20-баптың</w:t>
      </w:r>
      <w:r>
        <w:rPr>
          <w:rFonts w:ascii="Times New Roman"/>
          <w:b w:val="false"/>
          <w:i w:val="false"/>
          <w:color w:val="000000"/>
          <w:sz w:val="28"/>
        </w:rPr>
        <w:t xml:space="preserve"> 1-тармағы бірінші бөлігінің 1) тармақшасы мынадай редакцияда жазылсын:</w:t>
      </w:r>
    </w:p>
    <w:bookmarkEnd w:id="160"/>
    <w:bookmarkStart w:name="z185" w:id="161"/>
    <w:p>
      <w:pPr>
        <w:spacing w:after="0"/>
        <w:ind w:left="0"/>
        <w:jc w:val="both"/>
      </w:pPr>
      <w:r>
        <w:rPr>
          <w:rFonts w:ascii="Times New Roman"/>
          <w:b w:val="false"/>
          <w:i w:val="false"/>
          <w:color w:val="000000"/>
          <w:sz w:val="28"/>
        </w:rPr>
        <w:t>
      "1) банктер, банк операцияларының жекелеген түрлерін жүзеге асыратын ұйымдар, микроқаржы ұйымдары, коллекторлық агенттіктер;";</w:t>
      </w:r>
    </w:p>
    <w:bookmarkEnd w:id="161"/>
    <w:bookmarkStart w:name="z186" w:id="1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w:t>
      </w:r>
      <w:r>
        <w:rPr>
          <w:rFonts w:ascii="Times New Roman"/>
          <w:b w:val="false"/>
          <w:i w:val="false"/>
          <w:color w:val="000000"/>
          <w:sz w:val="28"/>
        </w:rPr>
        <w:t xml:space="preserve"> мынадай мазмұндағы 1-1-тармақпен толықтырылсын:</w:t>
      </w:r>
    </w:p>
    <w:bookmarkEnd w:id="162"/>
    <w:bookmarkStart w:name="z187" w:id="163"/>
    <w:p>
      <w:pPr>
        <w:spacing w:after="0"/>
        <w:ind w:left="0"/>
        <w:jc w:val="both"/>
      </w:pPr>
      <w:r>
        <w:rPr>
          <w:rFonts w:ascii="Times New Roman"/>
          <w:b w:val="false"/>
          <w:i w:val="false"/>
          <w:color w:val="000000"/>
          <w:sz w:val="28"/>
        </w:rPr>
        <w:t>
      "1-1. Коллекторлық агенттіктер банктік қарыз шарттары, микрокредит беру туралы шарттар бойынша банктерден, банк операцияларының жекелеген түрлерін жүзеге асыратын ұйымдардан, микроқаржы ұйымдарынан сатып алынған құқықтар (талап етулер) бойынша кредиттік бюроларға ұсынатын ақпаратта:</w:t>
      </w:r>
    </w:p>
    <w:bookmarkEnd w:id="163"/>
    <w:bookmarkStart w:name="z188" w:id="164"/>
    <w:p>
      <w:pPr>
        <w:spacing w:after="0"/>
        <w:ind w:left="0"/>
        <w:jc w:val="both"/>
      </w:pPr>
      <w:r>
        <w:rPr>
          <w:rFonts w:ascii="Times New Roman"/>
          <w:b w:val="false"/>
          <w:i w:val="false"/>
          <w:color w:val="000000"/>
          <w:sz w:val="28"/>
        </w:rPr>
        <w:t>
      1) берешек сатып алынған күнгі негізгі борыштың, сыйақының, комиссиялардың, тұрақсыздық айыбының (айыппұлдың, өсімпұлдың) сомасын қамтитын берешектің жалпы сомасы;</w:t>
      </w:r>
    </w:p>
    <w:bookmarkEnd w:id="164"/>
    <w:bookmarkStart w:name="z189" w:id="165"/>
    <w:p>
      <w:pPr>
        <w:spacing w:after="0"/>
        <w:ind w:left="0"/>
        <w:jc w:val="both"/>
      </w:pPr>
      <w:r>
        <w:rPr>
          <w:rFonts w:ascii="Times New Roman"/>
          <w:b w:val="false"/>
          <w:i w:val="false"/>
          <w:color w:val="000000"/>
          <w:sz w:val="28"/>
        </w:rPr>
        <w:t>
      2) борышты сатып алу күні;</w:t>
      </w:r>
    </w:p>
    <w:bookmarkEnd w:id="165"/>
    <w:bookmarkStart w:name="z190" w:id="166"/>
    <w:p>
      <w:pPr>
        <w:spacing w:after="0"/>
        <w:ind w:left="0"/>
        <w:jc w:val="both"/>
      </w:pPr>
      <w:r>
        <w:rPr>
          <w:rFonts w:ascii="Times New Roman"/>
          <w:b w:val="false"/>
          <w:i w:val="false"/>
          <w:color w:val="000000"/>
          <w:sz w:val="28"/>
        </w:rPr>
        <w:t>
      3) борышты (график бойынша және нақты) өтеу күні;</w:t>
      </w:r>
    </w:p>
    <w:bookmarkEnd w:id="166"/>
    <w:bookmarkStart w:name="z191" w:id="167"/>
    <w:p>
      <w:pPr>
        <w:spacing w:after="0"/>
        <w:ind w:left="0"/>
        <w:jc w:val="both"/>
      </w:pPr>
      <w:r>
        <w:rPr>
          <w:rFonts w:ascii="Times New Roman"/>
          <w:b w:val="false"/>
          <w:i w:val="false"/>
          <w:color w:val="000000"/>
          <w:sz w:val="28"/>
        </w:rPr>
        <w:t>
      4) міндеттемелердің құрамы және оларды орындауды қамтамасыз ету тәсілдері туралы ақпарат;</w:t>
      </w:r>
    </w:p>
    <w:bookmarkEnd w:id="167"/>
    <w:bookmarkStart w:name="z192" w:id="168"/>
    <w:p>
      <w:pPr>
        <w:spacing w:after="0"/>
        <w:ind w:left="0"/>
        <w:jc w:val="both"/>
      </w:pPr>
      <w:r>
        <w:rPr>
          <w:rFonts w:ascii="Times New Roman"/>
          <w:b w:val="false"/>
          <w:i w:val="false"/>
          <w:color w:val="000000"/>
          <w:sz w:val="28"/>
        </w:rPr>
        <w:t>
      5) бар болған кезде, кредиттік тарих субъектісі туралы теріс ақпарат;</w:t>
      </w:r>
    </w:p>
    <w:bookmarkEnd w:id="168"/>
    <w:bookmarkStart w:name="z193" w:id="169"/>
    <w:p>
      <w:pPr>
        <w:spacing w:after="0"/>
        <w:ind w:left="0"/>
        <w:jc w:val="both"/>
      </w:pPr>
      <w:r>
        <w:rPr>
          <w:rFonts w:ascii="Times New Roman"/>
          <w:b w:val="false"/>
          <w:i w:val="false"/>
          <w:color w:val="000000"/>
          <w:sz w:val="28"/>
        </w:rPr>
        <w:t>
      6) тараптардың келісуі бойынша өзге де мәліметтер қамтылуға тиіс.".</w:t>
      </w:r>
    </w:p>
    <w:bookmarkEnd w:id="169"/>
    <w:bookmarkStart w:name="z194" w:id="170"/>
    <w:p>
      <w:pPr>
        <w:spacing w:after="0"/>
        <w:ind w:left="0"/>
        <w:jc w:val="both"/>
      </w:pPr>
      <w:r>
        <w:rPr>
          <w:rFonts w:ascii="Times New Roman"/>
          <w:b w:val="false"/>
          <w:i w:val="false"/>
          <w:color w:val="000000"/>
          <w:sz w:val="28"/>
        </w:rPr>
        <w:t xml:space="preserve">
      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 4, 7-құжат):</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42-бапта</w:t>
      </w:r>
      <w:r>
        <w:rPr>
          <w:rFonts w:ascii="Times New Roman"/>
          <w:b w:val="false"/>
          <w:i w:val="false"/>
          <w:color w:val="000000"/>
          <w:sz w:val="28"/>
        </w:rPr>
        <w:t>:</w:t>
      </w:r>
    </w:p>
    <w:bookmarkStart w:name="z196" w:id="171"/>
    <w:p>
      <w:pPr>
        <w:spacing w:after="0"/>
        <w:ind w:left="0"/>
        <w:jc w:val="both"/>
      </w:pPr>
      <w:r>
        <w:rPr>
          <w:rFonts w:ascii="Times New Roman"/>
          <w:b w:val="false"/>
          <w:i w:val="false"/>
          <w:color w:val="000000"/>
          <w:sz w:val="28"/>
        </w:rPr>
        <w:t>
      үшінші абзац мынадай редакцияда жазылсын:</w:t>
      </w:r>
    </w:p>
    <w:bookmarkEnd w:id="171"/>
    <w:bookmarkStart w:name="z197" w:id="172"/>
    <w:p>
      <w:pPr>
        <w:spacing w:after="0"/>
        <w:ind w:left="0"/>
        <w:jc w:val="both"/>
      </w:pPr>
      <w:r>
        <w:rPr>
          <w:rFonts w:ascii="Times New Roman"/>
          <w:b w:val="false"/>
          <w:i w:val="false"/>
          <w:color w:val="000000"/>
          <w:sz w:val="28"/>
        </w:rPr>
        <w:t>
      "Осы тармақшада көрсетілген қосылған құн салығы сомасының асып кетуін айқындау кезінде есепке жатқызылуға жататын қосылған құн салығы сомасында:";</w:t>
      </w:r>
    </w:p>
    <w:bookmarkEnd w:id="172"/>
    <w:bookmarkStart w:name="z198" w:id="173"/>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173"/>
    <w:bookmarkStart w:name="z199" w:id="174"/>
    <w:p>
      <w:pPr>
        <w:spacing w:after="0"/>
        <w:ind w:left="0"/>
        <w:jc w:val="both"/>
      </w:pPr>
      <w:r>
        <w:rPr>
          <w:rFonts w:ascii="Times New Roman"/>
          <w:b w:val="false"/>
          <w:i w:val="false"/>
          <w:color w:val="000000"/>
          <w:sz w:val="28"/>
        </w:rPr>
        <w:t>
      "агроөнеркәсіптік кешен саласындағы дайындаушы ұйым жазып берген шот-фактуралар;</w:t>
      </w:r>
    </w:p>
    <w:bookmarkEnd w:id="174"/>
    <w:bookmarkStart w:name="z200" w:id="175"/>
    <w:p>
      <w:pPr>
        <w:spacing w:after="0"/>
        <w:ind w:left="0"/>
        <w:jc w:val="both"/>
      </w:pPr>
      <w:r>
        <w:rPr>
          <w:rFonts w:ascii="Times New Roman"/>
          <w:b w:val="false"/>
          <w:i w:val="false"/>
          <w:color w:val="000000"/>
          <w:sz w:val="28"/>
        </w:rPr>
        <w:t>
      салық міндеттемесін орындау есебіне заттай нысанда берілетін пайдалы қазбалар бойынша тауарлар, жұмыстар, көрсетілетін қызметтер (оның ішінде осындай пайдалы қазбаларды өткізуге байланысты тауарлар, жұмыстар, көрсетілетін қызметтер) бойынша қосылған құн салығының сомасы есепке алынбайды.".</w:t>
      </w:r>
    </w:p>
    <w:bookmarkEnd w:id="175"/>
    <w:bookmarkStart w:name="z201" w:id="176"/>
    <w:p>
      <w:pPr>
        <w:spacing w:after="0"/>
        <w:ind w:left="0"/>
        <w:jc w:val="both"/>
      </w:pPr>
      <w:r>
        <w:rPr>
          <w:rFonts w:ascii="Times New Roman"/>
          <w:b w:val="false"/>
          <w:i w:val="false"/>
          <w:color w:val="000000"/>
          <w:sz w:val="28"/>
        </w:rPr>
        <w:t xml:space="preserve">
      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w:t>
      </w:r>
    </w:p>
    <w:bookmarkEnd w:id="176"/>
    <w:bookmarkStart w:name="z202"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4-1-тармақпен толықтырылсын:</w:t>
      </w:r>
    </w:p>
    <w:bookmarkEnd w:id="177"/>
    <w:bookmarkStart w:name="z203" w:id="178"/>
    <w:p>
      <w:pPr>
        <w:spacing w:after="0"/>
        <w:ind w:left="0"/>
        <w:jc w:val="both"/>
      </w:pPr>
      <w:r>
        <w:rPr>
          <w:rFonts w:ascii="Times New Roman"/>
          <w:b w:val="false"/>
          <w:i w:val="false"/>
          <w:color w:val="000000"/>
          <w:sz w:val="28"/>
        </w:rPr>
        <w:t>
      "4-1. Микроқаржы ұйымы микрокредит беру туралы шарт бойынша құқықты (талап етуді) үшінші тұлғаға берген кезде, қарыз алушының құқық (талап ету) берілген үшінші тұлғамен құқықтық қатынастарына Қазақстан Республикасының заңнамасында кредитордың қарыз алушымен микрокредит беру туралы шарт шеңберіндегі өзара қатынастарына қойылатын талаптар мен шектеулердің күші қолданылады.</w:t>
      </w:r>
    </w:p>
    <w:bookmarkEnd w:id="178"/>
    <w:bookmarkStart w:name="z204" w:id="179"/>
    <w:p>
      <w:pPr>
        <w:spacing w:after="0"/>
        <w:ind w:left="0"/>
        <w:jc w:val="both"/>
      </w:pPr>
      <w:r>
        <w:rPr>
          <w:rFonts w:ascii="Times New Roman"/>
          <w:b w:val="false"/>
          <w:i w:val="false"/>
          <w:color w:val="000000"/>
          <w:sz w:val="28"/>
        </w:rPr>
        <w:t>
      Өзіне құқық (талап ету) берілген үшінші тұлғаның Қазақстан Республикасының заңнамасында кредитордың қарыз алушымен микрокредит беру туралы шарт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End w:id="179"/>
    <w:bookmarkStart w:name="z205" w:id="180"/>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180"/>
    <w:bookmarkStart w:name="z206" w:id="181"/>
    <w:p>
      <w:pPr>
        <w:spacing w:after="0"/>
        <w:ind w:left="0"/>
        <w:jc w:val="both"/>
      </w:pPr>
      <w:r>
        <w:rPr>
          <w:rFonts w:ascii="Times New Roman"/>
          <w:b w:val="false"/>
          <w:i w:val="false"/>
          <w:color w:val="000000"/>
          <w:sz w:val="28"/>
        </w:rPr>
        <w:t>
      "1-1) қарыз алушыда микрокредит беру туралы шарт бойынша қатарынан күнтізбелік тоқсан күннен асатын міндеттемелерді орындау мерзімінің өтуі болған кезде, микрокредит беру туралы шарт бойынша құқықты (талап етуді) осы Заңның 9-1-бабының 4 және 5-тармақтарында көрсетілген тұлғаға беруге;";</w:t>
      </w:r>
    </w:p>
    <w:bookmarkEnd w:id="181"/>
    <w:bookmarkStart w:name="z207" w:id="182"/>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182"/>
    <w:bookmarkStart w:name="z208" w:id="183"/>
    <w:p>
      <w:pPr>
        <w:spacing w:after="0"/>
        <w:ind w:left="0"/>
        <w:jc w:val="both"/>
      </w:pPr>
      <w:r>
        <w:rPr>
          <w:rFonts w:ascii="Times New Roman"/>
          <w:b w:val="false"/>
          <w:i w:val="false"/>
          <w:color w:val="000000"/>
          <w:sz w:val="28"/>
        </w:rPr>
        <w:t>
      "4-1) микрокредит беру туралы өзі жасасқан шарт бойынша құқық (талап ету) басқаға берілген жағдайда, осы Заңның 9-1-бабы 4 және 5-тармақтарында көрсетілген тұлғамен келіспеушіліктерді реттеу үшін банк омбудсманына жүгінуге құқығы бар. Көрсетілген құқық жеке тұлға болып табылатын қарыз алушыға қолданылады;";</w:t>
      </w:r>
    </w:p>
    <w:bookmarkEnd w:id="183"/>
    <w:bookmarkStart w:name="z209" w:id="184"/>
    <w:p>
      <w:pPr>
        <w:spacing w:after="0"/>
        <w:ind w:left="0"/>
        <w:jc w:val="both"/>
      </w:pPr>
      <w:r>
        <w:rPr>
          <w:rFonts w:ascii="Times New Roman"/>
          <w:b w:val="false"/>
          <w:i w:val="false"/>
          <w:color w:val="000000"/>
          <w:sz w:val="28"/>
        </w:rPr>
        <w:t>
      4) мынадай мазмұндағы 9-1-баппен толықтырылсын:</w:t>
      </w:r>
    </w:p>
    <w:bookmarkEnd w:id="184"/>
    <w:p>
      <w:pPr>
        <w:spacing w:after="0"/>
        <w:ind w:left="0"/>
        <w:jc w:val="both"/>
      </w:pPr>
      <w:r>
        <w:rPr>
          <w:rFonts w:ascii="Times New Roman"/>
          <w:b/>
          <w:i w:val="false"/>
          <w:color w:val="000000"/>
          <w:sz w:val="28"/>
        </w:rPr>
        <w:t xml:space="preserve">"9-1-бап. Берешекті сотқа дейін өндіріп алуға және реттеуге немесе құқықты (талап етуді) басқаға беру тәртібі </w:t>
      </w:r>
    </w:p>
    <w:bookmarkStart w:name="z211" w:id="185"/>
    <w:p>
      <w:pPr>
        <w:spacing w:after="0"/>
        <w:ind w:left="0"/>
        <w:jc w:val="both"/>
      </w:pPr>
      <w:r>
        <w:rPr>
          <w:rFonts w:ascii="Times New Roman"/>
          <w:b w:val="false"/>
          <w:i w:val="false"/>
          <w:color w:val="000000"/>
          <w:sz w:val="28"/>
        </w:rPr>
        <w:t>
      1. Микроқаржы ұйымының коллекторлық агенттікпен осындай шарт жасасу жағдайларын қоспағанда, оның үшінші тұлғалармен нысанасы берешекті сотқа дейін өндіріп алу және реттеу, сондай-ақ қарыз алушының берешегіне байланысты ақпарат жинау жөнінде қызметтер көрсету болып табылатын шарт (бұдан әрі – берешекті өндіріп алу туралы шарт) жасасуына тыйым салынады.</w:t>
      </w:r>
    </w:p>
    <w:bookmarkEnd w:id="185"/>
    <w:bookmarkStart w:name="z212" w:id="186"/>
    <w:p>
      <w:pPr>
        <w:spacing w:after="0"/>
        <w:ind w:left="0"/>
        <w:jc w:val="both"/>
      </w:pPr>
      <w:r>
        <w:rPr>
          <w:rFonts w:ascii="Times New Roman"/>
          <w:b w:val="false"/>
          <w:i w:val="false"/>
          <w:color w:val="000000"/>
          <w:sz w:val="28"/>
        </w:rPr>
        <w:t>
      Микрокредит беру туралы шартта қарыз алушы микрокредит беру туралы шарт бойынша міндеттемелерді орындау мерзімінің өтуіне жол берген жағдайда микроқаржы ұйымының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bookmarkEnd w:id="186"/>
    <w:bookmarkStart w:name="z213" w:id="187"/>
    <w:p>
      <w:pPr>
        <w:spacing w:after="0"/>
        <w:ind w:left="0"/>
        <w:jc w:val="both"/>
      </w:pPr>
      <w:r>
        <w:rPr>
          <w:rFonts w:ascii="Times New Roman"/>
          <w:b w:val="false"/>
          <w:i w:val="false"/>
          <w:color w:val="000000"/>
          <w:sz w:val="28"/>
        </w:rPr>
        <w:t>
      2. Микроқаржы ұйымының коллекторлық агенттікпен берешегі тұрғынжай түріндегі кепілмен қамтамасыз етілген жеке тұлғаға қатысты берешекті өндіріп алу туралы шарт жасасуына жол берілмейді.</w:t>
      </w:r>
    </w:p>
    <w:bookmarkEnd w:id="187"/>
    <w:bookmarkStart w:name="z214" w:id="188"/>
    <w:p>
      <w:pPr>
        <w:spacing w:after="0"/>
        <w:ind w:left="0"/>
        <w:jc w:val="both"/>
      </w:pPr>
      <w:r>
        <w:rPr>
          <w:rFonts w:ascii="Times New Roman"/>
          <w:b w:val="false"/>
          <w:i w:val="false"/>
          <w:color w:val="000000"/>
          <w:sz w:val="28"/>
        </w:rPr>
        <w:t>
      3. Берешек коллекторлық агенттікте сотқа дейін өндіріп алуда және реттеуде болған кезеңде микроқаржы ұйымы:</w:t>
      </w:r>
    </w:p>
    <w:bookmarkEnd w:id="188"/>
    <w:bookmarkStart w:name="z215" w:id="189"/>
    <w:p>
      <w:pPr>
        <w:spacing w:after="0"/>
        <w:ind w:left="0"/>
        <w:jc w:val="both"/>
      </w:pPr>
      <w:r>
        <w:rPr>
          <w:rFonts w:ascii="Times New Roman"/>
          <w:b w:val="false"/>
          <w:i w:val="false"/>
          <w:color w:val="000000"/>
          <w:sz w:val="28"/>
        </w:rPr>
        <w:t>
      сотқа берешекті өндіріп алу туралы талап қойып жүгінуге;</w:t>
      </w:r>
    </w:p>
    <w:bookmarkEnd w:id="189"/>
    <w:bookmarkStart w:name="z216" w:id="190"/>
    <w:p>
      <w:pPr>
        <w:spacing w:after="0"/>
        <w:ind w:left="0"/>
        <w:jc w:val="both"/>
      </w:pPr>
      <w:r>
        <w:rPr>
          <w:rFonts w:ascii="Times New Roman"/>
          <w:b w:val="false"/>
          <w:i w:val="false"/>
          <w:color w:val="000000"/>
          <w:sz w:val="28"/>
        </w:rPr>
        <w:t>
      берешек коллекторлық агенттікте жұмыста болған кезеңде есепке жазылған сыйақыны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End w:id="190"/>
    <w:bookmarkStart w:name="z217" w:id="191"/>
    <w:p>
      <w:pPr>
        <w:spacing w:after="0"/>
        <w:ind w:left="0"/>
        <w:jc w:val="both"/>
      </w:pPr>
      <w:r>
        <w:rPr>
          <w:rFonts w:ascii="Times New Roman"/>
          <w:b w:val="false"/>
          <w:i w:val="false"/>
          <w:color w:val="000000"/>
          <w:sz w:val="28"/>
        </w:rPr>
        <w:t>
      4. Мынадай талаптардың бірі сақталған кезде:</w:t>
      </w:r>
    </w:p>
    <w:bookmarkEnd w:id="191"/>
    <w:bookmarkStart w:name="z218" w:id="192"/>
    <w:p>
      <w:pPr>
        <w:spacing w:after="0"/>
        <w:ind w:left="0"/>
        <w:jc w:val="both"/>
      </w:pPr>
      <w:r>
        <w:rPr>
          <w:rFonts w:ascii="Times New Roman"/>
          <w:b w:val="false"/>
          <w:i w:val="false"/>
          <w:color w:val="000000"/>
          <w:sz w:val="28"/>
        </w:rPr>
        <w:t>
      құқықтарды (талап етулерді) сатып алу Қазақстан Республикасының заңдарында көзделген осындай ұйым қызметі түрлерінің бірі болып табылғанда;</w:t>
      </w:r>
    </w:p>
    <w:bookmarkEnd w:id="192"/>
    <w:bookmarkStart w:name="z219" w:id="193"/>
    <w:p>
      <w:pPr>
        <w:spacing w:after="0"/>
        <w:ind w:left="0"/>
        <w:jc w:val="both"/>
      </w:pPr>
      <w:r>
        <w:rPr>
          <w:rFonts w:ascii="Times New Roman"/>
          <w:b w:val="false"/>
          <w:i w:val="false"/>
          <w:color w:val="000000"/>
          <w:sz w:val="28"/>
        </w:rPr>
        <w:t>
      құқықтарды (талап етулерді) сатып алу жеке тұлғаларды қолдау жөніндегі мемлекеттік және үкіметтік бағдарламалар немесе мемлекеттік органдардың құқықтық актілері шеңберінде жүзеге асырылғанда, құқықты (талап етуді) жарғылық капиталдарына қатысу үлестерінің не орналастырылған акцияларының елу пайыздан астамы мемлекетке тиесілі ұйымдарға беруді қоспағанда, микроқаржы ұйымының жеке тұлғамен жасасылған және тұрғынжай түріндегі кепілмен қамтамасыз етілген микрокредит беру туралы шарт бойынша құқықты (талап етуді) басқаға беруді жүргізуіне тыйым салынады.</w:t>
      </w:r>
    </w:p>
    <w:bookmarkEnd w:id="193"/>
    <w:bookmarkStart w:name="z220" w:id="194"/>
    <w:p>
      <w:pPr>
        <w:spacing w:after="0"/>
        <w:ind w:left="0"/>
        <w:jc w:val="both"/>
      </w:pPr>
      <w:r>
        <w:rPr>
          <w:rFonts w:ascii="Times New Roman"/>
          <w:b w:val="false"/>
          <w:i w:val="false"/>
          <w:color w:val="000000"/>
          <w:sz w:val="28"/>
        </w:rPr>
        <w:t>
      5. Микроқаржы ұйымының құқықты (талап етуді) мынадай тұлғаларға:</w:t>
      </w:r>
    </w:p>
    <w:bookmarkEnd w:id="194"/>
    <w:bookmarkStart w:name="z221" w:id="195"/>
    <w:p>
      <w:pPr>
        <w:spacing w:after="0"/>
        <w:ind w:left="0"/>
        <w:jc w:val="both"/>
      </w:pPr>
      <w:r>
        <w:rPr>
          <w:rFonts w:ascii="Times New Roman"/>
          <w:b w:val="false"/>
          <w:i w:val="false"/>
          <w:color w:val="000000"/>
          <w:sz w:val="28"/>
        </w:rPr>
        <w:t>
      коллекторлық агенттікке;</w:t>
      </w:r>
    </w:p>
    <w:bookmarkEnd w:id="195"/>
    <w:bookmarkStart w:name="z222" w:id="196"/>
    <w:p>
      <w:pPr>
        <w:spacing w:after="0"/>
        <w:ind w:left="0"/>
        <w:jc w:val="both"/>
      </w:pPr>
      <w:r>
        <w:rPr>
          <w:rFonts w:ascii="Times New Roman"/>
          <w:b w:val="false"/>
          <w:i w:val="false"/>
          <w:color w:val="000000"/>
          <w:sz w:val="28"/>
        </w:rPr>
        <w:t>
      микроқаржы ұйымына;</w:t>
      </w:r>
    </w:p>
    <w:bookmarkEnd w:id="196"/>
    <w:bookmarkStart w:name="z223" w:id="197"/>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 беруін қоспағанда, оның микрокредит беру туралы шарт бойынша құқықты (талап етуді) үшінші тұлғаға беруді жүргізуіне тыйым салынады.</w:t>
      </w:r>
    </w:p>
    <w:bookmarkEnd w:id="197"/>
    <w:bookmarkStart w:name="z224" w:id="198"/>
    <w:p>
      <w:pPr>
        <w:spacing w:after="0"/>
        <w:ind w:left="0"/>
        <w:jc w:val="both"/>
      </w:pPr>
      <w:r>
        <w:rPr>
          <w:rFonts w:ascii="Times New Roman"/>
          <w:b w:val="false"/>
          <w:i w:val="false"/>
          <w:color w:val="000000"/>
          <w:sz w:val="28"/>
        </w:rPr>
        <w:t>
      Осы тармақтың талаптары осы баптың 4-тармағында көзделген жағдайларға қолданылмайды.</w:t>
      </w:r>
    </w:p>
    <w:bookmarkEnd w:id="198"/>
    <w:bookmarkStart w:name="z225" w:id="199"/>
    <w:p>
      <w:pPr>
        <w:spacing w:after="0"/>
        <w:ind w:left="0"/>
        <w:jc w:val="both"/>
      </w:pPr>
      <w:r>
        <w:rPr>
          <w:rFonts w:ascii="Times New Roman"/>
          <w:b w:val="false"/>
          <w:i w:val="false"/>
          <w:color w:val="000000"/>
          <w:sz w:val="28"/>
        </w:rPr>
        <w:t>
      6. Егер Қазақстан Республикасының заңдарында немесе микрокредит беру туралы шартта өзгеше көзделмесе, микроқаржы ұйымы микрокредит беру туралы шарт бойынша құқықты (талап етуді) қарыз алушының келісімінсіз басқаға беруге құқылы емес.</w:t>
      </w:r>
    </w:p>
    <w:bookmarkEnd w:id="199"/>
    <w:bookmarkStart w:name="z226" w:id="200"/>
    <w:p>
      <w:pPr>
        <w:spacing w:after="0"/>
        <w:ind w:left="0"/>
        <w:jc w:val="both"/>
      </w:pPr>
      <w:r>
        <w:rPr>
          <w:rFonts w:ascii="Times New Roman"/>
          <w:b w:val="false"/>
          <w:i w:val="false"/>
          <w:color w:val="000000"/>
          <w:sz w:val="28"/>
        </w:rPr>
        <w:t>
      7. Микрокредит беру туралы шарт бойынша бір қарыз алушыға қатысты құқықты (талап етуді) бірнеше тұлғаға беруге жол берілмейді.</w:t>
      </w:r>
    </w:p>
    <w:bookmarkEnd w:id="200"/>
    <w:bookmarkStart w:name="z227" w:id="201"/>
    <w:p>
      <w:pPr>
        <w:spacing w:after="0"/>
        <w:ind w:left="0"/>
        <w:jc w:val="both"/>
      </w:pPr>
      <w:r>
        <w:rPr>
          <w:rFonts w:ascii="Times New Roman"/>
          <w:b w:val="false"/>
          <w:i w:val="false"/>
          <w:color w:val="000000"/>
          <w:sz w:val="28"/>
        </w:rPr>
        <w:t>
      8. Микроқаржы ұйымының микрокредит беру туралы шарт бойынша құқығының (талап етуінің) үшінші тұлғаға өтуі талаптары қамтылған шарт (бұдан әрі – талап ету құқығын басқаға беру шарты) жасасылған кезде, микроқаржы ұйымы:</w:t>
      </w:r>
    </w:p>
    <w:bookmarkEnd w:id="201"/>
    <w:bookmarkStart w:name="z228" w:id="202"/>
    <w:p>
      <w:pPr>
        <w:spacing w:after="0"/>
        <w:ind w:left="0"/>
        <w:jc w:val="both"/>
      </w:pPr>
      <w:r>
        <w:rPr>
          <w:rFonts w:ascii="Times New Roman"/>
          <w:b w:val="false"/>
          <w:i w:val="false"/>
          <w:color w:val="000000"/>
          <w:sz w:val="28"/>
        </w:rPr>
        <w:t>
      1) талап ету құқығын басқаға беру шарты жасасылғанға дейін қарыз алушыны (немесе оның уәкілетті өкілін) құқықтардың (талап етулердің) үшінші тұлғаға өту мүмкіндігі туралы, сондай-ақ осындай басқаға беруге байланысты қарыз алушының дербес деректерінің өңделетіні туралы микрокредит беру туралы шартта көзделген не Қазақстан Республикасының заңнамасына қайшы келмейтін тәсілмен хабардар етуге;</w:t>
      </w:r>
    </w:p>
    <w:bookmarkEnd w:id="202"/>
    <w:bookmarkStart w:name="z229" w:id="203"/>
    <w:p>
      <w:pPr>
        <w:spacing w:after="0"/>
        <w:ind w:left="0"/>
        <w:jc w:val="both"/>
      </w:pPr>
      <w:r>
        <w:rPr>
          <w:rFonts w:ascii="Times New Roman"/>
          <w:b w:val="false"/>
          <w:i w:val="false"/>
          <w:color w:val="000000"/>
          <w:sz w:val="28"/>
        </w:rPr>
        <w:t>
      2) талап ету құқығын басқаға беру шарты жасасылған күннен бастап күнтізбелік отыз күн ішінде қарыз алушыны (немесе оның уәкілетті өкілін) микрокредитті өтеу жөніндегі бұдан былайғы төлемдердің үшінші тұлғаға (микрокредит беру туралы шарт бойынша құқық (талап ету) өткен тұлғаның атауы және тұрған жері) тағайындалатынын, берілген құқықтардың (талап етулердің)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төленуге жататын басқа да сомалардың қалдықтарын көрсете отырып, құқықтың (талап етудің) үшінші тұлғаға өткені туралы микрокредит беру туралы шартта көзделген не Қазақстан Республикасының заңнамасына қайшы келмейтін тәсілмен хабардар етуге;</w:t>
      </w:r>
    </w:p>
    <w:bookmarkEnd w:id="203"/>
    <w:bookmarkStart w:name="z230" w:id="204"/>
    <w:p>
      <w:pPr>
        <w:spacing w:after="0"/>
        <w:ind w:left="0"/>
        <w:jc w:val="both"/>
      </w:pPr>
      <w:r>
        <w:rPr>
          <w:rFonts w:ascii="Times New Roman"/>
          <w:b w:val="false"/>
          <w:i w:val="false"/>
          <w:color w:val="000000"/>
          <w:sz w:val="28"/>
        </w:rPr>
        <w:t>
      3) микрокредит беру туралы шарт бойынша құқық (талап ету) өзіне өткен тұлғаға мынадай құжаттардың:</w:t>
      </w:r>
    </w:p>
    <w:bookmarkEnd w:id="204"/>
    <w:bookmarkStart w:name="z231" w:id="205"/>
    <w:p>
      <w:pPr>
        <w:spacing w:after="0"/>
        <w:ind w:left="0"/>
        <w:jc w:val="both"/>
      </w:pPr>
      <w:r>
        <w:rPr>
          <w:rFonts w:ascii="Times New Roman"/>
          <w:b w:val="false"/>
          <w:i w:val="false"/>
          <w:color w:val="000000"/>
          <w:sz w:val="28"/>
        </w:rPr>
        <w:t>
      кепіл нысанасына (егер микрокредит кепілмен қамтамасыз етілген жағдайда) құқық белгілеуші құжаттардың;</w:t>
      </w:r>
    </w:p>
    <w:bookmarkEnd w:id="205"/>
    <w:bookmarkStart w:name="z232" w:id="206"/>
    <w:p>
      <w:pPr>
        <w:spacing w:after="0"/>
        <w:ind w:left="0"/>
        <w:jc w:val="both"/>
      </w:pPr>
      <w:r>
        <w:rPr>
          <w:rFonts w:ascii="Times New Roman"/>
          <w:b w:val="false"/>
          <w:i w:val="false"/>
          <w:color w:val="000000"/>
          <w:sz w:val="28"/>
        </w:rPr>
        <w:t>
      кепілгерлік немесе кепiлдiк шарттарының (егер микрокредит бойынша міндеттемелерді орындау кепілгерлікпен немесе кепiлдiкпен қамтамасыз етілген жағдайда);</w:t>
      </w:r>
    </w:p>
    <w:bookmarkEnd w:id="206"/>
    <w:bookmarkStart w:name="z233" w:id="207"/>
    <w:p>
      <w:pPr>
        <w:spacing w:after="0"/>
        <w:ind w:left="0"/>
        <w:jc w:val="both"/>
      </w:pPr>
      <w:r>
        <w:rPr>
          <w:rFonts w:ascii="Times New Roman"/>
          <w:b w:val="false"/>
          <w:i w:val="false"/>
          <w:color w:val="000000"/>
          <w:sz w:val="28"/>
        </w:rPr>
        <w:t>
      қарыз алушы берешегінің құқық (талап ету) басқаға берілген күнгі есептеулерінің;</w:t>
      </w:r>
    </w:p>
    <w:bookmarkEnd w:id="207"/>
    <w:bookmarkStart w:name="z234" w:id="208"/>
    <w:p>
      <w:pPr>
        <w:spacing w:after="0"/>
        <w:ind w:left="0"/>
        <w:jc w:val="both"/>
      </w:pPr>
      <w:r>
        <w:rPr>
          <w:rFonts w:ascii="Times New Roman"/>
          <w:b w:val="false"/>
          <w:i w:val="false"/>
          <w:color w:val="000000"/>
          <w:sz w:val="28"/>
        </w:rPr>
        <w:t>
      қарыз алушымен наразылық хат алмасудың;</w:t>
      </w:r>
    </w:p>
    <w:bookmarkEnd w:id="208"/>
    <w:bookmarkStart w:name="z235" w:id="209"/>
    <w:p>
      <w:pPr>
        <w:spacing w:after="0"/>
        <w:ind w:left="0"/>
        <w:jc w:val="both"/>
      </w:pPr>
      <w:r>
        <w:rPr>
          <w:rFonts w:ascii="Times New Roman"/>
          <w:b w:val="false"/>
          <w:i w:val="false"/>
          <w:color w:val="000000"/>
          <w:sz w:val="28"/>
        </w:rPr>
        <w:t>
      қарыз алушының – заңды тұлғаның құрылтай құжаттарының, қарыз алушының – жеке тұлғаның жеке басын куәландыратын құжатының;</w:t>
      </w:r>
    </w:p>
    <w:bookmarkEnd w:id="209"/>
    <w:bookmarkStart w:name="z236" w:id="210"/>
    <w:p>
      <w:pPr>
        <w:spacing w:after="0"/>
        <w:ind w:left="0"/>
        <w:jc w:val="both"/>
      </w:pPr>
      <w:r>
        <w:rPr>
          <w:rFonts w:ascii="Times New Roman"/>
          <w:b w:val="false"/>
          <w:i w:val="false"/>
          <w:color w:val="000000"/>
          <w:sz w:val="28"/>
        </w:rPr>
        <w:t>
      қарыз алушының берешекті өтегенін растайтын құжаттардың;</w:t>
      </w:r>
    </w:p>
    <w:bookmarkEnd w:id="210"/>
    <w:bookmarkStart w:name="z237" w:id="211"/>
    <w:p>
      <w:pPr>
        <w:spacing w:after="0"/>
        <w:ind w:left="0"/>
        <w:jc w:val="both"/>
      </w:pPr>
      <w:r>
        <w:rPr>
          <w:rFonts w:ascii="Times New Roman"/>
          <w:b w:val="false"/>
          <w:i w:val="false"/>
          <w:color w:val="000000"/>
          <w:sz w:val="28"/>
        </w:rPr>
        <w:t>
      кепілге салынған мүлікті өткізу жөніндегі құжаттардың;</w:t>
      </w:r>
    </w:p>
    <w:bookmarkEnd w:id="211"/>
    <w:bookmarkStart w:name="z238" w:id="212"/>
    <w:p>
      <w:pPr>
        <w:spacing w:after="0"/>
        <w:ind w:left="0"/>
        <w:jc w:val="both"/>
      </w:pPr>
      <w:r>
        <w:rPr>
          <w:rFonts w:ascii="Times New Roman"/>
          <w:b w:val="false"/>
          <w:i w:val="false"/>
          <w:color w:val="000000"/>
          <w:sz w:val="28"/>
        </w:rPr>
        <w:t>
      талап ету құқығын басқаға беру шартына сәйкес өзге де құжаттардың түпнұсқаларын және (немесе) көшірмелерін беруге міндетті.</w:t>
      </w:r>
    </w:p>
    <w:bookmarkEnd w:id="212"/>
    <w:bookmarkStart w:name="z239" w:id="213"/>
    <w:p>
      <w:pPr>
        <w:spacing w:after="0"/>
        <w:ind w:left="0"/>
        <w:jc w:val="both"/>
      </w:pPr>
      <w:r>
        <w:rPr>
          <w:rFonts w:ascii="Times New Roman"/>
          <w:b w:val="false"/>
          <w:i w:val="false"/>
          <w:color w:val="000000"/>
          <w:sz w:val="28"/>
        </w:rPr>
        <w:t>
      Қарыз алушыға қойылатын барлық құқықтар (талап етулер) басқаға берілген жағдайда, микроқаржы ұйымы өзінде бар барлық құжаттардың түпнұсқаларын микрокредит беру туралы шарт бойынша құқық (талап ету) берілген тұлғаға береді.</w:t>
      </w:r>
    </w:p>
    <w:bookmarkEnd w:id="213"/>
    <w:bookmarkStart w:name="z240" w:id="214"/>
    <w:p>
      <w:pPr>
        <w:spacing w:after="0"/>
        <w:ind w:left="0"/>
        <w:jc w:val="both"/>
      </w:pPr>
      <w:r>
        <w:rPr>
          <w:rFonts w:ascii="Times New Roman"/>
          <w:b w:val="false"/>
          <w:i w:val="false"/>
          <w:color w:val="000000"/>
          <w:sz w:val="28"/>
        </w:rPr>
        <w:t>
      Қарыз алушыға қойылатын құқықтардың (талап етулердің) бір бөлігі басқаға берілген жағдайда, микроқаржы ұйымы осындай құқықтарды (талап етулерді) куәландыратын құжаттардың түпнұсқаларын сақтауға және көрсетілген құжаттардың нотариат куәландырған көшірмелерін микрокредит беру туралы шарт бойынша құқық (талап ету) ішінара берілген тұлғаға беруге құқылы.</w:t>
      </w:r>
    </w:p>
    <w:bookmarkEnd w:id="214"/>
    <w:bookmarkStart w:name="z241" w:id="215"/>
    <w:p>
      <w:pPr>
        <w:spacing w:after="0"/>
        <w:ind w:left="0"/>
        <w:jc w:val="both"/>
      </w:pPr>
      <w:r>
        <w:rPr>
          <w:rFonts w:ascii="Times New Roman"/>
          <w:b w:val="false"/>
          <w:i w:val="false"/>
          <w:color w:val="000000"/>
          <w:sz w:val="28"/>
        </w:rPr>
        <w:t>
      Микроқаржы ұйымы, микрокредит беру туралы шарт бойынша құқық (талап ету) берілген тұлға микрокредит беру туралы шарт бойынша қамтамасыз ету болып табылатын мүлікке құқық белгілеуші құжаттардың тұпнұсқаларын жоғалтқаны үшін Қазақстан Республикасының заңдарында белгіленген жауаптылықта болады.</w:t>
      </w:r>
    </w:p>
    <w:bookmarkEnd w:id="215"/>
    <w:bookmarkStart w:name="z242" w:id="216"/>
    <w:p>
      <w:pPr>
        <w:spacing w:after="0"/>
        <w:ind w:left="0"/>
        <w:jc w:val="both"/>
      </w:pPr>
      <w:r>
        <w:rPr>
          <w:rFonts w:ascii="Times New Roman"/>
          <w:b w:val="false"/>
          <w:i w:val="false"/>
          <w:color w:val="000000"/>
          <w:sz w:val="28"/>
        </w:rPr>
        <w:t>
      4) талап ету құқығын басқаға беру шартын жасасқаннан кейін төлемдердің әрбір қарыз алушы бөлінісінде таратып жазылуын бере отырып, қарыз алушылардан алынған ақшаны микрокредит беру туралы шарт бойынша құқық (талап ету) берілген тұлғаның банктік шотына берешекті өтеу есебіне аударуға міндетті.</w:t>
      </w:r>
    </w:p>
    <w:bookmarkEnd w:id="216"/>
    <w:bookmarkStart w:name="z243" w:id="217"/>
    <w:p>
      <w:pPr>
        <w:spacing w:after="0"/>
        <w:ind w:left="0"/>
        <w:jc w:val="both"/>
      </w:pPr>
      <w:r>
        <w:rPr>
          <w:rFonts w:ascii="Times New Roman"/>
          <w:b w:val="false"/>
          <w:i w:val="false"/>
          <w:color w:val="000000"/>
          <w:sz w:val="28"/>
        </w:rPr>
        <w:t>
      9. Сатып алынған құқықты (талап етуді) бастапқы кредиторға кері сатуды (қайтаруды), құқықты (талап етуді) коллекторлық агенттіктерге,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компаниясына, сондай-ақ өзге де микроқаржы ұйымдарына беруді (қайта беруді) қоспағанда, жеке тұлғамен жасасылған микрокредит беру туралы шарт бойынша микроқаржы ұйымының құқығы (талап етуі) өткен тұлғаның осындай құқықты (талап етуді) өзге тұлғаларға қайта беруіне тыйым салынады.";</w:t>
      </w:r>
    </w:p>
    <w:bookmarkEnd w:id="217"/>
    <w:bookmarkStart w:name="z244" w:id="2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"4 және 5-тармақтарында" деген сөздер "4, 5, 5-1 және 6-тармақтарында"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"анықтау және алдын ала тергеу органдарына:" деген сөздер "қылмыстық қудалау функциясын жүзеге асыратын мемлекеттік органдар мен лауазымды адамдарға:"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49" w:id="219"/>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 беріледі.";</w:t>
      </w:r>
    </w:p>
    <w:bookmarkEnd w:id="219"/>
    <w:bookmarkStart w:name="z250" w:id="220"/>
    <w:p>
      <w:pPr>
        <w:spacing w:after="0"/>
        <w:ind w:left="0"/>
        <w:jc w:val="both"/>
      </w:pPr>
      <w:r>
        <w:rPr>
          <w:rFonts w:ascii="Times New Roman"/>
          <w:b w:val="false"/>
          <w:i w:val="false"/>
          <w:color w:val="000000"/>
          <w:sz w:val="28"/>
        </w:rPr>
        <w:t>
      мынадай мазмұндағы 5-1-тармақпен толықтырылсын:</w:t>
      </w:r>
    </w:p>
    <w:bookmarkEnd w:id="220"/>
    <w:bookmarkStart w:name="z251" w:id="221"/>
    <w:p>
      <w:pPr>
        <w:spacing w:after="0"/>
        <w:ind w:left="0"/>
        <w:jc w:val="both"/>
      </w:pPr>
      <w:r>
        <w:rPr>
          <w:rFonts w:ascii="Times New Roman"/>
          <w:b w:val="false"/>
          <w:i w:val="false"/>
          <w:color w:val="000000"/>
          <w:sz w:val="28"/>
        </w:rPr>
        <w:t>
      "5-1. Микрокредит беру құпиясы банк омбудсманына оның қарауында жатқан, қарыз алушылардың – жеке тұлғалардың өзі бойынша құқық (талап ету) осы Заңның 9-1-бабының 4 және 5-тармақтарында көрсетiлген тұлғаға берілген микрокредит беру туралы шарттан туындайтын келіспеушіліктерді реттеу жөніндегі жүгінулері бойынша ашылуы мүмкін.";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54" w:id="222"/>
    <w:p>
      <w:pPr>
        <w:spacing w:after="0"/>
        <w:ind w:left="0"/>
        <w:jc w:val="both"/>
      </w:pPr>
      <w:r>
        <w:rPr>
          <w:rFonts w:ascii="Times New Roman"/>
          <w:b w:val="false"/>
          <w:i w:val="false"/>
          <w:color w:val="000000"/>
          <w:sz w:val="28"/>
        </w:rPr>
        <w:t>
      "2) микроқаржы ұйымдарының негізгі борыш және (немесе) есепке жазылған сыйақы бойынша мерзімі өткен берешегі бар микрокредитке байланысты ақпаратты осы Заңның 9-1-бабының 4 және 5-тармақтарында көрсетілген тұлғаларға беруі;";</w:t>
      </w:r>
    </w:p>
    <w:bookmarkEnd w:id="222"/>
    <w:bookmarkStart w:name="z255" w:id="223"/>
    <w:p>
      <w:pPr>
        <w:spacing w:after="0"/>
        <w:ind w:left="0"/>
        <w:jc w:val="both"/>
      </w:pPr>
      <w:r>
        <w:rPr>
          <w:rFonts w:ascii="Times New Roman"/>
          <w:b w:val="false"/>
          <w:i w:val="false"/>
          <w:color w:val="000000"/>
          <w:sz w:val="28"/>
        </w:rPr>
        <w:t>
      мынадай мазмұндағы 3) тармақшамен толықтырылсын:</w:t>
      </w:r>
    </w:p>
    <w:bookmarkEnd w:id="223"/>
    <w:bookmarkStart w:name="z256" w:id="224"/>
    <w:p>
      <w:pPr>
        <w:spacing w:after="0"/>
        <w:ind w:left="0"/>
        <w:jc w:val="both"/>
      </w:pPr>
      <w:r>
        <w:rPr>
          <w:rFonts w:ascii="Times New Roman"/>
          <w:b w:val="false"/>
          <w:i w:val="false"/>
          <w:color w:val="000000"/>
          <w:sz w:val="28"/>
        </w:rPr>
        <w:t>
      "3) микроқаржы ұйымдарының коллекторлық агенттікке осы коллекторлық агенттікпен берешекті өндіріп алу туралы жасасқан шарт шеңберінде микрокредит жөнінде ақпарат беруі микрокредит беру құпиясының ашылуы болып табылмайды.".</w:t>
      </w:r>
    </w:p>
    <w:bookmarkEnd w:id="224"/>
    <w:bookmarkStart w:name="z257" w:id="225"/>
    <w:p>
      <w:pPr>
        <w:spacing w:after="0"/>
        <w:ind w:left="0"/>
        <w:jc w:val="both"/>
      </w:pPr>
      <w:r>
        <w:rPr>
          <w:rFonts w:ascii="Times New Roman"/>
          <w:b w:val="false"/>
          <w:i w:val="false"/>
          <w:color w:val="000000"/>
          <w:sz w:val="28"/>
        </w:rPr>
        <w:t xml:space="preserve">
      6) 28-баптың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"осы Заңның" деген сөздер "Қазақстан Республикасы заңдарының" деген сөздермен ауыстырылсын.</w:t>
      </w:r>
    </w:p>
    <w:bookmarkEnd w:id="225"/>
    <w:bookmarkStart w:name="z258" w:id="226"/>
    <w:p>
      <w:pPr>
        <w:spacing w:after="0"/>
        <w:ind w:left="0"/>
        <w:jc w:val="both"/>
      </w:pPr>
      <w:r>
        <w:rPr>
          <w:rFonts w:ascii="Times New Roman"/>
          <w:b w:val="false"/>
          <w:i w:val="false"/>
          <w:color w:val="000000"/>
          <w:sz w:val="28"/>
        </w:rPr>
        <w:t xml:space="preserve">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29-1-жолмен толықтырылсын:</w:t>
      </w:r>
    </w:p>
    <w:bookmarkStart w:name="z260"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903"/>
        <w:gridCol w:w="1689"/>
        <w:gridCol w:w="7762"/>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8"/>
          <w:p>
            <w:pPr>
              <w:spacing w:after="20"/>
              <w:ind w:left="20"/>
              <w:jc w:val="both"/>
            </w:pPr>
            <w:r>
              <w:rPr>
                <w:rFonts w:ascii="Times New Roman"/>
                <w:b w:val="false"/>
                <w:i w:val="false"/>
                <w:color w:val="000000"/>
                <w:sz w:val="20"/>
              </w:rPr>
              <w:t>
29-1.</w:t>
            </w:r>
          </w:p>
          <w:bookmarkEnd w:id="228"/>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коллекторлық агенттіктер тізіліміне енгізілгені туралы хабарламасы</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w:t>
            </w:r>
            <w:r>
              <w:br/>
            </w:r>
            <w:r>
              <w:rPr>
                <w:rFonts w:ascii="Times New Roman"/>
                <w:b w:val="false"/>
                <w:i w:val="false"/>
                <w:color w:val="000000"/>
                <w:sz w:val="20"/>
              </w:rPr>
              <w:t>
конкурс рәсімін қолдануға келмейді;</w:t>
            </w:r>
            <w:r>
              <w:br/>
            </w:r>
            <w:r>
              <w:rPr>
                <w:rFonts w:ascii="Times New Roman"/>
                <w:b w:val="false"/>
                <w:i w:val="false"/>
                <w:color w:val="000000"/>
                <w:sz w:val="20"/>
              </w:rPr>
              <w:t>
рұқсат беру кезінде осы Заңның 25-бабы 3-тармағы бірінші бөлігінің және 26-бабы 1, 2-тармақтарының күші қолданылмайды ".</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10.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266" w:id="229"/>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22, 116-құжат):</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268" w:id="23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136) тармақшасының</w:t>
      </w:r>
      <w:r>
        <w:rPr>
          <w:rFonts w:ascii="Times New Roman"/>
          <w:b w:val="false"/>
          <w:i w:val="false"/>
          <w:color w:val="000000"/>
          <w:sz w:val="28"/>
        </w:rPr>
        <w:t xml:space="preserve"> бесінші абзацы "уәкілетті орган" деген сөздерден кейін "Апелляциялық комиссияның шешімін ескере отырып," деген сөздермен толықтырылсын;</w:t>
      </w:r>
    </w:p>
    <w:bookmarkEnd w:id="230"/>
    <w:bookmarkStart w:name="z269" w:id="23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 тармақшасының</w:t>
      </w:r>
      <w:r>
        <w:rPr>
          <w:rFonts w:ascii="Times New Roman"/>
          <w:b w:val="false"/>
          <w:i w:val="false"/>
          <w:color w:val="000000"/>
          <w:sz w:val="28"/>
        </w:rPr>
        <w:t xml:space="preserve"> жиырма алтыншы абзацы мынадай редакцияда жазылсын:</w:t>
      </w:r>
    </w:p>
    <w:bookmarkEnd w:id="231"/>
    <w:bookmarkStart w:name="z270" w:id="232"/>
    <w:p>
      <w:pPr>
        <w:spacing w:after="0"/>
        <w:ind w:left="0"/>
        <w:jc w:val="both"/>
      </w:pPr>
      <w:r>
        <w:rPr>
          <w:rFonts w:ascii="Times New Roman"/>
          <w:b w:val="false"/>
          <w:i w:val="false"/>
          <w:color w:val="000000"/>
          <w:sz w:val="28"/>
        </w:rPr>
        <w:t>
      "Шағымды қарау аяқталғаннан кейін кеден ісі саласындағы уәкілетті орган Апелляциялық комиссияның шешімін ескере отырып, жазбаша нысанда уәжді шешім шығарады.".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272" w:id="233"/>
    <w:p>
      <w:pPr>
        <w:spacing w:after="0"/>
        <w:ind w:left="0"/>
        <w:jc w:val="both"/>
      </w:pPr>
      <w:r>
        <w:rPr>
          <w:rFonts w:ascii="Times New Roman"/>
          <w:b w:val="false"/>
          <w:i w:val="false"/>
          <w:color w:val="000000"/>
          <w:sz w:val="28"/>
        </w:rPr>
        <w:t>
      1. Осы Заң, мыналарды:</w:t>
      </w:r>
    </w:p>
    <w:bookmarkEnd w:id="233"/>
    <w:bookmarkStart w:name="z273" w:id="234"/>
    <w:p>
      <w:pPr>
        <w:spacing w:after="0"/>
        <w:ind w:left="0"/>
        <w:jc w:val="both"/>
      </w:pPr>
      <w:r>
        <w:rPr>
          <w:rFonts w:ascii="Times New Roman"/>
          <w:b w:val="false"/>
          <w:i w:val="false"/>
          <w:color w:val="000000"/>
          <w:sz w:val="28"/>
        </w:rPr>
        <w:t xml:space="preserve">
      1) 2016 жылғы 1 қаңтардан бастап қолданысқа енгізілетін 1-бабының </w:t>
      </w:r>
      <w:r>
        <w:rPr>
          <w:rFonts w:ascii="Times New Roman"/>
          <w:b w:val="false"/>
          <w:i w:val="false"/>
          <w:color w:val="000000"/>
          <w:sz w:val="28"/>
        </w:rPr>
        <w:t>7-тармағын</w:t>
      </w:r>
      <w:r>
        <w:rPr>
          <w:rFonts w:ascii="Times New Roman"/>
          <w:b w:val="false"/>
          <w:i w:val="false"/>
          <w:color w:val="000000"/>
          <w:sz w:val="28"/>
        </w:rPr>
        <w:t>;</w:t>
      </w:r>
    </w:p>
    <w:bookmarkEnd w:id="234"/>
    <w:bookmarkStart w:name="z274" w:id="235"/>
    <w:p>
      <w:pPr>
        <w:spacing w:after="0"/>
        <w:ind w:left="0"/>
        <w:jc w:val="both"/>
      </w:pPr>
      <w:r>
        <w:rPr>
          <w:rFonts w:ascii="Times New Roman"/>
          <w:b w:val="false"/>
          <w:i w:val="false"/>
          <w:color w:val="000000"/>
          <w:sz w:val="28"/>
        </w:rPr>
        <w:t xml:space="preserve">
      2) 2017 жылғы 1 қазаннан бастап қолданысқа енгізілетін 1-бабының 5-тармағы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 бірінші абзацын, </w:t>
      </w:r>
      <w:r>
        <w:rPr>
          <w:rFonts w:ascii="Times New Roman"/>
          <w:b w:val="false"/>
          <w:i w:val="false"/>
          <w:color w:val="000000"/>
          <w:sz w:val="28"/>
        </w:rPr>
        <w:t>4) тармақшасын</w:t>
      </w:r>
      <w:r>
        <w:rPr>
          <w:rFonts w:ascii="Times New Roman"/>
          <w:b w:val="false"/>
          <w:i w:val="false"/>
          <w:color w:val="000000"/>
          <w:sz w:val="28"/>
        </w:rPr>
        <w:t xml:space="preserve">, 8-тармағы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абзацын қоспағанда, алғашқы ресми жарияланған күнінен кейін күнтізбелік жиырма бір күн өткен соң қолданысқа енгізіледі.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236"/>
    <w:p>
      <w:pPr>
        <w:spacing w:after="0"/>
        <w:ind w:left="0"/>
        <w:jc w:val="both"/>
      </w:pPr>
      <w:r>
        <w:rPr>
          <w:rFonts w:ascii="Times New Roman"/>
          <w:b w:val="false"/>
          <w:i w:val="false"/>
          <w:color w:val="000000"/>
          <w:sz w:val="28"/>
        </w:rPr>
        <w:t xml:space="preserve">
      2. Осы Заңның 1-бабының 5-тармағы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 бірінші абзацын және 8-тармағының </w:t>
      </w:r>
      <w:r>
        <w:rPr>
          <w:rFonts w:ascii="Times New Roman"/>
          <w:b w:val="false"/>
          <w:i w:val="false"/>
          <w:color w:val="000000"/>
          <w:sz w:val="28"/>
        </w:rPr>
        <w:t>4) тармақшасы</w:t>
      </w:r>
      <w:r>
        <w:rPr>
          <w:rFonts w:ascii="Times New Roman"/>
          <w:b w:val="false"/>
          <w:i w:val="false"/>
          <w:color w:val="000000"/>
          <w:sz w:val="28"/>
        </w:rPr>
        <w:t xml:space="preserve"> төртінші абзацының талаптары 2017 жылғы 1 қазаннан бастап жасасылған банктік қарыз шарттарына немесе микрокредит беру туралы шарттарға қолданылады деп белгіленсін.</w:t>
      </w:r>
    </w:p>
    <w:bookmarkEnd w:id="236"/>
    <w:bookmarkStart w:name="z277" w:id="237"/>
    <w:p>
      <w:pPr>
        <w:spacing w:after="0"/>
        <w:ind w:left="0"/>
        <w:jc w:val="both"/>
      </w:pPr>
      <w:r>
        <w:rPr>
          <w:rFonts w:ascii="Times New Roman"/>
          <w:b w:val="false"/>
          <w:i w:val="false"/>
          <w:color w:val="000000"/>
          <w:sz w:val="28"/>
        </w:rPr>
        <w:t xml:space="preserve">
      3. Осы Заңның 1-бабының 5-тармағы </w:t>
      </w:r>
      <w:r>
        <w:rPr>
          <w:rFonts w:ascii="Times New Roman"/>
          <w:b w:val="false"/>
          <w:i w:val="false"/>
          <w:color w:val="000000"/>
          <w:sz w:val="28"/>
        </w:rPr>
        <w:t>4) тармақшасының</w:t>
      </w:r>
      <w:r>
        <w:rPr>
          <w:rFonts w:ascii="Times New Roman"/>
          <w:b w:val="false"/>
          <w:i w:val="false"/>
          <w:color w:val="000000"/>
          <w:sz w:val="28"/>
        </w:rPr>
        <w:t xml:space="preserve"> талабы 2017 жылғы 1 қазанға дейін жасасылған банктік қарыз шарттарына қолданылмайды деп белгіленсін.</w:t>
      </w:r>
    </w:p>
    <w:bookmarkEnd w:id="237"/>
    <w:bookmarkStart w:name="z278" w:id="238"/>
    <w:p>
      <w:pPr>
        <w:spacing w:after="0"/>
        <w:ind w:left="0"/>
        <w:jc w:val="both"/>
      </w:pPr>
      <w:r>
        <w:rPr>
          <w:rFonts w:ascii="Times New Roman"/>
          <w:b w:val="false"/>
          <w:i w:val="false"/>
          <w:color w:val="000000"/>
          <w:sz w:val="28"/>
        </w:rPr>
        <w:t xml:space="preserve">
      4. Банктер, банк операцияларының жекелеген түрлерін жүзеге асыратын ұйымдар, микроқаржы ұйымдары осы Заң қолданысқа енгізілген күннен бастап алты ай ішінде нысанасы "Коллекторлық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коллекторлық қызметтің белгілеріне сәйкес келетін қызметтерді көрсету болып табылатын, жеке және (немесе) заңды тұлғалармен жасасылған шарттарды бұзуға міндетті.</w:t>
      </w:r>
    </w:p>
    <w:bookmarkEnd w:id="238"/>
    <w:bookmarkStart w:name="z279" w:id="239"/>
    <w:p>
      <w:pPr>
        <w:spacing w:after="0"/>
        <w:ind w:left="0"/>
        <w:jc w:val="both"/>
      </w:pPr>
      <w:r>
        <w:rPr>
          <w:rFonts w:ascii="Times New Roman"/>
          <w:b w:val="false"/>
          <w:i w:val="false"/>
          <w:color w:val="000000"/>
          <w:sz w:val="28"/>
        </w:rPr>
        <w:t>
      Осы тармақтың бірінші бөлігінде көзделген талап орындалмаған жағдайда, Қазақстан Республикасының Ұлттық Банкі банкке, банк операцияларының жекелеген түрлерін жүзеге асыратын ұйымға, микроқаржы ұйымына Қазақстан Республикасының заңдарында көзделген ықпал ету шаралары мен санкцияларды қолдануға құқылы.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