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1e07" w14:textId="2f51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13 маусымдағы № 160-VІ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10 мамырда "Егемен Қазақстан" және "Казахстанская правда" газеттерінде жарияланған "Қазақстан Республикасының кейбір заңнамалық актілеріне жер қатынастарын реттеу мәселелері бойынша өзгерістер мен толықтырулар енгізу туралы" 2018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489-1-баптың</w:t>
      </w:r>
      <w:r>
        <w:rPr>
          <w:rFonts w:ascii="Times New Roman"/>
          <w:b w:val="false"/>
          <w:i w:val="false"/>
          <w:color w:val="000000"/>
          <w:sz w:val="28"/>
        </w:rPr>
        <w:t xml:space="preserve"> бірінші бөлігінің бірінші абзацы мынадай редакцияда жазылсын: </w:t>
      </w:r>
    </w:p>
    <w:bookmarkStart w:name="z4" w:id="2"/>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2"/>
    <w:bookmarkStart w:name="z5" w:id="3"/>
    <w:p>
      <w:pPr>
        <w:spacing w:after="0"/>
        <w:ind w:left="0"/>
        <w:jc w:val="both"/>
      </w:pPr>
      <w:r>
        <w:rPr>
          <w:rFonts w:ascii="Times New Roman"/>
          <w:b w:val="false"/>
          <w:i w:val="false"/>
          <w:color w:val="000000"/>
          <w:sz w:val="28"/>
        </w:rPr>
        <w:t xml:space="preserve">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"5. Жекеше мекеме, қоғамдық бірлестік, коммерциялық емес акционерлік қоғам, қоғамдық, корпоративтік және жекеше қорлар, заңды тұлғалардың қауымдастық (одақ) нысанындағы бірлестігі нысанында құрылған коммерциялық емес ұйымдар, сондай-ақ шетелдiк және халықаралық коммерциялық емес ұйымдардың Қазақстан Республикасының аумағында қызметін жүзеге асыратын филиалдары мен өкiлдiктерi (оқшауланған бөлiмшелерi) үкіметтік емес ұйымдармен өзара іс-қимыл саласындағы уәкілетті орган айқындайтын тәртіппен өз қызметі туралы, оның ішінде өзінің құрылтайшылары (қатысушылары), мүлкінің құрамы, ақшаның қалыптасу көздерi және жұмсалу бағыттары туралы мәліметтерді жыл сайын 31 наурызға дейін үкіметтік емес ұйымдармен өзара іс-қимыл саласындағы уәкілетті органға ұсынады.</w:t>
      </w:r>
    </w:p>
    <w:bookmarkEnd w:id="5"/>
    <w:p>
      <w:pPr>
        <w:spacing w:after="0"/>
        <w:ind w:left="0"/>
        <w:jc w:val="both"/>
      </w:pPr>
      <w:r>
        <w:rPr>
          <w:rFonts w:ascii="Times New Roman"/>
          <w:b w:val="false"/>
          <w:i w:val="false"/>
          <w:color w:val="000000"/>
          <w:sz w:val="28"/>
        </w:rPr>
        <w:t xml:space="preserve">
      Осы тармақтың бірінші бөлігінде көзделген талаптар құрылтайшысы немесе акционері мемлекет болып табылатын коммерциялық емес акционерлік қоғамдарға, еншілес, тәуелді және Қазақстан Республикасының заңнамалық актiлерiне сәйкес олармен үлестес болып табылатын өзге де заңды тұлғаларға, саяси партиялар, діни бірлестіктер және кәсіптік одақтар түрінде құрылған қоғамдық бірлестіктерге, сондай-ақ осы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коммерциялық емес ұйымдарға қолданылмайды.".</w:t>
      </w:r>
    </w:p>
    <w:bookmarkStart w:name="z8" w:id="6"/>
    <w:p>
      <w:pPr>
        <w:spacing w:after="0"/>
        <w:ind w:left="0"/>
        <w:jc w:val="both"/>
      </w:pPr>
      <w:r>
        <w:rPr>
          <w:rFonts w:ascii="Times New Roman"/>
          <w:b w:val="false"/>
          <w:i w:val="false"/>
          <w:color w:val="000000"/>
          <w:sz w:val="28"/>
        </w:rPr>
        <w:t xml:space="preserve">
      3.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23-І, 166-құжат; 2017 ж., № 8, 16-құжат):</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мынадай мазмұндағы 3-3), 4-2) және 4-3) тармақшалармен толықтырылсын:</w:t>
      </w:r>
    </w:p>
    <w:bookmarkEnd w:id="8"/>
    <w:bookmarkStart w:name="z11" w:id="9"/>
    <w:p>
      <w:pPr>
        <w:spacing w:after="0"/>
        <w:ind w:left="0"/>
        <w:jc w:val="both"/>
      </w:pPr>
      <w:r>
        <w:rPr>
          <w:rFonts w:ascii="Times New Roman"/>
          <w:b w:val="false"/>
          <w:i w:val="false"/>
          <w:color w:val="000000"/>
          <w:sz w:val="28"/>
        </w:rPr>
        <w:t>
      "3-3) мемлекеттік әлеуметтік тапсырыс стандарттары –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белгілейтін нормативтік құқықтық актілер;";</w:t>
      </w:r>
    </w:p>
    <w:bookmarkEnd w:id="9"/>
    <w:bookmarkStart w:name="z12" w:id="10"/>
    <w:p>
      <w:pPr>
        <w:spacing w:after="0"/>
        <w:ind w:left="0"/>
        <w:jc w:val="both"/>
      </w:pPr>
      <w:r>
        <w:rPr>
          <w:rFonts w:ascii="Times New Roman"/>
          <w:b w:val="false"/>
          <w:i w:val="false"/>
          <w:color w:val="000000"/>
          <w:sz w:val="28"/>
        </w:rPr>
        <w:t>
      "4-2)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10"/>
    <w:bookmarkStart w:name="z13" w:id="11"/>
    <w:p>
      <w:pPr>
        <w:spacing w:after="0"/>
        <w:ind w:left="0"/>
        <w:jc w:val="both"/>
      </w:pPr>
      <w:r>
        <w:rPr>
          <w:rFonts w:ascii="Times New Roman"/>
          <w:b w:val="false"/>
          <w:i w:val="false"/>
          <w:color w:val="000000"/>
          <w:sz w:val="28"/>
        </w:rPr>
        <w:t>
      4-3) мемлекеттік әлеуметтік тапсырыстың нәтижелерін бағалау – мемлекеттік әлеуметтік тапсырысты іске асыру тиімділігін талдау;";</w:t>
      </w:r>
    </w:p>
    <w:bookmarkEnd w:id="11"/>
    <w:bookmarkStart w:name="z14" w:id="12"/>
    <w:p>
      <w:pPr>
        <w:spacing w:after="0"/>
        <w:ind w:left="0"/>
        <w:jc w:val="both"/>
      </w:pPr>
      <w:r>
        <w:rPr>
          <w:rFonts w:ascii="Times New Roman"/>
          <w:b w:val="false"/>
          <w:i w:val="false"/>
          <w:color w:val="000000"/>
          <w:sz w:val="28"/>
        </w:rPr>
        <w:t>
      8-1) тармақша мынадай редакцияда жазылсын:</w:t>
      </w:r>
    </w:p>
    <w:bookmarkEnd w:id="12"/>
    <w:bookmarkStart w:name="z15" w:id="13"/>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14"/>
    <w:bookmarkStart w:name="z17" w:id="15"/>
    <w:p>
      <w:pPr>
        <w:spacing w:after="0"/>
        <w:ind w:left="0"/>
        <w:jc w:val="both"/>
      </w:pPr>
      <w:r>
        <w:rPr>
          <w:rFonts w:ascii="Times New Roman"/>
          <w:b w:val="false"/>
          <w:i w:val="false"/>
          <w:color w:val="000000"/>
          <w:sz w:val="28"/>
        </w:rPr>
        <w:t>
      "3. Осы Заңның күші техникалық реттеу объектілеріне қатысты қағидалар, жалпы қағидаттар мен сипаттамалар белгілейтін стандарттарға қолданылмайды.";</w:t>
      </w:r>
    </w:p>
    <w:bookmarkEnd w:id="15"/>
    <w:bookmarkStart w:name="z18"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3) тармақшасы алып тасталсын; </w:t>
      </w:r>
    </w:p>
    <w:bookmarkEnd w:id="16"/>
    <w:bookmarkStart w:name="z19"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іске асыру, іске асырудың мониторингі және осы тапсырыстың нәтижелерін бағалау жөніндегі қызметін үйлестіруді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"мемлекеттік әлеуметтік тапсырысты қалыптастыратын және іске асыратын" деген сөздер "мемлекеттік әлеуметтік тапсырысты қалыптастыруды, іске асыруды, іске асыру мониторингін және осы тапсырыстың нәтижелерін бағалауды жүзеге асыратын"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 </w:t>
      </w:r>
    </w:p>
    <w:bookmarkStart w:name="z24" w:id="19"/>
    <w:p>
      <w:pPr>
        <w:spacing w:after="0"/>
        <w:ind w:left="0"/>
        <w:jc w:val="both"/>
      </w:pPr>
      <w:r>
        <w:rPr>
          <w:rFonts w:ascii="Times New Roman"/>
          <w:b w:val="false"/>
          <w:i w:val="false"/>
          <w:color w:val="000000"/>
          <w:sz w:val="28"/>
        </w:rPr>
        <w:t>
      "2-1) оператор арқылы гранттар береді, гранттар беру және олардың іске асырылуына мониторингті жүзеге асыру қағидаларын бекітеді;";</w:t>
      </w:r>
    </w:p>
    <w:bookmarkEnd w:id="19"/>
    <w:bookmarkStart w:name="z25" w:id="20"/>
    <w:p>
      <w:pPr>
        <w:spacing w:after="0"/>
        <w:ind w:left="0"/>
        <w:jc w:val="both"/>
      </w:pPr>
      <w:r>
        <w:rPr>
          <w:rFonts w:ascii="Times New Roman"/>
          <w:b w:val="false"/>
          <w:i w:val="false"/>
          <w:color w:val="000000"/>
          <w:sz w:val="28"/>
        </w:rPr>
        <w:t>
      мынадай мазмұндағы 3-1) тармақшамен толықтырылсын:</w:t>
      </w:r>
    </w:p>
    <w:bookmarkEnd w:id="20"/>
    <w:bookmarkStart w:name="z26" w:id="21"/>
    <w:p>
      <w:pPr>
        <w:spacing w:after="0"/>
        <w:ind w:left="0"/>
        <w:jc w:val="both"/>
      </w:pPr>
      <w:r>
        <w:rPr>
          <w:rFonts w:ascii="Times New Roman"/>
          <w:b w:val="false"/>
          <w:i w:val="false"/>
          <w:color w:val="000000"/>
          <w:sz w:val="28"/>
        </w:rPr>
        <w:t>
      "3-1) мемлекеттік органдар іске асыратын мемлекеттік әлеуметтік тапсырыс тақырыптарын өзінің интернет-ресурсында орналастырады;";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8" w:id="22"/>
    <w:p>
      <w:pPr>
        <w:spacing w:after="0"/>
        <w:ind w:left="0"/>
        <w:jc w:val="both"/>
      </w:pPr>
      <w:r>
        <w:rPr>
          <w:rFonts w:ascii="Times New Roman"/>
          <w:b w:val="false"/>
          <w:i w:val="false"/>
          <w:color w:val="000000"/>
          <w:sz w:val="28"/>
        </w:rPr>
        <w:t>
      "5) мемлекеттік әлеуметтік тапсырысты қалыптастыру, іске асыру мониторингі және осы тапсырыстың нәтижелерін бағалау қағидаларын әзірлейді және бекітеді;";</w:t>
      </w:r>
    </w:p>
    <w:bookmarkEnd w:id="22"/>
    <w:bookmarkStart w:name="z29" w:id="23"/>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23"/>
    <w:bookmarkStart w:name="z30" w:id="24"/>
    <w:p>
      <w:pPr>
        <w:spacing w:after="0"/>
        <w:ind w:left="0"/>
        <w:jc w:val="both"/>
      </w:pPr>
      <w:r>
        <w:rPr>
          <w:rFonts w:ascii="Times New Roman"/>
          <w:b w:val="false"/>
          <w:i w:val="false"/>
          <w:color w:val="000000"/>
          <w:sz w:val="28"/>
        </w:rPr>
        <w:t>
      "5-1) мемлекеттік әлеуметтік тапсырыс стандарттарын әзірлейді және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"Қазақстан Республикасының заңдарында" деген сөздер "осы Заңда, Қазақстан Республикасының өзге де заңдарында" деген сөздермен ауыстырылсын;</w:t>
      </w:r>
    </w:p>
    <w:bookmarkStart w:name="z32"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4-2-бапта</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бірінші бөлікте: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27"/>
    <w:bookmarkStart w:name="z36" w:id="28"/>
    <w:p>
      <w:pPr>
        <w:spacing w:after="0"/>
        <w:ind w:left="0"/>
        <w:jc w:val="both"/>
      </w:pPr>
      <w:r>
        <w:rPr>
          <w:rFonts w:ascii="Times New Roman"/>
          <w:b w:val="false"/>
          <w:i w:val="false"/>
          <w:color w:val="000000"/>
          <w:sz w:val="28"/>
        </w:rPr>
        <w:t>
      мынадай мазмұндағы 3-1) тармақшамен толықтырылсын:</w:t>
      </w:r>
    </w:p>
    <w:bookmarkEnd w:id="28"/>
    <w:bookmarkStart w:name="z37" w:id="29"/>
    <w:p>
      <w:pPr>
        <w:spacing w:after="0"/>
        <w:ind w:left="0"/>
        <w:jc w:val="both"/>
      </w:pPr>
      <w:r>
        <w:rPr>
          <w:rFonts w:ascii="Times New Roman"/>
          <w:b w:val="false"/>
          <w:i w:val="false"/>
          <w:color w:val="000000"/>
          <w:sz w:val="28"/>
        </w:rPr>
        <w:t>
      "3-1) мемлекеттік әлеуметтік тапсырыстың жоспарланатын және іске асырылатын тақырыптары мен мемлекеттік әлеуметтік тапсырыстың нәтижелерін бағалауды өздерінің интернет-ресурстарында орналастырады;";</w:t>
      </w:r>
    </w:p>
    <w:bookmarkEnd w:id="29"/>
    <w:bookmarkStart w:name="z38" w:id="30"/>
    <w:p>
      <w:pPr>
        <w:spacing w:after="0"/>
        <w:ind w:left="0"/>
        <w:jc w:val="both"/>
      </w:pPr>
      <w:r>
        <w:rPr>
          <w:rFonts w:ascii="Times New Roman"/>
          <w:b w:val="false"/>
          <w:i w:val="false"/>
          <w:color w:val="000000"/>
          <w:sz w:val="28"/>
        </w:rPr>
        <w:t>
      екінші бөлік мынадай редакцияда жазылсын:</w:t>
      </w:r>
    </w:p>
    <w:bookmarkEnd w:id="30"/>
    <w:bookmarkStart w:name="z39" w:id="31"/>
    <w:p>
      <w:pPr>
        <w:spacing w:after="0"/>
        <w:ind w:left="0"/>
        <w:jc w:val="both"/>
      </w:pPr>
      <w:r>
        <w:rPr>
          <w:rFonts w:ascii="Times New Roman"/>
          <w:b w:val="false"/>
          <w:i w:val="false"/>
          <w:color w:val="000000"/>
          <w:sz w:val="28"/>
        </w:rPr>
        <w:t>
      "Жергілікті атқарушы органдар:</w:t>
      </w:r>
    </w:p>
    <w:bookmarkEnd w:id="31"/>
    <w:p>
      <w:pPr>
        <w:spacing w:after="0"/>
        <w:ind w:left="0"/>
        <w:jc w:val="both"/>
      </w:pPr>
      <w:r>
        <w:rPr>
          <w:rFonts w:ascii="Times New Roman"/>
          <w:b w:val="false"/>
          <w:i w:val="false"/>
          <w:color w:val="000000"/>
          <w:sz w:val="28"/>
        </w:rPr>
        <w:t>
      1) Қазақстан Республикасы тиісті әкімшілік-аумақтық бірлігінің аумағында қызметін жүзеге асыратын үкіметтік емес ұйымдар туралы мәліметтерді жинайды, қорытады және уәкілетті органға ұсынады;</w:t>
      </w:r>
    </w:p>
    <w:p>
      <w:pPr>
        <w:spacing w:after="0"/>
        <w:ind w:left="0"/>
        <w:jc w:val="both"/>
      </w:pPr>
      <w:r>
        <w:rPr>
          <w:rFonts w:ascii="Times New Roman"/>
          <w:b w:val="false"/>
          <w:i w:val="false"/>
          <w:color w:val="000000"/>
          <w:sz w:val="28"/>
        </w:rPr>
        <w:t>
      2) Қазақстан Республикасының заңнамасына сәйкес оператор арқылы гранттар береді;</w:t>
      </w:r>
    </w:p>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жүктелген үкіметтік емес ұйымдармен өзара іс-қимыл жөніндегі өзге де өкілеттіктерді жүзеге асырады.";</w:t>
      </w:r>
    </w:p>
    <w:bookmarkStart w:name="z40"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xml:space="preserve">
      5) тармақша мынадай редакцияда жазылсын: </w:t>
      </w:r>
    </w:p>
    <w:bookmarkEnd w:id="33"/>
    <w:bookmarkStart w:name="z43" w:id="34"/>
    <w:p>
      <w:pPr>
        <w:spacing w:after="0"/>
        <w:ind w:left="0"/>
        <w:jc w:val="both"/>
      </w:pPr>
      <w:r>
        <w:rPr>
          <w:rFonts w:ascii="Times New Roman"/>
          <w:b w:val="false"/>
          <w:i w:val="false"/>
          <w:color w:val="000000"/>
          <w:sz w:val="28"/>
        </w:rPr>
        <w:t>
      "5) отбасылық-демографиялық және гендерлік мәселелерді шешуге жәрдемдесу;";</w:t>
      </w:r>
    </w:p>
    <w:bookmarkEnd w:id="34"/>
    <w:bookmarkStart w:name="z44" w:id="35"/>
    <w:p>
      <w:pPr>
        <w:spacing w:after="0"/>
        <w:ind w:left="0"/>
        <w:jc w:val="both"/>
      </w:pPr>
      <w:r>
        <w:rPr>
          <w:rFonts w:ascii="Times New Roman"/>
          <w:b w:val="false"/>
          <w:i w:val="false"/>
          <w:color w:val="000000"/>
          <w:sz w:val="28"/>
        </w:rPr>
        <w:t>
      6) тармақша алып тасталсын;</w:t>
      </w:r>
    </w:p>
    <w:bookmarkEnd w:id="35"/>
    <w:bookmarkStart w:name="z45" w:id="36"/>
    <w:p>
      <w:pPr>
        <w:spacing w:after="0"/>
        <w:ind w:left="0"/>
        <w:jc w:val="both"/>
      </w:pPr>
      <w:r>
        <w:rPr>
          <w:rFonts w:ascii="Times New Roman"/>
          <w:b w:val="false"/>
          <w:i w:val="false"/>
          <w:color w:val="000000"/>
          <w:sz w:val="28"/>
        </w:rPr>
        <w:t xml:space="preserve">
      9) және 13) тармақшалар мынадай редакцияда жазылсын: </w:t>
      </w:r>
    </w:p>
    <w:bookmarkEnd w:id="36"/>
    <w:bookmarkStart w:name="z46" w:id="37"/>
    <w:p>
      <w:pPr>
        <w:spacing w:after="0"/>
        <w:ind w:left="0"/>
        <w:jc w:val="both"/>
      </w:pPr>
      <w:r>
        <w:rPr>
          <w:rFonts w:ascii="Times New Roman"/>
          <w:b w:val="false"/>
          <w:i w:val="false"/>
          <w:color w:val="000000"/>
          <w:sz w:val="28"/>
        </w:rPr>
        <w:t>
      "9) халықты жұмыспен қамтуды қамтамасыз етуге жәрдемдесу;";</w:t>
      </w:r>
    </w:p>
    <w:bookmarkEnd w:id="37"/>
    <w:bookmarkStart w:name="z47" w:id="38"/>
    <w:p>
      <w:pPr>
        <w:spacing w:after="0"/>
        <w:ind w:left="0"/>
        <w:jc w:val="both"/>
      </w:pPr>
      <w:r>
        <w:rPr>
          <w:rFonts w:ascii="Times New Roman"/>
          <w:b w:val="false"/>
          <w:i w:val="false"/>
          <w:color w:val="000000"/>
          <w:sz w:val="28"/>
        </w:rPr>
        <w:t>
      "13) қоғамдық келісімді және жалпыұлттық бірлікті нығайту;";</w:t>
      </w:r>
    </w:p>
    <w:bookmarkEnd w:id="38"/>
    <w:bookmarkStart w:name="z48" w:id="39"/>
    <w:p>
      <w:pPr>
        <w:spacing w:after="0"/>
        <w:ind w:left="0"/>
        <w:jc w:val="both"/>
      </w:pPr>
      <w:r>
        <w:rPr>
          <w:rFonts w:ascii="Times New Roman"/>
          <w:b w:val="false"/>
          <w:i w:val="false"/>
          <w:color w:val="000000"/>
          <w:sz w:val="28"/>
        </w:rPr>
        <w:t xml:space="preserve">
      13-2) тармақшадағы "жүргізу бойынша жүзеге асырылады." деген сөздер "жүргізу;" деген сөзбен ауыстырылып, мынадай мазмұндағы </w:t>
      </w:r>
    </w:p>
    <w:bookmarkEnd w:id="39"/>
    <w:bookmarkStart w:name="z49" w:id="40"/>
    <w:p>
      <w:pPr>
        <w:spacing w:after="0"/>
        <w:ind w:left="0"/>
        <w:jc w:val="both"/>
      </w:pPr>
      <w:r>
        <w:rPr>
          <w:rFonts w:ascii="Times New Roman"/>
          <w:b w:val="false"/>
          <w:i w:val="false"/>
          <w:color w:val="000000"/>
          <w:sz w:val="28"/>
        </w:rPr>
        <w:t xml:space="preserve">
      15) тармақшамен толықтырылсын: </w:t>
      </w:r>
    </w:p>
    <w:bookmarkEnd w:id="40"/>
    <w:bookmarkStart w:name="z50" w:id="41"/>
    <w:p>
      <w:pPr>
        <w:spacing w:after="0"/>
        <w:ind w:left="0"/>
        <w:jc w:val="both"/>
      </w:pPr>
      <w:r>
        <w:rPr>
          <w:rFonts w:ascii="Times New Roman"/>
          <w:b w:val="false"/>
          <w:i w:val="false"/>
          <w:color w:val="000000"/>
          <w:sz w:val="28"/>
        </w:rPr>
        <w:t>
      "15) азаматтық қоғамды дамытуға, оның ішінде үкіметтік емес ұйымдар қызметінің тиімділігін арттыруға жәрдемдесу бойынша жүзеге асырылады.";</w:t>
      </w:r>
    </w:p>
    <w:bookmarkEnd w:id="41"/>
    <w:bookmarkStart w:name="z51" w:id="42"/>
    <w:p>
      <w:pPr>
        <w:spacing w:after="0"/>
        <w:ind w:left="0"/>
        <w:jc w:val="both"/>
      </w:pPr>
      <w:r>
        <w:rPr>
          <w:rFonts w:ascii="Times New Roman"/>
          <w:b w:val="false"/>
          <w:i w:val="false"/>
          <w:color w:val="000000"/>
          <w:sz w:val="28"/>
        </w:rPr>
        <w:t>
      мынадай мазмұндағы 3-тармақпен толықтырылсын:</w:t>
      </w:r>
    </w:p>
    <w:bookmarkEnd w:id="42"/>
    <w:bookmarkStart w:name="z52" w:id="43"/>
    <w:p>
      <w:pPr>
        <w:spacing w:after="0"/>
        <w:ind w:left="0"/>
        <w:jc w:val="both"/>
      </w:pPr>
      <w:r>
        <w:rPr>
          <w:rFonts w:ascii="Times New Roman"/>
          <w:b w:val="false"/>
          <w:i w:val="false"/>
          <w:color w:val="000000"/>
          <w:sz w:val="28"/>
        </w:rPr>
        <w:t>
      "3. Мемлекеттік әлеуметтік тапсырыс бағыттары шеңберінде тақырыптар қалыптастырылады.";</w:t>
      </w:r>
    </w:p>
    <w:bookmarkEnd w:id="43"/>
    <w:bookmarkStart w:name="z53"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p>
    <w:bookmarkEnd w:id="44"/>
    <w:bookmarkStart w:name="z54" w:id="45"/>
    <w:p>
      <w:pPr>
        <w:spacing w:after="0"/>
        <w:ind w:left="0"/>
        <w:jc w:val="both"/>
      </w:pPr>
      <w:r>
        <w:rPr>
          <w:rFonts w:ascii="Times New Roman"/>
          <w:b w:val="false"/>
          <w:i w:val="false"/>
          <w:color w:val="000000"/>
          <w:sz w:val="28"/>
        </w:rPr>
        <w:t>
      "2. Мемлекеттік әлеуметтік тапсырыс Қазақстан Республикасындағы мемлекеттік әлеуметтік тапсырыс, үкіметтік емес ұйымдарға арналған гранттар және сыйлықақылар туралы және мемлекеттік сатып алу туралы Қазақстан Республикасының заңнамасына сәйкес жүзеге асырылады.";</w:t>
      </w:r>
    </w:p>
    <w:bookmarkEnd w:id="45"/>
    <w:bookmarkStart w:name="z55" w:id="46"/>
    <w:p>
      <w:pPr>
        <w:spacing w:after="0"/>
        <w:ind w:left="0"/>
        <w:jc w:val="both"/>
      </w:pPr>
      <w:r>
        <w:rPr>
          <w:rFonts w:ascii="Times New Roman"/>
          <w:b w:val="false"/>
          <w:i w:val="false"/>
          <w:color w:val="000000"/>
          <w:sz w:val="28"/>
        </w:rPr>
        <w:t xml:space="preserve">
      8) 6-1-баптың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46"/>
    <w:bookmarkStart w:name="z56" w:id="47"/>
    <w:p>
      <w:pPr>
        <w:spacing w:after="0"/>
        <w:ind w:left="0"/>
        <w:jc w:val="both"/>
      </w:pPr>
      <w:r>
        <w:rPr>
          <w:rFonts w:ascii="Times New Roman"/>
          <w:b w:val="false"/>
          <w:i w:val="false"/>
          <w:color w:val="000000"/>
          <w:sz w:val="28"/>
        </w:rPr>
        <w:t>
      "1. Гранттар:</w:t>
      </w:r>
    </w:p>
    <w:bookmarkEnd w:id="47"/>
    <w:p>
      <w:pPr>
        <w:spacing w:after="0"/>
        <w:ind w:left="0"/>
        <w:jc w:val="both"/>
      </w:pPr>
      <w:r>
        <w:rPr>
          <w:rFonts w:ascii="Times New Roman"/>
          <w:b w:val="false"/>
          <w:i w:val="false"/>
          <w:color w:val="000000"/>
          <w:sz w:val="28"/>
        </w:rPr>
        <w:t>
      1) бюджет қаражаты есебінен берілетін мемлекеттік гранттар;</w:t>
      </w:r>
    </w:p>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p>
      <w:pPr>
        <w:spacing w:after="0"/>
        <w:ind w:left="0"/>
        <w:jc w:val="both"/>
      </w:pPr>
      <w:r>
        <w:rPr>
          <w:rFonts w:ascii="Times New Roman"/>
          <w:b w:val="false"/>
          <w:i w:val="false"/>
          <w:color w:val="000000"/>
          <w:sz w:val="28"/>
        </w:rPr>
        <w:t>
      2. Гранттар оператор арқылы грант беруге арналған шартқа сәйкес үкіметтік емес ұйымдар әзірлеген әлеуметтік бағдарламаларды, әлеуметтік жобаларды іске асыру үшін беріледі.";</w:t>
      </w:r>
    </w:p>
    <w:bookmarkStart w:name="z57" w:id="48"/>
    <w:p>
      <w:pPr>
        <w:spacing w:after="0"/>
        <w:ind w:left="0"/>
        <w:jc w:val="both"/>
      </w:pPr>
      <w:r>
        <w:rPr>
          <w:rFonts w:ascii="Times New Roman"/>
          <w:b w:val="false"/>
          <w:i w:val="false"/>
          <w:color w:val="000000"/>
          <w:sz w:val="28"/>
        </w:rPr>
        <w:t xml:space="preserve">
      9) 6-3-баптың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8"/>
    <w:bookmarkStart w:name="z58" w:id="49"/>
    <w:p>
      <w:pPr>
        <w:spacing w:after="0"/>
        <w:ind w:left="0"/>
        <w:jc w:val="both"/>
      </w:pPr>
      <w:r>
        <w:rPr>
          <w:rFonts w:ascii="Times New Roman"/>
          <w:b w:val="false"/>
          <w:i w:val="false"/>
          <w:color w:val="000000"/>
          <w:sz w:val="28"/>
        </w:rPr>
        <w:t>
      "1. Сыйлықақылар беруді уәкілетті орган Қазақстан Республикасының заңнамасында айқындалатын тәртіппен жүзеге асырады.</w:t>
      </w:r>
    </w:p>
    <w:bookmarkEnd w:id="49"/>
    <w:p>
      <w:pPr>
        <w:spacing w:after="0"/>
        <w:ind w:left="0"/>
        <w:jc w:val="both"/>
      </w:pPr>
      <w:r>
        <w:rPr>
          <w:rFonts w:ascii="Times New Roman"/>
          <w:b w:val="false"/>
          <w:i w:val="false"/>
          <w:color w:val="000000"/>
          <w:sz w:val="28"/>
        </w:rPr>
        <w:t>
      Сыйлықақылар Қазақстан Республикасының заңнамасында айқындалатын тәртіппен Үкіметтік емес ұйымдардың дерекқорына мәліметтер ұсынған үкіметтік емес ұйымдарға беріледі.</w:t>
      </w:r>
    </w:p>
    <w:bookmarkStart w:name="z59" w:id="50"/>
    <w:p>
      <w:pPr>
        <w:spacing w:after="0"/>
        <w:ind w:left="0"/>
        <w:jc w:val="both"/>
      </w:pPr>
      <w:r>
        <w:rPr>
          <w:rFonts w:ascii="Times New Roman"/>
          <w:b w:val="false"/>
          <w:i w:val="false"/>
          <w:color w:val="000000"/>
          <w:sz w:val="28"/>
        </w:rPr>
        <w:t>
      2. Үкіметтік емес ұйымдар сыйлықақы алуға өтінімдерді уәкілетті органға жыл сайын 1 қыркүйекке дейін береді.</w:t>
      </w:r>
    </w:p>
    <w:bookmarkEnd w:id="50"/>
    <w:p>
      <w:pPr>
        <w:spacing w:after="0"/>
        <w:ind w:left="0"/>
        <w:jc w:val="both"/>
      </w:pPr>
      <w:r>
        <w:rPr>
          <w:rFonts w:ascii="Times New Roman"/>
          <w:b w:val="false"/>
          <w:i w:val="false"/>
          <w:color w:val="000000"/>
          <w:sz w:val="28"/>
        </w:rPr>
        <w:t>
      Дәл сол бір үкіметтік емес ұйым сыйлықақы алуға сыйлықақының бір бағытынан артық бағыт бойынша ұсынылмайды.</w:t>
      </w:r>
    </w:p>
    <w:bookmarkStart w:name="z60" w:id="51"/>
    <w:p>
      <w:pPr>
        <w:spacing w:after="0"/>
        <w:ind w:left="0"/>
        <w:jc w:val="both"/>
      </w:pPr>
      <w:r>
        <w:rPr>
          <w:rFonts w:ascii="Times New Roman"/>
          <w:b w:val="false"/>
          <w:i w:val="false"/>
          <w:color w:val="000000"/>
          <w:sz w:val="28"/>
        </w:rPr>
        <w:t>
      3. Сыйлықақы алғаннан кейін үш жыл ішінде үкіметтік емес ұйымдарды сыйлықақы алу үшін қайта ұсынуға жол берілмейді.";</w:t>
      </w:r>
    </w:p>
    <w:bookmarkEnd w:id="51"/>
    <w:bookmarkStart w:name="z61" w:id="52"/>
    <w:p>
      <w:pPr>
        <w:spacing w:after="0"/>
        <w:ind w:left="0"/>
        <w:jc w:val="both"/>
      </w:pPr>
      <w:r>
        <w:rPr>
          <w:rFonts w:ascii="Times New Roman"/>
          <w:b w:val="false"/>
          <w:i w:val="false"/>
          <w:color w:val="000000"/>
          <w:sz w:val="28"/>
        </w:rPr>
        <w:t xml:space="preserve">
      "5. Бір бағыт бойынша сыйлықақы бір немесе бір мезгілде бірнеше ізденушіге берілуі мүмкін. Сыйлықақы бірнеше ізденушіге берілген кезде сыйлықақы олардың арасында тең бөліктермен бөлінеді.". </w:t>
      </w:r>
    </w:p>
    <w:bookmarkEnd w:id="52"/>
    <w:bookmarkStart w:name="z62" w:id="53"/>
    <w:p>
      <w:pPr>
        <w:spacing w:after="0"/>
        <w:ind w:left="0"/>
        <w:jc w:val="both"/>
      </w:pPr>
      <w:r>
        <w:rPr>
          <w:rFonts w:ascii="Times New Roman"/>
          <w:b w:val="false"/>
          <w:i w:val="false"/>
          <w:color w:val="000000"/>
          <w:sz w:val="28"/>
        </w:rPr>
        <w:t xml:space="preserve">
      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20-VI, 113-құжат; № 22-VII, 161-құжат; 2016 ж., № 7-II, 55-құжат; № 8-II, 70-құжат;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13) тармақшасы мынадай редакцияда жазылсын:</w:t>
      </w:r>
    </w:p>
    <w:bookmarkStart w:name="z64" w:id="54"/>
    <w:p>
      <w:pPr>
        <w:spacing w:after="0"/>
        <w:ind w:left="0"/>
        <w:jc w:val="both"/>
      </w:pPr>
      <w:r>
        <w:rPr>
          <w:rFonts w:ascii="Times New Roman"/>
          <w:b w:val="false"/>
          <w:i w:val="false"/>
          <w:color w:val="000000"/>
          <w:sz w:val="28"/>
        </w:rPr>
        <w:t>
      "13) тұтынушылардың құқықтарын қорғау мәселелері жөнінде зерттеулер, ақпараттық-ағарту жұмысын жүргізу және халыққа консультациялық көмек көрсету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54"/>
    <w:bookmarkStart w:name="z65" w:id="55"/>
    <w:p>
      <w:pPr>
        <w:spacing w:after="0"/>
        <w:ind w:left="0"/>
        <w:jc w:val="both"/>
      </w:pPr>
      <w:r>
        <w:rPr>
          <w:rFonts w:ascii="Times New Roman"/>
          <w:b w:val="false"/>
          <w:i w:val="false"/>
          <w:color w:val="000000"/>
          <w:sz w:val="28"/>
        </w:rPr>
        <w:t xml:space="preserve">
      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6) тармақшасы мынадай редакцияда жазылсын:</w:t>
      </w:r>
    </w:p>
    <w:bookmarkStart w:name="z67" w:id="56"/>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56"/>
    <w:bookmarkStart w:name="z68" w:id="57"/>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21-І, 128-құжат; № 22-V, 152-құжат; 2016 ж., № 7-I, 47-құжат; № 7-II, 55-құжат; 2017 ж., № 23-III,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 </w:t>
      </w:r>
    </w:p>
    <w:bookmarkEnd w:id="58"/>
    <w:bookmarkStart w:name="z70" w:id="59"/>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Заңда, өзге де нормативтік құқықтық актілерде және өзара іс-қимыл туралы келісімде айқындалған тәртіппен:";</w:t>
      </w:r>
    </w:p>
    <w:bookmarkEnd w:id="59"/>
    <w:bookmarkStart w:name="z71" w:id="60"/>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60"/>
    <w:bookmarkStart w:name="z72" w:id="61"/>
    <w:p>
      <w:pPr>
        <w:spacing w:after="0"/>
        <w:ind w:left="0"/>
        <w:jc w:val="both"/>
      </w:pPr>
      <w:r>
        <w:rPr>
          <w:rFonts w:ascii="Times New Roman"/>
          <w:b w:val="false"/>
          <w:i w:val="false"/>
          <w:color w:val="000000"/>
          <w:sz w:val="28"/>
        </w:rPr>
        <w:t>
      "3. Ұлттық палатада, өңірлік палаталарда өздерінің жарғыларына сәйкес өзге де органдар құрылуы мүмкін.";</w:t>
      </w:r>
    </w:p>
    <w:bookmarkEnd w:id="61"/>
    <w:bookmarkStart w:name="z73"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2-1) тармақшамен толықтырылсын: </w:t>
      </w:r>
    </w:p>
    <w:bookmarkStart w:name="z76" w:id="63"/>
    <w:p>
      <w:pPr>
        <w:spacing w:after="0"/>
        <w:ind w:left="0"/>
        <w:jc w:val="both"/>
      </w:pPr>
      <w:r>
        <w:rPr>
          <w:rFonts w:ascii="Times New Roman"/>
          <w:b w:val="false"/>
          <w:i w:val="false"/>
          <w:color w:val="000000"/>
          <w:sz w:val="28"/>
        </w:rPr>
        <w:t>
      "2-1) өңірлік кеңестер делегаттарын сайлауды өткізу тәртібін, мерзімдерін және өңірлік кеңестерді қалыптастыру тәртібін бекіту;";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8" w:id="64"/>
    <w:p>
      <w:pPr>
        <w:spacing w:after="0"/>
        <w:ind w:left="0"/>
        <w:jc w:val="both"/>
      </w:pPr>
      <w:r>
        <w:rPr>
          <w:rFonts w:ascii="Times New Roman"/>
          <w:b w:val="false"/>
          <w:i w:val="false"/>
          <w:color w:val="000000"/>
          <w:sz w:val="28"/>
        </w:rPr>
        <w:t xml:space="preserve">
      ", сондай-ақ өңірлік кеңестер делегаттарын сайлауды өткізу тәртібі" деген сөздер алып тасталсын; </w:t>
      </w:r>
    </w:p>
    <w:bookmarkEnd w:id="64"/>
    <w:bookmarkStart w:name="z79"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1" w:id="66"/>
    <w:p>
      <w:pPr>
        <w:spacing w:after="0"/>
        <w:ind w:left="0"/>
        <w:jc w:val="both"/>
      </w:pPr>
      <w:r>
        <w:rPr>
          <w:rFonts w:ascii="Times New Roman"/>
          <w:b w:val="false"/>
          <w:i w:val="false"/>
          <w:color w:val="000000"/>
          <w:sz w:val="28"/>
        </w:rPr>
        <w:t>
      бірінші бөліктегі "52" деген цифрлар "50" деген цифрлармен ауыстырылсын;</w:t>
      </w:r>
    </w:p>
    <w:bookmarkEnd w:id="66"/>
    <w:bookmarkStart w:name="z82" w:id="67"/>
    <w:p>
      <w:pPr>
        <w:spacing w:after="0"/>
        <w:ind w:left="0"/>
        <w:jc w:val="both"/>
      </w:pPr>
      <w:r>
        <w:rPr>
          <w:rFonts w:ascii="Times New Roman"/>
          <w:b w:val="false"/>
          <w:i w:val="false"/>
          <w:color w:val="000000"/>
          <w:sz w:val="28"/>
        </w:rPr>
        <w:t>
      екінші бөлікте:</w:t>
      </w:r>
    </w:p>
    <w:bookmarkEnd w:id="67"/>
    <w:bookmarkStart w:name="z83" w:id="68"/>
    <w:p>
      <w:pPr>
        <w:spacing w:after="0"/>
        <w:ind w:left="0"/>
        <w:jc w:val="both"/>
      </w:pPr>
      <w:r>
        <w:rPr>
          <w:rFonts w:ascii="Times New Roman"/>
          <w:b w:val="false"/>
          <w:i w:val="false"/>
          <w:color w:val="000000"/>
          <w:sz w:val="28"/>
        </w:rPr>
        <w:t>
      1) тармақша алып тасталсын;</w:t>
      </w:r>
    </w:p>
    <w:bookmarkEnd w:id="68"/>
    <w:bookmarkStart w:name="z84" w:id="69"/>
    <w:p>
      <w:pPr>
        <w:spacing w:after="0"/>
        <w:ind w:left="0"/>
        <w:jc w:val="both"/>
      </w:pPr>
      <w:r>
        <w:rPr>
          <w:rFonts w:ascii="Times New Roman"/>
          <w:b w:val="false"/>
          <w:i w:val="false"/>
          <w:color w:val="000000"/>
          <w:sz w:val="28"/>
        </w:rPr>
        <w:t>
      3) тармақшада:</w:t>
      </w:r>
    </w:p>
    <w:bookmarkEnd w:id="69"/>
    <w:bookmarkStart w:name="z85" w:id="70"/>
    <w:p>
      <w:pPr>
        <w:spacing w:after="0"/>
        <w:ind w:left="0"/>
        <w:jc w:val="both"/>
      </w:pPr>
      <w:r>
        <w:rPr>
          <w:rFonts w:ascii="Times New Roman"/>
          <w:b w:val="false"/>
          <w:i w:val="false"/>
          <w:color w:val="000000"/>
          <w:sz w:val="28"/>
        </w:rPr>
        <w:t>
      "(одақтарының)" деген сөзден кейін ", кәсіпкерлік қызмет саласындағы өзін-өзі реттейтін ұйымдардың" деген сөздермен толықтырылсын;</w:t>
      </w:r>
    </w:p>
    <w:bookmarkEnd w:id="70"/>
    <w:bookmarkStart w:name="z86" w:id="71"/>
    <w:p>
      <w:pPr>
        <w:spacing w:after="0"/>
        <w:ind w:left="0"/>
        <w:jc w:val="both"/>
      </w:pPr>
      <w:r>
        <w:rPr>
          <w:rFonts w:ascii="Times New Roman"/>
          <w:b w:val="false"/>
          <w:i w:val="false"/>
          <w:color w:val="000000"/>
          <w:sz w:val="28"/>
        </w:rPr>
        <w:t xml:space="preserve">
      "он алты" деген сөздер "он жеті" деген сөздермен ауыстырылсын;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bookmarkStart w:name="z8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90" w:id="73"/>
    <w:p>
      <w:pPr>
        <w:spacing w:after="0"/>
        <w:ind w:left="0"/>
        <w:jc w:val="both"/>
      </w:pPr>
      <w:r>
        <w:rPr>
          <w:rFonts w:ascii="Times New Roman"/>
          <w:b w:val="false"/>
          <w:i w:val="false"/>
          <w:color w:val="000000"/>
          <w:sz w:val="28"/>
        </w:rPr>
        <w:t>
      "1. Өңірлік кеңес өңірлік палатаның байқаушы органы болып табылады және съезд әрбір облыс, республикалық маңызы бар қала және астана үшін саралап белгілеген квота шегінде кәсіпкерлік субъектілерінің делегаттарынан, сондай-ақ қауымдастықтардың (одақтардың), кәсіпкерлік қызмет саласындағы өзін-өзі реттейтін ұйымдардың өкілдерінен съезд бекіткен тәртіппен қалыптастырылады.</w:t>
      </w:r>
    </w:p>
    <w:bookmarkEnd w:id="73"/>
    <w:bookmarkStart w:name="z91" w:id="74"/>
    <w:p>
      <w:pPr>
        <w:spacing w:after="0"/>
        <w:ind w:left="0"/>
        <w:jc w:val="both"/>
      </w:pPr>
      <w:r>
        <w:rPr>
          <w:rFonts w:ascii="Times New Roman"/>
          <w:b w:val="false"/>
          <w:i w:val="false"/>
          <w:color w:val="000000"/>
          <w:sz w:val="28"/>
        </w:rPr>
        <w:t>
      2. Өңірлік кеңес делегаттары өңірлік палатаның аудандық, салалық кеңестеріндегі кәсіпкерлік субъектілері делегаттарының тікелей дауыс беруі арқылы съезд бекіткен тәртіппен төрт жыл мерзімге сайланады.";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93" w:id="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 </w:t>
      </w:r>
    </w:p>
    <w:bookmarkStart w:name="z95" w:id="76"/>
    <w:p>
      <w:pPr>
        <w:spacing w:after="0"/>
        <w:ind w:left="0"/>
        <w:jc w:val="both"/>
      </w:pPr>
      <w:r>
        <w:rPr>
          <w:rFonts w:ascii="Times New Roman"/>
          <w:b w:val="false"/>
          <w:i w:val="false"/>
          <w:color w:val="000000"/>
          <w:sz w:val="28"/>
        </w:rPr>
        <w:t xml:space="preserve">
      "Осы тармақтың бірінші бөлігіне сәйкес тағайындалған облыстардың, республикалық маңызы бар қалалардың және астананың өңірлік кеңес мүшелерінің өкілеттіктері осы Заңның </w:t>
      </w:r>
      <w:r>
        <w:rPr>
          <w:rFonts w:ascii="Times New Roman"/>
          <w:b w:val="false"/>
          <w:i w:val="false"/>
          <w:color w:val="000000"/>
          <w:sz w:val="28"/>
        </w:rPr>
        <w:t>25-бабына</w:t>
      </w:r>
      <w:r>
        <w:rPr>
          <w:rFonts w:ascii="Times New Roman"/>
          <w:b w:val="false"/>
          <w:i w:val="false"/>
          <w:color w:val="000000"/>
          <w:sz w:val="28"/>
        </w:rPr>
        <w:t xml:space="preserve"> сәйкес облыстардың, республикалық маңызы бар қалалардың және астананың өңірлік кеңестерін қалыптастыру аяқталған күннен бастап бітеді.";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97" w:id="77"/>
    <w:p>
      <w:pPr>
        <w:spacing w:after="0"/>
        <w:ind w:left="0"/>
        <w:jc w:val="both"/>
      </w:pPr>
      <w:r>
        <w:rPr>
          <w:rFonts w:ascii="Times New Roman"/>
          <w:b w:val="false"/>
          <w:i w:val="false"/>
          <w:color w:val="000000"/>
          <w:sz w:val="28"/>
        </w:rPr>
        <w:t xml:space="preserve">
      7. "Мемлекеттiк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3, 12-құжат):</w:t>
      </w:r>
    </w:p>
    <w:bookmarkEnd w:id="77"/>
    <w:bookmarkStart w:name="z98"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4) тармақшасы мынадай редакцияда жазылсын:</w:t>
      </w:r>
    </w:p>
    <w:bookmarkEnd w:id="78"/>
    <w:bookmarkStart w:name="z99" w:id="79"/>
    <w:p>
      <w:pPr>
        <w:spacing w:after="0"/>
        <w:ind w:left="0"/>
        <w:jc w:val="both"/>
      </w:pPr>
      <w:r>
        <w:rPr>
          <w:rFonts w:ascii="Times New Roman"/>
          <w:b w:val="false"/>
          <w:i w:val="false"/>
          <w:color w:val="000000"/>
          <w:sz w:val="28"/>
        </w:rPr>
        <w:t>
      "4) мемлекеттік жастар саясаты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79"/>
    <w:bookmarkStart w:name="z100"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3) тармақшасы мынадай редакцияда жазылсын:</w:t>
      </w:r>
    </w:p>
    <w:bookmarkEnd w:id="80"/>
    <w:bookmarkStart w:name="z101" w:id="81"/>
    <w:p>
      <w:pPr>
        <w:spacing w:after="0"/>
        <w:ind w:left="0"/>
        <w:jc w:val="both"/>
      </w:pPr>
      <w:r>
        <w:rPr>
          <w:rFonts w:ascii="Times New Roman"/>
          <w:b w:val="false"/>
          <w:i w:val="false"/>
          <w:color w:val="000000"/>
          <w:sz w:val="28"/>
        </w:rPr>
        <w:t>
      "3) білім беру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81"/>
    <w:bookmarkStart w:name="z102"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3) тармақшасы мынадай редакцияда жазылсын:</w:t>
      </w:r>
    </w:p>
    <w:bookmarkEnd w:id="82"/>
    <w:bookmarkStart w:name="z103" w:id="83"/>
    <w:p>
      <w:pPr>
        <w:spacing w:after="0"/>
        <w:ind w:left="0"/>
        <w:jc w:val="both"/>
      </w:pPr>
      <w:r>
        <w:rPr>
          <w:rFonts w:ascii="Times New Roman"/>
          <w:b w:val="false"/>
          <w:i w:val="false"/>
          <w:color w:val="000000"/>
          <w:sz w:val="28"/>
        </w:rPr>
        <w:t>
      "3) жастар арасында денсаулық сақтау және саламатты өмір салтын насихаттау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83"/>
    <w:bookmarkStart w:name="z104"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p>
    <w:bookmarkEnd w:id="84"/>
    <w:bookmarkStart w:name="z105" w:id="85"/>
    <w:p>
      <w:pPr>
        <w:spacing w:after="0"/>
        <w:ind w:left="0"/>
        <w:jc w:val="both"/>
      </w:pPr>
      <w:r>
        <w:rPr>
          <w:rFonts w:ascii="Times New Roman"/>
          <w:b w:val="false"/>
          <w:i w:val="false"/>
          <w:color w:val="000000"/>
          <w:sz w:val="28"/>
        </w:rPr>
        <w:t>
      "4) жастардың мәдениет, қоғамдық келісім мен жалпыұлттық бірлікті нығайту мәселелері жөніндегі бастамаларын қолдауға бағытталған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85"/>
    <w:bookmarkStart w:name="z106" w:id="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5) тармақшасы мынадай редакцияда жазылсын:</w:t>
      </w:r>
    </w:p>
    <w:bookmarkEnd w:id="86"/>
    <w:bookmarkStart w:name="z107" w:id="87"/>
    <w:p>
      <w:pPr>
        <w:spacing w:after="0"/>
        <w:ind w:left="0"/>
        <w:jc w:val="both"/>
      </w:pPr>
      <w:r>
        <w:rPr>
          <w:rFonts w:ascii="Times New Roman"/>
          <w:b w:val="false"/>
          <w:i w:val="false"/>
          <w:color w:val="000000"/>
          <w:sz w:val="28"/>
        </w:rPr>
        <w:t>
      "5) жастар арасында дене шынықтыру мен спортты дамыту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87"/>
    <w:bookmarkStart w:name="z108" w:id="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4) тармақшасы мынадай редакцияда жазылсын:</w:t>
      </w:r>
    </w:p>
    <w:bookmarkEnd w:id="88"/>
    <w:bookmarkStart w:name="z109" w:id="89"/>
    <w:p>
      <w:pPr>
        <w:spacing w:after="0"/>
        <w:ind w:left="0"/>
        <w:jc w:val="both"/>
      </w:pPr>
      <w:r>
        <w:rPr>
          <w:rFonts w:ascii="Times New Roman"/>
          <w:b w:val="false"/>
          <w:i w:val="false"/>
          <w:color w:val="000000"/>
          <w:sz w:val="28"/>
        </w:rPr>
        <w:t>
      "4) жастар арасында конфессияаралық келісім мен діни тағаттылықты нығайту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89"/>
    <w:bookmarkStart w:name="z110" w:id="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5) тармақшасы мынадай редакцияда жазылсын:</w:t>
      </w:r>
    </w:p>
    <w:bookmarkEnd w:id="90"/>
    <w:bookmarkStart w:name="z111" w:id="91"/>
    <w:p>
      <w:pPr>
        <w:spacing w:after="0"/>
        <w:ind w:left="0"/>
        <w:jc w:val="both"/>
      </w:pPr>
      <w:r>
        <w:rPr>
          <w:rFonts w:ascii="Times New Roman"/>
          <w:b w:val="false"/>
          <w:i w:val="false"/>
          <w:color w:val="000000"/>
          <w:sz w:val="28"/>
        </w:rPr>
        <w:t>
      "5) жастар арасындағы құқық бұзушылық профилактикасы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91"/>
    <w:bookmarkStart w:name="z112" w:id="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17-баптың</w:t>
      </w:r>
      <w:r>
        <w:rPr>
          <w:rFonts w:ascii="Times New Roman"/>
          <w:b w:val="false"/>
          <w:i w:val="false"/>
          <w:color w:val="000000"/>
          <w:sz w:val="28"/>
        </w:rPr>
        <w:t xml:space="preserve"> 4) тармақшасы мынадай редакцияда жазылсын:</w:t>
      </w:r>
    </w:p>
    <w:bookmarkEnd w:id="92"/>
    <w:bookmarkStart w:name="z113" w:id="93"/>
    <w:p>
      <w:pPr>
        <w:spacing w:after="0"/>
        <w:ind w:left="0"/>
        <w:jc w:val="both"/>
      </w:pPr>
      <w:r>
        <w:rPr>
          <w:rFonts w:ascii="Times New Roman"/>
          <w:b w:val="false"/>
          <w:i w:val="false"/>
          <w:color w:val="000000"/>
          <w:sz w:val="28"/>
        </w:rPr>
        <w:t>
      "4) жастардың қоршаған ортаны қорғау мәселелерін шешуге қатысуы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93"/>
    <w:bookmarkStart w:name="z114" w:id="94"/>
    <w:p>
      <w:pPr>
        <w:spacing w:after="0"/>
        <w:ind w:left="0"/>
        <w:jc w:val="both"/>
      </w:pPr>
      <w:r>
        <w:rPr>
          <w:rFonts w:ascii="Times New Roman"/>
          <w:b/>
          <w:i w:val="false"/>
          <w:color w:val="000000"/>
          <w:sz w:val="28"/>
        </w:rPr>
        <w:t xml:space="preserve">2-бап. Осы Заң, 2018 жылғы 22 шілдеден бастап қолданысқа енгізілетін 1-баптың 6-тармағының </w:t>
      </w:r>
      <w:r>
        <w:rPr>
          <w:rFonts w:ascii="Times New Roman"/>
          <w:b w:val="false"/>
          <w:i w:val="false"/>
          <w:color w:val="000000"/>
          <w:sz w:val="28"/>
        </w:rPr>
        <w:t>1) тармақшасын</w:t>
      </w:r>
      <w:r>
        <w:rPr>
          <w:rFonts w:ascii="Times New Roman"/>
          <w:b/>
          <w:i w:val="false"/>
          <w:color w:val="000000"/>
          <w:sz w:val="28"/>
        </w:rPr>
        <w:t xml:space="preserve">, </w:t>
      </w:r>
      <w:r>
        <w:rPr>
          <w:rFonts w:ascii="Times New Roman"/>
          <w:b w:val="false"/>
          <w:i w:val="false"/>
          <w:color w:val="000000"/>
          <w:sz w:val="28"/>
        </w:rPr>
        <w:t>3) тармақшасының</w:t>
      </w:r>
      <w:r>
        <w:rPr>
          <w:rFonts w:ascii="Times New Roman"/>
          <w:b/>
          <w:i w:val="false"/>
          <w:color w:val="000000"/>
          <w:sz w:val="28"/>
        </w:rPr>
        <w:t xml:space="preserve"> екінші абзацын және </w:t>
      </w:r>
      <w:r>
        <w:rPr>
          <w:rFonts w:ascii="Times New Roman"/>
          <w:b w:val="false"/>
          <w:i w:val="false"/>
          <w:color w:val="000000"/>
          <w:sz w:val="28"/>
        </w:rPr>
        <w:t>4) тармақшасын</w:t>
      </w:r>
      <w:r>
        <w:rPr>
          <w:rFonts w:ascii="Times New Roman"/>
          <w:b/>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