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5116" w14:textId="39351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адвокаттық қызмет және заң көмегі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2018 жылғы 5 шiлдедегi № 177-VІ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p>
      <w:pPr>
        <w:spacing w:after="0"/>
        <w:ind w:left="0"/>
        <w:jc w:val="both"/>
      </w:pPr>
      <w:r>
        <w:rPr>
          <w:rFonts w:ascii="Times New Roman"/>
          <w:b/>
          <w:i w:val="false"/>
          <w:color w:val="000000"/>
          <w:sz w:val="28"/>
        </w:rPr>
        <w:t xml:space="preserve">1-бап. </w:t>
      </w:r>
      <w:r>
        <w:rPr>
          <w:rFonts w:ascii="Times New Roman"/>
          <w:b/>
          <w:i w:val="false"/>
          <w:color w:val="000000"/>
          <w:sz w:val="28"/>
        </w:rPr>
        <w:t>Қазақстан Республикасының мына заңнамалық актілеріне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2014 жылғы 4 шілдедегі Қазақстан Республикасының </w:t>
      </w:r>
      <w:r>
        <w:rPr>
          <w:rFonts w:ascii="Times New Roman"/>
          <w:b w:val="false"/>
          <w:i w:val="false"/>
          <w:color w:val="000000"/>
          <w:sz w:val="28"/>
        </w:rPr>
        <w:t>Қылмыстық-процестік кодексiне</w:t>
      </w:r>
      <w:r>
        <w:rPr>
          <w:rFonts w:ascii="Times New Roman"/>
          <w:b w:val="false"/>
          <w:i w:val="false"/>
          <w:color w:val="000000"/>
          <w:sz w:val="28"/>
        </w:rPr>
        <w:t xml:space="preserve"> (Қазақстан Республикасы Парламентінің Жаршысы, 2014 ж., № 15-I, 15-II, 88-құжат; № 19-І, 19-ІІ, 96-құжат; № 21, 122-құжат; 2015 ж., № 20-VII, 115-құжат; № 21-III, 137-құжат; № 22-V, 156-құжат; № 22-VI, 159-құжат; 2016 ж., № 7-II, 55-құжат; № 8-II, 67-құжат; № 12, 87-құжат; № 23, 118-құжат; № 24, 126, 129-құжаттар; 2017 ж., № 1-2, 3-құжат; № 8, 16-құжат; № 14, 50, 53-құжаттар; № 16, 56-құжат; № 21, 98, 102-құжаттар; № 24, 115-құжат; 2018 ж., № 1, 2-құжат; № 10, 32-құжат):</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68-баптың</w:t>
      </w:r>
      <w:r>
        <w:rPr>
          <w:rFonts w:ascii="Times New Roman"/>
          <w:b w:val="false"/>
          <w:i w:val="false"/>
          <w:color w:val="000000"/>
          <w:sz w:val="28"/>
        </w:rPr>
        <w:t xml:space="preserve"> сегізінші бөлігі мынадай редакцияда жазылсын:</w:t>
      </w:r>
    </w:p>
    <w:bookmarkStart w:name="z4" w:id="1"/>
    <w:p>
      <w:pPr>
        <w:spacing w:after="0"/>
        <w:ind w:left="0"/>
        <w:jc w:val="both"/>
      </w:pPr>
      <w:r>
        <w:rPr>
          <w:rFonts w:ascii="Times New Roman"/>
          <w:b w:val="false"/>
          <w:i w:val="false"/>
          <w:color w:val="000000"/>
          <w:sz w:val="28"/>
        </w:rPr>
        <w:t xml:space="preserve">
      "8. Адвокат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 және қорғау (өкілдік ету) туралы жазбаша хабарламаны көрсеткен кезде іске қорғаушы ретінде кіріседі. Адвокаттың нақты істі жүргізуге өкілеттіктерін растайтын өзге құжаттарды талап етуге тыйым салынады. Осы Кодекстің </w:t>
      </w:r>
      <w:r>
        <w:rPr>
          <w:rFonts w:ascii="Times New Roman"/>
          <w:b w:val="false"/>
          <w:i w:val="false"/>
          <w:color w:val="000000"/>
          <w:sz w:val="28"/>
        </w:rPr>
        <w:t>66-бабының</w:t>
      </w:r>
      <w:r>
        <w:rPr>
          <w:rFonts w:ascii="Times New Roman"/>
          <w:b w:val="false"/>
          <w:i w:val="false"/>
          <w:color w:val="000000"/>
          <w:sz w:val="28"/>
        </w:rPr>
        <w:t xml:space="preserve"> екінші бөлігінің ережелеріне сәйкес басқа адам өзінің қылмыстық процеске қорғаушы ретінде қатысу құқығын растайтын құжатты (неке туралы куәлікті, күдіктімен, айыпталушымен, сотталушымен, сотталған адаммен, ақталған адаммен туыстық қатынастарын растайтын құжатты, қорғаншылық және қамқоршылық жөніндегі функцияларды жүзеге асыратын органдардың шешімдерін) ұсынады.".</w:t>
      </w:r>
    </w:p>
    <w:bookmarkEnd w:id="1"/>
    <w:bookmarkStart w:name="z5" w:id="2"/>
    <w:p>
      <w:pPr>
        <w:spacing w:after="0"/>
        <w:ind w:left="0"/>
        <w:jc w:val="both"/>
      </w:pPr>
      <w:r>
        <w:rPr>
          <w:rFonts w:ascii="Times New Roman"/>
          <w:b w:val="false"/>
          <w:i w:val="false"/>
          <w:color w:val="000000"/>
          <w:sz w:val="28"/>
        </w:rPr>
        <w:t xml:space="preserve">
      2.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22-ІІІ, 109-құжат; № 23-ІІІ, 111-құжат; № 23-V, 113-құжат; № 24, 114, 115-құжаттар; 2018 ж., № 1, 4-құжат; № 7-8, 22-құжат; № 9, 27-құжат; № 10, 32-құжат; 2018 ж., № 10, 32-құжат;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668-бап</w:t>
      </w:r>
      <w:r>
        <w:rPr>
          <w:rFonts w:ascii="Times New Roman"/>
          <w:b w:val="false"/>
          <w:i w:val="false"/>
          <w:color w:val="000000"/>
          <w:sz w:val="28"/>
        </w:rPr>
        <w:t xml:space="preserve"> мынадай редакцияда жазылсын:</w:t>
      </w:r>
    </w:p>
    <w:bookmarkEnd w:id="3"/>
    <w:bookmarkStart w:name="z7" w:id="4"/>
    <w:p>
      <w:pPr>
        <w:spacing w:after="0"/>
        <w:ind w:left="0"/>
        <w:jc w:val="both"/>
      </w:pPr>
      <w:r>
        <w:rPr>
          <w:rFonts w:ascii="Times New Roman"/>
          <w:b w:val="false"/>
          <w:i w:val="false"/>
          <w:color w:val="000000"/>
          <w:sz w:val="28"/>
        </w:rPr>
        <w:t>
      "668-бап. Адвокаттың заңды қызметiне кедергi келтіру</w:t>
      </w:r>
    </w:p>
    <w:bookmarkEnd w:id="4"/>
    <w:bookmarkStart w:name="z8" w:id="5"/>
    <w:p>
      <w:pPr>
        <w:spacing w:after="0"/>
        <w:ind w:left="0"/>
        <w:jc w:val="both"/>
      </w:pPr>
      <w:r>
        <w:rPr>
          <w:rFonts w:ascii="Times New Roman"/>
          <w:b w:val="false"/>
          <w:i w:val="false"/>
          <w:color w:val="000000"/>
          <w:sz w:val="28"/>
        </w:rPr>
        <w:t>
      Адвокаттың не адвокаттар алқасының, заң консультациясының, адвокаттық кеңсенiң заңды қызметiн жүзеге асыруына жазбаша сұрау салу бойынша қажеттi құжаттарды, олардың кәсiптiк мiндеттерiн жүзеге асыру үшiн талап етілетін материалдарды немесе мәлiметтердi заңнамада белгiленген мерзiмдерде ұсынбаудан не ұсынудан бас тартудан көрiнген кедергi келтіру, егер бұл әрекеттерде қылмыстық жазаланатын iс-әрекет белгiлерi болмаса, –</w:t>
      </w:r>
    </w:p>
    <w:bookmarkEnd w:id="5"/>
    <w:bookmarkStart w:name="z9" w:id="6"/>
    <w:p>
      <w:pPr>
        <w:spacing w:after="0"/>
        <w:ind w:left="0"/>
        <w:jc w:val="both"/>
      </w:pPr>
      <w:r>
        <w:rPr>
          <w:rFonts w:ascii="Times New Roman"/>
          <w:b w:val="false"/>
          <w:i w:val="false"/>
          <w:color w:val="000000"/>
          <w:sz w:val="28"/>
        </w:rPr>
        <w:t>
      лауазымды адамдарға – он бес, заңды тұлғаларға жиырма айлық есептiк көрсеткiш мөлшерінде айыппұл салуға алып келеді.";</w:t>
      </w:r>
    </w:p>
    <w:bookmarkEnd w:id="6"/>
    <w:bookmarkStart w:name="z10"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750-баптың</w:t>
      </w:r>
      <w:r>
        <w:rPr>
          <w:rFonts w:ascii="Times New Roman"/>
          <w:b w:val="false"/>
          <w:i w:val="false"/>
          <w:color w:val="000000"/>
          <w:sz w:val="28"/>
        </w:rPr>
        <w:t xml:space="preserve"> жетінші бөлігі мынадай редакцияда жазылсын:</w:t>
      </w:r>
    </w:p>
    <w:bookmarkEnd w:id="7"/>
    <w:bookmarkStart w:name="z11" w:id="8"/>
    <w:p>
      <w:pPr>
        <w:spacing w:after="0"/>
        <w:ind w:left="0"/>
        <w:jc w:val="both"/>
      </w:pPr>
      <w:r>
        <w:rPr>
          <w:rFonts w:ascii="Times New Roman"/>
          <w:b w:val="false"/>
          <w:i w:val="false"/>
          <w:color w:val="000000"/>
          <w:sz w:val="28"/>
        </w:rPr>
        <w:t xml:space="preserve">
      "7. Адвокат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 және қорғау (өкілдік ету) туралы жазбаша хабарламаны көрсеткен кезде әкiмшiлiк құқық бұзушылық туралы iске қорғаушы ретінде кіріседі. Адвокаттың нақты істі жүргізуге өкілеттіктерін растайтын өзге құжаттарды талап етуге тыйым салынады. Осы Кодекстiң </w:t>
      </w:r>
      <w:r>
        <w:rPr>
          <w:rFonts w:ascii="Times New Roman"/>
          <w:b w:val="false"/>
          <w:i w:val="false"/>
          <w:color w:val="000000"/>
          <w:sz w:val="28"/>
        </w:rPr>
        <w:t>748-бабының</w:t>
      </w:r>
      <w:r>
        <w:rPr>
          <w:rFonts w:ascii="Times New Roman"/>
          <w:b w:val="false"/>
          <w:i w:val="false"/>
          <w:color w:val="000000"/>
          <w:sz w:val="28"/>
        </w:rPr>
        <w:t xml:space="preserve"> екiншi бөлiгiнде көрсетілген басқа адамдар өздерінің iске қорғаушы ретiнде қатысу құқығын растайтын құжаттарды (неке туралы куәлiкті, сондай-ақ осы Кодекстiң </w:t>
      </w:r>
      <w:r>
        <w:rPr>
          <w:rFonts w:ascii="Times New Roman"/>
          <w:b w:val="false"/>
          <w:i w:val="false"/>
          <w:color w:val="000000"/>
          <w:sz w:val="28"/>
        </w:rPr>
        <w:t>746-бабының</w:t>
      </w:r>
      <w:r>
        <w:rPr>
          <w:rFonts w:ascii="Times New Roman"/>
          <w:b w:val="false"/>
          <w:i w:val="false"/>
          <w:color w:val="000000"/>
          <w:sz w:val="28"/>
        </w:rPr>
        <w:t xml:space="preserve"> үшiншi бөлiгiнде және </w:t>
      </w:r>
      <w:r>
        <w:rPr>
          <w:rFonts w:ascii="Times New Roman"/>
          <w:b w:val="false"/>
          <w:i w:val="false"/>
          <w:color w:val="000000"/>
          <w:sz w:val="28"/>
        </w:rPr>
        <w:t>747-бабының</w:t>
      </w:r>
      <w:r>
        <w:rPr>
          <w:rFonts w:ascii="Times New Roman"/>
          <w:b w:val="false"/>
          <w:i w:val="false"/>
          <w:color w:val="000000"/>
          <w:sz w:val="28"/>
        </w:rPr>
        <w:t xml:space="preserve"> үшiншi бөлiгiнде көрсетілген құжаттарды) ұсынады.".</w:t>
      </w:r>
    </w:p>
    <w:bookmarkEnd w:id="8"/>
    <w:bookmarkStart w:name="z12" w:id="9"/>
    <w:p>
      <w:pPr>
        <w:spacing w:after="0"/>
        <w:ind w:left="0"/>
        <w:jc w:val="both"/>
      </w:pPr>
      <w:r>
        <w:rPr>
          <w:rFonts w:ascii="Times New Roman"/>
          <w:b w:val="false"/>
          <w:i w:val="false"/>
          <w:color w:val="000000"/>
          <w:sz w:val="28"/>
        </w:rPr>
        <w:t xml:space="preserve">
      3.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(Қазақстан Республикасы Парламентiнiң Жаршысы, 2015 ж., № 20-V, 20-VІ, 114-құжат; 2016 ж., № 7-ІІ, 55-құжат; № 12, 87-құжат; 2017 ж., № 1-2, 3-құжат; № 4, 7-құжат; № 8, 16-құжат; № 16, 56-құжат; № 21, 98-құжат; 2018 ж., № 10, 32-құжат):</w:t>
      </w:r>
    </w:p>
    <w:bookmarkEnd w:id="9"/>
    <w:bookmarkStart w:name="z13"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58-бапта</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бірінші бөліктің 2) және 6) тармақшалары мынадай редакцияда жазылсын:</w:t>
      </w:r>
    </w:p>
    <w:bookmarkEnd w:id="11"/>
    <w:bookmarkStart w:name="z15" w:id="12"/>
    <w:p>
      <w:pPr>
        <w:spacing w:after="0"/>
        <w:ind w:left="0"/>
        <w:jc w:val="both"/>
      </w:pPr>
      <w:r>
        <w:rPr>
          <w:rFonts w:ascii="Times New Roman"/>
          <w:b w:val="false"/>
          <w:i w:val="false"/>
          <w:color w:val="000000"/>
          <w:sz w:val="28"/>
        </w:rPr>
        <w:t>
      "2) мыналар:</w:t>
      </w:r>
    </w:p>
    <w:bookmarkEnd w:id="12"/>
    <w:bookmarkStart w:name="z16" w:id="13"/>
    <w:p>
      <w:pPr>
        <w:spacing w:after="0"/>
        <w:ind w:left="0"/>
        <w:jc w:val="both"/>
      </w:pPr>
      <w:r>
        <w:rPr>
          <w:rFonts w:ascii="Times New Roman"/>
          <w:b w:val="false"/>
          <w:i w:val="false"/>
          <w:color w:val="000000"/>
          <w:sz w:val="28"/>
        </w:rPr>
        <w:t>
      заңды тұлғалардың істері бойынша – осы заңды тұлғалардың жұмыскерлері, ал мемлекеттік органдардың және олардың аумақтық бөлімшелерінің істері бойынша – осы мемлекеттік органдардың жұмыскерлері;</w:t>
      </w:r>
    </w:p>
    <w:bookmarkEnd w:id="13"/>
    <w:bookmarkStart w:name="z17" w:id="14"/>
    <w:p>
      <w:pPr>
        <w:spacing w:after="0"/>
        <w:ind w:left="0"/>
        <w:jc w:val="both"/>
      </w:pPr>
      <w:r>
        <w:rPr>
          <w:rFonts w:ascii="Times New Roman"/>
          <w:b w:val="false"/>
          <w:i w:val="false"/>
          <w:color w:val="000000"/>
          <w:sz w:val="28"/>
        </w:rPr>
        <w:t>
      өзге заңды тұлғалардың істері бойынша, егер мұндай заңды тұлғалар сол бір тұлғаның бақылауында (тікелей немесе жанама) болса, заңды тұлғалардың жұмыскерлері;";</w:t>
      </w:r>
    </w:p>
    <w:bookmarkEnd w:id="14"/>
    <w:bookmarkStart w:name="z18" w:id="15"/>
    <w:p>
      <w:pPr>
        <w:spacing w:after="0"/>
        <w:ind w:left="0"/>
        <w:jc w:val="both"/>
      </w:pPr>
      <w:r>
        <w:rPr>
          <w:rFonts w:ascii="Times New Roman"/>
          <w:b w:val="false"/>
          <w:i w:val="false"/>
          <w:color w:val="000000"/>
          <w:sz w:val="28"/>
        </w:rPr>
        <w:t xml:space="preserve">
      "6)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заң консультанттары палатасының мүшелері болып табылатын адамдар сотта тапсырма бойынша өкіл бола алады.";</w:t>
      </w:r>
    </w:p>
    <w:bookmarkEnd w:id="15"/>
    <w:bookmarkStart w:name="z19" w:id="16"/>
    <w:p>
      <w:pPr>
        <w:spacing w:after="0"/>
        <w:ind w:left="0"/>
        <w:jc w:val="both"/>
      </w:pPr>
      <w:r>
        <w:rPr>
          <w:rFonts w:ascii="Times New Roman"/>
          <w:b w:val="false"/>
          <w:i w:val="false"/>
          <w:color w:val="000000"/>
          <w:sz w:val="28"/>
        </w:rPr>
        <w:t>
      үшінші бөлік мынадай редакцияда жазылсын:</w:t>
      </w:r>
    </w:p>
    <w:bookmarkEnd w:id="16"/>
    <w:bookmarkStart w:name="z20" w:id="17"/>
    <w:p>
      <w:pPr>
        <w:spacing w:after="0"/>
        <w:ind w:left="0"/>
        <w:jc w:val="both"/>
      </w:pPr>
      <w:r>
        <w:rPr>
          <w:rFonts w:ascii="Times New Roman"/>
          <w:b w:val="false"/>
          <w:i w:val="false"/>
          <w:color w:val="000000"/>
          <w:sz w:val="28"/>
        </w:rPr>
        <w:t xml:space="preserve">
      "3. Адвокат өкілдік ету кезінде адвокат куәлігіне және қорғау (өкілдік ету) туралы жазбаша хабарламаға сәйкес қажетті процестік әрекеттерді жасауға құқылы. Адвокаттың осы Кодекстің </w:t>
      </w:r>
      <w:r>
        <w:rPr>
          <w:rFonts w:ascii="Times New Roman"/>
          <w:b w:val="false"/>
          <w:i w:val="false"/>
          <w:color w:val="000000"/>
          <w:sz w:val="28"/>
        </w:rPr>
        <w:t>60-бабының</w:t>
      </w:r>
      <w:r>
        <w:rPr>
          <w:rFonts w:ascii="Times New Roman"/>
          <w:b w:val="false"/>
          <w:i w:val="false"/>
          <w:color w:val="000000"/>
          <w:sz w:val="28"/>
        </w:rPr>
        <w:t xml:space="preserve"> бірінші бөлігінде санамаланған процестік әрекеттердің әрқайсысын жасауға өкілеттіктері сенімхатта көрсетілуге тиіс.";</w:t>
      </w:r>
    </w:p>
    <w:bookmarkEnd w:id="17"/>
    <w:bookmarkStart w:name="z21"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59-баптың</w:t>
      </w:r>
      <w:r>
        <w:rPr>
          <w:rFonts w:ascii="Times New Roman"/>
          <w:b w:val="false"/>
          <w:i w:val="false"/>
          <w:color w:val="000000"/>
          <w:sz w:val="28"/>
        </w:rPr>
        <w:t xml:space="preserve"> екінші бөлігі мынадай редакцияда жазылсын:</w:t>
      </w:r>
    </w:p>
    <w:bookmarkEnd w:id="18"/>
    <w:bookmarkStart w:name="z22" w:id="19"/>
    <w:p>
      <w:pPr>
        <w:spacing w:after="0"/>
        <w:ind w:left="0"/>
        <w:jc w:val="both"/>
      </w:pPr>
      <w:r>
        <w:rPr>
          <w:rFonts w:ascii="Times New Roman"/>
          <w:b w:val="false"/>
          <w:i w:val="false"/>
          <w:color w:val="000000"/>
          <w:sz w:val="28"/>
        </w:rPr>
        <w:t>
      "2. Қазақстан Республикасының адвокаттық қызмет және заң көмегі туралы заңнамасының талаптарын бұза отырып, заң көмегін көрсету туралы тапсырма қабылдаған адвокаттар, сондай-ақ заң консультанттары палатасының мүшелері болып табылатын адамдар сотта тапсырма бойынша өкілдер бола алмайды.";</w:t>
      </w:r>
    </w:p>
    <w:bookmarkEnd w:id="19"/>
    <w:bookmarkStart w:name="z23" w:id="2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60-баптың</w:t>
      </w:r>
      <w:r>
        <w:rPr>
          <w:rFonts w:ascii="Times New Roman"/>
          <w:b w:val="false"/>
          <w:i w:val="false"/>
          <w:color w:val="000000"/>
          <w:sz w:val="28"/>
        </w:rPr>
        <w:t xml:space="preserve"> екінші бөлігі "адвокаттық қызмет" деген сөздерден кейін "және заң көмегі" деген сөздермен толықтырылсын;</w:t>
      </w:r>
    </w:p>
    <w:bookmarkEnd w:id="20"/>
    <w:bookmarkStart w:name="z24" w:id="2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61-бапта</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22"/>
    <w:bookmarkStart w:name="z26" w:id="23"/>
    <w:p>
      <w:pPr>
        <w:spacing w:after="0"/>
        <w:ind w:left="0"/>
        <w:jc w:val="both"/>
      </w:pPr>
      <w:r>
        <w:rPr>
          <w:rFonts w:ascii="Times New Roman"/>
          <w:b w:val="false"/>
          <w:i w:val="false"/>
          <w:color w:val="000000"/>
          <w:sz w:val="28"/>
        </w:rPr>
        <w:t xml:space="preserve">
      "3. Адвокаттың нақты істі жүргізуге өкілеттіктері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куәлігімен және қорғау (өкілдік ету) туралы жазбаша хабарламамен расталады.";</w:t>
      </w:r>
    </w:p>
    <w:bookmarkEnd w:id="23"/>
    <w:bookmarkStart w:name="z27" w:id="24"/>
    <w:p>
      <w:pPr>
        <w:spacing w:after="0"/>
        <w:ind w:left="0"/>
        <w:jc w:val="both"/>
      </w:pPr>
      <w:r>
        <w:rPr>
          <w:rFonts w:ascii="Times New Roman"/>
          <w:b w:val="false"/>
          <w:i w:val="false"/>
          <w:color w:val="000000"/>
          <w:sz w:val="28"/>
        </w:rPr>
        <w:t>
      бесінші бөлік мынадай редакцияда жазылсын:</w:t>
      </w:r>
    </w:p>
    <w:bookmarkEnd w:id="24"/>
    <w:bookmarkStart w:name="z28" w:id="25"/>
    <w:p>
      <w:pPr>
        <w:spacing w:after="0"/>
        <w:ind w:left="0"/>
        <w:jc w:val="both"/>
      </w:pPr>
      <w:r>
        <w:rPr>
          <w:rFonts w:ascii="Times New Roman"/>
          <w:b w:val="false"/>
          <w:i w:val="false"/>
          <w:color w:val="000000"/>
          <w:sz w:val="28"/>
        </w:rPr>
        <w:t xml:space="preserve">
      "5.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5) және 6) тармақшаларында көрсетілген өкілдердің өкілеттіктері сенімхатта немесе сот отырысына сенім білдірушінің жеке өзі қатысқан жағдайда, оның сот отырысының хаттамасына енгізілген ауызша мәлімдемесінде көрсетілуі мүмкін.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бөлігінің 6) тармақшасында көрсетілген өкіл заң консультанттары палатасына мүшелігін растайтын құжат ұсынады.";</w:t>
      </w:r>
    </w:p>
    <w:bookmarkEnd w:id="25"/>
    <w:bookmarkStart w:name="z29" w:id="26"/>
    <w:p>
      <w:pPr>
        <w:spacing w:after="0"/>
        <w:ind w:left="0"/>
        <w:jc w:val="both"/>
      </w:pPr>
      <w:r>
        <w:rPr>
          <w:rFonts w:ascii="Times New Roman"/>
          <w:b w:val="false"/>
          <w:i w:val="false"/>
          <w:color w:val="000000"/>
          <w:sz w:val="28"/>
        </w:rPr>
        <w:t>
      мынадай мазмұндағы алтыншы бөлікпен толықтырылсын:</w:t>
      </w:r>
    </w:p>
    <w:bookmarkEnd w:id="26"/>
    <w:bookmarkStart w:name="z30" w:id="27"/>
    <w:p>
      <w:pPr>
        <w:spacing w:after="0"/>
        <w:ind w:left="0"/>
        <w:jc w:val="both"/>
      </w:pPr>
      <w:r>
        <w:rPr>
          <w:rFonts w:ascii="Times New Roman"/>
          <w:b w:val="false"/>
          <w:i w:val="false"/>
          <w:color w:val="000000"/>
          <w:sz w:val="28"/>
        </w:rPr>
        <w:t xml:space="preserve">
      "6. Осы Кодекстің </w:t>
      </w:r>
      <w:r>
        <w:rPr>
          <w:rFonts w:ascii="Times New Roman"/>
          <w:b w:val="false"/>
          <w:i w:val="false"/>
          <w:color w:val="000000"/>
          <w:sz w:val="28"/>
        </w:rPr>
        <w:t>58-бабы</w:t>
      </w:r>
      <w:r>
        <w:rPr>
          <w:rFonts w:ascii="Times New Roman"/>
          <w:b w:val="false"/>
          <w:i w:val="false"/>
          <w:color w:val="000000"/>
          <w:sz w:val="28"/>
        </w:rPr>
        <w:t xml:space="preserve"> бірінші бөлігі 2) тармақшасының үшінші абзацында көрсетілген істер бойынша өкіл қосымша түрде өзі жұмыскері болып табылатын заңды тұлға мен өзі мүддесін білдіретін заңды тұлға сол бір тұлғаның бақылауында (тікелей немесе жанама) екенін растайтын құжаттарды ұсынады.";</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145-баптың</w:t>
      </w:r>
      <w:r>
        <w:rPr>
          <w:rFonts w:ascii="Times New Roman"/>
          <w:b w:val="false"/>
          <w:i w:val="false"/>
          <w:color w:val="000000"/>
          <w:sz w:val="28"/>
        </w:rPr>
        <w:t xml:space="preserve"> бірінші бөлігінің 5) тармақшасы мынадай редакцияда жазылсын:</w:t>
      </w:r>
    </w:p>
    <w:bookmarkEnd w:id="28"/>
    <w:bookmarkStart w:name="z32" w:id="29"/>
    <w:p>
      <w:pPr>
        <w:spacing w:after="0"/>
        <w:ind w:left="0"/>
        <w:jc w:val="both"/>
      </w:pPr>
      <w:r>
        <w:rPr>
          <w:rFonts w:ascii="Times New Roman"/>
          <w:b w:val="false"/>
          <w:i w:val="false"/>
          <w:color w:val="000000"/>
          <w:sz w:val="28"/>
        </w:rPr>
        <w:t xml:space="preserve">
      "5) тараптардың тапсырма шарты бойынша адвокаттың немесе адвокаттар мен тараптардың қатысуымен "Адвокаттық қызмет және заң көмегі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партисипативтік рәсім тәртібімен жасалған дауларды реттеу туралы келісімдерді орындау туралы;".</w:t>
      </w:r>
    </w:p>
    <w:bookmarkEnd w:id="29"/>
    <w:bookmarkStart w:name="z33" w:id="30"/>
    <w:p>
      <w:pPr>
        <w:spacing w:after="0"/>
        <w:ind w:left="0"/>
        <w:jc w:val="both"/>
      </w:pPr>
      <w:r>
        <w:rPr>
          <w:rFonts w:ascii="Times New Roman"/>
          <w:b w:val="false"/>
          <w:i w:val="false"/>
          <w:color w:val="000000"/>
          <w:sz w:val="28"/>
        </w:rPr>
        <w:t xml:space="preserve">
      4. "Нотариат туралы" 1997 жылғы 14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206-құжат; 1998 ж., № 22, 307-құжат; 2000 ж., № 3-4, 66-құжат; 2001 ж., № 15-16, 236-құжат; № 24, 338-құжат; 2003 ж., № 10, 48-құжат; № 12, 86-құжат; 2004 ж., № 23, 142-құжат; 2006 ж., № 11, 55-құжат; 2007 ж., № 2, 18-құжат; 2009 ж., № 8, 44-құжат; № 17, 81-құжат; № 19, 88-құжат; № 23, 100-құжат; 2010 ж., № 17-18, 111-құжат; 2011 ж., № 11, 102-құжат; № 21, 172-құжат; 2012 ж., № 8, 64-құжат; № 10, 77-құжат; № 12, 84-құжат; 2013 ж., № 1, 3-құжат; № 14, 72-құжат; 2014 ж., № 1, 4-құжат; № 10, 52-құжат; № 11, 61-құжат; № 14, 84-құжат; № 19-I, 19-II, 96-құжат; № 21, 122-құжат; № 23, 143-құжат; 2015 ж., № 16, 79-құжат; № 20-IV, 113-құжат; № 20-VII, 115-құжат; 2016 ж., № 6, 45-құжат; № 12, 87-құжат; № 22, 116-құжат; 2017 ж., № 4, 7-құжат; № 22-ІІІ, 109-құжат; 2018 ж., № 10, 32-құжат):</w:t>
      </w:r>
    </w:p>
    <w:bookmarkEnd w:id="30"/>
    <w:bookmarkStart w:name="z34" w:id="3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3-баптың</w:t>
      </w:r>
      <w:r>
        <w:rPr>
          <w:rFonts w:ascii="Times New Roman"/>
          <w:b w:val="false"/>
          <w:i w:val="false"/>
          <w:color w:val="000000"/>
          <w:sz w:val="28"/>
        </w:rPr>
        <w:t xml:space="preserve"> 1-тармағының үшінші бөлігі "тәуелсіздігі," деген сөзден кейін "бейтараптылығы," деген сөзбен толықтырылсын;</w:t>
      </w:r>
    </w:p>
    <w:bookmarkEnd w:id="31"/>
    <w:bookmarkStart w:name="z35" w:id="3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6-баптың</w:t>
      </w:r>
      <w:r>
        <w:rPr>
          <w:rFonts w:ascii="Times New Roman"/>
          <w:b w:val="false"/>
          <w:i w:val="false"/>
          <w:color w:val="000000"/>
          <w:sz w:val="28"/>
        </w:rPr>
        <w:t xml:space="preserve"> 1-тармағының бесінші бөлігі мынадай редакцияда жазылсын:</w:t>
      </w:r>
    </w:p>
    <w:bookmarkEnd w:id="32"/>
    <w:bookmarkStart w:name="z36" w:id="33"/>
    <w:p>
      <w:pPr>
        <w:spacing w:after="0"/>
        <w:ind w:left="0"/>
        <w:jc w:val="both"/>
      </w:pPr>
      <w:r>
        <w:rPr>
          <w:rFonts w:ascii="Times New Roman"/>
          <w:b w:val="false"/>
          <w:i w:val="false"/>
          <w:color w:val="000000"/>
          <w:sz w:val="28"/>
        </w:rPr>
        <w:t>
      "Мыналар:</w:t>
      </w:r>
    </w:p>
    <w:bookmarkEnd w:id="33"/>
    <w:bookmarkStart w:name="z37" w:id="34"/>
    <w:p>
      <w:pPr>
        <w:spacing w:after="0"/>
        <w:ind w:left="0"/>
        <w:jc w:val="both"/>
      </w:pPr>
      <w:r>
        <w:rPr>
          <w:rFonts w:ascii="Times New Roman"/>
          <w:b w:val="false"/>
          <w:i w:val="false"/>
          <w:color w:val="000000"/>
          <w:sz w:val="28"/>
        </w:rPr>
        <w:t xml:space="preserve">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 немесе </w:t>
      </w:r>
      <w:r>
        <w:rPr>
          <w:rFonts w:ascii="Times New Roman"/>
          <w:b w:val="false"/>
          <w:i w:val="false"/>
          <w:color w:val="000000"/>
          <w:sz w:val="28"/>
        </w:rPr>
        <w:t>36-бабы</w:t>
      </w:r>
      <w:r>
        <w:rPr>
          <w:rFonts w:ascii="Times New Roman"/>
          <w:b w:val="false"/>
          <w:i w:val="false"/>
          <w:color w:val="000000"/>
          <w:sz w:val="28"/>
        </w:rPr>
        <w:t xml:space="preserve"> негізінде қылмыстық жауаптылықтан босатылған адам осындай оқиғалар басталғаннан кейін үш жыл бойы;</w:t>
      </w:r>
    </w:p>
    <w:bookmarkEnd w:id="34"/>
    <w:bookmarkStart w:name="z38" w:id="35"/>
    <w:p>
      <w:pPr>
        <w:spacing w:after="0"/>
        <w:ind w:left="0"/>
        <w:jc w:val="both"/>
      </w:pPr>
      <w:r>
        <w:rPr>
          <w:rFonts w:ascii="Times New Roman"/>
          <w:b w:val="false"/>
          <w:i w:val="false"/>
          <w:color w:val="000000"/>
          <w:sz w:val="28"/>
        </w:rPr>
        <w:t>
      теріс себептер бойынша мемлекеттік, әскери қызметтен, прокуратура органдарынан, өзге де құқық қорғау органдарынан, арнаулы мемлекеттік органдардан шығарылған, сондай-ақ судья лауазымынан босатылған адам шығарылған (босатылған) күннен бастап бір жыл бойы;</w:t>
      </w:r>
    </w:p>
    <w:bookmarkEnd w:id="35"/>
    <w:bookmarkStart w:name="z39" w:id="36"/>
    <w:p>
      <w:pPr>
        <w:spacing w:after="0"/>
        <w:ind w:left="0"/>
        <w:jc w:val="both"/>
      </w:pPr>
      <w:r>
        <w:rPr>
          <w:rFonts w:ascii="Times New Roman"/>
          <w:b w:val="false"/>
          <w:i w:val="false"/>
          <w:color w:val="000000"/>
          <w:sz w:val="28"/>
        </w:rPr>
        <w:t>
      әкімшілік сыбайлас жемқорлық құқық бұзушылық жасаған адам осындай оқиғалар басталғаннан кейін үш жыл бойы;</w:t>
      </w:r>
    </w:p>
    <w:bookmarkEnd w:id="36"/>
    <w:bookmarkStart w:name="z40" w:id="37"/>
    <w:p>
      <w:pPr>
        <w:spacing w:after="0"/>
        <w:ind w:left="0"/>
        <w:jc w:val="both"/>
      </w:pPr>
      <w:r>
        <w:rPr>
          <w:rFonts w:ascii="Times New Roman"/>
          <w:b w:val="false"/>
          <w:i w:val="false"/>
          <w:color w:val="000000"/>
          <w:sz w:val="28"/>
        </w:rPr>
        <w:t>
      нотариаттық әрекет жасау кезінде Қазақстан Республикасы заңнамасының бұзылуына жол бергені үшін мемлекеттік нотариус лауазымынан шығарылған адам;</w:t>
      </w:r>
    </w:p>
    <w:bookmarkEnd w:id="37"/>
    <w:bookmarkStart w:name="z41" w:id="38"/>
    <w:p>
      <w:pPr>
        <w:spacing w:after="0"/>
        <w:ind w:left="0"/>
        <w:jc w:val="both"/>
      </w:pPr>
      <w:r>
        <w:rPr>
          <w:rFonts w:ascii="Times New Roman"/>
          <w:b w:val="false"/>
          <w:i w:val="false"/>
          <w:color w:val="000000"/>
          <w:sz w:val="28"/>
        </w:rPr>
        <w:t>
      нотариаттық қызметпен айналысу құқығына арналған лицензиядан айырылған адам;</w:t>
      </w:r>
    </w:p>
    <w:bookmarkEnd w:id="38"/>
    <w:bookmarkStart w:name="z42" w:id="39"/>
    <w:p>
      <w:pPr>
        <w:spacing w:after="0"/>
        <w:ind w:left="0"/>
        <w:jc w:val="both"/>
      </w:pPr>
      <w:r>
        <w:rPr>
          <w:rFonts w:ascii="Times New Roman"/>
          <w:b w:val="false"/>
          <w:i w:val="false"/>
          <w:color w:val="000000"/>
          <w:sz w:val="28"/>
        </w:rPr>
        <w:t>
      егер шығарылған күнінен бастап үш жылдан аз уақыт өтсе, теріс себептер бойынша заң консультанттары палатасының тізілімінен шығарылған адам да нотариус бола алмайды.";</w:t>
      </w:r>
    </w:p>
    <w:bookmarkEnd w:id="39"/>
    <w:bookmarkStart w:name="z43"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7-бапта</w:t>
      </w:r>
      <w:r>
        <w:rPr>
          <w:rFonts w:ascii="Times New Roman"/>
          <w:b w:val="false"/>
          <w:i w:val="false"/>
          <w:color w:val="000000"/>
          <w:sz w:val="28"/>
        </w:rPr>
        <w:t>:</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7-бапта</w:t>
      </w:r>
      <w:r>
        <w:rPr>
          <w:rFonts w:ascii="Times New Roman"/>
          <w:b w:val="false"/>
          <w:i w:val="false"/>
          <w:color w:val="000000"/>
          <w:sz w:val="28"/>
        </w:rPr>
        <w:t xml:space="preserve"> мынадай редакцияда жазылсын:</w:t>
      </w:r>
    </w:p>
    <w:bookmarkStart w:name="z45" w:id="41"/>
    <w:p>
      <w:pPr>
        <w:spacing w:after="0"/>
        <w:ind w:left="0"/>
        <w:jc w:val="both"/>
      </w:pPr>
      <w:r>
        <w:rPr>
          <w:rFonts w:ascii="Times New Roman"/>
          <w:b w:val="false"/>
          <w:i w:val="false"/>
          <w:color w:val="000000"/>
          <w:sz w:val="28"/>
        </w:rPr>
        <w:t>
      "4. Жоғары заң білімі бар Қазақстан Республикасының азаматтары нотариустың тағылымдамадан өтушілері бола алады.</w:t>
      </w:r>
    </w:p>
    <w:bookmarkEnd w:id="41"/>
    <w:bookmarkStart w:name="z46" w:id="42"/>
    <w:p>
      <w:pPr>
        <w:spacing w:after="0"/>
        <w:ind w:left="0"/>
        <w:jc w:val="both"/>
      </w:pPr>
      <w:r>
        <w:rPr>
          <w:rFonts w:ascii="Times New Roman"/>
          <w:b w:val="false"/>
          <w:i w:val="false"/>
          <w:color w:val="000000"/>
          <w:sz w:val="28"/>
        </w:rPr>
        <w:t>
      Тағылымдамадан өтушілер кемінде бес жыл нотариаттық қызмет өтілі бар нотариустарда тағылымдамадан өтеді.</w:t>
      </w:r>
    </w:p>
    <w:bookmarkEnd w:id="42"/>
    <w:bookmarkStart w:name="z47" w:id="43"/>
    <w:p>
      <w:pPr>
        <w:spacing w:after="0"/>
        <w:ind w:left="0"/>
        <w:jc w:val="both"/>
      </w:pPr>
      <w:r>
        <w:rPr>
          <w:rFonts w:ascii="Times New Roman"/>
          <w:b w:val="false"/>
          <w:i w:val="false"/>
          <w:color w:val="000000"/>
          <w:sz w:val="28"/>
        </w:rPr>
        <w:t>
      Нотариаттық қызметпен айналысу құқығына үміттенетін адам нотариаттық палатамен тағылымдамадан өту туралы шарт жасасады.";</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bookmarkStart w:name="z49" w:id="44"/>
    <w:p>
      <w:pPr>
        <w:spacing w:after="0"/>
        <w:ind w:left="0"/>
        <w:jc w:val="both"/>
      </w:pPr>
      <w:r>
        <w:rPr>
          <w:rFonts w:ascii="Times New Roman"/>
          <w:b w:val="false"/>
          <w:i w:val="false"/>
          <w:color w:val="000000"/>
          <w:sz w:val="28"/>
        </w:rPr>
        <w:t>
      "Көмекші мен тағылымдамадан өтушінің нотариус үшін нотариаттық құжаттарға қол қоюға және нотариустың мөрін пайдалануға құқығы жоқ.";</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2" w:id="45"/>
    <w:p>
      <w:pPr>
        <w:spacing w:after="0"/>
        <w:ind w:left="0"/>
        <w:jc w:val="both"/>
      </w:pPr>
      <w:r>
        <w:rPr>
          <w:rFonts w:ascii="Times New Roman"/>
          <w:b w:val="false"/>
          <w:i w:val="false"/>
          <w:color w:val="000000"/>
          <w:sz w:val="28"/>
        </w:rPr>
        <w:t>
      "7. Тағылымдамадан өтушінің нотариаттық қызметпен айналысу құқығына кейіннен лицензия алу үшін нотариаттық әрекеттерді жасау, нотариустың жұмысын ұйымдастыру бойынша кәсіптік білім мен практикалық дағдыларды алуы тағылымдамадан өту мақсаты болып табылады.";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54" w:id="46"/>
    <w:p>
      <w:pPr>
        <w:spacing w:after="0"/>
        <w:ind w:left="0"/>
        <w:jc w:val="both"/>
      </w:pPr>
      <w:r>
        <w:rPr>
          <w:rFonts w:ascii="Times New Roman"/>
          <w:b w:val="false"/>
          <w:i w:val="false"/>
          <w:color w:val="000000"/>
          <w:sz w:val="28"/>
        </w:rPr>
        <w:t>
      "ол он жұмыс күні ішінде аумақтық әділет органы мен нотариаттық палатаның бірлескен шешімімен бекітіледі" деген сөздер "оны он жұмыс күні ішінде нотариаттық палата бекітеді" деген сөздермен ауыстырылсын;</w:t>
      </w:r>
    </w:p>
    <w:bookmarkEnd w:id="46"/>
    <w:bookmarkStart w:name="z55" w:id="47"/>
    <w:p>
      <w:pPr>
        <w:spacing w:after="0"/>
        <w:ind w:left="0"/>
        <w:jc w:val="both"/>
      </w:pPr>
      <w:r>
        <w:rPr>
          <w:rFonts w:ascii="Times New Roman"/>
          <w:b w:val="false"/>
          <w:i w:val="false"/>
          <w:color w:val="000000"/>
          <w:sz w:val="28"/>
        </w:rPr>
        <w:t>
      орыс тіліндегі мәтінге өзгеріс енгізілді, қазақ тіліндегі мәтін өзгермейді;</w:t>
      </w:r>
    </w:p>
    <w:bookmarkEnd w:id="47"/>
    <w:bookmarkStart w:name="z56" w:id="48"/>
    <w:p>
      <w:pPr>
        <w:spacing w:after="0"/>
        <w:ind w:left="0"/>
        <w:jc w:val="both"/>
      </w:pPr>
      <w:r>
        <w:rPr>
          <w:rFonts w:ascii="Times New Roman"/>
          <w:b w:val="false"/>
          <w:i w:val="false"/>
          <w:color w:val="000000"/>
          <w:sz w:val="28"/>
        </w:rPr>
        <w:t>
      мынадай мазмұндағы екінші бөлікпен толықтырылсын:</w:t>
      </w:r>
    </w:p>
    <w:bookmarkEnd w:id="48"/>
    <w:bookmarkStart w:name="z57" w:id="49"/>
    <w:p>
      <w:pPr>
        <w:spacing w:after="0"/>
        <w:ind w:left="0"/>
        <w:jc w:val="both"/>
      </w:pPr>
      <w:r>
        <w:rPr>
          <w:rFonts w:ascii="Times New Roman"/>
          <w:b w:val="false"/>
          <w:i w:val="false"/>
          <w:color w:val="000000"/>
          <w:sz w:val="28"/>
        </w:rPr>
        <w:t>
      "Тағылымдамадан өту туралы қорытынды бекітілгеннен кейін ол үш жыл бойы жарамды болып табылады.";</w:t>
      </w:r>
    </w:p>
    <w:bookmarkEnd w:id="49"/>
    <w:bookmarkStart w:name="z58" w:id="50"/>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0"/>
    <w:bookmarkStart w:name="z59" w:id="51"/>
    <w:p>
      <w:pPr>
        <w:spacing w:after="0"/>
        <w:ind w:left="0"/>
        <w:jc w:val="both"/>
      </w:pPr>
      <w:r>
        <w:rPr>
          <w:rFonts w:ascii="Times New Roman"/>
          <w:b w:val="false"/>
          <w:i w:val="false"/>
          <w:color w:val="000000"/>
          <w:sz w:val="28"/>
        </w:rPr>
        <w:t>
      "3. Нотариус лицензиясы мерзiмi шектелмей берiледі және Қазақстан Республикасының бүкiл аумағында қолданылады.";</w:t>
      </w:r>
    </w:p>
    <w:bookmarkEnd w:id="51"/>
    <w:bookmarkStart w:name="z60" w:id="52"/>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10-бапта</w:t>
      </w:r>
      <w:r>
        <w:rPr>
          <w:rFonts w:ascii="Times New Roman"/>
          <w:b w:val="false"/>
          <w:i w:val="false"/>
          <w:color w:val="000000"/>
          <w:sz w:val="28"/>
        </w:rPr>
        <w:t>:</w:t>
      </w:r>
    </w:p>
    <w:bookmarkEnd w:id="52"/>
    <w:bookmarkStart w:name="z61" w:id="53"/>
    <w:p>
      <w:pPr>
        <w:spacing w:after="0"/>
        <w:ind w:left="0"/>
        <w:jc w:val="both"/>
      </w:pPr>
      <w:r>
        <w:rPr>
          <w:rFonts w:ascii="Times New Roman"/>
          <w:b w:val="false"/>
          <w:i w:val="false"/>
          <w:color w:val="000000"/>
          <w:sz w:val="28"/>
        </w:rPr>
        <w:t xml:space="preserve">
      1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End w:id="53"/>
    <w:bookmarkStart w:name="z62" w:id="54"/>
    <w:p>
      <w:pPr>
        <w:spacing w:after="0"/>
        <w:ind w:left="0"/>
        <w:jc w:val="both"/>
      </w:pPr>
      <w:r>
        <w:rPr>
          <w:rFonts w:ascii="Times New Roman"/>
          <w:b w:val="false"/>
          <w:i w:val="false"/>
          <w:color w:val="000000"/>
          <w:sz w:val="28"/>
        </w:rPr>
        <w:t>
      "1. Нотариус лицензиясының қолданысын тоқтата тұру аумақтық әдiлет органдарының, нотариаттық палаталардың, прокуратура органдарының ұсынулары негiзiнде Қазақстан Республикасы Әдiлет министрлiгiнiң шешiмiмен жүргізіледі.</w:t>
      </w:r>
    </w:p>
    <w:bookmarkEnd w:id="54"/>
    <w:bookmarkStart w:name="z63" w:id="55"/>
    <w:p>
      <w:pPr>
        <w:spacing w:after="0"/>
        <w:ind w:left="0"/>
        <w:jc w:val="both"/>
      </w:pPr>
      <w:r>
        <w:rPr>
          <w:rFonts w:ascii="Times New Roman"/>
          <w:b w:val="false"/>
          <w:i w:val="false"/>
          <w:color w:val="000000"/>
          <w:sz w:val="28"/>
        </w:rPr>
        <w:t>
      2. Нотариус лицензиясының қолданысы мынадай:</w:t>
      </w:r>
    </w:p>
    <w:bookmarkEnd w:id="55"/>
    <w:bookmarkStart w:name="z64" w:id="56"/>
    <w:p>
      <w:pPr>
        <w:spacing w:after="0"/>
        <w:ind w:left="0"/>
        <w:jc w:val="both"/>
      </w:pPr>
      <w:r>
        <w:rPr>
          <w:rFonts w:ascii="Times New Roman"/>
          <w:b w:val="false"/>
          <w:i w:val="false"/>
          <w:color w:val="000000"/>
          <w:sz w:val="28"/>
        </w:rPr>
        <w:t>
      1) нотариаттық қызметпен айналысу құқығына арналған лицензиядан айыру жөнiнде талап қою іс жүргізуі қозғалған;</w:t>
      </w:r>
    </w:p>
    <w:bookmarkEnd w:id="56"/>
    <w:bookmarkStart w:name="z65" w:id="57"/>
    <w:p>
      <w:pPr>
        <w:spacing w:after="0"/>
        <w:ind w:left="0"/>
        <w:jc w:val="both"/>
      </w:pPr>
      <w:r>
        <w:rPr>
          <w:rFonts w:ascii="Times New Roman"/>
          <w:b w:val="false"/>
          <w:i w:val="false"/>
          <w:color w:val="000000"/>
          <w:sz w:val="28"/>
        </w:rPr>
        <w:t xml:space="preserve">
      2) прокурор қылмыстық іс бойынша нотариусқа қатысты айыптау актісін, қылмыстық теріс қылық туралы хаттаманы бекіткен және қылмыстық істі қылмыстық заңның тиісті бабы (баптары) бойынша сотқа жіберу туралы шешім қабылданған, сотқа дейінгі тергеп-тексеру Қазақстан Республикасы Қылмыстық-процестік кодексiнің </w:t>
      </w:r>
      <w:r>
        <w:rPr>
          <w:rFonts w:ascii="Times New Roman"/>
          <w:b w:val="false"/>
          <w:i w:val="false"/>
          <w:color w:val="000000"/>
          <w:sz w:val="28"/>
        </w:rPr>
        <w:t>617-бабының</w:t>
      </w:r>
      <w:r>
        <w:rPr>
          <w:rFonts w:ascii="Times New Roman"/>
          <w:b w:val="false"/>
          <w:i w:val="false"/>
          <w:color w:val="000000"/>
          <w:sz w:val="28"/>
        </w:rPr>
        <w:t xml:space="preserve"> төртінші бөлігінде көзделген тәртіппен процестік келісім жасасумен аяқталған;</w:t>
      </w:r>
    </w:p>
    <w:bookmarkEnd w:id="57"/>
    <w:bookmarkStart w:name="z66" w:id="58"/>
    <w:p>
      <w:pPr>
        <w:spacing w:after="0"/>
        <w:ind w:left="0"/>
        <w:jc w:val="both"/>
      </w:pPr>
      <w:r>
        <w:rPr>
          <w:rFonts w:ascii="Times New Roman"/>
          <w:b w:val="false"/>
          <w:i w:val="false"/>
          <w:color w:val="000000"/>
          <w:sz w:val="28"/>
        </w:rPr>
        <w:t>
      3) нотариус өзiнiң тегiн, атын, әкесiнiң атын (ол бар болған жағдайда) өзгерткенi туралы мәлiметтердi аумақтық әдiлет органына бiр ай iшiнде хабарламаған;</w:t>
      </w:r>
    </w:p>
    <w:bookmarkEnd w:id="58"/>
    <w:bookmarkStart w:name="z67" w:id="59"/>
    <w:p>
      <w:pPr>
        <w:spacing w:after="0"/>
        <w:ind w:left="0"/>
        <w:jc w:val="both"/>
      </w:pPr>
      <w:r>
        <w:rPr>
          <w:rFonts w:ascii="Times New Roman"/>
          <w:b w:val="false"/>
          <w:i w:val="false"/>
          <w:color w:val="000000"/>
          <w:sz w:val="28"/>
        </w:rPr>
        <w:t>
      4) нотариус осы Заңға сәйкес өзiне айқындап берілген қызмет ету аумағын бұзған;</w:t>
      </w:r>
    </w:p>
    <w:bookmarkEnd w:id="59"/>
    <w:bookmarkStart w:name="z68" w:id="60"/>
    <w:p>
      <w:pPr>
        <w:spacing w:after="0"/>
        <w:ind w:left="0"/>
        <w:jc w:val="both"/>
      </w:pPr>
      <w:r>
        <w:rPr>
          <w:rFonts w:ascii="Times New Roman"/>
          <w:b w:val="false"/>
          <w:i w:val="false"/>
          <w:color w:val="000000"/>
          <w:sz w:val="28"/>
        </w:rPr>
        <w:t>
      5) нотариус мемлекеттің, жеке және заңды тұлғалардың құқықтары мен заңды мүдделерін бұзуға алып келген, нотариаттық әрекеттер жасаған кезде Қазақстан Республикасының заңнамасын бұзған;</w:t>
      </w:r>
    </w:p>
    <w:bookmarkEnd w:id="60"/>
    <w:bookmarkStart w:name="z69" w:id="61"/>
    <w:p>
      <w:pPr>
        <w:spacing w:after="0"/>
        <w:ind w:left="0"/>
        <w:jc w:val="both"/>
      </w:pPr>
      <w:r>
        <w:rPr>
          <w:rFonts w:ascii="Times New Roman"/>
          <w:b w:val="false"/>
          <w:i w:val="false"/>
          <w:color w:val="000000"/>
          <w:sz w:val="28"/>
        </w:rPr>
        <w:t>
      6) нотариустың нотариаттық қызметті жүзеге асырудың басталғаны туралы хабарламасында көрсетілген мекенжайда нотариустың үй-жайы іс жүзінде болмаған;</w:t>
      </w:r>
    </w:p>
    <w:bookmarkEnd w:id="61"/>
    <w:bookmarkStart w:name="z70" w:id="62"/>
    <w:p>
      <w:pPr>
        <w:spacing w:after="0"/>
        <w:ind w:left="0"/>
        <w:jc w:val="both"/>
      </w:pPr>
      <w:r>
        <w:rPr>
          <w:rFonts w:ascii="Times New Roman"/>
          <w:b w:val="false"/>
          <w:i w:val="false"/>
          <w:color w:val="000000"/>
          <w:sz w:val="28"/>
        </w:rPr>
        <w:t xml:space="preserve">
      7) нотариус осы Заңның 15-бабы </w:t>
      </w:r>
      <w:r>
        <w:rPr>
          <w:rFonts w:ascii="Times New Roman"/>
          <w:b w:val="false"/>
          <w:i w:val="false"/>
          <w:color w:val="000000"/>
          <w:sz w:val="28"/>
        </w:rPr>
        <w:t>4-тармағының</w:t>
      </w:r>
      <w:r>
        <w:rPr>
          <w:rFonts w:ascii="Times New Roman"/>
          <w:b w:val="false"/>
          <w:i w:val="false"/>
          <w:color w:val="000000"/>
          <w:sz w:val="28"/>
        </w:rPr>
        <w:t xml:space="preserve"> талаптарын сақтамаған;</w:t>
      </w:r>
    </w:p>
    <w:bookmarkEnd w:id="62"/>
    <w:bookmarkStart w:name="z71" w:id="63"/>
    <w:p>
      <w:pPr>
        <w:spacing w:after="0"/>
        <w:ind w:left="0"/>
        <w:jc w:val="both"/>
      </w:pPr>
      <w:r>
        <w:rPr>
          <w:rFonts w:ascii="Times New Roman"/>
          <w:b w:val="false"/>
          <w:i w:val="false"/>
          <w:color w:val="000000"/>
          <w:sz w:val="28"/>
        </w:rPr>
        <w:t xml:space="preserve">
      8) осы Заңның </w:t>
      </w:r>
      <w:r>
        <w:rPr>
          <w:rFonts w:ascii="Times New Roman"/>
          <w:b w:val="false"/>
          <w:i w:val="false"/>
          <w:color w:val="000000"/>
          <w:sz w:val="28"/>
        </w:rPr>
        <w:t>19-бабында</w:t>
      </w:r>
      <w:r>
        <w:rPr>
          <w:rFonts w:ascii="Times New Roman"/>
          <w:b w:val="false"/>
          <w:i w:val="false"/>
          <w:color w:val="000000"/>
          <w:sz w:val="28"/>
        </w:rPr>
        <w:t xml:space="preserve"> көзделген шектеулер сақталмаған;</w:t>
      </w:r>
    </w:p>
    <w:bookmarkEnd w:id="63"/>
    <w:bookmarkStart w:name="z72" w:id="64"/>
    <w:p>
      <w:pPr>
        <w:spacing w:after="0"/>
        <w:ind w:left="0"/>
        <w:jc w:val="both"/>
      </w:pPr>
      <w:r>
        <w:rPr>
          <w:rFonts w:ascii="Times New Roman"/>
          <w:b w:val="false"/>
          <w:i w:val="false"/>
          <w:color w:val="000000"/>
          <w:sz w:val="28"/>
        </w:rPr>
        <w:t>
      9) егер нотариус нотариаттық қызметті жүзеге асырудың басталғаны туралы хабардар еткен күннен бастап үш ай өткен соң іс жүзінде нотариаттық қызметке кіріспеген;</w:t>
      </w:r>
    </w:p>
    <w:bookmarkEnd w:id="64"/>
    <w:bookmarkStart w:name="z73" w:id="65"/>
    <w:p>
      <w:pPr>
        <w:spacing w:after="0"/>
        <w:ind w:left="0"/>
        <w:jc w:val="both"/>
      </w:pPr>
      <w:r>
        <w:rPr>
          <w:rFonts w:ascii="Times New Roman"/>
          <w:b w:val="false"/>
          <w:i w:val="false"/>
          <w:color w:val="000000"/>
          <w:sz w:val="28"/>
        </w:rPr>
        <w:t xml:space="preserve">
      10) нотариус осы Заңның </w:t>
      </w:r>
      <w:r>
        <w:rPr>
          <w:rFonts w:ascii="Times New Roman"/>
          <w:b w:val="false"/>
          <w:i w:val="false"/>
          <w:color w:val="000000"/>
          <w:sz w:val="28"/>
        </w:rPr>
        <w:t>18-бабының</w:t>
      </w:r>
      <w:r>
        <w:rPr>
          <w:rFonts w:ascii="Times New Roman"/>
          <w:b w:val="false"/>
          <w:i w:val="false"/>
          <w:color w:val="000000"/>
          <w:sz w:val="28"/>
        </w:rPr>
        <w:t xml:space="preserve"> 1-тармағы 11) тармақшасының талаптарын сақтамаған жағдайларда, алты айға дейінгі мерзімге тоқтатыла тұрады.";</w:t>
      </w:r>
    </w:p>
    <w:bookmarkEnd w:id="65"/>
    <w:bookmarkStart w:name="z74" w:id="66"/>
    <w:p>
      <w:pPr>
        <w:spacing w:after="0"/>
        <w:ind w:left="0"/>
        <w:jc w:val="both"/>
      </w:pPr>
      <w:r>
        <w:rPr>
          <w:rFonts w:ascii="Times New Roman"/>
          <w:b w:val="false"/>
          <w:i w:val="false"/>
          <w:color w:val="000000"/>
          <w:sz w:val="28"/>
        </w:rPr>
        <w:t>
      мынадай мазмұндағы 2-1-тармақпен толықтырылсын:</w:t>
      </w:r>
    </w:p>
    <w:bookmarkEnd w:id="66"/>
    <w:bookmarkStart w:name="z75" w:id="67"/>
    <w:p>
      <w:pPr>
        <w:spacing w:after="0"/>
        <w:ind w:left="0"/>
        <w:jc w:val="both"/>
      </w:pPr>
      <w:r>
        <w:rPr>
          <w:rFonts w:ascii="Times New Roman"/>
          <w:b w:val="false"/>
          <w:i w:val="false"/>
          <w:color w:val="000000"/>
          <w:sz w:val="28"/>
        </w:rPr>
        <w:t>
      "2-1. Нотариус лицензиясының қолданысы Қазақстан Республикасының заңдарында көзделген жалпы негіздерден басқа:</w:t>
      </w:r>
    </w:p>
    <w:bookmarkEnd w:id="67"/>
    <w:bookmarkStart w:name="z76" w:id="68"/>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кәсiпкерлiк немесе ақы төленетін өзге қызметпен айналысқан;</w:t>
      </w:r>
    </w:p>
    <w:bookmarkEnd w:id="68"/>
    <w:bookmarkStart w:name="z77" w:id="69"/>
    <w:p>
      <w:pPr>
        <w:spacing w:after="0"/>
        <w:ind w:left="0"/>
        <w:jc w:val="both"/>
      </w:pPr>
      <w:r>
        <w:rPr>
          <w:rFonts w:ascii="Times New Roman"/>
          <w:b w:val="false"/>
          <w:i w:val="false"/>
          <w:color w:val="000000"/>
          <w:sz w:val="28"/>
        </w:rPr>
        <w:t xml:space="preserve">
      2) мерзімді әскери қызметті өткерген; </w:t>
      </w:r>
    </w:p>
    <w:bookmarkEnd w:id="69"/>
    <w:bookmarkStart w:name="z78" w:id="70"/>
    <w:p>
      <w:pPr>
        <w:spacing w:after="0"/>
        <w:ind w:left="0"/>
        <w:jc w:val="both"/>
      </w:pPr>
      <w:r>
        <w:rPr>
          <w:rFonts w:ascii="Times New Roman"/>
          <w:b w:val="false"/>
          <w:i w:val="false"/>
          <w:color w:val="000000"/>
          <w:sz w:val="28"/>
        </w:rPr>
        <w:t>
      3) нотариус өзінің тоқтата тұру мерзімі көрсетілген өтініші негізінде өкілеттіктерін орындамаған кезеңде тоқтатыла тұрады.";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80" w:id="71"/>
    <w:p>
      <w:pPr>
        <w:spacing w:after="0"/>
        <w:ind w:left="0"/>
        <w:jc w:val="both"/>
      </w:pPr>
      <w:r>
        <w:rPr>
          <w:rFonts w:ascii="Times New Roman"/>
          <w:b w:val="false"/>
          <w:i w:val="false"/>
          <w:color w:val="000000"/>
          <w:sz w:val="28"/>
        </w:rPr>
        <w:t>
      "3. Нотариус лицензиясының қолданысын тоқтата тұру туралы шешiмде лицензияның қолданысын тоқтата тұру себептерi мен мерзiмi көрсетiлуге тиiс. Лицензияның қолданысы мұндай шешiм нотариустың назарына жеткiзiлген күннен бастап тоқтатыла тұрады. Тоқтата тұруға себеп болған мән-жайлар жойылған кезде, нотариус тоқтата тұруға себеп болған мән-жайлардың жойылғаны туралы мәліметтерді ұсынған күннен бастап күнтізбелік он күн ішінде лицензиар лицензияның қолданысын қайта бастау туралы шешiм шығарады.";</w:t>
      </w:r>
    </w:p>
    <w:bookmarkEnd w:id="71"/>
    <w:bookmarkStart w:name="z81" w:id="72"/>
    <w:p>
      <w:pPr>
        <w:spacing w:after="0"/>
        <w:ind w:left="0"/>
        <w:jc w:val="both"/>
      </w:pPr>
      <w:r>
        <w:rPr>
          <w:rFonts w:ascii="Times New Roman"/>
          <w:b w:val="false"/>
          <w:i w:val="false"/>
          <w:color w:val="000000"/>
          <w:sz w:val="28"/>
        </w:rPr>
        <w:t>
      "5. Нотариус лицензиясының қолданысын тоқтата тұру немесе қайта бастау туралы шешiм Қазақстан Республикасы Әдiлет министрлiгiнiң ведомстволық баспасөз органында жарияланады. Нотариаттық палата қабылданған шешім туралы хабардар етіледі.";</w:t>
      </w:r>
    </w:p>
    <w:bookmarkEnd w:id="72"/>
    <w:bookmarkStart w:name="z82" w:id="7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"ар-ождан" деген сөз "әдеп" деген сөзбен ауыстырылсын;</w:t>
      </w:r>
    </w:p>
    <w:bookmarkStart w:name="z84" w:id="74"/>
    <w:p>
      <w:pPr>
        <w:spacing w:after="0"/>
        <w:ind w:left="0"/>
        <w:jc w:val="both"/>
      </w:pPr>
      <w:r>
        <w:rPr>
          <w:rFonts w:ascii="Times New Roman"/>
          <w:b w:val="false"/>
          <w:i w:val="false"/>
          <w:color w:val="000000"/>
          <w:sz w:val="28"/>
        </w:rPr>
        <w:t>
      мынадай мазмұндағы 5-1) тармақшамен толықтырылсын:</w:t>
      </w:r>
    </w:p>
    <w:bookmarkEnd w:id="74"/>
    <w:bookmarkStart w:name="z85" w:id="75"/>
    <w:p>
      <w:pPr>
        <w:spacing w:after="0"/>
        <w:ind w:left="0"/>
        <w:jc w:val="both"/>
      </w:pPr>
      <w:r>
        <w:rPr>
          <w:rFonts w:ascii="Times New Roman"/>
          <w:b w:val="false"/>
          <w:i w:val="false"/>
          <w:color w:val="000000"/>
          <w:sz w:val="28"/>
        </w:rPr>
        <w:t>
      "5-1) нотариустың көмекшісінің және (немесе) тағылымдамадан өтушісінің нотариустың мөрін пайдалану және нотариус үшін нотариаттық актіге қол қою фактісі анықталғанда;";</w:t>
      </w:r>
    </w:p>
    <w:bookmarkEnd w:id="75"/>
    <w:bookmarkStart w:name="z86" w:id="76"/>
    <w:p>
      <w:pPr>
        <w:spacing w:after="0"/>
        <w:ind w:left="0"/>
        <w:jc w:val="both"/>
      </w:pPr>
      <w:r>
        <w:rPr>
          <w:rFonts w:ascii="Times New Roman"/>
          <w:b w:val="false"/>
          <w:i w:val="false"/>
          <w:color w:val="000000"/>
          <w:sz w:val="28"/>
        </w:rPr>
        <w:t xml:space="preserve">
      6) тармақша "лицензияның" деген сөздің алдынан "осы Заңның </w:t>
      </w:r>
      <w:r>
        <w:rPr>
          <w:rFonts w:ascii="Times New Roman"/>
          <w:b w:val="false"/>
          <w:i w:val="false"/>
          <w:color w:val="000000"/>
          <w:sz w:val="28"/>
        </w:rPr>
        <w:t>10-бабының</w:t>
      </w:r>
      <w:r>
        <w:rPr>
          <w:rFonts w:ascii="Times New Roman"/>
          <w:b w:val="false"/>
          <w:i w:val="false"/>
          <w:color w:val="000000"/>
          <w:sz w:val="28"/>
        </w:rPr>
        <w:t xml:space="preserve"> 2-1-тармағында көрсетілген жағдайларды қоспағанда," деген сөздермен толықтырылсын;</w:t>
      </w:r>
    </w:p>
    <w:bookmarkEnd w:id="76"/>
    <w:bookmarkStart w:name="z87" w:id="77"/>
    <w:p>
      <w:pPr>
        <w:spacing w:after="0"/>
        <w:ind w:left="0"/>
        <w:jc w:val="both"/>
      </w:pPr>
      <w:r>
        <w:rPr>
          <w:rFonts w:ascii="Times New Roman"/>
          <w:b w:val="false"/>
          <w:i w:val="false"/>
          <w:color w:val="000000"/>
          <w:sz w:val="28"/>
        </w:rPr>
        <w:t xml:space="preserve">
      7) 17-бап </w:t>
      </w:r>
      <w:r>
        <w:rPr>
          <w:rFonts w:ascii="Times New Roman"/>
          <w:b w:val="false"/>
          <w:i w:val="false"/>
          <w:color w:val="000000"/>
          <w:sz w:val="28"/>
        </w:rPr>
        <w:t>8) тармақшадағы</w:t>
      </w:r>
      <w:r>
        <w:rPr>
          <w:rFonts w:ascii="Times New Roman"/>
          <w:b w:val="false"/>
          <w:i w:val="false"/>
          <w:color w:val="000000"/>
          <w:sz w:val="28"/>
        </w:rPr>
        <w:t xml:space="preserve"> "жүргізуге құқылы." деген сөздер "жүргізуге;" деген сөзбен ауыстырылып, мынадай мазмұндағы 9) тармақшамен толықтырылсын:</w:t>
      </w:r>
    </w:p>
    <w:bookmarkEnd w:id="77"/>
    <w:bookmarkStart w:name="z88" w:id="78"/>
    <w:p>
      <w:pPr>
        <w:spacing w:after="0"/>
        <w:ind w:left="0"/>
        <w:jc w:val="both"/>
      </w:pPr>
      <w:r>
        <w:rPr>
          <w:rFonts w:ascii="Times New Roman"/>
          <w:b w:val="false"/>
          <w:i w:val="false"/>
          <w:color w:val="000000"/>
          <w:sz w:val="28"/>
        </w:rPr>
        <w:t>
      "9) төрелік талқылауда төреші болып сайлануға (тағайындалуға) құқылы.";</w:t>
      </w:r>
    </w:p>
    <w:bookmarkEnd w:id="78"/>
    <w:bookmarkStart w:name="z89" w:id="7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18-баптың</w:t>
      </w:r>
      <w:r>
        <w:rPr>
          <w:rFonts w:ascii="Times New Roman"/>
          <w:b w:val="false"/>
          <w:i w:val="false"/>
          <w:color w:val="000000"/>
          <w:sz w:val="28"/>
        </w:rPr>
        <w:t xml:space="preserve"> 1-тармағы мынадай мазмұндағы 7-1) тармақшамен, 9) тармақшадағы "ұсынуға міндетті." деген сөздер "ұсынуға;" деген сөзбен ауыстырылып, мынадай мазмұндағы 10) және 11) тармақшалармен толықтырылсын:</w:t>
      </w:r>
    </w:p>
    <w:bookmarkEnd w:id="79"/>
    <w:bookmarkStart w:name="z90" w:id="80"/>
    <w:p>
      <w:pPr>
        <w:spacing w:after="0"/>
        <w:ind w:left="0"/>
        <w:jc w:val="both"/>
      </w:pPr>
      <w:r>
        <w:rPr>
          <w:rFonts w:ascii="Times New Roman"/>
          <w:b w:val="false"/>
          <w:i w:val="false"/>
          <w:color w:val="000000"/>
          <w:sz w:val="28"/>
        </w:rPr>
        <w:t>
      "7-1) лицензияның қолданысы тоқтатыла тұрған кезеңде, сондай-ақ лицензияның қолданысы тоқтатылған жағдайда мөрін аумақтық әділет органына тапсыруға;";</w:t>
      </w:r>
    </w:p>
    <w:bookmarkEnd w:id="80"/>
    <w:bookmarkStart w:name="z91" w:id="81"/>
    <w:p>
      <w:pPr>
        <w:spacing w:after="0"/>
        <w:ind w:left="0"/>
        <w:jc w:val="both"/>
      </w:pPr>
      <w:r>
        <w:rPr>
          <w:rFonts w:ascii="Times New Roman"/>
          <w:b w:val="false"/>
          <w:i w:val="false"/>
          <w:color w:val="000000"/>
          <w:sz w:val="28"/>
        </w:rPr>
        <w:t>
      "10) бір ай бойы нотариаттық қызметті жүзеге асырмаған жағдайда, бес жұмыс күні ішінде аумақтық әділет органына және нотариаттық палатаға хабарлауға;</w:t>
      </w:r>
    </w:p>
    <w:bookmarkEnd w:id="81"/>
    <w:bookmarkStart w:name="z92" w:id="82"/>
    <w:p>
      <w:pPr>
        <w:spacing w:after="0"/>
        <w:ind w:left="0"/>
        <w:jc w:val="both"/>
      </w:pPr>
      <w:r>
        <w:rPr>
          <w:rFonts w:ascii="Times New Roman"/>
          <w:b w:val="false"/>
          <w:i w:val="false"/>
          <w:color w:val="000000"/>
          <w:sz w:val="28"/>
        </w:rPr>
        <w:t>
      11) кәсіби біліктілігін арттыруға міндетті.";</w:t>
      </w:r>
    </w:p>
    <w:bookmarkEnd w:id="82"/>
    <w:bookmarkStart w:name="z93" w:id="83"/>
    <w:p>
      <w:pPr>
        <w:spacing w:after="0"/>
        <w:ind w:left="0"/>
        <w:jc w:val="both"/>
      </w:pPr>
      <w:r>
        <w:rPr>
          <w:rFonts w:ascii="Times New Roman"/>
          <w:b w:val="false"/>
          <w:i w:val="false"/>
          <w:color w:val="000000"/>
          <w:sz w:val="28"/>
        </w:rPr>
        <w:t xml:space="preserve">
      9) 21-баптың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3"/>
    <w:bookmarkStart w:name="z94" w:id="84"/>
    <w:p>
      <w:pPr>
        <w:spacing w:after="0"/>
        <w:ind w:left="0"/>
        <w:jc w:val="both"/>
      </w:pPr>
      <w:r>
        <w:rPr>
          <w:rFonts w:ascii="Times New Roman"/>
          <w:b w:val="false"/>
          <w:i w:val="false"/>
          <w:color w:val="000000"/>
          <w:sz w:val="28"/>
        </w:rPr>
        <w:t>
      "2. Жекеше нотариустың нотариаттық округ шегiндегі қызмет ету аумағын нотариаттық палата айқындайды.</w:t>
      </w:r>
    </w:p>
    <w:bookmarkEnd w:id="84"/>
    <w:bookmarkStart w:name="z95" w:id="85"/>
    <w:p>
      <w:pPr>
        <w:spacing w:after="0"/>
        <w:ind w:left="0"/>
        <w:jc w:val="both"/>
      </w:pPr>
      <w:r>
        <w:rPr>
          <w:rFonts w:ascii="Times New Roman"/>
          <w:b w:val="false"/>
          <w:i w:val="false"/>
          <w:color w:val="000000"/>
          <w:sz w:val="28"/>
        </w:rPr>
        <w:t>
      Нотариус үй-жайды өзіне айқындап берілген аумақтың шегінен тыс жерде орналастыруға құқылы емес.</w:t>
      </w:r>
    </w:p>
    <w:bookmarkEnd w:id="85"/>
    <w:bookmarkStart w:name="z96" w:id="86"/>
    <w:p>
      <w:pPr>
        <w:spacing w:after="0"/>
        <w:ind w:left="0"/>
        <w:jc w:val="both"/>
      </w:pPr>
      <w:r>
        <w:rPr>
          <w:rFonts w:ascii="Times New Roman"/>
          <w:b w:val="false"/>
          <w:i w:val="false"/>
          <w:color w:val="000000"/>
          <w:sz w:val="28"/>
        </w:rPr>
        <w:t>
      Нотариустың үй-жайына қойылатын талаптарды Қазақстан Республикасының Әділет министрлігі Республикалық нотариаттық палатаның ұсынысы бойынша белгiлейдi.</w:t>
      </w:r>
    </w:p>
    <w:bookmarkEnd w:id="86"/>
    <w:bookmarkStart w:name="z97" w:id="87"/>
    <w:p>
      <w:pPr>
        <w:spacing w:after="0"/>
        <w:ind w:left="0"/>
        <w:jc w:val="both"/>
      </w:pPr>
      <w:r>
        <w:rPr>
          <w:rFonts w:ascii="Times New Roman"/>
          <w:b w:val="false"/>
          <w:i w:val="false"/>
          <w:color w:val="000000"/>
          <w:sz w:val="28"/>
        </w:rPr>
        <w:t>
      Аумақтық нотариаттық палата халыққа жекеше нотариустардың қызмет ету аумағы туралы ұдайы ақпарат беріп отырады.";</w:t>
      </w:r>
    </w:p>
    <w:bookmarkEnd w:id="87"/>
    <w:bookmarkStart w:name="z98" w:id="88"/>
    <w:p>
      <w:pPr>
        <w:spacing w:after="0"/>
        <w:ind w:left="0"/>
        <w:jc w:val="both"/>
      </w:pPr>
      <w:r>
        <w:rPr>
          <w:rFonts w:ascii="Times New Roman"/>
          <w:b w:val="false"/>
          <w:i w:val="false"/>
          <w:color w:val="000000"/>
          <w:sz w:val="28"/>
        </w:rPr>
        <w:t xml:space="preserve">
      10) 22-баптың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Әділет министрлігінде," деген сөздер алып тасталсын;</w:t>
      </w:r>
    </w:p>
    <w:bookmarkEnd w:id="88"/>
    <w:bookmarkStart w:name="z99" w:id="89"/>
    <w:p>
      <w:pPr>
        <w:spacing w:after="0"/>
        <w:ind w:left="0"/>
        <w:jc w:val="both"/>
      </w:pPr>
      <w:r>
        <w:rPr>
          <w:rFonts w:ascii="Times New Roman"/>
          <w:b w:val="false"/>
          <w:i w:val="false"/>
          <w:color w:val="000000"/>
          <w:sz w:val="28"/>
        </w:rPr>
        <w:t xml:space="preserve">
      11) 24-баптың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89"/>
    <w:bookmarkStart w:name="z100" w:id="90"/>
    <w:p>
      <w:pPr>
        <w:spacing w:after="0"/>
        <w:ind w:left="0"/>
        <w:jc w:val="both"/>
      </w:pPr>
      <w:r>
        <w:rPr>
          <w:rFonts w:ascii="Times New Roman"/>
          <w:b w:val="false"/>
          <w:i w:val="false"/>
          <w:color w:val="000000"/>
          <w:sz w:val="28"/>
        </w:rPr>
        <w:t>
      "2. Жеке практикамен айналысатын нотариус өзiнiң кәсiптiк мiндеттерi мен әдеп нормаларын бұзған жағдайда, оны нотариаттық палата Қазақстан Республикасының заңнамасына, Нотариустың әдеп кодексiне сәйкес жауапқа тартады.";</w:t>
      </w:r>
    </w:p>
    <w:bookmarkEnd w:id="90"/>
    <w:bookmarkStart w:name="z101" w:id="91"/>
    <w:p>
      <w:pPr>
        <w:spacing w:after="0"/>
        <w:ind w:left="0"/>
        <w:jc w:val="both"/>
      </w:pPr>
      <w:r>
        <w:rPr>
          <w:rFonts w:ascii="Times New Roman"/>
          <w:b w:val="false"/>
          <w:i w:val="false"/>
          <w:color w:val="000000"/>
          <w:sz w:val="28"/>
        </w:rPr>
        <w:t>
      12) мынадай мазмұндағы 24-1-баппен толықтырылсын:</w:t>
      </w:r>
    </w:p>
    <w:bookmarkEnd w:id="91"/>
    <w:bookmarkStart w:name="z223" w:id="92"/>
    <w:p>
      <w:pPr>
        <w:spacing w:after="0"/>
        <w:ind w:left="0"/>
        <w:jc w:val="both"/>
      </w:pPr>
      <w:r>
        <w:rPr>
          <w:rFonts w:ascii="Times New Roman"/>
          <w:b w:val="false"/>
          <w:i w:val="false"/>
          <w:color w:val="000000"/>
          <w:sz w:val="28"/>
        </w:rPr>
        <w:t>
      "24-1-бап. Жеке практикамен айналысатын нотариустың тәртіптік жауаптылығы</w:t>
      </w:r>
    </w:p>
    <w:bookmarkEnd w:id="92"/>
    <w:bookmarkStart w:name="z104" w:id="93"/>
    <w:p>
      <w:pPr>
        <w:spacing w:after="0"/>
        <w:ind w:left="0"/>
        <w:jc w:val="both"/>
      </w:pPr>
      <w:r>
        <w:rPr>
          <w:rFonts w:ascii="Times New Roman"/>
          <w:b w:val="false"/>
          <w:i w:val="false"/>
          <w:color w:val="000000"/>
          <w:sz w:val="28"/>
        </w:rPr>
        <w:t xml:space="preserve">
      1. Тәртіптік комиссия нотариаттық палата мүшелерінің Қазақстан Республикасы заңнамасының, Нотариустың әдеп кодексінің, нотариаттық палата жарғысының талаптарын, нотариаттық палатаға мүшелік шарттарын бұзғаны туралы жүгінімдерді, шағымдарды (бұдан әрi – шағым) қарау жөнiндегi орган болып табылады. </w:t>
      </w:r>
    </w:p>
    <w:bookmarkEnd w:id="93"/>
    <w:bookmarkStart w:name="z105" w:id="94"/>
    <w:p>
      <w:pPr>
        <w:spacing w:after="0"/>
        <w:ind w:left="0"/>
        <w:jc w:val="both"/>
      </w:pPr>
      <w:r>
        <w:rPr>
          <w:rFonts w:ascii="Times New Roman"/>
          <w:b w:val="false"/>
          <w:i w:val="false"/>
          <w:color w:val="000000"/>
          <w:sz w:val="28"/>
        </w:rPr>
        <w:t xml:space="preserve">
      Шағымдарды қарау тәртібін Республикалық нотариаттық палата осы Заңның талаптарын ескере отырып айқындайды. </w:t>
      </w:r>
    </w:p>
    <w:bookmarkEnd w:id="94"/>
    <w:bookmarkStart w:name="z106" w:id="95"/>
    <w:p>
      <w:pPr>
        <w:spacing w:after="0"/>
        <w:ind w:left="0"/>
        <w:jc w:val="both"/>
      </w:pPr>
      <w:r>
        <w:rPr>
          <w:rFonts w:ascii="Times New Roman"/>
          <w:b w:val="false"/>
          <w:i w:val="false"/>
          <w:color w:val="000000"/>
          <w:sz w:val="28"/>
        </w:rPr>
        <w:t>
      Шағым келіп түскен күнінен бастап бір айдан кешіктірілмей қаралады.</w:t>
      </w:r>
    </w:p>
    <w:bookmarkEnd w:id="95"/>
    <w:bookmarkStart w:name="z107" w:id="96"/>
    <w:p>
      <w:pPr>
        <w:spacing w:after="0"/>
        <w:ind w:left="0"/>
        <w:jc w:val="both"/>
      </w:pPr>
      <w:r>
        <w:rPr>
          <w:rFonts w:ascii="Times New Roman"/>
          <w:b w:val="false"/>
          <w:i w:val="false"/>
          <w:color w:val="000000"/>
          <w:sz w:val="28"/>
        </w:rPr>
        <w:t xml:space="preserve">
      2. Тәртіптік комиссия шағымдарды қарау кезінде шағымдарды жіберген адамдарды, сондай-ақ нотариаттық палатаның өздеріне қатысты шағым қаралатын мүшелерін өзінің отырыстарына шақыруға міндетті. </w:t>
      </w:r>
    </w:p>
    <w:bookmarkEnd w:id="96"/>
    <w:bookmarkStart w:name="z108" w:id="97"/>
    <w:p>
      <w:pPr>
        <w:spacing w:after="0"/>
        <w:ind w:left="0"/>
        <w:jc w:val="both"/>
      </w:pPr>
      <w:r>
        <w:rPr>
          <w:rFonts w:ascii="Times New Roman"/>
          <w:b w:val="false"/>
          <w:i w:val="false"/>
          <w:color w:val="000000"/>
          <w:sz w:val="28"/>
        </w:rPr>
        <w:t xml:space="preserve">
      Әділет органдары тәртіптік іс жүргізуді қозғау туралы ұсыну енгізген жағдайда, оны қарау әділет органы өкілінің қатысуымен жүзеге асырылады. </w:t>
      </w:r>
    </w:p>
    <w:bookmarkEnd w:id="97"/>
    <w:bookmarkStart w:name="z109" w:id="98"/>
    <w:p>
      <w:pPr>
        <w:spacing w:after="0"/>
        <w:ind w:left="0"/>
        <w:jc w:val="both"/>
      </w:pPr>
      <w:r>
        <w:rPr>
          <w:rFonts w:ascii="Times New Roman"/>
          <w:b w:val="false"/>
          <w:i w:val="false"/>
          <w:color w:val="000000"/>
          <w:sz w:val="28"/>
        </w:rPr>
        <w:t>
      Шағымды қарау уақыты мен орны туралы тиісті түрде хабардар етілген көрсетілген адамдардың келмеуі оны қарауға кедергі болмайды.</w:t>
      </w:r>
    </w:p>
    <w:bookmarkEnd w:id="98"/>
    <w:bookmarkStart w:name="z110" w:id="99"/>
    <w:p>
      <w:pPr>
        <w:spacing w:after="0"/>
        <w:ind w:left="0"/>
        <w:jc w:val="both"/>
      </w:pPr>
      <w:r>
        <w:rPr>
          <w:rFonts w:ascii="Times New Roman"/>
          <w:b w:val="false"/>
          <w:i w:val="false"/>
          <w:color w:val="000000"/>
          <w:sz w:val="28"/>
        </w:rPr>
        <w:t>
      3. Тәртіптік комиссия мынадай тәртіптік жазалау шараларын қолдану туралы шешім қабылдауға құқылы:</w:t>
      </w:r>
    </w:p>
    <w:bookmarkEnd w:id="99"/>
    <w:bookmarkStart w:name="z111" w:id="100"/>
    <w:p>
      <w:pPr>
        <w:spacing w:after="0"/>
        <w:ind w:left="0"/>
        <w:jc w:val="both"/>
      </w:pPr>
      <w:r>
        <w:rPr>
          <w:rFonts w:ascii="Times New Roman"/>
          <w:b w:val="false"/>
          <w:i w:val="false"/>
          <w:color w:val="000000"/>
          <w:sz w:val="28"/>
        </w:rPr>
        <w:t>
      1) нотариаттық палатаның мүшесін анықталған бұзушылықтарды жоюға міндеттейтін және оларды жою мерзімдерін белгілейтін нұсқама шығару;</w:t>
      </w:r>
    </w:p>
    <w:bookmarkEnd w:id="100"/>
    <w:bookmarkStart w:name="z112" w:id="101"/>
    <w:p>
      <w:pPr>
        <w:spacing w:after="0"/>
        <w:ind w:left="0"/>
        <w:jc w:val="both"/>
      </w:pPr>
      <w:r>
        <w:rPr>
          <w:rFonts w:ascii="Times New Roman"/>
          <w:b w:val="false"/>
          <w:i w:val="false"/>
          <w:color w:val="000000"/>
          <w:sz w:val="28"/>
        </w:rPr>
        <w:t>
      2) нотариаттық палатаның мүшесіне ескерту жасау;</w:t>
      </w:r>
    </w:p>
    <w:bookmarkEnd w:id="101"/>
    <w:bookmarkStart w:name="z113" w:id="102"/>
    <w:p>
      <w:pPr>
        <w:spacing w:after="0"/>
        <w:ind w:left="0"/>
        <w:jc w:val="both"/>
      </w:pPr>
      <w:r>
        <w:rPr>
          <w:rFonts w:ascii="Times New Roman"/>
          <w:b w:val="false"/>
          <w:i w:val="false"/>
          <w:color w:val="000000"/>
          <w:sz w:val="28"/>
        </w:rPr>
        <w:t>
      3) нотариаттық палатаға мүшелікті тоқтата тұру;</w:t>
      </w:r>
    </w:p>
    <w:bookmarkEnd w:id="102"/>
    <w:bookmarkStart w:name="z114" w:id="103"/>
    <w:p>
      <w:pPr>
        <w:spacing w:after="0"/>
        <w:ind w:left="0"/>
        <w:jc w:val="both"/>
      </w:pPr>
      <w:r>
        <w:rPr>
          <w:rFonts w:ascii="Times New Roman"/>
          <w:b w:val="false"/>
          <w:i w:val="false"/>
          <w:color w:val="000000"/>
          <w:sz w:val="28"/>
        </w:rPr>
        <w:t xml:space="preserve">
      4) нотариаттық палатадан шығару не лицензиарға нотариус лицензиясының қолданысын тоқтату туралы талап қою арызын дайындау жөнінде өтінішхат бере отырып, нотариаттық палатадан шығару. </w:t>
      </w:r>
    </w:p>
    <w:bookmarkEnd w:id="103"/>
    <w:bookmarkStart w:name="z115" w:id="104"/>
    <w:p>
      <w:pPr>
        <w:spacing w:after="0"/>
        <w:ind w:left="0"/>
        <w:jc w:val="both"/>
      </w:pPr>
      <w:r>
        <w:rPr>
          <w:rFonts w:ascii="Times New Roman"/>
          <w:b w:val="false"/>
          <w:i w:val="false"/>
          <w:color w:val="000000"/>
          <w:sz w:val="28"/>
        </w:rPr>
        <w:t>
      4. Нотариустың тәртіптік теріс қылық жасағаны үшін бір ғана тәртіптік жаза қолданылуы мүмкін.</w:t>
      </w:r>
    </w:p>
    <w:bookmarkEnd w:id="104"/>
    <w:bookmarkStart w:name="z116" w:id="105"/>
    <w:p>
      <w:pPr>
        <w:spacing w:after="0"/>
        <w:ind w:left="0"/>
        <w:jc w:val="both"/>
      </w:pPr>
      <w:r>
        <w:rPr>
          <w:rFonts w:ascii="Times New Roman"/>
          <w:b w:val="false"/>
          <w:i w:val="false"/>
          <w:color w:val="000000"/>
          <w:sz w:val="28"/>
        </w:rPr>
        <w:t xml:space="preserve">
      5. Осы баптың 3-тармағының 1) және 2) тармақшаларында көзделген шешімдер тәртіптік комиссия мүшелерінің көпшілік даусымен қабылданады және көрсетілген орган оларды қабылдаған күннен бастап күшіне енеді. Осы баптың 3-тармағының 3) және 4) тармақшаларында көзделген шешімдер тәртіптік комиссия мүшелерінің кемінде үштен екісінің даусымен қабылдануы мүмкін. </w:t>
      </w:r>
    </w:p>
    <w:bookmarkEnd w:id="105"/>
    <w:bookmarkStart w:name="z117" w:id="106"/>
    <w:p>
      <w:pPr>
        <w:spacing w:after="0"/>
        <w:ind w:left="0"/>
        <w:jc w:val="both"/>
      </w:pPr>
      <w:r>
        <w:rPr>
          <w:rFonts w:ascii="Times New Roman"/>
          <w:b w:val="false"/>
          <w:i w:val="false"/>
          <w:color w:val="000000"/>
          <w:sz w:val="28"/>
        </w:rPr>
        <w:t>
      6. Тәртіптік комиссия нотариаттық палатаның мүшесіне қатысты тәртіптік жазалау шараларын қолдану туралы шешім қабылдаған күннен бастап күнтізбелік бес күн ішінде нотариаттық палата шешімнің көшірмесін нотариаттық палатаның мүшесіне, сондай-ақ ол бойынша шешім қабылданған шағымды жіберген адамға оның алынғанын тіркеуді қамтамасыз ететін байланыс құралдарын пайдалана отырып жібереді.</w:t>
      </w:r>
    </w:p>
    <w:bookmarkEnd w:id="106"/>
    <w:bookmarkStart w:name="z118" w:id="107"/>
    <w:p>
      <w:pPr>
        <w:spacing w:after="0"/>
        <w:ind w:left="0"/>
        <w:jc w:val="both"/>
      </w:pPr>
      <w:r>
        <w:rPr>
          <w:rFonts w:ascii="Times New Roman"/>
          <w:b w:val="false"/>
          <w:i w:val="false"/>
          <w:color w:val="000000"/>
          <w:sz w:val="28"/>
        </w:rPr>
        <w:t>
      7. Нотариаттық палатаның тәртіптік комиссиясының шешімдеріне нотариаттық палатаның мүшелері Республикалық нотариаттық палатада немесе сотта дау айтуы мүмкін.";</w:t>
      </w:r>
    </w:p>
    <w:bookmarkEnd w:id="107"/>
    <w:bookmarkStart w:name="z119" w:id="108"/>
    <w:p>
      <w:pPr>
        <w:spacing w:after="0"/>
        <w:ind w:left="0"/>
        <w:jc w:val="both"/>
      </w:pPr>
      <w:r>
        <w:rPr>
          <w:rFonts w:ascii="Times New Roman"/>
          <w:b w:val="false"/>
          <w:i w:val="false"/>
          <w:color w:val="000000"/>
          <w:sz w:val="28"/>
        </w:rPr>
        <w:t xml:space="preserve">
      13) 26-баптың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End w:id="108"/>
    <w:bookmarkStart w:name="z120" w:id="109"/>
    <w:p>
      <w:pPr>
        <w:spacing w:after="0"/>
        <w:ind w:left="0"/>
        <w:jc w:val="both"/>
      </w:pPr>
      <w:r>
        <w:rPr>
          <w:rFonts w:ascii="Times New Roman"/>
          <w:b w:val="false"/>
          <w:i w:val="false"/>
          <w:color w:val="000000"/>
          <w:sz w:val="28"/>
        </w:rPr>
        <w:t>
      "4. Республикалық нотариаттық палата аумақтық нотариаттық палаталардың міндетті мүшелігіне негізделген, оларды біріктіретін, коммерциялық емес кәсiптiк өзiн-өзi қаржыландыратын ұйым болып табылады.";</w:t>
      </w:r>
    </w:p>
    <w:bookmarkEnd w:id="109"/>
    <w:bookmarkStart w:name="z121" w:id="11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26-1-бапта</w:t>
      </w:r>
      <w:r>
        <w:rPr>
          <w:rFonts w:ascii="Times New Roman"/>
          <w:b w:val="false"/>
          <w:i w:val="false"/>
          <w:color w:val="000000"/>
          <w:sz w:val="28"/>
        </w:rPr>
        <w:t xml:space="preserve">: </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24" w:id="111"/>
    <w:p>
      <w:pPr>
        <w:spacing w:after="0"/>
        <w:ind w:left="0"/>
        <w:jc w:val="both"/>
      </w:pPr>
      <w:r>
        <w:rPr>
          <w:rFonts w:ascii="Times New Roman"/>
          <w:b w:val="false"/>
          <w:i w:val="false"/>
          <w:color w:val="000000"/>
          <w:sz w:val="28"/>
        </w:rPr>
        <w:t>
      "2) нотариаттық палатаның төрағасын, басқарманың, ревизиялық және тәртіптік комиссиялардың мүшелерiн сайлау және олардың өкілеттіктерін тоқтату;";</w:t>
      </w:r>
    </w:p>
    <w:bookmarkEnd w:id="111"/>
    <w:bookmarkStart w:name="z125" w:id="112"/>
    <w:p>
      <w:pPr>
        <w:spacing w:after="0"/>
        <w:ind w:left="0"/>
        <w:jc w:val="both"/>
      </w:pPr>
      <w:r>
        <w:rPr>
          <w:rFonts w:ascii="Times New Roman"/>
          <w:b w:val="false"/>
          <w:i w:val="false"/>
          <w:color w:val="000000"/>
          <w:sz w:val="28"/>
        </w:rPr>
        <w:t>
      мынадай мазмұндағы 3-1) және 3-2) тармақшалармен толықтырылсын:</w:t>
      </w:r>
    </w:p>
    <w:bookmarkEnd w:id="112"/>
    <w:bookmarkStart w:name="z126" w:id="113"/>
    <w:p>
      <w:pPr>
        <w:spacing w:after="0"/>
        <w:ind w:left="0"/>
        <w:jc w:val="both"/>
      </w:pPr>
      <w:r>
        <w:rPr>
          <w:rFonts w:ascii="Times New Roman"/>
          <w:b w:val="false"/>
          <w:i w:val="false"/>
          <w:color w:val="000000"/>
          <w:sz w:val="28"/>
        </w:rPr>
        <w:t xml:space="preserve">
      "3-1) нотариаттық палата органдарының қызметі туралы есептерді бекіту; </w:t>
      </w:r>
    </w:p>
    <w:bookmarkEnd w:id="113"/>
    <w:bookmarkStart w:name="z127" w:id="114"/>
    <w:p>
      <w:pPr>
        <w:spacing w:after="0"/>
        <w:ind w:left="0"/>
        <w:jc w:val="both"/>
      </w:pPr>
      <w:r>
        <w:rPr>
          <w:rFonts w:ascii="Times New Roman"/>
          <w:b w:val="false"/>
          <w:i w:val="false"/>
          <w:color w:val="000000"/>
          <w:sz w:val="28"/>
        </w:rPr>
        <w:t>
      3-2) нотариаттық палатаның қаржылық-шаруашылық қызметі туралы есепті бекіту;";</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9" w:id="115"/>
    <w:p>
      <w:pPr>
        <w:spacing w:after="0"/>
        <w:ind w:left="0"/>
        <w:jc w:val="both"/>
      </w:pPr>
      <w:r>
        <w:rPr>
          <w:rFonts w:ascii="Times New Roman"/>
          <w:b w:val="false"/>
          <w:i w:val="false"/>
          <w:color w:val="000000"/>
          <w:sz w:val="28"/>
        </w:rPr>
        <w:t>
      "2. Нотариаттық палатаға басшылықты нотариаттық палата мүшелерiнiң жалпы жиналысында сайланған нотариаттық палатаның басқармасы мен төрағасы жүзеге асырады.";</w:t>
      </w:r>
    </w:p>
    <w:bookmarkEnd w:id="115"/>
    <w:bookmarkStart w:name="z130" w:id="116"/>
    <w:p>
      <w:pPr>
        <w:spacing w:after="0"/>
        <w:ind w:left="0"/>
        <w:jc w:val="both"/>
      </w:pPr>
      <w:r>
        <w:rPr>
          <w:rFonts w:ascii="Times New Roman"/>
          <w:b w:val="false"/>
          <w:i w:val="false"/>
          <w:color w:val="000000"/>
          <w:sz w:val="28"/>
        </w:rPr>
        <w:t xml:space="preserve">
      15) 26-2-баптың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116"/>
    <w:bookmarkStart w:name="z131" w:id="117"/>
    <w:p>
      <w:pPr>
        <w:spacing w:after="0"/>
        <w:ind w:left="0"/>
        <w:jc w:val="both"/>
      </w:pPr>
      <w:r>
        <w:rPr>
          <w:rFonts w:ascii="Times New Roman"/>
          <w:b w:val="false"/>
          <w:i w:val="false"/>
          <w:color w:val="000000"/>
          <w:sz w:val="28"/>
        </w:rPr>
        <w:t>
      "Бұл ретте сол бір адам бір мерзімнен артық нотариаттық палатаның төрағасы лауазымын атқара алмайды.";</w:t>
      </w:r>
    </w:p>
    <w:bookmarkEnd w:id="117"/>
    <w:bookmarkStart w:name="z132" w:id="118"/>
    <w:p>
      <w:pPr>
        <w:spacing w:after="0"/>
        <w:ind w:left="0"/>
        <w:jc w:val="both"/>
      </w:pPr>
      <w:r>
        <w:rPr>
          <w:rFonts w:ascii="Times New Roman"/>
          <w:b w:val="false"/>
          <w:i w:val="false"/>
          <w:color w:val="000000"/>
          <w:sz w:val="28"/>
        </w:rPr>
        <w:t>
      16) мынадай мазмұндағы 26-3-баппен толықтырылсын:</w:t>
      </w:r>
    </w:p>
    <w:bookmarkEnd w:id="118"/>
    <w:bookmarkStart w:name="z133" w:id="119"/>
    <w:p>
      <w:pPr>
        <w:spacing w:after="0"/>
        <w:ind w:left="0"/>
        <w:jc w:val="both"/>
      </w:pPr>
      <w:r>
        <w:rPr>
          <w:rFonts w:ascii="Times New Roman"/>
          <w:b w:val="false"/>
          <w:i w:val="false"/>
          <w:color w:val="000000"/>
          <w:sz w:val="28"/>
        </w:rPr>
        <w:t xml:space="preserve">
      "26-3-бап. Нотариаттық палатаның ревизиялық комиссиясы </w:t>
      </w:r>
    </w:p>
    <w:bookmarkEnd w:id="119"/>
    <w:bookmarkStart w:name="z134" w:id="120"/>
    <w:p>
      <w:pPr>
        <w:spacing w:after="0"/>
        <w:ind w:left="0"/>
        <w:jc w:val="both"/>
      </w:pPr>
      <w:r>
        <w:rPr>
          <w:rFonts w:ascii="Times New Roman"/>
          <w:b w:val="false"/>
          <w:i w:val="false"/>
          <w:color w:val="000000"/>
          <w:sz w:val="28"/>
        </w:rPr>
        <w:t>
      1. Нотариаттық палатаның ревизиялық комиссиясы нотариаттық палатаның қаржылық-шаруашылық қызметін бақылауды жүзеге асыратын орган болып табылады.</w:t>
      </w:r>
    </w:p>
    <w:bookmarkEnd w:id="120"/>
    <w:bookmarkStart w:name="z135" w:id="121"/>
    <w:p>
      <w:pPr>
        <w:spacing w:after="0"/>
        <w:ind w:left="0"/>
        <w:jc w:val="both"/>
      </w:pPr>
      <w:r>
        <w:rPr>
          <w:rFonts w:ascii="Times New Roman"/>
          <w:b w:val="false"/>
          <w:i w:val="false"/>
          <w:color w:val="000000"/>
          <w:sz w:val="28"/>
        </w:rPr>
        <w:t>
      2. Нотариаттық палатаның ревизиялық комиссиясы нотариаттық палата мүшелерінің қатарынан, бес адамнан аспайтын құрамда қалыптастырылады. Нотариаттық палатаның ревизиялық комиссиясының мүшелері нотариаттық палатада өзге сайланбалы лауазымды атқаруға құқылы емес.</w:t>
      </w:r>
    </w:p>
    <w:bookmarkEnd w:id="121"/>
    <w:bookmarkStart w:name="z136" w:id="122"/>
    <w:p>
      <w:pPr>
        <w:spacing w:after="0"/>
        <w:ind w:left="0"/>
        <w:jc w:val="both"/>
      </w:pPr>
      <w:r>
        <w:rPr>
          <w:rFonts w:ascii="Times New Roman"/>
          <w:b w:val="false"/>
          <w:i w:val="false"/>
          <w:color w:val="000000"/>
          <w:sz w:val="28"/>
        </w:rPr>
        <w:t>
      Нотариаттық палатаның ревизиялық комиссиясының мүшелері өз қызметін ерікті негіздерде өтеусіз жүзеге асырады.</w:t>
      </w:r>
    </w:p>
    <w:bookmarkEnd w:id="122"/>
    <w:bookmarkStart w:name="z137" w:id="123"/>
    <w:p>
      <w:pPr>
        <w:spacing w:after="0"/>
        <w:ind w:left="0"/>
        <w:jc w:val="both"/>
      </w:pPr>
      <w:r>
        <w:rPr>
          <w:rFonts w:ascii="Times New Roman"/>
          <w:b w:val="false"/>
          <w:i w:val="false"/>
          <w:color w:val="000000"/>
          <w:sz w:val="28"/>
        </w:rPr>
        <w:t>
      3. Нотариаттық палатаның ревизиялық комиссиясын нотариаттық палата мүшелерінің жалпы жиналысы екі жылдан аспайтын мерзімге сайлайды.</w:t>
      </w:r>
    </w:p>
    <w:bookmarkEnd w:id="123"/>
    <w:bookmarkStart w:name="z138" w:id="124"/>
    <w:p>
      <w:pPr>
        <w:spacing w:after="0"/>
        <w:ind w:left="0"/>
        <w:jc w:val="both"/>
      </w:pPr>
      <w:r>
        <w:rPr>
          <w:rFonts w:ascii="Times New Roman"/>
          <w:b w:val="false"/>
          <w:i w:val="false"/>
          <w:color w:val="000000"/>
          <w:sz w:val="28"/>
        </w:rPr>
        <w:t xml:space="preserve">
      4. Нотариаттық палатаның ревизиялық комиссиясы кез келген уақытта нотариаттық палатаның қаржылық-шаруашылық қызметіне тексеру жүргізуге құқылы. Нотариаттық палатаның ревизиялық комиссиясы осы мақсатта нотариаттық палатаның бүкіл қаржылық құжаттамасына сөзсіз қол жеткізу құқығына ие. Нотариаттық палатаның органдары нотариаттық палатаның ревизиялық комиссиясының талап етуі бойынша ауызша немесе жазбаша нысанда қажетті түсініктер беруге міндетті. </w:t>
      </w:r>
    </w:p>
    <w:bookmarkEnd w:id="124"/>
    <w:bookmarkStart w:name="z139" w:id="125"/>
    <w:p>
      <w:pPr>
        <w:spacing w:after="0"/>
        <w:ind w:left="0"/>
        <w:jc w:val="both"/>
      </w:pPr>
      <w:r>
        <w:rPr>
          <w:rFonts w:ascii="Times New Roman"/>
          <w:b w:val="false"/>
          <w:i w:val="false"/>
          <w:color w:val="000000"/>
          <w:sz w:val="28"/>
        </w:rPr>
        <w:t xml:space="preserve">
      5. Нотариаттық палатаның ревизиялық комиссиясы нотариаттық палата мүшелерінің кезекті жалпы жиналысына есеп ұсынады. </w:t>
      </w:r>
    </w:p>
    <w:bookmarkEnd w:id="125"/>
    <w:bookmarkStart w:name="z140" w:id="126"/>
    <w:p>
      <w:pPr>
        <w:spacing w:after="0"/>
        <w:ind w:left="0"/>
        <w:jc w:val="both"/>
      </w:pPr>
      <w:r>
        <w:rPr>
          <w:rFonts w:ascii="Times New Roman"/>
          <w:b w:val="false"/>
          <w:i w:val="false"/>
          <w:color w:val="000000"/>
          <w:sz w:val="28"/>
        </w:rPr>
        <w:t>
      6. Нотариаттық палатаның ревизиялық комиссиясының жұмыс тәртібін, есептер ұсыну мерзімділігін нотариаттық палата мүшелерінің жалпы жиналысы айқындайды.";</w:t>
      </w:r>
    </w:p>
    <w:bookmarkEnd w:id="126"/>
    <w:bookmarkStart w:name="z141" w:id="127"/>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27-бапта</w:t>
      </w:r>
      <w:r>
        <w:rPr>
          <w:rFonts w:ascii="Times New Roman"/>
          <w:b w:val="false"/>
          <w:i w:val="false"/>
          <w:color w:val="000000"/>
          <w:sz w:val="28"/>
        </w:rPr>
        <w:t>:</w:t>
      </w:r>
    </w:p>
    <w:bookmarkEnd w:id="127"/>
    <w:bookmarkStart w:name="z142" w:id="128"/>
    <w:p>
      <w:pPr>
        <w:spacing w:after="0"/>
        <w:ind w:left="0"/>
        <w:jc w:val="both"/>
      </w:pPr>
      <w:r>
        <w:rPr>
          <w:rFonts w:ascii="Times New Roman"/>
          <w:b w:val="false"/>
          <w:i w:val="false"/>
          <w:color w:val="000000"/>
          <w:sz w:val="28"/>
        </w:rPr>
        <w:t>
      1-тармақта:</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тармақшадағы</w:t>
      </w:r>
      <w:r>
        <w:rPr>
          <w:rFonts w:ascii="Times New Roman"/>
          <w:b w:val="false"/>
          <w:i w:val="false"/>
          <w:color w:val="000000"/>
          <w:sz w:val="28"/>
        </w:rPr>
        <w:t xml:space="preserve"> "ар-ождан" деген сөз "әдеп" деген сөзбен ауыстырылсын;</w:t>
      </w:r>
    </w:p>
    <w:bookmarkStart w:name="z144" w:id="129"/>
    <w:p>
      <w:pPr>
        <w:spacing w:after="0"/>
        <w:ind w:left="0"/>
        <w:jc w:val="both"/>
      </w:pPr>
      <w:r>
        <w:rPr>
          <w:rFonts w:ascii="Times New Roman"/>
          <w:b w:val="false"/>
          <w:i w:val="false"/>
          <w:color w:val="000000"/>
          <w:sz w:val="28"/>
        </w:rPr>
        <w:t>
      мынадай мазмұндағы 10) тармақшамен толықтырылсын:</w:t>
      </w:r>
    </w:p>
    <w:bookmarkEnd w:id="129"/>
    <w:bookmarkStart w:name="z145" w:id="130"/>
    <w:p>
      <w:pPr>
        <w:spacing w:after="0"/>
        <w:ind w:left="0"/>
        <w:jc w:val="both"/>
      </w:pPr>
      <w:r>
        <w:rPr>
          <w:rFonts w:ascii="Times New Roman"/>
          <w:b w:val="false"/>
          <w:i w:val="false"/>
          <w:color w:val="000000"/>
          <w:sz w:val="28"/>
        </w:rPr>
        <w:t>
      "10) нотариустардың кәсіби біліктілігін арттыруды ұйымдастырады.";</w:t>
      </w:r>
    </w:p>
    <w:bookmarkEnd w:id="130"/>
    <w:bookmarkStart w:name="z146" w:id="131"/>
    <w:p>
      <w:pPr>
        <w:spacing w:after="0"/>
        <w:ind w:left="0"/>
        <w:jc w:val="both"/>
      </w:pPr>
      <w:r>
        <w:rPr>
          <w:rFonts w:ascii="Times New Roman"/>
          <w:b w:val="false"/>
          <w:i w:val="false"/>
          <w:color w:val="000000"/>
          <w:sz w:val="28"/>
        </w:rPr>
        <w:t>
      мынадай мазмұндағы 1-1-тармақпен толықтырылсын:</w:t>
      </w:r>
    </w:p>
    <w:bookmarkEnd w:id="131"/>
    <w:bookmarkStart w:name="z147" w:id="132"/>
    <w:p>
      <w:pPr>
        <w:spacing w:after="0"/>
        <w:ind w:left="0"/>
        <w:jc w:val="both"/>
      </w:pPr>
      <w:r>
        <w:rPr>
          <w:rFonts w:ascii="Times New Roman"/>
          <w:b w:val="false"/>
          <w:i w:val="false"/>
          <w:color w:val="000000"/>
          <w:sz w:val="28"/>
        </w:rPr>
        <w:t xml:space="preserve">
      "1-1. Нотариаттық палатаның басқармасы: </w:t>
      </w:r>
    </w:p>
    <w:bookmarkEnd w:id="132"/>
    <w:bookmarkStart w:name="z148" w:id="133"/>
    <w:p>
      <w:pPr>
        <w:spacing w:after="0"/>
        <w:ind w:left="0"/>
        <w:jc w:val="both"/>
      </w:pPr>
      <w:r>
        <w:rPr>
          <w:rFonts w:ascii="Times New Roman"/>
          <w:b w:val="false"/>
          <w:i w:val="false"/>
          <w:color w:val="000000"/>
          <w:sz w:val="28"/>
        </w:rPr>
        <w:t xml:space="preserve">
      1) нотариаттық палатаның жеке және заңды тұлғаларға заң көмегін көрсету бойынша жұмысын ұйымдастырады; </w:t>
      </w:r>
    </w:p>
    <w:bookmarkEnd w:id="133"/>
    <w:bookmarkStart w:name="z149" w:id="134"/>
    <w:p>
      <w:pPr>
        <w:spacing w:after="0"/>
        <w:ind w:left="0"/>
        <w:jc w:val="both"/>
      </w:pPr>
      <w:r>
        <w:rPr>
          <w:rFonts w:ascii="Times New Roman"/>
          <w:b w:val="false"/>
          <w:i w:val="false"/>
          <w:color w:val="000000"/>
          <w:sz w:val="28"/>
        </w:rPr>
        <w:t>
      2) нотариаттық палата мүшелерінің жалпы жиналысын шақырады, нотариаттық палата мүшелерінің жалпы жиналысы шешімдерінің орындалуын ұйымдастырады;</w:t>
      </w:r>
    </w:p>
    <w:bookmarkEnd w:id="134"/>
    <w:bookmarkStart w:name="z150" w:id="135"/>
    <w:p>
      <w:pPr>
        <w:spacing w:after="0"/>
        <w:ind w:left="0"/>
        <w:jc w:val="both"/>
      </w:pPr>
      <w:r>
        <w:rPr>
          <w:rFonts w:ascii="Times New Roman"/>
          <w:b w:val="false"/>
          <w:i w:val="false"/>
          <w:color w:val="000000"/>
          <w:sz w:val="28"/>
        </w:rPr>
        <w:t xml:space="preserve">
      3) нотариаттық палатаға мүшелікке қабылдауды жүзеге асырады, нотариаттық палатаға мүшеліктен шығарады; </w:t>
      </w:r>
    </w:p>
    <w:bookmarkEnd w:id="135"/>
    <w:bookmarkStart w:name="z151" w:id="136"/>
    <w:p>
      <w:pPr>
        <w:spacing w:after="0"/>
        <w:ind w:left="0"/>
        <w:jc w:val="both"/>
      </w:pPr>
      <w:r>
        <w:rPr>
          <w:rFonts w:ascii="Times New Roman"/>
          <w:b w:val="false"/>
          <w:i w:val="false"/>
          <w:color w:val="000000"/>
          <w:sz w:val="28"/>
        </w:rPr>
        <w:t>
      4) Республикалық нотариаттық палатаға нотариаттық палатаның қызметі туралы қорытылған есептерді ұсынады;</w:t>
      </w:r>
    </w:p>
    <w:bookmarkEnd w:id="136"/>
    <w:bookmarkStart w:name="z152" w:id="137"/>
    <w:p>
      <w:pPr>
        <w:spacing w:after="0"/>
        <w:ind w:left="0"/>
        <w:jc w:val="both"/>
      </w:pPr>
      <w:r>
        <w:rPr>
          <w:rFonts w:ascii="Times New Roman"/>
          <w:b w:val="false"/>
          <w:i w:val="false"/>
          <w:color w:val="000000"/>
          <w:sz w:val="28"/>
        </w:rPr>
        <w:t xml:space="preserve">
      5) нотариустардың әрекеттеріне (әрекетсіздігіне) жеке және заңды тұлғалардың шағымдарын қарайды; </w:t>
      </w:r>
    </w:p>
    <w:bookmarkEnd w:id="137"/>
    <w:bookmarkStart w:name="z153" w:id="138"/>
    <w:p>
      <w:pPr>
        <w:spacing w:after="0"/>
        <w:ind w:left="0"/>
        <w:jc w:val="both"/>
      </w:pPr>
      <w:r>
        <w:rPr>
          <w:rFonts w:ascii="Times New Roman"/>
          <w:b w:val="false"/>
          <w:i w:val="false"/>
          <w:color w:val="000000"/>
          <w:sz w:val="28"/>
        </w:rPr>
        <w:t xml:space="preserve">
      6) нотариустардың кәсіптік біліктілігін арттыру бойынша жұмысты ұйымдастырады; </w:t>
      </w:r>
    </w:p>
    <w:bookmarkEnd w:id="138"/>
    <w:bookmarkStart w:name="z154" w:id="139"/>
    <w:p>
      <w:pPr>
        <w:spacing w:after="0"/>
        <w:ind w:left="0"/>
        <w:jc w:val="both"/>
      </w:pPr>
      <w:r>
        <w:rPr>
          <w:rFonts w:ascii="Times New Roman"/>
          <w:b w:val="false"/>
          <w:i w:val="false"/>
          <w:color w:val="000000"/>
          <w:sz w:val="28"/>
        </w:rPr>
        <w:t>
      7) лицензиарға нотариусқа қатысты жекеше нотариус лицензиясының қолданысын тоқтата тұру, одан айыру және оның қолданысын тоқтату туралы ұсыну енгізеді;</w:t>
      </w:r>
    </w:p>
    <w:bookmarkEnd w:id="139"/>
    <w:bookmarkStart w:name="z155" w:id="140"/>
    <w:p>
      <w:pPr>
        <w:spacing w:after="0"/>
        <w:ind w:left="0"/>
        <w:jc w:val="both"/>
      </w:pPr>
      <w:r>
        <w:rPr>
          <w:rFonts w:ascii="Times New Roman"/>
          <w:b w:val="false"/>
          <w:i w:val="false"/>
          <w:color w:val="000000"/>
          <w:sz w:val="28"/>
        </w:rPr>
        <w:t>
      8) оң жұмыс тәжірибесін талдайды, қорытады және таратады;</w:t>
      </w:r>
    </w:p>
    <w:bookmarkEnd w:id="140"/>
    <w:bookmarkStart w:name="z156" w:id="141"/>
    <w:p>
      <w:pPr>
        <w:spacing w:after="0"/>
        <w:ind w:left="0"/>
        <w:jc w:val="both"/>
      </w:pPr>
      <w:r>
        <w:rPr>
          <w:rFonts w:ascii="Times New Roman"/>
          <w:b w:val="false"/>
          <w:i w:val="false"/>
          <w:color w:val="000000"/>
          <w:sz w:val="28"/>
        </w:rPr>
        <w:t>
      9) нотариаттық палатаның қаражатына нотариаттық палатаның жарғысында айқындалатын және нотариаттық палата мүшелерінің жалпы жиналысы айқындайтын тәртіппен билік етеді;</w:t>
      </w:r>
    </w:p>
    <w:bookmarkEnd w:id="141"/>
    <w:bookmarkStart w:name="z157" w:id="142"/>
    <w:p>
      <w:pPr>
        <w:spacing w:after="0"/>
        <w:ind w:left="0"/>
        <w:jc w:val="both"/>
      </w:pPr>
      <w:r>
        <w:rPr>
          <w:rFonts w:ascii="Times New Roman"/>
          <w:b w:val="false"/>
          <w:i w:val="false"/>
          <w:color w:val="000000"/>
          <w:sz w:val="28"/>
        </w:rPr>
        <w:t>
      10) бухгалтерлік есепке алудың, қаржылық есептіліктің, іс қағаздарының жүргізілуін және бастапқы статистикалық деректердің қалыптастырылуын ұйымдастырады;</w:t>
      </w:r>
    </w:p>
    <w:bookmarkEnd w:id="142"/>
    <w:bookmarkStart w:name="z158" w:id="143"/>
    <w:p>
      <w:pPr>
        <w:spacing w:after="0"/>
        <w:ind w:left="0"/>
        <w:jc w:val="both"/>
      </w:pPr>
      <w:r>
        <w:rPr>
          <w:rFonts w:ascii="Times New Roman"/>
          <w:b w:val="false"/>
          <w:i w:val="false"/>
          <w:color w:val="000000"/>
          <w:sz w:val="28"/>
        </w:rPr>
        <w:t>
      11) нотариаттық палатаның мүлкіне билік ету тәртібін айқындайды;</w:t>
      </w:r>
    </w:p>
    <w:bookmarkEnd w:id="143"/>
    <w:bookmarkStart w:name="z159" w:id="144"/>
    <w:p>
      <w:pPr>
        <w:spacing w:after="0"/>
        <w:ind w:left="0"/>
        <w:jc w:val="both"/>
      </w:pPr>
      <w:r>
        <w:rPr>
          <w:rFonts w:ascii="Times New Roman"/>
          <w:b w:val="false"/>
          <w:i w:val="false"/>
          <w:color w:val="000000"/>
          <w:sz w:val="28"/>
        </w:rPr>
        <w:t>
      12) нотариаттық палата мүшелері жалпы жиналысының айрықша құзыретіне жатқызылғаннан басқа, нотариаттық палата қызметінің өзге де мәселелерін шешеді.";</w:t>
      </w:r>
    </w:p>
    <w:bookmarkEnd w:id="1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1" w:id="145"/>
    <w:p>
      <w:pPr>
        <w:spacing w:after="0"/>
        <w:ind w:left="0"/>
        <w:jc w:val="both"/>
      </w:pPr>
      <w:r>
        <w:rPr>
          <w:rFonts w:ascii="Times New Roman"/>
          <w:b w:val="false"/>
          <w:i w:val="false"/>
          <w:color w:val="000000"/>
          <w:sz w:val="28"/>
        </w:rPr>
        <w:t>
      "2. Нотариаттық палата жекеше нотариустың Қазақстан Республикасы заңнамасының талаптарын сақтауы туралы мәселенi қараған кезде нотариустан жасалған нотариаттық әрекеттер туралы мәлiметтердi, ал қажет болған жағдайларда – өз түсiнiктемелерiн, оның iшiнде кәсiптiк әдептi сақтамау мәселелері бойынша түсiнiктемелерiн ұсынуын талап етуге құқылы.";</w:t>
      </w:r>
    </w:p>
    <w:bookmarkEnd w:id="145"/>
    <w:bookmarkStart w:name="z162" w:id="14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28-баптың</w:t>
      </w:r>
      <w:r>
        <w:rPr>
          <w:rFonts w:ascii="Times New Roman"/>
          <w:b w:val="false"/>
          <w:i w:val="false"/>
          <w:color w:val="000000"/>
          <w:sz w:val="28"/>
        </w:rPr>
        <w:t xml:space="preserve"> 1-тармағында:</w:t>
      </w:r>
    </w:p>
    <w:bookmarkEnd w:id="146"/>
    <w:bookmarkStart w:name="z163" w:id="147"/>
    <w:p>
      <w:pPr>
        <w:spacing w:after="0"/>
        <w:ind w:left="0"/>
        <w:jc w:val="both"/>
      </w:pPr>
      <w:r>
        <w:rPr>
          <w:rFonts w:ascii="Times New Roman"/>
          <w:b w:val="false"/>
          <w:i w:val="false"/>
          <w:color w:val="000000"/>
          <w:sz w:val="28"/>
        </w:rPr>
        <w:t>
      мынадай мазмұндағы 3-2) тармақшамен толықтырылсын:</w:t>
      </w:r>
    </w:p>
    <w:bookmarkEnd w:id="147"/>
    <w:bookmarkStart w:name="z164" w:id="148"/>
    <w:p>
      <w:pPr>
        <w:spacing w:after="0"/>
        <w:ind w:left="0"/>
        <w:jc w:val="both"/>
      </w:pPr>
      <w:r>
        <w:rPr>
          <w:rFonts w:ascii="Times New Roman"/>
          <w:b w:val="false"/>
          <w:i w:val="false"/>
          <w:color w:val="000000"/>
          <w:sz w:val="28"/>
        </w:rPr>
        <w:t xml:space="preserve">
      "3-2) нотариаттық палата мүшелерінің тәртіптік жауаптылығы және оған тартудың осы Заңның талаптарына сәйкес тәртібі;"; </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66" w:id="149"/>
    <w:p>
      <w:pPr>
        <w:spacing w:after="0"/>
        <w:ind w:left="0"/>
        <w:jc w:val="both"/>
      </w:pPr>
      <w:r>
        <w:rPr>
          <w:rFonts w:ascii="Times New Roman"/>
          <w:b w:val="false"/>
          <w:i w:val="false"/>
          <w:color w:val="000000"/>
          <w:sz w:val="28"/>
        </w:rPr>
        <w:t>
      "5) нотариаттық палатаның ақша қаражаты мен өзге де мүлкін қалыптастыру көздері мен тәртібі және оны пайдалану бағыттары, нотариаттық палаталардың мүлікке билік ету шектері, нотариаттық палатаның мүлікті пайдалануын бақылауды жүзеге асыру тәртібі;";</w:t>
      </w:r>
    </w:p>
    <w:bookmarkEnd w:id="149"/>
    <w:bookmarkStart w:name="z167" w:id="150"/>
    <w:p>
      <w:pPr>
        <w:spacing w:after="0"/>
        <w:ind w:left="0"/>
        <w:jc w:val="both"/>
      </w:pPr>
      <w:r>
        <w:rPr>
          <w:rFonts w:ascii="Times New Roman"/>
          <w:b w:val="false"/>
          <w:i w:val="false"/>
          <w:color w:val="000000"/>
          <w:sz w:val="28"/>
        </w:rPr>
        <w:t>
      мынадай мазмұндағы 5-1) тармақшамен толықтырылсын:</w:t>
      </w:r>
    </w:p>
    <w:bookmarkEnd w:id="150"/>
    <w:bookmarkStart w:name="z168" w:id="151"/>
    <w:p>
      <w:pPr>
        <w:spacing w:after="0"/>
        <w:ind w:left="0"/>
        <w:jc w:val="both"/>
      </w:pPr>
      <w:r>
        <w:rPr>
          <w:rFonts w:ascii="Times New Roman"/>
          <w:b w:val="false"/>
          <w:i w:val="false"/>
          <w:color w:val="000000"/>
          <w:sz w:val="28"/>
        </w:rPr>
        <w:t>
      "5-1) мүшелік жарналарды төлеу тәртібі;";</w:t>
      </w:r>
    </w:p>
    <w:bookmarkEnd w:id="151"/>
    <w:bookmarkStart w:name="z169" w:id="152"/>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29-бапта</w:t>
      </w:r>
      <w:r>
        <w:rPr>
          <w:rFonts w:ascii="Times New Roman"/>
          <w:b w:val="false"/>
          <w:i w:val="false"/>
          <w:color w:val="000000"/>
          <w:sz w:val="28"/>
        </w:rPr>
        <w:t>:</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"ар-ождан" деген сөз "әдеп" деген сөзбен ауыстырылсын;</w:t>
      </w:r>
    </w:p>
    <w:bookmarkStart w:name="z172" w:id="153"/>
    <w:p>
      <w:pPr>
        <w:spacing w:after="0"/>
        <w:ind w:left="0"/>
        <w:jc w:val="both"/>
      </w:pPr>
      <w:r>
        <w:rPr>
          <w:rFonts w:ascii="Times New Roman"/>
          <w:b w:val="false"/>
          <w:i w:val="false"/>
          <w:color w:val="000000"/>
          <w:sz w:val="28"/>
        </w:rPr>
        <w:t>
      мынадай мазмұндағы 6-1) тармақшамен толықтырылсын:</w:t>
      </w:r>
    </w:p>
    <w:bookmarkEnd w:id="153"/>
    <w:bookmarkStart w:name="z173" w:id="154"/>
    <w:p>
      <w:pPr>
        <w:spacing w:after="0"/>
        <w:ind w:left="0"/>
        <w:jc w:val="both"/>
      </w:pPr>
      <w:r>
        <w:rPr>
          <w:rFonts w:ascii="Times New Roman"/>
          <w:b w:val="false"/>
          <w:i w:val="false"/>
          <w:color w:val="000000"/>
          <w:sz w:val="28"/>
        </w:rPr>
        <w:t>
      "6-1) нотариаттық палаталардың тәртіптік комиссияларының шешімдеріне, әрекеттеріне (әрекетсіздігіне) шағымдарды қарайды, тәртіптік практиканы қорытады;";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75" w:id="155"/>
    <w:p>
      <w:pPr>
        <w:spacing w:after="0"/>
        <w:ind w:left="0"/>
        <w:jc w:val="both"/>
      </w:pPr>
      <w:r>
        <w:rPr>
          <w:rFonts w:ascii="Times New Roman"/>
          <w:b w:val="false"/>
          <w:i w:val="false"/>
          <w:color w:val="000000"/>
          <w:sz w:val="28"/>
        </w:rPr>
        <w:t>
      "4. Республикалық нотариаттық палатаның төрағасы болып – сайланған күніне дейiн тікелей кемiнде бес жыл нотариаттық палатаның мүшесi болған нотариус сайланады.</w:t>
      </w:r>
    </w:p>
    <w:bookmarkEnd w:id="155"/>
    <w:bookmarkStart w:name="z176" w:id="156"/>
    <w:p>
      <w:pPr>
        <w:spacing w:after="0"/>
        <w:ind w:left="0"/>
        <w:jc w:val="both"/>
      </w:pPr>
      <w:r>
        <w:rPr>
          <w:rFonts w:ascii="Times New Roman"/>
          <w:b w:val="false"/>
          <w:i w:val="false"/>
          <w:color w:val="000000"/>
          <w:sz w:val="28"/>
        </w:rPr>
        <w:t>
      Республикалық нотариаттық палатаның төрағасы жасырын дауыс беру арқылы төрт жыл мерзiмге сайланады.</w:t>
      </w:r>
    </w:p>
    <w:bookmarkEnd w:id="156"/>
    <w:bookmarkStart w:name="z177" w:id="157"/>
    <w:p>
      <w:pPr>
        <w:spacing w:after="0"/>
        <w:ind w:left="0"/>
        <w:jc w:val="both"/>
      </w:pPr>
      <w:r>
        <w:rPr>
          <w:rFonts w:ascii="Times New Roman"/>
          <w:b w:val="false"/>
          <w:i w:val="false"/>
          <w:color w:val="000000"/>
          <w:sz w:val="28"/>
        </w:rPr>
        <w:t xml:space="preserve">
      Бұл ретте сол бір адам бір мерзімнен артық Республикалық нотариаттық палатаның төрағасы лауазымын атқара алмайды. </w:t>
      </w:r>
    </w:p>
    <w:bookmarkEnd w:id="157"/>
    <w:bookmarkStart w:name="z178" w:id="158"/>
    <w:p>
      <w:pPr>
        <w:spacing w:after="0"/>
        <w:ind w:left="0"/>
        <w:jc w:val="both"/>
      </w:pPr>
      <w:r>
        <w:rPr>
          <w:rFonts w:ascii="Times New Roman"/>
          <w:b w:val="false"/>
          <w:i w:val="false"/>
          <w:color w:val="000000"/>
          <w:sz w:val="28"/>
        </w:rPr>
        <w:t>
      Республикалық нотариаттық палатаның төрағасын сайлау тәртiбi және оның өкiлеттiктерi осы Заңда және Республикалық нотариаттық палатаның жарғысында айқындалады.";</w:t>
      </w:r>
    </w:p>
    <w:bookmarkEnd w:id="158"/>
    <w:bookmarkStart w:name="z179" w:id="159"/>
    <w:p>
      <w:pPr>
        <w:spacing w:after="0"/>
        <w:ind w:left="0"/>
        <w:jc w:val="both"/>
      </w:pPr>
      <w:r>
        <w:rPr>
          <w:rFonts w:ascii="Times New Roman"/>
          <w:b w:val="false"/>
          <w:i w:val="false"/>
          <w:color w:val="000000"/>
          <w:sz w:val="28"/>
        </w:rPr>
        <w:t xml:space="preserve">
      20) 31-баптың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59"/>
    <w:bookmarkStart w:name="z180" w:id="160"/>
    <w:p>
      <w:pPr>
        <w:spacing w:after="0"/>
        <w:ind w:left="0"/>
        <w:jc w:val="both"/>
      </w:pPr>
      <w:r>
        <w:rPr>
          <w:rFonts w:ascii="Times New Roman"/>
          <w:b w:val="false"/>
          <w:i w:val="false"/>
          <w:color w:val="000000"/>
          <w:sz w:val="28"/>
        </w:rPr>
        <w:t>
      "2. Жеке практикамен айналысатын нотариустардың Қазақстан Республикасы заңнамасының талаптарын және іс қағаздарын жүргізу қағидаларын сақтауын бақылауды аумақтық әдiлет органы жүзеге асырады.";</w:t>
      </w:r>
    </w:p>
    <w:bookmarkEnd w:id="160"/>
    <w:bookmarkStart w:name="z181" w:id="161"/>
    <w:p>
      <w:pPr>
        <w:spacing w:after="0"/>
        <w:ind w:left="0"/>
        <w:jc w:val="both"/>
      </w:pPr>
      <w:r>
        <w:rPr>
          <w:rFonts w:ascii="Times New Roman"/>
          <w:b w:val="false"/>
          <w:i w:val="false"/>
          <w:color w:val="000000"/>
          <w:sz w:val="28"/>
        </w:rPr>
        <w:t xml:space="preserve">
      21) 33-баптың 1-тармағының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161"/>
    <w:bookmarkStart w:name="z182" w:id="162"/>
    <w:p>
      <w:pPr>
        <w:spacing w:after="0"/>
        <w:ind w:left="0"/>
        <w:jc w:val="both"/>
      </w:pPr>
      <w:r>
        <w:rPr>
          <w:rFonts w:ascii="Times New Roman"/>
          <w:b w:val="false"/>
          <w:i w:val="false"/>
          <w:color w:val="000000"/>
          <w:sz w:val="28"/>
        </w:rPr>
        <w:t>
      "4) нотариустардың және аудандық маңызы бар қалалар, кенттер, ауылдар, ауылдық округтер әкiмдерi аппараттары лауазымды адамдарының Қазақстан Республикасы заңнамасының талаптарын сақтауын және олардың iс қағаздарын жүргiзу жай-күйiн бақылауды жүзеге асырады;";</w:t>
      </w:r>
    </w:p>
    <w:bookmarkEnd w:id="162"/>
    <w:bookmarkStart w:name="z183" w:id="163"/>
    <w:p>
      <w:pPr>
        <w:spacing w:after="0"/>
        <w:ind w:left="0"/>
        <w:jc w:val="both"/>
      </w:pPr>
      <w:r>
        <w:rPr>
          <w:rFonts w:ascii="Times New Roman"/>
          <w:b w:val="false"/>
          <w:i w:val="false"/>
          <w:color w:val="000000"/>
          <w:sz w:val="28"/>
        </w:rPr>
        <w:t xml:space="preserve">
      22) 34-баптың 1-тармағының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163"/>
    <w:bookmarkStart w:name="z184" w:id="164"/>
    <w:p>
      <w:pPr>
        <w:spacing w:after="0"/>
        <w:ind w:left="0"/>
        <w:jc w:val="both"/>
      </w:pPr>
      <w:r>
        <w:rPr>
          <w:rFonts w:ascii="Times New Roman"/>
          <w:b w:val="false"/>
          <w:i w:val="false"/>
          <w:color w:val="000000"/>
          <w:sz w:val="28"/>
        </w:rPr>
        <w:t xml:space="preserve">
      23) 58-баптың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164"/>
    <w:bookmarkStart w:name="z185" w:id="165"/>
    <w:p>
      <w:pPr>
        <w:spacing w:after="0"/>
        <w:ind w:left="0"/>
        <w:jc w:val="both"/>
      </w:pPr>
      <w:r>
        <w:rPr>
          <w:rFonts w:ascii="Times New Roman"/>
          <w:b w:val="false"/>
          <w:i w:val="false"/>
          <w:color w:val="000000"/>
          <w:sz w:val="28"/>
        </w:rPr>
        <w:t>
      "1. Нотариус пен нотариаттық әрекеттерді жасайтын лауазымды адамдар бiр адамның (сенім білдірушінің) атынан басқа адамның (сенім білдірілген адамның) атына cенiмхатты куәландырады.";</w:t>
      </w:r>
    </w:p>
    <w:bookmarkEnd w:id="165"/>
    <w:bookmarkStart w:name="z186" w:id="166"/>
    <w:p>
      <w:pPr>
        <w:spacing w:after="0"/>
        <w:ind w:left="0"/>
        <w:jc w:val="both"/>
      </w:pPr>
      <w:r>
        <w:rPr>
          <w:rFonts w:ascii="Times New Roman"/>
          <w:b w:val="false"/>
          <w:i w:val="false"/>
          <w:color w:val="000000"/>
          <w:sz w:val="28"/>
        </w:rPr>
        <w:t xml:space="preserve">
      24) 70-баптың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6"/>
    <w:bookmarkStart w:name="z187" w:id="167"/>
    <w:p>
      <w:pPr>
        <w:spacing w:after="0"/>
        <w:ind w:left="0"/>
        <w:jc w:val="both"/>
      </w:pPr>
      <w:r>
        <w:rPr>
          <w:rFonts w:ascii="Times New Roman"/>
          <w:b w:val="false"/>
          <w:i w:val="false"/>
          <w:color w:val="000000"/>
          <w:sz w:val="28"/>
        </w:rPr>
        <w:t>
      "3. Мұраға құқық туралы куәлiк мұрагерлердің мұраға қалатын әрбір мүлікке қалауына қарай олардың барлығына бірге немесе әрқайсысына жеке-жеке берiледi.";</w:t>
      </w:r>
    </w:p>
    <w:bookmarkEnd w:id="167"/>
    <w:bookmarkStart w:name="z188" w:id="168"/>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10-тараудың</w:t>
      </w:r>
      <w:r>
        <w:rPr>
          <w:rFonts w:ascii="Times New Roman"/>
          <w:b w:val="false"/>
          <w:i w:val="false"/>
          <w:color w:val="000000"/>
          <w:sz w:val="28"/>
        </w:rPr>
        <w:t xml:space="preserve"> тақырыбындағы "Мүлiктi иелiктен алуға тыйым салу және оны алып тастау" деген сөздер алып тасталсын;</w:t>
      </w:r>
    </w:p>
    <w:bookmarkEnd w:id="168"/>
    <w:bookmarkStart w:name="z189" w:id="169"/>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75-бап</w:t>
      </w:r>
      <w:r>
        <w:rPr>
          <w:rFonts w:ascii="Times New Roman"/>
          <w:b w:val="false"/>
          <w:i w:val="false"/>
          <w:color w:val="000000"/>
          <w:sz w:val="28"/>
        </w:rPr>
        <w:t xml:space="preserve"> алып тасталсын. </w:t>
      </w:r>
    </w:p>
    <w:bookmarkEnd w:id="169"/>
    <w:bookmarkStart w:name="z190" w:id="170"/>
    <w:p>
      <w:pPr>
        <w:spacing w:after="0"/>
        <w:ind w:left="0"/>
        <w:jc w:val="both"/>
      </w:pPr>
      <w:r>
        <w:rPr>
          <w:rFonts w:ascii="Times New Roman"/>
          <w:b w:val="false"/>
          <w:i w:val="false"/>
          <w:color w:val="000000"/>
          <w:sz w:val="28"/>
        </w:rPr>
        <w:t xml:space="preserve">
      5. "Адамдарды қоғамнан уақытша оқшаулауды қамтамасыз ететін арнаулы мекемелерде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9, 67-құжат; 2008 ж., № 15-16, 63-құжат; 2009 ж., № 24, 128, 130-құжаттар; 2010 ж., № 24, 152-құжат; 2011 ж., № 19, 145-құжат; 2012 ж., № 3, 26-құжат; № 4, 32-құжат; 2013 ж., № 13, 62-құжат; № 14, 72-құжат; 2014 ж., № 14, 84-құжат; № 16, 90-құжат; № 21, 122-құжат; № 22, 131-құжат; 2015 ж., № 1, 2-құжат; 2016 ж., № 24, 126-құжат; 2017 ж., № 8, 16-құжат; № 16, 56-құжат):</w:t>
      </w:r>
    </w:p>
    <w:bookmarkEnd w:id="170"/>
    <w:bookmarkStart w:name="z191" w:id="171"/>
    <w:p>
      <w:pPr>
        <w:spacing w:after="0"/>
        <w:ind w:left="0"/>
        <w:jc w:val="both"/>
      </w:pPr>
      <w:r>
        <w:rPr>
          <w:rFonts w:ascii="Times New Roman"/>
          <w:b w:val="false"/>
          <w:i w:val="false"/>
          <w:color w:val="000000"/>
          <w:sz w:val="28"/>
        </w:rPr>
        <w:t xml:space="preserve">
      17-баптың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71"/>
    <w:bookmarkStart w:name="z192" w:id="172"/>
    <w:p>
      <w:pPr>
        <w:spacing w:after="0"/>
        <w:ind w:left="0"/>
        <w:jc w:val="both"/>
      </w:pPr>
      <w:r>
        <w:rPr>
          <w:rFonts w:ascii="Times New Roman"/>
          <w:b w:val="false"/>
          <w:i w:val="false"/>
          <w:color w:val="000000"/>
          <w:sz w:val="28"/>
        </w:rPr>
        <w:t xml:space="preserve">
      "1)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адвокат куәлігін және қорғау (өкілдік ету) туралы жазбаша хабарламаны көрсетуі бойынша – қорғаушы ретінде іске қатысушы адвокатпен;".</w:t>
      </w:r>
    </w:p>
    <w:bookmarkEnd w:id="172"/>
    <w:bookmarkStart w:name="z193" w:id="173"/>
    <w:p>
      <w:pPr>
        <w:spacing w:after="0"/>
        <w:ind w:left="0"/>
        <w:jc w:val="both"/>
      </w:pPr>
      <w:r>
        <w:rPr>
          <w:rFonts w:ascii="Times New Roman"/>
          <w:b w:val="false"/>
          <w:i w:val="false"/>
          <w:color w:val="000000"/>
          <w:sz w:val="28"/>
        </w:rPr>
        <w:t xml:space="preserve">
      6.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 20-І, 110-құжат; № 21-І, 128-құжат; № 22-І, 140-құжат; № 23-І, 166-құжат; № 23-ІІ, 170-құжат; 2016 ж., № 7-II, 55-құжат; 2017 ж., № 1-2, 3-құжат; № 4, 7-құжат; 2018 ж., № 10, 32-құжат; 2018 жылғы 15 маусымда "Егемен Қазақстан" және "Казахстанская правда" газеттерінде жарияланған "Қазақстан Республикасының кейбір заңнамалық актілеріне коммерциялық емес ұйымдардың қызметі мәселелері бойынша өзгерістер мен толықтырулар енгізу туралы" 2018 жылғы 13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3"/>
    <w:bookmarkStart w:name="z194" w:id="174"/>
    <w:p>
      <w:pPr>
        <w:spacing w:after="0"/>
        <w:ind w:left="0"/>
        <w:jc w:val="both"/>
      </w:pPr>
      <w:r>
        <w:rPr>
          <w:rFonts w:ascii="Times New Roman"/>
          <w:b w:val="false"/>
          <w:i w:val="false"/>
          <w:color w:val="000000"/>
          <w:sz w:val="28"/>
        </w:rPr>
        <w:t xml:space="preserve">
      17-баптың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4"/>
    <w:bookmarkStart w:name="z195" w:id="175"/>
    <w:p>
      <w:pPr>
        <w:spacing w:after="0"/>
        <w:ind w:left="0"/>
        <w:jc w:val="both"/>
      </w:pPr>
      <w:r>
        <w:rPr>
          <w:rFonts w:ascii="Times New Roman"/>
          <w:b w:val="false"/>
          <w:i w:val="false"/>
          <w:color w:val="000000"/>
          <w:sz w:val="28"/>
        </w:rPr>
        <w:t>
      "2. Дербес білім беру ұйымдары, дербес кластерлік қор, нотариаттық палаталар, адвокаттар алқалары, адвокаттық кеңселер, Қазақстан Республикасының Ұлттық кәсіпкерлер палатасы, Қазақстан Республикасының Сот сарапшылары палатасы, Жеке сот орындаушыларының республикалық палатасы, Қазақстанның төрелік палатасы, кәсiби аудиторлық ұйымдар, пәтерлердің меншiк иелерi кооперативтерi және басқа да коммерциялық емес ұйымдар өзге ұйымдық-құқықтық нысанда құрылуы мүмкін.".</w:t>
      </w:r>
    </w:p>
    <w:bookmarkEnd w:id="175"/>
    <w:bookmarkStart w:name="z196" w:id="176"/>
    <w:p>
      <w:pPr>
        <w:spacing w:after="0"/>
        <w:ind w:left="0"/>
        <w:jc w:val="both"/>
      </w:pPr>
      <w:r>
        <w:rPr>
          <w:rFonts w:ascii="Times New Roman"/>
          <w:b w:val="false"/>
          <w:i w:val="false"/>
          <w:color w:val="000000"/>
          <w:sz w:val="28"/>
        </w:rPr>
        <w:t xml:space="preserve">
      7.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 № 11, 102-құжат; № 12, 111-құжат; № 15, 118-құжат; 2012 ж., № 3, 26-құжат; № 15, 97-құжат; № 21-22, 124-құжат; 2013 ж., № 14, 75-құжат; 2014 ж., № 10, 52-құжат; № 11, 61-құжат; № 14, 84-құжат; № 19-І, 19-ІІ, 94, 96-құжаттар; № 23, 143-құжат; 2015 ж., № 20-IV, 113-құжат; № 22-ІІ, 145-құжат; № 22-VІ, 159-құжат; 2016 ж., № 7-I, 47-құжат; 2017 ж., № 4, 7-құжат; № 16, 56-құжат; 2018 ж., № 10, 32-құжат; 2018 жылғы 22 маусымда "Егемен Қазақстан" және "Казахстанская правда" газеттерінде жарияланған "Қазақстан Республикасының кейбір заңнамалық актілеріне зияткерлік меншік саласындағы заңнаманы жетілдіру мәселелері бойынша өзгерістер мен толықтырулар енгізу туралы" 2018 жылғы 20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76"/>
    <w:bookmarkStart w:name="z197" w:id="177"/>
    <w:p>
      <w:pPr>
        <w:spacing w:after="0"/>
        <w:ind w:left="0"/>
        <w:jc w:val="both"/>
      </w:pPr>
      <w:r>
        <w:rPr>
          <w:rFonts w:ascii="Times New Roman"/>
          <w:b w:val="false"/>
          <w:i w:val="false"/>
          <w:color w:val="000000"/>
          <w:sz w:val="28"/>
        </w:rPr>
        <w:t xml:space="preserve">
      1) 3-баптың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End w:id="177"/>
    <w:bookmarkStart w:name="z198" w:id="178"/>
    <w:p>
      <w:pPr>
        <w:spacing w:after="0"/>
        <w:ind w:left="0"/>
        <w:jc w:val="both"/>
      </w:pPr>
      <w:r>
        <w:rPr>
          <w:rFonts w:ascii="Times New Roman"/>
          <w:b w:val="false"/>
          <w:i w:val="false"/>
          <w:color w:val="000000"/>
          <w:sz w:val="28"/>
        </w:rPr>
        <w:t>
      "3-1) мемлекеттік тіркеуді жүзеге асыру, заң көмегін ұйымдастыру және көрсету, құқықтық насихат саласындағы мемлекеттік саясатты қалыптастыру және іске асыру;";</w:t>
      </w:r>
    </w:p>
    <w:bookmarkEnd w:id="178"/>
    <w:bookmarkStart w:name="z199" w:id="179"/>
    <w:p>
      <w:pPr>
        <w:spacing w:after="0"/>
        <w:ind w:left="0"/>
        <w:jc w:val="both"/>
      </w:pPr>
      <w:r>
        <w:rPr>
          <w:rFonts w:ascii="Times New Roman"/>
          <w:b w:val="false"/>
          <w:i w:val="false"/>
          <w:color w:val="000000"/>
          <w:sz w:val="28"/>
        </w:rPr>
        <w:t>
      "4) заң көмегін ұйымдастыру және көрсету және құқықтық насихатты қамтамасыз ету;";</w:t>
      </w:r>
    </w:p>
    <w:bookmarkEnd w:id="179"/>
    <w:bookmarkStart w:name="z200" w:id="1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19-бапта</w:t>
      </w:r>
      <w:r>
        <w:rPr>
          <w:rFonts w:ascii="Times New Roman"/>
          <w:b w:val="false"/>
          <w:i w:val="false"/>
          <w:color w:val="000000"/>
          <w:sz w:val="28"/>
        </w:rPr>
        <w:t>:</w:t>
      </w:r>
    </w:p>
    <w:bookmarkEnd w:id="180"/>
    <w:bookmarkStart w:name="z201" w:id="181"/>
    <w:p>
      <w:pPr>
        <w:spacing w:after="0"/>
        <w:ind w:left="0"/>
        <w:jc w:val="both"/>
      </w:pPr>
      <w:r>
        <w:rPr>
          <w:rFonts w:ascii="Times New Roman"/>
          <w:b w:val="false"/>
          <w:i w:val="false"/>
          <w:color w:val="000000"/>
          <w:sz w:val="28"/>
        </w:rPr>
        <w:t>
      тақырып мынадай редакцияда жазылсын:</w:t>
      </w:r>
    </w:p>
    <w:bookmarkEnd w:id="181"/>
    <w:bookmarkStart w:name="z202" w:id="182"/>
    <w:p>
      <w:pPr>
        <w:spacing w:after="0"/>
        <w:ind w:left="0"/>
        <w:jc w:val="both"/>
      </w:pPr>
      <w:r>
        <w:rPr>
          <w:rFonts w:ascii="Times New Roman"/>
          <w:b w:val="false"/>
          <w:i w:val="false"/>
          <w:color w:val="000000"/>
          <w:sz w:val="28"/>
        </w:rPr>
        <w:t>
      "19-бап. Әдiлет органдарының заң көмегін ұйымдастыру және көрсету, құқықтық насихат салаларындағы функциялары";</w:t>
      </w:r>
    </w:p>
    <w:bookmarkEnd w:id="182"/>
    <w:bookmarkStart w:name="z203" w:id="183"/>
    <w:p>
      <w:pPr>
        <w:spacing w:after="0"/>
        <w:ind w:left="0"/>
        <w:jc w:val="both"/>
      </w:pPr>
      <w:r>
        <w:rPr>
          <w:rFonts w:ascii="Times New Roman"/>
          <w:b w:val="false"/>
          <w:i w:val="false"/>
          <w:color w:val="000000"/>
          <w:sz w:val="28"/>
        </w:rPr>
        <w:t>
      1-тармақта:</w:t>
      </w:r>
    </w:p>
    <w:bookmarkEnd w:id="183"/>
    <w:bookmarkStart w:name="z204" w:id="184"/>
    <w:p>
      <w:pPr>
        <w:spacing w:after="0"/>
        <w:ind w:left="0"/>
        <w:jc w:val="both"/>
      </w:pPr>
      <w:r>
        <w:rPr>
          <w:rFonts w:ascii="Times New Roman"/>
          <w:b w:val="false"/>
          <w:i w:val="false"/>
          <w:color w:val="000000"/>
          <w:sz w:val="28"/>
        </w:rPr>
        <w:t>
      бірінші абзац мынадай редакцияда жазылсын:</w:t>
      </w:r>
    </w:p>
    <w:bookmarkEnd w:id="184"/>
    <w:bookmarkStart w:name="z205" w:id="185"/>
    <w:p>
      <w:pPr>
        <w:spacing w:after="0"/>
        <w:ind w:left="0"/>
        <w:jc w:val="both"/>
      </w:pPr>
      <w:r>
        <w:rPr>
          <w:rFonts w:ascii="Times New Roman"/>
          <w:b w:val="false"/>
          <w:i w:val="false"/>
          <w:color w:val="000000"/>
          <w:sz w:val="28"/>
        </w:rPr>
        <w:t>
      "1. Әдiлет органдары заң көмегін ұйымдастыру және көрсету саласында мынадай функцияларды жүзеге асырады:";</w:t>
      </w:r>
    </w:p>
    <w:bookmarkEnd w:id="1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207" w:id="186"/>
    <w:p>
      <w:pPr>
        <w:spacing w:after="0"/>
        <w:ind w:left="0"/>
        <w:jc w:val="both"/>
      </w:pPr>
      <w:r>
        <w:rPr>
          <w:rFonts w:ascii="Times New Roman"/>
          <w:b w:val="false"/>
          <w:i w:val="false"/>
          <w:color w:val="000000"/>
          <w:sz w:val="28"/>
        </w:rPr>
        <w:t>
      "6) адвокаттардың, нотариустардың, жеке сот орындаушыларының, заң консультанттарының жеке және заңды тұлғаларға көрсететiн заң көмегінің сапасын бақылау;";</w:t>
      </w:r>
    </w:p>
    <w:bookmarkEnd w:id="186"/>
    <w:bookmarkStart w:name="z208" w:id="187"/>
    <w:p>
      <w:pPr>
        <w:spacing w:after="0"/>
        <w:ind w:left="0"/>
        <w:jc w:val="both"/>
      </w:pPr>
      <w:r>
        <w:rPr>
          <w:rFonts w:ascii="Times New Roman"/>
          <w:b w:val="false"/>
          <w:i w:val="false"/>
          <w:color w:val="000000"/>
          <w:sz w:val="28"/>
        </w:rPr>
        <w:t xml:space="preserve">
      3) 23-баптың 1-тармағының </w:t>
      </w:r>
      <w:r>
        <w:rPr>
          <w:rFonts w:ascii="Times New Roman"/>
          <w:b w:val="false"/>
          <w:i w:val="false"/>
          <w:color w:val="000000"/>
          <w:sz w:val="28"/>
        </w:rPr>
        <w:t>7) тармақшасындағы</w:t>
      </w:r>
      <w:r>
        <w:rPr>
          <w:rFonts w:ascii="Times New Roman"/>
          <w:b w:val="false"/>
          <w:i w:val="false"/>
          <w:color w:val="000000"/>
          <w:sz w:val="28"/>
        </w:rPr>
        <w:t xml:space="preserve"> "және құқықтық көмек" деген сөздер "көмек пен заң көмегін" деген сөздермен ауыстырылсын.</w:t>
      </w:r>
    </w:p>
    <w:bookmarkEnd w:id="187"/>
    <w:bookmarkStart w:name="z209" w:id="188"/>
    <w:p>
      <w:pPr>
        <w:spacing w:after="0"/>
        <w:ind w:left="0"/>
        <w:jc w:val="both"/>
      </w:pPr>
      <w:r>
        <w:rPr>
          <w:rFonts w:ascii="Times New Roman"/>
          <w:b w:val="false"/>
          <w:i w:val="false"/>
          <w:color w:val="000000"/>
          <w:sz w:val="28"/>
        </w:rPr>
        <w:t xml:space="preserve">
      8. "Ең төмен әлеуметтік стандарттар және олардың кепілдіктері туралы" 2015 жылғы 19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10, 49-құжат; № 15, 78-құжат; № 22-І, 143-құжат; № 22-V, 152-құжат; 2016 ж., № 8-ІІ, 67-құжат; 2017 ж., № 12, 36-құжат; № 14, 53-құжат; № 22-ІІІ, 109-құжат):</w:t>
      </w:r>
    </w:p>
    <w:bookmarkEnd w:id="188"/>
    <w:bookmarkStart w:name="z210" w:id="189"/>
    <w:p>
      <w:pPr>
        <w:spacing w:after="0"/>
        <w:ind w:left="0"/>
        <w:jc w:val="both"/>
      </w:pPr>
      <w:r>
        <w:rPr>
          <w:rFonts w:ascii="Times New Roman"/>
          <w:b w:val="false"/>
          <w:i w:val="false"/>
          <w:color w:val="000000"/>
          <w:sz w:val="28"/>
        </w:rPr>
        <w:t xml:space="preserve">
      37-баптың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w:t>
      </w:r>
      <w:r>
        <w:rPr>
          <w:rFonts w:ascii="Times New Roman"/>
          <w:b w:val="false"/>
          <w:i w:val="false"/>
          <w:color w:val="000000"/>
          <w:sz w:val="28"/>
        </w:rPr>
        <w:t xml:space="preserve"> мынадай редакцияда жазылсын:</w:t>
      </w:r>
    </w:p>
    <w:bookmarkEnd w:id="189"/>
    <w:bookmarkStart w:name="z211" w:id="190"/>
    <w:p>
      <w:pPr>
        <w:spacing w:after="0"/>
        <w:ind w:left="0"/>
        <w:jc w:val="both"/>
      </w:pPr>
      <w:r>
        <w:rPr>
          <w:rFonts w:ascii="Times New Roman"/>
          <w:b w:val="false"/>
          <w:i w:val="false"/>
          <w:color w:val="000000"/>
          <w:sz w:val="28"/>
        </w:rPr>
        <w:t xml:space="preserve">
      "3. "Құқықтық ақпарат беру" ең төмен әлеуметтік стандарты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көзделген жағдайларда мемлекеттік органдардың өз құзыреті шегінде құқықтық ақпарат беру тәртібін белгілейтін нормаларды қамтиды.</w:t>
      </w:r>
    </w:p>
    <w:bookmarkEnd w:id="190"/>
    <w:bookmarkStart w:name="z212" w:id="191"/>
    <w:p>
      <w:pPr>
        <w:spacing w:after="0"/>
        <w:ind w:left="0"/>
        <w:jc w:val="both"/>
      </w:pPr>
      <w:r>
        <w:rPr>
          <w:rFonts w:ascii="Times New Roman"/>
          <w:b w:val="false"/>
          <w:i w:val="false"/>
          <w:color w:val="000000"/>
          <w:sz w:val="28"/>
        </w:rPr>
        <w:t xml:space="preserve">
      4. "Құқықтық консультация беру" ең төмен әлеуметтік стандарты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өзге де заңдарында көзделген жағдайларда адвокаттардың құқықтық консультация беру тәртібін белгілейтін нормаларды қамтиды.".</w:t>
      </w:r>
    </w:p>
    <w:bookmarkEnd w:id="191"/>
    <w:bookmarkStart w:name="z213" w:id="192"/>
    <w:p>
      <w:pPr>
        <w:spacing w:after="0"/>
        <w:ind w:left="0"/>
        <w:jc w:val="both"/>
      </w:pPr>
      <w:r>
        <w:rPr>
          <w:rFonts w:ascii="Times New Roman"/>
          <w:b w:val="false"/>
          <w:i w:val="false"/>
          <w:color w:val="000000"/>
          <w:sz w:val="28"/>
        </w:rPr>
        <w:t xml:space="preserve">
      9.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10) тармақшадағы "құрылыс саласындағы (аясындағы) өзінің сипаты жағынан кешенді қоғамдық қатынастарды реттейтін заңдарды біріктіреді." деген сөздер "құрылыс;" деген сөзбен ауыстырылып, мынадай мазмұндағы 11) тармақшамен толықтырылсын:</w:t>
      </w:r>
    </w:p>
    <w:bookmarkStart w:name="z215" w:id="193"/>
    <w:p>
      <w:pPr>
        <w:spacing w:after="0"/>
        <w:ind w:left="0"/>
        <w:jc w:val="both"/>
      </w:pPr>
      <w:r>
        <w:rPr>
          <w:rFonts w:ascii="Times New Roman"/>
          <w:b w:val="false"/>
          <w:i w:val="false"/>
          <w:color w:val="000000"/>
          <w:sz w:val="28"/>
        </w:rPr>
        <w:t xml:space="preserve">
      "11) адвокаттық қызмет және заң көмегі саласындағы (аясындағы) өзінің сипаты жағынан кешенді қоғамдық қатынастарды реттейтін заңдарды біріктіреді.". </w:t>
      </w:r>
    </w:p>
    <w:bookmarkEnd w:id="193"/>
    <w:p>
      <w:pPr>
        <w:spacing w:after="0"/>
        <w:ind w:left="0"/>
        <w:jc w:val="both"/>
      </w:pPr>
      <w:r>
        <w:rPr>
          <w:rFonts w:ascii="Times New Roman"/>
          <w:b/>
          <w:i w:val="false"/>
          <w:color w:val="000000"/>
          <w:sz w:val="28"/>
        </w:rPr>
        <w:t>2-бап.</w:t>
      </w:r>
    </w:p>
    <w:bookmarkStart w:name="z217" w:id="194"/>
    <w:p>
      <w:pPr>
        <w:spacing w:after="0"/>
        <w:ind w:left="0"/>
        <w:jc w:val="both"/>
      </w:pPr>
      <w:r>
        <w:rPr>
          <w:rFonts w:ascii="Times New Roman"/>
          <w:b w:val="false"/>
          <w:i w:val="false"/>
          <w:color w:val="000000"/>
          <w:sz w:val="28"/>
        </w:rPr>
        <w:t>
      1. Осы Заң:</w:t>
      </w:r>
    </w:p>
    <w:bookmarkEnd w:id="194"/>
    <w:bookmarkStart w:name="z218" w:id="195"/>
    <w:p>
      <w:pPr>
        <w:spacing w:after="0"/>
        <w:ind w:left="0"/>
        <w:jc w:val="both"/>
      </w:pPr>
      <w:r>
        <w:rPr>
          <w:rFonts w:ascii="Times New Roman"/>
          <w:b w:val="false"/>
          <w:i w:val="false"/>
          <w:color w:val="000000"/>
          <w:sz w:val="28"/>
        </w:rPr>
        <w:t xml:space="preserve">
      1) 2019 жылғы 1 қаңтардан бастап қолданысқа енгізілетін 1-баптың </w:t>
      </w:r>
      <w:r>
        <w:rPr>
          <w:rFonts w:ascii="Times New Roman"/>
          <w:b w:val="false"/>
          <w:i w:val="false"/>
          <w:color w:val="000000"/>
          <w:sz w:val="28"/>
        </w:rPr>
        <w:t>1-тармағын</w:t>
      </w:r>
      <w:r>
        <w:rPr>
          <w:rFonts w:ascii="Times New Roman"/>
          <w:b w:val="false"/>
          <w:i w:val="false"/>
          <w:color w:val="000000"/>
          <w:sz w:val="28"/>
        </w:rPr>
        <w:t xml:space="preserve">, 2-тармағының </w:t>
      </w:r>
      <w:r>
        <w:rPr>
          <w:rFonts w:ascii="Times New Roman"/>
          <w:b w:val="false"/>
          <w:i w:val="false"/>
          <w:color w:val="000000"/>
          <w:sz w:val="28"/>
        </w:rPr>
        <w:t>2) тармақшасын</w:t>
      </w:r>
      <w:r>
        <w:rPr>
          <w:rFonts w:ascii="Times New Roman"/>
          <w:b w:val="false"/>
          <w:i w:val="false"/>
          <w:color w:val="000000"/>
          <w:sz w:val="28"/>
        </w:rPr>
        <w:t xml:space="preserve">, 3-тармағы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және сегізінші абзацтарын, </w:t>
      </w:r>
      <w:r>
        <w:rPr>
          <w:rFonts w:ascii="Times New Roman"/>
          <w:b w:val="false"/>
          <w:i w:val="false"/>
          <w:color w:val="000000"/>
          <w:sz w:val="28"/>
        </w:rPr>
        <w:t>5-тармағын</w:t>
      </w:r>
      <w:r>
        <w:rPr>
          <w:rFonts w:ascii="Times New Roman"/>
          <w:b w:val="false"/>
          <w:i w:val="false"/>
          <w:color w:val="000000"/>
          <w:sz w:val="28"/>
        </w:rPr>
        <w:t>;</w:t>
      </w:r>
    </w:p>
    <w:bookmarkEnd w:id="195"/>
    <w:bookmarkStart w:name="z219" w:id="196"/>
    <w:p>
      <w:pPr>
        <w:spacing w:after="0"/>
        <w:ind w:left="0"/>
        <w:jc w:val="both"/>
      </w:pPr>
      <w:r>
        <w:rPr>
          <w:rFonts w:ascii="Times New Roman"/>
          <w:b w:val="false"/>
          <w:i w:val="false"/>
          <w:color w:val="000000"/>
          <w:sz w:val="28"/>
        </w:rPr>
        <w:t xml:space="preserve">
      2) 2019 жылғы 1 қаңтардан бастап қолданысқа енгізілетін 1-баптың 3-тармағы </w:t>
      </w:r>
      <w:r>
        <w:rPr>
          <w:rFonts w:ascii="Times New Roman"/>
          <w:b w:val="false"/>
          <w:i w:val="false"/>
          <w:color w:val="000000"/>
          <w:sz w:val="28"/>
        </w:rPr>
        <w:t>4) тармақшасының</w:t>
      </w:r>
      <w:r>
        <w:rPr>
          <w:rFonts w:ascii="Times New Roman"/>
          <w:b w:val="false"/>
          <w:i w:val="false"/>
          <w:color w:val="000000"/>
          <w:sz w:val="28"/>
        </w:rPr>
        <w:t xml:space="preserve"> үшінші абзацы 2019 жылғы 1 қаңтарға дейін мынадай: </w:t>
      </w:r>
    </w:p>
    <w:bookmarkEnd w:id="196"/>
    <w:bookmarkStart w:name="z220" w:id="197"/>
    <w:p>
      <w:pPr>
        <w:spacing w:after="0"/>
        <w:ind w:left="0"/>
        <w:jc w:val="both"/>
      </w:pPr>
      <w:r>
        <w:rPr>
          <w:rFonts w:ascii="Times New Roman"/>
          <w:b w:val="false"/>
          <w:i w:val="false"/>
          <w:color w:val="000000"/>
          <w:sz w:val="28"/>
        </w:rPr>
        <w:t xml:space="preserve">
      "3. Адвокаттың нақты істі жүргізуге өкілеттіктері "Адвокаттық қызмет және заң көмегі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берілетін ордермен куәландырылады." деген редакцияда қолданылады деп белгіленіп, осы абзацты;</w:t>
      </w:r>
    </w:p>
    <w:bookmarkEnd w:id="197"/>
    <w:bookmarkStart w:name="z221" w:id="198"/>
    <w:p>
      <w:pPr>
        <w:spacing w:after="0"/>
        <w:ind w:left="0"/>
        <w:jc w:val="both"/>
      </w:pPr>
      <w:r>
        <w:rPr>
          <w:rFonts w:ascii="Times New Roman"/>
          <w:b w:val="false"/>
          <w:i w:val="false"/>
          <w:color w:val="000000"/>
          <w:sz w:val="28"/>
        </w:rPr>
        <w:t xml:space="preserve">
      3) осы Заң қолданысқа енгізілген күннен бастап бір жыл өткен соң қолданысқа енгізілетін 1-баптың 3-тармағы </w:t>
      </w:r>
      <w:r>
        <w:rPr>
          <w:rFonts w:ascii="Times New Roman"/>
          <w:b w:val="false"/>
          <w:i w:val="false"/>
          <w:color w:val="000000"/>
          <w:sz w:val="28"/>
        </w:rPr>
        <w:t>1) тармақшасының</w:t>
      </w:r>
      <w:r>
        <w:rPr>
          <w:rFonts w:ascii="Times New Roman"/>
          <w:b w:val="false"/>
          <w:i w:val="false"/>
          <w:color w:val="000000"/>
          <w:sz w:val="28"/>
        </w:rPr>
        <w:t xml:space="preserve"> екінші – алтыншы абзацтарын, </w:t>
      </w:r>
      <w:r>
        <w:rPr>
          <w:rFonts w:ascii="Times New Roman"/>
          <w:b w:val="false"/>
          <w:i w:val="false"/>
          <w:color w:val="000000"/>
          <w:sz w:val="28"/>
        </w:rPr>
        <w:t>2) тармақшасын</w:t>
      </w:r>
      <w:r>
        <w:rPr>
          <w:rFonts w:ascii="Times New Roman"/>
          <w:b w:val="false"/>
          <w:i w:val="false"/>
          <w:color w:val="000000"/>
          <w:sz w:val="28"/>
        </w:rPr>
        <w:t xml:space="preserve">, </w:t>
      </w:r>
      <w:r>
        <w:rPr>
          <w:rFonts w:ascii="Times New Roman"/>
          <w:b w:val="false"/>
          <w:i w:val="false"/>
          <w:color w:val="000000"/>
          <w:sz w:val="28"/>
        </w:rPr>
        <w:t>4) тармақшасының</w:t>
      </w:r>
      <w:r>
        <w:rPr>
          <w:rFonts w:ascii="Times New Roman"/>
          <w:b w:val="false"/>
          <w:i w:val="false"/>
          <w:color w:val="000000"/>
          <w:sz w:val="28"/>
        </w:rPr>
        <w:t xml:space="preserve"> төртінші – жетінші абзацтарын қоспағанда, алғашқы ресми жарияланған күнінен кейін күнтізбелік он күн өткен соң қолданысқа енгізіледі.</w:t>
      </w:r>
    </w:p>
    <w:bookmarkEnd w:id="198"/>
    <w:bookmarkStart w:name="z222" w:id="199"/>
    <w:p>
      <w:pPr>
        <w:spacing w:after="0"/>
        <w:ind w:left="0"/>
        <w:jc w:val="both"/>
      </w:pPr>
      <w:r>
        <w:rPr>
          <w:rFonts w:ascii="Times New Roman"/>
          <w:b w:val="false"/>
          <w:i w:val="false"/>
          <w:color w:val="000000"/>
          <w:sz w:val="28"/>
        </w:rPr>
        <w:t>
      2. Осы Заң қолданысқа енгізілгенге дейін өз қызметін жүзеге асырып келген нотариаттық палаталар, Республикалық нотариаттық палата осы Заң қолданысқа енгізілген күннен бастап алты ай ішінде өз қызметін, нотариаттық палаталардың, Республикалық нотариаттық палатаның төрағаларын сайлау, басқару органдарын қалыптастыру тәртібін қоса алғанда, осы Заңның талаптарына сәйкес келтіруге тиіс және әділет органдарында қайта тіркелуге жатады.</w:t>
      </w:r>
    </w:p>
    <w:bookmarkEnd w:id="19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