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075f" w14:textId="53c0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есiрткi, психотроптық заттар, сол тектестер мен прекурсорлар айналымын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27 желтоқсандағы № 205-VІ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2014 жылғы 3 шілдедегі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22-V, 156-құжат; № 22-VI,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үшінші бөлігі мынадай редакцияда жазылсын:</w:t>
      </w:r>
    </w:p>
    <w:bookmarkEnd w:id="2"/>
    <w:bookmarkStart w:name="z4" w:id="3"/>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Республиканың заңнамасында айқындалады.";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296-баптың</w:t>
      </w:r>
      <w:r>
        <w:rPr>
          <w:rFonts w:ascii="Times New Roman"/>
          <w:b w:val="false"/>
          <w:i w:val="false"/>
          <w:color w:val="000000"/>
          <w:sz w:val="28"/>
        </w:rPr>
        <w:t xml:space="preserve"> ескертулерінің 1-тармағы мынадай редакцияда жазылсын:</w:t>
      </w:r>
    </w:p>
    <w:bookmarkEnd w:id="4"/>
    <w:bookmarkStart w:name="z6" w:id="5"/>
    <w:p>
      <w:pPr>
        <w:spacing w:after="0"/>
        <w:ind w:left="0"/>
        <w:jc w:val="both"/>
      </w:pPr>
      <w:r>
        <w:rPr>
          <w:rFonts w:ascii="Times New Roman"/>
          <w:b w:val="false"/>
          <w:i w:val="false"/>
          <w:color w:val="000000"/>
          <w:sz w:val="28"/>
        </w:rPr>
        <w:t>
      "1. Есірткі және психотроптық заттардың мөлшері Қазақстан Республикасының Үкіметі бекітетін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кестеде айқындалады. Есірткі мен психотроптық зат тектестердің шағын, ірі және аса ірі мөлшерлері өздері тектестері болып табылатын есірткі және психотроптық заттардың шағын, ірі және аса ірі мөлшеріне сәйкес келеді.".</w:t>
      </w:r>
    </w:p>
    <w:bookmarkEnd w:id="5"/>
    <w:bookmarkStart w:name="z7" w:id="6"/>
    <w:p>
      <w:pPr>
        <w:spacing w:after="0"/>
        <w:ind w:left="0"/>
        <w:jc w:val="both"/>
      </w:pPr>
      <w:r>
        <w:rPr>
          <w:rFonts w:ascii="Times New Roman"/>
          <w:b w:val="false"/>
          <w:i w:val="false"/>
          <w:color w:val="000000"/>
          <w:sz w:val="28"/>
        </w:rPr>
        <w:t xml:space="preserve">
      2.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19-І, 19-ІІ, 96-құжат; № 23, 143-құжат; 2015 ж., № 20-ІV, 113-құжат; 2016 ж., № 7-ІІ, 56-құжат; № 24, 126-құжат; 2017 ж., № 23-ІІІ, 111-құжат; 2018 ж., № 10, 32-құжат):</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"4) Есірткі, психотроптық заттардың құрылымдық формулаларындағы сутегі, галогендер және (немесе) гидроксильді топтар атомдарын алмастырғыштар тізімі – сот сараптамасы органдары айқындайтын бір валентті немесе екі валентті атомдар немесе атом топтарының тізбесі;";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"есірткі, психотроптық заттар мен прекурсорлар айналымы саласындағы уәкілетті мемлекеттік органға", "саны" деген сөздер тиісінше "есірткі, психотроптық заттар, сол тектестер мен прекурсорлар айналымы саласындағы уәкілетті мемлекеттік органға", "мөлшері" деген сөздермен ауыстырылсын;</w:t>
      </w:r>
    </w:p>
    <w:bookmarkStart w:name="z12" w:id="9"/>
    <w:p>
      <w:pPr>
        <w:spacing w:after="0"/>
        <w:ind w:left="0"/>
        <w:jc w:val="both"/>
      </w:pPr>
      <w:r>
        <w:rPr>
          <w:rFonts w:ascii="Times New Roman"/>
          <w:b w:val="false"/>
          <w:i w:val="false"/>
          <w:color w:val="000000"/>
          <w:sz w:val="28"/>
        </w:rPr>
        <w:t>
      мынадай мазмұндағы 17-1) тармақшамен толықтырылсын:</w:t>
      </w:r>
    </w:p>
    <w:bookmarkEnd w:id="9"/>
    <w:bookmarkStart w:name="z13" w:id="10"/>
    <w:p>
      <w:pPr>
        <w:spacing w:after="0"/>
        <w:ind w:left="0"/>
        <w:jc w:val="both"/>
      </w:pPr>
      <w:r>
        <w:rPr>
          <w:rFonts w:ascii="Times New Roman"/>
          <w:b w:val="false"/>
          <w:i w:val="false"/>
          <w:color w:val="000000"/>
          <w:sz w:val="28"/>
        </w:rPr>
        <w:t>
      "17-1) есiрткi, психотроптық зат тектестер – Қазақстан Республикасында бақылауға жататын есірткі, психотроптық заттар мен прекурсорлар тізіміне енгізілмеген, құрылымдық формулалары есірткі, психотроптық заттардың құрылымдық формулаларындағы бір немесе бірнеше сутегі, галогендер және (немесе) гидроксильді топтар атомдарын олардың алмастырғыштарына ауыстыру арқылы түзілген химиялық заттар;";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"18)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 – сот сараптамасы органдары айқындайтын және кейiннен әкiмшілік не қылмыстық жауаптылықтың туындауына негiз болып табылатын, белгiленген (шағын, iрi, аса iрi) мөлшердегі есірткі, психотроптық заттар, сол тектестер мен прекурсорлар түрлерiнiң тiзбесi;";</w:t>
      </w:r>
    </w:p>
    <w:bookmarkEnd w:id="11"/>
    <w:bookmarkStart w:name="z16" w:id="12"/>
    <w:p>
      <w:pPr>
        <w:spacing w:after="0"/>
        <w:ind w:left="0"/>
        <w:jc w:val="both"/>
      </w:pPr>
      <w:r>
        <w:rPr>
          <w:rFonts w:ascii="Times New Roman"/>
          <w:b w:val="false"/>
          <w:i w:val="false"/>
          <w:color w:val="000000"/>
          <w:sz w:val="28"/>
        </w:rPr>
        <w:t>
      "20) Қазақстан Республикасында бақылауға жататын есiрткi, психотроптық заттар мен прекурсорлар тiзiмi – халықаралық конвенциялар негiзiнде нөмiрленген және тиiстi кестелер мен тiзiмге бiрiктiрiлген, Қазақстан Республикасында бақылауға жататын есiрткi, психотроптық заттар мен прекурсорлар тiзбесi;";</w:t>
      </w:r>
    </w:p>
    <w:bookmarkEnd w:id="12"/>
    <w:bookmarkStart w:name="z17" w:id="13"/>
    <w:p>
      <w:pPr>
        <w:spacing w:after="0"/>
        <w:ind w:left="0"/>
        <w:jc w:val="both"/>
      </w:pPr>
      <w:r>
        <w:rPr>
          <w:rFonts w:ascii="Times New Roman"/>
          <w:b w:val="false"/>
          <w:i w:val="false"/>
          <w:color w:val="000000"/>
          <w:sz w:val="28"/>
        </w:rPr>
        <w:t>
      "22) құрамында есiрткi, психотроптық заттар бар өсiмдiктер терімі – халықаралық конвенцияларға сәйкес Қазақстан Республикасында бақылауға жататын есірткі, психотроптық заттар мен прекурсорлар тiзiміне енгiзiлген, құрамында есiрткi бар жабайы өсетiн немесе егiлетiн өсiмдiктердi жинау;";</w:t>
      </w:r>
    </w:p>
    <w:bookmarkEnd w:id="13"/>
    <w:bookmarkStart w:name="z18" w:id="14"/>
    <w:p>
      <w:pPr>
        <w:spacing w:after="0"/>
        <w:ind w:left="0"/>
        <w:jc w:val="both"/>
      </w:pPr>
      <w:r>
        <w:rPr>
          <w:rFonts w:ascii="Times New Roman"/>
          <w:b w:val="false"/>
          <w:i w:val="false"/>
          <w:color w:val="000000"/>
          <w:sz w:val="28"/>
        </w:rPr>
        <w:t xml:space="preserve">
      "32) препарат – құрамында Қазақстан Республикасында бақылауға жататын есірткі,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 </w:t>
      </w:r>
    </w:p>
    <w:bookmarkEnd w:id="14"/>
    <w:bookmarkStart w:name="z19" w:id="15"/>
    <w:p>
      <w:pPr>
        <w:spacing w:after="0"/>
        <w:ind w:left="0"/>
        <w:jc w:val="both"/>
      </w:pPr>
      <w:r>
        <w:rPr>
          <w:rFonts w:ascii="Times New Roman"/>
          <w:b w:val="false"/>
          <w:i w:val="false"/>
          <w:color w:val="000000"/>
          <w:sz w:val="28"/>
        </w:rPr>
        <w:t>
      мынадай мазмұндағы 33-1) тармақшамен толықтырылсын:</w:t>
      </w:r>
    </w:p>
    <w:bookmarkEnd w:id="15"/>
    <w:bookmarkStart w:name="z20" w:id="16"/>
    <w:p>
      <w:pPr>
        <w:spacing w:after="0"/>
        <w:ind w:left="0"/>
        <w:jc w:val="both"/>
      </w:pPr>
      <w:r>
        <w:rPr>
          <w:rFonts w:ascii="Times New Roman"/>
          <w:b w:val="false"/>
          <w:i w:val="false"/>
          <w:color w:val="000000"/>
          <w:sz w:val="28"/>
        </w:rPr>
        <w:t>
      "33-1) сутегі, галогендер және (немесе) гидроксильді топтар атомдарын алмастырғыштар – есірткі, психотроптық зат тектестерді дайындау кезінде пайдаланылатын және Есірткі, психотроптық заттардың құрылымдық формулаларындағы сутегі, галогендер және (немесе) гидроксильді топтар атомдарын алмастырғыштар тізіміне енгізілген бір валентті немесе екі валентті атомдар немесе атом топтары;";</w:t>
      </w:r>
    </w:p>
    <w:bookmarkEnd w:id="16"/>
    <w:bookmarkStart w:name="z21"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 xml:space="preserve">: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сөйлеміндегі "бақылау жасалуға тиісті Есірткі" деген сөздер "бақылауға жататын есірткі" деген сөздермен ауыстырылып, "ұсынылып отырған" деген сөздер алып тасталсын;</w:t>
      </w:r>
    </w:p>
    <w:bookmarkStart w:name="z23" w:id="18"/>
    <w:p>
      <w:pPr>
        <w:spacing w:after="0"/>
        <w:ind w:left="0"/>
        <w:jc w:val="both"/>
      </w:pPr>
      <w:r>
        <w:rPr>
          <w:rFonts w:ascii="Times New Roman"/>
          <w:b w:val="false"/>
          <w:i w:val="false"/>
          <w:color w:val="000000"/>
          <w:sz w:val="28"/>
        </w:rPr>
        <w:t xml:space="preserve">
      мынадай мазмұндағы 1-1, 1-2 және 1-3-тармақтармен толықтырылсын: </w:t>
      </w:r>
    </w:p>
    <w:bookmarkEnd w:id="18"/>
    <w:bookmarkStart w:name="z24" w:id="19"/>
    <w:p>
      <w:pPr>
        <w:spacing w:after="0"/>
        <w:ind w:left="0"/>
        <w:jc w:val="both"/>
      </w:pPr>
      <w:r>
        <w:rPr>
          <w:rFonts w:ascii="Times New Roman"/>
          <w:b w:val="false"/>
          <w:i w:val="false"/>
          <w:color w:val="000000"/>
          <w:sz w:val="28"/>
        </w:rPr>
        <w:t>
      "1-1. Затты Қазақстан Республикасында бақылауға жататын есірткі, психотроптық заттар мен прекурсорлар тізіміне енгізу мынадай негіздердің бірі бойынша:</w:t>
      </w:r>
    </w:p>
    <w:bookmarkEnd w:id="19"/>
    <w:p>
      <w:pPr>
        <w:spacing w:after="0"/>
        <w:ind w:left="0"/>
        <w:jc w:val="both"/>
      </w:pPr>
      <w:r>
        <w:rPr>
          <w:rFonts w:ascii="Times New Roman"/>
          <w:b w:val="false"/>
          <w:i w:val="false"/>
          <w:color w:val="000000"/>
          <w:sz w:val="28"/>
        </w:rPr>
        <w:t>
      БҰҰ-ның Есірткіні бақылау жөніндегі халықаралық комитетінен ұсынымдар келіп түскен кезде;</w:t>
      </w:r>
    </w:p>
    <w:p>
      <w:pPr>
        <w:spacing w:after="0"/>
        <w:ind w:left="0"/>
        <w:jc w:val="both"/>
      </w:pPr>
      <w:r>
        <w:rPr>
          <w:rFonts w:ascii="Times New Roman"/>
          <w:b w:val="false"/>
          <w:i w:val="false"/>
          <w:color w:val="000000"/>
          <w:sz w:val="28"/>
        </w:rPr>
        <w:t>
      зат Еуразиялық экономикалық одақ елдерінде бақылауға жататын есірткі, психотроптық заттар мен прекурсорлар тізімдерінде, тізбелерінде, кестелерінде болған кезде жүзеге асырылады.</w:t>
      </w:r>
    </w:p>
    <w:bookmarkStart w:name="z25" w:id="20"/>
    <w:p>
      <w:pPr>
        <w:spacing w:after="0"/>
        <w:ind w:left="0"/>
        <w:jc w:val="both"/>
      </w:pPr>
      <w:r>
        <w:rPr>
          <w:rFonts w:ascii="Times New Roman"/>
          <w:b w:val="false"/>
          <w:i w:val="false"/>
          <w:color w:val="000000"/>
          <w:sz w:val="28"/>
        </w:rPr>
        <w:t>
      1-2. Заттарды есірткі, психотроптық зат тектестерге жатқызу Қазақстан Республикасының заңнамасында айқындалатын тәртіппен сот сараптамасын жүргізу арқылы жүзеге асырылады.</w:t>
      </w:r>
    </w:p>
    <w:bookmarkEnd w:id="20"/>
    <w:p>
      <w:pPr>
        <w:spacing w:after="0"/>
        <w:ind w:left="0"/>
        <w:jc w:val="both"/>
      </w:pPr>
      <w:r>
        <w:rPr>
          <w:rFonts w:ascii="Times New Roman"/>
          <w:b w:val="false"/>
          <w:i w:val="false"/>
          <w:color w:val="000000"/>
          <w:sz w:val="28"/>
        </w:rPr>
        <w:t>
      Заттың құрылымдық формуласының Қазақстан Республикасында бақылауға жататын есірткі, психотроптық заттар мен прекурсорлардың құрылымдық формулаларымен арақатынасын белгілеу және осы құрылымдық формулада сутегі, галогендер және (немесе) гидроксильді топтар атомдарының бір немесе бірнеше алмастырғыштарының бар-жоғын айқындау сот сараптама нысаналары болып табылады.</w:t>
      </w:r>
    </w:p>
    <w:bookmarkStart w:name="z26" w:id="21"/>
    <w:p>
      <w:pPr>
        <w:spacing w:after="0"/>
        <w:ind w:left="0"/>
        <w:jc w:val="both"/>
      </w:pPr>
      <w:r>
        <w:rPr>
          <w:rFonts w:ascii="Times New Roman"/>
          <w:b w:val="false"/>
          <w:i w:val="false"/>
          <w:color w:val="000000"/>
          <w:sz w:val="28"/>
        </w:rPr>
        <w:t>
      1-3. БҰҰ-ның Есірткіні бақылау жөніндегі халықаралық комитетінің және Еуразиялық экономикалық одақ елдерінің бақылауында жоқ психикаға белсенді әсер ететін заттың айналымда жүргені анықталған жағдайда оны есірткі, психотроптық заттар мен прекурсорларға жатқызу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жүзеге асырылады.";</w:t>
      </w:r>
    </w:p>
    <w:bookmarkEnd w:id="21"/>
    <w:bookmarkStart w:name="z27"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1-тармақтың екінші бөлігіндегі "уәкілетті мемлекеттік орган", "келісім" деген сөздер тиісінше "есiрткi, психотроптық заттар, сол тектестер мен прекурсорлар айналымы саласындағы уәкілетті мемлекеттік орган", "келісу" деген сөздермен ауыстырылсын;</w:t>
      </w:r>
    </w:p>
    <w:bookmarkEnd w:id="23"/>
    <w:bookmarkStart w:name="z29" w:id="24"/>
    <w:p>
      <w:pPr>
        <w:spacing w:after="0"/>
        <w:ind w:left="0"/>
        <w:jc w:val="both"/>
      </w:pPr>
      <w:r>
        <w:rPr>
          <w:rFonts w:ascii="Times New Roman"/>
          <w:b w:val="false"/>
          <w:i w:val="false"/>
          <w:color w:val="000000"/>
          <w:sz w:val="28"/>
        </w:rPr>
        <w:t>
      мынадай мазмұндағы 1-1-тармақпен толықтырылсын:</w:t>
      </w:r>
    </w:p>
    <w:bookmarkEnd w:id="24"/>
    <w:bookmarkStart w:name="z30" w:id="25"/>
    <w:p>
      <w:pPr>
        <w:spacing w:after="0"/>
        <w:ind w:left="0"/>
        <w:jc w:val="both"/>
      </w:pPr>
      <w:r>
        <w:rPr>
          <w:rFonts w:ascii="Times New Roman"/>
          <w:b w:val="false"/>
          <w:i w:val="false"/>
          <w:color w:val="000000"/>
          <w:sz w:val="28"/>
        </w:rPr>
        <w:t>
      "1-1. Қазақстан Республикасының Үкіметі есірткі, психотроптық заттар, сол тектестер мен прекурсорлар айналымы саласындағы уәкілетті мемлекеттік орган уәкілетті органдармен келісу бойынша әзірлеген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бекітеді, сондай-ақ оларды қалыптастыру тәртібін айқындайды.";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2" w:id="26"/>
    <w:p>
      <w:pPr>
        <w:spacing w:after="0"/>
        <w:ind w:left="0"/>
        <w:jc w:val="both"/>
      </w:pPr>
      <w:r>
        <w:rPr>
          <w:rFonts w:ascii="Times New Roman"/>
          <w:b w:val="false"/>
          <w:i w:val="false"/>
          <w:color w:val="000000"/>
          <w:sz w:val="28"/>
        </w:rPr>
        <w:t>
      бірінші абзацтағы "Есірткі, психотроптық заттар мен прекурсорлар айналымы саласындағы уәкілетті мемлекеттік орган", "міндеттерді атқарады" деген сөздер тиісінше "Есiрткi, психотроптық заттар, сол тектестер мен прекурсорлар айналымы саласындағы уәкілетті мемлекеттік орган", "функцияларды орындайды" деген сөздермен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"5 Қазақстан Республикасында бақылауға жататын есiрткi, психотроптық заттар мен прекурсорлар тiзiмiн,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27"/>
    <w:bookmarkStart w:name="z35"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2-тармағының 3) тармақшасы мынадай редакцияда жазылсын: </w:t>
      </w:r>
    </w:p>
    <w:bookmarkEnd w:id="28"/>
    <w:bookmarkStart w:name="z36" w:id="29"/>
    <w:p>
      <w:pPr>
        <w:spacing w:after="0"/>
        <w:ind w:left="0"/>
        <w:jc w:val="both"/>
      </w:pPr>
      <w:r>
        <w:rPr>
          <w:rFonts w:ascii="Times New Roman"/>
          <w:b w:val="false"/>
          <w:i w:val="false"/>
          <w:color w:val="000000"/>
          <w:sz w:val="28"/>
        </w:rPr>
        <w:t>
      "3) құрамында Қазақстан Республикасында бақылауға жататын есірткі, психотроптық заттар мен прекурсорлар тiзiміне енгізілген есірткі заттары бар өсімдіктер өсірілетін жер учаскелеріне қарап-тексеру жүргізуге;";</w:t>
      </w:r>
    </w:p>
    <w:bookmarkEnd w:id="29"/>
    <w:bookmarkStart w:name="z37"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 xml:space="preserve">: </w:t>
      </w:r>
    </w:p>
    <w:bookmarkEnd w:id="30"/>
    <w:bookmarkStart w:name="z38" w:id="31"/>
    <w:p>
      <w:pPr>
        <w:spacing w:after="0"/>
        <w:ind w:left="0"/>
        <w:jc w:val="both"/>
      </w:pPr>
      <w:r>
        <w:rPr>
          <w:rFonts w:ascii="Times New Roman"/>
          <w:b w:val="false"/>
          <w:i w:val="false"/>
          <w:color w:val="000000"/>
          <w:sz w:val="28"/>
        </w:rPr>
        <w:t xml:space="preserve">
      1-тармақ мынадай редакцияда жазылсын: </w:t>
      </w:r>
    </w:p>
    <w:bookmarkEnd w:id="31"/>
    <w:bookmarkStart w:name="z39" w:id="32"/>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прекурсорларға мемлекеттiк квота – Қазақстан Республикасының Yкiметi айқындайтын қажеттiлiк есебi, лицензиясы бар заңды тұлғалар Қазақстан Республикасының халықаралық шарттарына сәйкес олардың айналымын осы қажеттілік шегiнде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тармақшасындағы және 5-тармақтағы "есірткі, психотроптық заттар мен прекурсорлар айналымы саласындағы уәкілетті мемлекеттік органға" деген сөздер "есiрткi, психотроптық заттар, сол тектестер мен прекурсорлар айналымы саласындағы уәкілетті мемлекеттік органға"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"Есiрткi, психотроптық заттар мен прекурсорлар айналымы саласындағы уәкілеттi мемлекеттiк орган" деген сөздер "Есiрткi, психотроптық заттар, сол тектестер мен прекурсорлар айналымы саласындағы уәкілеттi мемлекеттiк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43" w:id="33"/>
    <w:p>
      <w:pPr>
        <w:spacing w:after="0"/>
        <w:ind w:left="0"/>
        <w:jc w:val="both"/>
      </w:pPr>
      <w:r>
        <w:rPr>
          <w:rFonts w:ascii="Times New Roman"/>
          <w:b w:val="false"/>
          <w:i w:val="false"/>
          <w:color w:val="000000"/>
          <w:sz w:val="28"/>
        </w:rPr>
        <w:t>
      "7. Қамтамасыз ету нормативiн үлестiк бөлу Қазақстан Республикасында бақылауға жататын есірткі, психотроптық заттар мен прекурсорлар тiзiміне енгiзiлген барлық есiрткi, психотроптық заттар мен прекурсорларға, сондай-ақ есiрткi, психотроптық заттар мен прекурсорлар айналымын жүзеге асыратын заңды тұлғалар мәлімдеген, құрамында көрсетілген заттар бар өнiмдерге қатысты жүзеге асырылады.";</w:t>
      </w:r>
    </w:p>
    <w:bookmarkEnd w:id="33"/>
    <w:bookmarkStart w:name="z44" w:id="34"/>
    <w:p>
      <w:pPr>
        <w:spacing w:after="0"/>
        <w:ind w:left="0"/>
        <w:jc w:val="both"/>
      </w:pPr>
      <w:r>
        <w:rPr>
          <w:rFonts w:ascii="Times New Roman"/>
          <w:b w:val="false"/>
          <w:i w:val="false"/>
          <w:color w:val="000000"/>
          <w:sz w:val="28"/>
        </w:rPr>
        <w:t xml:space="preserve">
      6)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4"/>
    <w:bookmarkStart w:name="z45" w:id="35"/>
    <w:p>
      <w:pPr>
        <w:spacing w:after="0"/>
        <w:ind w:left="0"/>
        <w:jc w:val="both"/>
      </w:pPr>
      <w:r>
        <w:rPr>
          <w:rFonts w:ascii="Times New Roman"/>
          <w:b w:val="false"/>
          <w:i w:val="false"/>
          <w:color w:val="000000"/>
          <w:sz w:val="28"/>
        </w:rPr>
        <w:t>
      "2. Есiрткi, психотроптық заттар мен прекурсорларды өндiретiн, дайындайтын, қайта өңдейтiн заңды тұлғалар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міндетті тiркеуге жатады.";</w:t>
      </w:r>
    </w:p>
    <w:bookmarkEnd w:id="35"/>
    <w:bookmarkStart w:name="z46" w:id="36"/>
    <w:p>
      <w:pPr>
        <w:spacing w:after="0"/>
        <w:ind w:left="0"/>
        <w:jc w:val="both"/>
      </w:pPr>
      <w:r>
        <w:rPr>
          <w:rFonts w:ascii="Times New Roman"/>
          <w:b w:val="false"/>
          <w:i w:val="false"/>
          <w:color w:val="000000"/>
          <w:sz w:val="28"/>
        </w:rPr>
        <w:t xml:space="preserve">
      7)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6"/>
    <w:bookmarkStart w:name="z47" w:id="37"/>
    <w:p>
      <w:pPr>
        <w:spacing w:after="0"/>
        <w:ind w:left="0"/>
        <w:jc w:val="both"/>
      </w:pPr>
      <w:r>
        <w:rPr>
          <w:rFonts w:ascii="Times New Roman"/>
          <w:b w:val="false"/>
          <w:i w:val="false"/>
          <w:color w:val="000000"/>
          <w:sz w:val="28"/>
        </w:rPr>
        <w:t>
      "2. Құрамында Қазақстан Республикасында бақылауға жататын есірткі, психотроптық заттар мен прекурсорлар тiзiмінде санамаланған заттар бар дәрiлiк заттарды таңбалау кезiнде осы заттардың атауы және олардың салмақ бiрлiгімен немесе пайызбен құрамы көрсетiледi.";</w:t>
      </w:r>
    </w:p>
    <w:bookmarkEnd w:id="37"/>
    <w:bookmarkStart w:name="z48" w:id="38"/>
    <w:p>
      <w:pPr>
        <w:spacing w:after="0"/>
        <w:ind w:left="0"/>
        <w:jc w:val="both"/>
      </w:pPr>
      <w:r>
        <w:rPr>
          <w:rFonts w:ascii="Times New Roman"/>
          <w:b w:val="false"/>
          <w:i w:val="false"/>
          <w:color w:val="000000"/>
          <w:sz w:val="28"/>
        </w:rPr>
        <w:t xml:space="preserve">
      8) 12-баптың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7-тармақтарындағы</w:t>
      </w:r>
      <w:r>
        <w:rPr>
          <w:rFonts w:ascii="Times New Roman"/>
          <w:b w:val="false"/>
          <w:i w:val="false"/>
          <w:color w:val="000000"/>
          <w:sz w:val="28"/>
        </w:rPr>
        <w:t xml:space="preserve"> "есірткі, психотроптық заттар мен прекурсорлар айналымы саласындағы уәкілетті мемлекеттік орган" деген сөздер "есiрткi, психотроптық заттар, сол тектестер мен прекурсорлар айналымы саласындағы уәкілетті мемлекеттік орган" деген сөздермен ауыстырылсын;</w:t>
      </w:r>
    </w:p>
    <w:bookmarkEnd w:id="38"/>
    <w:bookmarkStart w:name="z49" w:id="39"/>
    <w:p>
      <w:pPr>
        <w:spacing w:after="0"/>
        <w:ind w:left="0"/>
        <w:jc w:val="both"/>
      </w:pPr>
      <w:r>
        <w:rPr>
          <w:rFonts w:ascii="Times New Roman"/>
          <w:b w:val="false"/>
          <w:i w:val="false"/>
          <w:color w:val="000000"/>
          <w:sz w:val="28"/>
        </w:rPr>
        <w:t xml:space="preserve">
      9) 13-баптың </w:t>
      </w:r>
      <w:r>
        <w:rPr>
          <w:rFonts w:ascii="Times New Roman"/>
          <w:b w:val="false"/>
          <w:i w:val="false"/>
          <w:color w:val="000000"/>
          <w:sz w:val="28"/>
        </w:rPr>
        <w:t>4-тармағындағы</w:t>
      </w:r>
      <w:r>
        <w:rPr>
          <w:rFonts w:ascii="Times New Roman"/>
          <w:b w:val="false"/>
          <w:i w:val="false"/>
          <w:color w:val="000000"/>
          <w:sz w:val="28"/>
        </w:rPr>
        <w:t xml:space="preserve"> "есірткі, психотроптық заттар мен прекурсорлар айналымы саласындағы уәкілетті мемлекеттік органмен" деген сөздер "есiрткi, психотроптық заттар, сол тектестер мен прекурсорлар айналымы саласындағы уәкілетті мемлекеттік органмен" деген сөздермен ауыстырылсын;</w:t>
      </w:r>
    </w:p>
    <w:bookmarkEnd w:id="39"/>
    <w:bookmarkStart w:name="z50" w:id="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"есірткі, психотроптық заттар мен прекурсорлардың айналымы саласындағы уәкілетті мемлекеттік орган", "келісім" деген сөздер тиісінше "есiрткi, психотроптық заттар, сол тектестер мен прекурсорлар айналымы саласындағы уәкілетті мемлекеттік орган", "келісу"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53" w:id="41"/>
    <w:p>
      <w:pPr>
        <w:spacing w:after="0"/>
        <w:ind w:left="0"/>
        <w:jc w:val="both"/>
      </w:pPr>
      <w:r>
        <w:rPr>
          <w:rFonts w:ascii="Times New Roman"/>
          <w:b w:val="false"/>
          <w:i w:val="false"/>
          <w:color w:val="000000"/>
          <w:sz w:val="28"/>
        </w:rPr>
        <w:t>
      "5. Денсаулық сақтау саласындағы уәкiлеттi орган құрамында есiрткi, психотроптық заттар мен прекурсорлар бар, медициналық мақсаттарда пайдаланылатын, Қазақстан Республикасында бақылауға жататын есірткі, психотроптық заттар мен прекурсорлар тiзiміне енгiзiлген нақты дәрiлiк препараттардың ең ұзақ тағайындалу мерзiмдерiн, сондай-ақ олардың бiр рецептпен жазып беру мен босатуға болатын мөлшерiн айқындайды.";</w:t>
      </w:r>
    </w:p>
    <w:bookmarkEnd w:id="41"/>
    <w:bookmarkStart w:name="z54" w:id="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16-бапта</w:t>
      </w:r>
      <w:r>
        <w:rPr>
          <w:rFonts w:ascii="Times New Roman"/>
          <w:b w:val="false"/>
          <w:i w:val="false"/>
          <w:color w:val="000000"/>
          <w:sz w:val="28"/>
        </w:rPr>
        <w:t xml:space="preserve">: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56" w:id="43"/>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денсаулық сақтау саласындағы уәкілетті орган есірткі, психотроптық заттар, сол тектестер мен прекурсорлар айналымы саласындағы уәкілетті мемлекеттік органмен келісу бойынша белгілеген тәртіппен медициналық мақсаттарда пайдаланылуы мүмкін.</w:t>
      </w:r>
    </w:p>
    <w:bookmarkEnd w:id="43"/>
    <w:bookmarkStart w:name="z57" w:id="44"/>
    <w:p>
      <w:pPr>
        <w:spacing w:after="0"/>
        <w:ind w:left="0"/>
        <w:jc w:val="both"/>
      </w:pPr>
      <w:r>
        <w:rPr>
          <w:rFonts w:ascii="Times New Roman"/>
          <w:b w:val="false"/>
          <w:i w:val="false"/>
          <w:color w:val="000000"/>
          <w:sz w:val="28"/>
        </w:rPr>
        <w:t>
      2. Қазақстан Республикасында бақылауға жататын есірткі, психотроптық заттар мен прекурсорлар тiзiміне енгiзiлген, медициналық мақсаттарда пайдалануға рұқсат етiлген дәрiлiк препараттарға Қазақстан Республикасының заңнамасында белгiленген барлық дәрiлiк заттарға қолданылатын ережелер, егер бұл ережелер осы Заңға қайшы келмесе, қолданылады.</w:t>
      </w:r>
    </w:p>
    <w:bookmarkEnd w:id="44"/>
    <w:bookmarkStart w:name="z58" w:id="45"/>
    <w:p>
      <w:pPr>
        <w:spacing w:after="0"/>
        <w:ind w:left="0"/>
        <w:jc w:val="both"/>
      </w:pPr>
      <w:r>
        <w:rPr>
          <w:rFonts w:ascii="Times New Roman"/>
          <w:b w:val="false"/>
          <w:i w:val="false"/>
          <w:color w:val="000000"/>
          <w:sz w:val="28"/>
        </w:rPr>
        <w:t>
      3. Қазақстан Республикасында бақылауға жататын есірткі, психотроптық заттар мен прекурсорлар тiзiміне енгiзiлген есірткі, психотроптық заттар мен прекурсорларды медициналық мақсаттарда қолдану Қазақстан Республикасының нормативтiк құқықтық актiлерiне сәйкес жүзеге асырылады.";</w:t>
      </w:r>
    </w:p>
    <w:bookmarkEnd w:id="45"/>
    <w:bookmarkStart w:name="z59" w:id="46"/>
    <w:p>
      <w:pPr>
        <w:spacing w:after="0"/>
        <w:ind w:left="0"/>
        <w:jc w:val="both"/>
      </w:pPr>
      <w:r>
        <w:rPr>
          <w:rFonts w:ascii="Times New Roman"/>
          <w:b w:val="false"/>
          <w:i w:val="false"/>
          <w:color w:val="000000"/>
          <w:sz w:val="28"/>
        </w:rPr>
        <w:t>
      "5. Құрамында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 бар дәрiлiк препараттарды қолдану құқығы азаматтық мақсаттағы санитариялық көлiкке қолданылады. Көрсетілген құқықты азаматтық мақсаттағы көлiктiң басқа түрлерiнде заңсыз iске асыру Қазақстан Республикасының заңдарында белгiленген тәртiппен жауаптылыққа алып келеді.</w:t>
      </w:r>
    </w:p>
    <w:bookmarkEnd w:id="46"/>
    <w:bookmarkStart w:name="z60" w:id="47"/>
    <w:p>
      <w:pPr>
        <w:spacing w:after="0"/>
        <w:ind w:left="0"/>
        <w:jc w:val="both"/>
      </w:pPr>
      <w:r>
        <w:rPr>
          <w:rFonts w:ascii="Times New Roman"/>
          <w:b w:val="false"/>
          <w:i w:val="false"/>
          <w:color w:val="000000"/>
          <w:sz w:val="28"/>
        </w:rPr>
        <w:t>
      6. Құрамында есiрткi, психотроптық заттар мен прекурсорлар бар, шұғыл жағдайларда алғашқы медициналық-санитариялық көмек көрсету үшiн ғана пайдаланылатын, Қазақстан Республикасында бақылауға жататын есірткі, психотроптық заттар мен прекурсорлар тiзiміне енгiзiлген дәрiлiк препараттар:</w:t>
      </w:r>
    </w:p>
    <w:bookmarkEnd w:id="47"/>
    <w:bookmarkStart w:name="z61" w:id="48"/>
    <w:p>
      <w:pPr>
        <w:spacing w:after="0"/>
        <w:ind w:left="0"/>
        <w:jc w:val="both"/>
      </w:pPr>
      <w:r>
        <w:rPr>
          <w:rFonts w:ascii="Times New Roman"/>
          <w:b w:val="false"/>
          <w:i w:val="false"/>
          <w:color w:val="000000"/>
          <w:sz w:val="28"/>
        </w:rPr>
        <w:t xml:space="preserve">
      1) азаматтық мақсаттағы санитариялық көлiкте; </w:t>
      </w:r>
    </w:p>
    <w:bookmarkEnd w:id="48"/>
    <w:bookmarkStart w:name="z62" w:id="49"/>
    <w:p>
      <w:pPr>
        <w:spacing w:after="0"/>
        <w:ind w:left="0"/>
        <w:jc w:val="both"/>
      </w:pPr>
      <w:r>
        <w:rPr>
          <w:rFonts w:ascii="Times New Roman"/>
          <w:b w:val="false"/>
          <w:i w:val="false"/>
          <w:color w:val="000000"/>
          <w:sz w:val="28"/>
        </w:rPr>
        <w:t xml:space="preserve">
      2) тактикалық сабақтарға (жүзу ауданына) және даладағы (теңiздегi) оқу-жаттығуларға шығу кезiнде жауынгерлік машиналарда (корабльдерде); </w:t>
      </w:r>
    </w:p>
    <w:bookmarkEnd w:id="49"/>
    <w:bookmarkStart w:name="z64" w:id="50"/>
    <w:p>
      <w:pPr>
        <w:spacing w:after="0"/>
        <w:ind w:left="0"/>
        <w:jc w:val="both"/>
      </w:pPr>
      <w:r>
        <w:rPr>
          <w:rFonts w:ascii="Times New Roman"/>
          <w:b w:val="false"/>
          <w:i w:val="false"/>
          <w:color w:val="000000"/>
          <w:sz w:val="28"/>
        </w:rPr>
        <w:t xml:space="preserve">
      3) ұшуды орындау кезiнде ұшу аппараттарындағы ұшқыштың дәрi қобдишасында; </w:t>
      </w:r>
    </w:p>
    <w:bookmarkEnd w:id="50"/>
    <w:bookmarkStart w:name="z65" w:id="51"/>
    <w:p>
      <w:pPr>
        <w:spacing w:after="0"/>
        <w:ind w:left="0"/>
        <w:jc w:val="both"/>
      </w:pPr>
      <w:r>
        <w:rPr>
          <w:rFonts w:ascii="Times New Roman"/>
          <w:b w:val="false"/>
          <w:i w:val="false"/>
          <w:color w:val="000000"/>
          <w:sz w:val="28"/>
        </w:rPr>
        <w:t xml:space="preserve">
      4) мемлекеттiк мекемелердің, Қазақстан Республикасы Қарулы Күштерінiң, басқа да әскерлер мен әскери құралымдардың кезек күттірмейтін көмек шкафтарында (қаттағыштарында) болуы мүмкiн. </w:t>
      </w:r>
    </w:p>
    <w:bookmarkEnd w:id="51"/>
    <w:p>
      <w:pPr>
        <w:spacing w:after="0"/>
        <w:ind w:left="0"/>
        <w:jc w:val="both"/>
      </w:pPr>
      <w:r>
        <w:rPr>
          <w:rFonts w:ascii="Times New Roman"/>
          <w:b w:val="false"/>
          <w:i w:val="false"/>
          <w:color w:val="000000"/>
          <w:sz w:val="28"/>
        </w:rPr>
        <w:t>
      Оларды қолдануға рұқсатты және есепке алу тәртiбiн Қазақстан Республикасының заңнамасына сәйкес есiрткi, психотроптық заттар, сол тектестер мен прекурсорлар айналымы саласындағы уәкiлеттi мемлекеттiк орган денсаулық сақтау саласындағы уәкiлеттi органмен келiсу бойынша белгілейдi.";</w:t>
      </w:r>
    </w:p>
    <w:bookmarkStart w:name="z63" w:id="52"/>
    <w:p>
      <w:pPr>
        <w:spacing w:after="0"/>
        <w:ind w:left="0"/>
        <w:jc w:val="both"/>
      </w:pPr>
      <w:r>
        <w:rPr>
          <w:rFonts w:ascii="Times New Roman"/>
          <w:b w:val="false"/>
          <w:i w:val="false"/>
          <w:color w:val="000000"/>
          <w:sz w:val="28"/>
        </w:rPr>
        <w:t xml:space="preserve">
      12) 17-баптың </w:t>
      </w:r>
      <w:r>
        <w:rPr>
          <w:rFonts w:ascii="Times New Roman"/>
          <w:b w:val="false"/>
          <w:i w:val="false"/>
          <w:color w:val="000000"/>
          <w:sz w:val="28"/>
        </w:rPr>
        <w:t>2-тармағындағы</w:t>
      </w:r>
      <w:r>
        <w:rPr>
          <w:rFonts w:ascii="Times New Roman"/>
          <w:b w:val="false"/>
          <w:i w:val="false"/>
          <w:color w:val="000000"/>
          <w:sz w:val="28"/>
        </w:rPr>
        <w:t xml:space="preserve"> "мал дәрігерлігінде пайдалану шарты", "келісім бойынша есірткі, психотроптық заттар және прекурсорлардың айналымы саласындағы уәкілетті мемлекеттік орган белгілейді" деген сөздер тиісінше "ветеринарияда пайдалану шарттары", "келісу бойынша есiрткi, психотроптық заттар, сол тектестер мен прекурсорлар айналымы саласындағы уәкілетті мемлекеттік орган айқындайды" деген сөздермен ауыстырылсын;</w:t>
      </w:r>
    </w:p>
    <w:bookmarkEnd w:id="52"/>
    <w:bookmarkStart w:name="z66" w:id="53"/>
    <w:p>
      <w:pPr>
        <w:spacing w:after="0"/>
        <w:ind w:left="0"/>
        <w:jc w:val="both"/>
      </w:pPr>
      <w:r>
        <w:rPr>
          <w:rFonts w:ascii="Times New Roman"/>
          <w:b w:val="false"/>
          <w:i w:val="false"/>
          <w:color w:val="000000"/>
          <w:sz w:val="28"/>
        </w:rPr>
        <w:t xml:space="preserve">
      13) 23-баптың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 </w:t>
      </w:r>
    </w:p>
    <w:bookmarkEnd w:id="53"/>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прекурсорларды әзiрлеу, өндiру, қайта өңдеу, сақтау, тасымалдау, жөнелту, өткізу, бөлу, сатып алу, пайдалану, Қазақстан Республикасының аумағына әкелу, Қазақстан Республикасының аумағынан әкету, Қазақстан Республикасының аумағы арқылы транзиттеу осы Заңмен және оған сәйкес қабылданатын Қазақстан Республикасының прекурсорлар, сондай-ақ есiрткi және психотроптық заттарды өндiру үшiн пайдаланылатын аспаптар мен жабдықтар туралы нормативтiк құқықтық актiлерімен реттеледi.";</w:t>
      </w:r>
    </w:p>
    <w:bookmarkStart w:name="z67" w:id="54"/>
    <w:p>
      <w:pPr>
        <w:spacing w:after="0"/>
        <w:ind w:left="0"/>
        <w:jc w:val="both"/>
      </w:pPr>
      <w:r>
        <w:rPr>
          <w:rFonts w:ascii="Times New Roman"/>
          <w:b w:val="false"/>
          <w:i w:val="false"/>
          <w:color w:val="000000"/>
          <w:sz w:val="28"/>
        </w:rPr>
        <w:t>
      "4. Қазақстан Республикасында бақылауға жататын есірткі, психотроптық заттар мен прекурсорлар тiзiміне енгiзiлген заттардың бiрi есiрткi немесе психотроптық заттарды заңсыз дайындау мақсатында пайдалануға арналғандығына дәлелдемелер болған жағдайларда, прекурсорларға сот Қазақстан Республикасының заңнамасына сәйкес оны одан әрi пайдалану туралы шешiм қабылдағанға дейiн дереу тыйым салынады.";</w:t>
      </w:r>
    </w:p>
    <w:bookmarkEnd w:id="54"/>
    <w:bookmarkStart w:name="z68" w:id="55"/>
    <w:p>
      <w:pPr>
        <w:spacing w:after="0"/>
        <w:ind w:left="0"/>
        <w:jc w:val="both"/>
      </w:pPr>
      <w:r>
        <w:rPr>
          <w:rFonts w:ascii="Times New Roman"/>
          <w:b w:val="false"/>
          <w:i w:val="false"/>
          <w:color w:val="000000"/>
          <w:sz w:val="28"/>
        </w:rPr>
        <w:t xml:space="preserve">
      14) 24-баптың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55"/>
    <w:bookmarkStart w:name="z69" w:id="56"/>
    <w:p>
      <w:pPr>
        <w:spacing w:after="0"/>
        <w:ind w:left="0"/>
        <w:jc w:val="both"/>
      </w:pPr>
      <w:r>
        <w:rPr>
          <w:rFonts w:ascii="Times New Roman"/>
          <w:b w:val="false"/>
          <w:i w:val="false"/>
          <w:color w:val="000000"/>
          <w:sz w:val="28"/>
        </w:rPr>
        <w:t>
      "2. Қазақстан Республикасында бақылауға жататын есірткі, психотроптық заттар мен прекурсорлар тiзiміне (ІІ және ІІІ кестелер) енгiзiлген есiрткi және психотроптық заттарды, сол тектестерді жарнамалау медицина және фармацевтика жұмыскерлерiне арналған мамандандырылған баспасөз басылымдарында ғана жүзеге асырылуы мүмкiн. Құрамында есiрткi немесе психотроптық заттар, сол тектестер бар дәрiлік препараттардың үлгiлерiн жарнамалау мақсатында таратуға тыйым салынады.";</w:t>
      </w:r>
    </w:p>
    <w:bookmarkEnd w:id="56"/>
    <w:bookmarkStart w:name="z70" w:id="57"/>
    <w:p>
      <w:pPr>
        <w:spacing w:after="0"/>
        <w:ind w:left="0"/>
        <w:jc w:val="both"/>
      </w:pPr>
      <w:r>
        <w:rPr>
          <w:rFonts w:ascii="Times New Roman"/>
          <w:b w:val="false"/>
          <w:i w:val="false"/>
          <w:color w:val="000000"/>
          <w:sz w:val="28"/>
        </w:rPr>
        <w:t xml:space="preserve">
      15) 35-баптың </w:t>
      </w:r>
      <w:r>
        <w:rPr>
          <w:rFonts w:ascii="Times New Roman"/>
          <w:b w:val="false"/>
          <w:i w:val="false"/>
          <w:color w:val="000000"/>
          <w:sz w:val="28"/>
        </w:rPr>
        <w:t>6-тармағындағы</w:t>
      </w:r>
      <w:r>
        <w:rPr>
          <w:rFonts w:ascii="Times New Roman"/>
          <w:b w:val="false"/>
          <w:i w:val="false"/>
          <w:color w:val="000000"/>
          <w:sz w:val="28"/>
        </w:rPr>
        <w:t xml:space="preserve"> "ауру адамға – жұмысқа жарамсыздық қағазы" деген сөздер "науқасқа – еңбекке уақытша жарамсыздық парағы" деген сөздермен ауыстырылсын;</w:t>
      </w:r>
    </w:p>
    <w:bookmarkEnd w:id="57"/>
    <w:bookmarkStart w:name="z71" w:id="5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38-бапта</w:t>
      </w:r>
      <w:r>
        <w:rPr>
          <w:rFonts w:ascii="Times New Roman"/>
          <w:b w:val="false"/>
          <w:i w:val="false"/>
          <w:color w:val="000000"/>
          <w:sz w:val="28"/>
        </w:rPr>
        <w:t>:</w:t>
      </w:r>
    </w:p>
    <w:bookmarkEnd w:id="58"/>
    <w:bookmarkStart w:name="z72" w:id="59"/>
    <w:p>
      <w:pPr>
        <w:spacing w:after="0"/>
        <w:ind w:left="0"/>
        <w:jc w:val="both"/>
      </w:pPr>
      <w:r>
        <w:rPr>
          <w:rFonts w:ascii="Times New Roman"/>
          <w:b w:val="false"/>
          <w:i w:val="false"/>
          <w:color w:val="000000"/>
          <w:sz w:val="28"/>
        </w:rPr>
        <w:t xml:space="preserve">
      тақырыптағы және бірінші бөліктегі "Есірткі, психотроптық заттар мен прекурсорлар айналымы саласындағы бұзушылықтар" деген сөздер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деген сөздермен ауыстырылсын; </w:t>
      </w:r>
    </w:p>
    <w:bookmarkEnd w:id="59"/>
    <w:bookmarkStart w:name="z73" w:id="60"/>
    <w:p>
      <w:pPr>
        <w:spacing w:after="0"/>
        <w:ind w:left="0"/>
        <w:jc w:val="both"/>
      </w:pPr>
      <w:r>
        <w:rPr>
          <w:rFonts w:ascii="Times New Roman"/>
          <w:b w:val="false"/>
          <w:i w:val="false"/>
          <w:color w:val="000000"/>
          <w:sz w:val="28"/>
        </w:rPr>
        <w:t>
      екінші бөліктегі "(1, 2-қосымшалар)" деген сөздер алып тасталсын;</w:t>
      </w:r>
    </w:p>
    <w:bookmarkEnd w:id="60"/>
    <w:bookmarkStart w:name="z74" w:id="6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алып тасталсын.</w:t>
      </w:r>
    </w:p>
    <w:bookmarkEnd w:id="61"/>
    <w:bookmarkStart w:name="z75" w:id="62"/>
    <w:p>
      <w:pPr>
        <w:spacing w:after="0"/>
        <w:ind w:left="0"/>
        <w:jc w:val="both"/>
      </w:pPr>
      <w:r>
        <w:rPr>
          <w:rFonts w:ascii="Times New Roman"/>
          <w:b w:val="false"/>
          <w:i w:val="false"/>
          <w:color w:val="000000"/>
          <w:sz w:val="28"/>
        </w:rPr>
        <w:t xml:space="preserve">
      3.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2014ж., № 1, 4-құжат; № 7, 37-құжат; № 10, 52-құжат; № 19-I, 19-II, 96-құжат; № 23, 143-құжат; 2015 ж., № 20-IV, 113-құжат):</w:t>
      </w:r>
    </w:p>
    <w:bookmarkEnd w:id="62"/>
    <w:bookmarkStart w:name="z76" w:id="63"/>
    <w:p>
      <w:pPr>
        <w:spacing w:after="0"/>
        <w:ind w:left="0"/>
        <w:jc w:val="both"/>
      </w:pPr>
      <w:r>
        <w:rPr>
          <w:rFonts w:ascii="Times New Roman"/>
          <w:b w:val="false"/>
          <w:i w:val="false"/>
          <w:color w:val="000000"/>
          <w:sz w:val="28"/>
        </w:rPr>
        <w:t xml:space="preserve">
      6-баптың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63"/>
    <w:bookmarkStart w:name="z77" w:id="64"/>
    <w:p>
      <w:pPr>
        <w:spacing w:after="0"/>
        <w:ind w:left="0"/>
        <w:jc w:val="both"/>
      </w:pPr>
      <w:r>
        <w:rPr>
          <w:rFonts w:ascii="Times New Roman"/>
          <w:b w:val="false"/>
          <w:i w:val="false"/>
          <w:color w:val="000000"/>
          <w:sz w:val="28"/>
        </w:rPr>
        <w:t>
      "2) есірткі, психотроптық заттар, сол тектестер мен прекурсорлар айналымы саласындағы уәкілетті мемлекеттік орган;".</w:t>
      </w:r>
    </w:p>
    <w:bookmarkEnd w:id="64"/>
    <w:bookmarkStart w:name="z78" w:id="65"/>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w:t>
      </w:r>
    </w:p>
    <w:bookmarkEnd w:id="65"/>
    <w:bookmarkStart w:name="z79" w:id="66"/>
    <w:p>
      <w:pPr>
        <w:spacing w:after="0"/>
        <w:ind w:left="0"/>
        <w:jc w:val="both"/>
      </w:pPr>
      <w:r>
        <w:rPr>
          <w:rFonts w:ascii="Times New Roman"/>
          <w:b w:val="false"/>
          <w:i w:val="false"/>
          <w:color w:val="000000"/>
          <w:sz w:val="28"/>
        </w:rPr>
        <w:t xml:space="preserve">
      1. Осы Заң, алғашқы ресми жарияланған күнінен кейін алты ай өткен соң қолданысқа енгізілетін 1-баптың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2-тармағы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алтыншы, сегізінші, тоғызыншы және он үшінші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сегізінші абзацтарын, </w:t>
      </w:r>
      <w:r>
        <w:rPr>
          <w:rFonts w:ascii="Times New Roman"/>
          <w:b w:val="false"/>
          <w:i w:val="false"/>
          <w:color w:val="000000"/>
          <w:sz w:val="28"/>
        </w:rPr>
        <w:t>16) тармақшасының</w:t>
      </w:r>
      <w:r>
        <w:rPr>
          <w:rFonts w:ascii="Times New Roman"/>
          <w:b w:val="false"/>
          <w:i w:val="false"/>
          <w:color w:val="000000"/>
          <w:sz w:val="28"/>
        </w:rPr>
        <w:t xml:space="preserve"> үшінші абзацын және </w:t>
      </w:r>
      <w:r>
        <w:rPr>
          <w:rFonts w:ascii="Times New Roman"/>
          <w:b w:val="false"/>
          <w:i w:val="false"/>
          <w:color w:val="000000"/>
          <w:sz w:val="28"/>
        </w:rPr>
        <w:t>17)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6"/>
    <w:bookmarkStart w:name="z80" w:id="67"/>
    <w:p>
      <w:pPr>
        <w:spacing w:after="0"/>
        <w:ind w:left="0"/>
        <w:jc w:val="both"/>
      </w:pPr>
      <w:r>
        <w:rPr>
          <w:rFonts w:ascii="Times New Roman"/>
          <w:b w:val="false"/>
          <w:i w:val="false"/>
          <w:color w:val="000000"/>
          <w:sz w:val="28"/>
        </w:rPr>
        <w:t xml:space="preserve">
      2. Осы Заңның 1-бабы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 қолданысқа енгізілгенге дейін осы абзац мынадай редакцияда қолданылады деп белгіленсін:</w:t>
      </w:r>
    </w:p>
    <w:bookmarkEnd w:id="67"/>
    <w:bookmarkStart w:name="z81" w:id="68"/>
    <w:p>
      <w:pPr>
        <w:spacing w:after="0"/>
        <w:ind w:left="0"/>
        <w:jc w:val="both"/>
      </w:pPr>
      <w:r>
        <w:rPr>
          <w:rFonts w:ascii="Times New Roman"/>
          <w:b w:val="false"/>
          <w:i w:val="false"/>
          <w:color w:val="000000"/>
          <w:sz w:val="28"/>
        </w:rPr>
        <w:t>
      "20) Қазақстан Республикасында бақылауға жататын есiрткi, психотроптық заттар мен прекурсорлар тiзiмi – халықаралық конвенциялар негiзiнде нөмiрленген және тиiстi кестелер мен тiзiмге (1-қосымша) бiрiктiрiлген, Қазақстан Республикасында бақылауға жататын есiрткi, психотроптық заттар мен прекурсорлар тiзбесi;".</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