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fefc" w14:textId="1d2f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атқарушылық іс жүргізуді және қылмыстық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26 маусымдағы № 349-VI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 № 23, 103-құжат; № 24-I, 118-құжат):</w:t>
      </w:r>
    </w:p>
    <w:bookmarkEnd w:id="1"/>
    <w:bookmarkStart w:name="z2" w:id="2"/>
    <w:p>
      <w:pPr>
        <w:spacing w:after="0"/>
        <w:ind w:left="0"/>
        <w:jc w:val="both"/>
      </w:pPr>
      <w:r>
        <w:rPr>
          <w:rFonts w:ascii="Times New Roman"/>
          <w:b w:val="false"/>
          <w:i w:val="false"/>
          <w:color w:val="000000"/>
          <w:sz w:val="28"/>
        </w:rPr>
        <w:t xml:space="preserve">
      1) 740-баптың </w:t>
      </w:r>
      <w:r>
        <w:rPr>
          <w:rFonts w:ascii="Times New Roman"/>
          <w:b w:val="false"/>
          <w:i w:val="false"/>
          <w:color w:val="000000"/>
          <w:sz w:val="28"/>
        </w:rPr>
        <w:t>1-тармағында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7) тармақшадағы "ақшаға тыйым салуға жол берілмейді." деген сөздер "ақшаға;" деген сөзбен ауыстырылып, мынадай мазмұндағы 8) тармақшамен толықтырылсын:</w:t>
      </w:r>
    </w:p>
    <w:bookmarkEnd w:id="3"/>
    <w:bookmarkStart w:name="z4" w:id="4"/>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bookmarkEnd w:id="4"/>
    <w:bookmarkStart w:name="z5" w:id="5"/>
    <w:p>
      <w:pPr>
        <w:spacing w:after="0"/>
        <w:ind w:left="0"/>
        <w:jc w:val="both"/>
      </w:pPr>
      <w:r>
        <w:rPr>
          <w:rFonts w:ascii="Times New Roman"/>
          <w:b w:val="false"/>
          <w:i w:val="false"/>
          <w:color w:val="000000"/>
          <w:sz w:val="28"/>
        </w:rPr>
        <w:t>
      мынадай мазмұндағы бесінші бөлікпен толықтырылсын:</w:t>
      </w:r>
    </w:p>
    <w:bookmarkEnd w:id="5"/>
    <w:bookmarkStart w:name="z6" w:id="6"/>
    <w:p>
      <w:pPr>
        <w:spacing w:after="0"/>
        <w:ind w:left="0"/>
        <w:jc w:val="both"/>
      </w:pPr>
      <w:r>
        <w:rPr>
          <w:rFonts w:ascii="Times New Roman"/>
          <w:b w:val="false"/>
          <w:i w:val="false"/>
          <w:color w:val="000000"/>
          <w:sz w:val="28"/>
        </w:rPr>
        <w:t>
      "Осы тармақтың үшінші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бойынша қоятын шектеулерге қолданылмайды.";</w:t>
      </w:r>
    </w:p>
    <w:bookmarkEnd w:id="6"/>
    <w:bookmarkStart w:name="z7"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 6) тармақшадағы "ақшаға өндіріп алуды қолдануға жол берілмейді." деген сөздер "ақшаға;" деген сөзбен ауыстырылып, мынадай мазмұндағы 7) тармақшамен толықтырылсын:</w:t>
      </w:r>
    </w:p>
    <w:bookmarkEnd w:id="7"/>
    <w:bookmarkStart w:name="z8" w:id="8"/>
    <w:p>
      <w:pPr>
        <w:spacing w:after="0"/>
        <w:ind w:left="0"/>
        <w:jc w:val="both"/>
      </w:pPr>
      <w:r>
        <w:rPr>
          <w:rFonts w:ascii="Times New Roman"/>
          <w:b w:val="false"/>
          <w:i w:val="false"/>
          <w:color w:val="000000"/>
          <w:sz w:val="28"/>
        </w:rPr>
        <w:t>
      "7) жеке сот орындаушысының өндіріп алушылардың пайдасына өндіріп алынған сомаларды сақтауға арналған ағымдағы шотындағы ақшаға өндіріп алуды қолдануға жол берілмейді.".</w:t>
      </w:r>
    </w:p>
    <w:bookmarkEnd w:id="8"/>
    <w:bookmarkStart w:name="z9" w:id="9"/>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19-ІІ, 106-құжат; № 20-ІV, 113-құжат; № 20-VІІ, 117-құжат; № 21-І, 121, 124-құжаттар; № 21-ІІ, 130, 132-құжаттар; № 22-І, 140, 143-құжаттар; № 22-ІІ, 144-құжат; № 22-V, 156-құжат; № 22-VІ, 159-құжат; № 23-ІІ, 172-құжат; 2016 ж., № 7-ІІ, 53-құжат; № 8-І,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бірінші бөліктің бірінші сөйлеміндегі "соттардың заңды күшіне енген шешімдеріне, ұйғарымдарына, қаулыларына, бұйрықтарына сәйкес берілген", "атқару парағын немесе бұйрықты" деген сөздер тиісінше "атқарушылық құжатты", "құжатты" деген сөздермен ауыстырылсын;</w:t>
      </w:r>
    </w:p>
    <w:bookmarkEnd w:id="10"/>
    <w:bookmarkStart w:name="z13" w:id="11"/>
    <w:p>
      <w:pPr>
        <w:spacing w:after="0"/>
        <w:ind w:left="0"/>
        <w:jc w:val="both"/>
      </w:pPr>
      <w:r>
        <w:rPr>
          <w:rFonts w:ascii="Times New Roman"/>
          <w:b w:val="false"/>
          <w:i w:val="false"/>
          <w:color w:val="000000"/>
          <w:sz w:val="28"/>
        </w:rPr>
        <w:t>
      екінші бөліктегі "сот шешімі (үкімі, ұйғарымы, қаулысы) бойынша берілген атқару парағы немесе бұйрық немесе ақша өндіріп алу туралы сот бұйрығы" деген сөздер "атқарушылық құжат" деген сөздермен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 w:id="12"/>
    <w:p>
      <w:pPr>
        <w:spacing w:after="0"/>
        <w:ind w:left="0"/>
        <w:jc w:val="both"/>
      </w:pPr>
      <w:r>
        <w:rPr>
          <w:rFonts w:ascii="Times New Roman"/>
          <w:b w:val="false"/>
          <w:i w:val="false"/>
          <w:color w:val="000000"/>
          <w:sz w:val="28"/>
        </w:rPr>
        <w:t>
      екінші бөліктегі "оны жасауға негіз болып табылған атқару парағының немесе бұйрықтың түпнұсқасы не осы құжаттың әрбір беті соттың елтаңбалық мөрінің бедерімен куәландырылған көшірмесі" деген сөздер "атқарушылық құжаттың жеке сот орындаушысының не атқарушылық құжаттардың орындалуын қамтамасыз ету саласындағы уәкілетті органның аумақтық органының мөрімен куәландырылған көшірмелері" деген сөздермен ауыстырылсын;</w:t>
      </w:r>
    </w:p>
    <w:bookmarkEnd w:id="12"/>
    <w:bookmarkStart w:name="z16" w:id="13"/>
    <w:p>
      <w:pPr>
        <w:spacing w:after="0"/>
        <w:ind w:left="0"/>
        <w:jc w:val="both"/>
      </w:pPr>
      <w:r>
        <w:rPr>
          <w:rFonts w:ascii="Times New Roman"/>
          <w:b w:val="false"/>
          <w:i w:val="false"/>
          <w:color w:val="000000"/>
          <w:sz w:val="28"/>
        </w:rPr>
        <w:t xml:space="preserve">
      үшінші бөліктегі "атқару парағында немесе бұйрықта" деген сөздер "Төлемдер мен төлем жүйелері туралы" Қазақстан Республикасы Заңының 35-бабының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атқарушылық құжатта" деген сөздермен ауыстырылсын.</w:t>
      </w:r>
    </w:p>
    <w:bookmarkEnd w:id="13"/>
    <w:bookmarkStart w:name="z17" w:id="14"/>
    <w:p>
      <w:pPr>
        <w:spacing w:after="0"/>
        <w:ind w:left="0"/>
        <w:jc w:val="both"/>
      </w:pPr>
      <w:r>
        <w:rPr>
          <w:rFonts w:ascii="Times New Roman"/>
          <w:b w:val="false"/>
          <w:i w:val="false"/>
          <w:color w:val="000000"/>
          <w:sz w:val="28"/>
        </w:rPr>
        <w:t xml:space="preserve">
      3.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 № 21-22, 90-құжат; № 24-II, 120-құжат;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165-баптың</w:t>
      </w:r>
      <w:r>
        <w:rPr>
          <w:rFonts w:ascii="Times New Roman"/>
          <w:b w:val="false"/>
          <w:i w:val="false"/>
          <w:color w:val="000000"/>
          <w:sz w:val="28"/>
        </w:rPr>
        <w:t xml:space="preserve"> бірінші бөлігі "құжатының негізінде" деген сөздерден кейін "төленген күнінен бастап алуға жататын" деген сөздермен толықтырылсын;</w:t>
      </w:r>
    </w:p>
    <w:bookmarkEnd w:id="15"/>
    <w:bookmarkStart w:name="z19" w:id="16"/>
    <w:p>
      <w:pPr>
        <w:spacing w:after="0"/>
        <w:ind w:left="0"/>
        <w:jc w:val="both"/>
      </w:pPr>
      <w:r>
        <w:rPr>
          <w:rFonts w:ascii="Times New Roman"/>
          <w:b w:val="false"/>
          <w:i w:val="false"/>
          <w:color w:val="000000"/>
          <w:sz w:val="28"/>
        </w:rPr>
        <w:t xml:space="preserve">
      2) 169-баптың </w:t>
      </w:r>
      <w:r>
        <w:rPr>
          <w:rFonts w:ascii="Times New Roman"/>
          <w:b w:val="false"/>
          <w:i w:val="false"/>
          <w:color w:val="000000"/>
          <w:sz w:val="28"/>
        </w:rPr>
        <w:t>3-тармағында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бірінші бөліктің екінші сөйлеміндегі "табысы мен өзге де кірісін растайтын құжаттар тапсырылмаса," деген сөздер "жалақысы мен өзге де кірісін растайтын құжаттар ұсынылмаса, ай сайынғы төлемдер және (немесе)" деген сөздермен ауыстырылсын;</w:t>
      </w:r>
    </w:p>
    <w:bookmarkEnd w:id="17"/>
    <w:bookmarkStart w:name="z21" w:id="18"/>
    <w:p>
      <w:pPr>
        <w:spacing w:after="0"/>
        <w:ind w:left="0"/>
        <w:jc w:val="both"/>
      </w:pPr>
      <w:r>
        <w:rPr>
          <w:rFonts w:ascii="Times New Roman"/>
          <w:b w:val="false"/>
          <w:i w:val="false"/>
          <w:color w:val="000000"/>
          <w:sz w:val="28"/>
        </w:rPr>
        <w:t>
      мынадай мазмұндағы үшінші бөлікпен толықтырылсын:</w:t>
      </w:r>
    </w:p>
    <w:bookmarkEnd w:id="18"/>
    <w:bookmarkStart w:name="z22" w:id="19"/>
    <w:p>
      <w:pPr>
        <w:spacing w:after="0"/>
        <w:ind w:left="0"/>
        <w:jc w:val="both"/>
      </w:pPr>
      <w:r>
        <w:rPr>
          <w:rFonts w:ascii="Times New Roman"/>
          <w:b w:val="false"/>
          <w:i w:val="false"/>
          <w:color w:val="000000"/>
          <w:sz w:val="28"/>
        </w:rPr>
        <w:t>
      "Мүгедек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End w:id="19"/>
    <w:bookmarkStart w:name="z23" w:id="20"/>
    <w:p>
      <w:pPr>
        <w:spacing w:after="0"/>
        <w:ind w:left="0"/>
        <w:jc w:val="both"/>
      </w:pPr>
      <w:r>
        <w:rPr>
          <w:rFonts w:ascii="Times New Roman"/>
          <w:b w:val="false"/>
          <w:i w:val="false"/>
          <w:color w:val="000000"/>
          <w:sz w:val="28"/>
        </w:rPr>
        <w:t xml:space="preserve">
      4.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 № 23, 108-құжат; № 24-I, 118-құжат; № 24-ІІ, 120-құжат;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1) мазмұнында:</w:t>
      </w:r>
    </w:p>
    <w:bookmarkEnd w:id="21"/>
    <w:bookmarkStart w:name="z25" w:id="22"/>
    <w:p>
      <w:pPr>
        <w:spacing w:after="0"/>
        <w:ind w:left="0"/>
        <w:jc w:val="both"/>
      </w:pPr>
      <w:r>
        <w:rPr>
          <w:rFonts w:ascii="Times New Roman"/>
          <w:b w:val="false"/>
          <w:i w:val="false"/>
          <w:color w:val="000000"/>
          <w:sz w:val="28"/>
        </w:rPr>
        <w:t>
      130-баптың тақырыбы алып тасталсын;</w:t>
      </w:r>
    </w:p>
    <w:bookmarkEnd w:id="22"/>
    <w:bookmarkStart w:name="z26" w:id="23"/>
    <w:p>
      <w:pPr>
        <w:spacing w:after="0"/>
        <w:ind w:left="0"/>
        <w:jc w:val="both"/>
      </w:pPr>
      <w:r>
        <w:rPr>
          <w:rFonts w:ascii="Times New Roman"/>
          <w:b w:val="false"/>
          <w:i w:val="false"/>
          <w:color w:val="000000"/>
          <w:sz w:val="28"/>
        </w:rPr>
        <w:t>
      174-баптың тақырыбында өзгеріс орыс тіліндегі мәтінге енгізілді, қазақ тіліндегі мәтін өзгермейді;</w:t>
      </w:r>
    </w:p>
    <w:bookmarkEnd w:id="23"/>
    <w:bookmarkStart w:name="z27"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екінші бөлігінде өзгеріс орыс тіліндегі мәтінге енгізілді, қазақ тіліндегі мәтін өзгермейді;</w:t>
      </w:r>
    </w:p>
    <w:bookmarkEnd w:id="24"/>
    <w:bookmarkStart w:name="z28"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130-бап</w:t>
      </w:r>
      <w:r>
        <w:rPr>
          <w:rFonts w:ascii="Times New Roman"/>
          <w:b w:val="false"/>
          <w:i w:val="false"/>
          <w:color w:val="000000"/>
          <w:sz w:val="28"/>
        </w:rPr>
        <w:t xml:space="preserve"> алып тасталсын;</w:t>
      </w:r>
    </w:p>
    <w:bookmarkEnd w:id="25"/>
    <w:bookmarkStart w:name="z29"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174-бапта</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27"/>
    <w:bookmarkStart w:name="z31" w:id="28"/>
    <w:p>
      <w:pPr>
        <w:spacing w:after="0"/>
        <w:ind w:left="0"/>
        <w:jc w:val="both"/>
      </w:pPr>
      <w:r>
        <w:rPr>
          <w:rFonts w:ascii="Times New Roman"/>
          <w:b w:val="false"/>
          <w:i w:val="false"/>
          <w:color w:val="000000"/>
          <w:sz w:val="28"/>
        </w:rPr>
        <w:t>
      бірінші бөлікте:</w:t>
      </w:r>
    </w:p>
    <w:bookmarkEnd w:id="28"/>
    <w:bookmarkStart w:name="z32" w:id="29"/>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29"/>
    <w:bookmarkStart w:name="z33" w:id="30"/>
    <w:p>
      <w:pPr>
        <w:spacing w:after="0"/>
        <w:ind w:left="0"/>
        <w:jc w:val="both"/>
      </w:pPr>
      <w:r>
        <w:rPr>
          <w:rFonts w:ascii="Times New Roman"/>
          <w:b w:val="false"/>
          <w:i w:val="false"/>
          <w:color w:val="000000"/>
          <w:sz w:val="28"/>
        </w:rPr>
        <w:t>
      екінші абзац мынадай редакцияда жазылсын:</w:t>
      </w:r>
    </w:p>
    <w:bookmarkEnd w:id="30"/>
    <w:bookmarkStart w:name="z34" w:id="31"/>
    <w:p>
      <w:pPr>
        <w:spacing w:after="0"/>
        <w:ind w:left="0"/>
        <w:jc w:val="both"/>
      </w:pPr>
      <w:r>
        <w:rPr>
          <w:rFonts w:ascii="Times New Roman"/>
          <w:b w:val="false"/>
          <w:i w:val="false"/>
          <w:color w:val="000000"/>
          <w:sz w:val="28"/>
        </w:rPr>
        <w:t>
      "екі мыңнан жеті мыңға дейінгі айлық есептік көрсеткіш мөлшеріндегі айыппұл салуға не екі жылдан жеті жылға дейiнгi мерзiмге бас бостандығын шектеуге не сол мерзiмге бас бостандығынан айыруға жазаланады.".</w:t>
      </w:r>
    </w:p>
    <w:bookmarkEnd w:id="31"/>
    <w:bookmarkStart w:name="z35" w:id="32"/>
    <w:p>
      <w:pPr>
        <w:spacing w:after="0"/>
        <w:ind w:left="0"/>
        <w:jc w:val="both"/>
      </w:pPr>
      <w:r>
        <w:rPr>
          <w:rFonts w:ascii="Times New Roman"/>
          <w:b w:val="false"/>
          <w:i w:val="false"/>
          <w:color w:val="000000"/>
          <w:sz w:val="28"/>
        </w:rPr>
        <w:t xml:space="preserve">
      5.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24-ІІ, 120-құжат;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xml:space="preserve">
      1) 32-баптың </w:t>
      </w:r>
      <w:r>
        <w:rPr>
          <w:rFonts w:ascii="Times New Roman"/>
          <w:b w:val="false"/>
          <w:i w:val="false"/>
          <w:color w:val="000000"/>
          <w:sz w:val="28"/>
        </w:rPr>
        <w:t>екінші бөлігіндегі</w:t>
      </w:r>
      <w:r>
        <w:rPr>
          <w:rFonts w:ascii="Times New Roman"/>
          <w:b w:val="false"/>
          <w:i w:val="false"/>
          <w:color w:val="000000"/>
          <w:sz w:val="28"/>
        </w:rPr>
        <w:t xml:space="preserve"> "130," деген цифрлар алып тасталсын;</w:t>
      </w:r>
    </w:p>
    <w:bookmarkEnd w:id="33"/>
    <w:bookmarkStart w:name="z37" w:id="34"/>
    <w:p>
      <w:pPr>
        <w:spacing w:after="0"/>
        <w:ind w:left="0"/>
        <w:jc w:val="both"/>
      </w:pPr>
      <w:r>
        <w:rPr>
          <w:rFonts w:ascii="Times New Roman"/>
          <w:b w:val="false"/>
          <w:i w:val="false"/>
          <w:color w:val="000000"/>
          <w:sz w:val="28"/>
        </w:rPr>
        <w:t xml:space="preserve">
      2) 161-баптың </w:t>
      </w:r>
      <w:r>
        <w:rPr>
          <w:rFonts w:ascii="Times New Roman"/>
          <w:b w:val="false"/>
          <w:i w:val="false"/>
          <w:color w:val="000000"/>
          <w:sz w:val="28"/>
        </w:rPr>
        <w:t>жетінші бөлігінде</w:t>
      </w:r>
      <w:r>
        <w:rPr>
          <w:rFonts w:ascii="Times New Roman"/>
          <w:b w:val="false"/>
          <w:i w:val="false"/>
          <w:color w:val="000000"/>
          <w:sz w:val="28"/>
        </w:rPr>
        <w:t>:</w:t>
      </w:r>
    </w:p>
    <w:bookmarkEnd w:id="34"/>
    <w:bookmarkStart w:name="z38" w:id="35"/>
    <w:p>
      <w:pPr>
        <w:spacing w:after="0"/>
        <w:ind w:left="0"/>
        <w:jc w:val="both"/>
      </w:pPr>
      <w:r>
        <w:rPr>
          <w:rFonts w:ascii="Times New Roman"/>
          <w:b w:val="false"/>
          <w:i w:val="false"/>
          <w:color w:val="000000"/>
          <w:sz w:val="28"/>
        </w:rPr>
        <w:t>
      екінші абзацта:</w:t>
      </w:r>
    </w:p>
    <w:bookmarkEnd w:id="35"/>
    <w:bookmarkStart w:name="z39" w:id="36"/>
    <w:p>
      <w:pPr>
        <w:spacing w:after="0"/>
        <w:ind w:left="0"/>
        <w:jc w:val="both"/>
      </w:pPr>
      <w:r>
        <w:rPr>
          <w:rFonts w:ascii="Times New Roman"/>
          <w:b w:val="false"/>
          <w:i w:val="false"/>
          <w:color w:val="000000"/>
          <w:sz w:val="28"/>
        </w:rPr>
        <w:t>
      "сондай-ақ" деген сөз алып тасталсын;</w:t>
      </w:r>
    </w:p>
    <w:bookmarkEnd w:id="36"/>
    <w:bookmarkStart w:name="z40" w:id="37"/>
    <w:p>
      <w:pPr>
        <w:spacing w:after="0"/>
        <w:ind w:left="0"/>
        <w:jc w:val="both"/>
      </w:pPr>
      <w:r>
        <w:rPr>
          <w:rFonts w:ascii="Times New Roman"/>
          <w:b w:val="false"/>
          <w:i w:val="false"/>
          <w:color w:val="000000"/>
          <w:sz w:val="28"/>
        </w:rPr>
        <w:t>
      "ақшасына" деген сөзден кейін ", жеке сот орындаушысының өндіріп алушылардың пайдасына өндіріп алынған сомаларды сақтауға арналған ағымдағы шотындағы ақшаға" деген сөздермен толықтырылсын;</w:t>
      </w:r>
    </w:p>
    <w:bookmarkEnd w:id="37"/>
    <w:bookmarkStart w:name="z41" w:id="38"/>
    <w:p>
      <w:pPr>
        <w:spacing w:after="0"/>
        <w:ind w:left="0"/>
        <w:jc w:val="both"/>
      </w:pPr>
      <w:r>
        <w:rPr>
          <w:rFonts w:ascii="Times New Roman"/>
          <w:b w:val="false"/>
          <w:i w:val="false"/>
          <w:color w:val="000000"/>
          <w:sz w:val="28"/>
        </w:rPr>
        <w:t>
      мынадай мазмұндағы үшінші абзацпен толықтырылсын:</w:t>
      </w:r>
    </w:p>
    <w:bookmarkEnd w:id="38"/>
    <w:bookmarkStart w:name="z42" w:id="39"/>
    <w:p>
      <w:pPr>
        <w:spacing w:after="0"/>
        <w:ind w:left="0"/>
        <w:jc w:val="both"/>
      </w:pPr>
      <w:r>
        <w:rPr>
          <w:rFonts w:ascii="Times New Roman"/>
          <w:b w:val="false"/>
          <w:i w:val="false"/>
          <w:color w:val="000000"/>
          <w:sz w:val="28"/>
        </w:rPr>
        <w:t>
      "Осы бөліктің екінші абзацының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көрсетілген ағымдағы шоты бойынша шығыс операцияларын тоқтата тұру бойынша қоятын шектеулерге қолданылмайды.".</w:t>
      </w:r>
    </w:p>
    <w:bookmarkEnd w:id="39"/>
    <w:bookmarkStart w:name="z43" w:id="40"/>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24-ІІ,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0"/>
    <w:bookmarkStart w:name="z44" w:id="41"/>
    <w:p>
      <w:pPr>
        <w:spacing w:after="0"/>
        <w:ind w:left="0"/>
        <w:jc w:val="both"/>
      </w:pPr>
      <w:r>
        <w:rPr>
          <w:rFonts w:ascii="Times New Roman"/>
          <w:b w:val="false"/>
          <w:i w:val="false"/>
          <w:color w:val="000000"/>
          <w:sz w:val="28"/>
        </w:rPr>
        <w:t>
      1) мазмұны мынадай мазмұндағы 73-3-баптың тақырыбымен толықтырылсын:</w:t>
      </w:r>
    </w:p>
    <w:bookmarkEnd w:id="41"/>
    <w:bookmarkStart w:name="z45" w:id="42"/>
    <w:p>
      <w:pPr>
        <w:spacing w:after="0"/>
        <w:ind w:left="0"/>
        <w:jc w:val="both"/>
      </w:pPr>
      <w:r>
        <w:rPr>
          <w:rFonts w:ascii="Times New Roman"/>
          <w:b w:val="false"/>
          <w:i w:val="false"/>
          <w:color w:val="000000"/>
          <w:sz w:val="28"/>
        </w:rPr>
        <w:t>
      "73-3-бап. Жала жабу";</w:t>
      </w:r>
    </w:p>
    <w:bookmarkEnd w:id="42"/>
    <w:bookmarkStart w:name="z46"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64-бапта</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бірінші бөлік "73-2," деген цифрлардан кейін "73-3," деген цифрлармен толықтырылсын;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1-1-бөліктегі</w:t>
      </w:r>
      <w:r>
        <w:rPr>
          <w:rFonts w:ascii="Times New Roman"/>
          <w:b w:val="false"/>
          <w:i w:val="false"/>
          <w:color w:val="000000"/>
          <w:sz w:val="28"/>
        </w:rPr>
        <w:t xml:space="preserve"> "немесе 73-2" деген сөздер ", 73-2 және 73-3" деген сөздермен ауыстырылсын;</w:t>
      </w:r>
    </w:p>
    <w:bookmarkStart w:name="z49" w:id="45"/>
    <w:p>
      <w:pPr>
        <w:spacing w:after="0"/>
        <w:ind w:left="0"/>
        <w:jc w:val="both"/>
      </w:pPr>
      <w:r>
        <w:rPr>
          <w:rFonts w:ascii="Times New Roman"/>
          <w:b w:val="false"/>
          <w:i w:val="false"/>
          <w:color w:val="000000"/>
          <w:sz w:val="28"/>
        </w:rPr>
        <w:t>
      3) мынадай мазмұндағы 73-3-баппен толықтырылсын:</w:t>
      </w:r>
    </w:p>
    <w:bookmarkEnd w:id="45"/>
    <w:bookmarkStart w:name="z50" w:id="46"/>
    <w:p>
      <w:pPr>
        <w:spacing w:after="0"/>
        <w:ind w:left="0"/>
        <w:jc w:val="both"/>
      </w:pPr>
      <w:r>
        <w:rPr>
          <w:rFonts w:ascii="Times New Roman"/>
          <w:b w:val="false"/>
          <w:i w:val="false"/>
          <w:color w:val="000000"/>
          <w:sz w:val="28"/>
        </w:rPr>
        <w:t>
      "73-3-бап. Жала жабу</w:t>
      </w:r>
    </w:p>
    <w:bookmarkEnd w:id="46"/>
    <w:bookmarkStart w:name="z51" w:id="47"/>
    <w:p>
      <w:pPr>
        <w:spacing w:after="0"/>
        <w:ind w:left="0"/>
        <w:jc w:val="both"/>
      </w:pPr>
      <w:r>
        <w:rPr>
          <w:rFonts w:ascii="Times New Roman"/>
          <w:b w:val="false"/>
          <w:i w:val="false"/>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47"/>
    <w:p>
      <w:pPr>
        <w:spacing w:after="0"/>
        <w:ind w:left="0"/>
        <w:jc w:val="both"/>
      </w:pPr>
      <w:r>
        <w:rPr>
          <w:rFonts w:ascii="Times New Roman"/>
          <w:b w:val="false"/>
          <w:i w:val="false"/>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bookmarkStart w:name="z52" w:id="48"/>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48"/>
    <w:p>
      <w:pPr>
        <w:spacing w:after="0"/>
        <w:ind w:left="0"/>
        <w:jc w:val="both"/>
      </w:pPr>
      <w:r>
        <w:rPr>
          <w:rFonts w:ascii="Times New Roman"/>
          <w:b w:val="false"/>
          <w:i w:val="false"/>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bookmarkStart w:name="z53" w:id="49"/>
    <w:p>
      <w:pPr>
        <w:spacing w:after="0"/>
        <w:ind w:left="0"/>
        <w:jc w:val="both"/>
      </w:pPr>
      <w:r>
        <w:rPr>
          <w:rFonts w:ascii="Times New Roman"/>
          <w:b w:val="false"/>
          <w:i w:val="false"/>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49"/>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bookmarkStart w:name="z54" w:id="50"/>
    <w:p>
      <w:pPr>
        <w:spacing w:after="0"/>
        <w:ind w:left="0"/>
        <w:jc w:val="both"/>
      </w:pPr>
      <w:r>
        <w:rPr>
          <w:rFonts w:ascii="Times New Roman"/>
          <w:b w:val="false"/>
          <w:i w:val="false"/>
          <w:color w:val="000000"/>
          <w:sz w:val="28"/>
        </w:rPr>
        <w:t xml:space="preserve">
      4) 684-баптың </w:t>
      </w:r>
      <w:r>
        <w:rPr>
          <w:rFonts w:ascii="Times New Roman"/>
          <w:b w:val="false"/>
          <w:i w:val="false"/>
          <w:color w:val="000000"/>
          <w:sz w:val="28"/>
        </w:rPr>
        <w:t>бірінші бөлігі</w:t>
      </w:r>
      <w:r>
        <w:rPr>
          <w:rFonts w:ascii="Times New Roman"/>
          <w:b w:val="false"/>
          <w:i w:val="false"/>
          <w:color w:val="000000"/>
          <w:sz w:val="28"/>
        </w:rPr>
        <w:t xml:space="preserve"> "73-2," деген цифрлардан кейін "73-3," деген цифрлармен толықтырылсын;</w:t>
      </w:r>
    </w:p>
    <w:bookmarkEnd w:id="50"/>
    <w:bookmarkStart w:name="z55" w:id="51"/>
    <w:p>
      <w:pPr>
        <w:spacing w:after="0"/>
        <w:ind w:left="0"/>
        <w:jc w:val="both"/>
      </w:pPr>
      <w:r>
        <w:rPr>
          <w:rFonts w:ascii="Times New Roman"/>
          <w:b w:val="false"/>
          <w:i w:val="false"/>
          <w:color w:val="000000"/>
          <w:sz w:val="28"/>
        </w:rPr>
        <w:t xml:space="preserve">
      5) 694-баптың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51"/>
    <w:bookmarkStart w:name="z56" w:id="5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52"/>
    <w:bookmarkStart w:name="z57" w:id="53"/>
    <w:p>
      <w:pPr>
        <w:spacing w:after="0"/>
        <w:ind w:left="0"/>
        <w:jc w:val="both"/>
      </w:pPr>
      <w:r>
        <w:rPr>
          <w:rFonts w:ascii="Times New Roman"/>
          <w:b w:val="false"/>
          <w:i w:val="false"/>
          <w:color w:val="000000"/>
          <w:sz w:val="28"/>
        </w:rPr>
        <w:t xml:space="preserve">
      6) 804-баптың </w:t>
      </w:r>
      <w:r>
        <w:rPr>
          <w:rFonts w:ascii="Times New Roman"/>
          <w:b w:val="false"/>
          <w:i w:val="false"/>
          <w:color w:val="000000"/>
          <w:sz w:val="28"/>
        </w:rPr>
        <w:t>бірінші бөлігінің</w:t>
      </w:r>
      <w:r>
        <w:rPr>
          <w:rFonts w:ascii="Times New Roman"/>
          <w:b w:val="false"/>
          <w:i w:val="false"/>
          <w:color w:val="000000"/>
          <w:sz w:val="28"/>
        </w:rPr>
        <w:t xml:space="preserve"> 1) тармақшасы "73-2," деген цифрлардан кейін "73-3," деген цифрлармен толықтырылсын.</w:t>
      </w:r>
    </w:p>
    <w:bookmarkEnd w:id="53"/>
    <w:bookmarkStart w:name="z58" w:id="54"/>
    <w:p>
      <w:pPr>
        <w:spacing w:after="0"/>
        <w:ind w:left="0"/>
        <w:jc w:val="both"/>
      </w:pPr>
      <w:r>
        <w:rPr>
          <w:rFonts w:ascii="Times New Roman"/>
          <w:b w:val="false"/>
          <w:i w:val="false"/>
          <w:color w:val="000000"/>
          <w:sz w:val="28"/>
        </w:rPr>
        <w:t xml:space="preserve">
      7.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4"/>
    <w:bookmarkStart w:name="z59" w:id="55"/>
    <w:p>
      <w:pPr>
        <w:spacing w:after="0"/>
        <w:ind w:left="0"/>
        <w:jc w:val="both"/>
      </w:pPr>
      <w:r>
        <w:rPr>
          <w:rFonts w:ascii="Times New Roman"/>
          <w:b w:val="false"/>
          <w:i w:val="false"/>
          <w:color w:val="000000"/>
          <w:sz w:val="28"/>
        </w:rPr>
        <w:t xml:space="preserve">
      1) 156-баптың </w:t>
      </w:r>
      <w:r>
        <w:rPr>
          <w:rFonts w:ascii="Times New Roman"/>
          <w:b w:val="false"/>
          <w:i w:val="false"/>
          <w:color w:val="000000"/>
          <w:sz w:val="28"/>
        </w:rPr>
        <w:t>бірінші бөлігінің</w:t>
      </w:r>
      <w:r>
        <w:rPr>
          <w:rFonts w:ascii="Times New Roman"/>
          <w:b w:val="false"/>
          <w:i w:val="false"/>
          <w:color w:val="000000"/>
          <w:sz w:val="28"/>
        </w:rPr>
        <w:t xml:space="preserve"> 1) тармақшасының екінші абзацы "Әлеуметтік медициналық сақтандыру қорының активтеріне" деген сөздерден кейін ", жеке сот орындаушысының өндіріп алушылардың пайдасына өндіріп алынған сомаларды сақтауға арналған ағымдағы шотындағы ақшаға" деген сөздермен толықтырылсын;</w:t>
      </w:r>
    </w:p>
    <w:bookmarkEnd w:id="55"/>
    <w:bookmarkStart w:name="z60" w:id="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158-бапта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"әділет органына" деген сөздерден кейін "не жеке сот орындаушыларының өңірлік палатасына"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"әділет органына немесе мүлікке шектеулі билік етуді іске асыратын уәкілетті органға" деген сөздер "мүлікке шектеулі билік етуді іске асыратын әділет органына немесе уәкілетті органға не жеке сот орындаушыларының өңірлік палатасына"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 "әділет органына" деген сөздерден кейін "не жеке сот орындаушыларының өңірлік палатасына" деген сөздермен толықтырылсын;</w:t>
      </w:r>
    </w:p>
    <w:bookmarkStart w:name="z65" w:id="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241-бапта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"әділет органына" деген сөздерден кейін "не жеке сот орындаушыларының өңірлік палатасына"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бөліктің</w:t>
      </w:r>
      <w:r>
        <w:rPr>
          <w:rFonts w:ascii="Times New Roman"/>
          <w:b w:val="false"/>
          <w:i w:val="false"/>
          <w:color w:val="000000"/>
          <w:sz w:val="28"/>
        </w:rPr>
        <w:t xml:space="preserve"> бірінші абзацындағы "жеке сот орындаушысына" деген сөздер "жеке сот орындаушыларының өңірлік палатасына"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бөліктің</w:t>
      </w:r>
      <w:r>
        <w:rPr>
          <w:rFonts w:ascii="Times New Roman"/>
          <w:b w:val="false"/>
          <w:i w:val="false"/>
          <w:color w:val="000000"/>
          <w:sz w:val="28"/>
        </w:rPr>
        <w:t xml:space="preserve"> екінші абзацы "әділет органына" деген сөздерден кейін "не жеке сот орындаушыларының өңірлік палатасына" деген сөздермен толықтырылсын;</w:t>
      </w:r>
    </w:p>
    <w:bookmarkStart w:name="z69" w:id="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245-баптың</w:t>
      </w:r>
      <w:r>
        <w:rPr>
          <w:rFonts w:ascii="Times New Roman"/>
          <w:b w:val="false"/>
          <w:i w:val="false"/>
          <w:color w:val="000000"/>
          <w:sz w:val="28"/>
        </w:rPr>
        <w:t xml:space="preserve"> екінші абзацы "әділет органына" деген сөздерден кейін "не жеке сот орындаушыларының өңірлік палатасына" деген сөздермен толықтырылсын;</w:t>
      </w:r>
    </w:p>
    <w:bookmarkEnd w:id="58"/>
    <w:bookmarkStart w:name="z70" w:id="59"/>
    <w:p>
      <w:pPr>
        <w:spacing w:after="0"/>
        <w:ind w:left="0"/>
        <w:jc w:val="both"/>
      </w:pPr>
      <w:r>
        <w:rPr>
          <w:rFonts w:ascii="Times New Roman"/>
          <w:b w:val="false"/>
          <w:i w:val="false"/>
          <w:color w:val="000000"/>
          <w:sz w:val="28"/>
        </w:rPr>
        <w:t xml:space="preserve">
      5) 250-баптың </w:t>
      </w:r>
      <w:r>
        <w:rPr>
          <w:rFonts w:ascii="Times New Roman"/>
          <w:b w:val="false"/>
          <w:i w:val="false"/>
          <w:color w:val="000000"/>
          <w:sz w:val="28"/>
        </w:rPr>
        <w:t>үшінші бөлігінің</w:t>
      </w:r>
      <w:r>
        <w:rPr>
          <w:rFonts w:ascii="Times New Roman"/>
          <w:b w:val="false"/>
          <w:i w:val="false"/>
          <w:color w:val="000000"/>
          <w:sz w:val="28"/>
        </w:rPr>
        <w:t xml:space="preserve"> екінші абзацындағы "әділет органдарына" деген сөздер "әділет органына не жеке сот орындаушыларының өңірлік палатасына" деген сөздермен ауыстырылсын;</w:t>
      </w:r>
    </w:p>
    <w:bookmarkEnd w:id="59"/>
    <w:bookmarkStart w:name="z71" w:id="60"/>
    <w:p>
      <w:pPr>
        <w:spacing w:after="0"/>
        <w:ind w:left="0"/>
        <w:jc w:val="both"/>
      </w:pPr>
      <w:r>
        <w:rPr>
          <w:rFonts w:ascii="Times New Roman"/>
          <w:b w:val="false"/>
          <w:i w:val="false"/>
          <w:color w:val="000000"/>
          <w:sz w:val="28"/>
        </w:rPr>
        <w:t xml:space="preserve">
      6) 352-баптың </w:t>
      </w:r>
      <w:r>
        <w:rPr>
          <w:rFonts w:ascii="Times New Roman"/>
          <w:b w:val="false"/>
          <w:i w:val="false"/>
          <w:color w:val="000000"/>
          <w:sz w:val="28"/>
        </w:rPr>
        <w:t>үшінші бөлігіндегі</w:t>
      </w:r>
      <w:r>
        <w:rPr>
          <w:rFonts w:ascii="Times New Roman"/>
          <w:b w:val="false"/>
          <w:i w:val="false"/>
          <w:color w:val="000000"/>
          <w:sz w:val="28"/>
        </w:rPr>
        <w:t xml:space="preserve"> "әділет органдарына" деген сөздер "әділет органына не жеке сот орындаушыларының өңірлік палатасына" деген сөздермен ауыстырылсын;</w:t>
      </w:r>
    </w:p>
    <w:bookmarkEnd w:id="60"/>
    <w:bookmarkStart w:name="z72" w:id="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448-баптың</w:t>
      </w:r>
      <w:r>
        <w:rPr>
          <w:rFonts w:ascii="Times New Roman"/>
          <w:b w:val="false"/>
          <w:i w:val="false"/>
          <w:color w:val="000000"/>
          <w:sz w:val="28"/>
        </w:rPr>
        <w:t xml:space="preserve"> үшінші абзацы "әділет органына" деген сөздерден кейін "не жеке сот орындаушыларының өңірлік палатасына" деген сөздермен толықтырылсын.</w:t>
      </w:r>
    </w:p>
    <w:bookmarkEnd w:id="61"/>
    <w:bookmarkStart w:name="z73" w:id="62"/>
    <w:p>
      <w:pPr>
        <w:spacing w:after="0"/>
        <w:ind w:left="0"/>
        <w:jc w:val="both"/>
      </w:pPr>
      <w:r>
        <w:rPr>
          <w:rFonts w:ascii="Times New Roman"/>
          <w:b w:val="false"/>
          <w:i w:val="false"/>
          <w:color w:val="000000"/>
          <w:sz w:val="28"/>
        </w:rPr>
        <w:t xml:space="preserve">
      8.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 № 21-22, 91-құжат;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2"/>
    <w:bookmarkStart w:name="z74"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195-бапта</w:t>
      </w:r>
      <w:r>
        <w:rPr>
          <w:rFonts w:ascii="Times New Roman"/>
          <w:b w:val="false"/>
          <w:i w:val="false"/>
          <w:color w:val="000000"/>
          <w:sz w:val="28"/>
        </w:rPr>
        <w:t>:</w:t>
      </w:r>
    </w:p>
    <w:bookmarkEnd w:id="63"/>
    <w:bookmarkStart w:name="z75" w:id="6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төртінші абзацтағы "туралы нұсқама." деген сөздер "туралы;" деген сөзбен ауыстырылып, мынадай мазмұндағы бесінші абзацпен толықтырылсын:</w:t>
      </w:r>
    </w:p>
    <w:bookmarkEnd w:id="64"/>
    <w:bookmarkStart w:name="z76" w:id="65"/>
    <w:p>
      <w:pPr>
        <w:spacing w:after="0"/>
        <w:ind w:left="0"/>
        <w:jc w:val="both"/>
      </w:pPr>
      <w:r>
        <w:rPr>
          <w:rFonts w:ascii="Times New Roman"/>
          <w:b w:val="false"/>
          <w:i w:val="false"/>
          <w:color w:val="000000"/>
          <w:sz w:val="28"/>
        </w:rPr>
        <w:t>
      "жұмыс берушінің жалақы төлеуі туралы нұсқама.";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сөйлемі "адамдардың" деген сөзден кейін "осы Кодекстің </w:t>
      </w:r>
      <w:r>
        <w:rPr>
          <w:rFonts w:ascii="Times New Roman"/>
          <w:b w:val="false"/>
          <w:i w:val="false"/>
          <w:color w:val="000000"/>
          <w:sz w:val="28"/>
        </w:rPr>
        <w:t>198-бабының</w:t>
      </w:r>
      <w:r>
        <w:rPr>
          <w:rFonts w:ascii="Times New Roman"/>
          <w:b w:val="false"/>
          <w:i w:val="false"/>
          <w:color w:val="000000"/>
          <w:sz w:val="28"/>
        </w:rPr>
        <w:t xml:space="preserve"> 3-тармағының талаптарын ескере отырып," деген сөздермен толықтырылсын;</w:t>
      </w:r>
    </w:p>
    <w:bookmarkStart w:name="z78"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198-бапта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"сотқа" деген сөзден кейін "осы баптың 3-тармағының талаптарын ескере отырып," деген сөздермен толықтырылсын;</w:t>
      </w:r>
    </w:p>
    <w:bookmarkStart w:name="z80" w:id="67"/>
    <w:p>
      <w:pPr>
        <w:spacing w:after="0"/>
        <w:ind w:left="0"/>
        <w:jc w:val="both"/>
      </w:pPr>
      <w:r>
        <w:rPr>
          <w:rFonts w:ascii="Times New Roman"/>
          <w:b w:val="false"/>
          <w:i w:val="false"/>
          <w:color w:val="000000"/>
          <w:sz w:val="28"/>
        </w:rPr>
        <w:t>
      мынадай мазмұндағы 3-тармақпен толықтырылсын:</w:t>
      </w:r>
    </w:p>
    <w:bookmarkEnd w:id="67"/>
    <w:bookmarkStart w:name="z81" w:id="68"/>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68"/>
    <w:p>
      <w:pPr>
        <w:spacing w:after="0"/>
        <w:ind w:left="0"/>
        <w:jc w:val="both"/>
      </w:pPr>
      <w:r>
        <w:rPr>
          <w:rFonts w:ascii="Times New Roman"/>
          <w:b w:val="false"/>
          <w:i w:val="false"/>
          <w:color w:val="000000"/>
          <w:sz w:val="28"/>
        </w:rPr>
        <w:t xml:space="preserve">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xml:space="preserve">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bookmarkStart w:name="z82" w:id="69"/>
    <w:p>
      <w:pPr>
        <w:spacing w:after="0"/>
        <w:ind w:left="0"/>
        <w:jc w:val="both"/>
      </w:pPr>
      <w:r>
        <w:rPr>
          <w:rFonts w:ascii="Times New Roman"/>
          <w:b w:val="false"/>
          <w:i w:val="false"/>
          <w:color w:val="000000"/>
          <w:sz w:val="28"/>
        </w:rPr>
        <w:t xml:space="preserve">
      9.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 № 21, 118, 122-құжаттар; 2016 ж., № 23, 118-құжат; № 24, 126-құжат; 2017 ж., № 8, 16-құжат; № 14, 50-құжат; № 21, 102-құжат; 2018 ж., № 16, 56-құжат; № 22, 83-құжат; 2019 ж., № 24-II, 120-құжат):</w:t>
      </w:r>
    </w:p>
    <w:bookmarkEnd w:id="69"/>
    <w:bookmarkStart w:name="z83"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б-2) тармақшасы мынадай редакцияда жазылсын:</w:t>
      </w:r>
    </w:p>
    <w:bookmarkEnd w:id="70"/>
    <w:bookmarkStart w:name="z84" w:id="71"/>
    <w:p>
      <w:pPr>
        <w:spacing w:after="0"/>
        <w:ind w:left="0"/>
        <w:jc w:val="both"/>
      </w:pPr>
      <w:r>
        <w:rPr>
          <w:rFonts w:ascii="Times New Roman"/>
          <w:b w:val="false"/>
          <w:i w:val="false"/>
          <w:color w:val="000000"/>
          <w:sz w:val="28"/>
        </w:rPr>
        <w:t>
      "б-2)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орындауға;";</w:t>
      </w:r>
    </w:p>
    <w:bookmarkEnd w:id="71"/>
    <w:bookmarkStart w:name="z85" w:id="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1-тармағының в-2) тармақшасы мынадай редакцияда жазылсын:</w:t>
      </w:r>
    </w:p>
    <w:bookmarkEnd w:id="72"/>
    <w:bookmarkStart w:name="z86" w:id="73"/>
    <w:p>
      <w:pPr>
        <w:spacing w:after="0"/>
        <w:ind w:left="0"/>
        <w:jc w:val="both"/>
      </w:pPr>
      <w:r>
        <w:rPr>
          <w:rFonts w:ascii="Times New Roman"/>
          <w:b w:val="false"/>
          <w:i w:val="false"/>
          <w:color w:val="000000"/>
          <w:sz w:val="28"/>
        </w:rPr>
        <w:t>
      "в-2) қылмыстық іс бойынша сотталушыны және азаматтық іс бойынша жауапкерді, жазасын өтеуден немесе пробациялық бақылаудан жалтарып жүрген адамды іздестіру туралы сот актілері, сондай-ақ сот орындаушыларының прокурор санкциялаған атқарушылық іс жүргізу бойынша борышкерді іздестіру туралы қаулылары;".</w:t>
      </w:r>
    </w:p>
    <w:bookmarkEnd w:id="73"/>
    <w:bookmarkStart w:name="z87" w:id="74"/>
    <w:p>
      <w:pPr>
        <w:spacing w:after="0"/>
        <w:ind w:left="0"/>
        <w:jc w:val="both"/>
      </w:pPr>
      <w:r>
        <w:rPr>
          <w:rFonts w:ascii="Times New Roman"/>
          <w:b w:val="false"/>
          <w:i w:val="false"/>
          <w:color w:val="000000"/>
          <w:sz w:val="28"/>
        </w:rPr>
        <w:t xml:space="preserve">
      10.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24-I, 119-құжат;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4"/>
    <w:bookmarkStart w:name="z88" w:id="75"/>
    <w:p>
      <w:pPr>
        <w:spacing w:after="0"/>
        <w:ind w:left="0"/>
        <w:jc w:val="both"/>
      </w:pPr>
      <w:r>
        <w:rPr>
          <w:rFonts w:ascii="Times New Roman"/>
          <w:b w:val="false"/>
          <w:i w:val="false"/>
          <w:color w:val="000000"/>
          <w:sz w:val="28"/>
        </w:rPr>
        <w:t xml:space="preserve">
      1) 23-баптың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5"/>
    <w:bookmarkStart w:name="z89" w:id="76"/>
    <w:p>
      <w:pPr>
        <w:spacing w:after="0"/>
        <w:ind w:left="0"/>
        <w:jc w:val="both"/>
      </w:pPr>
      <w:r>
        <w:rPr>
          <w:rFonts w:ascii="Times New Roman"/>
          <w:b w:val="false"/>
          <w:i w:val="false"/>
          <w:color w:val="000000"/>
          <w:sz w:val="28"/>
        </w:rPr>
        <w:t>
      "2. Банк ашуға рұқсат беру туралы хабарлама өтiнiш берушіге және Корпорацияға жiберiледi.";</w:t>
      </w:r>
    </w:p>
    <w:bookmarkEnd w:id="76"/>
    <w:bookmarkStart w:name="z90" w:id="77"/>
    <w:p>
      <w:pPr>
        <w:spacing w:after="0"/>
        <w:ind w:left="0"/>
        <w:jc w:val="both"/>
      </w:pPr>
      <w:r>
        <w:rPr>
          <w:rFonts w:ascii="Times New Roman"/>
          <w:b w:val="false"/>
          <w:i w:val="false"/>
          <w:color w:val="000000"/>
          <w:sz w:val="28"/>
        </w:rPr>
        <w:t xml:space="preserve">
      2) 36-баптың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бірінші бөлігінде:</w:t>
      </w:r>
    </w:p>
    <w:bookmarkEnd w:id="77"/>
    <w:bookmarkStart w:name="z91" w:id="78"/>
    <w:p>
      <w:pPr>
        <w:spacing w:after="0"/>
        <w:ind w:left="0"/>
        <w:jc w:val="both"/>
      </w:pPr>
      <w:r>
        <w:rPr>
          <w:rFonts w:ascii="Times New Roman"/>
          <w:b w:val="false"/>
          <w:i w:val="false"/>
          <w:color w:val="000000"/>
          <w:sz w:val="28"/>
        </w:rPr>
        <w:t>
      "ақшаны және" деген сөздер "ақшаны," деген сөзбен ауыстырылсын;</w:t>
      </w:r>
    </w:p>
    <w:bookmarkEnd w:id="78"/>
    <w:bookmarkStart w:name="z92" w:id="79"/>
    <w:p>
      <w:pPr>
        <w:spacing w:after="0"/>
        <w:ind w:left="0"/>
        <w:jc w:val="both"/>
      </w:pPr>
      <w:r>
        <w:rPr>
          <w:rFonts w:ascii="Times New Roman"/>
          <w:b w:val="false"/>
          <w:i w:val="false"/>
          <w:color w:val="000000"/>
          <w:sz w:val="28"/>
        </w:rPr>
        <w:t>
      "шарт бойынша банктік шоттардағы ақшаны" деген сөздерден кейін ", жеке сот орындаушыларының өндіріп алушылардың пайдасына өндіріп алынған сомаларды сақтауға арналған ағымдағы шоттарындағы ақшаны" деген сөздермен толықтырылсын;</w:t>
      </w:r>
    </w:p>
    <w:bookmarkEnd w:id="79"/>
    <w:bookmarkStart w:name="z93" w:id="80"/>
    <w:p>
      <w:pPr>
        <w:spacing w:after="0"/>
        <w:ind w:left="0"/>
        <w:jc w:val="both"/>
      </w:pPr>
      <w:r>
        <w:rPr>
          <w:rFonts w:ascii="Times New Roman"/>
          <w:b w:val="false"/>
          <w:i w:val="false"/>
          <w:color w:val="000000"/>
          <w:sz w:val="28"/>
        </w:rPr>
        <w:t xml:space="preserve">
      3) 47-2-баптың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80"/>
    <w:bookmarkStart w:name="z94" w:id="81"/>
    <w:p>
      <w:pPr>
        <w:spacing w:after="0"/>
        <w:ind w:left="0"/>
        <w:jc w:val="both"/>
      </w:pPr>
      <w:r>
        <w:rPr>
          <w:rFonts w:ascii="Times New Roman"/>
          <w:b w:val="false"/>
          <w:i w:val="false"/>
          <w:color w:val="000000"/>
          <w:sz w:val="28"/>
        </w:rPr>
        <w:t>
      "5.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bookmarkEnd w:id="81"/>
    <w:bookmarkStart w:name="z95" w:id="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1-тармағында:</w:t>
      </w:r>
    </w:p>
    <w:bookmarkEnd w:id="82"/>
    <w:bookmarkStart w:name="z96" w:id="83"/>
    <w:p>
      <w:pPr>
        <w:spacing w:after="0"/>
        <w:ind w:left="0"/>
        <w:jc w:val="both"/>
      </w:pPr>
      <w:r>
        <w:rPr>
          <w:rFonts w:ascii="Times New Roman"/>
          <w:b w:val="false"/>
          <w:i w:val="false"/>
          <w:color w:val="000000"/>
          <w:sz w:val="28"/>
        </w:rPr>
        <w:t>
      екінші бөлік 7) тармақшадағы "ақшаға тыйым салуға жол берілмейді." деген сөздер "ақшаға;" деген сөзбен ауыстырылып, мынадай мазмұндағы 8) тармақшамен толықтырылсын:</w:t>
      </w:r>
    </w:p>
    <w:bookmarkEnd w:id="83"/>
    <w:bookmarkStart w:name="z97" w:id="84"/>
    <w:p>
      <w:pPr>
        <w:spacing w:after="0"/>
        <w:ind w:left="0"/>
        <w:jc w:val="both"/>
      </w:pPr>
      <w:r>
        <w:rPr>
          <w:rFonts w:ascii="Times New Roman"/>
          <w:b w:val="false"/>
          <w:i w:val="false"/>
          <w:color w:val="000000"/>
          <w:sz w:val="28"/>
        </w:rPr>
        <w:t>
      "8) жеке сот орындаушысының өндіріп алушылардың пайдасына өндiрiп алынған сомаларды сақтауға арналған ағымдағы шотындағы ақшаға тыйым салуға жол берілмейді.";</w:t>
      </w:r>
    </w:p>
    <w:bookmarkEnd w:id="84"/>
    <w:bookmarkStart w:name="z98" w:id="85"/>
    <w:p>
      <w:pPr>
        <w:spacing w:after="0"/>
        <w:ind w:left="0"/>
        <w:jc w:val="both"/>
      </w:pPr>
      <w:r>
        <w:rPr>
          <w:rFonts w:ascii="Times New Roman"/>
          <w:b w:val="false"/>
          <w:i w:val="false"/>
          <w:color w:val="000000"/>
          <w:sz w:val="28"/>
        </w:rPr>
        <w:t>
      мынадай мазмұндағы төртінші бөлікпен толықтырылсын:</w:t>
      </w:r>
    </w:p>
    <w:bookmarkEnd w:id="85"/>
    <w:bookmarkStart w:name="z99" w:id="86"/>
    <w:p>
      <w:pPr>
        <w:spacing w:after="0"/>
        <w:ind w:left="0"/>
        <w:jc w:val="both"/>
      </w:pPr>
      <w:r>
        <w:rPr>
          <w:rFonts w:ascii="Times New Roman"/>
          <w:b w:val="false"/>
          <w:i w:val="false"/>
          <w:color w:val="000000"/>
          <w:sz w:val="28"/>
        </w:rPr>
        <w:t>
      "Осы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қоятын шектеулерге қолданылмайды.";</w:t>
      </w:r>
    </w:p>
    <w:bookmarkEnd w:id="86"/>
    <w:bookmarkStart w:name="z100" w:id="87"/>
    <w:p>
      <w:pPr>
        <w:spacing w:after="0"/>
        <w:ind w:left="0"/>
        <w:jc w:val="both"/>
      </w:pPr>
      <w:r>
        <w:rPr>
          <w:rFonts w:ascii="Times New Roman"/>
          <w:b w:val="false"/>
          <w:i w:val="false"/>
          <w:color w:val="000000"/>
          <w:sz w:val="28"/>
        </w:rPr>
        <w:t>
      жетінші бөлік мынадай мазмұндағы екінші сөйлеммен толықтырылсын:</w:t>
      </w:r>
    </w:p>
    <w:bookmarkEnd w:id="87"/>
    <w:bookmarkStart w:name="z101" w:id="88"/>
    <w:p>
      <w:pPr>
        <w:spacing w:after="0"/>
        <w:ind w:left="0"/>
        <w:jc w:val="both"/>
      </w:pPr>
      <w:r>
        <w:rPr>
          <w:rFonts w:ascii="Times New Roman"/>
          <w:b w:val="false"/>
          <w:i w:val="false"/>
          <w:color w:val="000000"/>
          <w:sz w:val="28"/>
        </w:rPr>
        <w:t>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bookmarkEnd w:id="88"/>
    <w:bookmarkStart w:name="z102" w:id="89"/>
    <w:p>
      <w:pPr>
        <w:spacing w:after="0"/>
        <w:ind w:left="0"/>
        <w:jc w:val="both"/>
      </w:pPr>
      <w:r>
        <w:rPr>
          <w:rFonts w:ascii="Times New Roman"/>
          <w:b w:val="false"/>
          <w:i w:val="false"/>
          <w:color w:val="000000"/>
          <w:sz w:val="28"/>
        </w:rPr>
        <w:t>
      тоғызыншы бөлікте:</w:t>
      </w:r>
    </w:p>
    <w:bookmarkEnd w:id="89"/>
    <w:bookmarkStart w:name="z103" w:id="90"/>
    <w:p>
      <w:pPr>
        <w:spacing w:after="0"/>
        <w:ind w:left="0"/>
        <w:jc w:val="both"/>
      </w:pPr>
      <w:r>
        <w:rPr>
          <w:rFonts w:ascii="Times New Roman"/>
          <w:b w:val="false"/>
          <w:i w:val="false"/>
          <w:color w:val="000000"/>
          <w:sz w:val="28"/>
        </w:rPr>
        <w:t>
      "мемлекеттік кіріс органдарының" деген сөздерден кейін ", атқарушылық құжаттардың орындалуын қамтамасыз ету саласындағы уәкілетті органның, оның аумақтық органдарының" деген сөздермен толықтырылсын;</w:t>
      </w:r>
    </w:p>
    <w:bookmarkEnd w:id="90"/>
    <w:bookmarkStart w:name="z104" w:id="91"/>
    <w:p>
      <w:pPr>
        <w:spacing w:after="0"/>
        <w:ind w:left="0"/>
        <w:jc w:val="both"/>
      </w:pPr>
      <w:r>
        <w:rPr>
          <w:rFonts w:ascii="Times New Roman"/>
          <w:b w:val="false"/>
          <w:i w:val="false"/>
          <w:color w:val="000000"/>
          <w:sz w:val="28"/>
        </w:rPr>
        <w:t>
      "беру" деген сөзден кейін "не атқарушылық іс жүргізудің мемлекеттік автоматтандырылған ақпараттық жүйесі" деген сөздермен толықтырылсын;</w:t>
      </w:r>
    </w:p>
    <w:bookmarkEnd w:id="91"/>
    <w:bookmarkStart w:name="z105" w:id="92"/>
    <w:p>
      <w:pPr>
        <w:spacing w:after="0"/>
        <w:ind w:left="0"/>
        <w:jc w:val="both"/>
      </w:pPr>
      <w:r>
        <w:rPr>
          <w:rFonts w:ascii="Times New Roman"/>
          <w:b w:val="false"/>
          <w:i w:val="false"/>
          <w:color w:val="000000"/>
          <w:sz w:val="28"/>
        </w:rPr>
        <w:t>
      оныншы бөліктегі "бірiншi басшы қол қоюға және ол мемлекеттік кіріс органдарының мөрiмен" деген сөздер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деген сөздермен ауыстырылсын;</w:t>
      </w:r>
    </w:p>
    <w:bookmarkEnd w:id="92"/>
    <w:bookmarkStart w:name="z106" w:id="93"/>
    <w:p>
      <w:pPr>
        <w:spacing w:after="0"/>
        <w:ind w:left="0"/>
        <w:jc w:val="both"/>
      </w:pPr>
      <w:r>
        <w:rPr>
          <w:rFonts w:ascii="Times New Roman"/>
          <w:b w:val="false"/>
          <w:i w:val="false"/>
          <w:color w:val="000000"/>
          <w:sz w:val="28"/>
        </w:rPr>
        <w:t>
      он бірінші бөлік мынадай редакцияда жазылсын:</w:t>
      </w:r>
    </w:p>
    <w:bookmarkEnd w:id="93"/>
    <w:bookmarkStart w:name="z107" w:id="94"/>
    <w:p>
      <w:pPr>
        <w:spacing w:after="0"/>
        <w:ind w:left="0"/>
        <w:jc w:val="both"/>
      </w:pPr>
      <w:r>
        <w:rPr>
          <w:rFonts w:ascii="Times New Roman"/>
          <w:b w:val="false"/>
          <w:i w:val="false"/>
          <w:color w:val="000000"/>
          <w:sz w:val="28"/>
        </w:rPr>
        <w:t>
      "Мемлекеттік кірістер органдарының не атқарушылық құжаттардың орындалуын қамтамасыз ету саласындағы уәкілетті органның, оның аумақтық органдарының 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bookmarkEnd w:id="94"/>
    <w:bookmarkStart w:name="z108" w:id="95"/>
    <w:p>
      <w:pPr>
        <w:spacing w:after="0"/>
        <w:ind w:left="0"/>
        <w:jc w:val="both"/>
      </w:pPr>
      <w:r>
        <w:rPr>
          <w:rFonts w:ascii="Times New Roman"/>
          <w:b w:val="false"/>
          <w:i w:val="false"/>
          <w:color w:val="000000"/>
          <w:sz w:val="28"/>
        </w:rPr>
        <w:t xml:space="preserve">
      11. "Сот приставтары туралы" 1997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 2010 ж., № 5, 23-құжат; № 7, 28-құжат; № 24, 144-құжат; 2011 ж., № 1, 3-құжат; 2014 ж., № 1, 9-құжат; № 16, 90-құжат; № 19-I, 19-II, 96-құжат; 2019 ж., № 21-22, 91-құжат):</w:t>
      </w:r>
    </w:p>
    <w:bookmarkEnd w:id="95"/>
    <w:bookmarkStart w:name="z109" w:id="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 сондай-ақ сот орындаушылары атқарушылық iс-әрекеттер жасаған кезде"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 сондай-ақ атқарушылық iс-әрекеттерiн жасау кезiнде сот орындаушылары мен осы iс-әрекеттерге қатысатын тұлғаларды күзету"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"күзету;" деген сөз "күзету болып табылады." деген сөздермен ауыстырылып,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Start w:name="z113"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"(соттардың кеңселерінде)" деген сөздер "(Соттардың әкімшісі)"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5) тармақшасындағы "атқару құжаттарының орындалуын және" деген сөздер алып тасталсын;</w:t>
      </w:r>
    </w:p>
    <w:bookmarkStart w:name="z116" w:id="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98"/>
    <w:bookmarkStart w:name="z117" w:id="99"/>
    <w:p>
      <w:pPr>
        <w:spacing w:after="0"/>
        <w:ind w:left="0"/>
        <w:jc w:val="both"/>
      </w:pPr>
      <w:r>
        <w:rPr>
          <w:rFonts w:ascii="Times New Roman"/>
          <w:b w:val="false"/>
          <w:i w:val="false"/>
          <w:color w:val="000000"/>
          <w:sz w:val="28"/>
        </w:rPr>
        <w:t>
      1-тармақта:</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"және сот орындаушылары атқарушылық iс-әрекеттер жасаған кезде"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 сондай-ақ атқарушылық iс-әрекеттердi жасаған кезде осындай iс-әрекеттерге қатысатын тұлғаларды"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 сондай-ақ атқарушылық iс-әрекеттердi жасаған кезде"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"сот орындаушысына немесе атқарушылық iс-әрекеттер жасалатын жерге" деген сөздер алып тасталсын;</w:t>
      </w:r>
    </w:p>
    <w:bookmarkStart w:name="z125" w:id="1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00"/>
    <w:bookmarkStart w:name="z126" w:id="10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101"/>
    <w:bookmarkStart w:name="z127" w:id="102"/>
    <w:p>
      <w:pPr>
        <w:spacing w:after="0"/>
        <w:ind w:left="0"/>
        <w:jc w:val="both"/>
      </w:pPr>
      <w:r>
        <w:rPr>
          <w:rFonts w:ascii="Times New Roman"/>
          <w:b w:val="false"/>
          <w:i w:val="false"/>
          <w:color w:val="000000"/>
          <w:sz w:val="28"/>
        </w:rPr>
        <w:t>
      "приставы мен сот орындаушысының" деген сөздер "приставының" деген сөзбен ауыстырылсын;</w:t>
      </w:r>
    </w:p>
    <w:bookmarkEnd w:id="102"/>
    <w:bookmarkStart w:name="z128" w:id="103"/>
    <w:p>
      <w:pPr>
        <w:spacing w:after="0"/>
        <w:ind w:left="0"/>
        <w:jc w:val="both"/>
      </w:pPr>
      <w:r>
        <w:rPr>
          <w:rFonts w:ascii="Times New Roman"/>
          <w:b w:val="false"/>
          <w:i w:val="false"/>
          <w:color w:val="000000"/>
          <w:sz w:val="28"/>
        </w:rPr>
        <w:t>
      "олардың" деген сөз "оның" деген сөзбен ауыстырылсын;</w:t>
      </w:r>
    </w:p>
    <w:bookmarkEnd w:id="103"/>
    <w:bookmarkStart w:name="z129" w:id="104"/>
    <w:p>
      <w:pPr>
        <w:spacing w:after="0"/>
        <w:ind w:left="0"/>
        <w:jc w:val="both"/>
      </w:pPr>
      <w:r>
        <w:rPr>
          <w:rFonts w:ascii="Times New Roman"/>
          <w:b w:val="false"/>
          <w:i w:val="false"/>
          <w:color w:val="000000"/>
          <w:sz w:val="28"/>
        </w:rPr>
        <w:t>
      "оларға" деген сөз "оған" деген сөзбен ауыстырылсын;</w:t>
      </w:r>
    </w:p>
    <w:bookmarkEnd w:id="104"/>
    <w:bookmarkStart w:name="z130" w:id="10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105"/>
    <w:bookmarkStart w:name="z131" w:id="106"/>
    <w:p>
      <w:pPr>
        <w:spacing w:after="0"/>
        <w:ind w:left="0"/>
        <w:jc w:val="both"/>
      </w:pPr>
      <w:r>
        <w:rPr>
          <w:rFonts w:ascii="Times New Roman"/>
          <w:b w:val="false"/>
          <w:i w:val="false"/>
          <w:color w:val="000000"/>
          <w:sz w:val="28"/>
        </w:rPr>
        <w:t>
      "приставы мен сот орындаушысының" деген сөздер "приставының" деген сөзбен ауыстырылсын;</w:t>
      </w:r>
    </w:p>
    <w:bookmarkEnd w:id="106"/>
    <w:bookmarkStart w:name="z132" w:id="107"/>
    <w:p>
      <w:pPr>
        <w:spacing w:after="0"/>
        <w:ind w:left="0"/>
        <w:jc w:val="both"/>
      </w:pPr>
      <w:r>
        <w:rPr>
          <w:rFonts w:ascii="Times New Roman"/>
          <w:b w:val="false"/>
          <w:i w:val="false"/>
          <w:color w:val="000000"/>
          <w:sz w:val="28"/>
        </w:rPr>
        <w:t>
      "оларға" деген сөз "оған" деген сөзбен ауыстырылсын.</w:t>
      </w:r>
    </w:p>
    <w:bookmarkEnd w:id="107"/>
    <w:bookmarkStart w:name="z133" w:id="108"/>
    <w:p>
      <w:pPr>
        <w:spacing w:after="0"/>
        <w:ind w:left="0"/>
        <w:jc w:val="both"/>
      </w:pPr>
      <w:r>
        <w:rPr>
          <w:rFonts w:ascii="Times New Roman"/>
          <w:b w:val="false"/>
          <w:i w:val="false"/>
          <w:color w:val="000000"/>
          <w:sz w:val="28"/>
        </w:rPr>
        <w:t xml:space="preserve">
      12.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 № 24, 93-құжат; 2019 ж., № 2, 6-құжат):</w:t>
      </w:r>
    </w:p>
    <w:bookmarkEnd w:id="108"/>
    <w:bookmarkStart w:name="z134" w:id="10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бөлігіндегі "әділет органдарының" деген сөздер "сот орындаушыларының" деген сөздермен ауыстырылсын;</w:t>
      </w:r>
    </w:p>
    <w:bookmarkEnd w:id="109"/>
    <w:bookmarkStart w:name="z135" w:id="110"/>
    <w:p>
      <w:pPr>
        <w:spacing w:after="0"/>
        <w:ind w:left="0"/>
        <w:jc w:val="both"/>
      </w:pPr>
      <w:r>
        <w:rPr>
          <w:rFonts w:ascii="Times New Roman"/>
          <w:b w:val="false"/>
          <w:i w:val="false"/>
          <w:color w:val="000000"/>
          <w:sz w:val="28"/>
        </w:rPr>
        <w:t xml:space="preserve">
      2) 99-баптың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10"/>
    <w:bookmarkStart w:name="z136" w:id="111"/>
    <w:p>
      <w:pPr>
        <w:spacing w:after="0"/>
        <w:ind w:left="0"/>
        <w:jc w:val="both"/>
      </w:pPr>
      <w:r>
        <w:rPr>
          <w:rFonts w:ascii="Times New Roman"/>
          <w:b w:val="false"/>
          <w:i w:val="false"/>
          <w:color w:val="000000"/>
          <w:sz w:val="28"/>
        </w:rPr>
        <w:t>
      "1. Дәлелдемелердi қамтамасыз ету тәртiбiмен нотариус азаматтардан сұрақ алады, заттай, жазбаша және электрондық дәлелдемелерді қарап-тексереді, қажет болған жағдайда сараптама тағайындайды.".</w:t>
      </w:r>
    </w:p>
    <w:bookmarkEnd w:id="111"/>
    <w:bookmarkStart w:name="z137" w:id="112"/>
    <w:p>
      <w:pPr>
        <w:spacing w:after="0"/>
        <w:ind w:left="0"/>
        <w:jc w:val="both"/>
      </w:pPr>
      <w:r>
        <w:rPr>
          <w:rFonts w:ascii="Times New Roman"/>
          <w:b w:val="false"/>
          <w:i w:val="false"/>
          <w:color w:val="000000"/>
          <w:sz w:val="28"/>
        </w:rPr>
        <w:t xml:space="preserve">
      13.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 2019 ж., № 5-6, 27-құжат; № 21-22, 91-құжат; № 24-I, 119-құжат):</w:t>
      </w:r>
    </w:p>
    <w:bookmarkEnd w:id="112"/>
    <w:bookmarkStart w:name="z138" w:id="113"/>
    <w:p>
      <w:pPr>
        <w:spacing w:after="0"/>
        <w:ind w:left="0"/>
        <w:jc w:val="both"/>
      </w:pPr>
      <w:r>
        <w:rPr>
          <w:rFonts w:ascii="Times New Roman"/>
          <w:b w:val="false"/>
          <w:i w:val="false"/>
          <w:color w:val="000000"/>
          <w:sz w:val="28"/>
        </w:rPr>
        <w:t>
      мынадай мазмұндағы 15-2-баппен толықтырылсын:</w:t>
      </w:r>
    </w:p>
    <w:bookmarkEnd w:id="113"/>
    <w:bookmarkStart w:name="z139" w:id="114"/>
    <w:p>
      <w:pPr>
        <w:spacing w:after="0"/>
        <w:ind w:left="0"/>
        <w:jc w:val="both"/>
      </w:pPr>
      <w:r>
        <w:rPr>
          <w:rFonts w:ascii="Times New Roman"/>
          <w:b w:val="false"/>
          <w:i w:val="false"/>
          <w:color w:val="000000"/>
          <w:sz w:val="28"/>
        </w:rPr>
        <w:t>
      "15-2-бап. Байланыс операторларының сот орындаушыларымен өзара іс-қимылы</w:t>
      </w:r>
    </w:p>
    <w:bookmarkEnd w:id="114"/>
    <w:bookmarkStart w:name="z140" w:id="115"/>
    <w:p>
      <w:pPr>
        <w:spacing w:after="0"/>
        <w:ind w:left="0"/>
        <w:jc w:val="both"/>
      </w:pPr>
      <w:r>
        <w:rPr>
          <w:rFonts w:ascii="Times New Roman"/>
          <w:b w:val="false"/>
          <w:i w:val="false"/>
          <w:color w:val="000000"/>
          <w:sz w:val="28"/>
        </w:rPr>
        <w:t>
      Байланыс операторлары сот орындаушыларына өтеулі шарттық негізде атқарушылық іс жүргізу тараптарының ұялы байланысының абоненттік құрылғыларына мәтіндік хабарларды жөнелту (жіберу) жөніндегі көрсетілетін қызметтерді ұсынады.".</w:t>
      </w:r>
    </w:p>
    <w:bookmarkEnd w:id="115"/>
    <w:bookmarkStart w:name="z141" w:id="116"/>
    <w:p>
      <w:pPr>
        <w:spacing w:after="0"/>
        <w:ind w:left="0"/>
        <w:jc w:val="both"/>
      </w:pPr>
      <w:r>
        <w:rPr>
          <w:rFonts w:ascii="Times New Roman"/>
          <w:b w:val="false"/>
          <w:i w:val="false"/>
          <w:color w:val="000000"/>
          <w:sz w:val="28"/>
        </w:rPr>
        <w:t xml:space="preserve">
      14.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 21-22, 91-құжат; № 23, 103, 106-құжаттар; № 24-I, 118-құжат):</w:t>
      </w:r>
    </w:p>
    <w:bookmarkEnd w:id="116"/>
    <w:bookmarkStart w:name="z142" w:id="117"/>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1-тармағында</w:t>
      </w:r>
      <w:r>
        <w:rPr>
          <w:rFonts w:ascii="Times New Roman"/>
          <w:b w:val="false"/>
          <w:i w:val="false"/>
          <w:color w:val="000000"/>
          <w:sz w:val="28"/>
        </w:rPr>
        <w:t>:</w:t>
      </w:r>
    </w:p>
    <w:bookmarkEnd w:id="117"/>
    <w:bookmarkStart w:name="z143" w:id="118"/>
    <w:p>
      <w:pPr>
        <w:spacing w:after="0"/>
        <w:ind w:left="0"/>
        <w:jc w:val="both"/>
      </w:pPr>
      <w:r>
        <w:rPr>
          <w:rFonts w:ascii="Times New Roman"/>
          <w:b w:val="false"/>
          <w:i w:val="false"/>
          <w:color w:val="000000"/>
          <w:sz w:val="28"/>
        </w:rPr>
        <w:t>
      мынадай мазмұндағы 1-1), 4-2) және 6-1) тармақшалармен толықтырылсын:</w:t>
      </w:r>
    </w:p>
    <w:bookmarkEnd w:id="118"/>
    <w:bookmarkStart w:name="z144" w:id="119"/>
    <w:p>
      <w:pPr>
        <w:spacing w:after="0"/>
        <w:ind w:left="0"/>
        <w:jc w:val="both"/>
      </w:pPr>
      <w:r>
        <w:rPr>
          <w:rFonts w:ascii="Times New Roman"/>
          <w:b w:val="false"/>
          <w:i w:val="false"/>
          <w:color w:val="000000"/>
          <w:sz w:val="28"/>
        </w:rPr>
        <w:t>
      "1-1) "Астана" халықаралық қаржы орталығы сотының шешімдері негізінде берілетін атқару парақтары;";</w:t>
      </w:r>
    </w:p>
    <w:bookmarkEnd w:id="119"/>
    <w:bookmarkStart w:name="z145" w:id="120"/>
    <w:p>
      <w:pPr>
        <w:spacing w:after="0"/>
        <w:ind w:left="0"/>
        <w:jc w:val="both"/>
      </w:pPr>
      <w:r>
        <w:rPr>
          <w:rFonts w:ascii="Times New Roman"/>
          <w:b w:val="false"/>
          <w:i w:val="false"/>
          <w:color w:val="000000"/>
          <w:sz w:val="28"/>
        </w:rPr>
        <w:t>
      "4-2) "Астана" халықаралық қаржы орталығы сотының талап қоюды қамтамасыз ету немесе талап қоюды қамтамасыз етудің күшін жою туралы бұйрықтары;";</w:t>
      </w:r>
    </w:p>
    <w:bookmarkEnd w:id="120"/>
    <w:bookmarkStart w:name="z146" w:id="121"/>
    <w:p>
      <w:pPr>
        <w:spacing w:after="0"/>
        <w:ind w:left="0"/>
        <w:jc w:val="both"/>
      </w:pPr>
      <w:r>
        <w:rPr>
          <w:rFonts w:ascii="Times New Roman"/>
          <w:b w:val="false"/>
          <w:i w:val="false"/>
          <w:color w:val="000000"/>
          <w:sz w:val="28"/>
        </w:rPr>
        <w:t>
      "6-1) жұмыс берушінің жалақы төлеуі туралы нұсқама;";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"11) атқарушылық" деген сөздер "11-1) атқарушылық" деген сөздермен ауыстырылсын;</w:t>
      </w:r>
    </w:p>
    <w:bookmarkStart w:name="z148"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50" w:id="123"/>
    <w:p>
      <w:pPr>
        <w:spacing w:after="0"/>
        <w:ind w:left="0"/>
        <w:jc w:val="both"/>
      </w:pPr>
      <w:r>
        <w:rPr>
          <w:rFonts w:ascii="Times New Roman"/>
          <w:b w:val="false"/>
          <w:i w:val="false"/>
          <w:color w:val="000000"/>
          <w:sz w:val="28"/>
        </w:rPr>
        <w:t>
      "Жеке сот орындаушысы қаулысының күшін жоюды оны шығарған жеке сот орындаушысы не іс жүргізуіне атқарушылық құжат берілген басқа жеке сот орындаушысы, оның ішінде сот актісінің немесе прокурордың наразылығының негізінде жүргізеді.";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"Сот орындаушысының қаулысы" деген сөздерден кейін "шығарылған күнінен бастап күшіне енеді," деген сөздермен толықтырылсын;</w:t>
      </w:r>
    </w:p>
    <w:bookmarkStart w:name="z152" w:id="124"/>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1-тармағында</w:t>
      </w:r>
      <w:r>
        <w:rPr>
          <w:rFonts w:ascii="Times New Roman"/>
          <w:b w:val="false"/>
          <w:i w:val="false"/>
          <w:color w:val="000000"/>
          <w:sz w:val="28"/>
        </w:rPr>
        <w:t>:</w:t>
      </w:r>
    </w:p>
    <w:bookmarkEnd w:id="124"/>
    <w:bookmarkStart w:name="z153" w:id="125"/>
    <w:p>
      <w:pPr>
        <w:spacing w:after="0"/>
        <w:ind w:left="0"/>
        <w:jc w:val="both"/>
      </w:pPr>
      <w:r>
        <w:rPr>
          <w:rFonts w:ascii="Times New Roman"/>
          <w:b w:val="false"/>
          <w:i w:val="false"/>
          <w:color w:val="000000"/>
          <w:sz w:val="28"/>
        </w:rPr>
        <w:t>
      мынадай мазмұндағы 1-1) және 4-1) тармақшалармен толықтырылсын:</w:t>
      </w:r>
    </w:p>
    <w:bookmarkEnd w:id="125"/>
    <w:bookmarkStart w:name="z154" w:id="126"/>
    <w:p>
      <w:pPr>
        <w:spacing w:after="0"/>
        <w:ind w:left="0"/>
        <w:jc w:val="both"/>
      </w:pPr>
      <w:r>
        <w:rPr>
          <w:rFonts w:ascii="Times New Roman"/>
          <w:b w:val="false"/>
          <w:i w:val="false"/>
          <w:color w:val="000000"/>
          <w:sz w:val="28"/>
        </w:rPr>
        <w:t>
      "1-1) "Астана" халықаралық қаржы орталығы сотының шешімдері негізінде берілетін атқару парақтары – үш жыл ішінде;";</w:t>
      </w:r>
    </w:p>
    <w:bookmarkEnd w:id="126"/>
    <w:bookmarkStart w:name="z155" w:id="127"/>
    <w:p>
      <w:pPr>
        <w:spacing w:after="0"/>
        <w:ind w:left="0"/>
        <w:jc w:val="both"/>
      </w:pPr>
      <w:r>
        <w:rPr>
          <w:rFonts w:ascii="Times New Roman"/>
          <w:b w:val="false"/>
          <w:i w:val="false"/>
          <w:color w:val="000000"/>
          <w:sz w:val="28"/>
        </w:rPr>
        <w:t>
      "4-1) "Астана" халықаралық қаржы орталығы сотының талап қоюды қамтамасыз ету туралы бұйрықтары – сот бұйрық шығарған күннен бастап бір жыл ішінде;";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"6) атқарушылық жазбалар" деген сөздер "6-1) атқарушылық жазбалар" деген сөздермен ауыстырылсын;</w:t>
      </w:r>
    </w:p>
    <w:bookmarkStart w:name="z157" w:id="128"/>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128"/>
    <w:bookmarkStart w:name="z158" w:id="129"/>
    <w:p>
      <w:pPr>
        <w:spacing w:after="0"/>
        <w:ind w:left="0"/>
        <w:jc w:val="both"/>
      </w:pPr>
      <w:r>
        <w:rPr>
          <w:rFonts w:ascii="Times New Roman"/>
          <w:b w:val="false"/>
          <w:i w:val="false"/>
          <w:color w:val="000000"/>
          <w:sz w:val="28"/>
        </w:rPr>
        <w:t>
      "12) жұмыс берушінің жалақы төлеуі туралы нұсқама – үш жыл ішінде;</w:t>
      </w:r>
    </w:p>
    <w:bookmarkEnd w:id="129"/>
    <w:bookmarkStart w:name="z159" w:id="130"/>
    <w:p>
      <w:pPr>
        <w:spacing w:after="0"/>
        <w:ind w:left="0"/>
        <w:jc w:val="both"/>
      </w:pPr>
      <w:r>
        <w:rPr>
          <w:rFonts w:ascii="Times New Roman"/>
          <w:b w:val="false"/>
          <w:i w:val="false"/>
          <w:color w:val="000000"/>
          <w:sz w:val="28"/>
        </w:rPr>
        <w:t>
      13) жеке тұлғаның берешегін өндіріп алу туралы салық бұйрықтары үш жыл ішінде ұсынылуы мүмкін.";</w:t>
      </w:r>
    </w:p>
    <w:bookmarkEnd w:id="130"/>
    <w:bookmarkStart w:name="z160" w:id="131"/>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2-тармағындағы</w:t>
      </w:r>
      <w:r>
        <w:rPr>
          <w:rFonts w:ascii="Times New Roman"/>
          <w:b w:val="false"/>
          <w:i w:val="false"/>
          <w:color w:val="000000"/>
          <w:sz w:val="28"/>
        </w:rPr>
        <w:t xml:space="preserve"> "есептелмейдi" деген сөз "есептеледi" деген сөзбен ауыстырылсын;</w:t>
      </w:r>
    </w:p>
    <w:bookmarkEnd w:id="131"/>
    <w:bookmarkStart w:name="z161" w:id="132"/>
    <w:p>
      <w:pPr>
        <w:spacing w:after="0"/>
        <w:ind w:left="0"/>
        <w:jc w:val="both"/>
      </w:pPr>
      <w:r>
        <w:rPr>
          <w:rFonts w:ascii="Times New Roman"/>
          <w:b w:val="false"/>
          <w:i w:val="false"/>
          <w:color w:val="000000"/>
          <w:sz w:val="28"/>
        </w:rPr>
        <w:t xml:space="preserve">
      5) 25-баптың </w:t>
      </w:r>
      <w:r>
        <w:rPr>
          <w:rFonts w:ascii="Times New Roman"/>
          <w:b w:val="false"/>
          <w:i w:val="false"/>
          <w:color w:val="000000"/>
          <w:sz w:val="28"/>
        </w:rPr>
        <w:t>4-тармағында</w:t>
      </w:r>
      <w:r>
        <w:rPr>
          <w:rFonts w:ascii="Times New Roman"/>
          <w:b w:val="false"/>
          <w:i w:val="false"/>
          <w:color w:val="000000"/>
          <w:sz w:val="28"/>
        </w:rPr>
        <w:t>:</w:t>
      </w:r>
    </w:p>
    <w:bookmarkEnd w:id="132"/>
    <w:bookmarkStart w:name="z162" w:id="133"/>
    <w:p>
      <w:pPr>
        <w:spacing w:after="0"/>
        <w:ind w:left="0"/>
        <w:jc w:val="both"/>
      </w:pPr>
      <w:r>
        <w:rPr>
          <w:rFonts w:ascii="Times New Roman"/>
          <w:b w:val="false"/>
          <w:i w:val="false"/>
          <w:color w:val="000000"/>
          <w:sz w:val="28"/>
        </w:rPr>
        <w:t>
      бірінші абзац мынадай редакцияда жазылсын:</w:t>
      </w:r>
    </w:p>
    <w:bookmarkEnd w:id="133"/>
    <w:bookmarkStart w:name="z163" w:id="134"/>
    <w:p>
      <w:pPr>
        <w:spacing w:after="0"/>
        <w:ind w:left="0"/>
        <w:jc w:val="both"/>
      </w:pPr>
      <w:r>
        <w:rPr>
          <w:rFonts w:ascii="Times New Roman"/>
          <w:b w:val="false"/>
          <w:i w:val="false"/>
          <w:color w:val="000000"/>
          <w:sz w:val="28"/>
        </w:rPr>
        <w:t>
      "4. Прокурор, егер сот орындаушысының атқарушылық іс жүргізу жөніндегі әрекеттері (әрекетсіздігі):";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"жеке сот орындаушысының іс жүргізуінен атқарушылық құжатты алып қоюға және оны мемлекеттік сот орындаушысына орындау үшін" деген сөздер "атқарушылық құжатты сот орындаушысының іс жүргізуінен алып қоюға және оны осы Заңға сәйкес басқа сот орындаушысына беру үшін аумағы бойынша тиісті әділет органына не жеке сот орындаушыларының өңірлік палатасына" деген сөздермен ауыстырылсын;</w:t>
      </w:r>
    </w:p>
    <w:bookmarkStart w:name="z165" w:id="1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135"/>
    <w:bookmarkStart w:name="z166" w:id="136"/>
    <w:p>
      <w:pPr>
        <w:spacing w:after="0"/>
        <w:ind w:left="0"/>
        <w:jc w:val="both"/>
      </w:pPr>
      <w:r>
        <w:rPr>
          <w:rFonts w:ascii="Times New Roman"/>
          <w:b w:val="false"/>
          <w:i w:val="false"/>
          <w:color w:val="000000"/>
          <w:sz w:val="28"/>
        </w:rPr>
        <w:t>
      "27-бап. Атқарушылық іс жүргізудегі хабархаттар мен шақырулар</w:t>
      </w:r>
    </w:p>
    <w:bookmarkEnd w:id="136"/>
    <w:bookmarkStart w:name="z167" w:id="137"/>
    <w:p>
      <w:pPr>
        <w:spacing w:after="0"/>
        <w:ind w:left="0"/>
        <w:jc w:val="both"/>
      </w:pPr>
      <w:r>
        <w:rPr>
          <w:rFonts w:ascii="Times New Roman"/>
          <w:b w:val="false"/>
          <w:i w:val="false"/>
          <w:color w:val="000000"/>
          <w:sz w:val="28"/>
        </w:rPr>
        <w:t>
      1. Атқарушылық іс жүргізуге қатысушылар атқарушылық әрекеттер және мәжбүрлеп орындату шаралары туралы хабархатпен хабарландырылады.</w:t>
      </w:r>
    </w:p>
    <w:bookmarkEnd w:id="137"/>
    <w:p>
      <w:pPr>
        <w:spacing w:after="0"/>
        <w:ind w:left="0"/>
        <w:jc w:val="both"/>
      </w:pPr>
      <w:r>
        <w:rPr>
          <w:rFonts w:ascii="Times New Roman"/>
          <w:b w:val="false"/>
          <w:i w:val="false"/>
          <w:color w:val="000000"/>
          <w:sz w:val="28"/>
        </w:rPr>
        <w:t>
      Атқарушылық құжат дереу орындалуға жататын жағдайларда, сондай-ақ мүлікке тыйым салу және өзге де қамтамасыз ету шараларын қабылдау кезінде сот орындаушысы атқарушылық әрекеттер жасауға және атқарушылық іс жүргізуге қатысушыларды бұл туралы алдын ала хабардар етпей, мәжбүрлеп орындату шараларын қабылдауға құқылы.</w:t>
      </w:r>
    </w:p>
    <w:p>
      <w:pPr>
        <w:spacing w:after="0"/>
        <w:ind w:left="0"/>
        <w:jc w:val="both"/>
      </w:pPr>
      <w:r>
        <w:rPr>
          <w:rFonts w:ascii="Times New Roman"/>
          <w:b w:val="false"/>
          <w:i w:val="false"/>
          <w:color w:val="000000"/>
          <w:sz w:val="28"/>
        </w:rPr>
        <w:t>
      Сот орындаушысына не атқарушылық әрекеттер жасалатын жерге шақырулар шақыру қағазын жіберу арқылы жүзеге асырылады.</w:t>
      </w:r>
    </w:p>
    <w:p>
      <w:pPr>
        <w:spacing w:after="0"/>
        <w:ind w:left="0"/>
        <w:jc w:val="both"/>
      </w:pPr>
      <w:r>
        <w:rPr>
          <w:rFonts w:ascii="Times New Roman"/>
          <w:b w:val="false"/>
          <w:i w:val="false"/>
          <w:color w:val="000000"/>
          <w:sz w:val="28"/>
        </w:rPr>
        <w:t>
      Шақыру қағазында мыналар көрсетіледі:</w:t>
      </w:r>
    </w:p>
    <w:p>
      <w:pPr>
        <w:spacing w:after="0"/>
        <w:ind w:left="0"/>
        <w:jc w:val="both"/>
      </w:pPr>
      <w:r>
        <w:rPr>
          <w:rFonts w:ascii="Times New Roman"/>
          <w:b w:val="false"/>
          <w:i w:val="false"/>
          <w:color w:val="000000"/>
          <w:sz w:val="28"/>
        </w:rPr>
        <w:t>
      1) адам шақырылатын сот орындаушысының тегі, аты, әкесінің аты (егер ол жеке басты куәландыратын құжатта көрсетілсе), оның мекенжайы;</w:t>
      </w:r>
    </w:p>
    <w:p>
      <w:pPr>
        <w:spacing w:after="0"/>
        <w:ind w:left="0"/>
        <w:jc w:val="both"/>
      </w:pPr>
      <w:r>
        <w:rPr>
          <w:rFonts w:ascii="Times New Roman"/>
          <w:b w:val="false"/>
          <w:i w:val="false"/>
          <w:color w:val="000000"/>
          <w:sz w:val="28"/>
        </w:rPr>
        <w:t>
      2) шақырылатын жеке тұлғаның тегі, аты, әкесінің аты (егер ол жеке басты куәландыратын құжатта көрсетілсе) не заңды тұлғаның атауы;</w:t>
      </w:r>
    </w:p>
    <w:p>
      <w:pPr>
        <w:spacing w:after="0"/>
        <w:ind w:left="0"/>
        <w:jc w:val="both"/>
      </w:pPr>
      <w:r>
        <w:rPr>
          <w:rFonts w:ascii="Times New Roman"/>
          <w:b w:val="false"/>
          <w:i w:val="false"/>
          <w:color w:val="000000"/>
          <w:sz w:val="28"/>
        </w:rPr>
        <w:t>
      3) келу орны мен уақытын көрсету;</w:t>
      </w:r>
    </w:p>
    <w:p>
      <w:pPr>
        <w:spacing w:after="0"/>
        <w:ind w:left="0"/>
        <w:jc w:val="both"/>
      </w:pPr>
      <w:r>
        <w:rPr>
          <w:rFonts w:ascii="Times New Roman"/>
          <w:b w:val="false"/>
          <w:i w:val="false"/>
          <w:color w:val="000000"/>
          <w:sz w:val="28"/>
        </w:rPr>
        <w:t>
      4) шақырудың негізі, адам шақырылатын атқарушылық іс жүргізудің нөмірі;</w:t>
      </w:r>
    </w:p>
    <w:p>
      <w:pPr>
        <w:spacing w:after="0"/>
        <w:ind w:left="0"/>
        <w:jc w:val="both"/>
      </w:pPr>
      <w:r>
        <w:rPr>
          <w:rFonts w:ascii="Times New Roman"/>
          <w:b w:val="false"/>
          <w:i w:val="false"/>
          <w:color w:val="000000"/>
          <w:sz w:val="28"/>
        </w:rPr>
        <w:t>
      5) атқарушылық құжатты орындау үшін қажетті онда бар құжаттарды ұсынуға адамға ұсыныс жасау;</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16-бабында</w:t>
      </w:r>
      <w:r>
        <w:rPr>
          <w:rFonts w:ascii="Times New Roman"/>
          <w:b w:val="false"/>
          <w:i w:val="false"/>
          <w:color w:val="000000"/>
          <w:sz w:val="28"/>
        </w:rPr>
        <w:t xml:space="preserve"> көзделген құқықтар мен міндеттерді көрсету;</w:t>
      </w:r>
    </w:p>
    <w:p>
      <w:pPr>
        <w:spacing w:after="0"/>
        <w:ind w:left="0"/>
        <w:jc w:val="both"/>
      </w:pPr>
      <w:r>
        <w:rPr>
          <w:rFonts w:ascii="Times New Roman"/>
          <w:b w:val="false"/>
          <w:i w:val="false"/>
          <w:color w:val="000000"/>
          <w:sz w:val="28"/>
        </w:rPr>
        <w:t>
      7) хабарланатын немесе шақырылатын адамның келмеуінің салдарын және оның келмеу себептерін хабарлау міндетін көрсету;</w:t>
      </w:r>
    </w:p>
    <w:p>
      <w:pPr>
        <w:spacing w:after="0"/>
        <w:ind w:left="0"/>
        <w:jc w:val="both"/>
      </w:pPr>
      <w:r>
        <w:rPr>
          <w:rFonts w:ascii="Times New Roman"/>
          <w:b w:val="false"/>
          <w:i w:val="false"/>
          <w:color w:val="000000"/>
          <w:sz w:val="28"/>
        </w:rPr>
        <w:t>
      8) шақыру қағазын немесе хабархатты, шақыруды жіберген адамның қолы.</w:t>
      </w:r>
    </w:p>
    <w:p>
      <w:pPr>
        <w:spacing w:after="0"/>
        <w:ind w:left="0"/>
        <w:jc w:val="both"/>
      </w:pPr>
      <w:r>
        <w:rPr>
          <w:rFonts w:ascii="Times New Roman"/>
          <w:b w:val="false"/>
          <w:i w:val="false"/>
          <w:color w:val="000000"/>
          <w:sz w:val="28"/>
        </w:rPr>
        <w:t>
      Шақыру қағазы шақырылатын тұлғаның сот орындаушысына не атқарушылық әрекеттер жасалатын орынға уақтылы келуі үшін жеткілікті мерзім болатындай есеппен жіберілуге тиіс.</w:t>
      </w:r>
    </w:p>
    <w:bookmarkStart w:name="z168" w:id="138"/>
    <w:p>
      <w:pPr>
        <w:spacing w:after="0"/>
        <w:ind w:left="0"/>
        <w:jc w:val="both"/>
      </w:pPr>
      <w:r>
        <w:rPr>
          <w:rFonts w:ascii="Times New Roman"/>
          <w:b w:val="false"/>
          <w:i w:val="false"/>
          <w:color w:val="000000"/>
          <w:sz w:val="28"/>
        </w:rPr>
        <w:t>
      2. Хабархат немесе шақыру қағазы, егер атқарушылық іс жүргізуге қатысушы немесе оның өкілі өзге мекенжайды көрсетпесе, атқарушылық құжатта көрсетілген мекенжай бойынша, атқарушылық іс жүргізуге қатысушының жұмыс орны бойынша оларды алғаны туралы хабарламасы бар тапсырыс хатпен не өзге де байланыс құралдары арқылы жіберіледі не адресатқа қолы қойғызылып табыс етіледі.</w:t>
      </w:r>
    </w:p>
    <w:bookmarkEnd w:id="138"/>
    <w:p>
      <w:pPr>
        <w:spacing w:after="0"/>
        <w:ind w:left="0"/>
        <w:jc w:val="both"/>
      </w:pPr>
      <w:r>
        <w:rPr>
          <w:rFonts w:ascii="Times New Roman"/>
          <w:b w:val="false"/>
          <w:i w:val="false"/>
          <w:color w:val="000000"/>
          <w:sz w:val="28"/>
        </w:rPr>
        <w:t>
      Заңды тұлғаға жолданған хабархат немесе шақыру қағазы оның орналасқан жерінің, филиалының немесе өкілдігінің орналасқан жерінің мекенжайы бойынша жіберіледі.</w:t>
      </w:r>
    </w:p>
    <w:p>
      <w:pPr>
        <w:spacing w:after="0"/>
        <w:ind w:left="0"/>
        <w:jc w:val="both"/>
      </w:pPr>
      <w:r>
        <w:rPr>
          <w:rFonts w:ascii="Times New Roman"/>
          <w:b w:val="false"/>
          <w:i w:val="false"/>
          <w:color w:val="000000"/>
          <w:sz w:val="28"/>
        </w:rPr>
        <w:t>
      Хабархат немесе шақыру қағазы заңды тұлға көрсеткен мекенжай бойынша жазбаша нысанда жіберілуі мүмкін. Шақыру қағазы немесе хабархат, егер тіпті заңды тұлға көрсетілген мекенжай бойынша болмаса да, заңды тұлғаға оның орналасқан жері бойынша жеткізілді деп есептеледі.</w:t>
      </w:r>
    </w:p>
    <w:p>
      <w:pPr>
        <w:spacing w:after="0"/>
        <w:ind w:left="0"/>
        <w:jc w:val="both"/>
      </w:pPr>
      <w:r>
        <w:rPr>
          <w:rFonts w:ascii="Times New Roman"/>
          <w:b w:val="false"/>
          <w:i w:val="false"/>
          <w:color w:val="000000"/>
          <w:sz w:val="28"/>
        </w:rPr>
        <w:t>
      Хабарланатын немесе шақырылатын адам уақытша болмаған жағдайда шақыру қағазы немесе хабархат онымен бірге тұратын кәмелетке толған жақын туыстарының біріне, жұбайына (зайыбына) табыс етіледі. Мұндай жағдайда шақыру қағазын немесе хабархатты қабылдаған адам шақыру қағазының немесе хабархаттың түбіртегіне өзінің тегін, атын, әкесінің атын (егер ол жеке басты куәландыратын құжатта көрсетілсе), сондай-ақ адресатқа қандай қатысы барын көрсетеді.</w:t>
      </w:r>
    </w:p>
    <w:p>
      <w:pPr>
        <w:spacing w:after="0"/>
        <w:ind w:left="0"/>
        <w:jc w:val="both"/>
      </w:pPr>
      <w:r>
        <w:rPr>
          <w:rFonts w:ascii="Times New Roman"/>
          <w:b w:val="false"/>
          <w:i w:val="false"/>
          <w:color w:val="000000"/>
          <w:sz w:val="28"/>
        </w:rPr>
        <w:t>
      Көрсетілген жағдайларда шақыру қағазы не хабархат тиісті түрде жеткізілді деп есептеледі.</w:t>
      </w:r>
    </w:p>
    <w:bookmarkStart w:name="z169" w:id="139"/>
    <w:p>
      <w:pPr>
        <w:spacing w:after="0"/>
        <w:ind w:left="0"/>
        <w:jc w:val="both"/>
      </w:pPr>
      <w:r>
        <w:rPr>
          <w:rFonts w:ascii="Times New Roman"/>
          <w:b w:val="false"/>
          <w:i w:val="false"/>
          <w:color w:val="000000"/>
          <w:sz w:val="28"/>
        </w:rPr>
        <w:t>
      3. Хабархат немесе шақыру қағазы ұялы байланыстың абоненттік нөмірі бойынша мәтіндік хабарлар немесе электрондық пошта, атқарушылық іс жүргізудің мемлекеттік автоматтандырылған ақпараттық жүйесі арқылы, сондай-ақ хабархаттың немесе шақырудың тіркелуін қамтамасыз ететін өзге де байланыс құралдарын пайдаланып жіберілуі мүмкін.</w:t>
      </w:r>
    </w:p>
    <w:bookmarkEnd w:id="139"/>
    <w:bookmarkStart w:name="z170" w:id="140"/>
    <w:p>
      <w:pPr>
        <w:spacing w:after="0"/>
        <w:ind w:left="0"/>
        <w:jc w:val="both"/>
      </w:pPr>
      <w:r>
        <w:rPr>
          <w:rFonts w:ascii="Times New Roman"/>
          <w:b w:val="false"/>
          <w:i w:val="false"/>
          <w:color w:val="000000"/>
          <w:sz w:val="28"/>
        </w:rPr>
        <w:t>
      4. Атқарушылық іс жүргізу тарапына:</w:t>
      </w:r>
    </w:p>
    <w:bookmarkEnd w:id="140"/>
    <w:p>
      <w:pPr>
        <w:spacing w:after="0"/>
        <w:ind w:left="0"/>
        <w:jc w:val="both"/>
      </w:pPr>
      <w:r>
        <w:rPr>
          <w:rFonts w:ascii="Times New Roman"/>
          <w:b w:val="false"/>
          <w:i w:val="false"/>
          <w:color w:val="000000"/>
          <w:sz w:val="28"/>
        </w:rPr>
        <w:t>
      1) гибридтік жөнелту арқылы не оны табыс ету туралы хабарламасы бар тапсырыс хатпен атқарушылық құжатта көрсетілген мекенжай бойынша, соңғы белгілі тұрғылықты жері немесе орналасқан жері бойынша;</w:t>
      </w:r>
    </w:p>
    <w:p>
      <w:pPr>
        <w:spacing w:after="0"/>
        <w:ind w:left="0"/>
        <w:jc w:val="both"/>
      </w:pPr>
      <w:r>
        <w:rPr>
          <w:rFonts w:ascii="Times New Roman"/>
          <w:b w:val="false"/>
          <w:i w:val="false"/>
          <w:color w:val="000000"/>
          <w:sz w:val="28"/>
        </w:rPr>
        <w:t>
      2) сот орындаушысына жеке өзі ұсынған ұялы байланыстың абоненттік нөмірі бойынша немесе жеткізілгенін растайтын есепті алған кезде атқарушылық іс жүргізу тарапына тіркелген ұялы байланыстың абоненттік құрылғысына;</w:t>
      </w:r>
    </w:p>
    <w:p>
      <w:pPr>
        <w:spacing w:after="0"/>
        <w:ind w:left="0"/>
        <w:jc w:val="both"/>
      </w:pPr>
      <w:r>
        <w:rPr>
          <w:rFonts w:ascii="Times New Roman"/>
          <w:b w:val="false"/>
          <w:i w:val="false"/>
          <w:color w:val="000000"/>
          <w:sz w:val="28"/>
        </w:rPr>
        <w:t>
      3) атқарушылық іс жүргізудің мемлекеттік автоматтандырылған ақпараттық жүйесі арқылы немесе егер мұндай хабархаттың немесе шақырудың келіп түспегені не кешірек түскені дәлелденбесе, хабархаттың немесе шақырудың тіркелуін қамтамасыз ететін өзге де байланыс құралдары пайдаланыла отырып;</w:t>
      </w:r>
    </w:p>
    <w:p>
      <w:pPr>
        <w:spacing w:after="0"/>
        <w:ind w:left="0"/>
        <w:jc w:val="both"/>
      </w:pPr>
      <w:r>
        <w:rPr>
          <w:rFonts w:ascii="Times New Roman"/>
          <w:b w:val="false"/>
          <w:i w:val="false"/>
          <w:color w:val="000000"/>
          <w:sz w:val="28"/>
        </w:rPr>
        <w:t>
      4) атқарушылық іс жүргізу тарапы көрсеткен электрондық пошта мекенжайына;</w:t>
      </w:r>
    </w:p>
    <w:p>
      <w:pPr>
        <w:spacing w:after="0"/>
        <w:ind w:left="0"/>
        <w:jc w:val="both"/>
      </w:pPr>
      <w:r>
        <w:rPr>
          <w:rFonts w:ascii="Times New Roman"/>
          <w:b w:val="false"/>
          <w:i w:val="false"/>
          <w:color w:val="000000"/>
          <w:sz w:val="28"/>
        </w:rPr>
        <w:t>
      5) хабархаттың тіркелуін қамтамасыз ететін өзге де тыйым салынбаған тәсілдермен жіберілген хабархат, шақыру қағазы тарапты тиісті түрде хабарлау, шақыру болып табылады.</w:t>
      </w:r>
    </w:p>
    <w:p>
      <w:pPr>
        <w:spacing w:after="0"/>
        <w:ind w:left="0"/>
        <w:jc w:val="both"/>
      </w:pPr>
      <w:r>
        <w:rPr>
          <w:rFonts w:ascii="Times New Roman"/>
          <w:b w:val="false"/>
          <w:i w:val="false"/>
          <w:color w:val="000000"/>
          <w:sz w:val="28"/>
        </w:rPr>
        <w:t>
      Тарап осы тармақтың бірінші бөлігінің 2), 3) және 4) тармақшаларында көрсетілген электрондық байланыс құралдары арқылы жіберілген шақыру қағазы бойынша келмеген жағдайда, қайтадан шақыру қағазы шақырудың тіркелуін қамтамасыз ететін өзге де байланыс және жеткізу құралдары пайдаланыла отырып жіберіледі.</w:t>
      </w:r>
    </w:p>
    <w:bookmarkStart w:name="z171" w:id="141"/>
    <w:p>
      <w:pPr>
        <w:spacing w:after="0"/>
        <w:ind w:left="0"/>
        <w:jc w:val="both"/>
      </w:pPr>
      <w:r>
        <w:rPr>
          <w:rFonts w:ascii="Times New Roman"/>
          <w:b w:val="false"/>
          <w:i w:val="false"/>
          <w:color w:val="000000"/>
          <w:sz w:val="28"/>
        </w:rPr>
        <w:t>
      5. Ұялы байланыстың абоненттік нөмірі немесе электрондық мекенжай бойынша жіберілетін хабарда мынадай мәліметтер қамтылуға тиіс:</w:t>
      </w:r>
    </w:p>
    <w:bookmarkEnd w:id="141"/>
    <w:p>
      <w:pPr>
        <w:spacing w:after="0"/>
        <w:ind w:left="0"/>
        <w:jc w:val="both"/>
      </w:pPr>
      <w:r>
        <w:rPr>
          <w:rFonts w:ascii="Times New Roman"/>
          <w:b w:val="false"/>
          <w:i w:val="false"/>
          <w:color w:val="000000"/>
          <w:sz w:val="28"/>
        </w:rPr>
        <w:t>
      1) сот орындаушысының тегі, аты, әкесінің аты (егер ол жеке басты куәландыратын құжатта көрсетілсе), оның мекенжайы;</w:t>
      </w:r>
    </w:p>
    <w:p>
      <w:pPr>
        <w:spacing w:after="0"/>
        <w:ind w:left="0"/>
        <w:jc w:val="both"/>
      </w:pPr>
      <w:r>
        <w:rPr>
          <w:rFonts w:ascii="Times New Roman"/>
          <w:b w:val="false"/>
          <w:i w:val="false"/>
          <w:color w:val="000000"/>
          <w:sz w:val="28"/>
        </w:rPr>
        <w:t>
      2) шақырылатын немесе хабарланатын адамның тегі, аты, әкесінің аты (егер ол жеке басты куәландыратын құжатта көрсетілсе) не заңды тұлғаның атауы;</w:t>
      </w:r>
    </w:p>
    <w:p>
      <w:pPr>
        <w:spacing w:after="0"/>
        <w:ind w:left="0"/>
        <w:jc w:val="both"/>
      </w:pPr>
      <w:r>
        <w:rPr>
          <w:rFonts w:ascii="Times New Roman"/>
          <w:b w:val="false"/>
          <w:i w:val="false"/>
          <w:color w:val="000000"/>
          <w:sz w:val="28"/>
        </w:rPr>
        <w:t>
      3) хабархаттың қысқаша мазмұны, келу орны мен уақытын көрсету;</w:t>
      </w:r>
    </w:p>
    <w:p>
      <w:pPr>
        <w:spacing w:after="0"/>
        <w:ind w:left="0"/>
        <w:jc w:val="both"/>
      </w:pPr>
      <w:r>
        <w:rPr>
          <w:rFonts w:ascii="Times New Roman"/>
          <w:b w:val="false"/>
          <w:i w:val="false"/>
          <w:color w:val="000000"/>
          <w:sz w:val="28"/>
        </w:rPr>
        <w:t>
      4) шақырудың негізі, адам шақырылатын атқарушылық іс жүргізудің нөмірі.</w:t>
      </w:r>
    </w:p>
    <w:p>
      <w:pPr>
        <w:spacing w:after="0"/>
        <w:ind w:left="0"/>
        <w:jc w:val="both"/>
      </w:pPr>
      <w:r>
        <w:rPr>
          <w:rFonts w:ascii="Times New Roman"/>
          <w:b w:val="false"/>
          <w:i w:val="false"/>
          <w:color w:val="000000"/>
          <w:sz w:val="28"/>
        </w:rPr>
        <w:t>
      Хабардың жіберілгенін растайтын құжат атқарушылық іс жүргізу материалдарына қоса тіркеледі.</w:t>
      </w:r>
    </w:p>
    <w:p>
      <w:pPr>
        <w:spacing w:after="0"/>
        <w:ind w:left="0"/>
        <w:jc w:val="both"/>
      </w:pPr>
      <w:r>
        <w:rPr>
          <w:rFonts w:ascii="Times New Roman"/>
          <w:b w:val="false"/>
          <w:i w:val="false"/>
          <w:color w:val="000000"/>
          <w:sz w:val="28"/>
        </w:rPr>
        <w:t>
      Атқарушылық іс жүргізу тараптары атқарушылық іс жүргізудің мемлекеттік автоматтандырылған ақпараттық жүйесіндегі жеке кабинет арқылы атқарушылық іс жүргізумен және оған қоса берілетін материалдармен танысуға құқылы.</w:t>
      </w:r>
    </w:p>
    <w:bookmarkStart w:name="z172" w:id="142"/>
    <w:p>
      <w:pPr>
        <w:spacing w:after="0"/>
        <w:ind w:left="0"/>
        <w:jc w:val="both"/>
      </w:pPr>
      <w:r>
        <w:rPr>
          <w:rFonts w:ascii="Times New Roman"/>
          <w:b w:val="false"/>
          <w:i w:val="false"/>
          <w:color w:val="000000"/>
          <w:sz w:val="28"/>
        </w:rPr>
        <w:t>
      6. Адресат шақыру қағазын немесе хабархатты қабылдаудан бас тартқан кезде оларды табыс ететін адам шақыру қағазына немесе хабархатқа тиісті белгі жасайды, олар сот орындаушысына қайтарылады, сондай-ақ бұл туралы, оның ішінде аудио- және (немесе) бейнетіркеуді пайдаланып, акт жасауға құқылы.</w:t>
      </w:r>
    </w:p>
    <w:bookmarkEnd w:id="142"/>
    <w:p>
      <w:pPr>
        <w:spacing w:after="0"/>
        <w:ind w:left="0"/>
        <w:jc w:val="both"/>
      </w:pPr>
      <w:r>
        <w:rPr>
          <w:rFonts w:ascii="Times New Roman"/>
          <w:b w:val="false"/>
          <w:i w:val="false"/>
          <w:color w:val="000000"/>
          <w:sz w:val="28"/>
        </w:rPr>
        <w:t>
      Адресаттың шақыру қағазын немесе хабархатты қабылдаудан бас тартуы атқарушылық әрекеттерді жасау үшін кедергі болып табылмайды және адам тиісті түрде хабарланды деп есептеледі.";</w:t>
      </w:r>
    </w:p>
    <w:bookmarkStart w:name="z173" w:id="143"/>
    <w:p>
      <w:pPr>
        <w:spacing w:after="0"/>
        <w:ind w:left="0"/>
        <w:jc w:val="both"/>
      </w:pPr>
      <w:r>
        <w:rPr>
          <w:rFonts w:ascii="Times New Roman"/>
          <w:b w:val="false"/>
          <w:i w:val="false"/>
          <w:color w:val="000000"/>
          <w:sz w:val="28"/>
        </w:rPr>
        <w:t xml:space="preserve">
      7) 28-баптың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және </w:t>
      </w:r>
      <w:r>
        <w:rPr>
          <w:rFonts w:ascii="Times New Roman"/>
          <w:b w:val="false"/>
          <w:i w:val="false"/>
          <w:color w:val="000000"/>
          <w:sz w:val="28"/>
        </w:rPr>
        <w:t>30-бап</w:t>
      </w:r>
      <w:r>
        <w:rPr>
          <w:rFonts w:ascii="Times New Roman"/>
          <w:b w:val="false"/>
          <w:i w:val="false"/>
          <w:color w:val="000000"/>
          <w:sz w:val="28"/>
        </w:rPr>
        <w:t xml:space="preserve"> алып тасталсын;</w:t>
      </w:r>
    </w:p>
    <w:bookmarkEnd w:id="143"/>
    <w:bookmarkStart w:name="z174" w:id="1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33-бапта</w:t>
      </w:r>
      <w:r>
        <w:rPr>
          <w:rFonts w:ascii="Times New Roman"/>
          <w:b w:val="false"/>
          <w:i w:val="false"/>
          <w:color w:val="000000"/>
          <w:sz w:val="28"/>
        </w:rPr>
        <w:t>:</w:t>
      </w:r>
    </w:p>
    <w:bookmarkEnd w:id="144"/>
    <w:bookmarkStart w:name="z175" w:id="145"/>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77" w:id="146"/>
    <w:p>
      <w:pPr>
        <w:spacing w:after="0"/>
        <w:ind w:left="0"/>
        <w:jc w:val="both"/>
      </w:pPr>
      <w:r>
        <w:rPr>
          <w:rFonts w:ascii="Times New Roman"/>
          <w:b w:val="false"/>
          <w:i w:val="false"/>
          <w:color w:val="000000"/>
          <w:sz w:val="28"/>
        </w:rPr>
        <w:t>
      бірінші бөлік мынадай редакцияда жазылсын:</w:t>
      </w:r>
    </w:p>
    <w:bookmarkEnd w:id="146"/>
    <w:bookmarkStart w:name="z178" w:id="147"/>
    <w:p>
      <w:pPr>
        <w:spacing w:after="0"/>
        <w:ind w:left="0"/>
        <w:jc w:val="both"/>
      </w:pPr>
      <w:r>
        <w:rPr>
          <w:rFonts w:ascii="Times New Roman"/>
          <w:b w:val="false"/>
          <w:i w:val="false"/>
          <w:color w:val="000000"/>
          <w:sz w:val="28"/>
        </w:rPr>
        <w:t>
      "1. Сот орындаушысы:</w:t>
      </w:r>
    </w:p>
    <w:bookmarkEnd w:id="147"/>
    <w:p>
      <w:pPr>
        <w:spacing w:after="0"/>
        <w:ind w:left="0"/>
        <w:jc w:val="both"/>
      </w:pPr>
      <w:r>
        <w:rPr>
          <w:rFonts w:ascii="Times New Roman"/>
          <w:b w:val="false"/>
          <w:i w:val="false"/>
          <w:color w:val="000000"/>
          <w:sz w:val="28"/>
        </w:rPr>
        <w:t>
      1) атқарушылық құжаттың мерзімді төлемдерді өндіріп алу туралы талаптары үш айдан астам;</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қырық еселенген айлық есептік көрсеткішке тең не одан асатын сомаға атқарушылық құжаттың талаптары орындалмаған жағдайда борышкер болып табылатын жеке тұлғаның, заңды тұлға басшысының (міндетін атқарушының) Қазақстан Республикасынан шығуын уақытша шектеу туралы қаулы шығаруға міндетті.";</w:t>
      </w:r>
    </w:p>
    <w:bookmarkStart w:name="z179" w:id="148"/>
    <w:p>
      <w:pPr>
        <w:spacing w:after="0"/>
        <w:ind w:left="0"/>
        <w:jc w:val="both"/>
      </w:pPr>
      <w:r>
        <w:rPr>
          <w:rFonts w:ascii="Times New Roman"/>
          <w:b w:val="false"/>
          <w:i w:val="false"/>
          <w:color w:val="000000"/>
          <w:sz w:val="28"/>
        </w:rPr>
        <w:t>
      мынадай мазмұндағы екінші бөлікпен толықтырылсын:</w:t>
      </w:r>
    </w:p>
    <w:bookmarkEnd w:id="148"/>
    <w:bookmarkStart w:name="z180" w:id="149"/>
    <w:p>
      <w:pPr>
        <w:spacing w:after="0"/>
        <w:ind w:left="0"/>
        <w:jc w:val="both"/>
      </w:pPr>
      <w:r>
        <w:rPr>
          <w:rFonts w:ascii="Times New Roman"/>
          <w:b w:val="false"/>
          <w:i w:val="false"/>
          <w:color w:val="000000"/>
          <w:sz w:val="28"/>
        </w:rPr>
        <w:t>
      "Қазақстан Республикасынан шығуға уақытша шектеу борышкер болып табылатын жеке тұлға, заңды тұлға басшысы (міндетін атқарушы) уақытша шектеуді қолдану туралы тиісті түрде хабарланған күннен бастап бес жұмыс күні өткеннен кейін қойылады.";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182" w:id="150"/>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150"/>
    <w:bookmarkStart w:name="z183"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"тоқтатыла тұрылуы" деген сөздер "тоқтатыла тұруы" деген сөздермен ауыстырылсын;</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86" w:id="152"/>
    <w:p>
      <w:pPr>
        <w:spacing w:after="0"/>
        <w:ind w:left="0"/>
        <w:jc w:val="both"/>
      </w:pPr>
      <w:r>
        <w:rPr>
          <w:rFonts w:ascii="Times New Roman"/>
          <w:b w:val="false"/>
          <w:i w:val="false"/>
          <w:color w:val="000000"/>
          <w:sz w:val="28"/>
        </w:rPr>
        <w:t>
      5) тармақшадағы "ауысқан жағдайларда жүргізіледі." деген сөздер "ауысқан;" деген сөзбен ауыстырылсын;</w:t>
      </w:r>
    </w:p>
    <w:bookmarkEnd w:id="152"/>
    <w:bookmarkStart w:name="z187" w:id="153"/>
    <w:p>
      <w:pPr>
        <w:spacing w:after="0"/>
        <w:ind w:left="0"/>
        <w:jc w:val="both"/>
      </w:pPr>
      <w:r>
        <w:rPr>
          <w:rFonts w:ascii="Times New Roman"/>
          <w:b w:val="false"/>
          <w:i w:val="false"/>
          <w:color w:val="000000"/>
          <w:sz w:val="28"/>
        </w:rPr>
        <w:t>
      мынадай мазмұндағы 6) тармақшамен толықтырылсын:</w:t>
      </w:r>
    </w:p>
    <w:bookmarkEnd w:id="153"/>
    <w:bookmarkStart w:name="z188" w:id="154"/>
    <w:p>
      <w:pPr>
        <w:spacing w:after="0"/>
        <w:ind w:left="0"/>
        <w:jc w:val="both"/>
      </w:pPr>
      <w:r>
        <w:rPr>
          <w:rFonts w:ascii="Times New Roman"/>
          <w:b w:val="false"/>
          <w:i w:val="false"/>
          <w:color w:val="000000"/>
          <w:sz w:val="28"/>
        </w:rPr>
        <w:t>
      "6) сот орындаушысының атқарушылық іс жүргізуді қозғау туралы қаулысының күші жойылған жағдайларда бір жұмыс күні ішінде жүргізіледі.";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90" w:id="155"/>
    <w:p>
      <w:pPr>
        <w:spacing w:after="0"/>
        <w:ind w:left="0"/>
        <w:jc w:val="both"/>
      </w:pPr>
      <w:r>
        <w:rPr>
          <w:rFonts w:ascii="Times New Roman"/>
          <w:b w:val="false"/>
          <w:i w:val="false"/>
          <w:color w:val="000000"/>
          <w:sz w:val="28"/>
        </w:rPr>
        <w:t xml:space="preserve">
      9) 37-баптың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5"/>
    <w:bookmarkStart w:name="z191" w:id="156"/>
    <w:p>
      <w:pPr>
        <w:spacing w:after="0"/>
        <w:ind w:left="0"/>
        <w:jc w:val="both"/>
      </w:pPr>
      <w:r>
        <w:rPr>
          <w:rFonts w:ascii="Times New Roman"/>
          <w:b w:val="false"/>
          <w:i w:val="false"/>
          <w:color w:val="000000"/>
          <w:sz w:val="28"/>
        </w:rPr>
        <w:t>
      "4. Сот орындаушысы Қазақстан Республикасының заңнамасында белгіленген талаптарға сәйкес келетін атқарушылық құжат өзіне келіп түскеннен кейін үш жұмыс күнінен кешіктірмей атқарушылық іс жүргізуді қозғайды, ол туралы қаулы шығарады.</w:t>
      </w:r>
    </w:p>
    <w:bookmarkEnd w:id="156"/>
    <w:p>
      <w:pPr>
        <w:spacing w:after="0"/>
        <w:ind w:left="0"/>
        <w:jc w:val="both"/>
      </w:pPr>
      <w:r>
        <w:rPr>
          <w:rFonts w:ascii="Times New Roman"/>
          <w:b w:val="false"/>
          <w:i w:val="false"/>
          <w:color w:val="000000"/>
          <w:sz w:val="28"/>
        </w:rPr>
        <w:t>
      Жеке сот орындаушысы атқарушылық іс жүргізуді қозғаған кезде өндіріп алушымен атқарушылық құжаттың орындалу шарттары туралы келісім (шарт) жасасады, өндіріп алушының осы Заңда көзделген құқықтары мен міндеттерін түсіндіреді.</w:t>
      </w:r>
    </w:p>
    <w:p>
      <w:pPr>
        <w:spacing w:after="0"/>
        <w:ind w:left="0"/>
        <w:jc w:val="both"/>
      </w:pPr>
      <w:r>
        <w:rPr>
          <w:rFonts w:ascii="Times New Roman"/>
          <w:b w:val="false"/>
          <w:i w:val="false"/>
          <w:color w:val="000000"/>
          <w:sz w:val="28"/>
        </w:rPr>
        <w:t>
      Мемлекеттің кірісіне өндіріп алу туралы атқарушылық құжаттар және істердің әлеуметтік маңызы бар санаттары бойынша атқарушылық іс жүргізуді жеке сот орындаушысы келісім (шарт) жасаспай қозғайды.</w:t>
      </w:r>
    </w:p>
    <w:p>
      <w:pPr>
        <w:spacing w:after="0"/>
        <w:ind w:left="0"/>
        <w:jc w:val="both"/>
      </w:pPr>
      <w:r>
        <w:rPr>
          <w:rFonts w:ascii="Times New Roman"/>
          <w:b w:val="false"/>
          <w:i w:val="false"/>
          <w:color w:val="000000"/>
          <w:sz w:val="28"/>
        </w:rPr>
        <w:t>
      Сот орындаушысы атқарушылық іс жүргізуді қозғаумен бір мезгілде осы Заңда көзделген атқарушылық құжаттардың орындалуын қамтамасыз ету жөнінде шаралар қабылдайды, сондай-ақ атқарушылық іс жүргізудің мемлекеттік автоматтандырылған ақпараттық жүйесі арқылы тексеру жолымен борышкерге қатысты өзге де атқарушылық іс жүргізудің бар-жоғын анықтайды, олар анықталған жағдайда өндіріп алушыға хабарлайды және осы Заңға сәйкес оның талаптарын қанағаттандырудың кезектілік тәртібін түсіндіреді.";</w:t>
      </w:r>
    </w:p>
    <w:bookmarkStart w:name="z192" w:id="1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38-бапта</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"ұсынбаса, атқарушылық іс жүргізуді қозғаудан бас тарту туралы қаулы шығарады." деген сөздер "ұсынбаса;" деген сөздермен ауыстырылып, мынадай мазмұндағы 10), 11), 12) және 13) тармақшалармен толықтырылсын:</w:t>
      </w:r>
    </w:p>
    <w:bookmarkStart w:name="z196" w:id="158"/>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11-бабының</w:t>
      </w:r>
      <w:r>
        <w:rPr>
          <w:rFonts w:ascii="Times New Roman"/>
          <w:b w:val="false"/>
          <w:i w:val="false"/>
          <w:color w:val="000000"/>
          <w:sz w:val="28"/>
        </w:rPr>
        <w:t xml:space="preserve"> 1-1-тармағында белгіленген мерзiм өтпесе;</w:t>
      </w:r>
    </w:p>
    <w:bookmarkEnd w:id="158"/>
    <w:bookmarkStart w:name="z197" w:id="159"/>
    <w:p>
      <w:pPr>
        <w:spacing w:after="0"/>
        <w:ind w:left="0"/>
        <w:jc w:val="both"/>
      </w:pPr>
      <w:r>
        <w:rPr>
          <w:rFonts w:ascii="Times New Roman"/>
          <w:b w:val="false"/>
          <w:i w:val="false"/>
          <w:color w:val="000000"/>
          <w:sz w:val="28"/>
        </w:rPr>
        <w:t>
      11) атқарушылық құжатты орындау мемлекеттік не жеке сот орындаушысының құзыретіне жатпаса;</w:t>
      </w:r>
    </w:p>
    <w:bookmarkEnd w:id="159"/>
    <w:bookmarkStart w:name="z198" w:id="160"/>
    <w:p>
      <w:pPr>
        <w:spacing w:after="0"/>
        <w:ind w:left="0"/>
        <w:jc w:val="both"/>
      </w:pPr>
      <w:r>
        <w:rPr>
          <w:rFonts w:ascii="Times New Roman"/>
          <w:b w:val="false"/>
          <w:i w:val="false"/>
          <w:color w:val="000000"/>
          <w:sz w:val="28"/>
        </w:rPr>
        <w:t>
      12) атқарушылық құжатты бергенге дейін өндіріп алушы немесе борышкер болып табылатын заңды тұлғаны тарату не қайта ұйымдастыру аяқталса не ол банкрот деп танылса;</w:t>
      </w:r>
    </w:p>
    <w:bookmarkEnd w:id="160"/>
    <w:bookmarkStart w:name="z199" w:id="161"/>
    <w:p>
      <w:pPr>
        <w:spacing w:after="0"/>
        <w:ind w:left="0"/>
        <w:jc w:val="both"/>
      </w:pPr>
      <w:r>
        <w:rPr>
          <w:rFonts w:ascii="Times New Roman"/>
          <w:b w:val="false"/>
          <w:i w:val="false"/>
          <w:color w:val="000000"/>
          <w:sz w:val="28"/>
        </w:rPr>
        <w:t>
      13) әкімшілік өндіріп алуды қолдану туралы қаулыны, айыппұл төлеу қажеттігі туралы нұсқаманы ерікті түрде орындау мерзімі өтпесе, атқарушылық іс жүргізуді қозғаудан бас тарту туралы қаулы шығарады.";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бірінші сөйлемі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"1), 2), 3), 4), 6) және 7)" деген сөздер "1), 2), 3), 4), 6), 7), 8), 9), 10), 11) және 13)" деген сөздермен ауыстырылсын;</w:t>
      </w:r>
    </w:p>
    <w:bookmarkStart w:name="z202" w:id="162"/>
    <w:p>
      <w:pPr>
        <w:spacing w:after="0"/>
        <w:ind w:left="0"/>
        <w:jc w:val="both"/>
      </w:pPr>
      <w:r>
        <w:rPr>
          <w:rFonts w:ascii="Times New Roman"/>
          <w:b w:val="false"/>
          <w:i w:val="false"/>
          <w:color w:val="000000"/>
          <w:sz w:val="28"/>
        </w:rPr>
        <w:t xml:space="preserve">
      11) 39-баптың </w:t>
      </w:r>
      <w:r>
        <w:rPr>
          <w:rFonts w:ascii="Times New Roman"/>
          <w:b w:val="false"/>
          <w:i w:val="false"/>
          <w:color w:val="000000"/>
          <w:sz w:val="28"/>
        </w:rPr>
        <w:t>3-тармағында</w:t>
      </w:r>
      <w:r>
        <w:rPr>
          <w:rFonts w:ascii="Times New Roman"/>
          <w:b w:val="false"/>
          <w:i w:val="false"/>
          <w:color w:val="000000"/>
          <w:sz w:val="28"/>
        </w:rPr>
        <w:t>:</w:t>
      </w:r>
    </w:p>
    <w:bookmarkEnd w:id="162"/>
    <w:bookmarkStart w:name="z203" w:id="163"/>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163"/>
    <w:bookmarkStart w:name="z204" w:id="164"/>
    <w:p>
      <w:pPr>
        <w:spacing w:after="0"/>
        <w:ind w:left="0"/>
        <w:jc w:val="both"/>
      </w:pPr>
      <w:r>
        <w:rPr>
          <w:rFonts w:ascii="Times New Roman"/>
          <w:b w:val="false"/>
          <w:i w:val="false"/>
          <w:color w:val="000000"/>
          <w:sz w:val="28"/>
        </w:rPr>
        <w:t>
      ", бұл ретте олар алты айдан аспайды" деген сөздермен толықтырылсын;</w:t>
      </w:r>
    </w:p>
    <w:bookmarkEnd w:id="164"/>
    <w:bookmarkStart w:name="z205"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42-баптың</w:t>
      </w:r>
      <w:r>
        <w:rPr>
          <w:rFonts w:ascii="Times New Roman"/>
          <w:b w:val="false"/>
          <w:i w:val="false"/>
          <w:color w:val="000000"/>
          <w:sz w:val="28"/>
        </w:rPr>
        <w:t xml:space="preserve"> бірінші бөлігінде:</w:t>
      </w:r>
    </w:p>
    <w:bookmarkEnd w:id="165"/>
    <w:bookmarkStart w:name="z206" w:id="166"/>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"борышкер немесе", "борышкерді немесе"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9" w:id="167"/>
    <w:p>
      <w:pPr>
        <w:spacing w:after="0"/>
        <w:ind w:left="0"/>
        <w:jc w:val="both"/>
      </w:pPr>
      <w:r>
        <w:rPr>
          <w:rFonts w:ascii="Times New Roman"/>
          <w:b w:val="false"/>
          <w:i w:val="false"/>
          <w:color w:val="000000"/>
          <w:sz w:val="28"/>
        </w:rPr>
        <w:t>
      "2) моральдық зиянды өтеу туралы талаптарды ескермегенде, борышкер алдында өміріне немесе денсаулығына зиян келтіргені үшін жауапты болатын азаматтарға төленетін төлемдерді қоспағанда, сот оңалту немесе банкроттық, сондай-ақ борышкер болып табылатын заңды тұлғаны мәжбүрлеп қайта ұйымдастыру туралы іс бойынша іс жүргізуді қозғаған немесе сот мәжбүрлеп тарату туралы шешім қабылдаған;";</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"(тыйым салудан босату)"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"қажетті соманы"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214" w:id="168"/>
    <w:p>
      <w:pPr>
        <w:spacing w:after="0"/>
        <w:ind w:left="0"/>
        <w:jc w:val="both"/>
      </w:pPr>
      <w:r>
        <w:rPr>
          <w:rFonts w:ascii="Times New Roman"/>
          <w:b w:val="false"/>
          <w:i w:val="false"/>
          <w:color w:val="000000"/>
          <w:sz w:val="28"/>
        </w:rPr>
        <w:t>
      "14) егер прокурор сот орындаушысының борышкерге қатысты іздестіру жариялау туралы қаулысын санкциялаған жағдайда бір жұмыс күні ішінде тоқтатыла тұруға тиіс.";</w:t>
      </w:r>
    </w:p>
    <w:bookmarkEnd w:id="168"/>
    <w:bookmarkStart w:name="z215" w:id="1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44-бапта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тармақшасындағы</w:t>
      </w:r>
      <w:r>
        <w:rPr>
          <w:rFonts w:ascii="Times New Roman"/>
          <w:b w:val="false"/>
          <w:i w:val="false"/>
          <w:color w:val="000000"/>
          <w:sz w:val="28"/>
        </w:rPr>
        <w:t xml:space="preserve"> "5), 7) тармақшаларында" деген сөздер "7) тармақшасында"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"қажетті соманы" деген сөздерден кейін "өндіріп алушылардың пайдасына өндіріп алынған сомаларды сақтауға арналған" деген сөздермен толықтырылсын;</w:t>
      </w:r>
    </w:p>
    <w:bookmarkStart w:name="z218" w:id="1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45-бапта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бірінші сөйлемінде:</w:t>
      </w:r>
    </w:p>
    <w:bookmarkStart w:name="z220" w:id="171"/>
    <w:p>
      <w:pPr>
        <w:spacing w:after="0"/>
        <w:ind w:left="0"/>
        <w:jc w:val="both"/>
      </w:pPr>
      <w:r>
        <w:rPr>
          <w:rFonts w:ascii="Times New Roman"/>
          <w:b w:val="false"/>
          <w:i w:val="false"/>
          <w:color w:val="000000"/>
          <w:sz w:val="28"/>
        </w:rPr>
        <w:t>
      "ұсыныспен" деген сөз "қаулымен" деген сөзбен ауыстырылсын;</w:t>
      </w:r>
    </w:p>
    <w:bookmarkEnd w:id="171"/>
    <w:bookmarkStart w:name="z221" w:id="172"/>
    <w:p>
      <w:pPr>
        <w:spacing w:after="0"/>
        <w:ind w:left="0"/>
        <w:jc w:val="both"/>
      </w:pPr>
      <w:r>
        <w:rPr>
          <w:rFonts w:ascii="Times New Roman"/>
          <w:b w:val="false"/>
          <w:i w:val="false"/>
          <w:color w:val="000000"/>
          <w:sz w:val="28"/>
        </w:rPr>
        <w:t>
      "сотқа" деген сөз "прокуратура органдарына" деген сөздермен ауыстырылсын;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"соттың ұйғарымы бойынша" деген сөздер "прокурордың санкциясымен" деген сөздермен ауыстырылсын;</w:t>
      </w:r>
    </w:p>
    <w:bookmarkStart w:name="z223" w:id="17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47-бапта</w:t>
      </w:r>
      <w:r>
        <w:rPr>
          <w:rFonts w:ascii="Times New Roman"/>
          <w:b w:val="false"/>
          <w:i w:val="false"/>
          <w:color w:val="000000"/>
          <w:sz w:val="28"/>
        </w:rPr>
        <w:t>:</w:t>
      </w:r>
    </w:p>
    <w:bookmarkEnd w:id="173"/>
    <w:bookmarkStart w:name="z224" w:id="17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 тармақшасындағы</w:t>
      </w:r>
      <w:r>
        <w:rPr>
          <w:rFonts w:ascii="Times New Roman"/>
          <w:b w:val="false"/>
          <w:i w:val="false"/>
          <w:color w:val="000000"/>
          <w:sz w:val="28"/>
        </w:rPr>
        <w:t xml:space="preserve"> "Қазақстан Республикасының Азаматтық іс жүргізу кодексі 312-6-бабы" деген сөздер "Қазақстан Республикасы Азаматтық процестік кодексінің </w:t>
      </w:r>
      <w:r>
        <w:rPr>
          <w:rFonts w:ascii="Times New Roman"/>
          <w:b w:val="false"/>
          <w:i w:val="false"/>
          <w:color w:val="000000"/>
          <w:sz w:val="28"/>
        </w:rPr>
        <w:t>354-бабы</w:t>
      </w:r>
      <w:r>
        <w:rPr>
          <w:rFonts w:ascii="Times New Roman"/>
          <w:b w:val="false"/>
          <w:i w:val="false"/>
          <w:color w:val="000000"/>
          <w:sz w:val="28"/>
        </w:rPr>
        <w:t>" деген сөздермен ауыстырылсын;</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"Атқарушылық құжаттың орындауға ұсынылу мерзімін сот қалпына келтірген не сот" деген сөздер "Сот" деген сөзбен ауыстырылсын;</w:t>
      </w:r>
    </w:p>
    <w:bookmarkStart w:name="z226" w:id="17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48-бапта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bookmarkStart w:name="z230" w:id="176"/>
    <w:p>
      <w:pPr>
        <w:spacing w:after="0"/>
        <w:ind w:left="0"/>
        <w:jc w:val="both"/>
      </w:pPr>
      <w:r>
        <w:rPr>
          <w:rFonts w:ascii="Times New Roman"/>
          <w:b w:val="false"/>
          <w:i w:val="false"/>
          <w:color w:val="000000"/>
          <w:sz w:val="28"/>
        </w:rPr>
        <w:t>
      мынадай мазмұндағы 7-2) тармақшамен толықтырылсын:</w:t>
      </w:r>
    </w:p>
    <w:bookmarkEnd w:id="176"/>
    <w:bookmarkStart w:name="z231" w:id="177"/>
    <w:p>
      <w:pPr>
        <w:spacing w:after="0"/>
        <w:ind w:left="0"/>
        <w:jc w:val="both"/>
      </w:pPr>
      <w:r>
        <w:rPr>
          <w:rFonts w:ascii="Times New Roman"/>
          <w:b w:val="false"/>
          <w:i w:val="false"/>
          <w:color w:val="000000"/>
          <w:sz w:val="28"/>
        </w:rPr>
        <w:t>
      "7-2) борышкер мүлкінің Қазақстан Республикасында болатын жағдайларды қоспағанда, егер атқарушылық құжатты орындау процесінде борышкердің Қазақстан Республикасынан тысқары жерге тұрақты тұруға кеткені анықталса;";</w:t>
      </w:r>
    </w:p>
    <w:bookmarkEnd w:id="177"/>
    <w:bookmarkStart w:name="z232" w:id="178"/>
    <w:p>
      <w:pPr>
        <w:spacing w:after="0"/>
        <w:ind w:left="0"/>
        <w:jc w:val="both"/>
      </w:pPr>
      <w:r>
        <w:rPr>
          <w:rFonts w:ascii="Times New Roman"/>
          <w:b w:val="false"/>
          <w:i w:val="false"/>
          <w:color w:val="000000"/>
          <w:sz w:val="28"/>
        </w:rPr>
        <w:t>
      мынадай мазмұндағы 6-тармақпен толықтырылсын:</w:t>
      </w:r>
    </w:p>
    <w:bookmarkEnd w:id="178"/>
    <w:bookmarkStart w:name="z233" w:id="179"/>
    <w:p>
      <w:pPr>
        <w:spacing w:after="0"/>
        <w:ind w:left="0"/>
        <w:jc w:val="both"/>
      </w:pPr>
      <w:r>
        <w:rPr>
          <w:rFonts w:ascii="Times New Roman"/>
          <w:b w:val="false"/>
          <w:i w:val="false"/>
          <w:color w:val="000000"/>
          <w:sz w:val="28"/>
        </w:rPr>
        <w:t>
      "6. Мәжбүрлеп орындату шараларының:</w:t>
      </w:r>
    </w:p>
    <w:bookmarkEnd w:id="179"/>
    <w:p>
      <w:pPr>
        <w:spacing w:after="0"/>
        <w:ind w:left="0"/>
        <w:jc w:val="both"/>
      </w:pPr>
      <w:r>
        <w:rPr>
          <w:rFonts w:ascii="Times New Roman"/>
          <w:b w:val="false"/>
          <w:i w:val="false"/>
          <w:color w:val="000000"/>
          <w:sz w:val="28"/>
        </w:rPr>
        <w:t>
      1) егер өндіріп алушы орындау бойынша іс жүзінде келтірілген шығыстарды өтесе және жеке сот орындаушысының қызметіне ақы төлеу жүргізілсе, осы баптың 1-тармағының 1) тармақшасында көзделген;</w:t>
      </w:r>
    </w:p>
    <w:p>
      <w:pPr>
        <w:spacing w:after="0"/>
        <w:ind w:left="0"/>
        <w:jc w:val="both"/>
      </w:pPr>
      <w:r>
        <w:rPr>
          <w:rFonts w:ascii="Times New Roman"/>
          <w:b w:val="false"/>
          <w:i w:val="false"/>
          <w:color w:val="000000"/>
          <w:sz w:val="28"/>
        </w:rPr>
        <w:t>
      2) атқарушылық құжатты мәжбүрлеп орындатуға берудің осы Заңның 11-бабында көзделген мерзімі өткен жағдайларда күші жойылуға жатады.";</w:t>
      </w:r>
    </w:p>
    <w:bookmarkStart w:name="z234" w:id="1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52-бапта</w:t>
      </w:r>
      <w:r>
        <w:rPr>
          <w:rFonts w:ascii="Times New Roman"/>
          <w:b w:val="false"/>
          <w:i w:val="false"/>
          <w:color w:val="000000"/>
          <w:sz w:val="28"/>
        </w:rPr>
        <w:t>:</w:t>
      </w:r>
    </w:p>
    <w:bookmarkEnd w:id="180"/>
    <w:bookmarkStart w:name="z235" w:id="18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 мынадай редакцияда жазылсын:</w:t>
      </w:r>
    </w:p>
    <w:bookmarkEnd w:id="181"/>
    <w:bookmarkStart w:name="z236" w:id="182"/>
    <w:p>
      <w:pPr>
        <w:spacing w:after="0"/>
        <w:ind w:left="0"/>
        <w:jc w:val="both"/>
      </w:pPr>
      <w:r>
        <w:rPr>
          <w:rFonts w:ascii="Times New Roman"/>
          <w:b w:val="false"/>
          <w:i w:val="false"/>
          <w:color w:val="000000"/>
          <w:sz w:val="28"/>
        </w:rPr>
        <w:t>
      "2) жеке сот орындаушысы үш жұмыс күні ішінде атқарушылық құжатты аумағы бойынша жеке сот орындаушыларының тиісті өңірлік палатасына жіберу туралы қаулы шығарады, бұл туралы өндіріп алушыға хабарлайды не онымен келісу бойынша борышкердің тіркелген жері бойынша оның жылжымайтын мүлкін және (немесе) оның орналасқан жері бойынша өзге де мүлікті өткізу үшін өзінің атқарушылық округінен тысқары жерге барып атқарушылық әрекеттер жасауға, сондай-ақ тиісті атқарушы округтің жеке сот орындаушысымен келісу бойынша оған белгілі бір атқарушылық әрекеттер жасауды тапсыруға құқылы.";</w:t>
      </w:r>
    </w:p>
    <w:bookmarkEnd w:id="182"/>
    <w:bookmarkStart w:name="z237" w:id="183"/>
    <w:p>
      <w:pPr>
        <w:spacing w:after="0"/>
        <w:ind w:left="0"/>
        <w:jc w:val="both"/>
      </w:pPr>
      <w:r>
        <w:rPr>
          <w:rFonts w:ascii="Times New Roman"/>
          <w:b w:val="false"/>
          <w:i w:val="false"/>
          <w:color w:val="000000"/>
          <w:sz w:val="28"/>
        </w:rPr>
        <w:t>
      мынадай мазмұндағы 5-тармақпен толықтырылсын:</w:t>
      </w:r>
    </w:p>
    <w:bookmarkEnd w:id="183"/>
    <w:bookmarkStart w:name="z238" w:id="184"/>
    <w:p>
      <w:pPr>
        <w:spacing w:after="0"/>
        <w:ind w:left="0"/>
        <w:jc w:val="both"/>
      </w:pPr>
      <w:r>
        <w:rPr>
          <w:rFonts w:ascii="Times New Roman"/>
          <w:b w:val="false"/>
          <w:i w:val="false"/>
          <w:color w:val="000000"/>
          <w:sz w:val="28"/>
        </w:rPr>
        <w:t>
      "5. Атқарушылық құжатты осы бапта айқындалған тәртіппен аумағы бойынша жеке сот орындаушыларының тиісті өңірлік палатасына жіберген жеке сот орындаушысы пайдаланылмаған аванстық жарнаны өндіріп алушыға қайтаруға міндетті.";</w:t>
      </w:r>
    </w:p>
    <w:bookmarkEnd w:id="184"/>
    <w:bookmarkStart w:name="z239" w:id="185"/>
    <w:p>
      <w:pPr>
        <w:spacing w:after="0"/>
        <w:ind w:left="0"/>
        <w:jc w:val="both"/>
      </w:pPr>
      <w:r>
        <w:rPr>
          <w:rFonts w:ascii="Times New Roman"/>
          <w:b w:val="false"/>
          <w:i w:val="false"/>
          <w:color w:val="000000"/>
          <w:sz w:val="28"/>
        </w:rPr>
        <w:t xml:space="preserve">
      18) 55-баптың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85"/>
    <w:bookmarkStart w:name="z240" w:id="186"/>
    <w:p>
      <w:pPr>
        <w:spacing w:after="0"/>
        <w:ind w:left="0"/>
        <w:jc w:val="both"/>
      </w:pPr>
      <w:r>
        <w:rPr>
          <w:rFonts w:ascii="Times New Roman"/>
          <w:b w:val="false"/>
          <w:i w:val="false"/>
          <w:color w:val="000000"/>
          <w:sz w:val="28"/>
        </w:rPr>
        <w:t xml:space="preserve">
      "4. Борышкерде берешекті өтеу үшін жеткілікті ақша сомасы болмаған кезде, өндіріп алу борышкерге тиесілі басқа мүлікке қолданылады. Сот орындаушысы өндіріп алушының немесе бір кезектегі өндіріп алушылардың және борышкердің жазбаша келісуімен мүлікті алдын ала бағалап, осы Заңның </w:t>
      </w:r>
      <w:r>
        <w:rPr>
          <w:rFonts w:ascii="Times New Roman"/>
          <w:b w:val="false"/>
          <w:i w:val="false"/>
          <w:color w:val="000000"/>
          <w:sz w:val="28"/>
        </w:rPr>
        <w:t>68-бабына</w:t>
      </w:r>
      <w:r>
        <w:rPr>
          <w:rFonts w:ascii="Times New Roman"/>
          <w:b w:val="false"/>
          <w:i w:val="false"/>
          <w:color w:val="000000"/>
          <w:sz w:val="28"/>
        </w:rPr>
        <w:t xml:space="preserve"> сәйкес, оны өткізбей, сол қалпында өндіріп алушыға немесе бір кезектегі өндіріп алушыларға беруге құқылы.</w:t>
      </w:r>
    </w:p>
    <w:bookmarkEnd w:id="186"/>
    <w:bookmarkStart w:name="z241" w:id="187"/>
    <w:p>
      <w:pPr>
        <w:spacing w:after="0"/>
        <w:ind w:left="0"/>
        <w:jc w:val="both"/>
      </w:pPr>
      <w:r>
        <w:rPr>
          <w:rFonts w:ascii="Times New Roman"/>
          <w:b w:val="false"/>
          <w:i w:val="false"/>
          <w:color w:val="000000"/>
          <w:sz w:val="28"/>
        </w:rPr>
        <w:t>
      Өндіріп алушы немесе бір кезектегі өндіріп алушылар борышкердің мүлкін заттай қабылдаған кезде, атқарушылық әрекеттер жасау жөніндегі шығыстар сомасын және жеке сот орындаушысының қызметіне ақы төлеу сомасын берілген мүліктің құнына мөлшерлес өтейді.</w:t>
      </w:r>
    </w:p>
    <w:bookmarkEnd w:id="187"/>
    <w:p>
      <w:pPr>
        <w:spacing w:after="0"/>
        <w:ind w:left="0"/>
        <w:jc w:val="both"/>
      </w:pPr>
      <w:r>
        <w:rPr>
          <w:rFonts w:ascii="Times New Roman"/>
          <w:b w:val="false"/>
          <w:i w:val="false"/>
          <w:color w:val="000000"/>
          <w:sz w:val="28"/>
        </w:rPr>
        <w:t>
      Мүлікті заттай берген жағдайда, беруді жүзеге асыратын сот орындаушысы талап қоюды қамтамасыз ету мақсатында сот салған ауыртпалықтарды қоспағанда, осы мүлікке басқа сот орындаушылары салған ауыртпалықтардың күшін жояды.";</w:t>
      </w:r>
    </w:p>
    <w:bookmarkStart w:name="z242" w:id="18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58-бапта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9) тармақшадағы "ақшаға өндіріп алуды қолдануға жол берілмейді." деген сөздер "ақшаға;" деген сөзбен ауыстырылып, мынадай мазмұндағы 10) тармақшамен толықтырылсын:</w:t>
      </w:r>
    </w:p>
    <w:bookmarkStart w:name="z244" w:id="189"/>
    <w:p>
      <w:pPr>
        <w:spacing w:after="0"/>
        <w:ind w:left="0"/>
        <w:jc w:val="both"/>
      </w:pPr>
      <w:r>
        <w:rPr>
          <w:rFonts w:ascii="Times New Roman"/>
          <w:b w:val="false"/>
          <w:i w:val="false"/>
          <w:color w:val="000000"/>
          <w:sz w:val="28"/>
        </w:rPr>
        <w:t>
      "10) жеке сот орындаушысының өндіріп алушылардың пайдасына өндіріп алынған сомаларды сақтауға арналған ағымдағы шотындағы ақшаға өндіріп алуды қолдануға жол берілмейді.";</w:t>
      </w:r>
    </w:p>
    <w:bookmarkEnd w:id="189"/>
    <w:bookmarkStart w:name="z245" w:id="190"/>
    <w:p>
      <w:pPr>
        <w:spacing w:after="0"/>
        <w:ind w:left="0"/>
        <w:jc w:val="both"/>
      </w:pPr>
      <w:r>
        <w:rPr>
          <w:rFonts w:ascii="Times New Roman"/>
          <w:b w:val="false"/>
          <w:i w:val="false"/>
          <w:color w:val="000000"/>
          <w:sz w:val="28"/>
        </w:rPr>
        <w:t>
      мынадай мазмұндағы 5-тармақпен толықтырылсын:</w:t>
      </w:r>
    </w:p>
    <w:bookmarkEnd w:id="190"/>
    <w:bookmarkStart w:name="z246" w:id="191"/>
    <w:p>
      <w:pPr>
        <w:spacing w:after="0"/>
        <w:ind w:left="0"/>
        <w:jc w:val="both"/>
      </w:pPr>
      <w:r>
        <w:rPr>
          <w:rFonts w:ascii="Times New Roman"/>
          <w:b w:val="false"/>
          <w:i w:val="false"/>
          <w:color w:val="000000"/>
          <w:sz w:val="28"/>
        </w:rPr>
        <w:t>
      "5. Инкассолық өкім шығарған жеке сот орындаушысы лицензиясының қолданысы тоқтатыла тұрған немесе тоқтатылған не одан айырылған кезде, атқарушылық іс жүргізу берілген жеке сот орындаушысы банкке немесе банк операцияларының жекелеген түрлерін жүзеге асыратын ұйымға төлем құжатын кері қайтарып алу туралы өкімді, атқарушылық құжатты өзінің іс жүргізуіне қабылдау туралы қаулыны жібереді және осымен бір мезгілде жаңа инкассолық өкім шығарады.";</w:t>
      </w:r>
    </w:p>
    <w:bookmarkEnd w:id="191"/>
    <w:bookmarkStart w:name="z247" w:id="192"/>
    <w:p>
      <w:pPr>
        <w:spacing w:after="0"/>
        <w:ind w:left="0"/>
        <w:jc w:val="both"/>
      </w:pPr>
      <w:r>
        <w:rPr>
          <w:rFonts w:ascii="Times New Roman"/>
          <w:b w:val="false"/>
          <w:i w:val="false"/>
          <w:color w:val="000000"/>
          <w:sz w:val="28"/>
        </w:rPr>
        <w:t xml:space="preserve">
      20) 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10) тармақшадағы "ақшаға тыйым салуға жол берілмейді." деген сөздер "ақшаға;" деген сөзбен ауыстырылып, мынадай мазмұндағы 11) тармақшамен толықтырылсын:</w:t>
      </w:r>
    </w:p>
    <w:bookmarkEnd w:id="192"/>
    <w:bookmarkStart w:name="z248" w:id="193"/>
    <w:p>
      <w:pPr>
        <w:spacing w:after="0"/>
        <w:ind w:left="0"/>
        <w:jc w:val="both"/>
      </w:pPr>
      <w:r>
        <w:rPr>
          <w:rFonts w:ascii="Times New Roman"/>
          <w:b w:val="false"/>
          <w:i w:val="false"/>
          <w:color w:val="000000"/>
          <w:sz w:val="28"/>
        </w:rPr>
        <w:t>
      "11)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bookmarkEnd w:id="193"/>
    <w:bookmarkStart w:name="z249" w:id="194"/>
    <w:p>
      <w:pPr>
        <w:spacing w:after="0"/>
        <w:ind w:left="0"/>
        <w:jc w:val="both"/>
      </w:pPr>
      <w:r>
        <w:rPr>
          <w:rFonts w:ascii="Times New Roman"/>
          <w:b w:val="false"/>
          <w:i w:val="false"/>
          <w:color w:val="000000"/>
          <w:sz w:val="28"/>
        </w:rPr>
        <w:t xml:space="preserve">
      21) 63-баптың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бірінші сөйлемінде:</w:t>
      </w:r>
    </w:p>
    <w:bookmarkEnd w:id="194"/>
    <w:bookmarkStart w:name="z250" w:id="195"/>
    <w:p>
      <w:pPr>
        <w:spacing w:after="0"/>
        <w:ind w:left="0"/>
        <w:jc w:val="both"/>
      </w:pPr>
      <w:r>
        <w:rPr>
          <w:rFonts w:ascii="Times New Roman"/>
          <w:b w:val="false"/>
          <w:i w:val="false"/>
          <w:color w:val="000000"/>
          <w:sz w:val="28"/>
        </w:rPr>
        <w:t>
      "өндiрiп алуды қолдану" деген сөздер "тыйым салу" деген сөздермен ауыстырылсын;</w:t>
      </w:r>
    </w:p>
    <w:bookmarkEnd w:id="195"/>
    <w:bookmarkStart w:name="z251" w:id="196"/>
    <w:p>
      <w:pPr>
        <w:spacing w:after="0"/>
        <w:ind w:left="0"/>
        <w:jc w:val="both"/>
      </w:pPr>
      <w:r>
        <w:rPr>
          <w:rFonts w:ascii="Times New Roman"/>
          <w:b w:val="false"/>
          <w:i w:val="false"/>
          <w:color w:val="000000"/>
          <w:sz w:val="28"/>
        </w:rPr>
        <w:t>
      ", нақты құнын" деген сөздер алып тасталсын;</w:t>
      </w:r>
    </w:p>
    <w:bookmarkEnd w:id="196"/>
    <w:bookmarkStart w:name="z252" w:id="197"/>
    <w:p>
      <w:pPr>
        <w:spacing w:after="0"/>
        <w:ind w:left="0"/>
        <w:jc w:val="both"/>
      </w:pPr>
      <w:r>
        <w:rPr>
          <w:rFonts w:ascii="Times New Roman"/>
          <w:b w:val="false"/>
          <w:i w:val="false"/>
          <w:color w:val="000000"/>
          <w:sz w:val="28"/>
        </w:rPr>
        <w:t xml:space="preserve">
      22) 65-баптың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bookmarkEnd w:id="197"/>
    <w:bookmarkStart w:name="z253" w:id="198"/>
    <w:p>
      <w:pPr>
        <w:spacing w:after="0"/>
        <w:ind w:left="0"/>
        <w:jc w:val="both"/>
      </w:pPr>
      <w:r>
        <w:rPr>
          <w:rFonts w:ascii="Times New Roman"/>
          <w:b w:val="false"/>
          <w:i w:val="false"/>
          <w:color w:val="000000"/>
          <w:sz w:val="28"/>
        </w:rPr>
        <w:t xml:space="preserve">
      23) 71-баптың </w:t>
      </w:r>
      <w:r>
        <w:rPr>
          <w:rFonts w:ascii="Times New Roman"/>
          <w:b w:val="false"/>
          <w:i w:val="false"/>
          <w:color w:val="000000"/>
          <w:sz w:val="28"/>
        </w:rPr>
        <w:t>3-тармағының</w:t>
      </w:r>
      <w:r>
        <w:rPr>
          <w:rFonts w:ascii="Times New Roman"/>
          <w:b w:val="false"/>
          <w:i w:val="false"/>
          <w:color w:val="000000"/>
          <w:sz w:val="28"/>
        </w:rPr>
        <w:t xml:space="preserve"> бірінші сөйлемі және </w:t>
      </w:r>
      <w:r>
        <w:rPr>
          <w:rFonts w:ascii="Times New Roman"/>
          <w:b w:val="false"/>
          <w:i w:val="false"/>
          <w:color w:val="000000"/>
          <w:sz w:val="28"/>
        </w:rPr>
        <w:t>4-тармағы</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bookmarkEnd w:id="198"/>
    <w:bookmarkStart w:name="z254" w:id="19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74-бапта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6" w:id="200"/>
    <w:p>
      <w:pPr>
        <w:spacing w:after="0"/>
        <w:ind w:left="0"/>
        <w:jc w:val="both"/>
      </w:pPr>
      <w:r>
        <w:rPr>
          <w:rFonts w:ascii="Times New Roman"/>
          <w:b w:val="false"/>
          <w:i w:val="false"/>
          <w:color w:val="000000"/>
          <w:sz w:val="28"/>
        </w:rPr>
        <w:t xml:space="preserve">
      "1. Айналымнан заң бойынша алып қойылған мүліктен басқа, тыйым салынған мүлікті өткізуді тыйым салу негіздеріне және осы Заңның 77-бабының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мүлікті қоспағанда, мүлік түрлеріне қарамастан, сот орындаушысы электрондық аукцион нысанындағы сауда-саттықта атқарушылық іс жүргізудің мемлекеттік автоматтандырылған ақпараттық жүйесінің бірыңғай электрондық сауда алаңында не бірыңғай электрондық сауда алаңында жүргізеді, оны таңдауды Республикалық палата уәкілетті орган айқындайтын тәртіппен жүзеге асырады.";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58" w:id="201"/>
    <w:p>
      <w:pPr>
        <w:spacing w:after="0"/>
        <w:ind w:left="0"/>
        <w:jc w:val="both"/>
      </w:pPr>
      <w:r>
        <w:rPr>
          <w:rFonts w:ascii="Times New Roman"/>
          <w:b w:val="false"/>
          <w:i w:val="false"/>
          <w:color w:val="000000"/>
          <w:sz w:val="28"/>
        </w:rPr>
        <w:t>
      үшінші бөлік мынадай редакцияда жазылсын:</w:t>
      </w:r>
    </w:p>
    <w:bookmarkEnd w:id="201"/>
    <w:bookmarkStart w:name="z259" w:id="202"/>
    <w:p>
      <w:pPr>
        <w:spacing w:after="0"/>
        <w:ind w:left="0"/>
        <w:jc w:val="both"/>
      </w:pPr>
      <w:r>
        <w:rPr>
          <w:rFonts w:ascii="Times New Roman"/>
          <w:b w:val="false"/>
          <w:i w:val="false"/>
          <w:color w:val="000000"/>
          <w:sz w:val="28"/>
        </w:rPr>
        <w:t>
      "Сатып алушы мен борышкер немесе сот орындаушысы арасындағы сатып алу-сату шартына қол қойылғаннан және сатып алушы мүліктің сатып алу құнының мөлшеріндегі ақшалай соманы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енгізгеннен кейін, талап қоюды қамтамасыз ету мақсатында сот салған ауыртпалықтарды қоспағанда, басқа атқарушылық құжаттар шеңберінде салынған, өткізілген мүліктен ауыртпалықтардың күшін мүлікті өткізген не рұқсатымен өткізілген сот орындаушысы жояды.";</w:t>
      </w:r>
    </w:p>
    <w:bookmarkEnd w:id="202"/>
    <w:bookmarkStart w:name="z260" w:id="203"/>
    <w:p>
      <w:pPr>
        <w:spacing w:after="0"/>
        <w:ind w:left="0"/>
        <w:jc w:val="both"/>
      </w:pPr>
      <w:r>
        <w:rPr>
          <w:rFonts w:ascii="Times New Roman"/>
          <w:b w:val="false"/>
          <w:i w:val="false"/>
          <w:color w:val="000000"/>
          <w:sz w:val="28"/>
        </w:rPr>
        <w:t>
      төртінші бөлік алып тасталсын;</w:t>
      </w:r>
    </w:p>
    <w:bookmarkEnd w:id="203"/>
    <w:bookmarkStart w:name="z261" w:id="204"/>
    <w:p>
      <w:pPr>
        <w:spacing w:after="0"/>
        <w:ind w:left="0"/>
        <w:jc w:val="both"/>
      </w:pPr>
      <w:r>
        <w:rPr>
          <w:rFonts w:ascii="Times New Roman"/>
          <w:b w:val="false"/>
          <w:i w:val="false"/>
          <w:color w:val="000000"/>
          <w:sz w:val="28"/>
        </w:rPr>
        <w:t xml:space="preserve">
      25) 85-баптың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04"/>
    <w:bookmarkStart w:name="z262" w:id="205"/>
    <w:p>
      <w:pPr>
        <w:spacing w:after="0"/>
        <w:ind w:left="0"/>
        <w:jc w:val="both"/>
      </w:pPr>
      <w:r>
        <w:rPr>
          <w:rFonts w:ascii="Times New Roman"/>
          <w:b w:val="false"/>
          <w:i w:val="false"/>
          <w:color w:val="000000"/>
          <w:sz w:val="28"/>
        </w:rPr>
        <w:t>
      "1. Электрондық аукцион өткізілмеді деп танылған кезде, өндіріп алушы электрондық аукцион өткізілмеді деп танылған күннен бастап бес жұмыс күні ішінде сот орындаушысына өтініш беру арқылы мүлікті бағалау құны бойынша өзіне қалдыруға құқылы. Өндіріп алушының мүлікті өзіне қалдыру туралы өтінішінің болмауы өндіріп алушының мүлікті қабылдаудан бас тартуы деп танылады.</w:t>
      </w:r>
    </w:p>
    <w:bookmarkEnd w:id="205"/>
    <w:bookmarkStart w:name="z263" w:id="206"/>
    <w:p>
      <w:pPr>
        <w:spacing w:after="0"/>
        <w:ind w:left="0"/>
        <w:jc w:val="both"/>
      </w:pPr>
      <w:r>
        <w:rPr>
          <w:rFonts w:ascii="Times New Roman"/>
          <w:b w:val="false"/>
          <w:i w:val="false"/>
          <w:color w:val="000000"/>
          <w:sz w:val="28"/>
        </w:rPr>
        <w:t>
      2. Өндіріп алушы мүлікті қабылдаудан бас тартқан кезде сот орындаушысы тиісті өтінімді бірыңғай электрондық сауда алаңында қайталап орналастыру арқылы электрондық аукцион рәсімін тағайындайды.</w:t>
      </w:r>
    </w:p>
    <w:bookmarkEnd w:id="206"/>
    <w:p>
      <w:pPr>
        <w:spacing w:after="0"/>
        <w:ind w:left="0"/>
        <w:jc w:val="both"/>
      </w:pPr>
      <w:r>
        <w:rPr>
          <w:rFonts w:ascii="Times New Roman"/>
          <w:b w:val="false"/>
          <w:i w:val="false"/>
          <w:color w:val="000000"/>
          <w:sz w:val="28"/>
        </w:rPr>
        <w:t>
      3. Мүлік өндіріп алушыға берілген кезде, өндіріп алушы борышкердің қабылданатын мүлкінің құнынан атқарушылық әрекеттер жасау жөніндегі шығыстар сомасын және жеке сот орындаушысының қызметіне ақы төлеу сомасын мүліктің берілген құнына мөлшерлес өтейді. Бұл сома кейіннен борышкерден өндіріп алынуға жатады.";</w:t>
      </w:r>
    </w:p>
    <w:bookmarkStart w:name="z264" w:id="20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86-бапта</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p>
      <w:pPr>
        <w:spacing w:after="0"/>
        <w:ind w:left="0"/>
        <w:jc w:val="left"/>
      </w:pPr>
      <w:r>
        <w:rPr>
          <w:rFonts w:ascii="Times New Roman"/>
          <w:b w:val="false"/>
          <w:i w:val="false"/>
          <w:color w:val="000000"/>
          <w:sz w:val="28"/>
        </w:rPr>
        <w:t>
</w:t>
      </w:r>
    </w:p>
    <w:bookmarkStart w:name="z270" w:id="2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"жеке сот орындаушысының" деген сөздерден кейін "өндіріп алушылардың пайдас</w:t>
      </w:r>
      <w:r>
        <w:rPr>
          <w:rFonts w:ascii="Times New Roman"/>
          <w:b w:val="false"/>
          <w:i w:val="false"/>
          <w:color w:val="000000"/>
          <w:sz w:val="28"/>
        </w:rPr>
        <w:t>ына өндіріп алынған сомаларды сақтауға арналған" деген сөздермен толықтырылсын;</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сөйлемі және 7-тармақ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bookmarkStart w:name="z272" w:id="209"/>
    <w:p>
      <w:pPr>
        <w:spacing w:after="0"/>
        <w:ind w:left="0"/>
        <w:jc w:val="both"/>
      </w:pPr>
      <w:r>
        <w:rPr>
          <w:rFonts w:ascii="Times New Roman"/>
          <w:b w:val="false"/>
          <w:i w:val="false"/>
          <w:color w:val="000000"/>
          <w:sz w:val="28"/>
        </w:rPr>
        <w:t xml:space="preserve">
      27) 87-баптың </w:t>
      </w:r>
      <w:r>
        <w:rPr>
          <w:rFonts w:ascii="Times New Roman"/>
          <w:b w:val="false"/>
          <w:i w:val="false"/>
          <w:color w:val="000000"/>
          <w:sz w:val="28"/>
        </w:rPr>
        <w:t>4-тармағының</w:t>
      </w:r>
      <w:r>
        <w:rPr>
          <w:rFonts w:ascii="Times New Roman"/>
          <w:b w:val="false"/>
          <w:i w:val="false"/>
          <w:color w:val="000000"/>
          <w:sz w:val="28"/>
        </w:rPr>
        <w:t xml:space="preserve"> екінші сөйлеміндегі "атқарушылық әрекеттер жасау кезінде" деген сөздер "атқарушылық құжатты орындау кезінде" деген сөздермен ауыстырылсын;</w:t>
      </w:r>
    </w:p>
    <w:bookmarkEnd w:id="209"/>
    <w:bookmarkStart w:name="z273" w:id="21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93-бапта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"немесе сыйақы алатын жұмыс берушiге" деген сөздер "жұмыс берушiге немесе борышкер одан кіріс алатын тұлғаға"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76" w:id="211"/>
    <w:p>
      <w:pPr>
        <w:spacing w:after="0"/>
        <w:ind w:left="0"/>
        <w:jc w:val="both"/>
      </w:pPr>
      <w:r>
        <w:rPr>
          <w:rFonts w:ascii="Times New Roman"/>
          <w:b w:val="false"/>
          <w:i w:val="false"/>
          <w:color w:val="000000"/>
          <w:sz w:val="28"/>
        </w:rPr>
        <w:t>
      "жұмыс берушi" деген сөздерден кейін "немесе борышкер одан кіріс алған тұлға" деген сөздермен толықтырылсын;</w:t>
      </w:r>
    </w:p>
    <w:bookmarkEnd w:id="211"/>
    <w:bookmarkStart w:name="z277" w:id="212"/>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212"/>
    <w:bookmarkStart w:name="z278" w:id="21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95-бапта</w:t>
      </w:r>
      <w:r>
        <w:rPr>
          <w:rFonts w:ascii="Times New Roman"/>
          <w:b w:val="false"/>
          <w:i w:val="false"/>
          <w:color w:val="000000"/>
          <w:sz w:val="28"/>
        </w:rPr>
        <w:t>:</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"бiрнеше" деген сөзден кейін ", оның ішінде басқа сот орындаушыларының іс жүргізуіндегі" деген сөздермен толықтырылсын;</w:t>
      </w:r>
    </w:p>
    <w:bookmarkStart w:name="z280" w:id="214"/>
    <w:p>
      <w:pPr>
        <w:spacing w:after="0"/>
        <w:ind w:left="0"/>
        <w:jc w:val="both"/>
      </w:pPr>
      <w:r>
        <w:rPr>
          <w:rFonts w:ascii="Times New Roman"/>
          <w:b w:val="false"/>
          <w:i w:val="false"/>
          <w:color w:val="000000"/>
          <w:sz w:val="28"/>
        </w:rPr>
        <w:t>
      мынадай мазмұндағы 3-тармақпен толықтырылсын:</w:t>
      </w:r>
    </w:p>
    <w:bookmarkEnd w:id="214"/>
    <w:bookmarkStart w:name="z281" w:id="215"/>
    <w:p>
      <w:pPr>
        <w:spacing w:after="0"/>
        <w:ind w:left="0"/>
        <w:jc w:val="both"/>
      </w:pPr>
      <w:r>
        <w:rPr>
          <w:rFonts w:ascii="Times New Roman"/>
          <w:b w:val="false"/>
          <w:i w:val="false"/>
          <w:color w:val="000000"/>
          <w:sz w:val="28"/>
        </w:rPr>
        <w:t xml:space="preserve">
      "3. Бір борышкерге қатысты жалақыны және өзге де кірістер түрлерін өндіріп алу туралы бірнеше қаулы болған жағдайда, атқарушылық құжаттар бойынша өндіріп алынған сомаларды пропорционалды бөлу осы Заңның </w:t>
      </w:r>
      <w:r>
        <w:rPr>
          <w:rFonts w:ascii="Times New Roman"/>
          <w:b w:val="false"/>
          <w:i w:val="false"/>
          <w:color w:val="000000"/>
          <w:sz w:val="28"/>
        </w:rPr>
        <w:t>110</w:t>
      </w:r>
      <w:r>
        <w:rPr>
          <w:rFonts w:ascii="Times New Roman"/>
          <w:b w:val="false"/>
          <w:i w:val="false"/>
          <w:color w:val="000000"/>
          <w:sz w:val="28"/>
        </w:rPr>
        <w:t xml:space="preserve"> – </w:t>
      </w:r>
      <w:r>
        <w:rPr>
          <w:rFonts w:ascii="Times New Roman"/>
          <w:b w:val="false"/>
          <w:i w:val="false"/>
          <w:color w:val="000000"/>
          <w:sz w:val="28"/>
        </w:rPr>
        <w:t>112-баптарының</w:t>
      </w:r>
      <w:r>
        <w:rPr>
          <w:rFonts w:ascii="Times New Roman"/>
          <w:b w:val="false"/>
          <w:i w:val="false"/>
          <w:color w:val="000000"/>
          <w:sz w:val="28"/>
        </w:rPr>
        <w:t xml:space="preserve"> талаптары сақтала отырып жүргізіледі.";</w:t>
      </w:r>
    </w:p>
    <w:bookmarkEnd w:id="215"/>
    <w:bookmarkStart w:name="z282" w:id="21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98-баптың</w:t>
      </w:r>
      <w:r>
        <w:rPr>
          <w:rFonts w:ascii="Times New Roman"/>
          <w:b w:val="false"/>
          <w:i w:val="false"/>
          <w:color w:val="000000"/>
          <w:sz w:val="28"/>
        </w:rPr>
        <w:t xml:space="preserve"> бірінші бөлігі 21) тармақшадағы "ақшадан өндіріп алуға болмайды." деген сөздер "ақшадан;" деген сөзбен ауыстырылып, мынадай мазмұндағы 22) тармақшамен толықтырылсын:</w:t>
      </w:r>
    </w:p>
    <w:bookmarkEnd w:id="216"/>
    <w:bookmarkStart w:name="z283" w:id="217"/>
    <w:p>
      <w:pPr>
        <w:spacing w:after="0"/>
        <w:ind w:left="0"/>
        <w:jc w:val="both"/>
      </w:pPr>
      <w:r>
        <w:rPr>
          <w:rFonts w:ascii="Times New Roman"/>
          <w:b w:val="false"/>
          <w:i w:val="false"/>
          <w:color w:val="000000"/>
          <w:sz w:val="28"/>
        </w:rPr>
        <w:t>
      "22) жеке сот орындаушысының өндіріп алушылардың пайдасына өндіріп алынған сомаларды сақтауға арналған ағымдағы шотындағы ақшадан өндіріп алуға болмайды.";</w:t>
      </w:r>
    </w:p>
    <w:bookmarkEnd w:id="217"/>
    <w:bookmarkStart w:name="z284" w:id="21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99-бапта</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86" w:id="219"/>
    <w:p>
      <w:pPr>
        <w:spacing w:after="0"/>
        <w:ind w:left="0"/>
        <w:jc w:val="both"/>
      </w:pPr>
      <w:r>
        <w:rPr>
          <w:rFonts w:ascii="Times New Roman"/>
          <w:b w:val="false"/>
          <w:i w:val="false"/>
          <w:color w:val="000000"/>
          <w:sz w:val="28"/>
        </w:rPr>
        <w:t>
      бірінші бөлік "сот орындаушысы" деген сөздерден кейін "берешекті айқындау туралы қаулы шығарады және" деген сөздермен толықтырылсын;</w:t>
      </w:r>
    </w:p>
    <w:bookmarkEnd w:id="219"/>
    <w:bookmarkStart w:name="z287" w:id="220"/>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220"/>
    <w:bookmarkStart w:name="z288" w:id="221"/>
    <w:p>
      <w:pPr>
        <w:spacing w:after="0"/>
        <w:ind w:left="0"/>
        <w:jc w:val="both"/>
      </w:pPr>
      <w:r>
        <w:rPr>
          <w:rFonts w:ascii="Times New Roman"/>
          <w:b w:val="false"/>
          <w:i w:val="false"/>
          <w:color w:val="000000"/>
          <w:sz w:val="28"/>
        </w:rPr>
        <w:t>
      "Алимент бойынша берешекті сот орындаушысы тоқсан сайын айқындайды.</w:t>
      </w:r>
    </w:p>
    <w:bookmarkEnd w:id="221"/>
    <w:p>
      <w:pPr>
        <w:spacing w:after="0"/>
        <w:ind w:left="0"/>
        <w:jc w:val="both"/>
      </w:pPr>
      <w:r>
        <w:rPr>
          <w:rFonts w:ascii="Times New Roman"/>
          <w:b w:val="false"/>
          <w:i w:val="false"/>
          <w:color w:val="000000"/>
          <w:sz w:val="28"/>
        </w:rPr>
        <w:t>
      Сот орындаушысы берешек айқындалғаннан кейін үш жұмыс күні ішінде қаулыны танысу үшін атқарушылық іс жүргізу тараптарына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"өндiрiп алушының таңдауы бойынша борышкердiң өндiрiп алу жүргiзiлмеген уақыт iшiнде алған не оның берешегi айқындалған кезде алған нақты жалақысын (табысын)" деген сөздер "өндiрiп алу жүргiзiлмеген уақыт iшiнде борышкер алатын нақты жалақыны (кірісті)"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91" w:id="222"/>
    <w:p>
      <w:pPr>
        <w:spacing w:after="0"/>
        <w:ind w:left="0"/>
        <w:jc w:val="both"/>
      </w:pPr>
      <w:r>
        <w:rPr>
          <w:rFonts w:ascii="Times New Roman"/>
          <w:b w:val="false"/>
          <w:i w:val="false"/>
          <w:color w:val="000000"/>
          <w:sz w:val="28"/>
        </w:rPr>
        <w:t>
      "табысын растайтын құжаттар ұсынылмаған жағдайда," деген сөздер "кірісін растайтын құжаттар ұсынылмаған жағдайда, ай сайынғы төлемдер және (немесе)" деген сөздермен ауыстырылсын;</w:t>
      </w:r>
    </w:p>
    <w:bookmarkEnd w:id="222"/>
    <w:bookmarkStart w:name="z292" w:id="223"/>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223"/>
    <w:bookmarkStart w:name="z293" w:id="224"/>
    <w:p>
      <w:pPr>
        <w:spacing w:after="0"/>
        <w:ind w:left="0"/>
        <w:jc w:val="both"/>
      </w:pPr>
      <w:r>
        <w:rPr>
          <w:rFonts w:ascii="Times New Roman"/>
          <w:b w:val="false"/>
          <w:i w:val="false"/>
          <w:color w:val="000000"/>
          <w:sz w:val="28"/>
        </w:rPr>
        <w:t>
      мынадай мазмұндағы екінші бөлікпен толықтырылсын:</w:t>
      </w:r>
    </w:p>
    <w:bookmarkEnd w:id="224"/>
    <w:bookmarkStart w:name="z294" w:id="225"/>
    <w:p>
      <w:pPr>
        <w:spacing w:after="0"/>
        <w:ind w:left="0"/>
        <w:jc w:val="both"/>
      </w:pPr>
      <w:r>
        <w:rPr>
          <w:rFonts w:ascii="Times New Roman"/>
          <w:b w:val="false"/>
          <w:i w:val="false"/>
          <w:color w:val="000000"/>
          <w:sz w:val="28"/>
        </w:rPr>
        <w:t>
      "Мүгедектер болып табылатын борышкерлер үшін ай сайынғы төлемдер немесе алимент бойынша берешек олардың ай сайынғы жалақысынан және өзге де кірісінен, ал егер олар жұмыс істемейтін жағдайда, мемлекеттік бюджеттен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"Қазақстан Республикасы Азаматтық кодексiнiң 353-бабына" деген сөздер "Неке (ерлі-зайыптылық) және отбасы туралы" Қазақстан Республикасы Кодексінің 171-бабының </w:t>
      </w:r>
      <w:r>
        <w:rPr>
          <w:rFonts w:ascii="Times New Roman"/>
          <w:b w:val="false"/>
          <w:i w:val="false"/>
          <w:color w:val="000000"/>
          <w:sz w:val="28"/>
        </w:rPr>
        <w:t>1-тармағына</w:t>
      </w:r>
      <w:r>
        <w:rPr>
          <w:rFonts w:ascii="Times New Roman"/>
          <w:b w:val="false"/>
          <w:i w:val="false"/>
          <w:color w:val="000000"/>
          <w:sz w:val="28"/>
        </w:rPr>
        <w:t>" деген сөздермен ауыстырылсын;</w:t>
      </w:r>
    </w:p>
    <w:bookmarkStart w:name="z296" w:id="226"/>
    <w:p>
      <w:pPr>
        <w:spacing w:after="0"/>
        <w:ind w:left="0"/>
        <w:jc w:val="both"/>
      </w:pPr>
      <w:r>
        <w:rPr>
          <w:rFonts w:ascii="Times New Roman"/>
          <w:b w:val="false"/>
          <w:i w:val="false"/>
          <w:color w:val="000000"/>
          <w:sz w:val="28"/>
        </w:rPr>
        <w:t xml:space="preserve">
      32) 104-баптың </w:t>
      </w:r>
      <w:r>
        <w:rPr>
          <w:rFonts w:ascii="Times New Roman"/>
          <w:b w:val="false"/>
          <w:i w:val="false"/>
          <w:color w:val="000000"/>
          <w:sz w:val="28"/>
        </w:rPr>
        <w:t>2-тармағында</w:t>
      </w:r>
      <w:r>
        <w:rPr>
          <w:rFonts w:ascii="Times New Roman"/>
          <w:b w:val="false"/>
          <w:i w:val="false"/>
          <w:color w:val="000000"/>
          <w:sz w:val="28"/>
        </w:rPr>
        <w:t>:</w:t>
      </w:r>
    </w:p>
    <w:bookmarkEnd w:id="226"/>
    <w:bookmarkStart w:name="z297" w:id="227"/>
    <w:p>
      <w:pPr>
        <w:spacing w:after="0"/>
        <w:ind w:left="0"/>
        <w:jc w:val="both"/>
      </w:pPr>
      <w:r>
        <w:rPr>
          <w:rFonts w:ascii="Times New Roman"/>
          <w:b w:val="false"/>
          <w:i w:val="false"/>
          <w:color w:val="000000"/>
          <w:sz w:val="28"/>
        </w:rPr>
        <w:t>
      "бес" деген сөз "екі" деген сөзбен ауыстырылсын;</w:t>
      </w:r>
    </w:p>
    <w:bookmarkEnd w:id="227"/>
    <w:bookmarkStart w:name="z298" w:id="228"/>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228"/>
    <w:bookmarkStart w:name="z299" w:id="229"/>
    <w:p>
      <w:pPr>
        <w:spacing w:after="0"/>
        <w:ind w:left="0"/>
        <w:jc w:val="both"/>
      </w:pPr>
      <w:r>
        <w:rPr>
          <w:rFonts w:ascii="Times New Roman"/>
          <w:b w:val="false"/>
          <w:i w:val="false"/>
          <w:color w:val="000000"/>
          <w:sz w:val="28"/>
        </w:rPr>
        <w:t>
      "Өндіріп алынатын өсімпұлдың шекті мөлшерін жеке тұлғалар үшін үш жүз алпыс айлық есептiк көрсеткiштен, заңды тұлғалар үшiн тоғыз жүз айлық есептiк көрсеткiштен асыруға болмайды.</w:t>
      </w:r>
    </w:p>
    <w:bookmarkEnd w:id="229"/>
    <w:p>
      <w:pPr>
        <w:spacing w:after="0"/>
        <w:ind w:left="0"/>
        <w:jc w:val="both"/>
      </w:pPr>
      <w:r>
        <w:rPr>
          <w:rFonts w:ascii="Times New Roman"/>
          <w:b w:val="false"/>
          <w:i w:val="false"/>
          <w:color w:val="000000"/>
          <w:sz w:val="28"/>
        </w:rPr>
        <w:t xml:space="preserve">
      Шағын және орта кәсіпкерлік субъектілері үшін өндіріп алынатын өсімпұлдың мөлшері алты жүз айлық есептік көрсеткіштен, ал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халықтың әлеуметтік осал топтарына жататын борышкер үшін он бес айлық есептік көрсеткіштен аспауға тиіс.";</w:t>
      </w:r>
    </w:p>
    <w:bookmarkStart w:name="z300" w:id="23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106-бапта</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үшінші сөйлем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сөйлемі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bookmarkStart w:name="z303" w:id="231"/>
    <w:p>
      <w:pPr>
        <w:spacing w:after="0"/>
        <w:ind w:left="0"/>
        <w:jc w:val="both"/>
      </w:pPr>
      <w:r>
        <w:rPr>
          <w:rFonts w:ascii="Times New Roman"/>
          <w:b w:val="false"/>
          <w:i w:val="false"/>
          <w:color w:val="000000"/>
          <w:sz w:val="28"/>
        </w:rPr>
        <w:t xml:space="preserve">
      34) 108-баптың </w:t>
      </w:r>
      <w:r>
        <w:rPr>
          <w:rFonts w:ascii="Times New Roman"/>
          <w:b w:val="false"/>
          <w:i w:val="false"/>
          <w:color w:val="000000"/>
          <w:sz w:val="28"/>
        </w:rPr>
        <w:t>2-тармағы</w:t>
      </w:r>
      <w:r>
        <w:rPr>
          <w:rFonts w:ascii="Times New Roman"/>
          <w:b w:val="false"/>
          <w:i w:val="false"/>
          <w:color w:val="000000"/>
          <w:sz w:val="28"/>
        </w:rPr>
        <w:t xml:space="preserve"> "жеке сот орындаушысының" деген сөздерден кейін "өндіріп алушылардың пайдасына өндіріп алынған сомаларды сақтауға арналған" деген сөздермен толықтырылсын;</w:t>
      </w:r>
    </w:p>
    <w:bookmarkEnd w:id="231"/>
    <w:bookmarkStart w:name="z304" w:id="23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113-бапта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"атқарушылық iс жүргiзуге тараптардың" деген сөздер "атқарушылық iс жүргiзу тараптарының, жеке сот орындаушысының," деген сөздермен ауыстырылсын;</w:t>
      </w:r>
    </w:p>
    <w:bookmarkStart w:name="z306" w:id="23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"ағымдағы шоттан" деген сөздер "жеке сот орындаушысының өндіріп алушылардың пайдасына өндіріп алынған сомаларды сақтауға арналған ағымдағы шотынан" деген сөздермен ауыстырылсын;</w:t>
      </w:r>
    </w:p>
    <w:bookmarkEnd w:id="233"/>
    <w:bookmarkStart w:name="z307" w:id="23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115-бап</w:t>
      </w:r>
      <w:r>
        <w:rPr>
          <w:rFonts w:ascii="Times New Roman"/>
          <w:b w:val="false"/>
          <w:i w:val="false"/>
          <w:color w:val="000000"/>
          <w:sz w:val="28"/>
        </w:rPr>
        <w:t xml:space="preserve"> алып тасталсын;</w:t>
      </w:r>
    </w:p>
    <w:bookmarkEnd w:id="234"/>
    <w:bookmarkStart w:name="z308" w:id="23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118-бапта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0" w:id="236"/>
    <w:p>
      <w:pPr>
        <w:spacing w:after="0"/>
        <w:ind w:left="0"/>
        <w:jc w:val="both"/>
      </w:pPr>
      <w:r>
        <w:rPr>
          <w:rFonts w:ascii="Times New Roman"/>
          <w:b w:val="false"/>
          <w:i w:val="false"/>
          <w:color w:val="000000"/>
          <w:sz w:val="28"/>
        </w:rPr>
        <w:t>
      "1. Жеке сот орындаушысының қызметіне ақы төлеу осы Заңда көзделген жағдайларды қоспағанда, атқарушылық іс жүргізу шеңберінде борышкердің қаражаты есебінен жүргізіледі және он мың айлық есептік көрсеткіштен аспайтын шекті мөлшерін белгілей отырып, істердің санаты мен өндіріп алу сомасына қарай үштен жиырма бес пайызға дейінгі мөлшерде белгіленеді.</w:t>
      </w:r>
    </w:p>
    <w:bookmarkEnd w:id="236"/>
    <w:p>
      <w:pPr>
        <w:spacing w:after="0"/>
        <w:ind w:left="0"/>
        <w:jc w:val="both"/>
      </w:pPr>
      <w:r>
        <w:rPr>
          <w:rFonts w:ascii="Times New Roman"/>
          <w:b w:val="false"/>
          <w:i w:val="false"/>
          <w:color w:val="000000"/>
          <w:sz w:val="28"/>
        </w:rPr>
        <w:t>
      Баламен қарым-қатынас тәртібі туралы атқарушылық құжаттар бойынша жеке сот орындаушысының қызметіне ақы төлеу өндіріп алушыға және борышкерге бірдей үлестермен жүктеледі.</w:t>
      </w:r>
    </w:p>
    <w:p>
      <w:pPr>
        <w:spacing w:after="0"/>
        <w:ind w:left="0"/>
        <w:jc w:val="both"/>
      </w:pPr>
      <w:r>
        <w:rPr>
          <w:rFonts w:ascii="Times New Roman"/>
          <w:b w:val="false"/>
          <w:i w:val="false"/>
          <w:color w:val="000000"/>
          <w:sz w:val="28"/>
        </w:rPr>
        <w:t>
      Талап қоюды қамтамасыз ету туралы атқарушылық құжат бойынша жеке сот орындаушысының қызметіне ақы төлеу қамтамасыз ету шараларын қабылдау туралы өтінішхат берген тараптан өндіріп алынады.</w:t>
      </w:r>
    </w:p>
    <w:p>
      <w:pPr>
        <w:spacing w:after="0"/>
        <w:ind w:left="0"/>
        <w:jc w:val="both"/>
      </w:pPr>
      <w:r>
        <w:rPr>
          <w:rFonts w:ascii="Times New Roman"/>
          <w:b w:val="false"/>
          <w:i w:val="false"/>
          <w:color w:val="000000"/>
          <w:sz w:val="28"/>
        </w:rPr>
        <w:t>
      Талап қоюды қамтамасыз етудің күшін жою туралы атқарушылық құжат бойынша жеке сот орындаушысының қызметіне ақы төлеу қамтамасыз ету шараларын қабылдау туралы өтінішхат мәлімдеген және талап қоюдан бас тартылған тұлғадан өндіріп алынады. Талап қою қанағаттандырылған жағдайда талап қоюды қамтамасыз етудің күшін жою туралы атқарушылық құжат бойынша жеке сот орындаушысының қызметіне ақы төлеу өзіне қатысты қамтамасыз ету шаралары қабылданған тұлғадан өндіріп алынады.</w:t>
      </w:r>
    </w:p>
    <w:p>
      <w:pPr>
        <w:spacing w:after="0"/>
        <w:ind w:left="0"/>
        <w:jc w:val="both"/>
      </w:pPr>
      <w:r>
        <w:rPr>
          <w:rFonts w:ascii="Times New Roman"/>
          <w:b w:val="false"/>
          <w:i w:val="false"/>
          <w:color w:val="000000"/>
          <w:sz w:val="28"/>
        </w:rPr>
        <w:t>
      Мүліктік емес сипаттағы атқарушылық құжаттар бойынша жеке сот орындаушысының қызметіне ақы төлеу айлық есептік көрсеткіштермен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312" w:id="237"/>
    <w:p>
      <w:pPr>
        <w:spacing w:after="0"/>
        <w:ind w:left="0"/>
        <w:jc w:val="both"/>
      </w:pPr>
      <w:r>
        <w:rPr>
          <w:rFonts w:ascii="Times New Roman"/>
          <w:b w:val="false"/>
          <w:i w:val="false"/>
          <w:color w:val="000000"/>
          <w:sz w:val="28"/>
        </w:rPr>
        <w:t>
      "Жеке сот орындаушысының қызметіне ақы төлеу атқарушылық құжаттың борышкері оны мәжбүрлеп орындатуға бергенге дейін орындаған жағдайда өндіріп алынбайды.";</w:t>
      </w:r>
    </w:p>
    <w:bookmarkEnd w:id="237"/>
    <w:bookmarkStart w:name="z313" w:id="238"/>
    <w:p>
      <w:pPr>
        <w:spacing w:after="0"/>
        <w:ind w:left="0"/>
        <w:jc w:val="both"/>
      </w:pPr>
      <w:r>
        <w:rPr>
          <w:rFonts w:ascii="Times New Roman"/>
          <w:b w:val="false"/>
          <w:i w:val="false"/>
          <w:color w:val="000000"/>
          <w:sz w:val="28"/>
        </w:rPr>
        <w:t>
      мынадай мазмұндағы 6-тармақпен толықтырылсын:</w:t>
      </w:r>
    </w:p>
    <w:bookmarkEnd w:id="238"/>
    <w:bookmarkStart w:name="z314" w:id="239"/>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9) және 10) тармақшаларында көзделген атқарушылық құжаттардың негiзiнде қозғалған атқарушылық iс жүргiзулер бойынша жеке сот орындаушысының қызметiне ақы алынбайды.";</w:t>
      </w:r>
    </w:p>
    <w:bookmarkEnd w:id="239"/>
    <w:bookmarkStart w:name="z315" w:id="240"/>
    <w:p>
      <w:pPr>
        <w:spacing w:after="0"/>
        <w:ind w:left="0"/>
        <w:jc w:val="both"/>
      </w:pPr>
      <w:r>
        <w:rPr>
          <w:rFonts w:ascii="Times New Roman"/>
          <w:b w:val="false"/>
          <w:i w:val="false"/>
          <w:color w:val="000000"/>
          <w:sz w:val="28"/>
        </w:rPr>
        <w:t xml:space="preserve">
      38) 119-баптың </w:t>
      </w:r>
      <w:r>
        <w:rPr>
          <w:rFonts w:ascii="Times New Roman"/>
          <w:b w:val="false"/>
          <w:i w:val="false"/>
          <w:color w:val="000000"/>
          <w:sz w:val="28"/>
        </w:rPr>
        <w:t>1-тармағында</w:t>
      </w:r>
      <w:r>
        <w:rPr>
          <w:rFonts w:ascii="Times New Roman"/>
          <w:b w:val="false"/>
          <w:i w:val="false"/>
          <w:color w:val="000000"/>
          <w:sz w:val="28"/>
        </w:rPr>
        <w:t>:</w:t>
      </w:r>
    </w:p>
    <w:bookmarkEnd w:id="240"/>
    <w:bookmarkStart w:name="z316" w:id="241"/>
    <w:p>
      <w:pPr>
        <w:spacing w:after="0"/>
        <w:ind w:left="0"/>
        <w:jc w:val="both"/>
      </w:pPr>
      <w:r>
        <w:rPr>
          <w:rFonts w:ascii="Times New Roman"/>
          <w:b w:val="false"/>
          <w:i w:val="false"/>
          <w:color w:val="000000"/>
          <w:sz w:val="28"/>
        </w:rPr>
        <w:t>
      бірінші бөліктің бірінші сөйлемі "нұсқауы бойынша" деген сөздерден кейін "өндіріп алушылардың пайдасына өндіріп алынған сомаларды сақтауға арналған" деген сөздермен толықтырылсын;</w:t>
      </w:r>
    </w:p>
    <w:bookmarkEnd w:id="241"/>
    <w:bookmarkStart w:name="z317" w:id="242"/>
    <w:p>
      <w:pPr>
        <w:spacing w:after="0"/>
        <w:ind w:left="0"/>
        <w:jc w:val="both"/>
      </w:pPr>
      <w:r>
        <w:rPr>
          <w:rFonts w:ascii="Times New Roman"/>
          <w:b w:val="false"/>
          <w:i w:val="false"/>
          <w:color w:val="000000"/>
          <w:sz w:val="28"/>
        </w:rPr>
        <w:t>
      үшінші бөлікте:</w:t>
      </w:r>
    </w:p>
    <w:bookmarkEnd w:id="242"/>
    <w:bookmarkStart w:name="z318" w:id="243"/>
    <w:p>
      <w:pPr>
        <w:spacing w:after="0"/>
        <w:ind w:left="0"/>
        <w:jc w:val="both"/>
      </w:pPr>
      <w:r>
        <w:rPr>
          <w:rFonts w:ascii="Times New Roman"/>
          <w:b w:val="false"/>
          <w:i w:val="false"/>
          <w:color w:val="000000"/>
          <w:sz w:val="28"/>
        </w:rPr>
        <w:t>
      "іс жүргізу барысында" деген сөздерден кейін "өндіріп алушылардың пайдасына өндіріп алынған сомаларды сақтауға арналған" деген сөздермен толықтырылсын;</w:t>
      </w:r>
    </w:p>
    <w:bookmarkEnd w:id="243"/>
    <w:bookmarkStart w:name="z319" w:id="244"/>
    <w:p>
      <w:pPr>
        <w:spacing w:after="0"/>
        <w:ind w:left="0"/>
        <w:jc w:val="both"/>
      </w:pPr>
      <w:r>
        <w:rPr>
          <w:rFonts w:ascii="Times New Roman"/>
          <w:b w:val="false"/>
          <w:i w:val="false"/>
          <w:color w:val="000000"/>
          <w:sz w:val="28"/>
        </w:rPr>
        <w:t>
      "нұсқауы бойынша" деген сөздерден кейін "көрсетілген" деген сөзбен ауыстырылсын;</w:t>
      </w:r>
    </w:p>
    <w:bookmarkEnd w:id="244"/>
    <w:bookmarkStart w:name="z320" w:id="245"/>
    <w:p>
      <w:pPr>
        <w:spacing w:after="0"/>
        <w:ind w:left="0"/>
        <w:jc w:val="both"/>
      </w:pPr>
      <w:r>
        <w:rPr>
          <w:rFonts w:ascii="Times New Roman"/>
          <w:b w:val="false"/>
          <w:i w:val="false"/>
          <w:color w:val="000000"/>
          <w:sz w:val="28"/>
        </w:rPr>
        <w:t xml:space="preserve">
      39) 120-баптың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245"/>
    <w:bookmarkStart w:name="z321" w:id="246"/>
    <w:p>
      <w:pPr>
        <w:spacing w:after="0"/>
        <w:ind w:left="0"/>
        <w:jc w:val="both"/>
      </w:pPr>
      <w:r>
        <w:rPr>
          <w:rFonts w:ascii="Times New Roman"/>
          <w:b w:val="false"/>
          <w:i w:val="false"/>
          <w:color w:val="000000"/>
          <w:sz w:val="28"/>
        </w:rPr>
        <w:t>
      "Жеке сот орындаушысының қызметіне ақы төлеу сомаларын бекіту не атқарушылық әрекеттерді жасаған кезде жұмсалған шығыстарды өтеу туралы қаулыны, оның қызметін тоқтату жағдайларын қоспағанда, осы қаулыны шығарған жеке сот орындаушысы орындайды.";</w:t>
      </w:r>
    </w:p>
    <w:bookmarkEnd w:id="246"/>
    <w:bookmarkStart w:name="z322" w:id="24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122-бап</w:t>
      </w:r>
      <w:r>
        <w:rPr>
          <w:rFonts w:ascii="Times New Roman"/>
          <w:b w:val="false"/>
          <w:i w:val="false"/>
          <w:color w:val="000000"/>
          <w:sz w:val="28"/>
        </w:rPr>
        <w:t xml:space="preserve"> мынадай редакцияда жазылсын:</w:t>
      </w:r>
    </w:p>
    <w:bookmarkEnd w:id="247"/>
    <w:bookmarkStart w:name="z323" w:id="248"/>
    <w:p>
      <w:pPr>
        <w:spacing w:after="0"/>
        <w:ind w:left="0"/>
        <w:jc w:val="both"/>
      </w:pPr>
      <w:r>
        <w:rPr>
          <w:rFonts w:ascii="Times New Roman"/>
          <w:b w:val="false"/>
          <w:i w:val="false"/>
          <w:color w:val="000000"/>
          <w:sz w:val="28"/>
        </w:rPr>
        <w:t>
      "122-бап. Аумақтық органның қолма-қол ақшаны бақылау шоты және жеке сот орындаушысының ағымдағы шоты</w:t>
      </w:r>
    </w:p>
    <w:bookmarkEnd w:id="248"/>
    <w:bookmarkStart w:name="z324" w:id="249"/>
    <w:p>
      <w:pPr>
        <w:spacing w:after="0"/>
        <w:ind w:left="0"/>
        <w:jc w:val="both"/>
      </w:pPr>
      <w:r>
        <w:rPr>
          <w:rFonts w:ascii="Times New Roman"/>
          <w:b w:val="false"/>
          <w:i w:val="false"/>
          <w:color w:val="000000"/>
          <w:sz w:val="28"/>
        </w:rPr>
        <w:t>
      1. Өндіріп алушылардың пайдасына өндіріп алынған сомаларды және мүдделі тұлғаларға арналған басқа да сомаларды, оның ішінде орындау бойынша шығыстарды өтеу жөніндегі аванстық сомаларды уақытша сақтау үшін:</w:t>
      </w:r>
    </w:p>
    <w:bookmarkEnd w:id="249"/>
    <w:p>
      <w:pPr>
        <w:spacing w:after="0"/>
        <w:ind w:left="0"/>
        <w:jc w:val="both"/>
      </w:pPr>
      <w:r>
        <w:rPr>
          <w:rFonts w:ascii="Times New Roman"/>
          <w:b w:val="false"/>
          <w:i w:val="false"/>
          <w:color w:val="000000"/>
          <w:sz w:val="28"/>
        </w:rPr>
        <w:t>
      1) аумақтық орган бюджеттің атқарылуы жөніндегі орталық уәкілетті органда ақшаны ұлттық және шетелдік валюталарда уақытша орналастыратын қолма-қол ақшаны бақылау шоттарын ашады;</w:t>
      </w:r>
    </w:p>
    <w:p>
      <w:pPr>
        <w:spacing w:after="0"/>
        <w:ind w:left="0"/>
        <w:jc w:val="both"/>
      </w:pPr>
      <w:r>
        <w:rPr>
          <w:rFonts w:ascii="Times New Roman"/>
          <w:b w:val="false"/>
          <w:i w:val="false"/>
          <w:color w:val="000000"/>
          <w:sz w:val="28"/>
        </w:rPr>
        <w:t>
      2) жеке сот орындаушысының ұлттық және қажет болған кезде шетелдік валютадағы тиісті ағымдағы шоттары болуға тиіс.</w:t>
      </w:r>
    </w:p>
    <w:bookmarkStart w:name="z325" w:id="250"/>
    <w:p>
      <w:pPr>
        <w:spacing w:after="0"/>
        <w:ind w:left="0"/>
        <w:jc w:val="both"/>
      </w:pPr>
      <w:r>
        <w:rPr>
          <w:rFonts w:ascii="Times New Roman"/>
          <w:b w:val="false"/>
          <w:i w:val="false"/>
          <w:color w:val="000000"/>
          <w:sz w:val="28"/>
        </w:rPr>
        <w:t>
      2. Қолма-қол ақшаны бақылау шоттарындағы және өндіріп алушылардың пайдасына өндіріп алынған сомаларды сақтауға арналған ағымдағы шоттағы ақша аумақтық органның қаражаты және жеке сот орындаушысының кірісі болып табылмайды. Жеке сот орындаушысы қайтыс болған жағдайда, көрсетілген ағымдағы шоттағы ақша мұрагерлік массаға енгізілмейді.</w:t>
      </w:r>
    </w:p>
    <w:bookmarkEnd w:id="250"/>
    <w:bookmarkStart w:name="z326" w:id="251"/>
    <w:p>
      <w:pPr>
        <w:spacing w:after="0"/>
        <w:ind w:left="0"/>
        <w:jc w:val="both"/>
      </w:pPr>
      <w:r>
        <w:rPr>
          <w:rFonts w:ascii="Times New Roman"/>
          <w:b w:val="false"/>
          <w:i w:val="false"/>
          <w:color w:val="000000"/>
          <w:sz w:val="28"/>
        </w:rPr>
        <w:t>
      3. Жеке сот орындаушысы банкте немесе банк операцияларының жекелеген түрлерін жүзеге асыратын ұйымда мынадай ағымдағы шоттарды:</w:t>
      </w:r>
    </w:p>
    <w:bookmarkEnd w:id="251"/>
    <w:p>
      <w:pPr>
        <w:spacing w:after="0"/>
        <w:ind w:left="0"/>
        <w:jc w:val="both"/>
      </w:pPr>
      <w:r>
        <w:rPr>
          <w:rFonts w:ascii="Times New Roman"/>
          <w:b w:val="false"/>
          <w:i w:val="false"/>
          <w:color w:val="000000"/>
          <w:sz w:val="28"/>
        </w:rPr>
        <w:t>
      1) өндіріп алушылардың пайдасына өндіріп алынған сомаларды сақтау үшін;</w:t>
      </w:r>
    </w:p>
    <w:p>
      <w:pPr>
        <w:spacing w:after="0"/>
        <w:ind w:left="0"/>
        <w:jc w:val="both"/>
      </w:pPr>
      <w:r>
        <w:rPr>
          <w:rFonts w:ascii="Times New Roman"/>
          <w:b w:val="false"/>
          <w:i w:val="false"/>
          <w:color w:val="000000"/>
          <w:sz w:val="28"/>
        </w:rPr>
        <w:t>
      2) өз қызметіне ақы төлеуді есепке алу, кеңсені күтіп-ұстау, кеңсе қызметкерлеріне жалақы төлеу және өндіріп алушылардың пайдасына өндіріп алынған сомаларды сақтауға арналған ағымдағы шот қамтымайтын басқа да операциялар бойынша есеп-қисаптарды жүргізу үшін ашады.</w:t>
      </w:r>
    </w:p>
    <w:p>
      <w:pPr>
        <w:spacing w:after="0"/>
        <w:ind w:left="0"/>
        <w:jc w:val="both"/>
      </w:pPr>
      <w:r>
        <w:rPr>
          <w:rFonts w:ascii="Times New Roman"/>
          <w:b w:val="false"/>
          <w:i w:val="false"/>
          <w:color w:val="000000"/>
          <w:sz w:val="28"/>
        </w:rPr>
        <w:t>
      Бұл ретте жеке сот орындаушысы банкте немесе банк операцияларының жекелеген түрлерін жүзеге асыратын ұйымда тиісті валютада, өндіріп алушылардың пайдасына өндіріп алынған сомаларды сақтауға арналған бір ғана ағымдағы шот ашады.</w:t>
      </w:r>
    </w:p>
    <w:p>
      <w:pPr>
        <w:spacing w:after="0"/>
        <w:ind w:left="0"/>
        <w:jc w:val="both"/>
      </w:pPr>
      <w:r>
        <w:rPr>
          <w:rFonts w:ascii="Times New Roman"/>
          <w:b w:val="false"/>
          <w:i w:val="false"/>
          <w:color w:val="000000"/>
          <w:sz w:val="28"/>
        </w:rPr>
        <w:t>
      Осы шот бойынша операциялар тек қана қолма-қол ақшасыз нысанда жүзеге асырылады.";</w:t>
      </w:r>
    </w:p>
    <w:bookmarkStart w:name="z327" w:id="25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123-бапта</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30" w:id="253"/>
    <w:p>
      <w:pPr>
        <w:spacing w:after="0"/>
        <w:ind w:left="0"/>
        <w:jc w:val="both"/>
      </w:pPr>
      <w:r>
        <w:rPr>
          <w:rFonts w:ascii="Times New Roman"/>
          <w:b w:val="false"/>
          <w:i w:val="false"/>
          <w:color w:val="000000"/>
          <w:sz w:val="28"/>
        </w:rPr>
        <w:t>
      "3. Борышкерлерден өндіріп алынған талап етілмеген ақша және мүдделі тұлғаларға арналған, оның ішінде шығыстарды өтеу жөніндегі, аумақтық органның қолма-қол ақшаны бақылау шотында, жеке сот орындаушысының өндіріп алушылардың пайдасына өндіріп алынған сомаларды сақтауға арналған ағымдағы шотында сақталатын басқа да сомалар көрсетілген шоттарға аударылған кезден бастап бес жыл өткен соң аумақтық органның не жеке сот орындаушысының ұсынуы бойынша сот актісінің негізінде бюджетке аударылады.";</w:t>
      </w:r>
    </w:p>
    <w:bookmarkEnd w:id="253"/>
    <w:bookmarkStart w:name="z331" w:id="254"/>
    <w:p>
      <w:pPr>
        <w:spacing w:after="0"/>
        <w:ind w:left="0"/>
        <w:jc w:val="both"/>
      </w:pPr>
      <w:r>
        <w:rPr>
          <w:rFonts w:ascii="Times New Roman"/>
          <w:b w:val="false"/>
          <w:i w:val="false"/>
          <w:color w:val="000000"/>
          <w:sz w:val="28"/>
        </w:rPr>
        <w:t>
      мынадай мазмұндағы 4, 5 және 6-тармақтармен толықтырылсын:</w:t>
      </w:r>
    </w:p>
    <w:bookmarkEnd w:id="254"/>
    <w:bookmarkStart w:name="z332" w:id="255"/>
    <w:p>
      <w:pPr>
        <w:spacing w:after="0"/>
        <w:ind w:left="0"/>
        <w:jc w:val="both"/>
      </w:pPr>
      <w:r>
        <w:rPr>
          <w:rFonts w:ascii="Times New Roman"/>
          <w:b w:val="false"/>
          <w:i w:val="false"/>
          <w:color w:val="000000"/>
          <w:sz w:val="28"/>
        </w:rPr>
        <w:t>
      "4.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Қазақстан Республикасының Ұлттық Банкімен келісу бойынша уәкілетті орган белгілеген тәртіппен және нысан бойынша уәкілетті органның өкімі негізінде жүзеге асырылады.</w:t>
      </w:r>
    </w:p>
    <w:bookmarkEnd w:id="255"/>
    <w:bookmarkStart w:name="z333" w:id="256"/>
    <w:p>
      <w:pPr>
        <w:spacing w:after="0"/>
        <w:ind w:left="0"/>
        <w:jc w:val="both"/>
      </w:pPr>
      <w:r>
        <w:rPr>
          <w:rFonts w:ascii="Times New Roman"/>
          <w:b w:val="false"/>
          <w:i w:val="false"/>
          <w:color w:val="000000"/>
          <w:sz w:val="28"/>
        </w:rPr>
        <w:t>
      5. Уәкілетті орган немесе оның аумақтық органдары осы баптың 4-тармағында көрсетілген өкімді екінші деңгейдегі банктерге немесе банк операцияларының жекелеген түрлерін жүзеге асыратын ұйымдарға қағаз жеткізгіште немесе атқарушылық іс жүргізудің мемлекеттік автоматтандырылған ақпараттық жүйесі арқылы электрондық нысанда жібереді. Мұндай өкімді екінші деңгейдегі банктер мен банк операцияларының жекелеген түрлерін жүзеге асыратын ұйымдар міндетті түрде орындауға тиіс.</w:t>
      </w:r>
    </w:p>
    <w:bookmarkEnd w:id="256"/>
    <w:p>
      <w:pPr>
        <w:spacing w:after="0"/>
        <w:ind w:left="0"/>
        <w:jc w:val="both"/>
      </w:pPr>
      <w:r>
        <w:rPr>
          <w:rFonts w:ascii="Times New Roman"/>
          <w:b w:val="false"/>
          <w:i w:val="false"/>
          <w:color w:val="000000"/>
          <w:sz w:val="28"/>
        </w:rPr>
        <w:t>
      Уәкілетті органның немесе оның аумақтық органдарының жеке сот орындаушысының өндіріп алушылардың пайдасына өндіріп алынған сомаларды уақытша сақтауға арналған ағымдағы шоты бойынша шығыс операцияларын тоқтата тұру туралы өкімінің күшін осы өкімді шығарған орган жояды.</w:t>
      </w:r>
    </w:p>
    <w:bookmarkStart w:name="z334" w:id="257"/>
    <w:p>
      <w:pPr>
        <w:spacing w:after="0"/>
        <w:ind w:left="0"/>
        <w:jc w:val="both"/>
      </w:pPr>
      <w:r>
        <w:rPr>
          <w:rFonts w:ascii="Times New Roman"/>
          <w:b w:val="false"/>
          <w:i w:val="false"/>
          <w:color w:val="000000"/>
          <w:sz w:val="28"/>
        </w:rPr>
        <w:t>
      6. Осы Заңға сәйкес атқарушылық іс жүргізу берілген жеке сот орындаушысы ақшаны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уақытша сақтауға арналған ағымдағы шотынан өзінің өндіріп алушылардың пайдасына өндіріп алынған сомаларды сақтауға арналған ағымдағы шотына аударуды жүзеге асыру үшін банкке не банк операцияларының жекелеген түрлерін жүзеге асыратын ұйымға мынадай құжаттарды ұсынады:</w:t>
      </w:r>
    </w:p>
    <w:bookmarkEnd w:id="257"/>
    <w:p>
      <w:pPr>
        <w:spacing w:after="0"/>
        <w:ind w:left="0"/>
        <w:jc w:val="both"/>
      </w:pPr>
      <w:r>
        <w:rPr>
          <w:rFonts w:ascii="Times New Roman"/>
          <w:b w:val="false"/>
          <w:i w:val="false"/>
          <w:color w:val="000000"/>
          <w:sz w:val="28"/>
        </w:rPr>
        <w:t>
      1) уәкілетті органның жеке сот орындаушысының лицензиясының қолданысын тоқтата тұру немесе тоқтату не одан айыру туралы шешімі;</w:t>
      </w:r>
    </w:p>
    <w:p>
      <w:pPr>
        <w:spacing w:after="0"/>
        <w:ind w:left="0"/>
        <w:jc w:val="both"/>
      </w:pPr>
      <w:r>
        <w:rPr>
          <w:rFonts w:ascii="Times New Roman"/>
          <w:b w:val="false"/>
          <w:i w:val="false"/>
          <w:color w:val="000000"/>
          <w:sz w:val="28"/>
        </w:rPr>
        <w:t>
      2) жеке сот орындаушыларының өңірлік палатасының атқарушылық іс жүргізулерді басқа жеке сот орындаушысына беру туралы, жеке сот орындаушысының тегін, атын, әкесінің атын (егер ол жеке басты куәландыратын құжатта көрсетілсе) және жеке сәйкестендіру нөмірін, сондай-ақ оның лицензиясының нөмірін қамтитын шешімі;</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ресімделген және берілген төлем құжаты.</w:t>
      </w:r>
    </w:p>
    <w:p>
      <w:pPr>
        <w:spacing w:after="0"/>
        <w:ind w:left="0"/>
        <w:jc w:val="both"/>
      </w:pPr>
      <w:r>
        <w:rPr>
          <w:rFonts w:ascii="Times New Roman"/>
          <w:b w:val="false"/>
          <w:i w:val="false"/>
          <w:color w:val="000000"/>
          <w:sz w:val="28"/>
        </w:rPr>
        <w:t>
      Банк не банк операцияларының жекелеген түрлерін жүзеге асыратын ұйым уәкілетті орган немесе оның аумақтық органы шығыс операцияларын тоқтата тұру туралы өкімді (ол болған кезде) кері қайтарып алғаннан кейін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шотынан атқарушылық іс жүргізу берілген жеке сот орындаушысының өндіріп алушылардың пайдасына өндіріп алынған сомаларды сақтауға арналған ағымдағы шотына ақша аударуды жүзеге асырады және ағымдағы шотты жабады.";</w:t>
      </w:r>
    </w:p>
    <w:bookmarkStart w:name="z335" w:id="25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126-бапта</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"үш күннен" деген сөздер "үш жұмыс күнінен"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 сондай-ақ атқарушылық құжаттар бойынша борышкерге іздеу салу"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w:t>
      </w:r>
      <w:r>
        <w:rPr>
          <w:rFonts w:ascii="Times New Roman"/>
          <w:b w:val="false"/>
          <w:i w:val="false"/>
          <w:color w:val="000000"/>
          <w:sz w:val="28"/>
        </w:rPr>
        <w:t>:</w:t>
      </w:r>
    </w:p>
    <w:bookmarkStart w:name="z340" w:id="259"/>
    <w:p>
      <w:pPr>
        <w:spacing w:after="0"/>
        <w:ind w:left="0"/>
        <w:jc w:val="both"/>
      </w:pPr>
      <w:r>
        <w:rPr>
          <w:rFonts w:ascii="Times New Roman"/>
          <w:b w:val="false"/>
          <w:i w:val="false"/>
          <w:color w:val="000000"/>
          <w:sz w:val="28"/>
        </w:rPr>
        <w:t>
      "мемлекеттік" деген сөз "не атқарушы округтің" деген сөздермен ауыстырылсын;</w:t>
      </w:r>
    </w:p>
    <w:bookmarkEnd w:id="259"/>
    <w:bookmarkStart w:name="z341" w:id="260"/>
    <w:p>
      <w:pPr>
        <w:spacing w:after="0"/>
        <w:ind w:left="0"/>
        <w:jc w:val="both"/>
      </w:pPr>
      <w:r>
        <w:rPr>
          <w:rFonts w:ascii="Times New Roman"/>
          <w:b w:val="false"/>
          <w:i w:val="false"/>
          <w:color w:val="000000"/>
          <w:sz w:val="28"/>
        </w:rPr>
        <w:t>
      "(жеке сот орындаушысын қоспағанда)" деген сөздер алып тасталсын;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"тараптарға" деген сөз "өтініш жасаған күннен кейінгі үш жұмыс күнінен кешіктірмей тараптарға"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"атқарушылық iс жүргiзу мәселесі жөнiндегi арыздар мен тараптардың өтiнiштерiн" деген сөздер "бес жұмыс күні ішінде тараптардың атқарушылық iс жүргiзуге байланысты арыздары мен өтiнiшхаттарын" деген сөздермен ауыстырылсын;</w:t>
      </w:r>
    </w:p>
    <w:bookmarkStart w:name="z345" w:id="261"/>
    <w:p>
      <w:pPr>
        <w:spacing w:after="0"/>
        <w:ind w:left="0"/>
        <w:jc w:val="both"/>
      </w:pPr>
      <w:r>
        <w:rPr>
          <w:rFonts w:ascii="Times New Roman"/>
          <w:b w:val="false"/>
          <w:i w:val="false"/>
          <w:color w:val="000000"/>
          <w:sz w:val="28"/>
        </w:rPr>
        <w:t>
      мынадай мазмұндағы 3-1) тармақшамен толықтырылсын:</w:t>
      </w:r>
    </w:p>
    <w:bookmarkEnd w:id="261"/>
    <w:bookmarkStart w:name="z346" w:id="262"/>
    <w:p>
      <w:pPr>
        <w:spacing w:after="0"/>
        <w:ind w:left="0"/>
        <w:jc w:val="both"/>
      </w:pPr>
      <w:r>
        <w:rPr>
          <w:rFonts w:ascii="Times New Roman"/>
          <w:b w:val="false"/>
          <w:i w:val="false"/>
          <w:color w:val="000000"/>
          <w:sz w:val="28"/>
        </w:rPr>
        <w:t>
      "3-1) шығаруға, қоныстануға, бұзуға байланысты атқарушылық құжаттарды орындаған кезде, сондай-ақ мүлікті тізімдеуді және алып қоюды жүргізген кезде аудио-, фото-, бейнетіркеу жүргізуге міндетті.";</w:t>
      </w:r>
    </w:p>
    <w:bookmarkEnd w:id="262"/>
    <w:bookmarkStart w:name="z347" w:id="263"/>
    <w:p>
      <w:pPr>
        <w:spacing w:after="0"/>
        <w:ind w:left="0"/>
        <w:jc w:val="both"/>
      </w:pPr>
      <w:r>
        <w:rPr>
          <w:rFonts w:ascii="Times New Roman"/>
          <w:b w:val="false"/>
          <w:i w:val="false"/>
          <w:color w:val="000000"/>
          <w:sz w:val="28"/>
        </w:rPr>
        <w:t xml:space="preserve">
      43) 139-баптың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263"/>
    <w:bookmarkStart w:name="z348" w:id="264"/>
    <w:p>
      <w:pPr>
        <w:spacing w:after="0"/>
        <w:ind w:left="0"/>
        <w:jc w:val="both"/>
      </w:pPr>
      <w:r>
        <w:rPr>
          <w:rFonts w:ascii="Times New Roman"/>
          <w:b w:val="false"/>
          <w:i w:val="false"/>
          <w:color w:val="000000"/>
          <w:sz w:val="28"/>
        </w:rPr>
        <w:t>
      "2. Жеке сот орындаушысына, оның көмекшілеріне және тағылымдамадан өтушілерге атқарушылық әрекеттер жасауына байланысты, оның ішінде өкілеттіктерін тоқтатқаннан немесе жұмысынан шығарылғаннан кейін де, Қазақстан Республикасының заңдарында көзделген жағдайларды қоспағанда, өздеріне белгілі болған мәліметтерді жариялауға, құжаттарды жария етуге тыйым салынады.";</w:t>
      </w:r>
    </w:p>
    <w:bookmarkEnd w:id="264"/>
    <w:bookmarkStart w:name="z349" w:id="26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140-бапта</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"Жиырма бес жасқа толған, жоғары" деген сөздер "Жоғары"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52" w:id="266"/>
    <w:p>
      <w:pPr>
        <w:spacing w:after="0"/>
        <w:ind w:left="0"/>
        <w:jc w:val="both"/>
      </w:pPr>
      <w:r>
        <w:rPr>
          <w:rFonts w:ascii="Times New Roman"/>
          <w:b w:val="false"/>
          <w:i w:val="false"/>
          <w:color w:val="000000"/>
          <w:sz w:val="28"/>
        </w:rPr>
        <w:t>
      "2. Мына адам:</w:t>
      </w:r>
    </w:p>
    <w:bookmarkEnd w:id="266"/>
    <w:p>
      <w:pPr>
        <w:spacing w:after="0"/>
        <w:ind w:left="0"/>
        <w:jc w:val="both"/>
      </w:pPr>
      <w:r>
        <w:rPr>
          <w:rFonts w:ascii="Times New Roman"/>
          <w:b w:val="false"/>
          <w:i w:val="false"/>
          <w:color w:val="000000"/>
          <w:sz w:val="28"/>
        </w:rPr>
        <w:t>
      1) Қазақстан Республикасының заңында белгіленген тәртіппен әрекетке қабiлетсiз немесе әрекет қабiлетi шектеулi деп танылған;</w:t>
      </w:r>
    </w:p>
    <w:p>
      <w:pPr>
        <w:spacing w:after="0"/>
        <w:ind w:left="0"/>
        <w:jc w:val="both"/>
      </w:pPr>
      <w:r>
        <w:rPr>
          <w:rFonts w:ascii="Times New Roman"/>
          <w:b w:val="false"/>
          <w:i w:val="false"/>
          <w:color w:val="000000"/>
          <w:sz w:val="28"/>
        </w:rPr>
        <w:t>
      2) заңда белгiленген тәртiппен жойылмаған немесе алынбаған сотталғандығы бар;</w:t>
      </w:r>
    </w:p>
    <w:p>
      <w:pPr>
        <w:spacing w:after="0"/>
        <w:ind w:left="0"/>
        <w:jc w:val="both"/>
      </w:pPr>
      <w:r>
        <w:rPr>
          <w:rFonts w:ascii="Times New Roman"/>
          <w:b w:val="false"/>
          <w:i w:val="false"/>
          <w:color w:val="000000"/>
          <w:sz w:val="28"/>
        </w:rPr>
        <w:t xml:space="preserve">
      3) Қазақстан Республикасы Қылмыстық-процестік кодексiнiң 35-бабы </w:t>
      </w:r>
      <w:r>
        <w:rPr>
          <w:rFonts w:ascii="Times New Roman"/>
          <w:b w:val="false"/>
          <w:i w:val="false"/>
          <w:color w:val="000000"/>
          <w:sz w:val="28"/>
        </w:rPr>
        <w:t>бiрiншi бөлiгiнiң</w:t>
      </w:r>
      <w:r>
        <w:rPr>
          <w:rFonts w:ascii="Times New Roman"/>
          <w:b w:val="false"/>
          <w:i w:val="false"/>
          <w:color w:val="000000"/>
          <w:sz w:val="28"/>
        </w:rPr>
        <w:t xml:space="preserve"> 3), 4), 9), 10)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негiзiнде қылмыстық жауаптылықтан босатылған, мұндай оқиғалар болғаннан кейiн үш жыл iшiнде;</w:t>
      </w:r>
    </w:p>
    <w:p>
      <w:pPr>
        <w:spacing w:after="0"/>
        <w:ind w:left="0"/>
        <w:jc w:val="both"/>
      </w:pPr>
      <w:r>
        <w:rPr>
          <w:rFonts w:ascii="Times New Roman"/>
          <w:b w:val="false"/>
          <w:i w:val="false"/>
          <w:color w:val="000000"/>
          <w:sz w:val="28"/>
        </w:rPr>
        <w:t>
      4) теріс себептермен мемлекеттік, әскери қызметтен, прокуратура органдарынан, өзге де құқық қорғау органдарынан, Қазақстан Республикасының арнаулы мемлекеттік органдарынан шығарылған адам шығарылған күннен бастап бір жыл ішінде;</w:t>
      </w:r>
    </w:p>
    <w:p>
      <w:pPr>
        <w:spacing w:after="0"/>
        <w:ind w:left="0"/>
        <w:jc w:val="both"/>
      </w:pPr>
      <w:r>
        <w:rPr>
          <w:rFonts w:ascii="Times New Roman"/>
          <w:b w:val="false"/>
          <w:i w:val="false"/>
          <w:color w:val="000000"/>
          <w:sz w:val="28"/>
        </w:rPr>
        <w:t xml:space="preserve">
      5) "Қазақстан Республикасының сот жүйесі және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11) және 11-1) тармақшаларында көзделген негіздер бойынша судья лауазымынан босатылған адам босатылған күннен бастап бір жыл ішінде;</w:t>
      </w:r>
    </w:p>
    <w:p>
      <w:pPr>
        <w:spacing w:after="0"/>
        <w:ind w:left="0"/>
        <w:jc w:val="both"/>
      </w:pPr>
      <w:r>
        <w:rPr>
          <w:rFonts w:ascii="Times New Roman"/>
          <w:b w:val="false"/>
          <w:i w:val="false"/>
          <w:color w:val="000000"/>
          <w:sz w:val="28"/>
        </w:rPr>
        <w:t>
      6) жеке сот орындаушысының өкілеттіктерін бергенге дейін үш жыл ішінде сыбайлас жемқорлық құқық бұзушылық жасағаны үшін сот тәртібімен әкімшілік жазаланған;</w:t>
      </w:r>
    </w:p>
    <w:p>
      <w:pPr>
        <w:spacing w:after="0"/>
        <w:ind w:left="0"/>
        <w:jc w:val="both"/>
      </w:pPr>
      <w:r>
        <w:rPr>
          <w:rFonts w:ascii="Times New Roman"/>
          <w:b w:val="false"/>
          <w:i w:val="false"/>
          <w:color w:val="000000"/>
          <w:sz w:val="28"/>
        </w:rPr>
        <w:t>
      7) наркологиялық және психиатриялық ұйымдарда есепте тұрған;</w:t>
      </w:r>
    </w:p>
    <w:p>
      <w:pPr>
        <w:spacing w:after="0"/>
        <w:ind w:left="0"/>
        <w:jc w:val="both"/>
      </w:pPr>
      <w:r>
        <w:rPr>
          <w:rFonts w:ascii="Times New Roman"/>
          <w:b w:val="false"/>
          <w:i w:val="false"/>
          <w:color w:val="000000"/>
          <w:sz w:val="28"/>
        </w:rPr>
        <w:t xml:space="preserve">
      8) осы Заңның 144-бабының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жеке сот орындаушысының лицензиясынан айырылған адам сот шешімі заңды күшіне енген күннен бастап үш жыл ішінде жеке сот орындаушысы бола алмайды.";</w:t>
      </w:r>
    </w:p>
    <w:bookmarkStart w:name="z353" w:id="267"/>
    <w:p>
      <w:pPr>
        <w:spacing w:after="0"/>
        <w:ind w:left="0"/>
        <w:jc w:val="both"/>
      </w:pPr>
      <w:r>
        <w:rPr>
          <w:rFonts w:ascii="Times New Roman"/>
          <w:b w:val="false"/>
          <w:i w:val="false"/>
          <w:color w:val="000000"/>
          <w:sz w:val="28"/>
        </w:rPr>
        <w:t xml:space="preserve">
      45) 142-баптың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67"/>
    <w:bookmarkStart w:name="z354" w:id="268"/>
    <w:p>
      <w:pPr>
        <w:spacing w:after="0"/>
        <w:ind w:left="0"/>
        <w:jc w:val="both"/>
      </w:pPr>
      <w:r>
        <w:rPr>
          <w:rFonts w:ascii="Times New Roman"/>
          <w:b w:val="false"/>
          <w:i w:val="false"/>
          <w:color w:val="000000"/>
          <w:sz w:val="28"/>
        </w:rPr>
        <w:t>
      "5. Мыналар аттестаттаудан және тағылымдамадан өтуден босатылады:</w:t>
      </w:r>
    </w:p>
    <w:bookmarkEnd w:id="268"/>
    <w:p>
      <w:pPr>
        <w:spacing w:after="0"/>
        <w:ind w:left="0"/>
        <w:jc w:val="both"/>
      </w:pPr>
      <w:r>
        <w:rPr>
          <w:rFonts w:ascii="Times New Roman"/>
          <w:b w:val="false"/>
          <w:i w:val="false"/>
          <w:color w:val="000000"/>
          <w:sz w:val="28"/>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both"/>
      </w:pPr>
      <w:r>
        <w:rPr>
          <w:rFonts w:ascii="Times New Roman"/>
          <w:b w:val="false"/>
          <w:i w:val="false"/>
          <w:color w:val="000000"/>
          <w:sz w:val="28"/>
        </w:rPr>
        <w:t xml:space="preserve">
      2) судьялар, сондай-ақ "Қазақстан Республикасының сот жүйесі және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1), 2), 3), 9), 10) және 12) тармақшаларында көзделген негіздер бойынша судья өкілеттігін тоқтатқан адамдар;</w:t>
      </w:r>
    </w:p>
    <w:p>
      <w:pPr>
        <w:spacing w:after="0"/>
        <w:ind w:left="0"/>
        <w:jc w:val="both"/>
      </w:pPr>
      <w:r>
        <w:rPr>
          <w:rFonts w:ascii="Times New Roman"/>
          <w:b w:val="false"/>
          <w:i w:val="false"/>
          <w:color w:val="000000"/>
          <w:sz w:val="28"/>
        </w:rPr>
        <w:t>
      3) прокурор немесе тергеуші лауазымында кемінде бес жыл жұмыс істеген адамдар;</w:t>
      </w:r>
    </w:p>
    <w:p>
      <w:pPr>
        <w:spacing w:after="0"/>
        <w:ind w:left="0"/>
        <w:jc w:val="both"/>
      </w:pPr>
      <w:r>
        <w:rPr>
          <w:rFonts w:ascii="Times New Roman"/>
          <w:b w:val="false"/>
          <w:i w:val="false"/>
          <w:color w:val="000000"/>
          <w:sz w:val="28"/>
        </w:rPr>
        <w:t>
      4) атқарушылық құжаттардың орындалуын қамтамасыз ету саласындағы мемлекеттік органдарда кемінде екі жыл жұмыс істеген адамдар.";</w:t>
      </w:r>
    </w:p>
    <w:bookmarkStart w:name="z355" w:id="26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143-бапта</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"облыстардың, республикалық маңызы бар қалалардың және астананың аумақтық органдарының және Жеке сот орындаушыларының Республикалық палатасы және өңірлік палаталары тәртіптік комиссиясының ұсынуы негізінде уәкілетті органның шешімімен" деген сөздер "уәкілетті органның шешімімен оның аумақтық органдарының, Республикалық палатаның немесе жеке сот орындаушыларының өңірлік палаталарының ұсынуы негізінде"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58" w:id="270"/>
    <w:p>
      <w:pPr>
        <w:spacing w:after="0"/>
        <w:ind w:left="0"/>
        <w:jc w:val="both"/>
      </w:pPr>
      <w:r>
        <w:rPr>
          <w:rFonts w:ascii="Times New Roman"/>
          <w:b w:val="false"/>
          <w:i w:val="false"/>
          <w:color w:val="000000"/>
          <w:sz w:val="28"/>
        </w:rPr>
        <w:t>
      бірінші абзац мынадай редакцияда жазылсын:</w:t>
      </w:r>
    </w:p>
    <w:bookmarkEnd w:id="270"/>
    <w:bookmarkStart w:name="z359" w:id="271"/>
    <w:p>
      <w:pPr>
        <w:spacing w:after="0"/>
        <w:ind w:left="0"/>
        <w:jc w:val="both"/>
      </w:pPr>
      <w:r>
        <w:rPr>
          <w:rFonts w:ascii="Times New Roman"/>
          <w:b w:val="false"/>
          <w:i w:val="false"/>
          <w:color w:val="000000"/>
          <w:sz w:val="28"/>
        </w:rPr>
        <w:t>
      "2. Қазақстан Республикасының заңдарында көзделген жалпы негіздерден басқа, жеке сот орындаушысы лицензиясының қолданысы мынадай жағдайда:";</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61" w:id="272"/>
    <w:p>
      <w:pPr>
        <w:spacing w:after="0"/>
        <w:ind w:left="0"/>
        <w:jc w:val="both"/>
      </w:pPr>
      <w:r>
        <w:rPr>
          <w:rFonts w:ascii="Times New Roman"/>
          <w:b w:val="false"/>
          <w:i w:val="false"/>
          <w:color w:val="000000"/>
          <w:sz w:val="28"/>
        </w:rPr>
        <w:t>
      "2) егер тоқтата тұру жөніндегі шараларды қабылдамау құқықтардың одан әрі бұзылуына алып келуі не атқарушылық іс жүргізу тараптарына немесе өзге де тұлғаларға нұқсан келтіруі мүмкін болса, жеке сот орындаушысы атқарушылық әрекеттер жасау кезінде Қазақстан Республикасының заңнамасын бұзғанда;";</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"және 77-бабының 8-тармағында"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"бұзғанда;" деген сөздер "бұзғанда алты айға дейінгі мерзімге тоқтатыла тұрады." деген сөздермен ауыстырылып, 7)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сөйлеміндегі "қалпына келтіру" деген сөздер "жаңарту"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"жүргізу басқа жеке сот орындаушысына беру үшін өндіріп алушының келісімімен жеке сот орындаушыларының өңірлік палатасына жіберіледі" деген сөздер "жүргізулер басқа жеке сот орындаушысына беру үшін жеке сот орындаушыларының өңірлік палатасына жіберіледі, бұл туралы атқарушылық іс жүргізу тараптары хабарландырылады" деген сөздермен ауыстырылсын;</w:t>
      </w:r>
    </w:p>
    <w:bookmarkStart w:name="z366" w:id="273"/>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273"/>
    <w:bookmarkStart w:name="z367" w:id="274"/>
    <w:p>
      <w:pPr>
        <w:spacing w:after="0"/>
        <w:ind w:left="0"/>
        <w:jc w:val="both"/>
      </w:pPr>
      <w:r>
        <w:rPr>
          <w:rFonts w:ascii="Times New Roman"/>
          <w:b w:val="false"/>
          <w:i w:val="false"/>
          <w:color w:val="000000"/>
          <w:sz w:val="28"/>
        </w:rPr>
        <w:t>
      "7. Жеке сот орындаушысы лицензиясының қолданысын тоқтата тұру немесе жаңарту туралы шешім уәкілетті органның интернет-ресурсында орналастырылады. Қабылданған шешім туралы жеке сот орындаушысы және Республикалық палата хабардар етіледі.</w:t>
      </w:r>
    </w:p>
    <w:bookmarkEnd w:id="274"/>
    <w:bookmarkStart w:name="z368" w:id="275"/>
    <w:p>
      <w:pPr>
        <w:spacing w:after="0"/>
        <w:ind w:left="0"/>
        <w:jc w:val="both"/>
      </w:pPr>
      <w:r>
        <w:rPr>
          <w:rFonts w:ascii="Times New Roman"/>
          <w:b w:val="false"/>
          <w:i w:val="false"/>
          <w:color w:val="000000"/>
          <w:sz w:val="28"/>
        </w:rPr>
        <w:t>
      8. Жеке сот орындаушысы лицензиясының қолданысын тоқтата тұру немесе жаңартудан бас тарту туралы шешімге сотқа шағым жасалуы мүмкін.";</w:t>
      </w:r>
    </w:p>
    <w:bookmarkEnd w:id="275"/>
    <w:bookmarkStart w:name="z369" w:id="27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144-бапта</w:t>
      </w:r>
      <w:r>
        <w:rPr>
          <w:rFonts w:ascii="Times New Roman"/>
          <w:b w:val="false"/>
          <w:i w:val="false"/>
          <w:color w:val="000000"/>
          <w:sz w:val="28"/>
        </w:rPr>
        <w:t>:</w:t>
      </w:r>
    </w:p>
    <w:bookmarkEnd w:id="276"/>
    <w:bookmarkStart w:name="z370" w:id="277"/>
    <w:p>
      <w:pPr>
        <w:spacing w:after="0"/>
        <w:ind w:left="0"/>
        <w:jc w:val="both"/>
      </w:pPr>
      <w:r>
        <w:rPr>
          <w:rFonts w:ascii="Times New Roman"/>
          <w:b w:val="false"/>
          <w:i w:val="false"/>
          <w:color w:val="000000"/>
          <w:sz w:val="28"/>
        </w:rPr>
        <w:t>
      тақырыбы "тоқтату" деген сөзден кейін "және лицензиясынан айыру" деген сөздермен толықтырылсын;</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72" w:id="278"/>
    <w:p>
      <w:pPr>
        <w:spacing w:after="0"/>
        <w:ind w:left="0"/>
        <w:jc w:val="both"/>
      </w:pPr>
      <w:r>
        <w:rPr>
          <w:rFonts w:ascii="Times New Roman"/>
          <w:b w:val="false"/>
          <w:i w:val="false"/>
          <w:color w:val="000000"/>
          <w:sz w:val="28"/>
        </w:rPr>
        <w:t>
      "1. Қазақстан Республикасының заңдарында көзделген жалпы негіздерден басқа, жеке сот орындаушысы лицензиясының қолданысын тоқтату:</w:t>
      </w:r>
    </w:p>
    <w:bookmarkEnd w:id="278"/>
    <w:p>
      <w:pPr>
        <w:spacing w:after="0"/>
        <w:ind w:left="0"/>
        <w:jc w:val="both"/>
      </w:pPr>
      <w:r>
        <w:rPr>
          <w:rFonts w:ascii="Times New Roman"/>
          <w:b w:val="false"/>
          <w:i w:val="false"/>
          <w:color w:val="000000"/>
          <w:sz w:val="28"/>
        </w:rPr>
        <w:t>
      1) Қазақстан Республикасының азаматтығы тоқтатылған;</w:t>
      </w:r>
    </w:p>
    <w:p>
      <w:pPr>
        <w:spacing w:after="0"/>
        <w:ind w:left="0"/>
        <w:jc w:val="both"/>
      </w:pPr>
      <w:r>
        <w:rPr>
          <w:rFonts w:ascii="Times New Roman"/>
          <w:b w:val="false"/>
          <w:i w:val="false"/>
          <w:color w:val="000000"/>
          <w:sz w:val="28"/>
        </w:rPr>
        <w:t>
      2) соттың айыптау үкімі заңды күшіне енген;</w:t>
      </w:r>
    </w:p>
    <w:p>
      <w:pPr>
        <w:spacing w:after="0"/>
        <w:ind w:left="0"/>
        <w:jc w:val="both"/>
      </w:pPr>
      <w:r>
        <w:rPr>
          <w:rFonts w:ascii="Times New Roman"/>
          <w:b w:val="false"/>
          <w:i w:val="false"/>
          <w:color w:val="000000"/>
          <w:sz w:val="28"/>
        </w:rPr>
        <w:t>
      3) соттың заңды күшіне енген шешімі бойынша әрекетке қабілетсіз немесе әрекет қабілеті шектеулі, қайтыс болған не хабарсыз кетті деп танылған;</w:t>
      </w:r>
    </w:p>
    <w:p>
      <w:pPr>
        <w:spacing w:after="0"/>
        <w:ind w:left="0"/>
        <w:jc w:val="both"/>
      </w:pPr>
      <w:r>
        <w:rPr>
          <w:rFonts w:ascii="Times New Roman"/>
          <w:b w:val="false"/>
          <w:i w:val="false"/>
          <w:color w:val="000000"/>
          <w:sz w:val="28"/>
        </w:rPr>
        <w:t>
      4) қайтыс болған;</w:t>
      </w:r>
    </w:p>
    <w:p>
      <w:pPr>
        <w:spacing w:after="0"/>
        <w:ind w:left="0"/>
        <w:jc w:val="both"/>
      </w:pPr>
      <w:r>
        <w:rPr>
          <w:rFonts w:ascii="Times New Roman"/>
          <w:b w:val="false"/>
          <w:i w:val="false"/>
          <w:color w:val="000000"/>
          <w:sz w:val="28"/>
        </w:rPr>
        <w:t xml:space="preserve">
      5)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 жасағаны үшін қылмыстық жауаптылықтан босатылған;</w:t>
      </w:r>
    </w:p>
    <w:p>
      <w:pPr>
        <w:spacing w:after="0"/>
        <w:ind w:left="0"/>
        <w:jc w:val="both"/>
      </w:pPr>
      <w:r>
        <w:rPr>
          <w:rFonts w:ascii="Times New Roman"/>
          <w:b w:val="false"/>
          <w:i w:val="false"/>
          <w:color w:val="000000"/>
          <w:sz w:val="28"/>
        </w:rPr>
        <w:t>
      6) медициналық сипаттағы мәжбүрлеу шараларын қолдану туралы сот шешімі заңды күшіне енген жағдайларда уәкілетті органның шешімімен жүзеге асырылады.</w:t>
      </w:r>
    </w:p>
    <w:bookmarkStart w:name="z373" w:id="279"/>
    <w:p>
      <w:pPr>
        <w:spacing w:after="0"/>
        <w:ind w:left="0"/>
        <w:jc w:val="both"/>
      </w:pPr>
      <w:r>
        <w:rPr>
          <w:rFonts w:ascii="Times New Roman"/>
          <w:b w:val="false"/>
          <w:i w:val="false"/>
          <w:color w:val="000000"/>
          <w:sz w:val="28"/>
        </w:rPr>
        <w:t>
      2. Қазақстан Республикасының заңдарында көзделген жалпы негіздерден басқа, жеке сот орындаушысын лицензиясынан айыру:</w:t>
      </w:r>
    </w:p>
    <w:bookmarkEnd w:id="279"/>
    <w:p>
      <w:pPr>
        <w:spacing w:after="0"/>
        <w:ind w:left="0"/>
        <w:jc w:val="both"/>
      </w:pPr>
      <w:r>
        <w:rPr>
          <w:rFonts w:ascii="Times New Roman"/>
          <w:b w:val="false"/>
          <w:i w:val="false"/>
          <w:color w:val="000000"/>
          <w:sz w:val="28"/>
        </w:rPr>
        <w:t>
      1) атқарушылық әрекеттер жасау кезінде, оның ішінде мемлекеттің, жеке және заңды тұлғалардың мүдделеріне нұқсан келтіріп, Қазақстан Республикасының заңнамасын бірнеше рет (қатарынан күнтізбелік алты ай ішінде екі және одан да көп рет) бұзған;</w:t>
      </w:r>
    </w:p>
    <w:p>
      <w:pPr>
        <w:spacing w:after="0"/>
        <w:ind w:left="0"/>
        <w:jc w:val="both"/>
      </w:pPr>
      <w:r>
        <w:rPr>
          <w:rFonts w:ascii="Times New Roman"/>
          <w:b w:val="false"/>
          <w:i w:val="false"/>
          <w:color w:val="000000"/>
          <w:sz w:val="28"/>
        </w:rPr>
        <w:t>
      2) жеке сот орындаушысы өз қызметіне ақы төлеуді Қазақстан Республикасының Үкіметі белгілеген мөлшерлерді (мөлшерлемелерді) асырып өндіріп алған;</w:t>
      </w:r>
    </w:p>
    <w:p>
      <w:pPr>
        <w:spacing w:after="0"/>
        <w:ind w:left="0"/>
        <w:jc w:val="both"/>
      </w:pPr>
      <w:r>
        <w:rPr>
          <w:rFonts w:ascii="Times New Roman"/>
          <w:b w:val="false"/>
          <w:i w:val="false"/>
          <w:color w:val="000000"/>
          <w:sz w:val="28"/>
        </w:rPr>
        <w:t>
      3) жеке сот орындаушысының лицензиясын беру үшін негіз болып табылған құжаттарда анық емес немесе қасақана бұрмаланған ақпарат берілген;</w:t>
      </w:r>
    </w:p>
    <w:p>
      <w:pPr>
        <w:spacing w:after="0"/>
        <w:ind w:left="0"/>
        <w:jc w:val="both"/>
      </w:pPr>
      <w:r>
        <w:rPr>
          <w:rFonts w:ascii="Times New Roman"/>
          <w:b w:val="false"/>
          <w:i w:val="false"/>
          <w:color w:val="000000"/>
          <w:sz w:val="28"/>
        </w:rPr>
        <w:t>
      4) бір ай ішінде осы Заңда белгіленген тәртіппен істердің әлеуметтік маңызы бар санаты бойынша атқарушылық құжаттарды мәжбүрлеп орындату шараларын қабылдамаған;</w:t>
      </w:r>
    </w:p>
    <w:p>
      <w:pPr>
        <w:spacing w:after="0"/>
        <w:ind w:left="0"/>
        <w:jc w:val="both"/>
      </w:pPr>
      <w:r>
        <w:rPr>
          <w:rFonts w:ascii="Times New Roman"/>
          <w:b w:val="false"/>
          <w:i w:val="false"/>
          <w:color w:val="000000"/>
          <w:sz w:val="28"/>
        </w:rPr>
        <w:t>
      5) жеке сот орындаушысының лицензиясын тоқтата тұру кезеңінде қызметті жүзеге асыру фактісі анықталған;</w:t>
      </w:r>
    </w:p>
    <w:p>
      <w:pPr>
        <w:spacing w:after="0"/>
        <w:ind w:left="0"/>
        <w:jc w:val="both"/>
      </w:pPr>
      <w:r>
        <w:rPr>
          <w:rFonts w:ascii="Times New Roman"/>
          <w:b w:val="false"/>
          <w:i w:val="false"/>
          <w:color w:val="000000"/>
          <w:sz w:val="28"/>
        </w:rPr>
        <w:t>
      6) ғылыми, оқытушылық немесе шығармашылық қызметті қоспағанда, ақысы төленетін өзге де қызмет түрлерімен айналысқан;</w:t>
      </w:r>
    </w:p>
    <w:p>
      <w:pPr>
        <w:spacing w:after="0"/>
        <w:ind w:left="0"/>
        <w:jc w:val="both"/>
      </w:pPr>
      <w:r>
        <w:rPr>
          <w:rFonts w:ascii="Times New Roman"/>
          <w:b w:val="false"/>
          <w:i w:val="false"/>
          <w:color w:val="000000"/>
          <w:sz w:val="28"/>
        </w:rPr>
        <w:t xml:space="preserve">
      7) осы Заңның 170-бабы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Республикалық палата мүшелігінен шығарып жіберген жағдайларда уәкілетті органның талап қоюы бойынша сот тәртібімен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75" w:id="280"/>
    <w:p>
      <w:pPr>
        <w:spacing w:after="0"/>
        <w:ind w:left="0"/>
        <w:jc w:val="both"/>
      </w:pPr>
      <w:r>
        <w:rPr>
          <w:rFonts w:ascii="Times New Roman"/>
          <w:b w:val="false"/>
          <w:i w:val="false"/>
          <w:color w:val="000000"/>
          <w:sz w:val="28"/>
        </w:rPr>
        <w:t>
      "тоқтату" деген сөзден кейін "не лицензиясынан айыру" деген сөздермен толықтырылсын;</w:t>
      </w:r>
    </w:p>
    <w:bookmarkEnd w:id="280"/>
    <w:bookmarkStart w:name="z376" w:id="281"/>
    <w:p>
      <w:pPr>
        <w:spacing w:after="0"/>
        <w:ind w:left="0"/>
        <w:jc w:val="both"/>
      </w:pPr>
      <w:r>
        <w:rPr>
          <w:rFonts w:ascii="Times New Roman"/>
          <w:b w:val="false"/>
          <w:i w:val="false"/>
          <w:color w:val="000000"/>
          <w:sz w:val="28"/>
        </w:rPr>
        <w:t>
      "жеке сот орындаушыларының тиісті өңірлік палатасы" деген сөздер "Республикалық палата не жеке сот орындаушыларының өңірлік палаталары" деген сөздермен ауыстырылсын;</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78" w:id="282"/>
    <w:p>
      <w:pPr>
        <w:spacing w:after="0"/>
        <w:ind w:left="0"/>
        <w:jc w:val="both"/>
      </w:pPr>
      <w:r>
        <w:rPr>
          <w:rFonts w:ascii="Times New Roman"/>
          <w:b w:val="false"/>
          <w:i w:val="false"/>
          <w:color w:val="000000"/>
          <w:sz w:val="28"/>
        </w:rPr>
        <w:t>
      бірінші бөлікте:</w:t>
      </w:r>
    </w:p>
    <w:bookmarkEnd w:id="282"/>
    <w:bookmarkStart w:name="z379" w:id="283"/>
    <w:p>
      <w:pPr>
        <w:spacing w:after="0"/>
        <w:ind w:left="0"/>
        <w:jc w:val="both"/>
      </w:pPr>
      <w:r>
        <w:rPr>
          <w:rFonts w:ascii="Times New Roman"/>
          <w:b w:val="false"/>
          <w:i w:val="false"/>
          <w:color w:val="000000"/>
          <w:sz w:val="28"/>
        </w:rPr>
        <w:t>
      "уәкілетті органның тапсырмасы бойынша" деген сөздер алып тасталсын;</w:t>
      </w:r>
    </w:p>
    <w:bookmarkEnd w:id="283"/>
    <w:bookmarkStart w:name="z380" w:id="284"/>
    <w:p>
      <w:pPr>
        <w:spacing w:after="0"/>
        <w:ind w:left="0"/>
        <w:jc w:val="both"/>
      </w:pPr>
      <w:r>
        <w:rPr>
          <w:rFonts w:ascii="Times New Roman"/>
          <w:b w:val="false"/>
          <w:i w:val="false"/>
          <w:color w:val="000000"/>
          <w:sz w:val="28"/>
        </w:rPr>
        <w:t>
      "тапсыру" деген сөз "беру" деген сөзбен ауыстырылсын;</w:t>
      </w:r>
    </w:p>
    <w:bookmarkEnd w:id="284"/>
    <w:bookmarkStart w:name="z381" w:id="285"/>
    <w:p>
      <w:pPr>
        <w:spacing w:after="0"/>
        <w:ind w:left="0"/>
        <w:jc w:val="both"/>
      </w:pPr>
      <w:r>
        <w:rPr>
          <w:rFonts w:ascii="Times New Roman"/>
          <w:b w:val="false"/>
          <w:i w:val="false"/>
          <w:color w:val="000000"/>
          <w:sz w:val="28"/>
        </w:rPr>
        <w:t>
      "жеке сот орындаушысы лицензиясының қолданылуы тоқтатылған жеке сот орындаушысының іс жүргізуін, мұрағатын, ағымдағы шотының қаражатын" деген сөздер "лицензиясының қолданысы тоқтатылған не лицензиясынан айырылған жеке сот орындаушысының атқарушылық іс жүргізулерін, іс жүргізуін, архивін" деген сөздермен ауыстырылсын;</w:t>
      </w:r>
    </w:p>
    <w:bookmarkEnd w:id="285"/>
    <w:bookmarkStart w:name="z382" w:id="286"/>
    <w:p>
      <w:pPr>
        <w:spacing w:after="0"/>
        <w:ind w:left="0"/>
        <w:jc w:val="both"/>
      </w:pPr>
      <w:r>
        <w:rPr>
          <w:rFonts w:ascii="Times New Roman"/>
          <w:b w:val="false"/>
          <w:i w:val="false"/>
          <w:color w:val="000000"/>
          <w:sz w:val="28"/>
        </w:rPr>
        <w:t>
      "жеке мөрін" деген сөздерден кейін ", қызметтік куәлігін" деген сөздермен толықтырылсын;</w:t>
      </w:r>
    </w:p>
    <w:bookmarkEnd w:id="286"/>
    <w:bookmarkStart w:name="z383" w:id="287"/>
    <w:p>
      <w:pPr>
        <w:spacing w:after="0"/>
        <w:ind w:left="0"/>
        <w:jc w:val="both"/>
      </w:pPr>
      <w:r>
        <w:rPr>
          <w:rFonts w:ascii="Times New Roman"/>
          <w:b w:val="false"/>
          <w:i w:val="false"/>
          <w:color w:val="000000"/>
          <w:sz w:val="28"/>
        </w:rPr>
        <w:t>
      екінші бөлік алып тасталсын;</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"қолданылуын тоқтату" деген сөздерден кейін "не лицензиясынан айыру" деген сөздермен толықтырылсын;</w:t>
      </w:r>
    </w:p>
    <w:bookmarkStart w:name="z385" w:id="28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146-бапта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87" w:id="289"/>
    <w:p>
      <w:pPr>
        <w:spacing w:after="0"/>
        <w:ind w:left="0"/>
        <w:jc w:val="both"/>
      </w:pPr>
      <w:r>
        <w:rPr>
          <w:rFonts w:ascii="Times New Roman"/>
          <w:b w:val="false"/>
          <w:i w:val="false"/>
          <w:color w:val="000000"/>
          <w:sz w:val="28"/>
        </w:rPr>
        <w:t>
      "1. Жеке сот орындаушысының кәсіби жауапкершілігін сақтандыру шарты болмаса, жеке сот орындаушысы өз қызметін жүзеге асыруға құқылы емес.</w:t>
      </w:r>
    </w:p>
    <w:bookmarkEnd w:id="289"/>
    <w:bookmarkStart w:name="z388" w:id="290"/>
    <w:p>
      <w:pPr>
        <w:spacing w:after="0"/>
        <w:ind w:left="0"/>
        <w:jc w:val="both"/>
      </w:pPr>
      <w:r>
        <w:rPr>
          <w:rFonts w:ascii="Times New Roman"/>
          <w:b w:val="false"/>
          <w:i w:val="false"/>
          <w:color w:val="000000"/>
          <w:sz w:val="28"/>
        </w:rPr>
        <w:t>
      2. Сақтанушының (сақтандырылған тұлғаның) Қазақстан Республикасының заңнамасында белгіленген тәртіппен атқарушылық құжаттарды орындау жөніндегі қызметті жүзеге асыруға байланысты үшінші тұлғаларға келтірілген зиянды өтеу міндетіне байланысты оның мүліктік мүддесі жеке сот орындаушысының кәсіби жауапкершілігін сақтандыру объектісі болып табылады.";</w:t>
      </w:r>
    </w:p>
    <w:bookmarkEnd w:id="290"/>
    <w:bookmarkStart w:name="z389" w:id="291"/>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291"/>
    <w:bookmarkStart w:name="z390" w:id="292"/>
    <w:p>
      <w:pPr>
        <w:spacing w:after="0"/>
        <w:ind w:left="0"/>
        <w:jc w:val="both"/>
      </w:pPr>
      <w:r>
        <w:rPr>
          <w:rFonts w:ascii="Times New Roman"/>
          <w:b w:val="false"/>
          <w:i w:val="false"/>
          <w:color w:val="000000"/>
          <w:sz w:val="28"/>
        </w:rPr>
        <w:t>
      "2-1. Жеке сот орындаушысының кәсіби жауапкершілігін сақтандыру шарты бойынша сақтандыру сомасының мөлшері оның талаптарымен айқындалады және қызметін республикалық маңызы бар қаланың, астананың аумағында жүзеге асыратын жеке сот орындаушылары үшін – шарт жасалған күнге тиісті қаржы жылына арналған республикалық бюджет туралы заңда белгіленген кемінде бір мың еселенген, өзге де жеке сот орындаушылары үшін кемінде бес жүз еселенген айлық есептік көрсеткішті құрауға тиіс.</w:t>
      </w:r>
    </w:p>
    <w:bookmarkEnd w:id="292"/>
    <w:bookmarkStart w:name="z391" w:id="293"/>
    <w:p>
      <w:pPr>
        <w:spacing w:after="0"/>
        <w:ind w:left="0"/>
        <w:jc w:val="both"/>
      </w:pPr>
      <w:r>
        <w:rPr>
          <w:rFonts w:ascii="Times New Roman"/>
          <w:b w:val="false"/>
          <w:i w:val="false"/>
          <w:color w:val="000000"/>
          <w:sz w:val="28"/>
        </w:rPr>
        <w:t>
      2-2. Сақтандырылған тұлғаның атқарушылық құжаттарды орындау кезінде кәсіби қателер жіберуі салдарынан үшінші тұлғалардың мүліктік мүдделеріне келтірілген зиянды өтеу бойынша сақтанушының азаматтық-құқықтық жауапкершілігінің басталу фактісі жеке сот орындаушысының кәсіби жауапкершілігін сақтандыру шарты бойынша сақтандыру жағдайы болып табылады.</w:t>
      </w:r>
    </w:p>
    <w:bookmarkEnd w:id="293"/>
    <w:p>
      <w:pPr>
        <w:spacing w:after="0"/>
        <w:ind w:left="0"/>
        <w:jc w:val="both"/>
      </w:pPr>
      <w:r>
        <w:rPr>
          <w:rFonts w:ascii="Times New Roman"/>
          <w:b w:val="false"/>
          <w:i w:val="false"/>
          <w:color w:val="000000"/>
          <w:sz w:val="28"/>
        </w:rPr>
        <w:t>
      Осы баптың мақсаттары үшін:</w:t>
      </w:r>
    </w:p>
    <w:p>
      <w:pPr>
        <w:spacing w:after="0"/>
        <w:ind w:left="0"/>
        <w:jc w:val="both"/>
      </w:pPr>
      <w:r>
        <w:rPr>
          <w:rFonts w:ascii="Times New Roman"/>
          <w:b w:val="false"/>
          <w:i w:val="false"/>
          <w:color w:val="000000"/>
          <w:sz w:val="28"/>
        </w:rPr>
        <w:t>
      1) процестік құжаттарды дұрыс ресімдемеу;</w:t>
      </w:r>
    </w:p>
    <w:p>
      <w:pPr>
        <w:spacing w:after="0"/>
        <w:ind w:left="0"/>
        <w:jc w:val="both"/>
      </w:pPr>
      <w:r>
        <w:rPr>
          <w:rFonts w:ascii="Times New Roman"/>
          <w:b w:val="false"/>
          <w:i w:val="false"/>
          <w:color w:val="000000"/>
          <w:sz w:val="28"/>
        </w:rPr>
        <w:t>
      2) атқарушылық құжатты орындағаннан, жеке сот орындаушысының қызметіне және борышкерге зиян келтіруге алып келген орындау жөніндегі шығыстарға ақы төленгеннен кейін мәжбүрлеп орындату шараларын уақтылы жоймау;</w:t>
      </w:r>
    </w:p>
    <w:p>
      <w:pPr>
        <w:spacing w:after="0"/>
        <w:ind w:left="0"/>
        <w:jc w:val="both"/>
      </w:pPr>
      <w:r>
        <w:rPr>
          <w:rFonts w:ascii="Times New Roman"/>
          <w:b w:val="false"/>
          <w:i w:val="false"/>
          <w:color w:val="000000"/>
          <w:sz w:val="28"/>
        </w:rPr>
        <w:t>
      3) өзіне қатысты атқарушылық әрекеттер жүргізілетін тұлғаға зиян келтіруге алып келген жасалатын әрекеттердің салдары туралы оған хабар бермеу;</w:t>
      </w:r>
    </w:p>
    <w:p>
      <w:pPr>
        <w:spacing w:after="0"/>
        <w:ind w:left="0"/>
        <w:jc w:val="both"/>
      </w:pPr>
      <w:r>
        <w:rPr>
          <w:rFonts w:ascii="Times New Roman"/>
          <w:b w:val="false"/>
          <w:i w:val="false"/>
          <w:color w:val="000000"/>
          <w:sz w:val="28"/>
        </w:rPr>
        <w:t>
      4) сақтанушы (сақтандырылған тұлға) атқарушылық іс жүргізу тараптарынан алған құжаттарды жоғалту немесе бүлдіру;</w:t>
      </w:r>
    </w:p>
    <w:p>
      <w:pPr>
        <w:spacing w:after="0"/>
        <w:ind w:left="0"/>
        <w:jc w:val="both"/>
      </w:pPr>
      <w:r>
        <w:rPr>
          <w:rFonts w:ascii="Times New Roman"/>
          <w:b w:val="false"/>
          <w:i w:val="false"/>
          <w:color w:val="000000"/>
          <w:sz w:val="28"/>
        </w:rPr>
        <w:t>
      5) қызметі нәтижесінде өзіне белгілі болған коммерциялық немесе заңмен қорғалатын өзге де құпияны құрайтын мәліметтерді заңсыз жария ету жеке сот орындаушысының кәсіби қателері деп түсініледі.</w:t>
      </w:r>
    </w:p>
    <w:p>
      <w:pPr>
        <w:spacing w:after="0"/>
        <w:ind w:left="0"/>
        <w:jc w:val="both"/>
      </w:pPr>
      <w:r>
        <w:rPr>
          <w:rFonts w:ascii="Times New Roman"/>
          <w:b w:val="false"/>
          <w:i w:val="false"/>
          <w:color w:val="000000"/>
          <w:sz w:val="28"/>
        </w:rPr>
        <w:t>
      Жеке сот орындаушысының кәсіби жауапкершілігін сақтандыру шартында сақтандырылған тұлға атқарушылық құжаттарды орындау барысында үшінші тұлғалардың мүліктік мүдделеріне зиян келтіруге алып келген өзге де әрекеттер (әрекетсіздік) айқындалуы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94" w:id="294"/>
    <w:p>
      <w:pPr>
        <w:spacing w:after="0"/>
        <w:ind w:left="0"/>
        <w:jc w:val="both"/>
      </w:pPr>
      <w:r>
        <w:rPr>
          <w:rFonts w:ascii="Times New Roman"/>
          <w:b w:val="false"/>
          <w:i w:val="false"/>
          <w:color w:val="000000"/>
          <w:sz w:val="28"/>
        </w:rPr>
        <w:t>
      "4. Егер келтірілген зиянның мөлшері кәсіби жауапкершілікті сақтау шарты бойынша сақтандыру төлемінің мөлшерінен асатын болса, жеке сот орындаушысы оларға келтірілген зиянды жеке өзіне тиесілі мүлікпен, оның ішінде ақшамен қайтарады.";</w:t>
      </w:r>
    </w:p>
    <w:bookmarkEnd w:id="294"/>
    <w:bookmarkStart w:name="z395" w:id="29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147-бап</w:t>
      </w:r>
      <w:r>
        <w:rPr>
          <w:rFonts w:ascii="Times New Roman"/>
          <w:b w:val="false"/>
          <w:i w:val="false"/>
          <w:color w:val="000000"/>
          <w:sz w:val="28"/>
        </w:rPr>
        <w:t xml:space="preserve"> мынадай мазмұндағы 4-1) тармақшамен толықтырылсын:</w:t>
      </w:r>
    </w:p>
    <w:bookmarkEnd w:id="295"/>
    <w:bookmarkStart w:name="z396" w:id="296"/>
    <w:p>
      <w:pPr>
        <w:spacing w:after="0"/>
        <w:ind w:left="0"/>
        <w:jc w:val="both"/>
      </w:pPr>
      <w:r>
        <w:rPr>
          <w:rFonts w:ascii="Times New Roman"/>
          <w:b w:val="false"/>
          <w:i w:val="false"/>
          <w:color w:val="000000"/>
          <w:sz w:val="28"/>
        </w:rPr>
        <w:t xml:space="preserve">
      "4-1) атқарушылық құжатта көрсетілген соманы толық өтеу арқылы оны өзінің іс жүргізуіне қабылдауға және борышкерден осы Заңның </w:t>
      </w:r>
      <w:r>
        <w:rPr>
          <w:rFonts w:ascii="Times New Roman"/>
          <w:b w:val="false"/>
          <w:i w:val="false"/>
          <w:color w:val="000000"/>
          <w:sz w:val="28"/>
        </w:rPr>
        <w:t>118-бабына</w:t>
      </w:r>
      <w:r>
        <w:rPr>
          <w:rFonts w:ascii="Times New Roman"/>
          <w:b w:val="false"/>
          <w:i w:val="false"/>
          <w:color w:val="000000"/>
          <w:sz w:val="28"/>
        </w:rPr>
        <w:t xml:space="preserve"> сәйкес оның қызметіне ақы төлеуді ескере отырып, оны өтеуді талап етуге;";</w:t>
      </w:r>
    </w:p>
    <w:bookmarkEnd w:id="296"/>
    <w:bookmarkStart w:name="z397" w:id="297"/>
    <w:p>
      <w:pPr>
        <w:spacing w:after="0"/>
        <w:ind w:left="0"/>
        <w:jc w:val="both"/>
      </w:pPr>
      <w:r>
        <w:rPr>
          <w:rFonts w:ascii="Times New Roman"/>
          <w:b w:val="false"/>
          <w:i w:val="false"/>
          <w:color w:val="000000"/>
          <w:sz w:val="28"/>
        </w:rPr>
        <w:t xml:space="preserve">
      50) 148-баптың </w:t>
      </w:r>
      <w:r>
        <w:rPr>
          <w:rFonts w:ascii="Times New Roman"/>
          <w:b w:val="false"/>
          <w:i w:val="false"/>
          <w:color w:val="000000"/>
          <w:sz w:val="28"/>
        </w:rPr>
        <w:t>1-тармағында</w:t>
      </w:r>
      <w:r>
        <w:rPr>
          <w:rFonts w:ascii="Times New Roman"/>
          <w:b w:val="false"/>
          <w:i w:val="false"/>
          <w:color w:val="000000"/>
          <w:sz w:val="28"/>
        </w:rPr>
        <w:t>:</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399" w:id="298"/>
    <w:p>
      <w:pPr>
        <w:spacing w:after="0"/>
        <w:ind w:left="0"/>
        <w:jc w:val="both"/>
      </w:pPr>
      <w:r>
        <w:rPr>
          <w:rFonts w:ascii="Times New Roman"/>
          <w:b w:val="false"/>
          <w:i w:val="false"/>
          <w:color w:val="000000"/>
          <w:sz w:val="28"/>
        </w:rPr>
        <w:t>
      "жөніндегі" деген сөзден кейін "мемлекеттік" деген сөзбен толықтырылсын;</w:t>
      </w:r>
    </w:p>
    <w:bookmarkEnd w:id="298"/>
    <w:bookmarkStart w:name="z400" w:id="299"/>
    <w:p>
      <w:pPr>
        <w:spacing w:after="0"/>
        <w:ind w:left="0"/>
        <w:jc w:val="both"/>
      </w:pPr>
      <w:r>
        <w:rPr>
          <w:rFonts w:ascii="Times New Roman"/>
          <w:b w:val="false"/>
          <w:i w:val="false"/>
          <w:color w:val="000000"/>
          <w:sz w:val="28"/>
        </w:rPr>
        <w:t>
      ", қаулыларды, актілерді, хаттамаларды және өзге де құжаттарды электрондық атқарушылық іс жүргізуге жүктеуге" деген сөздермен толықтырылсын;</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9-2) тармақшалар мынадай редакцияда жазылсын:</w:t>
      </w:r>
    </w:p>
    <w:bookmarkStart w:name="z402" w:id="300"/>
    <w:p>
      <w:pPr>
        <w:spacing w:after="0"/>
        <w:ind w:left="0"/>
        <w:jc w:val="both"/>
      </w:pPr>
      <w:r>
        <w:rPr>
          <w:rFonts w:ascii="Times New Roman"/>
          <w:b w:val="false"/>
          <w:i w:val="false"/>
          <w:color w:val="000000"/>
          <w:sz w:val="28"/>
        </w:rPr>
        <w:t>
      "5-1) уәкілетті органның аумақтық органдарына, Республикалық палатаға, жеке сот орындаушыларының өңірлік палаталарына қаралатын шағым шеңберінде сұратылатын ақпаратты, оның ішінде атқарушылық іс жүргізуді ұсынуға;";</w:t>
      </w:r>
    </w:p>
    <w:bookmarkEnd w:id="300"/>
    <w:bookmarkStart w:name="z403" w:id="301"/>
    <w:p>
      <w:pPr>
        <w:spacing w:after="0"/>
        <w:ind w:left="0"/>
        <w:jc w:val="both"/>
      </w:pPr>
      <w:r>
        <w:rPr>
          <w:rFonts w:ascii="Times New Roman"/>
          <w:b w:val="false"/>
          <w:i w:val="false"/>
          <w:color w:val="000000"/>
          <w:sz w:val="28"/>
        </w:rPr>
        <w:t>
      "9-2) лицензияның қолданысы тоқтатыла тұрған немесе тоқтатылған не одан айырылған, сондай-ақ Республикалық палата мүшелігінен шығарылған не ұзақ уақыт (бір айдан астам) болмаған жағдайларда, атқарушылық іс жүргізулер мен архивті үш жұмыс күні ішінде жеке сот орындаушыларының өңірлік палатасына беруге;";</w:t>
      </w:r>
    </w:p>
    <w:bookmarkEnd w:id="301"/>
    <w:bookmarkStart w:name="z404" w:id="302"/>
    <w:p>
      <w:pPr>
        <w:spacing w:after="0"/>
        <w:ind w:left="0"/>
        <w:jc w:val="both"/>
      </w:pPr>
      <w:r>
        <w:rPr>
          <w:rFonts w:ascii="Times New Roman"/>
          <w:b w:val="false"/>
          <w:i w:val="false"/>
          <w:color w:val="000000"/>
          <w:sz w:val="28"/>
        </w:rPr>
        <w:t>
      51) мынадай мазмұндағы 153-1-баппен толықтырылсын:</w:t>
      </w:r>
    </w:p>
    <w:bookmarkEnd w:id="302"/>
    <w:bookmarkStart w:name="z405" w:id="303"/>
    <w:p>
      <w:pPr>
        <w:spacing w:after="0"/>
        <w:ind w:left="0"/>
        <w:jc w:val="both"/>
      </w:pPr>
      <w:r>
        <w:rPr>
          <w:rFonts w:ascii="Times New Roman"/>
          <w:b w:val="false"/>
          <w:i w:val="false"/>
          <w:color w:val="000000"/>
          <w:sz w:val="28"/>
        </w:rPr>
        <w:t>
      "153-1-бап. Жеке сот орындаушысын уақытша алмастыру</w:t>
      </w:r>
    </w:p>
    <w:bookmarkEnd w:id="303"/>
    <w:bookmarkStart w:name="z406" w:id="304"/>
    <w:p>
      <w:pPr>
        <w:spacing w:after="0"/>
        <w:ind w:left="0"/>
        <w:jc w:val="both"/>
      </w:pPr>
      <w:r>
        <w:rPr>
          <w:rFonts w:ascii="Times New Roman"/>
          <w:b w:val="false"/>
          <w:i w:val="false"/>
          <w:color w:val="000000"/>
          <w:sz w:val="28"/>
        </w:rPr>
        <w:t>
      1. Жеке сот орындаушысын уақытша алмастыру атқарушылық іс жүргізулерді орындау үшін бір жеке сот орындаушысынан басқа жеке сот орындаушысына уақытша беруден тұрады.</w:t>
      </w:r>
    </w:p>
    <w:bookmarkEnd w:id="304"/>
    <w:bookmarkStart w:name="z407" w:id="305"/>
    <w:p>
      <w:pPr>
        <w:spacing w:after="0"/>
        <w:ind w:left="0"/>
        <w:jc w:val="both"/>
      </w:pPr>
      <w:r>
        <w:rPr>
          <w:rFonts w:ascii="Times New Roman"/>
          <w:b w:val="false"/>
          <w:i w:val="false"/>
          <w:color w:val="000000"/>
          <w:sz w:val="28"/>
        </w:rPr>
        <w:t>
      2. Жеке сот орындаушысын уақытша алмастыру негіздері: жеке сот орындаушысының осы Заңда көзделген міндеттерді орындауына уақытша кедергі келтіретін еңбек немесе оқу демалысы, науқастану, іссапар және өзге де мән-жайлар болуы мүмкін.</w:t>
      </w:r>
    </w:p>
    <w:bookmarkEnd w:id="305"/>
    <w:bookmarkStart w:name="z408" w:id="306"/>
    <w:p>
      <w:pPr>
        <w:spacing w:after="0"/>
        <w:ind w:left="0"/>
        <w:jc w:val="both"/>
      </w:pPr>
      <w:r>
        <w:rPr>
          <w:rFonts w:ascii="Times New Roman"/>
          <w:b w:val="false"/>
          <w:i w:val="false"/>
          <w:color w:val="000000"/>
          <w:sz w:val="28"/>
        </w:rPr>
        <w:t>
      3. Жеке сот орындаушысын уақытша алмастыру атқарушылық іс жүргізу тараптарына міндетті түрде хабарлай отырып, Республикалық палата айқындайтын тәртіппен жүзеге асырылады.</w:t>
      </w:r>
    </w:p>
    <w:bookmarkEnd w:id="306"/>
    <w:p>
      <w:pPr>
        <w:spacing w:after="0"/>
        <w:ind w:left="0"/>
        <w:jc w:val="both"/>
      </w:pPr>
      <w:r>
        <w:rPr>
          <w:rFonts w:ascii="Times New Roman"/>
          <w:b w:val="false"/>
          <w:i w:val="false"/>
          <w:color w:val="000000"/>
          <w:sz w:val="28"/>
        </w:rPr>
        <w:t>
      Өндіріп алушы өзінің атқарушылық құжатын басқа жеке сот орындаушысына орындауға уақытша берумен келіспеген жағдайда, атқарушылық құжат және пайдаланылмаған аванстық жарна оның өтініші бойынша қайтарылуға жатады.</w:t>
      </w:r>
    </w:p>
    <w:bookmarkStart w:name="z409" w:id="307"/>
    <w:p>
      <w:pPr>
        <w:spacing w:after="0"/>
        <w:ind w:left="0"/>
        <w:jc w:val="both"/>
      </w:pPr>
      <w:r>
        <w:rPr>
          <w:rFonts w:ascii="Times New Roman"/>
          <w:b w:val="false"/>
          <w:i w:val="false"/>
          <w:color w:val="000000"/>
          <w:sz w:val="28"/>
        </w:rPr>
        <w:t>
      4. Жеке сот орындаушысын уақытша алмастыру кезеңінде оны алмастыратын тұлға Қазақстан Республикасының заңнамасына сәйкес өз қызметіне ақы алуға құқылы.</w:t>
      </w:r>
    </w:p>
    <w:bookmarkEnd w:id="307"/>
    <w:bookmarkStart w:name="z410" w:id="308"/>
    <w:p>
      <w:pPr>
        <w:spacing w:after="0"/>
        <w:ind w:left="0"/>
        <w:jc w:val="both"/>
      </w:pPr>
      <w:r>
        <w:rPr>
          <w:rFonts w:ascii="Times New Roman"/>
          <w:b w:val="false"/>
          <w:i w:val="false"/>
          <w:color w:val="000000"/>
          <w:sz w:val="28"/>
        </w:rPr>
        <w:t>
      5. Берілген атқарушылық іс жүргізу бойынша жол берілген бұзушылықтар үшін оларға тікелей жол берген жеке сот орындаушысы жауапты болады.";</w:t>
      </w:r>
    </w:p>
    <w:bookmarkEnd w:id="308"/>
    <w:bookmarkStart w:name="z411" w:id="309"/>
    <w:p>
      <w:pPr>
        <w:spacing w:after="0"/>
        <w:ind w:left="0"/>
        <w:jc w:val="both"/>
      </w:pPr>
      <w:r>
        <w:rPr>
          <w:rFonts w:ascii="Times New Roman"/>
          <w:b w:val="false"/>
          <w:i w:val="false"/>
          <w:color w:val="000000"/>
          <w:sz w:val="28"/>
        </w:rPr>
        <w:t xml:space="preserve">
      52) 156-1-баптың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"жобаларын" деген сөзден кейін ", оның ішінде атқарушылық іс жүргізудің мемлекеттік ақпараттық жүйесінде" деген сөздермен толықтырылсын;</w:t>
      </w:r>
    </w:p>
    <w:bookmarkEnd w:id="309"/>
    <w:bookmarkStart w:name="z412" w:id="310"/>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161-бап</w:t>
      </w:r>
      <w:r>
        <w:rPr>
          <w:rFonts w:ascii="Times New Roman"/>
          <w:b w:val="false"/>
          <w:i w:val="false"/>
          <w:color w:val="000000"/>
          <w:sz w:val="28"/>
        </w:rPr>
        <w:t xml:space="preserve"> мынадай мазмұндағы 1-1-тармақпен толықтырылсын:</w:t>
      </w:r>
    </w:p>
    <w:bookmarkEnd w:id="310"/>
    <w:bookmarkStart w:name="z413" w:id="311"/>
    <w:p>
      <w:pPr>
        <w:spacing w:after="0"/>
        <w:ind w:left="0"/>
        <w:jc w:val="both"/>
      </w:pPr>
      <w:r>
        <w:rPr>
          <w:rFonts w:ascii="Times New Roman"/>
          <w:b w:val="false"/>
          <w:i w:val="false"/>
          <w:color w:val="000000"/>
          <w:sz w:val="28"/>
        </w:rPr>
        <w:t>
      "1-1. Жеке сот орындаушысының лицензиясы, атқарушылық құжаттарды орындау саласында кемінде екі жыл жұмыс өтілі бар Қазақстан Республикасының азаматы жеке сот орындаушыларының өңірлік палатасының басшысы бола алады.</w:t>
      </w:r>
    </w:p>
    <w:bookmarkEnd w:id="311"/>
    <w:p>
      <w:pPr>
        <w:spacing w:after="0"/>
        <w:ind w:left="0"/>
        <w:jc w:val="both"/>
      </w:pPr>
      <w:r>
        <w:rPr>
          <w:rFonts w:ascii="Times New Roman"/>
          <w:b w:val="false"/>
          <w:i w:val="false"/>
          <w:color w:val="000000"/>
          <w:sz w:val="28"/>
        </w:rPr>
        <w:t>
      Жеке сот орындаушыларының өңірлік палатаның басшысын тағайындау және қызметтен босату тәртібі Республикалық палатаның жарғысында айқындалады.";</w:t>
      </w:r>
    </w:p>
    <w:bookmarkStart w:name="z414" w:id="312"/>
    <w:p>
      <w:pPr>
        <w:spacing w:after="0"/>
        <w:ind w:left="0"/>
        <w:jc w:val="both"/>
      </w:pPr>
      <w:r>
        <w:rPr>
          <w:rFonts w:ascii="Times New Roman"/>
          <w:b w:val="false"/>
          <w:i w:val="false"/>
          <w:color w:val="000000"/>
          <w:sz w:val="28"/>
        </w:rPr>
        <w:t xml:space="preserve">
      54) 162-баптың </w:t>
      </w:r>
      <w:r>
        <w:rPr>
          <w:rFonts w:ascii="Times New Roman"/>
          <w:b w:val="false"/>
          <w:i w:val="false"/>
          <w:color w:val="000000"/>
          <w:sz w:val="28"/>
        </w:rPr>
        <w:t>1-тармағында</w:t>
      </w:r>
      <w:r>
        <w:rPr>
          <w:rFonts w:ascii="Times New Roman"/>
          <w:b w:val="false"/>
          <w:i w:val="false"/>
          <w:color w:val="000000"/>
          <w:sz w:val="28"/>
        </w:rPr>
        <w:t>:</w:t>
      </w:r>
    </w:p>
    <w:bookmarkEnd w:id="312"/>
    <w:bookmarkStart w:name="z415" w:id="313"/>
    <w:p>
      <w:pPr>
        <w:spacing w:after="0"/>
        <w:ind w:left="0"/>
        <w:jc w:val="both"/>
      </w:pPr>
      <w:r>
        <w:rPr>
          <w:rFonts w:ascii="Times New Roman"/>
          <w:b w:val="false"/>
          <w:i w:val="false"/>
          <w:color w:val="000000"/>
          <w:sz w:val="28"/>
        </w:rPr>
        <w:t>
      2) тармақша мынадай редакцияда жазылсын:</w:t>
      </w:r>
    </w:p>
    <w:bookmarkEnd w:id="313"/>
    <w:bookmarkStart w:name="z416" w:id="314"/>
    <w:p>
      <w:pPr>
        <w:spacing w:after="0"/>
        <w:ind w:left="0"/>
        <w:jc w:val="both"/>
      </w:pPr>
      <w:r>
        <w:rPr>
          <w:rFonts w:ascii="Times New Roman"/>
          <w:b w:val="false"/>
          <w:i w:val="false"/>
          <w:color w:val="000000"/>
          <w:sz w:val="28"/>
        </w:rPr>
        <w:t>
      "2) атқарушылық құжаттарды уәкілетті орган айқындайтын тәртіппен жеке сот орындаушылары арасында атқарушылық іс жүргізудің мемлекеттік автоматтандырылған ақпараттық жүйесі арқылы бөлуді жүргізеді;";</w:t>
      </w:r>
    </w:p>
    <w:bookmarkEnd w:id="314"/>
    <w:bookmarkStart w:name="z417" w:id="315"/>
    <w:p>
      <w:pPr>
        <w:spacing w:after="0"/>
        <w:ind w:left="0"/>
        <w:jc w:val="both"/>
      </w:pPr>
      <w:r>
        <w:rPr>
          <w:rFonts w:ascii="Times New Roman"/>
          <w:b w:val="false"/>
          <w:i w:val="false"/>
          <w:color w:val="000000"/>
          <w:sz w:val="28"/>
        </w:rPr>
        <w:t>
      мынадай мазмұндағы 2-1), 2-2), 2-3), 2-4) және 2-5) тармақшалармен толықтырылсын:</w:t>
      </w:r>
    </w:p>
    <w:bookmarkEnd w:id="315"/>
    <w:bookmarkStart w:name="z418" w:id="316"/>
    <w:p>
      <w:pPr>
        <w:spacing w:after="0"/>
        <w:ind w:left="0"/>
        <w:jc w:val="both"/>
      </w:pPr>
      <w:r>
        <w:rPr>
          <w:rFonts w:ascii="Times New Roman"/>
          <w:b w:val="false"/>
          <w:i w:val="false"/>
          <w:color w:val="000000"/>
          <w:sz w:val="28"/>
        </w:rPr>
        <w:t>
      "2-1) өз құзыреті шегінде жеке сот орындаушыларының қызметін үйлестіруді және бақылауды жүзеге асырады;</w:t>
      </w:r>
    </w:p>
    <w:bookmarkEnd w:id="316"/>
    <w:p>
      <w:pPr>
        <w:spacing w:after="0"/>
        <w:ind w:left="0"/>
        <w:jc w:val="both"/>
      </w:pPr>
      <w:r>
        <w:rPr>
          <w:rFonts w:ascii="Times New Roman"/>
          <w:b w:val="false"/>
          <w:i w:val="false"/>
          <w:color w:val="000000"/>
          <w:sz w:val="28"/>
        </w:rPr>
        <w:t>
      2-2) жеке сот орындаушыларының қызметі мәселелері бойынша жеке және заңды тұлғалардың өтініштерін қарайды;</w:t>
      </w:r>
    </w:p>
    <w:p>
      <w:pPr>
        <w:spacing w:after="0"/>
        <w:ind w:left="0"/>
        <w:jc w:val="both"/>
      </w:pPr>
      <w:r>
        <w:rPr>
          <w:rFonts w:ascii="Times New Roman"/>
          <w:b w:val="false"/>
          <w:i w:val="false"/>
          <w:color w:val="000000"/>
          <w:sz w:val="28"/>
        </w:rPr>
        <w:t>
      2-3) уәкілетті орган жеке сот орындаушысы лицензиясының қолданысын тоқтата тұру немесе тоқтату не одан айыру туралы хабардар еткен кезден бастап үш жұмыс күні ішінде атқарушылық іс жүргізулерді, іс жүргізуді және архивті басқа жеке сот орындаушысына беру жөнінде шаралар қабылдайды;</w:t>
      </w:r>
    </w:p>
    <w:p>
      <w:pPr>
        <w:spacing w:after="0"/>
        <w:ind w:left="0"/>
        <w:jc w:val="both"/>
      </w:pPr>
      <w:r>
        <w:rPr>
          <w:rFonts w:ascii="Times New Roman"/>
          <w:b w:val="false"/>
          <w:i w:val="false"/>
          <w:color w:val="000000"/>
          <w:sz w:val="28"/>
        </w:rPr>
        <w:t>
      2-4) жеке сот орындаушыларының тәртіптік жауаптылығы мәселелерін қарайды;</w:t>
      </w:r>
    </w:p>
    <w:p>
      <w:pPr>
        <w:spacing w:after="0"/>
        <w:ind w:left="0"/>
        <w:jc w:val="both"/>
      </w:pPr>
      <w:r>
        <w:rPr>
          <w:rFonts w:ascii="Times New Roman"/>
          <w:b w:val="false"/>
          <w:i w:val="false"/>
          <w:color w:val="000000"/>
          <w:sz w:val="28"/>
        </w:rPr>
        <w:t>
      2-5) уәкілетті органның және оның аумақтық органдарының сұрау салуы бойынша жеке сот орындаушыларының қызметі туралы ақпарат береді;";</w:t>
      </w:r>
    </w:p>
    <w:bookmarkStart w:name="z419" w:id="31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163-бап</w:t>
      </w:r>
      <w:r>
        <w:rPr>
          <w:rFonts w:ascii="Times New Roman"/>
          <w:b w:val="false"/>
          <w:i w:val="false"/>
          <w:color w:val="000000"/>
          <w:sz w:val="28"/>
        </w:rPr>
        <w:t xml:space="preserve"> мынадай мазмұндағы 4 және 5-тармақтармен толықтырылсын:</w:t>
      </w:r>
    </w:p>
    <w:bookmarkEnd w:id="317"/>
    <w:bookmarkStart w:name="z420" w:id="318"/>
    <w:p>
      <w:pPr>
        <w:spacing w:after="0"/>
        <w:ind w:left="0"/>
        <w:jc w:val="both"/>
      </w:pPr>
      <w:r>
        <w:rPr>
          <w:rFonts w:ascii="Times New Roman"/>
          <w:b w:val="false"/>
          <w:i w:val="false"/>
          <w:color w:val="000000"/>
          <w:sz w:val="28"/>
        </w:rPr>
        <w:t>
      "4. Республикалық палатаның төрағасын лауазымға төралқа екі жыл мерзімге сайлайды. Бір адам қатарынан екі реттен артық Республикалық палатаның төрағасы болып сайлана алмайды.</w:t>
      </w:r>
    </w:p>
    <w:bookmarkEnd w:id="318"/>
    <w:bookmarkStart w:name="z421" w:id="319"/>
    <w:p>
      <w:pPr>
        <w:spacing w:after="0"/>
        <w:ind w:left="0"/>
        <w:jc w:val="both"/>
      </w:pPr>
      <w:r>
        <w:rPr>
          <w:rFonts w:ascii="Times New Roman"/>
          <w:b w:val="false"/>
          <w:i w:val="false"/>
          <w:color w:val="000000"/>
          <w:sz w:val="28"/>
        </w:rPr>
        <w:t>
      5. Республикалық палатаның төрағасы:</w:t>
      </w:r>
    </w:p>
    <w:bookmarkEnd w:id="319"/>
    <w:p>
      <w:pPr>
        <w:spacing w:after="0"/>
        <w:ind w:left="0"/>
        <w:jc w:val="both"/>
      </w:pPr>
      <w:r>
        <w:rPr>
          <w:rFonts w:ascii="Times New Roman"/>
          <w:b w:val="false"/>
          <w:i w:val="false"/>
          <w:color w:val="000000"/>
          <w:sz w:val="28"/>
        </w:rPr>
        <w:t>
      1) Республикалық палатаның ағымдағы жұмысын ұйымдастырады және оған басшылық жасайды, басқарма отырыстарына төрағалық етеді және төралқаның отырыстарына қатысады;</w:t>
      </w:r>
    </w:p>
    <w:p>
      <w:pPr>
        <w:spacing w:after="0"/>
        <w:ind w:left="0"/>
        <w:jc w:val="both"/>
      </w:pPr>
      <w:r>
        <w:rPr>
          <w:rFonts w:ascii="Times New Roman"/>
          <w:b w:val="false"/>
          <w:i w:val="false"/>
          <w:color w:val="000000"/>
          <w:sz w:val="28"/>
        </w:rPr>
        <w:t>
      2) Республикалық палата атынан сенімхатсыз әрекет етеді;</w:t>
      </w:r>
    </w:p>
    <w:p>
      <w:pPr>
        <w:spacing w:after="0"/>
        <w:ind w:left="0"/>
        <w:jc w:val="both"/>
      </w:pPr>
      <w:r>
        <w:rPr>
          <w:rFonts w:ascii="Times New Roman"/>
          <w:b w:val="false"/>
          <w:i w:val="false"/>
          <w:color w:val="000000"/>
          <w:sz w:val="28"/>
        </w:rPr>
        <w:t>
      3) Республикалық палатаның жарғысында көзделген өзге де өкілеттіктерді жүзеге асырады.";</w:t>
      </w:r>
    </w:p>
    <w:bookmarkStart w:name="z422" w:id="320"/>
    <w:p>
      <w:pPr>
        <w:spacing w:after="0"/>
        <w:ind w:left="0"/>
        <w:jc w:val="both"/>
      </w:pPr>
      <w:r>
        <w:rPr>
          <w:rFonts w:ascii="Times New Roman"/>
          <w:b w:val="false"/>
          <w:i w:val="false"/>
          <w:color w:val="000000"/>
          <w:sz w:val="28"/>
        </w:rPr>
        <w:t xml:space="preserve">
      56) 163-1-баптың </w:t>
      </w:r>
      <w:r>
        <w:rPr>
          <w:rFonts w:ascii="Times New Roman"/>
          <w:b w:val="false"/>
          <w:i w:val="false"/>
          <w:color w:val="000000"/>
          <w:sz w:val="28"/>
        </w:rPr>
        <w:t>1-тармағында</w:t>
      </w:r>
      <w:r>
        <w:rPr>
          <w:rFonts w:ascii="Times New Roman"/>
          <w:b w:val="false"/>
          <w:i w:val="false"/>
          <w:color w:val="000000"/>
          <w:sz w:val="28"/>
        </w:rPr>
        <w:t>:</w:t>
      </w:r>
    </w:p>
    <w:bookmarkEnd w:id="320"/>
    <w:bookmarkStart w:name="z423" w:id="321"/>
    <w:p>
      <w:pPr>
        <w:spacing w:after="0"/>
        <w:ind w:left="0"/>
        <w:jc w:val="both"/>
      </w:pPr>
      <w:r>
        <w:rPr>
          <w:rFonts w:ascii="Times New Roman"/>
          <w:b w:val="false"/>
          <w:i w:val="false"/>
          <w:color w:val="000000"/>
          <w:sz w:val="28"/>
        </w:rPr>
        <w:t>
      3-1) тармақша мынадай редакцияда жазылсын:</w:t>
      </w:r>
    </w:p>
    <w:bookmarkEnd w:id="321"/>
    <w:bookmarkStart w:name="z424" w:id="322"/>
    <w:p>
      <w:pPr>
        <w:spacing w:after="0"/>
        <w:ind w:left="0"/>
        <w:jc w:val="both"/>
      </w:pPr>
      <w:r>
        <w:rPr>
          <w:rFonts w:ascii="Times New Roman"/>
          <w:b w:val="false"/>
          <w:i w:val="false"/>
          <w:color w:val="000000"/>
          <w:sz w:val="28"/>
        </w:rPr>
        <w:t>
      "3-1) жеке және заңды тұлғалардың жеке сот орындаушыларының, жеке сот орындаушыларының өңірлік палаталарының қызметі мәселелері бойынша өтініштерін қарайды;";</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тармақшадағы</w:t>
      </w:r>
      <w:r>
        <w:rPr>
          <w:rFonts w:ascii="Times New Roman"/>
          <w:b w:val="false"/>
          <w:i w:val="false"/>
          <w:color w:val="000000"/>
          <w:sz w:val="28"/>
        </w:rPr>
        <w:t xml:space="preserve"> "жеке сот орындаушысы қызметімен айналысуға лицензияның қолданылуын тоқтата тұру туралы немесе жеке сот орындаушысы қызметімен айналысуға лицензияның қолданылуын тоқтату" деген сөздер "жеке сот орындаушысы лицензиясының қолданысын тоқтата тұру немесе тоқтату не лицензиядан айыру" деген сөздермен ауыстырылсын;</w:t>
      </w:r>
    </w:p>
    <w:bookmarkStart w:name="z426" w:id="323"/>
    <w:p>
      <w:pPr>
        <w:spacing w:after="0"/>
        <w:ind w:left="0"/>
        <w:jc w:val="both"/>
      </w:pPr>
      <w:r>
        <w:rPr>
          <w:rFonts w:ascii="Times New Roman"/>
          <w:b w:val="false"/>
          <w:i w:val="false"/>
          <w:color w:val="000000"/>
          <w:sz w:val="28"/>
        </w:rPr>
        <w:t>
      мынадай мазмұндағы 6-3), 6-4) және 6-5) тармақшалармен толықтырылсын:</w:t>
      </w:r>
    </w:p>
    <w:bookmarkEnd w:id="323"/>
    <w:bookmarkStart w:name="z427" w:id="324"/>
    <w:p>
      <w:pPr>
        <w:spacing w:after="0"/>
        <w:ind w:left="0"/>
        <w:jc w:val="both"/>
      </w:pPr>
      <w:r>
        <w:rPr>
          <w:rFonts w:ascii="Times New Roman"/>
          <w:b w:val="false"/>
          <w:i w:val="false"/>
          <w:color w:val="000000"/>
          <w:sz w:val="28"/>
        </w:rPr>
        <w:t>
      "6-3) жеке ұйғарымдарды, соттың қаулыларын, прокурордың, жеке сот орындаушыларына қатысты сотқа дейінгі тергеп-тексеруді жүзеге асыратын тұлғаның ұсынул</w:t>
      </w:r>
      <w:r>
        <w:rPr>
          <w:rFonts w:ascii="Times New Roman"/>
          <w:b w:val="false"/>
          <w:i w:val="false"/>
          <w:color w:val="000000"/>
          <w:sz w:val="28"/>
        </w:rPr>
        <w:t>арын қарайды;</w:t>
      </w:r>
    </w:p>
    <w:bookmarkEnd w:id="324"/>
    <w:p>
      <w:pPr>
        <w:spacing w:after="0"/>
        <w:ind w:left="0"/>
        <w:jc w:val="both"/>
      </w:pPr>
      <w:r>
        <w:rPr>
          <w:rFonts w:ascii="Times New Roman"/>
          <w:b w:val="false"/>
          <w:i w:val="false"/>
          <w:color w:val="000000"/>
          <w:sz w:val="28"/>
        </w:rPr>
        <w:t>
      6-4) үш жұмыс күні ішінде уәкiлеттi органның сұрау салуы бойынша жеке сот орындаушыларының қызметі туралы ақпарат береді;</w:t>
      </w:r>
    </w:p>
    <w:p>
      <w:pPr>
        <w:spacing w:after="0"/>
        <w:ind w:left="0"/>
        <w:jc w:val="both"/>
      </w:pPr>
      <w:r>
        <w:rPr>
          <w:rFonts w:ascii="Times New Roman"/>
          <w:b w:val="false"/>
          <w:i w:val="false"/>
          <w:color w:val="000000"/>
          <w:sz w:val="28"/>
        </w:rPr>
        <w:t>
      6-5) Республикалық палатаның интернет-ресурсында лицензиясының қолданысы тоқтатыла тұрған немесе тоқтатылған не одан айырған жеке сот орындаушылары туралы ақпарат орналастырады;";</w:t>
      </w:r>
    </w:p>
    <w:bookmarkStart w:name="z429" w:id="325"/>
    <w:p>
      <w:pPr>
        <w:spacing w:after="0"/>
        <w:ind w:left="0"/>
        <w:jc w:val="both"/>
      </w:pPr>
      <w:r>
        <w:rPr>
          <w:rFonts w:ascii="Times New Roman"/>
          <w:b w:val="false"/>
          <w:i w:val="false"/>
          <w:color w:val="000000"/>
          <w:sz w:val="28"/>
        </w:rPr>
        <w:t>
      57) мынадай мазмұндағы 163-2 және 163-3-баптармен толықтырылсын:</w:t>
      </w:r>
    </w:p>
    <w:bookmarkEnd w:id="325"/>
    <w:bookmarkStart w:name="z430" w:id="326"/>
    <w:p>
      <w:pPr>
        <w:spacing w:after="0"/>
        <w:ind w:left="0"/>
        <w:jc w:val="both"/>
      </w:pPr>
      <w:r>
        <w:rPr>
          <w:rFonts w:ascii="Times New Roman"/>
          <w:b w:val="false"/>
          <w:i w:val="false"/>
          <w:color w:val="000000"/>
          <w:sz w:val="28"/>
        </w:rPr>
        <w:t>
      "163-2-бап. Республикалық палатаның жарғысы</w:t>
      </w:r>
    </w:p>
    <w:bookmarkEnd w:id="326"/>
    <w:p>
      <w:pPr>
        <w:spacing w:after="0"/>
        <w:ind w:left="0"/>
        <w:jc w:val="both"/>
      </w:pPr>
      <w:r>
        <w:rPr>
          <w:rFonts w:ascii="Times New Roman"/>
          <w:b w:val="false"/>
          <w:i w:val="false"/>
          <w:color w:val="000000"/>
          <w:sz w:val="28"/>
        </w:rPr>
        <w:t>
      Республикалық палатаның жарғысында:</w:t>
      </w:r>
    </w:p>
    <w:p>
      <w:pPr>
        <w:spacing w:after="0"/>
        <w:ind w:left="0"/>
        <w:jc w:val="both"/>
      </w:pPr>
      <w:r>
        <w:rPr>
          <w:rFonts w:ascii="Times New Roman"/>
          <w:b w:val="false"/>
          <w:i w:val="false"/>
          <w:color w:val="000000"/>
          <w:sz w:val="28"/>
        </w:rPr>
        <w:t>
      1) Республикалық палатаның атауы, қызметінің нысанасы мен мақсаттары;</w:t>
      </w:r>
    </w:p>
    <w:p>
      <w:pPr>
        <w:spacing w:after="0"/>
        <w:ind w:left="0"/>
        <w:jc w:val="both"/>
      </w:pPr>
      <w:r>
        <w:rPr>
          <w:rFonts w:ascii="Times New Roman"/>
          <w:b w:val="false"/>
          <w:i w:val="false"/>
          <w:color w:val="000000"/>
          <w:sz w:val="28"/>
        </w:rPr>
        <w:t>
      2) Республикалық палата мүшелерінің құқықтары мен міндеттері;</w:t>
      </w:r>
    </w:p>
    <w:p>
      <w:pPr>
        <w:spacing w:after="0"/>
        <w:ind w:left="0"/>
        <w:jc w:val="both"/>
      </w:pPr>
      <w:r>
        <w:rPr>
          <w:rFonts w:ascii="Times New Roman"/>
          <w:b w:val="false"/>
          <w:i w:val="false"/>
          <w:color w:val="000000"/>
          <w:sz w:val="28"/>
        </w:rPr>
        <w:t>
      3) мүшелікке қабылдау, мүшелікті тоқтата тұру және тоқтату тәртібі;</w:t>
      </w:r>
    </w:p>
    <w:p>
      <w:pPr>
        <w:spacing w:after="0"/>
        <w:ind w:left="0"/>
        <w:jc w:val="both"/>
      </w:pPr>
      <w:r>
        <w:rPr>
          <w:rFonts w:ascii="Times New Roman"/>
          <w:b w:val="false"/>
          <w:i w:val="false"/>
          <w:color w:val="000000"/>
          <w:sz w:val="28"/>
        </w:rPr>
        <w:t>
      4) мүшелік жарналарды төлеу тәртібі;</w:t>
      </w:r>
    </w:p>
    <w:p>
      <w:pPr>
        <w:spacing w:after="0"/>
        <w:ind w:left="0"/>
        <w:jc w:val="both"/>
      </w:pPr>
      <w:r>
        <w:rPr>
          <w:rFonts w:ascii="Times New Roman"/>
          <w:b w:val="false"/>
          <w:i w:val="false"/>
          <w:color w:val="000000"/>
          <w:sz w:val="28"/>
        </w:rPr>
        <w:t>
      5) Республикалық палатаның құрылымы, қалыптастыру тәртібі және оның органдарының құзыреті;</w:t>
      </w:r>
    </w:p>
    <w:p>
      <w:pPr>
        <w:spacing w:after="0"/>
        <w:ind w:left="0"/>
        <w:jc w:val="both"/>
      </w:pPr>
      <w:r>
        <w:rPr>
          <w:rFonts w:ascii="Times New Roman"/>
          <w:b w:val="false"/>
          <w:i w:val="false"/>
          <w:color w:val="000000"/>
          <w:sz w:val="28"/>
        </w:rPr>
        <w:t>
      6) мүліктің пайда болу көздері және оларға билік ету тәртібі;</w:t>
      </w:r>
    </w:p>
    <w:p>
      <w:pPr>
        <w:spacing w:after="0"/>
        <w:ind w:left="0"/>
        <w:jc w:val="both"/>
      </w:pPr>
      <w:r>
        <w:rPr>
          <w:rFonts w:ascii="Times New Roman"/>
          <w:b w:val="false"/>
          <w:i w:val="false"/>
          <w:color w:val="000000"/>
          <w:sz w:val="28"/>
        </w:rPr>
        <w:t>
      7) Қазақстан Республикасының заңнамасына қайшы келмейтін өзге де ережелер көзделуге тиіс.</w:t>
      </w:r>
    </w:p>
    <w:bookmarkStart w:name="z431" w:id="327"/>
    <w:p>
      <w:pPr>
        <w:spacing w:after="0"/>
        <w:ind w:left="0"/>
        <w:jc w:val="both"/>
      </w:pPr>
      <w:r>
        <w:rPr>
          <w:rFonts w:ascii="Times New Roman"/>
          <w:b w:val="false"/>
          <w:i w:val="false"/>
          <w:color w:val="000000"/>
          <w:sz w:val="28"/>
        </w:rPr>
        <w:t>
      163-3-бап. Республикалық палатаның басқарма төрағасы</w:t>
      </w:r>
    </w:p>
    <w:bookmarkEnd w:id="327"/>
    <w:bookmarkStart w:name="z432" w:id="328"/>
    <w:p>
      <w:pPr>
        <w:spacing w:after="0"/>
        <w:ind w:left="0"/>
        <w:jc w:val="both"/>
      </w:pPr>
      <w:r>
        <w:rPr>
          <w:rFonts w:ascii="Times New Roman"/>
          <w:b w:val="false"/>
          <w:i w:val="false"/>
          <w:color w:val="000000"/>
          <w:sz w:val="28"/>
        </w:rPr>
        <w:t>
      1. Республикалық палатаның басқарма төрағасы:</w:t>
      </w:r>
    </w:p>
    <w:bookmarkEnd w:id="328"/>
    <w:p>
      <w:pPr>
        <w:spacing w:after="0"/>
        <w:ind w:left="0"/>
        <w:jc w:val="both"/>
      </w:pPr>
      <w:r>
        <w:rPr>
          <w:rFonts w:ascii="Times New Roman"/>
          <w:b w:val="false"/>
          <w:i w:val="false"/>
          <w:color w:val="000000"/>
          <w:sz w:val="28"/>
        </w:rPr>
        <w:t>
      1) Республикалық палатаның съезі, төралқасы және басқармасы шешімдерінің орындалуын қамтамасыз етеді және бақылайды;</w:t>
      </w:r>
    </w:p>
    <w:p>
      <w:pPr>
        <w:spacing w:after="0"/>
        <w:ind w:left="0"/>
        <w:jc w:val="both"/>
      </w:pPr>
      <w:r>
        <w:rPr>
          <w:rFonts w:ascii="Times New Roman"/>
          <w:b w:val="false"/>
          <w:i w:val="false"/>
          <w:color w:val="000000"/>
          <w:sz w:val="28"/>
        </w:rPr>
        <w:t>
      2) Республикалық палатаның ағымдағы жұмысын ұйымдастырады және басқарады, басқарманың отырыстарына төрағалық етеді және Республикалық палата төралқасының отырыстарына қатысады;</w:t>
      </w:r>
    </w:p>
    <w:p>
      <w:pPr>
        <w:spacing w:after="0"/>
        <w:ind w:left="0"/>
        <w:jc w:val="both"/>
      </w:pPr>
      <w:r>
        <w:rPr>
          <w:rFonts w:ascii="Times New Roman"/>
          <w:b w:val="false"/>
          <w:i w:val="false"/>
          <w:color w:val="000000"/>
          <w:sz w:val="28"/>
        </w:rPr>
        <w:t>
      3) мемлекеттік билік және басқару органдарымен, сот органдарымен, үкіметтік емес ұйымдармен және халықаралық ұйымдармен қарым-қатынастарда Республикалық палатаның атынан сенімхатсыз өкілдік етеді;</w:t>
      </w:r>
    </w:p>
    <w:p>
      <w:pPr>
        <w:spacing w:after="0"/>
        <w:ind w:left="0"/>
        <w:jc w:val="both"/>
      </w:pPr>
      <w:r>
        <w:rPr>
          <w:rFonts w:ascii="Times New Roman"/>
          <w:b w:val="false"/>
          <w:i w:val="false"/>
          <w:color w:val="000000"/>
          <w:sz w:val="28"/>
        </w:rPr>
        <w:t>
      4) Республикалық палатаның жарғысында көзделген, Қазақстан Республикасының заңнамасына қайшы келмейтін өзге де өкілеттіктерді жүзеге асырады.</w:t>
      </w:r>
    </w:p>
    <w:bookmarkStart w:name="z433" w:id="329"/>
    <w:p>
      <w:pPr>
        <w:spacing w:after="0"/>
        <w:ind w:left="0"/>
        <w:jc w:val="both"/>
      </w:pPr>
      <w:r>
        <w:rPr>
          <w:rFonts w:ascii="Times New Roman"/>
          <w:b w:val="false"/>
          <w:i w:val="false"/>
          <w:color w:val="000000"/>
          <w:sz w:val="28"/>
        </w:rPr>
        <w:t>
      2. Республикалық палатаның басқарма төрағасы лауазымды қатарынан екі мерзімнен артық атқара алмайды.";</w:t>
      </w:r>
    </w:p>
    <w:bookmarkEnd w:id="329"/>
    <w:bookmarkStart w:name="z434" w:id="330"/>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164-бап</w:t>
      </w:r>
      <w:r>
        <w:rPr>
          <w:rFonts w:ascii="Times New Roman"/>
          <w:b w:val="false"/>
          <w:i w:val="false"/>
          <w:color w:val="000000"/>
          <w:sz w:val="28"/>
        </w:rPr>
        <w:t xml:space="preserve"> мынадай редакцияда жазылсын:</w:t>
      </w:r>
    </w:p>
    <w:bookmarkEnd w:id="330"/>
    <w:bookmarkStart w:name="z435" w:id="331"/>
    <w:p>
      <w:pPr>
        <w:spacing w:after="0"/>
        <w:ind w:left="0"/>
        <w:jc w:val="both"/>
      </w:pPr>
      <w:r>
        <w:rPr>
          <w:rFonts w:ascii="Times New Roman"/>
          <w:b w:val="false"/>
          <w:i w:val="false"/>
          <w:color w:val="000000"/>
          <w:sz w:val="28"/>
        </w:rPr>
        <w:t>
      "164-бап. Республикалық палатаның басқару органдары</w:t>
      </w:r>
    </w:p>
    <w:bookmarkEnd w:id="331"/>
    <w:bookmarkStart w:name="z436" w:id="332"/>
    <w:p>
      <w:pPr>
        <w:spacing w:after="0"/>
        <w:ind w:left="0"/>
        <w:jc w:val="both"/>
      </w:pPr>
      <w:r>
        <w:rPr>
          <w:rFonts w:ascii="Times New Roman"/>
          <w:b w:val="false"/>
          <w:i w:val="false"/>
          <w:color w:val="000000"/>
          <w:sz w:val="28"/>
        </w:rPr>
        <w:t>
      1. Съезд, төралқа, басқарма Республикалық палатаның басқару органдары болып табылады.</w:t>
      </w:r>
    </w:p>
    <w:bookmarkEnd w:id="332"/>
    <w:bookmarkStart w:name="z437" w:id="333"/>
    <w:p>
      <w:pPr>
        <w:spacing w:after="0"/>
        <w:ind w:left="0"/>
        <w:jc w:val="both"/>
      </w:pPr>
      <w:r>
        <w:rPr>
          <w:rFonts w:ascii="Times New Roman"/>
          <w:b w:val="false"/>
          <w:i w:val="false"/>
          <w:color w:val="000000"/>
          <w:sz w:val="28"/>
        </w:rPr>
        <w:t>
      2. Съезд Республикалық палатаның жоғары басқару органы болып табылады және жылына кемінде бір рет шақырылады. Кезектен тыс съезд Республикалық палата басқармасының шешімімен не Республиканың жұмыс істеп жүрген жеке сот орындаушыларының жалпы санының кемінде үштен екісінің талап етуі бойынша шақырылады.</w:t>
      </w:r>
    </w:p>
    <w:bookmarkEnd w:id="333"/>
    <w:p>
      <w:pPr>
        <w:spacing w:after="0"/>
        <w:ind w:left="0"/>
        <w:jc w:val="both"/>
      </w:pPr>
      <w:r>
        <w:rPr>
          <w:rFonts w:ascii="Times New Roman"/>
          <w:b w:val="false"/>
          <w:i w:val="false"/>
          <w:color w:val="000000"/>
          <w:sz w:val="28"/>
        </w:rPr>
        <w:t>
      Съездің айрықша құзыретіне мыналар жатады:</w:t>
      </w:r>
    </w:p>
    <w:p>
      <w:pPr>
        <w:spacing w:after="0"/>
        <w:ind w:left="0"/>
        <w:jc w:val="both"/>
      </w:pPr>
      <w:r>
        <w:rPr>
          <w:rFonts w:ascii="Times New Roman"/>
          <w:b w:val="false"/>
          <w:i w:val="false"/>
          <w:color w:val="000000"/>
          <w:sz w:val="28"/>
        </w:rPr>
        <w:t>
      1) Жеке сот орындаушыларының жарғысын, кәсіби ар-намыс кодексін қабылдау, оларға өзгерістер мен толықтырулар енгізу;</w:t>
      </w:r>
    </w:p>
    <w:p>
      <w:pPr>
        <w:spacing w:after="0"/>
        <w:ind w:left="0"/>
        <w:jc w:val="both"/>
      </w:pPr>
      <w:r>
        <w:rPr>
          <w:rFonts w:ascii="Times New Roman"/>
          <w:b w:val="false"/>
          <w:i w:val="false"/>
          <w:color w:val="000000"/>
          <w:sz w:val="28"/>
        </w:rPr>
        <w:t>
      2) Республикалық палатаның төралқасының және тексеру комиссиясының мүшелерін сайлау, босату;</w:t>
      </w:r>
    </w:p>
    <w:p>
      <w:pPr>
        <w:spacing w:after="0"/>
        <w:ind w:left="0"/>
        <w:jc w:val="both"/>
      </w:pPr>
      <w:r>
        <w:rPr>
          <w:rFonts w:ascii="Times New Roman"/>
          <w:b w:val="false"/>
          <w:i w:val="false"/>
          <w:color w:val="000000"/>
          <w:sz w:val="28"/>
        </w:rPr>
        <w:t>
      3) мүшелік жарналардың мөлшерін бекіту.</w:t>
      </w:r>
    </w:p>
    <w:p>
      <w:pPr>
        <w:spacing w:after="0"/>
        <w:ind w:left="0"/>
        <w:jc w:val="both"/>
      </w:pPr>
      <w:r>
        <w:rPr>
          <w:rFonts w:ascii="Times New Roman"/>
          <w:b w:val="false"/>
          <w:i w:val="false"/>
          <w:color w:val="000000"/>
          <w:sz w:val="28"/>
        </w:rPr>
        <w:t>
      Республикалық палатаның жарғысында съездің құзыретіне жататын өзге де мәселелер көзделуі мүмкін.</w:t>
      </w:r>
    </w:p>
    <w:bookmarkStart w:name="z438" w:id="334"/>
    <w:p>
      <w:pPr>
        <w:spacing w:after="0"/>
        <w:ind w:left="0"/>
        <w:jc w:val="both"/>
      </w:pPr>
      <w:r>
        <w:rPr>
          <w:rFonts w:ascii="Times New Roman"/>
          <w:b w:val="false"/>
          <w:i w:val="false"/>
          <w:color w:val="000000"/>
          <w:sz w:val="28"/>
        </w:rPr>
        <w:t>
      3. Төралқа Республикалық палатаның өкілді органы болып табылады. Төралқаның құрамына жеке сот орындаушыларының әрбір өңірлік палатасынан екі жыл мерзімге сайланатын бір-бірден жеке сот орындаушысы, сондай-ақ өкілеттіктер мерзімін уәкілетті орган айқындайтын уәкілетті органның үш өкілі кіреді.</w:t>
      </w:r>
    </w:p>
    <w:bookmarkEnd w:id="334"/>
    <w:p>
      <w:pPr>
        <w:spacing w:after="0"/>
        <w:ind w:left="0"/>
        <w:jc w:val="both"/>
      </w:pPr>
      <w:r>
        <w:rPr>
          <w:rFonts w:ascii="Times New Roman"/>
          <w:b w:val="false"/>
          <w:i w:val="false"/>
          <w:color w:val="000000"/>
          <w:sz w:val="28"/>
        </w:rPr>
        <w:t>
      Төралқа төрағасын төралқа өзінің мүшелері қатарынан екі жыл мерзімге сайлайды.</w:t>
      </w:r>
    </w:p>
    <w:p>
      <w:pPr>
        <w:spacing w:after="0"/>
        <w:ind w:left="0"/>
        <w:jc w:val="both"/>
      </w:pPr>
      <w:r>
        <w:rPr>
          <w:rFonts w:ascii="Times New Roman"/>
          <w:b w:val="false"/>
          <w:i w:val="false"/>
          <w:color w:val="000000"/>
          <w:sz w:val="28"/>
        </w:rPr>
        <w:t>
      Төралқа:</w:t>
      </w:r>
    </w:p>
    <w:p>
      <w:pPr>
        <w:spacing w:after="0"/>
        <w:ind w:left="0"/>
        <w:jc w:val="both"/>
      </w:pPr>
      <w:r>
        <w:rPr>
          <w:rFonts w:ascii="Times New Roman"/>
          <w:b w:val="false"/>
          <w:i w:val="false"/>
          <w:color w:val="000000"/>
          <w:sz w:val="28"/>
        </w:rPr>
        <w:t>
      1) Республикалық палатаның төрағасын лауазымға сайлайды және лауазымнан босатады;</w:t>
      </w:r>
    </w:p>
    <w:p>
      <w:pPr>
        <w:spacing w:after="0"/>
        <w:ind w:left="0"/>
        <w:jc w:val="both"/>
      </w:pPr>
      <w:r>
        <w:rPr>
          <w:rFonts w:ascii="Times New Roman"/>
          <w:b w:val="false"/>
          <w:i w:val="false"/>
          <w:color w:val="000000"/>
          <w:sz w:val="28"/>
        </w:rPr>
        <w:t>
      2) Республикалық палата қызметінің басым бағыттарын айқындайды;</w:t>
      </w:r>
    </w:p>
    <w:p>
      <w:pPr>
        <w:spacing w:after="0"/>
        <w:ind w:left="0"/>
        <w:jc w:val="both"/>
      </w:pPr>
      <w:r>
        <w:rPr>
          <w:rFonts w:ascii="Times New Roman"/>
          <w:b w:val="false"/>
          <w:i w:val="false"/>
          <w:color w:val="000000"/>
          <w:sz w:val="28"/>
        </w:rPr>
        <w:t>
      3) Республикалық палатаның жылдық бюджетін бекітеді;</w:t>
      </w:r>
    </w:p>
    <w:p>
      <w:pPr>
        <w:spacing w:after="0"/>
        <w:ind w:left="0"/>
        <w:jc w:val="both"/>
      </w:pPr>
      <w:r>
        <w:rPr>
          <w:rFonts w:ascii="Times New Roman"/>
          <w:b w:val="false"/>
          <w:i w:val="false"/>
          <w:color w:val="000000"/>
          <w:sz w:val="28"/>
        </w:rPr>
        <w:t>
      4) басқарманың қызметі туралы оның есебін тыңдайды;</w:t>
      </w:r>
    </w:p>
    <w:p>
      <w:pPr>
        <w:spacing w:after="0"/>
        <w:ind w:left="0"/>
        <w:jc w:val="both"/>
      </w:pPr>
      <w:r>
        <w:rPr>
          <w:rFonts w:ascii="Times New Roman"/>
          <w:b w:val="false"/>
          <w:i w:val="false"/>
          <w:color w:val="000000"/>
          <w:sz w:val="28"/>
        </w:rPr>
        <w:t>
      5) жарғыда көзделген өкілеттіктер шеңберінде өзге де қызметті жүзеге асырады.</w:t>
      </w:r>
    </w:p>
    <w:bookmarkStart w:name="z439" w:id="335"/>
    <w:p>
      <w:pPr>
        <w:spacing w:after="0"/>
        <w:ind w:left="0"/>
        <w:jc w:val="both"/>
      </w:pPr>
      <w:r>
        <w:rPr>
          <w:rFonts w:ascii="Times New Roman"/>
          <w:b w:val="false"/>
          <w:i w:val="false"/>
          <w:color w:val="000000"/>
          <w:sz w:val="28"/>
        </w:rPr>
        <w:t>
      4. Басқарма Республикалық палатаның тұрақты жұмыс істейтін алқалы атқарушы органы болып табылады. Республикалық палатаның төрағасы басқарма төрағасы болып табылады.</w:t>
      </w:r>
    </w:p>
    <w:bookmarkEnd w:id="335"/>
    <w:p>
      <w:pPr>
        <w:spacing w:after="0"/>
        <w:ind w:left="0"/>
        <w:jc w:val="both"/>
      </w:pPr>
      <w:r>
        <w:rPr>
          <w:rFonts w:ascii="Times New Roman"/>
          <w:b w:val="false"/>
          <w:i w:val="false"/>
          <w:color w:val="000000"/>
          <w:sz w:val="28"/>
        </w:rPr>
        <w:t>
      Басқарманың құрамын Республикалық палата төрағасының ұсынуы бойынша төралқа бекітеді.</w:t>
      </w:r>
    </w:p>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1) съезд пен төралқа шешімдерінің орындалуын ұйымдастырады;</w:t>
      </w:r>
    </w:p>
    <w:p>
      <w:pPr>
        <w:spacing w:after="0"/>
        <w:ind w:left="0"/>
        <w:jc w:val="both"/>
      </w:pPr>
      <w:r>
        <w:rPr>
          <w:rFonts w:ascii="Times New Roman"/>
          <w:b w:val="false"/>
          <w:i w:val="false"/>
          <w:color w:val="000000"/>
          <w:sz w:val="28"/>
        </w:rPr>
        <w:t>
      2) Республикалық палатаның қызметін дамыту бағдарламаларын әзірлейді;</w:t>
      </w:r>
    </w:p>
    <w:p>
      <w:pPr>
        <w:spacing w:after="0"/>
        <w:ind w:left="0"/>
        <w:jc w:val="both"/>
      </w:pPr>
      <w:r>
        <w:rPr>
          <w:rFonts w:ascii="Times New Roman"/>
          <w:b w:val="false"/>
          <w:i w:val="false"/>
          <w:color w:val="000000"/>
          <w:sz w:val="28"/>
        </w:rPr>
        <w:t>
      3) жарғыда көзделген шекте және тәртіппен Республикалық палатаның мүлкіне билік етеді.</w:t>
      </w:r>
    </w:p>
    <w:p>
      <w:pPr>
        <w:spacing w:after="0"/>
        <w:ind w:left="0"/>
        <w:jc w:val="both"/>
      </w:pPr>
      <w:r>
        <w:rPr>
          <w:rFonts w:ascii="Times New Roman"/>
          <w:b w:val="false"/>
          <w:i w:val="false"/>
          <w:color w:val="000000"/>
          <w:sz w:val="28"/>
        </w:rPr>
        <w:t>
      Республикалық палатаның жарғысында басқарманың құзыретіне жататын өзге де мәселелер көзделуі мүмкін.";</w:t>
      </w:r>
    </w:p>
    <w:bookmarkStart w:name="z440" w:id="336"/>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167-бапта</w:t>
      </w:r>
      <w:r>
        <w:rPr>
          <w:rFonts w:ascii="Times New Roman"/>
          <w:b w:val="false"/>
          <w:i w:val="false"/>
          <w:color w:val="000000"/>
          <w:sz w:val="28"/>
        </w:rPr>
        <w:t>:</w:t>
      </w:r>
    </w:p>
    <w:bookmarkEnd w:id="336"/>
    <w:bookmarkStart w:name="z441" w:id="337"/>
    <w:p>
      <w:pPr>
        <w:spacing w:after="0"/>
        <w:ind w:left="0"/>
        <w:jc w:val="both"/>
      </w:pPr>
      <w:r>
        <w:rPr>
          <w:rFonts w:ascii="Times New Roman"/>
          <w:b w:val="false"/>
          <w:i w:val="false"/>
          <w:color w:val="000000"/>
          <w:sz w:val="28"/>
        </w:rPr>
        <w:t>
      мынадай мазмұндағы 1-1) тармақшамен толықтырылсын:</w:t>
      </w:r>
    </w:p>
    <w:bookmarkEnd w:id="337"/>
    <w:bookmarkStart w:name="z442" w:id="338"/>
    <w:p>
      <w:pPr>
        <w:spacing w:after="0"/>
        <w:ind w:left="0"/>
        <w:jc w:val="both"/>
      </w:pPr>
      <w:r>
        <w:rPr>
          <w:rFonts w:ascii="Times New Roman"/>
          <w:b w:val="false"/>
          <w:i w:val="false"/>
          <w:color w:val="000000"/>
          <w:sz w:val="28"/>
        </w:rPr>
        <w:t>
      "1-1) жеке немесе заңды тұлғаның қаралып отырған өтініші шеңберінде жеке сот орындаушысынан қажетті ақпаратты талап етеді;";</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"143 және 144-баптарының 2-тармақтарында" деген сөздер "143-бабының </w:t>
      </w:r>
      <w:r>
        <w:rPr>
          <w:rFonts w:ascii="Times New Roman"/>
          <w:b w:val="false"/>
          <w:i w:val="false"/>
          <w:color w:val="000000"/>
          <w:sz w:val="28"/>
        </w:rPr>
        <w:t>2-тармағында</w:t>
      </w:r>
      <w:r>
        <w:rPr>
          <w:rFonts w:ascii="Times New Roman"/>
          <w:b w:val="false"/>
          <w:i w:val="false"/>
          <w:color w:val="000000"/>
          <w:sz w:val="28"/>
        </w:rPr>
        <w:t xml:space="preserve">, 144-бабының </w:t>
      </w:r>
      <w:r>
        <w:rPr>
          <w:rFonts w:ascii="Times New Roman"/>
          <w:b w:val="false"/>
          <w:i w:val="false"/>
          <w:color w:val="000000"/>
          <w:sz w:val="28"/>
        </w:rPr>
        <w:t>1-тармағында</w:t>
      </w:r>
      <w:r>
        <w:rPr>
          <w:rFonts w:ascii="Times New Roman"/>
          <w:b w:val="false"/>
          <w:i w:val="false"/>
          <w:color w:val="000000"/>
          <w:sz w:val="28"/>
        </w:rPr>
        <w:t>"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w:t>
      </w:r>
      <w:r>
        <w:rPr>
          <w:rFonts w:ascii="Times New Roman"/>
          <w:b w:val="false"/>
          <w:i w:val="false"/>
          <w:color w:val="000000"/>
          <w:sz w:val="28"/>
        </w:rPr>
        <w:t>:</w:t>
      </w:r>
    </w:p>
    <w:bookmarkStart w:name="z445" w:id="339"/>
    <w:p>
      <w:pPr>
        <w:spacing w:after="0"/>
        <w:ind w:left="0"/>
        <w:jc w:val="both"/>
      </w:pPr>
      <w:r>
        <w:rPr>
          <w:rFonts w:ascii="Times New Roman"/>
          <w:b w:val="false"/>
          <w:i w:val="false"/>
          <w:color w:val="000000"/>
          <w:sz w:val="28"/>
        </w:rPr>
        <w:t>
      "1-тармағында" деген сөздер "2-тармағында" деген сөздермен ауыстырылсын;</w:t>
      </w:r>
    </w:p>
    <w:bookmarkEnd w:id="339"/>
    <w:bookmarkStart w:name="z446" w:id="340"/>
    <w:p>
      <w:pPr>
        <w:spacing w:after="0"/>
        <w:ind w:left="0"/>
        <w:jc w:val="both"/>
      </w:pPr>
      <w:r>
        <w:rPr>
          <w:rFonts w:ascii="Times New Roman"/>
          <w:b w:val="false"/>
          <w:i w:val="false"/>
          <w:color w:val="000000"/>
          <w:sz w:val="28"/>
        </w:rPr>
        <w:t>
      "жеке сот орындаушылары лицензияларының қолданылуын тоқтату" деген сөздер "жеке сот орындаушыларын лицензиясынан айыру" деген сөздермен ауыстырылсын;</w:t>
      </w:r>
    </w:p>
    <w:bookmarkEnd w:id="340"/>
    <w:bookmarkStart w:name="z447" w:id="341"/>
    <w:p>
      <w:pPr>
        <w:spacing w:after="0"/>
        <w:ind w:left="0"/>
        <w:jc w:val="both"/>
      </w:pPr>
      <w:r>
        <w:rPr>
          <w:rFonts w:ascii="Times New Roman"/>
          <w:b w:val="false"/>
          <w:i w:val="false"/>
          <w:color w:val="000000"/>
          <w:sz w:val="28"/>
        </w:rPr>
        <w:t>
      мынадай мазмұндағы 10-1), 11-1), 11-2) және 11-3) тармақшалармен толықтырылсын:</w:t>
      </w:r>
    </w:p>
    <w:bookmarkEnd w:id="341"/>
    <w:bookmarkStart w:name="z448" w:id="342"/>
    <w:p>
      <w:pPr>
        <w:spacing w:after="0"/>
        <w:ind w:left="0"/>
        <w:jc w:val="both"/>
      </w:pPr>
      <w:r>
        <w:rPr>
          <w:rFonts w:ascii="Times New Roman"/>
          <w:b w:val="false"/>
          <w:i w:val="false"/>
          <w:color w:val="000000"/>
          <w:sz w:val="28"/>
        </w:rPr>
        <w:t>
      "10-1) тыйым салынған мүлікті өткізу қағидаларына сәйкес Бірыңғай электрондық сауда алаңы операторының қызметін бақылауды жүзеге асырады;";</w:t>
      </w:r>
    </w:p>
    <w:bookmarkEnd w:id="342"/>
    <w:bookmarkStart w:name="z449" w:id="343"/>
    <w:p>
      <w:pPr>
        <w:spacing w:after="0"/>
        <w:ind w:left="0"/>
        <w:jc w:val="both"/>
      </w:pPr>
      <w:r>
        <w:rPr>
          <w:rFonts w:ascii="Times New Roman"/>
          <w:b w:val="false"/>
          <w:i w:val="false"/>
          <w:color w:val="000000"/>
          <w:sz w:val="28"/>
        </w:rPr>
        <w:t xml:space="preserve">
      "11-1) осы Заңның </w:t>
      </w:r>
      <w:r>
        <w:rPr>
          <w:rFonts w:ascii="Times New Roman"/>
          <w:b w:val="false"/>
          <w:i w:val="false"/>
          <w:color w:val="000000"/>
          <w:sz w:val="28"/>
        </w:rPr>
        <w:t>140-бабында</w:t>
      </w:r>
      <w:r>
        <w:rPr>
          <w:rFonts w:ascii="Times New Roman"/>
          <w:b w:val="false"/>
          <w:i w:val="false"/>
          <w:color w:val="000000"/>
          <w:sz w:val="28"/>
        </w:rPr>
        <w:t xml:space="preserve"> көзделген, жеке сот орындаушысының атқарушылық құжаттарды орындау жөніндегі қызметпен айналысуына кедергі келтіретін шектеулерді анықтау нысанасына тексеру жүргізеді;</w:t>
      </w:r>
    </w:p>
    <w:bookmarkEnd w:id="343"/>
    <w:bookmarkStart w:name="z450" w:id="344"/>
    <w:p>
      <w:pPr>
        <w:spacing w:after="0"/>
        <w:ind w:left="0"/>
        <w:jc w:val="both"/>
      </w:pPr>
      <w:r>
        <w:rPr>
          <w:rFonts w:ascii="Times New Roman"/>
          <w:b w:val="false"/>
          <w:i w:val="false"/>
          <w:color w:val="000000"/>
          <w:sz w:val="28"/>
        </w:rPr>
        <w:t>
      11-2)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тұрады;</w:t>
      </w:r>
    </w:p>
    <w:bookmarkEnd w:id="344"/>
    <w:bookmarkStart w:name="z451" w:id="345"/>
    <w:p>
      <w:pPr>
        <w:spacing w:after="0"/>
        <w:ind w:left="0"/>
        <w:jc w:val="both"/>
      </w:pPr>
      <w:r>
        <w:rPr>
          <w:rFonts w:ascii="Times New Roman"/>
          <w:b w:val="false"/>
          <w:i w:val="false"/>
          <w:color w:val="000000"/>
          <w:sz w:val="28"/>
        </w:rPr>
        <w:t>
      11-3) жеке сот орындаушысының лицензиясы берілген тұлғалар туралы мәліметтерді олардың тегін, атын, әкесінің атын (егер ол жеке басты куәландыратын құжатта көрсетілсе), лицензия берілген күнді және оның нөмірін көрсете отырып, өзінің интернет-ресурсында орналастыруды қамтамасыз етеді;";</w:t>
      </w:r>
    </w:p>
    <w:bookmarkEnd w:id="345"/>
    <w:bookmarkStart w:name="z452" w:id="34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168-бапта</w:t>
      </w:r>
      <w:r>
        <w:rPr>
          <w:rFonts w:ascii="Times New Roman"/>
          <w:b w:val="false"/>
          <w:i w:val="false"/>
          <w:color w:val="000000"/>
          <w:sz w:val="28"/>
        </w:rPr>
        <w:t>:</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4" w:id="347"/>
    <w:p>
      <w:pPr>
        <w:spacing w:after="0"/>
        <w:ind w:left="0"/>
        <w:jc w:val="both"/>
      </w:pPr>
      <w:r>
        <w:rPr>
          <w:rFonts w:ascii="Times New Roman"/>
          <w:b w:val="false"/>
          <w:i w:val="false"/>
          <w:color w:val="000000"/>
          <w:sz w:val="28"/>
        </w:rPr>
        <w:t>
      2) тармақша алып тасталсын;</w:t>
      </w:r>
    </w:p>
    <w:bookmarkEnd w:id="347"/>
    <w:bookmarkStart w:name="z455" w:id="348"/>
    <w:p>
      <w:pPr>
        <w:spacing w:after="0"/>
        <w:ind w:left="0"/>
        <w:jc w:val="both"/>
      </w:pPr>
      <w:r>
        <w:rPr>
          <w:rFonts w:ascii="Times New Roman"/>
          <w:b w:val="false"/>
          <w:i w:val="false"/>
          <w:color w:val="000000"/>
          <w:sz w:val="28"/>
        </w:rPr>
        <w:t>
      2-1) тармақшадағы "қолданылуын тоқтату" деген сөздер "қолданысын тоқтата тұру немесе тоқтату не одан айыру" деген сөздермен ауыстырылсын;</w:t>
      </w:r>
    </w:p>
    <w:bookmarkEnd w:id="348"/>
    <w:bookmarkStart w:name="z456" w:id="349"/>
    <w:p>
      <w:pPr>
        <w:spacing w:after="0"/>
        <w:ind w:left="0"/>
        <w:jc w:val="both"/>
      </w:pPr>
      <w:r>
        <w:rPr>
          <w:rFonts w:ascii="Times New Roman"/>
          <w:b w:val="false"/>
          <w:i w:val="false"/>
          <w:color w:val="000000"/>
          <w:sz w:val="28"/>
        </w:rPr>
        <w:t>
      мынадай мазмұндағы 8) тармақшамен толықтырылсын:</w:t>
      </w:r>
    </w:p>
    <w:bookmarkEnd w:id="349"/>
    <w:bookmarkStart w:name="z457" w:id="350"/>
    <w:p>
      <w:pPr>
        <w:spacing w:after="0"/>
        <w:ind w:left="0"/>
        <w:jc w:val="both"/>
      </w:pPr>
      <w:r>
        <w:rPr>
          <w:rFonts w:ascii="Times New Roman"/>
          <w:b w:val="false"/>
          <w:i w:val="false"/>
          <w:color w:val="000000"/>
          <w:sz w:val="28"/>
        </w:rPr>
        <w:t>
      "8)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 шығарады.";</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тармақшасындағы "жеке сот орындаушыларының әрекеттеріне жеке және заңды тұлғалардың" деген сөздер "жеке және заңды тұлғалардың жеке сот орындаушылары қызметінің мәселелері бойынша" деген сөздермен ауыстырылсын;</w:t>
      </w:r>
    </w:p>
    <w:bookmarkStart w:name="z459" w:id="351"/>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169-бапта</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"жеке сот орындаушысының қызметіне жоспардан тыс тексеру жүргізілуі" деген сөздер "уәкілетті органның аумақтық органы, жеке сот орындаушыларының өңірлік палатасы жеке сот орындаушысының қызметіне жоспардан тыс тексеру жүргізуі"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"ақпаратты беруге міндетті" деген сөздер "ақпаратты сұрау салуда белгіленген мерзімде беруге міндетті, ол кемінде бес жұмыс күнін құрауға тиіс" деген сөздермен ауыстырылсын;</w:t>
      </w:r>
    </w:p>
    <w:bookmarkStart w:name="z462" w:id="352"/>
    <w:p>
      <w:pPr>
        <w:spacing w:after="0"/>
        <w:ind w:left="0"/>
        <w:jc w:val="both"/>
      </w:pPr>
      <w:r>
        <w:rPr>
          <w:rFonts w:ascii="Times New Roman"/>
          <w:b w:val="false"/>
          <w:i w:val="false"/>
          <w:color w:val="000000"/>
          <w:sz w:val="28"/>
        </w:rPr>
        <w:t xml:space="preserve">
      62) 170-баптың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52"/>
    <w:bookmarkStart w:name="z463" w:id="353"/>
    <w:p>
      <w:pPr>
        <w:spacing w:after="0"/>
        <w:ind w:left="0"/>
        <w:jc w:val="both"/>
      </w:pPr>
      <w:r>
        <w:rPr>
          <w:rFonts w:ascii="Times New Roman"/>
          <w:b w:val="false"/>
          <w:i w:val="false"/>
          <w:color w:val="000000"/>
          <w:sz w:val="28"/>
        </w:rPr>
        <w:t>
      "1. Қазақстан Республикасы заңнамасының, Жеке сот орындаушыларының кәсіптік ар-намыс кодексінің және Республикалық палата жарғысының талаптарын бұзғаны үшін жеке сот орындаушысына тәртіптік жауаптылықтың мынадай түрлері қолданылады:</w:t>
      </w:r>
    </w:p>
    <w:bookmarkEnd w:id="353"/>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уәкілетті органға жеке сот орындаушысының лицензиясынан айыру туралы ұсыну бере отырып, Республикалық палата мүшелігінен шығару.";</w:t>
      </w:r>
    </w:p>
    <w:bookmarkStart w:name="z464" w:id="35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172-1-бапта</w:t>
      </w:r>
      <w:r>
        <w:rPr>
          <w:rFonts w:ascii="Times New Roman"/>
          <w:b w:val="false"/>
          <w:i w:val="false"/>
          <w:color w:val="000000"/>
          <w:sz w:val="28"/>
        </w:rPr>
        <w:t>:</w:t>
      </w:r>
    </w:p>
    <w:bookmarkEnd w:id="354"/>
    <w:bookmarkStart w:name="z465" w:id="355"/>
    <w:p>
      <w:pPr>
        <w:spacing w:after="0"/>
        <w:ind w:left="0"/>
        <w:jc w:val="both"/>
      </w:pPr>
      <w:r>
        <w:rPr>
          <w:rFonts w:ascii="Times New Roman"/>
          <w:b w:val="false"/>
          <w:i w:val="false"/>
          <w:color w:val="000000"/>
          <w:sz w:val="28"/>
        </w:rPr>
        <w:t>
      1) тармақша "не одан айырылған" деген сөздермен толықтырылсын;</w:t>
      </w:r>
    </w:p>
    <w:bookmarkEnd w:id="355"/>
    <w:bookmarkStart w:name="z466" w:id="356"/>
    <w:p>
      <w:pPr>
        <w:spacing w:after="0"/>
        <w:ind w:left="0"/>
        <w:jc w:val="both"/>
      </w:pPr>
      <w:r>
        <w:rPr>
          <w:rFonts w:ascii="Times New Roman"/>
          <w:b w:val="false"/>
          <w:i w:val="false"/>
          <w:color w:val="000000"/>
          <w:sz w:val="28"/>
        </w:rPr>
        <w:t>
      3) тармақшадағы "міндетті" деген сөз "жеке сот орындаушысы жүктілігіне және босануға байланысты не бала үш жасқа толғанға дейін оның күтіміне байланысты демалыста болған кезеңде мүшелік жарналарды төлеуден босатылған, сондай-ақ еңбекке уақытша қабілетсіздігі салдарынан атқарушылық құжаттарды орындау жөніндегі қызметті бір айдан астам жүзеге асырмаған жағдайларды қоспағанда, міндетті" деген сөздермен ауыстырылсын.</w:t>
      </w:r>
    </w:p>
    <w:bookmarkEnd w:id="356"/>
    <w:bookmarkStart w:name="z467" w:id="357"/>
    <w:p>
      <w:pPr>
        <w:spacing w:after="0"/>
        <w:ind w:left="0"/>
        <w:jc w:val="both"/>
      </w:pPr>
      <w:r>
        <w:rPr>
          <w:rFonts w:ascii="Times New Roman"/>
          <w:b w:val="false"/>
          <w:i w:val="false"/>
          <w:color w:val="000000"/>
          <w:sz w:val="28"/>
        </w:rPr>
        <w:t xml:space="preserve">
      15.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 21-22, 90-құжат; № 23, 103-құжат; № 24-I, 118-құжат;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7"/>
    <w:bookmarkStart w:name="z468" w:id="3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7) тармақшадағы "ақшасына өндіріп алуды қолдануға жол берілмейді." деген сөздер "ақшасына;" деген сөзбен ауыстырылып, мынадай мазмұндағы 8) тармақшамен толықтырылсын:</w:t>
      </w:r>
    </w:p>
    <w:bookmarkStart w:name="z470" w:id="359"/>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 өндіріп алуды қолдануға жол берілмейді.";</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472" w:id="360"/>
    <w:p>
      <w:pPr>
        <w:spacing w:after="0"/>
        <w:ind w:left="0"/>
        <w:jc w:val="both"/>
      </w:pPr>
      <w:r>
        <w:rPr>
          <w:rFonts w:ascii="Times New Roman"/>
          <w:b w:val="false"/>
          <w:i w:val="false"/>
          <w:color w:val="000000"/>
          <w:sz w:val="28"/>
        </w:rPr>
        <w:t>
      екінші бөлік "зейнетақы қорларының ақшасына" деген сөздерден кейін ", жеке сот орындаушысының өндіріп алушылардың пайдасына өндіріп алынған сомаларды сақтауға арналған ағымдағы шотындағы ақшаға" деген сөздермен толықтырылсын;</w:t>
      </w:r>
    </w:p>
    <w:bookmarkEnd w:id="360"/>
    <w:bookmarkStart w:name="z473" w:id="361"/>
    <w:p>
      <w:pPr>
        <w:spacing w:after="0"/>
        <w:ind w:left="0"/>
        <w:jc w:val="both"/>
      </w:pPr>
      <w:r>
        <w:rPr>
          <w:rFonts w:ascii="Times New Roman"/>
          <w:b w:val="false"/>
          <w:i w:val="false"/>
          <w:color w:val="000000"/>
          <w:sz w:val="28"/>
        </w:rPr>
        <w:t>
      мынадай мазмұндағы үшінші бөлікпен толықтырылсын:</w:t>
      </w:r>
    </w:p>
    <w:bookmarkEnd w:id="361"/>
    <w:bookmarkStart w:name="z474" w:id="362"/>
    <w:p>
      <w:pPr>
        <w:spacing w:after="0"/>
        <w:ind w:left="0"/>
        <w:jc w:val="both"/>
      </w:pPr>
      <w:r>
        <w:rPr>
          <w:rFonts w:ascii="Times New Roman"/>
          <w:b w:val="false"/>
          <w:i w:val="false"/>
          <w:color w:val="000000"/>
          <w:sz w:val="28"/>
        </w:rPr>
        <w:t>
      "Осы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bookmarkEnd w:id="362"/>
    <w:bookmarkStart w:name="z475" w:id="3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35-бапта</w:t>
      </w:r>
      <w:r>
        <w:rPr>
          <w:rFonts w:ascii="Times New Roman"/>
          <w:b w:val="false"/>
          <w:i w:val="false"/>
          <w:color w:val="000000"/>
          <w:sz w:val="28"/>
        </w:rPr>
        <w:t>:</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478" w:id="364"/>
    <w:p>
      <w:pPr>
        <w:spacing w:after="0"/>
        <w:ind w:left="0"/>
        <w:jc w:val="both"/>
      </w:pPr>
      <w:r>
        <w:rPr>
          <w:rFonts w:ascii="Times New Roman"/>
          <w:b w:val="false"/>
          <w:i w:val="false"/>
          <w:color w:val="000000"/>
          <w:sz w:val="28"/>
        </w:rPr>
        <w:t>
      "Атқарушылық құжатта (ол болған кезде) көрсетілген төлем және (немесе) ақша аударымының сомасы:</w:t>
      </w:r>
    </w:p>
    <w:bookmarkEnd w:id="364"/>
    <w:p>
      <w:pPr>
        <w:spacing w:after="0"/>
        <w:ind w:left="0"/>
        <w:jc w:val="both"/>
      </w:pPr>
      <w:r>
        <w:rPr>
          <w:rFonts w:ascii="Times New Roman"/>
          <w:b w:val="false"/>
          <w:i w:val="false"/>
          <w:color w:val="000000"/>
          <w:sz w:val="28"/>
        </w:rPr>
        <w:t>
      1) борышкер борышқа ішінара ақы төлеуді өз бетінше жүргізген және атқарушылық құжатта сот орындаушысының бұл туралы белгісі бар;</w:t>
      </w:r>
    </w:p>
    <w:p>
      <w:pPr>
        <w:spacing w:after="0"/>
        <w:ind w:left="0"/>
        <w:jc w:val="both"/>
      </w:pPr>
      <w:r>
        <w:rPr>
          <w:rFonts w:ascii="Times New Roman"/>
          <w:b w:val="false"/>
          <w:i w:val="false"/>
          <w:color w:val="000000"/>
          <w:sz w:val="28"/>
        </w:rPr>
        <w:t>
      2) бір атқару парағының негізінде борышты бірнеше бенефициардың пайдасына ортақ өндіріп алу жүзеге асырылатын;</w:t>
      </w:r>
    </w:p>
    <w:p>
      <w:pPr>
        <w:spacing w:after="0"/>
        <w:ind w:left="0"/>
        <w:jc w:val="both"/>
      </w:pPr>
      <w:r>
        <w:rPr>
          <w:rFonts w:ascii="Times New Roman"/>
          <w:b w:val="false"/>
          <w:i w:val="false"/>
          <w:color w:val="000000"/>
          <w:sz w:val="28"/>
        </w:rPr>
        <w:t>
      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p>
      <w:pPr>
        <w:spacing w:after="0"/>
        <w:ind w:left="0"/>
        <w:jc w:val="left"/>
      </w:pPr>
      <w:r>
        <w:rPr>
          <w:rFonts w:ascii="Times New Roman"/>
          <w:b w:val="false"/>
          <w:i w:val="false"/>
          <w:color w:val="000000"/>
          <w:sz w:val="28"/>
        </w:rPr>
        <w:t>
</w:t>
      </w:r>
    </w:p>
    <w:bookmarkStart w:name="z480" w:id="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"осындай шотқа" деген сөздерден кейін "ол түскен күннен кейінгі үш операц</w:t>
      </w:r>
      <w:r>
        <w:rPr>
          <w:rFonts w:ascii="Times New Roman"/>
          <w:b w:val="false"/>
          <w:i w:val="false"/>
          <w:color w:val="000000"/>
          <w:sz w:val="28"/>
        </w:rPr>
        <w:t>иялық күннен кешіктірмей" деген сөздермен толықтырылсын;</w:t>
      </w:r>
    </w:p>
    <w:bookmarkEnd w:id="365"/>
    <w:bookmarkStart w:name="z481" w:id="3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46-баптың </w:t>
      </w:r>
      <w:r>
        <w:rPr>
          <w:rFonts w:ascii="Times New Roman"/>
          <w:b w:val="false"/>
          <w:i w:val="false"/>
          <w:color w:val="000000"/>
          <w:sz w:val="28"/>
        </w:rPr>
        <w:t>7-тармағы</w:t>
      </w:r>
      <w:r>
        <w:rPr>
          <w:rFonts w:ascii="Times New Roman"/>
          <w:b w:val="false"/>
          <w:i w:val="false"/>
          <w:color w:val="000000"/>
          <w:sz w:val="28"/>
        </w:rPr>
        <w:t xml:space="preserve"> бірінші бөлігінің 5) тармақшасындағы "шоттардағы ақшаны," деген сөздерден кейін "жеке сот орындаушысының өндіріп алушылардың пайдасына өндіріп алынған сомаларды сақтауға арналған ағымдағы шотындағы ақшаны," деген сөздермен толықтырылсын;</w:t>
      </w:r>
    </w:p>
    <w:bookmarkEnd w:id="366"/>
    <w:bookmarkStart w:name="z483" w:id="367"/>
    <w:p>
      <w:pPr>
        <w:spacing w:after="0"/>
        <w:ind w:left="0"/>
        <w:jc w:val="both"/>
      </w:pPr>
      <w:r>
        <w:rPr>
          <w:rFonts w:ascii="Times New Roman"/>
          <w:b w:val="false"/>
          <w:i w:val="false"/>
          <w:color w:val="000000"/>
          <w:sz w:val="28"/>
        </w:rPr>
        <w:t xml:space="preserve">
      4) 50-баптың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367"/>
    <w:bookmarkStart w:name="z484" w:id="368"/>
    <w:p>
      <w:pPr>
        <w:spacing w:after="0"/>
        <w:ind w:left="0"/>
        <w:jc w:val="both"/>
      </w:pPr>
      <w:r>
        <w:rPr>
          <w:rFonts w:ascii="Times New Roman"/>
          <w:b w:val="false"/>
          <w:i w:val="false"/>
          <w:color w:val="000000"/>
          <w:sz w:val="28"/>
        </w:rPr>
        <w:t xml:space="preserve">
      "Лицензиясының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w:t>
      </w:r>
    </w:p>
    <w:bookmarkEnd w:id="368"/>
    <w:bookmarkStart w:name="z485" w:id="369"/>
    <w:p>
      <w:pPr>
        <w:spacing w:after="0"/>
        <w:ind w:left="0"/>
        <w:jc w:val="both"/>
      </w:pPr>
      <w:r>
        <w:rPr>
          <w:rFonts w:ascii="Times New Roman"/>
          <w:b w:val="false"/>
          <w:i w:val="false"/>
          <w:color w:val="000000"/>
          <w:sz w:val="28"/>
        </w:rPr>
        <w:t xml:space="preserve">
      16. "Прокуратура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13, 46-құжат; № 21, 102-құжат; 2019 ж., № 2, 6-құжат):</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2) тармақшасы мынадай редакцияда жазылсын:</w:t>
      </w:r>
    </w:p>
    <w:bookmarkStart w:name="z487" w:id="370"/>
    <w:p>
      <w:pPr>
        <w:spacing w:after="0"/>
        <w:ind w:left="0"/>
        <w:jc w:val="both"/>
      </w:pPr>
      <w:r>
        <w:rPr>
          <w:rFonts w:ascii="Times New Roman"/>
          <w:b w:val="false"/>
          <w:i w:val="false"/>
          <w:color w:val="000000"/>
          <w:sz w:val="28"/>
        </w:rPr>
        <w:t xml:space="preserve">
      "2) заңда белгіленген жағдайларда сот орындаушысының іс жүргізуінен атқарушылық құжатты алады және оны басқа сот орындаушысына беру үшін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аумағы бойынша тиісті әділет органына немесе жеке сот орындаушыларының өңірлік палатасына береді;".</w:t>
      </w:r>
    </w:p>
    <w:bookmarkEnd w:id="370"/>
    <w:bookmarkStart w:name="z488" w:id="371"/>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3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