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861e" w14:textId="3d18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2020 жылғы 2 желтоқсандағы № 379-VI ҚРЗ.</w:t>
      </w:r>
    </w:p>
    <w:p>
      <w:pPr>
        <w:spacing w:after="0"/>
        <w:ind w:left="0"/>
        <w:jc w:val="both"/>
      </w:pPr>
      <w:bookmarkStart w:name="z1" w:id="0"/>
      <w:r>
        <w:rPr>
          <w:rFonts w:ascii="Times New Roman"/>
          <w:b w:val="false"/>
          <w:i w:val="false"/>
          <w:color w:val="000000"/>
          <w:sz w:val="28"/>
        </w:rPr>
        <w:t>
      1-бап. 2021 – 2023 жылдарға арналған республикалық бюджет тиісінше осы Заңға 1, 2 және 3-қосымшаларға сәйкес, оның ішінде 2021 жылға мынадай көлемдерде бекiтiлсiн:</w:t>
      </w:r>
    </w:p>
    <w:bookmarkEnd w:id="0"/>
    <w:p>
      <w:pPr>
        <w:spacing w:after="0"/>
        <w:ind w:left="0"/>
        <w:jc w:val="both"/>
      </w:pPr>
      <w:r>
        <w:rPr>
          <w:rFonts w:ascii="Times New Roman"/>
          <w:b w:val="false"/>
          <w:i w:val="false"/>
          <w:color w:val="000000"/>
          <w:sz w:val="28"/>
        </w:rPr>
        <w:t>
      1) кiрiстер – 12 405 717 446 мың теңге, оның iшiнде:</w:t>
      </w:r>
    </w:p>
    <w:p>
      <w:pPr>
        <w:spacing w:after="0"/>
        <w:ind w:left="0"/>
        <w:jc w:val="both"/>
      </w:pPr>
      <w:r>
        <w:rPr>
          <w:rFonts w:ascii="Times New Roman"/>
          <w:b w:val="false"/>
          <w:i w:val="false"/>
          <w:color w:val="000000"/>
          <w:sz w:val="28"/>
        </w:rPr>
        <w:t>
      салықтық түсiмдер бойынша – 6 913 806 526 мың теңге;</w:t>
      </w:r>
    </w:p>
    <w:p>
      <w:pPr>
        <w:spacing w:after="0"/>
        <w:ind w:left="0"/>
        <w:jc w:val="both"/>
      </w:pPr>
      <w:r>
        <w:rPr>
          <w:rFonts w:ascii="Times New Roman"/>
          <w:b w:val="false"/>
          <w:i w:val="false"/>
          <w:color w:val="000000"/>
          <w:sz w:val="28"/>
        </w:rPr>
        <w:t>
      салықтық емес түсiмдер бойынша – 286 899 962 мың теңге;</w:t>
      </w:r>
    </w:p>
    <w:p>
      <w:pPr>
        <w:spacing w:after="0"/>
        <w:ind w:left="0"/>
        <w:jc w:val="both"/>
      </w:pPr>
      <w:r>
        <w:rPr>
          <w:rFonts w:ascii="Times New Roman"/>
          <w:b w:val="false"/>
          <w:i w:val="false"/>
          <w:color w:val="000000"/>
          <w:sz w:val="28"/>
        </w:rPr>
        <w:t>
      негiзгi капиталды сатудан түсетiн түсiмдер бойынша – 3 585 654 мың теңге;</w:t>
      </w:r>
    </w:p>
    <w:p>
      <w:pPr>
        <w:spacing w:after="0"/>
        <w:ind w:left="0"/>
        <w:jc w:val="both"/>
      </w:pPr>
      <w:r>
        <w:rPr>
          <w:rFonts w:ascii="Times New Roman"/>
          <w:b w:val="false"/>
          <w:i w:val="false"/>
          <w:color w:val="000000"/>
          <w:sz w:val="28"/>
        </w:rPr>
        <w:t>
      трансферттер түсiмдерi бойынша – 5 201 425 304 мың теңге;</w:t>
      </w:r>
    </w:p>
    <w:p>
      <w:pPr>
        <w:spacing w:after="0"/>
        <w:ind w:left="0"/>
        <w:jc w:val="both"/>
      </w:pPr>
      <w:r>
        <w:rPr>
          <w:rFonts w:ascii="Times New Roman"/>
          <w:b w:val="false"/>
          <w:i w:val="false"/>
          <w:color w:val="000000"/>
          <w:sz w:val="28"/>
        </w:rPr>
        <w:t>
      2) шығындар – 14 911 075 741 мың теңге;</w:t>
      </w:r>
    </w:p>
    <w:p>
      <w:pPr>
        <w:spacing w:after="0"/>
        <w:ind w:left="0"/>
        <w:jc w:val="both"/>
      </w:pPr>
      <w:r>
        <w:rPr>
          <w:rFonts w:ascii="Times New Roman"/>
          <w:b w:val="false"/>
          <w:i w:val="false"/>
          <w:color w:val="000000"/>
          <w:sz w:val="28"/>
        </w:rPr>
        <w:t>
      3) таза бюджеттiк кредиттеу – 223 459 837 мың теңге, оның iшiнде:</w:t>
      </w:r>
    </w:p>
    <w:p>
      <w:pPr>
        <w:spacing w:after="0"/>
        <w:ind w:left="0"/>
        <w:jc w:val="both"/>
      </w:pPr>
      <w:r>
        <w:rPr>
          <w:rFonts w:ascii="Times New Roman"/>
          <w:b w:val="false"/>
          <w:i w:val="false"/>
          <w:color w:val="000000"/>
          <w:sz w:val="28"/>
        </w:rPr>
        <w:t>
      бюджеттiк кредиттер – 392 058 235 мың теңге;</w:t>
      </w:r>
    </w:p>
    <w:p>
      <w:pPr>
        <w:spacing w:after="0"/>
        <w:ind w:left="0"/>
        <w:jc w:val="both"/>
      </w:pPr>
      <w:r>
        <w:rPr>
          <w:rFonts w:ascii="Times New Roman"/>
          <w:b w:val="false"/>
          <w:i w:val="false"/>
          <w:color w:val="000000"/>
          <w:sz w:val="28"/>
        </w:rPr>
        <w:t>
      бюджеттiк кредиттердi өтеу – 168 598 398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30 847 068 мың теңге, оның iшiнде:</w:t>
      </w:r>
    </w:p>
    <w:p>
      <w:pPr>
        <w:spacing w:after="0"/>
        <w:ind w:left="0"/>
        <w:jc w:val="both"/>
      </w:pPr>
      <w:r>
        <w:rPr>
          <w:rFonts w:ascii="Times New Roman"/>
          <w:b w:val="false"/>
          <w:i w:val="false"/>
          <w:color w:val="000000"/>
          <w:sz w:val="28"/>
        </w:rPr>
        <w:t>
      қаржы активтерiн сатып алу – 30 847 068 мың теңге;</w:t>
      </w:r>
    </w:p>
    <w:p>
      <w:pPr>
        <w:spacing w:after="0"/>
        <w:ind w:left="0"/>
        <w:jc w:val="both"/>
      </w:pPr>
      <w:r>
        <w:rPr>
          <w:rFonts w:ascii="Times New Roman"/>
          <w:b w:val="false"/>
          <w:i w:val="false"/>
          <w:color w:val="000000"/>
          <w:sz w:val="28"/>
        </w:rPr>
        <w:t>
      5) бюджет тапшылығы – -2 759 665 200 мың теңге, немесе елдiң жалпы iшкi өнiмінің 3,5 пайызы;</w:t>
      </w:r>
    </w:p>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елдiң жалпы iшкi өнiмінің 10,6 пайызы;</w:t>
      </w:r>
    </w:p>
    <w:p>
      <w:pPr>
        <w:spacing w:after="0"/>
        <w:ind w:left="0"/>
        <w:jc w:val="both"/>
      </w:pPr>
      <w:r>
        <w:rPr>
          <w:rFonts w:ascii="Times New Roman"/>
          <w:b w:val="false"/>
          <w:i w:val="false"/>
          <w:color w:val="000000"/>
          <w:sz w:val="28"/>
        </w:rPr>
        <w:t>
      7) бюджет тапшылығын қаржыландыру – 2 759 665 200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2-бап. 2021 жылға арналған республикалық бюджетте Ресей Федерациясының "Байқоңыр" кешенiн пайдаланғаны үшін 48 740 450 мың теңге сомасында және әскери полигондарды пайдаланғаны үшін 8 516 575 мың теңге сомасында жалдау төлемақыларының түсiмдері көзделсiн.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3-бап. Қазақстан Республикасының Ұлттық қорына жiберiлетiн 2021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2"/>
    <w:bookmarkStart w:name="z18" w:id="3"/>
    <w:p>
      <w:pPr>
        <w:spacing w:after="0"/>
        <w:ind w:left="0"/>
        <w:jc w:val="both"/>
      </w:pPr>
      <w:r>
        <w:rPr>
          <w:rFonts w:ascii="Times New Roman"/>
          <w:b w:val="false"/>
          <w:i w:val="false"/>
          <w:color w:val="000000"/>
          <w:sz w:val="28"/>
        </w:rPr>
        <w:t>
      4-бап. Тиiстi бюджеттiң кiрiсiне мыналар есепке жатқызылатын болып белгiленсiн:</w:t>
      </w:r>
    </w:p>
    <w:bookmarkEnd w:id="3"/>
    <w:bookmarkStart w:name="z19" w:id="4"/>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4"/>
    <w:bookmarkStart w:name="z20" w:id="5"/>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bookmarkEnd w:id="5"/>
    <w:bookmarkStart w:name="z21" w:id="6"/>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заңдарына сәйкес есептелген Мемлекеттік әлеуметтік сақтандыру қорына, Әлеуметтік медициналық сақтандыру қорына аударымдардың сомасына азайтады.</w:t>
      </w:r>
    </w:p>
    <w:bookmarkEnd w:id="6"/>
    <w:bookmarkStart w:name="z22" w:id="7"/>
    <w:p>
      <w:pPr>
        <w:spacing w:after="0"/>
        <w:ind w:left="0"/>
        <w:jc w:val="both"/>
      </w:pPr>
      <w:r>
        <w:rPr>
          <w:rFonts w:ascii="Times New Roman"/>
          <w:b w:val="false"/>
          <w:i w:val="false"/>
          <w:color w:val="000000"/>
          <w:sz w:val="28"/>
        </w:rPr>
        <w:t>
      5-бап. 2021 жылға арналған республикалық бюджетте облыстық бюджеттерден, республикалық маңызы бар қаланың, астананың бюджеттерінен республикалық бюджетке бюджеттiк алып қоюлар көлемдері 451 425 304 мың теңге сомасында көзделсiн, оның iшiнде:</w:t>
      </w:r>
    </w:p>
    <w:bookmarkEnd w:id="7"/>
    <w:p>
      <w:pPr>
        <w:spacing w:after="0"/>
        <w:ind w:left="0"/>
        <w:jc w:val="both"/>
      </w:pPr>
      <w:r>
        <w:rPr>
          <w:rFonts w:ascii="Times New Roman"/>
          <w:b w:val="false"/>
          <w:i w:val="false"/>
          <w:color w:val="000000"/>
          <w:sz w:val="28"/>
        </w:rPr>
        <w:t>
      Атырау облысынан – 213 751 848 мың теңге;</w:t>
      </w:r>
    </w:p>
    <w:p>
      <w:pPr>
        <w:spacing w:after="0"/>
        <w:ind w:left="0"/>
        <w:jc w:val="both"/>
      </w:pPr>
      <w:r>
        <w:rPr>
          <w:rFonts w:ascii="Times New Roman"/>
          <w:b w:val="false"/>
          <w:i w:val="false"/>
          <w:color w:val="000000"/>
          <w:sz w:val="28"/>
        </w:rPr>
        <w:t>
      Маңғыстау облысынан – 13 416 746 мың теңге;</w:t>
      </w:r>
    </w:p>
    <w:p>
      <w:pPr>
        <w:spacing w:after="0"/>
        <w:ind w:left="0"/>
        <w:jc w:val="both"/>
      </w:pPr>
      <w:r>
        <w:rPr>
          <w:rFonts w:ascii="Times New Roman"/>
          <w:b w:val="false"/>
          <w:i w:val="false"/>
          <w:color w:val="000000"/>
          <w:sz w:val="28"/>
        </w:rPr>
        <w:t>
      Алматы қаласынан – 190 108 501 мың теңге;</w:t>
      </w:r>
    </w:p>
    <w:p>
      <w:pPr>
        <w:spacing w:after="0"/>
        <w:ind w:left="0"/>
        <w:jc w:val="both"/>
      </w:pPr>
      <w:r>
        <w:rPr>
          <w:rFonts w:ascii="Times New Roman"/>
          <w:b w:val="false"/>
          <w:i w:val="false"/>
          <w:color w:val="000000"/>
          <w:sz w:val="28"/>
        </w:rPr>
        <w:t>
      Нұр-Сұлтан қаласынан – 34 148 209 мың теңге.</w:t>
      </w:r>
    </w:p>
    <w:bookmarkStart w:name="z23" w:id="8"/>
    <w:p>
      <w:pPr>
        <w:spacing w:after="0"/>
        <w:ind w:left="0"/>
        <w:jc w:val="both"/>
      </w:pPr>
      <w:r>
        <w:rPr>
          <w:rFonts w:ascii="Times New Roman"/>
          <w:b w:val="false"/>
          <w:i w:val="false"/>
          <w:color w:val="000000"/>
          <w:sz w:val="28"/>
        </w:rPr>
        <w:t>
      6-бап. 2021 жылға арналған республикалық бюджетте облыстық бюджеттерден, республикалық маңызы бар қалалардың, астананың бюджеттерінен трансферттердің түсімдері 200 000 000 мың теңге сомасында көзделсін.</w:t>
      </w:r>
    </w:p>
    <w:bookmarkEnd w:id="8"/>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шешімімен айқындалады.</w:t>
      </w:r>
    </w:p>
    <w:bookmarkStart w:name="z24" w:id="9"/>
    <w:p>
      <w:pPr>
        <w:spacing w:after="0"/>
        <w:ind w:left="0"/>
        <w:jc w:val="both"/>
      </w:pPr>
      <w:r>
        <w:rPr>
          <w:rFonts w:ascii="Times New Roman"/>
          <w:b w:val="false"/>
          <w:i w:val="false"/>
          <w:color w:val="000000"/>
          <w:sz w:val="28"/>
        </w:rPr>
        <w:t>
      7-бап. 2021 жылға арналған республикалық бюджетте Қазақстан Республикасының Ұлттық қорынан кепiлдендірiлген трансферт мөлшерi 2 700 000 000 мың теңге сомасында көзделсiн.</w:t>
      </w:r>
    </w:p>
    <w:bookmarkEnd w:id="9"/>
    <w:bookmarkStart w:name="z25" w:id="10"/>
    <w:p>
      <w:pPr>
        <w:spacing w:after="0"/>
        <w:ind w:left="0"/>
        <w:jc w:val="both"/>
      </w:pPr>
      <w:r>
        <w:rPr>
          <w:rFonts w:ascii="Times New Roman"/>
          <w:b w:val="false"/>
          <w:i w:val="false"/>
          <w:color w:val="000000"/>
          <w:sz w:val="28"/>
        </w:rPr>
        <w:t>
      8-бап. 2021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1 850 000 000 мың теңге сомасында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9-бап. 2021 жылғы 1 қаңтардан бастап:</w:t>
      </w:r>
    </w:p>
    <w:bookmarkEnd w:id="11"/>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18 524 теңге;</w:t>
      </w:r>
    </w:p>
    <w:p>
      <w:pPr>
        <w:spacing w:after="0"/>
        <w:ind w:left="0"/>
        <w:jc w:val="both"/>
      </w:pPr>
      <w:r>
        <w:rPr>
          <w:rFonts w:ascii="Times New Roman"/>
          <w:b w:val="false"/>
          <w:i w:val="false"/>
          <w:color w:val="000000"/>
          <w:sz w:val="28"/>
        </w:rPr>
        <w:t>
      3) зейнетақының ең төмен мөлшерi – 43 272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bookmarkStart w:name="z27" w:id="12"/>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34 302 теңге болып белгiленсiн.</w:t>
      </w:r>
    </w:p>
    <w:bookmarkEnd w:id="12"/>
    <w:bookmarkStart w:name="z28" w:id="13"/>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2021 жылғы 1 қаңтардан бастап олардың мөлшерлерін 7 пайызға көтеру ескеріле отырып көзделген деп белгіленсін.</w:t>
      </w:r>
    </w:p>
    <w:bookmarkEnd w:id="13"/>
    <w:bookmarkStart w:name="z29" w:id="14"/>
    <w:p>
      <w:pPr>
        <w:spacing w:after="0"/>
        <w:ind w:left="0"/>
        <w:jc w:val="both"/>
      </w:pPr>
      <w:r>
        <w:rPr>
          <w:rFonts w:ascii="Times New Roman"/>
          <w:b w:val="false"/>
          <w:i w:val="false"/>
          <w:color w:val="000000"/>
          <w:sz w:val="28"/>
        </w:rPr>
        <w:t>
      11-бап. 2021 жылғы 1 қаңтардан бастап әлеуметтік медициналық сақтандыру қорына төлеуге жататын міндетті әлеуметтік медициналық сақтандыруға мемлекет жарналарының мөлшері мемлекет жарналарын есептеу объектісінен 1,6 пайыз болып белгiленсiн.</w:t>
      </w:r>
    </w:p>
    <w:bookmarkEnd w:id="14"/>
    <w:bookmarkStart w:name="z30" w:id="15"/>
    <w:p>
      <w:pPr>
        <w:spacing w:after="0"/>
        <w:ind w:left="0"/>
        <w:jc w:val="both"/>
      </w:pPr>
      <w:r>
        <w:rPr>
          <w:rFonts w:ascii="Times New Roman"/>
          <w:b w:val="false"/>
          <w:i w:val="false"/>
          <w:color w:val="000000"/>
          <w:sz w:val="28"/>
        </w:rPr>
        <w:t>
      12-бап. 2021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15"/>
    <w:bookmarkStart w:name="z31" w:id="16"/>
    <w:p>
      <w:pPr>
        <w:spacing w:after="0"/>
        <w:ind w:left="0"/>
        <w:jc w:val="both"/>
      </w:pPr>
      <w:r>
        <w:rPr>
          <w:rFonts w:ascii="Times New Roman"/>
          <w:b w:val="false"/>
          <w:i w:val="false"/>
          <w:color w:val="000000"/>
          <w:sz w:val="28"/>
        </w:rPr>
        <w:t>
      13-бап. 2021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 көлемдерi 2 120 876 742 мың теңге сомасында көзделсiн, оның iшiнде:</w:t>
      </w:r>
    </w:p>
    <w:bookmarkEnd w:id="16"/>
    <w:p>
      <w:pPr>
        <w:spacing w:after="0"/>
        <w:ind w:left="0"/>
        <w:jc w:val="both"/>
      </w:pPr>
      <w:r>
        <w:rPr>
          <w:rFonts w:ascii="Times New Roman"/>
          <w:b w:val="false"/>
          <w:i w:val="false"/>
          <w:color w:val="000000"/>
          <w:sz w:val="28"/>
        </w:rPr>
        <w:t>
      Ақмола облысына – 159 776 910 мың теңге;</w:t>
      </w:r>
    </w:p>
    <w:p>
      <w:pPr>
        <w:spacing w:after="0"/>
        <w:ind w:left="0"/>
        <w:jc w:val="both"/>
      </w:pPr>
      <w:r>
        <w:rPr>
          <w:rFonts w:ascii="Times New Roman"/>
          <w:b w:val="false"/>
          <w:i w:val="false"/>
          <w:color w:val="000000"/>
          <w:sz w:val="28"/>
        </w:rPr>
        <w:t>
      Ақтөбе облысына – 110 138 668 мың теңге;</w:t>
      </w:r>
    </w:p>
    <w:p>
      <w:pPr>
        <w:spacing w:after="0"/>
        <w:ind w:left="0"/>
        <w:jc w:val="both"/>
      </w:pPr>
      <w:r>
        <w:rPr>
          <w:rFonts w:ascii="Times New Roman"/>
          <w:b w:val="false"/>
          <w:i w:val="false"/>
          <w:color w:val="000000"/>
          <w:sz w:val="28"/>
        </w:rPr>
        <w:t>
      Алматы облысына – 190 908 951 мың теңге;</w:t>
      </w:r>
    </w:p>
    <w:p>
      <w:pPr>
        <w:spacing w:after="0"/>
        <w:ind w:left="0"/>
        <w:jc w:val="both"/>
      </w:pPr>
      <w:r>
        <w:rPr>
          <w:rFonts w:ascii="Times New Roman"/>
          <w:b w:val="false"/>
          <w:i w:val="false"/>
          <w:color w:val="000000"/>
          <w:sz w:val="28"/>
        </w:rPr>
        <w:t>
      Шығыс Қазақстан облысына – 217 475 731 мың теңге;</w:t>
      </w:r>
    </w:p>
    <w:p>
      <w:pPr>
        <w:spacing w:after="0"/>
        <w:ind w:left="0"/>
        <w:jc w:val="both"/>
      </w:pPr>
      <w:r>
        <w:rPr>
          <w:rFonts w:ascii="Times New Roman"/>
          <w:b w:val="false"/>
          <w:i w:val="false"/>
          <w:color w:val="000000"/>
          <w:sz w:val="28"/>
        </w:rPr>
        <w:t>
      Жамбыл облысына – 193 906 105 мың теңге;</w:t>
      </w:r>
    </w:p>
    <w:p>
      <w:pPr>
        <w:spacing w:after="0"/>
        <w:ind w:left="0"/>
        <w:jc w:val="both"/>
      </w:pPr>
      <w:r>
        <w:rPr>
          <w:rFonts w:ascii="Times New Roman"/>
          <w:b w:val="false"/>
          <w:i w:val="false"/>
          <w:color w:val="000000"/>
          <w:sz w:val="28"/>
        </w:rPr>
        <w:t>
      Батыс Қазақстан облысына – 75 347 255 мың теңге;</w:t>
      </w:r>
    </w:p>
    <w:p>
      <w:pPr>
        <w:spacing w:after="0"/>
        <w:ind w:left="0"/>
        <w:jc w:val="both"/>
      </w:pPr>
      <w:r>
        <w:rPr>
          <w:rFonts w:ascii="Times New Roman"/>
          <w:b w:val="false"/>
          <w:i w:val="false"/>
          <w:color w:val="000000"/>
          <w:sz w:val="28"/>
        </w:rPr>
        <w:t>
      Қарағанды облысына – 134 306 419 мың теңге;</w:t>
      </w:r>
    </w:p>
    <w:p>
      <w:pPr>
        <w:spacing w:after="0"/>
        <w:ind w:left="0"/>
        <w:jc w:val="both"/>
      </w:pPr>
      <w:r>
        <w:rPr>
          <w:rFonts w:ascii="Times New Roman"/>
          <w:b w:val="false"/>
          <w:i w:val="false"/>
          <w:color w:val="000000"/>
          <w:sz w:val="28"/>
        </w:rPr>
        <w:t>
      Қызылорда облысына – 176 498 658 мың теңге;</w:t>
      </w:r>
    </w:p>
    <w:p>
      <w:pPr>
        <w:spacing w:after="0"/>
        <w:ind w:left="0"/>
        <w:jc w:val="both"/>
      </w:pPr>
      <w:r>
        <w:rPr>
          <w:rFonts w:ascii="Times New Roman"/>
          <w:b w:val="false"/>
          <w:i w:val="false"/>
          <w:color w:val="000000"/>
          <w:sz w:val="28"/>
        </w:rPr>
        <w:t>
      Қостанай облысына – 135 998 777 мың теңге;</w:t>
      </w:r>
    </w:p>
    <w:p>
      <w:pPr>
        <w:spacing w:after="0"/>
        <w:ind w:left="0"/>
        <w:jc w:val="both"/>
      </w:pPr>
      <w:r>
        <w:rPr>
          <w:rFonts w:ascii="Times New Roman"/>
          <w:b w:val="false"/>
          <w:i w:val="false"/>
          <w:color w:val="000000"/>
          <w:sz w:val="28"/>
        </w:rPr>
        <w:t>
      Павлодар облысына – 54 972 753 мың теңге;</w:t>
      </w:r>
    </w:p>
    <w:p>
      <w:pPr>
        <w:spacing w:after="0"/>
        <w:ind w:left="0"/>
        <w:jc w:val="both"/>
      </w:pPr>
      <w:r>
        <w:rPr>
          <w:rFonts w:ascii="Times New Roman"/>
          <w:b w:val="false"/>
          <w:i w:val="false"/>
          <w:color w:val="000000"/>
          <w:sz w:val="28"/>
        </w:rPr>
        <w:t>
      Солтүстiк Қазақстан облысына – 141 543 628 мың теңге;</w:t>
      </w:r>
    </w:p>
    <w:p>
      <w:pPr>
        <w:spacing w:after="0"/>
        <w:ind w:left="0"/>
        <w:jc w:val="both"/>
      </w:pPr>
      <w:r>
        <w:rPr>
          <w:rFonts w:ascii="Times New Roman"/>
          <w:b w:val="false"/>
          <w:i w:val="false"/>
          <w:color w:val="000000"/>
          <w:sz w:val="28"/>
        </w:rPr>
        <w:t>
      Түркістан облысына – 391 668 528 мың теңге;</w:t>
      </w:r>
    </w:p>
    <w:p>
      <w:pPr>
        <w:spacing w:after="0"/>
        <w:ind w:left="0"/>
        <w:jc w:val="both"/>
      </w:pPr>
      <w:r>
        <w:rPr>
          <w:rFonts w:ascii="Times New Roman"/>
          <w:b w:val="false"/>
          <w:i w:val="false"/>
          <w:color w:val="000000"/>
          <w:sz w:val="28"/>
        </w:rPr>
        <w:t>
      Шымкент қаласына – 138 334 359 мың теңге.</w:t>
      </w:r>
    </w:p>
    <w:bookmarkStart w:name="z32" w:id="17"/>
    <w:p>
      <w:pPr>
        <w:spacing w:after="0"/>
        <w:ind w:left="0"/>
        <w:jc w:val="both"/>
      </w:pPr>
      <w:r>
        <w:rPr>
          <w:rFonts w:ascii="Times New Roman"/>
          <w:b w:val="false"/>
          <w:i w:val="false"/>
          <w:color w:val="000000"/>
          <w:sz w:val="28"/>
        </w:rPr>
        <w:t>
      14-бап. 2021 жылға арналған ағымдағы нысаналы трансферттерді облыстық бюджеттерге, республикалық маңызы бар қалалардың, астананың бюджеттеріне:</w:t>
      </w:r>
    </w:p>
    <w:bookmarkEnd w:id="17"/>
    <w:bookmarkStart w:name="z33" w:id="18"/>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bookmarkEnd w:id="18"/>
    <w:bookmarkStart w:name="z34" w:id="19"/>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және сақтандыру шеңберінде субсидиялауға;</w:t>
      </w:r>
    </w:p>
    <w:bookmarkEnd w:id="19"/>
    <w:bookmarkStart w:name="z35" w:id="20"/>
    <w:p>
      <w:pPr>
        <w:spacing w:after="0"/>
        <w:ind w:left="0"/>
        <w:jc w:val="both"/>
      </w:pPr>
      <w:r>
        <w:rPr>
          <w:rFonts w:ascii="Times New Roman"/>
          <w:b w:val="false"/>
          <w:i w:val="false"/>
          <w:color w:val="000000"/>
          <w:sz w:val="28"/>
        </w:rPr>
        <w:t>
      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20"/>
    <w:bookmarkStart w:name="z36" w:id="21"/>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bookmarkEnd w:id="21"/>
    <w:bookmarkStart w:name="z37" w:id="22"/>
    <w:p>
      <w:pPr>
        <w:spacing w:after="0"/>
        <w:ind w:left="0"/>
        <w:jc w:val="both"/>
      </w:pPr>
      <w:r>
        <w:rPr>
          <w:rFonts w:ascii="Times New Roman"/>
          <w:b w:val="false"/>
          <w:i w:val="false"/>
          <w:color w:val="000000"/>
          <w:sz w:val="28"/>
        </w:rPr>
        <w:t>
      5) облигациялар бойынша купондық сыйақыны субсидиялауға;</w:t>
      </w:r>
    </w:p>
    <w:bookmarkEnd w:id="22"/>
    <w:bookmarkStart w:name="z38" w:id="23"/>
    <w:p>
      <w:pPr>
        <w:spacing w:after="0"/>
        <w:ind w:left="0"/>
        <w:jc w:val="both"/>
      </w:pPr>
      <w:r>
        <w:rPr>
          <w:rFonts w:ascii="Times New Roman"/>
          <w:b w:val="false"/>
          <w:i w:val="false"/>
          <w:color w:val="000000"/>
          <w:sz w:val="28"/>
        </w:rPr>
        <w:t>
      6)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bookmarkEnd w:id="23"/>
    <w:p>
      <w:pPr>
        <w:spacing w:after="0"/>
        <w:ind w:left="0"/>
        <w:jc w:val="both"/>
      </w:pPr>
      <w:r>
        <w:rPr>
          <w:rFonts w:ascii="Times New Roman"/>
          <w:b w:val="false"/>
          <w:i w:val="false"/>
          <w:color w:val="000000"/>
          <w:sz w:val="28"/>
        </w:rPr>
        <w:t>
      6-1) тұқым шаруашылығын дамытуды субсидиялауға;</w:t>
      </w:r>
    </w:p>
    <w:bookmarkStart w:name="z39" w:id="24"/>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өсіруге шығындарын өтеуге;</w:t>
      </w:r>
    </w:p>
    <w:bookmarkEnd w:id="24"/>
    <w:p>
      <w:pPr>
        <w:spacing w:after="0"/>
        <w:ind w:left="0"/>
        <w:jc w:val="both"/>
      </w:pPr>
      <w:r>
        <w:rPr>
          <w:rFonts w:ascii="Times New Roman"/>
          <w:b w:val="false"/>
          <w:i w:val="false"/>
          <w:color w:val="000000"/>
          <w:sz w:val="28"/>
        </w:rPr>
        <w:t>
      7-1)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7-2)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xml:space="preserve">
      7-3) объектілерді күзету функцияларын бәсекелес ортаға беруге; </w:t>
      </w:r>
    </w:p>
    <w:p>
      <w:pPr>
        <w:spacing w:after="0"/>
        <w:ind w:left="0"/>
        <w:jc w:val="both"/>
      </w:pPr>
      <w:r>
        <w:rPr>
          <w:rFonts w:ascii="Times New Roman"/>
          <w:b w:val="false"/>
          <w:i w:val="false"/>
          <w:color w:val="000000"/>
          <w:sz w:val="28"/>
        </w:rPr>
        <w:t xml:space="preserve">
      7-4) коронавируспен (COVID-19) күрес шеңберінде эпидемияға қарсы іс-шараларға тартылған медицина қызметкерлеріне үстемеақылар төлеуге; </w:t>
      </w:r>
    </w:p>
    <w:p>
      <w:pPr>
        <w:spacing w:after="0"/>
        <w:ind w:left="0"/>
        <w:jc w:val="both"/>
      </w:pPr>
      <w:r>
        <w:rPr>
          <w:rFonts w:ascii="Times New Roman"/>
          <w:b w:val="false"/>
          <w:i w:val="false"/>
          <w:color w:val="000000"/>
          <w:sz w:val="28"/>
        </w:rPr>
        <w:t>
      7-5)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w:t>
      </w:r>
    </w:p>
    <w:bookmarkStart w:name="z40" w:id="25"/>
    <w:p>
      <w:pPr>
        <w:spacing w:after="0"/>
        <w:ind w:left="0"/>
        <w:jc w:val="both"/>
      </w:pPr>
      <w:r>
        <w:rPr>
          <w:rFonts w:ascii="Times New Roman"/>
          <w:b w:val="false"/>
          <w:i w:val="false"/>
          <w:color w:val="000000"/>
          <w:sz w:val="28"/>
        </w:rPr>
        <w:t>
      8) мемлекеттік атаулы әлеуметтік көмекті төлеуге;</w:t>
      </w:r>
    </w:p>
    <w:bookmarkEnd w:id="25"/>
    <w:bookmarkStart w:name="z41" w:id="26"/>
    <w:p>
      <w:pPr>
        <w:spacing w:after="0"/>
        <w:ind w:left="0"/>
        <w:jc w:val="both"/>
      </w:pPr>
      <w:r>
        <w:rPr>
          <w:rFonts w:ascii="Times New Roman"/>
          <w:b w:val="false"/>
          <w:i w:val="false"/>
          <w:color w:val="000000"/>
          <w:sz w:val="28"/>
        </w:rPr>
        <w:t>
      9) арнаулы әлеуметтік қызметтер көрсету стандарттарын енгізуге;</w:t>
      </w:r>
    </w:p>
    <w:bookmarkEnd w:id="26"/>
    <w:bookmarkStart w:name="z42" w:id="27"/>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bookmarkEnd w:id="27"/>
    <w:bookmarkStart w:name="z43" w:id="28"/>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етуге және өмір сүру сапасын жақсартуға;</w:t>
      </w:r>
    </w:p>
    <w:bookmarkEnd w:id="28"/>
    <w:bookmarkStart w:name="z44" w:id="29"/>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bookmarkEnd w:id="29"/>
    <w:bookmarkStart w:name="z45" w:id="30"/>
    <w:p>
      <w:pPr>
        <w:spacing w:after="0"/>
        <w:ind w:left="0"/>
        <w:jc w:val="both"/>
      </w:pPr>
      <w:r>
        <w:rPr>
          <w:rFonts w:ascii="Times New Roman"/>
          <w:b w:val="false"/>
          <w:i w:val="false"/>
          <w:color w:val="000000"/>
          <w:sz w:val="28"/>
        </w:rPr>
        <w:t>
      13) мүгедектерді жұмысқа орналастыру үшін арнайы жұмыс орындарын құруға жұмыс берушінің шығындарын субсидиялауға;</w:t>
      </w:r>
    </w:p>
    <w:bookmarkEnd w:id="30"/>
    <w:bookmarkStart w:name="z46" w:id="31"/>
    <w:p>
      <w:pPr>
        <w:spacing w:after="0"/>
        <w:ind w:left="0"/>
        <w:jc w:val="both"/>
      </w:pPr>
      <w:r>
        <w:rPr>
          <w:rFonts w:ascii="Times New Roman"/>
          <w:b w:val="false"/>
          <w:i w:val="false"/>
          <w:color w:val="000000"/>
          <w:sz w:val="28"/>
        </w:rPr>
        <w:t>
      14)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bookmarkEnd w:id="31"/>
    <w:bookmarkStart w:name="z47" w:id="32"/>
    <w:p>
      <w:pPr>
        <w:spacing w:after="0"/>
        <w:ind w:left="0"/>
        <w:jc w:val="both"/>
      </w:pPr>
      <w:r>
        <w:rPr>
          <w:rFonts w:ascii="Times New Roman"/>
          <w:b w:val="false"/>
          <w:i w:val="false"/>
          <w:color w:val="000000"/>
          <w:sz w:val="28"/>
        </w:rPr>
        <w:t>
      15) мектепке дейінгі білім беру ұйымдары педагогтерінің еңбегіне ақы төлеуді ұлғайтуға;</w:t>
      </w:r>
    </w:p>
    <w:bookmarkEnd w:id="32"/>
    <w:bookmarkStart w:name="z48" w:id="33"/>
    <w:p>
      <w:pPr>
        <w:spacing w:after="0"/>
        <w:ind w:left="0"/>
        <w:jc w:val="both"/>
      </w:pPr>
      <w:r>
        <w:rPr>
          <w:rFonts w:ascii="Times New Roman"/>
          <w:b w:val="false"/>
          <w:i w:val="false"/>
          <w:color w:val="000000"/>
          <w:sz w:val="28"/>
        </w:rPr>
        <w:t>
      16) мемлекеттік мектепке дейінгі білім беру ұйымдарының дене шынықтыру педагогтеріне сабақтан тыс іс-шараларды өткізгені үшін қосымша ақы төлеуге;</w:t>
      </w:r>
    </w:p>
    <w:bookmarkEnd w:id="33"/>
    <w:bookmarkStart w:name="z49" w:id="34"/>
    <w:p>
      <w:pPr>
        <w:spacing w:after="0"/>
        <w:ind w:left="0"/>
        <w:jc w:val="both"/>
      </w:pPr>
      <w:r>
        <w:rPr>
          <w:rFonts w:ascii="Times New Roman"/>
          <w:b w:val="false"/>
          <w:i w:val="false"/>
          <w:color w:val="000000"/>
          <w:sz w:val="28"/>
        </w:rPr>
        <w:t>
      17) мемлекеттік мектепке дейінгі білім беру ұйымдарының педагогтеріне біліктілік санаты үшін қосымша ақы төлеуге;</w:t>
      </w:r>
    </w:p>
    <w:bookmarkEnd w:id="34"/>
    <w:p>
      <w:pPr>
        <w:spacing w:after="0"/>
        <w:ind w:left="0"/>
        <w:jc w:val="both"/>
      </w:pPr>
      <w:r>
        <w:rPr>
          <w:rFonts w:ascii="Times New Roman"/>
          <w:b w:val="false"/>
          <w:i w:val="false"/>
          <w:color w:val="000000"/>
          <w:sz w:val="28"/>
        </w:rPr>
        <w:t>
      17-1) үш жастан алты жасқа дейінгі балаларды мектепке дейінгі тәрбиемен және оқытумен қамтуды қамтамасыз етуге;</w:t>
      </w:r>
    </w:p>
    <w:bookmarkStart w:name="z50" w:id="35"/>
    <w:p>
      <w:pPr>
        <w:spacing w:after="0"/>
        <w:ind w:left="0"/>
        <w:jc w:val="both"/>
      </w:pPr>
      <w:r>
        <w:rPr>
          <w:rFonts w:ascii="Times New Roman"/>
          <w:b w:val="false"/>
          <w:i w:val="false"/>
          <w:color w:val="000000"/>
          <w:sz w:val="28"/>
        </w:rPr>
        <w:t>
      18) мемлекеттік орта білім беру ұйымдарында жан басына шаққандағы қаржыландыруды іске асыруға;</w:t>
      </w:r>
    </w:p>
    <w:bookmarkEnd w:id="35"/>
    <w:bookmarkStart w:name="z51" w:id="36"/>
    <w:p>
      <w:pPr>
        <w:spacing w:after="0"/>
        <w:ind w:left="0"/>
        <w:jc w:val="both"/>
      </w:pPr>
      <w:r>
        <w:rPr>
          <w:rFonts w:ascii="Times New Roman"/>
          <w:b w:val="false"/>
          <w:i w:val="false"/>
          <w:color w:val="000000"/>
          <w:sz w:val="28"/>
        </w:rPr>
        <w:t>
      19) ересектерге арналған қосымша білім беру ұйымдарын қоспағанда, мемлекеттік білім беру ұйымдары педагогтерінің еңбегіне ақы төлеуді ұлғайтуға;</w:t>
      </w:r>
    </w:p>
    <w:bookmarkEnd w:id="36"/>
    <w:bookmarkStart w:name="z52" w:id="37"/>
    <w:p>
      <w:pPr>
        <w:spacing w:after="0"/>
        <w:ind w:left="0"/>
        <w:jc w:val="both"/>
      </w:pPr>
      <w:r>
        <w:rPr>
          <w:rFonts w:ascii="Times New Roman"/>
          <w:b w:val="false"/>
          <w:i w:val="false"/>
          <w:color w:val="000000"/>
          <w:sz w:val="28"/>
        </w:rPr>
        <w:t>
      20)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bookmarkEnd w:id="37"/>
    <w:bookmarkStart w:name="z53" w:id="38"/>
    <w:p>
      <w:pPr>
        <w:spacing w:after="0"/>
        <w:ind w:left="0"/>
        <w:jc w:val="both"/>
      </w:pPr>
      <w:r>
        <w:rPr>
          <w:rFonts w:ascii="Times New Roman"/>
          <w:b w:val="false"/>
          <w:i w:val="false"/>
          <w:color w:val="000000"/>
          <w:sz w:val="28"/>
        </w:rPr>
        <w:t>
      21) мемлекеттік орта білім беру ұйымдарының дене шынықтыру педагогтеріне сабақтан тыс іс-шараларды өткізгені үшін қосымша ақы төлеуге;</w:t>
      </w:r>
    </w:p>
    <w:bookmarkEnd w:id="38"/>
    <w:bookmarkStart w:name="z54" w:id="39"/>
    <w:p>
      <w:pPr>
        <w:spacing w:after="0"/>
        <w:ind w:left="0"/>
        <w:jc w:val="both"/>
      </w:pPr>
      <w:r>
        <w:rPr>
          <w:rFonts w:ascii="Times New Roman"/>
          <w:b w:val="false"/>
          <w:i w:val="false"/>
          <w:color w:val="000000"/>
          <w:sz w:val="28"/>
        </w:rPr>
        <w:t>
      22) мемлекеттік орта білім беру ұйымдарының әдістемелік орталықтарының (кабинеттерінің) әдіскерлеріне магистр дәрежесі үшін қосымша ақы төлеуге;</w:t>
      </w:r>
    </w:p>
    <w:bookmarkEnd w:id="39"/>
    <w:bookmarkStart w:name="z55" w:id="40"/>
    <w:p>
      <w:pPr>
        <w:spacing w:after="0"/>
        <w:ind w:left="0"/>
        <w:jc w:val="both"/>
      </w:pPr>
      <w:r>
        <w:rPr>
          <w:rFonts w:ascii="Times New Roman"/>
          <w:b w:val="false"/>
          <w:i w:val="false"/>
          <w:color w:val="000000"/>
          <w:sz w:val="28"/>
        </w:rPr>
        <w:t>
      23)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bookmarkEnd w:id="40"/>
    <w:bookmarkStart w:name="z56" w:id="41"/>
    <w:p>
      <w:pPr>
        <w:spacing w:after="0"/>
        <w:ind w:left="0"/>
        <w:jc w:val="both"/>
      </w:pPr>
      <w:r>
        <w:rPr>
          <w:rFonts w:ascii="Times New Roman"/>
          <w:b w:val="false"/>
          <w:i w:val="false"/>
          <w:color w:val="000000"/>
          <w:sz w:val="28"/>
        </w:rPr>
        <w:t>
      24) "Жас маман" жобасы шеңберінде колледждер үшін жабдықтар сатып алуға;</w:t>
      </w:r>
    </w:p>
    <w:bookmarkEnd w:id="41"/>
    <w:bookmarkStart w:name="z57" w:id="42"/>
    <w:p>
      <w:pPr>
        <w:spacing w:after="0"/>
        <w:ind w:left="0"/>
        <w:jc w:val="both"/>
      </w:pPr>
      <w:r>
        <w:rPr>
          <w:rFonts w:ascii="Times New Roman"/>
          <w:b w:val="false"/>
          <w:i w:val="false"/>
          <w:color w:val="000000"/>
          <w:sz w:val="28"/>
        </w:rPr>
        <w:t>
      25) мемлекеттік техникалық және кәсіптік, орта білімнен кейінгі білім беру ұйымдары педагогтерінің еңбегіне ақы төлеуді ұлғайтуға;</w:t>
      </w:r>
    </w:p>
    <w:bookmarkEnd w:id="42"/>
    <w:bookmarkStart w:name="z58" w:id="43"/>
    <w:p>
      <w:pPr>
        <w:spacing w:after="0"/>
        <w:ind w:left="0"/>
        <w:jc w:val="both"/>
      </w:pPr>
      <w:r>
        <w:rPr>
          <w:rFonts w:ascii="Times New Roman"/>
          <w:b w:val="false"/>
          <w:i w:val="false"/>
          <w:color w:val="000000"/>
          <w:sz w:val="28"/>
        </w:rPr>
        <w:t>
      26) мемлекеттік техникалық және кәсіптік, орта білімнен кейінгі білім беру ұйымдарының педагогтеріне біліктілік санаты үшін қосымша ақы төлеуге;</w:t>
      </w:r>
    </w:p>
    <w:bookmarkEnd w:id="43"/>
    <w:bookmarkStart w:name="z59" w:id="44"/>
    <w:p>
      <w:pPr>
        <w:spacing w:after="0"/>
        <w:ind w:left="0"/>
        <w:jc w:val="both"/>
      </w:pPr>
      <w:r>
        <w:rPr>
          <w:rFonts w:ascii="Times New Roman"/>
          <w:b w:val="false"/>
          <w:i w:val="false"/>
          <w:color w:val="000000"/>
          <w:sz w:val="28"/>
        </w:rPr>
        <w:t>
      27)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44"/>
    <w:bookmarkStart w:name="z60" w:id="45"/>
    <w:p>
      <w:pPr>
        <w:spacing w:after="0"/>
        <w:ind w:left="0"/>
        <w:jc w:val="both"/>
      </w:pPr>
      <w:r>
        <w:rPr>
          <w:rFonts w:ascii="Times New Roman"/>
          <w:b w:val="false"/>
          <w:i w:val="false"/>
          <w:color w:val="000000"/>
          <w:sz w:val="28"/>
        </w:rPr>
        <w:t>
      28) медициналық ұйымның жыныстық құмарлықты төмендететін, сот шешімі негізінде жүзеге асырылатын іс-шараларды өткізуіне;</w:t>
      </w:r>
    </w:p>
    <w:bookmarkEnd w:id="45"/>
    <w:bookmarkStart w:name="z61" w:id="46"/>
    <w:p>
      <w:pPr>
        <w:spacing w:after="0"/>
        <w:ind w:left="0"/>
        <w:jc w:val="both"/>
      </w:pPr>
      <w:r>
        <w:rPr>
          <w:rFonts w:ascii="Times New Roman"/>
          <w:b w:val="false"/>
          <w:i w:val="false"/>
          <w:color w:val="000000"/>
          <w:sz w:val="28"/>
        </w:rPr>
        <w:t>
      29) жергілікті деңгейде денсаулық сақтау ұйымдарын материалдық-техникалық жарақтандыруға;</w:t>
      </w:r>
    </w:p>
    <w:bookmarkEnd w:id="46"/>
    <w:bookmarkStart w:name="z62" w:id="47"/>
    <w:p>
      <w:pPr>
        <w:spacing w:after="0"/>
        <w:ind w:left="0"/>
        <w:jc w:val="both"/>
      </w:pPr>
      <w:r>
        <w:rPr>
          <w:rFonts w:ascii="Times New Roman"/>
          <w:b w:val="false"/>
          <w:i w:val="false"/>
          <w:color w:val="000000"/>
          <w:sz w:val="28"/>
        </w:rPr>
        <w:t>
      30) қаржы лизингі шарттарымен сатып алынған санитариялық көлік бойынша лизинг төлемдерін өтеуге;</w:t>
      </w:r>
    </w:p>
    <w:bookmarkEnd w:id="47"/>
    <w:bookmarkStart w:name="z63" w:id="48"/>
    <w:p>
      <w:pPr>
        <w:spacing w:after="0"/>
        <w:ind w:left="0"/>
        <w:jc w:val="both"/>
      </w:pPr>
      <w:r>
        <w:rPr>
          <w:rFonts w:ascii="Times New Roman"/>
          <w:b w:val="false"/>
          <w:i w:val="false"/>
          <w:color w:val="000000"/>
          <w:sz w:val="28"/>
        </w:rPr>
        <w:t>
      31) вакциналарды және басқа да иммундық-биологиялық препараттарды сатып алуға;</w:t>
      </w:r>
    </w:p>
    <w:bookmarkEnd w:id="48"/>
    <w:bookmarkStart w:name="z64" w:id="49"/>
    <w:p>
      <w:pPr>
        <w:spacing w:after="0"/>
        <w:ind w:left="0"/>
        <w:jc w:val="both"/>
      </w:pPr>
      <w:r>
        <w:rPr>
          <w:rFonts w:ascii="Times New Roman"/>
          <w:b w:val="false"/>
          <w:i w:val="false"/>
          <w:color w:val="000000"/>
          <w:sz w:val="28"/>
        </w:rPr>
        <w:t>
      32) саламатты өмір салтын насихаттауға;</w:t>
      </w:r>
    </w:p>
    <w:bookmarkEnd w:id="49"/>
    <w:bookmarkStart w:name="z65" w:id="50"/>
    <w:p>
      <w:pPr>
        <w:spacing w:after="0"/>
        <w:ind w:left="0"/>
        <w:jc w:val="both"/>
      </w:pPr>
      <w:r>
        <w:rPr>
          <w:rFonts w:ascii="Times New Roman"/>
          <w:b w:val="false"/>
          <w:i w:val="false"/>
          <w:color w:val="000000"/>
          <w:sz w:val="28"/>
        </w:rPr>
        <w:t>
      33) ЖИТС профилактикасы және оған қарсы күрес жөніндегі іс-шараларды іске асыруға;</w:t>
      </w:r>
    </w:p>
    <w:bookmarkEnd w:id="50"/>
    <w:bookmarkStart w:name="z66" w:id="51"/>
    <w:p>
      <w:pPr>
        <w:spacing w:after="0"/>
        <w:ind w:left="0"/>
        <w:jc w:val="both"/>
      </w:pPr>
      <w:r>
        <w:rPr>
          <w:rFonts w:ascii="Times New Roman"/>
          <w:b w:val="false"/>
          <w:i w:val="false"/>
          <w:color w:val="000000"/>
          <w:sz w:val="28"/>
        </w:rPr>
        <w:t>
      34) техникалық және кәсіптік, орта білімнен кейінгі білім беру ұйымдарындағы білім алушыларға мемлекеттік стипендияның мөлшерін ұлғайтуға;</w:t>
      </w:r>
    </w:p>
    <w:bookmarkEnd w:id="51"/>
    <w:bookmarkStart w:name="z67" w:id="52"/>
    <w:p>
      <w:pPr>
        <w:spacing w:after="0"/>
        <w:ind w:left="0"/>
        <w:jc w:val="both"/>
      </w:pPr>
      <w:r>
        <w:rPr>
          <w:rFonts w:ascii="Times New Roman"/>
          <w:b w:val="false"/>
          <w:i w:val="false"/>
          <w:color w:val="000000"/>
          <w:sz w:val="28"/>
        </w:rPr>
        <w:t>
      35) жергілікті атқарушы органдардың денсаулық сақтау саласындағы ұйымдары қызметкерлерінің жалақысын көтеруге;</w:t>
      </w:r>
    </w:p>
    <w:bookmarkEnd w:id="52"/>
    <w:bookmarkStart w:name="z68" w:id="53"/>
    <w:p>
      <w:pPr>
        <w:spacing w:after="0"/>
        <w:ind w:left="0"/>
        <w:jc w:val="both"/>
      </w:pPr>
      <w:r>
        <w:rPr>
          <w:rFonts w:ascii="Times New Roman"/>
          <w:b w:val="false"/>
          <w:i w:val="false"/>
          <w:color w:val="000000"/>
          <w:sz w:val="28"/>
        </w:rPr>
        <w:t>
      36)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53"/>
    <w:p>
      <w:pPr>
        <w:spacing w:after="0"/>
        <w:ind w:left="0"/>
        <w:jc w:val="both"/>
      </w:pPr>
      <w:r>
        <w:rPr>
          <w:rFonts w:ascii="Times New Roman"/>
          <w:b w:val="false"/>
          <w:i w:val="false"/>
          <w:color w:val="000000"/>
          <w:sz w:val="28"/>
        </w:rPr>
        <w:t>
      36-1) дене шынықтыру және спорт саласындағы мемлекеттік ұйымдардың медицина қызметкерлерінің еңбегіне ақы төлеуді ұлғайтуға;</w:t>
      </w:r>
    </w:p>
    <w:bookmarkStart w:name="z69" w:id="54"/>
    <w:p>
      <w:pPr>
        <w:spacing w:after="0"/>
        <w:ind w:left="0"/>
        <w:jc w:val="both"/>
      </w:pPr>
      <w:r>
        <w:rPr>
          <w:rFonts w:ascii="Times New Roman"/>
          <w:b w:val="false"/>
          <w:i w:val="false"/>
          <w:color w:val="000000"/>
          <w:sz w:val="28"/>
        </w:rPr>
        <w:t>
      37) дене шынықтыру және спорт саласындағы мемлекеттік орта және қосымша білім беру ұйымдары педагогтерінің еңбегіне ақы төлеуді ұлғайтуға;</w:t>
      </w:r>
    </w:p>
    <w:bookmarkEnd w:id="54"/>
    <w:bookmarkStart w:name="z70" w:id="55"/>
    <w:p>
      <w:pPr>
        <w:spacing w:after="0"/>
        <w:ind w:left="0"/>
        <w:jc w:val="both"/>
      </w:pPr>
      <w:r>
        <w:rPr>
          <w:rFonts w:ascii="Times New Roman"/>
          <w:b w:val="false"/>
          <w:i w:val="false"/>
          <w:color w:val="000000"/>
          <w:sz w:val="28"/>
        </w:rPr>
        <w:t>
      38) "Ауыл-Ел бесігі" жобасы шеңберінде ауылдық елді мекендердегі әлеуметтік және инженерлік инфрақұрылым жөніндегі іс-шараларды іске асыруға;</w:t>
      </w:r>
    </w:p>
    <w:bookmarkEnd w:id="55"/>
    <w:bookmarkStart w:name="z71" w:id="56"/>
    <w:p>
      <w:pPr>
        <w:spacing w:after="0"/>
        <w:ind w:left="0"/>
        <w:jc w:val="both"/>
      </w:pPr>
      <w:r>
        <w:rPr>
          <w:rFonts w:ascii="Times New Roman"/>
          <w:b w:val="false"/>
          <w:i w:val="false"/>
          <w:color w:val="000000"/>
          <w:sz w:val="28"/>
        </w:rPr>
        <w:t>
      39)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56"/>
    <w:bookmarkStart w:name="z72" w:id="57"/>
    <w:p>
      <w:pPr>
        <w:spacing w:after="0"/>
        <w:ind w:left="0"/>
        <w:jc w:val="both"/>
      </w:pPr>
      <w:r>
        <w:rPr>
          <w:rFonts w:ascii="Times New Roman"/>
          <w:b w:val="false"/>
          <w:i w:val="false"/>
          <w:color w:val="000000"/>
          <w:sz w:val="28"/>
        </w:rPr>
        <w:t>
      40)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кепілдендіруге;</w:t>
      </w:r>
    </w:p>
    <w:bookmarkEnd w:id="57"/>
    <w:p>
      <w:pPr>
        <w:spacing w:after="0"/>
        <w:ind w:left="0"/>
        <w:jc w:val="both"/>
      </w:pPr>
      <w:r>
        <w:rPr>
          <w:rFonts w:ascii="Times New Roman"/>
          <w:b w:val="false"/>
          <w:i w:val="false"/>
          <w:color w:val="000000"/>
          <w:sz w:val="28"/>
        </w:rPr>
        <w:t>
      40-1) аудандық маңызы бар қалалардың, ауылдардың, кенттердің, ауылдық округтердің әкімдерін сайлауды қамтамасыз етуге және өткізуге;</w:t>
      </w:r>
    </w:p>
    <w:bookmarkStart w:name="z73" w:id="58"/>
    <w:p>
      <w:pPr>
        <w:spacing w:after="0"/>
        <w:ind w:left="0"/>
        <w:jc w:val="both"/>
      </w:pPr>
      <w:r>
        <w:rPr>
          <w:rFonts w:ascii="Times New Roman"/>
          <w:b w:val="false"/>
          <w:i w:val="false"/>
          <w:color w:val="000000"/>
          <w:sz w:val="28"/>
        </w:rPr>
        <w:t>
      41) көлiк инфрақұрылымының басым жобаларын қаржыландыруға;</w:t>
      </w:r>
    </w:p>
    <w:bookmarkEnd w:id="58"/>
    <w:p>
      <w:pPr>
        <w:spacing w:after="0"/>
        <w:ind w:left="0"/>
        <w:jc w:val="both"/>
      </w:pPr>
      <w:r>
        <w:rPr>
          <w:rFonts w:ascii="Times New Roman"/>
          <w:b w:val="false"/>
          <w:i w:val="false"/>
          <w:color w:val="000000"/>
          <w:sz w:val="28"/>
        </w:rPr>
        <w:t>
      41-1) жер учаскелерін мемлекет мұқтажы үшін алып қоюға;</w:t>
      </w:r>
    </w:p>
    <w:bookmarkStart w:name="z74" w:id="59"/>
    <w:p>
      <w:pPr>
        <w:spacing w:after="0"/>
        <w:ind w:left="0"/>
        <w:jc w:val="both"/>
      </w:pPr>
      <w:r>
        <w:rPr>
          <w:rFonts w:ascii="Times New Roman"/>
          <w:b w:val="false"/>
          <w:i w:val="false"/>
          <w:color w:val="000000"/>
          <w:sz w:val="28"/>
        </w:rPr>
        <w:t>
      42)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End w:id="59"/>
    <w:bookmarkStart w:name="z75" w:id="60"/>
    <w:p>
      <w:pPr>
        <w:spacing w:after="0"/>
        <w:ind w:left="0"/>
        <w:jc w:val="both"/>
      </w:pPr>
      <w:r>
        <w:rPr>
          <w:rFonts w:ascii="Times New Roman"/>
          <w:b w:val="false"/>
          <w:i w:val="false"/>
          <w:color w:val="000000"/>
          <w:sz w:val="28"/>
        </w:rPr>
        <w:t>
      43) жұмыс істейтін жастарға коммуналдық тұрғын үй қорының тұрғынжайын сатып алуға бөлу Қазақстан Республикасы Үкіметінің шешімі негізінде айқындалады.</w:t>
      </w:r>
    </w:p>
    <w:bookmarkEnd w:id="60"/>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11), 12) және 35) тармақшаларында көрсетілген 2021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15-бап.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2021 жылға арналған кредиттер сомаларын бөлу Қазақстан Республикасы Үкіметінің шешімі негізінде айқындалады.</w:t>
      </w:r>
    </w:p>
    <w:bookmarkEnd w:id="61"/>
    <w:bookmarkStart w:name="z77" w:id="62"/>
    <w:p>
      <w:pPr>
        <w:spacing w:after="0"/>
        <w:ind w:left="0"/>
        <w:jc w:val="both"/>
      </w:pPr>
      <w:r>
        <w:rPr>
          <w:rFonts w:ascii="Times New Roman"/>
          <w:b w:val="false"/>
          <w:i w:val="false"/>
          <w:color w:val="000000"/>
          <w:sz w:val="28"/>
        </w:rPr>
        <w:t>
      16-бап. Нәтижелі жұмыспен қамтуды және жаппай кәсіпкерлікті дамытудың 2017 – 2021 жылдарға арналған "Еңбек" мемлекеттік бағдарламасының іс-шараларын іске асыруға арналған қаражатты бөлу және (немесе) пайдаланудың тәртiбi Қазақстан Республикасы Үкiметiнiң шешiмi негiзiнде айқындалады.</w:t>
      </w:r>
    </w:p>
    <w:bookmarkEnd w:id="62"/>
    <w:bookmarkStart w:name="z78" w:id="63"/>
    <w:p>
      <w:pPr>
        <w:spacing w:after="0"/>
        <w:ind w:left="0"/>
        <w:jc w:val="both"/>
      </w:pPr>
      <w:r>
        <w:rPr>
          <w:rFonts w:ascii="Times New Roman"/>
          <w:b w:val="false"/>
          <w:i w:val="false"/>
          <w:color w:val="000000"/>
          <w:sz w:val="28"/>
        </w:rPr>
        <w:t>
      17-бап.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63"/>
    <w:bookmarkStart w:name="z79" w:id="64"/>
    <w:p>
      <w:pPr>
        <w:spacing w:after="0"/>
        <w:ind w:left="0"/>
        <w:jc w:val="both"/>
      </w:pPr>
      <w:r>
        <w:rPr>
          <w:rFonts w:ascii="Times New Roman"/>
          <w:b w:val="false"/>
          <w:i w:val="false"/>
          <w:color w:val="000000"/>
          <w:sz w:val="28"/>
        </w:rPr>
        <w:t>
      18-бап. Жұмыспен қамтудың 2020 – 2021 жылдарға арналған жол картасының іс-шараларын іске асыруға арналған қаражатты бөлу Қазақстан Республикасы Үкіметінің шешімі негізінде айқындалады.</w:t>
      </w:r>
    </w:p>
    <w:bookmarkEnd w:id="64"/>
    <w:bookmarkStart w:name="z80" w:id="65"/>
    <w:p>
      <w:pPr>
        <w:spacing w:after="0"/>
        <w:ind w:left="0"/>
        <w:jc w:val="both"/>
      </w:pPr>
      <w:r>
        <w:rPr>
          <w:rFonts w:ascii="Times New Roman"/>
          <w:b w:val="false"/>
          <w:i w:val="false"/>
          <w:color w:val="000000"/>
          <w:sz w:val="28"/>
        </w:rPr>
        <w:t>
      19-бап. Қазақстан Республикасы Үкiметiнiң 2021 жылға арналған резервi 231 696 458 мың теңге сомасында бекiтiлсiн.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20-бап. Қазақстан Республикасы Төтенше жағдайлар министрлігінің 2021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3 585 654 мың теңге сомасындағы қаражатты көрсете отырып, 12 917 877 мың теңге сомасында қаражат көзделгені ескерілсін.</w:t>
      </w:r>
    </w:p>
    <w:bookmarkEnd w:id="66"/>
    <w:bookmarkStart w:name="z82" w:id="67"/>
    <w:p>
      <w:pPr>
        <w:spacing w:after="0"/>
        <w:ind w:left="0"/>
        <w:jc w:val="both"/>
      </w:pPr>
      <w:r>
        <w:rPr>
          <w:rFonts w:ascii="Times New Roman"/>
          <w:b w:val="false"/>
          <w:i w:val="false"/>
          <w:color w:val="000000"/>
          <w:sz w:val="28"/>
        </w:rPr>
        <w:t>
      21-бап. Қазақстан Республикасы Индустрия жəне инфрақұрылымдық даму министрлігінің 2021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37 940 506 мың теңге сомасында қаражат көзделгені ескерілсін.</w:t>
      </w:r>
    </w:p>
    <w:bookmarkEnd w:id="67"/>
    <w:bookmarkStart w:name="z83" w:id="68"/>
    <w:p>
      <w:pPr>
        <w:spacing w:after="0"/>
        <w:ind w:left="0"/>
        <w:jc w:val="both"/>
      </w:pPr>
      <w:r>
        <w:rPr>
          <w:rFonts w:ascii="Times New Roman"/>
          <w:b w:val="false"/>
          <w:i w:val="false"/>
          <w:color w:val="000000"/>
          <w:sz w:val="28"/>
        </w:rPr>
        <w:t>
      22-бап. 2021 жылға арналған республикалық бюджетте мемлекет кепiлдiк берген қарыздарды өтеу және оларға қызмет көрсету үшiн 709 873 мың теңге көзделсiн.</w:t>
      </w:r>
    </w:p>
    <w:bookmarkEnd w:id="68"/>
    <w:bookmarkStart w:name="z84" w:id="69"/>
    <w:p>
      <w:pPr>
        <w:spacing w:after="0"/>
        <w:ind w:left="0"/>
        <w:jc w:val="both"/>
      </w:pPr>
      <w:r>
        <w:rPr>
          <w:rFonts w:ascii="Times New Roman"/>
          <w:b w:val="false"/>
          <w:i w:val="false"/>
          <w:color w:val="000000"/>
          <w:sz w:val="28"/>
        </w:rPr>
        <w:t>
      23-бап. 2021 жылы Қазақстан Республикасының мемлекеттік кепілдіктерін беру лимиті 900 000 000 мың теңге мөлшерінде белгіленсін.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5" w:id="70"/>
    <w:p>
      <w:pPr>
        <w:spacing w:after="0"/>
        <w:ind w:left="0"/>
        <w:jc w:val="both"/>
      </w:pPr>
      <w:r>
        <w:rPr>
          <w:rFonts w:ascii="Times New Roman"/>
          <w:b w:val="false"/>
          <w:i w:val="false"/>
          <w:color w:val="000000"/>
          <w:sz w:val="28"/>
        </w:rPr>
        <w:t>
      24-бап. 2021 жылы экспортты қолдау бойынша мемлекеттік кепілдіктер беру лимиті 100 200 000 мың теңге мөлшерінде белгіленсін.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6" w:id="71"/>
    <w:p>
      <w:pPr>
        <w:spacing w:after="0"/>
        <w:ind w:left="0"/>
        <w:jc w:val="both"/>
      </w:pPr>
      <w:r>
        <w:rPr>
          <w:rFonts w:ascii="Times New Roman"/>
          <w:b w:val="false"/>
          <w:i w:val="false"/>
          <w:color w:val="000000"/>
          <w:sz w:val="28"/>
        </w:rPr>
        <w:t>
      25-бап. 2021 жылғы 31 желтоқсанға үкiметтiк борыш лимитi 18 260 000 000 мың теңге мөлшерiнде белгiленсiн.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26-бап. 2021 жылға мемлекеттiң кепiлгерлiк беру лимиті 45 034 000 мың теңге мөлшерінде белгіленсін.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8" w:id="73"/>
    <w:p>
      <w:pPr>
        <w:spacing w:after="0"/>
        <w:ind w:left="0"/>
        <w:jc w:val="both"/>
      </w:pPr>
      <w:r>
        <w:rPr>
          <w:rFonts w:ascii="Times New Roman"/>
          <w:b w:val="false"/>
          <w:i w:val="false"/>
          <w:color w:val="000000"/>
          <w:sz w:val="28"/>
        </w:rPr>
        <w:t>
      27-бап. 2021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2 481 143 489 мың теңге мөлшерінде белгіленсін.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24.05.2021 </w:t>
      </w:r>
      <w:r>
        <w:rPr>
          <w:rFonts w:ascii="Times New Roman"/>
          <w:b w:val="false"/>
          <w:i w:val="false"/>
          <w:color w:val="000000"/>
          <w:sz w:val="28"/>
        </w:rPr>
        <w:t>№ 44-VII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xml:space="preserve">
      28-бап. 2021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4"/>
    <w:bookmarkStart w:name="z90" w:id="75"/>
    <w:p>
      <w:pPr>
        <w:spacing w:after="0"/>
        <w:ind w:left="0"/>
        <w:jc w:val="both"/>
      </w:pPr>
      <w:r>
        <w:rPr>
          <w:rFonts w:ascii="Times New Roman"/>
          <w:b w:val="false"/>
          <w:i w:val="false"/>
          <w:color w:val="000000"/>
          <w:sz w:val="28"/>
        </w:rPr>
        <w:t xml:space="preserve">
      2021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75"/>
    <w:bookmarkStart w:name="z91" w:id="76"/>
    <w:p>
      <w:pPr>
        <w:spacing w:after="0"/>
        <w:ind w:left="0"/>
        <w:jc w:val="both"/>
      </w:pPr>
      <w:r>
        <w:rPr>
          <w:rFonts w:ascii="Times New Roman"/>
          <w:b w:val="false"/>
          <w:i w:val="false"/>
          <w:color w:val="000000"/>
          <w:sz w:val="28"/>
        </w:rPr>
        <w:t>
      29-бап. Осы Заң 2021 жылғы 1 қаңтардан бастап қолданысқа енгiзiледi.</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1-ҚОСЫМША</w:t>
            </w:r>
          </w:p>
        </w:tc>
      </w:tr>
    </w:tbl>
    <w:bookmarkStart w:name="z93" w:id="77"/>
    <w:p>
      <w:pPr>
        <w:spacing w:after="0"/>
        <w:ind w:left="0"/>
        <w:jc w:val="left"/>
      </w:pPr>
      <w:r>
        <w:rPr>
          <w:rFonts w:ascii="Times New Roman"/>
          <w:b/>
          <w:i w:val="false"/>
          <w:color w:val="000000"/>
        </w:rPr>
        <w:t xml:space="preserve"> 2021 жылға арналған республикалық бюджет</w:t>
      </w:r>
    </w:p>
    <w:bookmarkEnd w:id="77"/>
    <w:p>
      <w:pPr>
        <w:spacing w:after="0"/>
        <w:ind w:left="0"/>
        <w:jc w:val="both"/>
      </w:pPr>
      <w:r>
        <w:rPr>
          <w:rFonts w:ascii="Times New Roman"/>
          <w:b w:val="false"/>
          <w:i w:val="false"/>
          <w:color w:val="ff0000"/>
          <w:sz w:val="28"/>
        </w:rPr>
        <w:t xml:space="preserve">
      Ескерту. 1-қосымша жаңа редакцияда – ҚР 24.05.2021 </w:t>
      </w:r>
      <w:r>
        <w:rPr>
          <w:rFonts w:ascii="Times New Roman"/>
          <w:b w:val="false"/>
          <w:i w:val="false"/>
          <w:color w:val="ff0000"/>
          <w:sz w:val="28"/>
        </w:rPr>
        <w:t>№ 44-VII</w:t>
      </w:r>
      <w:r>
        <w:rPr>
          <w:rFonts w:ascii="Times New Roman"/>
          <w:b w:val="false"/>
          <w:i w:val="false"/>
          <w:color w:val="ff0000"/>
          <w:sz w:val="28"/>
        </w:rPr>
        <w:t xml:space="preserve"> (01.01.2021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2181"/>
        <w:gridCol w:w="1341"/>
        <w:gridCol w:w="6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499"/>
        <w:gridCol w:w="2"/>
        <w:gridCol w:w="790"/>
        <w:gridCol w:w="4"/>
        <w:gridCol w:w="494"/>
        <w:gridCol w:w="499"/>
        <w:gridCol w:w="67"/>
        <w:gridCol w:w="98"/>
        <w:gridCol w:w="192"/>
        <w:gridCol w:w="619"/>
        <w:gridCol w:w="2330"/>
        <w:gridCol w:w="1160"/>
        <w:gridCol w:w="39"/>
        <w:gridCol w:w="1932"/>
        <w:gridCol w:w="3566"/>
        <w:gridCol w:w="4"/>
        <w:gridCol w:w="5"/>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12 405 717 446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6 913 806 526</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1 870 226 706</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1 870 226 706</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3 657 797 971</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3 036 094 254</w:t>
            </w:r>
          </w:p>
        </w:tc>
      </w:tr>
      <w:tr>
        <w:trPr>
          <w:trHeight w:val="30" w:hRule="atLeast"/>
        </w:trPr>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116 868 850</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487 022 815</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4 485 538</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13 326 514</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1 344 413 259</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1 321 086 216</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23 327 043</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2 153 555</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2 153 555</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39 215 035</w:t>
            </w:r>
          </w:p>
        </w:tc>
      </w:tr>
      <w:tr>
        <w:trPr>
          <w:trHeight w:val="30" w:hRule="atLeast"/>
        </w:trPr>
        <w:tc>
          <w:tcPr>
            <w:tcW w:w="0" w:type="auto"/>
            <w:gridSpan w:val="2"/>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39 215 035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286 899 962</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215 380 090</w:t>
            </w:r>
          </w:p>
        </w:tc>
      </w:tr>
      <w:tr>
        <w:trPr>
          <w:trHeight w:val="30" w:hRule="atLeast"/>
        </w:trPr>
        <w:tc>
          <w:tcPr>
            <w:tcW w:w="0" w:type="auto"/>
            <w:gridSpan w:val="2"/>
            <w:vMerge/>
            <w:tcBorders>
              <w:top w:val="nil"/>
            </w:tcBorders>
          </w:tcPr>
          <w:p/>
        </w:tc>
        <w:tc>
          <w:tcPr>
            <w:tcW w:w="79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1 178 565</w:t>
            </w:r>
          </w:p>
        </w:tc>
      </w:tr>
      <w:tr>
        <w:trPr>
          <w:trHeight w:val="30" w:hRule="atLeast"/>
        </w:trPr>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139 908 283</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4 488 943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58 490 365</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9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2 395 128</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7 918 806</w:t>
            </w:r>
          </w:p>
        </w:tc>
      </w:tr>
      <w:tr>
        <w:trPr>
          <w:trHeight w:val="30" w:hRule="atLeast"/>
        </w:trPr>
        <w:tc>
          <w:tcPr>
            <w:tcW w:w="49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2 832 903</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2 832 903</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129 082</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129 082</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10 386 938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10 386 938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1 204 668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1 204 668</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56 966 281</w:t>
            </w: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56 966 281</w:t>
            </w:r>
          </w:p>
        </w:tc>
      </w:tr>
      <w:tr>
        <w:trPr>
          <w:trHeight w:val="30" w:hRule="atLeast"/>
        </w:trPr>
        <w:tc>
          <w:tcPr>
            <w:tcW w:w="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3 585 654</w:t>
            </w:r>
          </w:p>
        </w:tc>
      </w:tr>
      <w:tr>
        <w:trPr>
          <w:trHeight w:val="30" w:hRule="atLeast"/>
        </w:trPr>
        <w:tc>
          <w:tcPr>
            <w:tcW w:w="49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3 585 654</w:t>
            </w:r>
          </w:p>
        </w:tc>
      </w:tr>
      <w:tr>
        <w:trPr>
          <w:trHeight w:val="30" w:hRule="atLeast"/>
        </w:trPr>
        <w:tc>
          <w:tcPr>
            <w:tcW w:w="49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3 585 654</w:t>
            </w:r>
          </w:p>
        </w:tc>
      </w:tr>
      <w:tr>
        <w:trPr>
          <w:trHeight w:val="30" w:hRule="atLeast"/>
        </w:trPr>
        <w:tc>
          <w:tcPr>
            <w:tcW w:w="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5 201 425 304</w:t>
            </w:r>
          </w:p>
        </w:tc>
      </w:tr>
      <w:tr>
        <w:trPr>
          <w:trHeight w:val="30" w:hRule="atLeast"/>
        </w:trPr>
        <w:tc>
          <w:tcPr>
            <w:tcW w:w="49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651 425 304</w:t>
            </w:r>
          </w:p>
        </w:tc>
      </w:tr>
      <w:tr>
        <w:trPr>
          <w:trHeight w:val="30" w:hRule="atLeast"/>
        </w:trPr>
        <w:tc>
          <w:tcPr>
            <w:tcW w:w="49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651 425 304</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4 550 000 000</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4 550 000 000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40"/>
        <w:gridCol w:w="1440"/>
        <w:gridCol w:w="1440"/>
        <w:gridCol w:w="6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656"/>
        <w:gridCol w:w="900"/>
        <w:gridCol w:w="900"/>
        <w:gridCol w:w="6631"/>
        <w:gridCol w:w="3213"/>
      </w:tblGrid>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14 911 075 741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623 190 583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8 728 706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615 354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512 304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656 347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615 354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2 396 962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2 396 962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174 860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106 230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323 211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323 211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2 175 192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1 156 949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1 018 243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83 322 123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83 322 123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79 832 227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54 489 132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95 154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2 233 595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60 574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487 190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20 259 234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2 138 011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69 337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8 967 102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8 967 102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10 237 418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6 623 233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3 614 185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3 793 343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3 793 343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153 010 656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85 062 943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6 951 273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8 442 227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1 190 093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1 530 805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жарақтандыру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49 795 709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7 276 288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7 276 288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64 417 644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5 797 525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58 620 119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2 964 665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2 964 665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9 320 902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6 675 402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915 637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147 360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1 080 442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502 061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49 843 606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9 843 606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2 328 408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1 753 474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574 934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4 433 207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3 215 604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541 200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220 565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агенттігінің ақпараттық жүйелерін құру және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455 838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8 494 091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8 494 091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18 796 392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10 856 518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7 939 874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1 680 394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1 680 394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16 199 141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16 199 141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415 810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415 810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11 237 957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703 815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5 812 430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аудандық маңызы бар қалалардың, ауылдардың, кенттердің, ауылдық округтердің әкімдерін сайлауды қамтамасыз етуге және өткізуге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4 721 712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13 756 263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13 756 263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59 064 015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58 038 948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1 025 067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717 682 911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133 651 883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12 068 726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54 214 498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45 037 932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22 330 727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339 762 015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3 215 538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336 546 477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244 269 013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244 269 013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789 482 459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1 767 444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1 767 444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230 790 594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17 891 921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154 006 802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47 345 846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11 546 025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47 506 371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11 395 055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1 097 199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21 195 500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1 940 832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9 656 780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352 668 330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347 115 523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5 552 807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56 194 237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56 194 237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38 450 651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37 948 789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501 862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24 172 410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14 390 672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6 827 502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2 954 236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6 318 369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5 849 569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468 800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31 614 053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30 051 052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1 563 001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1 373 457 564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208 713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208 713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11 569 753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11 569 753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1 781 941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1 781 941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15 869 652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1 710 977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13 302 001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856 674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23 377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1 267 198 761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11 418 565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506 025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21 895 054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7 021 994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76 376 880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759 971 317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70 125 574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310 814 823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411 922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2 358 061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855 411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2 697 180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Қорының "EL UMITI" таланттарды анықтау және қолдау бастамасын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475 993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облысының бюджетіне биофармацевтикалық зауыт салуға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1 597 008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саласында биологиялық қауіпсіздікті қамтамасыз ету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279 080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34 878 149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579 189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647 745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33 122 559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528 656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36 725 232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1 996 112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2 245 284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18 793 081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12 586 599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1 101 914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516 059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516 059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2 584 413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2 584 413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2 013 019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431 119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1 581 900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88 495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88 495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1 866 739 765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5 989 258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5 989 258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1 968 002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1 968 002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8 017 044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8 017 044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913 737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913 737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1 827 794 158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31 074 911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6 733 745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787 308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33 017 598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6 008 869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349 444 156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1 336 752 850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61 775 014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2 199 707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22 057 566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22 057 566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4 033 711 013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4 033 711 013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7 258 537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3 818 166 138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238 500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20 935 887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142 305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1 999 447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1 273 396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74 892 023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астананың бюджеттеріне мемлекеттік ұйымдардың: стационарлық және жартылай стационарлық </w:t>
            </w:r>
            <w:r>
              <w:rPr>
                <w:rFonts w:ascii="Times New Roman"/>
                <w:b w:val="false"/>
                <w:i/>
                <w:color w:val="000000"/>
                <w:sz w:val="20"/>
              </w:rPr>
              <w:t>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31 304 780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қамтудың 2020–2021 жылдарға арналған жол картасының іс-шараларын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402 803 258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402 803 258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211 206 981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176 389 548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5 039 505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174 701 345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58 438 361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56 221 515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1 047 431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1 169 415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2 115 780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2 115 780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111 598 378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1 632 789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58 931 724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2 081 500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47 242 172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1 342 958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269 248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84 464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2 548 826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908 988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1 346 836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293 002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102 633 852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12 122 754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12 122 754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461 535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88 620 377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51 262 469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4 466 247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32 891 661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1 429 186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461 230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391 755 395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108 481 268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1 431 280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134 330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7 826 685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50 066 803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25 416 549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3 949 265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18 536 518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276 908 835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17 716 569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23 907 456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23 907 456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183 287 592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18 896 570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9 186 082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8 914 566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5 109 318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5 109 318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1 255 974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1 255 974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50 396 510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8 610 345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8 610 345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41 690 165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2 283 800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6 058 098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4 308 267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638 626 284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108 128 307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78 999 227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1 659 868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4 208 663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23 160 549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530 497 977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130 703 106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5 500 266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44 454 452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264 358 052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13 716 711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10 351 476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10 834 612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11 596 976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37 940 506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1 041 820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666 712 413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12 917 877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12 917 877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4 907 779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1 649 312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335 598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2 922 869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20 327 461</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1 941 546</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18 385 915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251 142 287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231 696 458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4 278 500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11 820 830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24 492 542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3 272 357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310 917 474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705 688</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 мен өңірлерде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145 136 484</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132 497 849</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32 200 000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377 453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5 823</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42 001 170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42 001 170</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958 305 647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958 305 647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958 305 647</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65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2 120 876 742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40"/>
        <w:gridCol w:w="1440"/>
        <w:gridCol w:w="1440"/>
        <w:gridCol w:w="6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21"/>
        <w:gridCol w:w="989"/>
        <w:gridCol w:w="989"/>
        <w:gridCol w:w="6741"/>
        <w:gridCol w:w="2860"/>
      </w:tblGrid>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223 459 837</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392 058 235</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18 752 290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8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37 940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18 714 350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8 714 350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"Керуен-Сарай" көпфункционалды туристік кешенін ұйымдастыру" жобасын қаржыландыру үшін кейіннен "Қазақстанның Даму Банкі"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125 334 948</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105 334 948</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35 334 948</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лизингке сату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"Өнеркәсіпті дамыту қоры" АҚ арқылы жолаушылар вагоны паркін жаңартуды қаржыландыру үшін кейіннен "Қазақстанның Даму Банкі" АҚ-ға кредит бере отырып,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145 270 997</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709 873</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709 873</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32 561 124</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10 061 124</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бюджеттерді, республикалық маңызы бар қалалар, астана бюджетін 2020–2021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кредиттеу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АҚ-ға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9"/>
        <w:gridCol w:w="1519"/>
        <w:gridCol w:w="1430"/>
        <w:gridCol w:w="2369"/>
        <w:gridCol w:w="602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3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0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9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151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168 598 398</w:t>
            </w:r>
          </w:p>
        </w:tc>
      </w:tr>
      <w:tr>
        <w:trPr>
          <w:trHeight w:val="30" w:hRule="atLeast"/>
        </w:trPr>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168 598 398</w:t>
            </w:r>
          </w:p>
        </w:tc>
      </w:tr>
      <w:tr>
        <w:trPr>
          <w:trHeight w:val="30" w:hRule="atLeast"/>
        </w:trPr>
        <w:tc>
          <w:tcPr>
            <w:tcW w:w="9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4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167 327 530</w:t>
            </w:r>
          </w:p>
        </w:tc>
      </w:tr>
      <w:tr>
        <w:trPr>
          <w:trHeight w:val="30" w:hRule="atLeast"/>
        </w:trPr>
        <w:tc>
          <w:tcPr>
            <w:tcW w:w="9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167 327 530</w:t>
            </w:r>
          </w:p>
        </w:tc>
      </w:tr>
      <w:tr>
        <w:trPr>
          <w:trHeight w:val="30" w:hRule="atLeast"/>
        </w:trPr>
        <w:tc>
          <w:tcPr>
            <w:tcW w:w="9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4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1 270 868</w:t>
            </w:r>
          </w:p>
        </w:tc>
      </w:tr>
      <w:tr>
        <w:trPr>
          <w:trHeight w:val="30" w:hRule="atLeast"/>
        </w:trPr>
        <w:tc>
          <w:tcPr>
            <w:tcW w:w="9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6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40"/>
        <w:gridCol w:w="1440"/>
        <w:gridCol w:w="1440"/>
        <w:gridCol w:w="6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554"/>
        <w:gridCol w:w="760"/>
        <w:gridCol w:w="760"/>
        <w:gridCol w:w="8233"/>
        <w:gridCol w:w="1993"/>
      </w:tblGrid>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30 847 068</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30 847 068</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қызметтер</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136 817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136 817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5 236 779</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5 236 779</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туризм және қонақжайлылық университеті" КЕАҚ-ның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1 350 831</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3 885 948</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7 661 707</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Назарбаев халықаралық әуежайы" АҚ-ның инфрақұрылымын жаңғырту" жобасын іске асыру мақсатында "Нұрсұлтан Назарбаев халықаралық әуежайы" 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2 888 676</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9 923 089</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9 923 089</w:t>
            </w:r>
          </w:p>
        </w:tc>
      </w:tr>
      <w:tr>
        <w:trPr>
          <w:trHeight w:val="30" w:hRule="atLeast"/>
        </w:trPr>
        <w:tc>
          <w:tcPr>
            <w:tcW w:w="5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8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9 923 089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325"/>
        <w:gridCol w:w="7650"/>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w:t>
            </w:r>
          </w:p>
          <w:p>
            <w:pPr>
              <w:spacing w:after="20"/>
              <w:ind w:left="20"/>
              <w:jc w:val="both"/>
            </w:pPr>
            <w:r>
              <w:rPr>
                <w:rFonts w:ascii="Times New Roman"/>
                <w:b w:val="false"/>
                <w:i w:val="false"/>
                <w:color w:val="000000"/>
                <w:sz w:val="20"/>
              </w:rPr>
              <w:t>
мың теңге</w:t>
            </w:r>
          </w:p>
        </w:tc>
      </w:tr>
    </w:tbl>
    <w:tbl>
      <w:tblPr>
        <w:tblW w:w="0" w:type="auto"/>
        <w:tblCellSpacing w:w="0" w:type="auto"/>
        <w:tblBorders>
          <w:top w:val="none"/>
          <w:left w:val="none"/>
          <w:bottom w:val="none"/>
          <w:right w:val="none"/>
          <w:insideH w:val="none"/>
          <w:insideV w:val="none"/>
        </w:tblBorders>
      </w:tblPr>
      <w:tblGrid>
        <w:gridCol w:w="375"/>
        <w:gridCol w:w="375"/>
        <w:gridCol w:w="375"/>
        <w:gridCol w:w="4299"/>
        <w:gridCol w:w="6876"/>
      </w:tblGrid>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-2 759 665 200</w:t>
            </w:r>
          </w:p>
        </w:tc>
      </w:tr>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-8 243 730 200</w:t>
            </w:r>
          </w:p>
        </w:tc>
      </w:tr>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2 759 665 200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республикалық бюджет</w:t>
      </w:r>
    </w:p>
    <w:tbl>
      <w:tblPr>
        <w:tblW w:w="0" w:type="auto"/>
        <w:tblCellSpacing w:w="0" w:type="auto"/>
        <w:tblBorders>
          <w:top w:val="none"/>
          <w:left w:val="none"/>
          <w:bottom w:val="none"/>
          <w:right w:val="none"/>
          <w:insideH w:val="none"/>
          <w:insideV w:val="none"/>
        </w:tblBorders>
      </w:tblPr>
      <w:tblGrid>
        <w:gridCol w:w="421"/>
        <w:gridCol w:w="742"/>
        <w:gridCol w:w="691"/>
        <w:gridCol w:w="6325"/>
        <w:gridCol w:w="4121"/>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3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tcBorders>
          </w:tcPr>
          <w:p/>
        </w:tc>
        <w:tc>
          <w:tcPr>
            <w:tcW w:w="0" w:type="auto"/>
            <w:vMerge/>
            <w:tcBorders>
              <w:top w:val="nil"/>
            </w:tcBorders>
          </w:tcP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c>
          <w:tcPr>
            <w:tcW w:w="0" w:type="auto"/>
            <w:vMerge/>
            <w:tcBorders>
              <w:top w:val="nil"/>
            </w:tcBorders>
          </w:tcPr>
          <w:p/>
        </w:tc>
        <w:tc>
          <w:tcPr>
            <w:tcW w:w="0" w:type="auto"/>
            <w:vMerge/>
            <w:tcBorders>
              <w:top w:val="nil"/>
            </w:tcBorders>
          </w:tcP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11 656 462 803</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8 420 620 726</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Табыс салығы</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2 326 401 400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2 326 401 400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Тауарларға, жұмыстарға және қызметтерге салынатын iшкi салықтар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4 918 717 937</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4 261 402 746</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125 015 260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451 812 703</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66 627 653</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13 859 575</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сауда мен сыртқы операцияларға салынатын салықтар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1 129 843 665</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1 110 579 878</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19 263 787</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45 657 724</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45 657 724</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түсiмдер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139 759 507</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меншіктен түсетін кірістер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105 174 199</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9 051 636</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21 643 836</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6 316 672</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58 125 855</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2 670 166</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6 666 034</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мекемелердің тауарларды (жұмыстарды, қызметтерді) өткізуінен түсетін түсімдер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2 546 681</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2 546 681</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84 084</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84 084</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1 967 943</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1 967 943</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91 340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да салықтық емес түсiмдер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29 895 260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29 895 260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5 645 588</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материалдық резервтен тауарлар сату</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5 645 588</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5 645 588</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3 090 436 982</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Төмен тұрған мемлекеттiк басқару органдарынан алынатын трансферттер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690 436 982</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алынатын трансферттер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690 436 982</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қордан трансферттер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2 400 000 000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
        <w:gridCol w:w="798"/>
        <w:gridCol w:w="938"/>
        <w:gridCol w:w="6911"/>
        <w:gridCol w:w="309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w:t>
            </w:r>
          </w:p>
          <w:p>
            <w:pPr>
              <w:spacing w:after="20"/>
              <w:ind w:left="20"/>
              <w:jc w:val="both"/>
            </w:pPr>
          </w:p>
          <w:p>
            <w:pPr>
              <w:spacing w:after="20"/>
              <w:ind w:left="20"/>
              <w:jc w:val="both"/>
            </w:pPr>
            <w:r>
              <w:rPr>
                <w:rFonts w:ascii="Times New Roman"/>
                <w:b/>
                <w:i w:val="false"/>
                <w:color w:val="000000"/>
                <w:sz w:val="20"/>
              </w:rPr>
              <w:t>
мың теңге
</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Шығындар</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13 767 094 057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450 068 822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8 347 361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6 959 492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416 946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660 011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2 374 302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2 374 302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құқықтары жөніндегі ұлттық орталық</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73 508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230 204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2 022 745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1 137 850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884 895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78 369 381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78 369 381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76 252 603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52 260 109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1 320 782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501 861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20 078 210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Ақпараттық-имидждік саясаттың іске асырылуын қамтамасыз ету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1 816 711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7 029 332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7 029 332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6 061 196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2 893 317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3 167 879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2 750 275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2 750 275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117 383 180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86 282 936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9 258 140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692 680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2 228 251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2 228 251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53 839 177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5 454 833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48 384 344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2 670 796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2 670 796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5 083 175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5 083 175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9 721 609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9 721 609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 </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1 892 930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387 661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3 213 393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2 474 916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бойынша көрсететін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197 277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7 908 373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7 908 373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10 543 267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8 125 547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2 417 720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1 142 864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1 142 864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Конституциялық Кеңесінің Аппараты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348 701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348 701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1 852 681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1 213 685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11 513 154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11 513 154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37 216 364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37 216 364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452 576 180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102 462 991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10 920 256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50 333 837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10 108 898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281 740 775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2 315 428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279 425 347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68 372 414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68 372 414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628 685 682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1 144 111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1 144 111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166 015 331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15 412 074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107 357 780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31 746 007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11 499 470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6 218 751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6 218 751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42 524 324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10 242 150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428 104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1 103 976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21 205 968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7 731 122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290 097 051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285 684 849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49 430 805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49 430 805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29 862 602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29 860 740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19 553 524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15 405 020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4 148 504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23 839 183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23 839 183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1 745 389 009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127 547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9 663 191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9 663 191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1 673 812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1 673 812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12 315 364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1 750 097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9 889 737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675 530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18 158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1 647 476 429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10 538 134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мүмкіндіктер және білім беруді жаңғырту: елдің орнықты дамуы үшін экологиялық мәдениетке бастар жол</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501 946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19 760 240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4 643 714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білім беруге қолжетімділікті қамтамасыз ету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119 183 822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1 089 028 673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62 398 686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330 070 739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1 989 972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433 448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8 189 760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27 983 937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610 548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26 451 550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41 768 249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2 266 250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2 354 230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23 299 149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11 991 607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1 854 771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516 337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516 337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2 137 301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2 137 301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1 620 189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267 453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1 352 736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88 495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1 732 395 888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4 172 648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4 172 648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1 503 672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1 503 672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5 658 619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5 658 619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943 507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943 507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1 700 517 729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25 707 161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2 811 831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775 171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363 928 012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1 240 406 774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62 804 159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3 953 491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19 599 713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19 599 713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4 210 355 037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4 210 355 037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6 278 921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4 095 922 706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26 665 496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531 480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72 342 995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8 368 939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131 467 075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131 467 075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2020-2025 жылдарға арналған "Нұрлы жер" мемлекеттік бағдарламасы шеңберінде тұрғын үй салу саласындағы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104 071 377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114 814 560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44 860 213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44 127 512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439 332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293 369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2 117 137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2 117 137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66 966 863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1 434 811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451 983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39 626 321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23 392 162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870 347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09</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47 891 970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10 516 162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10 516 162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466 265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35 486 382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4 348 131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1 423 161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дамытуға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486 956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166 736 438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51 661 431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7 827 330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324 920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19 614 445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19 657 291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3 963 854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112 100 633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13 805 779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21 962 377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51 562 376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8 550 732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7 671 369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8 548 000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2 101 436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2 101 436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872 938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872 938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14 092 438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7 546 354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7 546 354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133 200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6 412 884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1 693 560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1 370 583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3 348 741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260 929 806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101 877 699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61 791 852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897 490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3 332 383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159 052 107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1 782 160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2 954 452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102 681 451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13 661 729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6 158 679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9 268 878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630 709 382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5 512 438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5 512 438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3 661 493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686 903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2 656 711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3 095 041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1 591 741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АҚ-ға нысаналы аударым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431 145 354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346 185 388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67 368 725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4 278 500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9 966 242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19 955 679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2 735 494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109 447 076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39 419 573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64 433 732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377 480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31 717 396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31 717 396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26 174 905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1 056 270 712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1 056 270 712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1 056 270 712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2 124 711 058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2 124 711 058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2 124 711 058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5"/>
        <w:gridCol w:w="1139"/>
        <w:gridCol w:w="1340"/>
        <w:gridCol w:w="5476"/>
        <w:gridCol w:w="3550"/>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5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Таза бюджеттік кредит беру</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-54 132 062</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102 000 000</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90 000 000</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70 000 000</w:t>
            </w:r>
          </w:p>
        </w:tc>
      </w:tr>
      <w:tr>
        <w:trPr>
          <w:trHeight w:val="30" w:hRule="atLeast"/>
        </w:trPr>
        <w:tc>
          <w:tcPr>
            <w:tcW w:w="79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3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79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12 000 000</w:t>
            </w:r>
          </w:p>
        </w:tc>
      </w:tr>
      <w:tr>
        <w:trPr>
          <w:trHeight w:val="30" w:hRule="atLeast"/>
        </w:trPr>
        <w:tc>
          <w:tcPr>
            <w:tcW w:w="79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34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47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12 000 000</w:t>
            </w:r>
          </w:p>
        </w:tc>
      </w:tr>
      <w:tr>
        <w:trPr>
          <w:trHeight w:val="30" w:hRule="atLeast"/>
        </w:trPr>
        <w:tc>
          <w:tcPr>
            <w:tcW w:w="79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АҚ-ға кредит бере отырып "Бәйтерек" ұлттық басқарушы холдингі" АҚ-ға кредит беру</w:t>
            </w:r>
          </w:p>
        </w:tc>
        <w:tc>
          <w:tcPr>
            <w:tcW w:w="3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2"/>
        <w:gridCol w:w="1325"/>
        <w:gridCol w:w="1235"/>
        <w:gridCol w:w="2537"/>
        <w:gridCol w:w="6451"/>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4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156 132 062</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156 132 062</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154 861 194</w:t>
            </w:r>
          </w:p>
        </w:tc>
      </w:tr>
      <w:tr>
        <w:trPr>
          <w:trHeight w:val="30" w:hRule="atLeast"/>
        </w:trPr>
        <w:tc>
          <w:tcPr>
            <w:tcW w:w="75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154 861 194</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Төленген мемлекеттік кепілдіктер бойынша талаптарды қайтару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1 270 868</w:t>
            </w:r>
          </w:p>
        </w:tc>
      </w:tr>
      <w:tr>
        <w:trPr>
          <w:trHeight w:val="30" w:hRule="atLeast"/>
        </w:trPr>
        <w:tc>
          <w:tcPr>
            <w:tcW w:w="75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6"/>
        <w:gridCol w:w="1354"/>
        <w:gridCol w:w="1593"/>
        <w:gridCol w:w="4660"/>
        <w:gridCol w:w="3747"/>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w:t>
            </w:r>
          </w:p>
          <w:p>
            <w:pPr>
              <w:spacing w:after="20"/>
              <w:ind w:left="20"/>
              <w:jc w:val="both"/>
            </w:pPr>
          </w:p>
          <w:p>
            <w:pPr>
              <w:spacing w:after="20"/>
              <w:ind w:left="20"/>
              <w:jc w:val="both"/>
            </w:pPr>
            <w:r>
              <w:rPr>
                <w:rFonts w:ascii="Times New Roman"/>
                <w:b/>
                <w:i w:val="false"/>
                <w:color w:val="000000"/>
                <w:sz w:val="20"/>
              </w:rPr>
              <w:t>
мың теңге
</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Қаржы активтерімен жасалатын операциялар бойынша сальдо</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3 983 292</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 активтерін сатып алу</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3 983 292</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3 851 777</w:t>
            </w:r>
          </w:p>
        </w:tc>
      </w:tr>
      <w:tr>
        <w:trPr>
          <w:trHeight w:val="30" w:hRule="atLeast"/>
        </w:trPr>
        <w:tc>
          <w:tcPr>
            <w:tcW w:w="94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6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74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3 851 777</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3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1"/>
        <w:gridCol w:w="1024"/>
        <w:gridCol w:w="954"/>
        <w:gridCol w:w="3745"/>
        <w:gridCol w:w="599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374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59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w:t>
            </w:r>
          </w:p>
          <w:p>
            <w:pPr>
              <w:spacing w:after="20"/>
              <w:ind w:left="20"/>
              <w:jc w:val="both"/>
            </w:pPr>
          </w:p>
          <w:p>
            <w:pPr>
              <w:spacing w:after="20"/>
              <w:ind w:left="20"/>
              <w:jc w:val="both"/>
            </w:pPr>
            <w:r>
              <w:rPr>
                <w:rFonts w:ascii="Times New Roman"/>
                <w:b/>
                <w:i w:val="false"/>
                <w:color w:val="000000"/>
                <w:sz w:val="20"/>
              </w:rPr>
              <w:t>
мың теңге
</w:t>
            </w:r>
          </w:p>
        </w:tc>
      </w:tr>
      <w:tr>
        <w:trPr>
          <w:trHeight w:val="30" w:hRule="atLeast"/>
        </w:trPr>
        <w:tc>
          <w:tcPr>
            <w:tcW w:w="58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r>
      <w:tr>
        <w:trPr>
          <w:trHeight w:val="30" w:hRule="atLeast"/>
        </w:trPr>
        <w:tc>
          <w:tcPr>
            <w:tcW w:w="58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r>
      <w:tr>
        <w:trPr>
          <w:trHeight w:val="30" w:hRule="atLeast"/>
        </w:trPr>
        <w:tc>
          <w:tcPr>
            <w:tcW w:w="58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4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 активтерін сатудан түсетін түсімдер</w:t>
            </w:r>
          </w:p>
        </w:tc>
        <w:tc>
          <w:tcPr>
            <w:tcW w:w="59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58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4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59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58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95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4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59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58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мың теңге </w:t>
            </w:r>
          </w:p>
        </w:tc>
      </w:tr>
      <w:tr>
        <w:trPr>
          <w:trHeight w:val="30" w:hRule="atLeast"/>
        </w:trPr>
        <w:tc>
          <w:tcPr>
            <w:tcW w:w="58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5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-2 060 482 484</w:t>
            </w:r>
          </w:p>
        </w:tc>
      </w:tr>
      <w:tr>
        <w:trPr>
          <w:trHeight w:val="30" w:hRule="atLeast"/>
        </w:trPr>
        <w:tc>
          <w:tcPr>
            <w:tcW w:w="58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5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-5 184 589 784</w:t>
            </w:r>
          </w:p>
        </w:tc>
      </w:tr>
      <w:tr>
        <w:trPr>
          <w:trHeight w:val="30" w:hRule="atLeast"/>
        </w:trPr>
        <w:tc>
          <w:tcPr>
            <w:tcW w:w="58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5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2 060 482 484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республикалық бюджет</w:t>
      </w:r>
    </w:p>
    <w:tbl>
      <w:tblPr>
        <w:tblW w:w="0" w:type="auto"/>
        <w:tblCellSpacing w:w="0" w:type="auto"/>
        <w:tblBorders>
          <w:top w:val="none"/>
          <w:left w:val="none"/>
          <w:bottom w:val="none"/>
          <w:right w:val="none"/>
          <w:insideH w:val="none"/>
          <w:insideV w:val="none"/>
        </w:tblBorders>
      </w:tblPr>
      <w:tblGrid>
        <w:gridCol w:w="421"/>
        <w:gridCol w:w="742"/>
        <w:gridCol w:w="691"/>
        <w:gridCol w:w="6325"/>
        <w:gridCol w:w="412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Санаты</w:t>
            </w:r>
          </w:p>
        </w:tc>
        <w:tc>
          <w:tcPr>
            <w:tcW w:w="63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tcBorders>
          </w:tcPr>
          <w:p/>
        </w:tc>
        <w:tc>
          <w:tcPr>
            <w:tcW w:w="0" w:type="auto"/>
            <w:vMerge/>
            <w:tcBorders>
              <w:top w:val="nil"/>
            </w:tcBorders>
          </w:tcP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c>
          <w:tcPr>
            <w:tcW w:w="0" w:type="auto"/>
            <w:vMerge/>
            <w:tcBorders>
              <w:top w:val="nil"/>
            </w:tcBorders>
          </w:tcPr>
          <w:p/>
        </w:tc>
        <w:tc>
          <w:tcPr>
            <w:tcW w:w="0" w:type="auto"/>
            <w:vMerge/>
            <w:tcBorders>
              <w:top w:val="nil"/>
            </w:tcBorders>
          </w:tcP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11 907 753 852</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9 064 741 442</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Табыс салығы</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2 501 500 500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2 501 500 500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Тауарларға, жұмыстарға және қызметтерге салынатын iшкi салықтар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5 210 774 858</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4 505 308 674</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133 016 237</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491 143 230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66 892 759</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14 413 958</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сауда мен сыртқы операцияларға салынатын салықтар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1 304 982 051</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1 284 157 897</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20 824 154</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47 484 033</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47 484 033</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түсiмдер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145 090 886</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меншіктен түсетін кірістер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108 742 048</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8 941 691</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24 701 376</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6 517 276</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58 178 475</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2 476 560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7 226 670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мекемелердің тауарларды (жұмыстарды, қызметтерді) өткізуінен түсетін түсімдер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2 546 681</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2 546 681</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87 447</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87 447</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2 046 661</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2 046 661</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Гранттар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84 890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да салықтық емес түсiмдер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31 583 159</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31 583 159</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7 250 600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материалдық резервтен тауарлар сату</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7 250 600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7 250 600</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2 690 670 924</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Төмен тұрған мемлекеттiк басқару органдарынан алынатын трансферттер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490 670 924</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алынатын трансферттер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490 670 924</w:t>
            </w:r>
          </w:p>
        </w:tc>
      </w:tr>
      <w:tr>
        <w:trPr>
          <w:trHeight w:val="30" w:hRule="atLeast"/>
        </w:trPr>
        <w:tc>
          <w:tcPr>
            <w:tcW w:w="4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69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қордан трансферттер</w:t>
            </w:r>
          </w:p>
        </w:tc>
        <w:tc>
          <w:tcPr>
            <w:tcW w:w="412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2 200 000 000</w:t>
            </w:r>
          </w:p>
        </w:tc>
      </w:tr>
      <w:tr>
        <w:trPr>
          <w:trHeight w:val="30" w:hRule="atLeast"/>
        </w:trPr>
        <w:tc>
          <w:tcPr>
            <w:tcW w:w="42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4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
        <w:gridCol w:w="798"/>
        <w:gridCol w:w="938"/>
        <w:gridCol w:w="6911"/>
        <w:gridCol w:w="309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Шығындар</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13 868 421 421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363 509 940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8 258 415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6 959 492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660 011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2 374 883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2 374 883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құқықтары жөніндегі ұлттық орталық</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65 519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217 018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217 018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1 917 442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1 101 667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815 775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76 986 620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76 986 620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73 223 979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49 600 992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20 079 969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Ақпараттық-имидждік саясаттың іске асырылуын қамтамасыз ету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1 816 711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7 180 033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7 180 033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5 626 179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2 830 993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2 795 186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2 621 470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2 621 470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71 947 559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68 629 150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629 082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712 497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1 917 403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1 917 403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29 241 094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5 398 608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23 842 486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2 356 624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2 356 624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3 876 321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3 876 321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8 984 231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8 984 231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 </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1 840 595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1 479 972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360 623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2 913 610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2 201 625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бойынша көрсететін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7 179 209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7 179 209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10 595 089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8 110 913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2 484 176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1 104 055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1 104 055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Конституциялық Кеңесінің Аппараты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317 030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2 069 875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1 430 875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10 799 048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10 799 048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29 896 639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29 896 639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394 027 478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76 605 812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10 426 697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44 888 489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267 683 371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2 315 428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265 367 943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49 738 295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49 738 295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550 998 422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1 045 244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1 045 244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134 199 447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15 412 074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86 557 145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22 522 295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9 707 933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6 162 825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6 162 825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26 363 405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9 786 091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407 981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713 916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10 244 342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5 087 791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267 617 181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264 253 016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47 848 609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47 848 609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28 164 832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28 162 970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18 153 477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14 004 973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4 148 504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21 443 402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21 443 402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2 220 568 714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8 146 280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8 146 280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1 156 730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1 156 730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12 315 364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1 750 097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9 889 737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675 530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2 118 505 626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10 659 727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20 323 890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4 756 672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білім беруге қолжетімділікті қамтамасыз ету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173 821 725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1 468 215 647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87 658 785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350 133 484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1 882 247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27 972 259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662 550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26 410 594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48 801 908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2 438 918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2 660 592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29 621 712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11 433 749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2 644 695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517 852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517 852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1 946 347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1 946 347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1 176 755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1 122 466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11 130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1 790 574 022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2 999 898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2 999 898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1 337 811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1 337 811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5 658 619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5 658 619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961 562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961 562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1 759 900 523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24 165 355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157 352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300 607 711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1 360 805 011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65 319 255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8 091 083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19 715 609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19 715 609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4 466 927 825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4 466 927 825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5 904 193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4 354 768 255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26 816 485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293 260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70 638 693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8 368 939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43 845 745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43 845 745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2020-2025 жылдарға арналған "Нұрлы жер" мемлекеттік бағдарламасы шеңберінде тұрғын үй салу саласындағы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40 350 551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92 766 427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35 120 934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34 470 631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293 049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1 889 316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1 889 316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54 701 085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1 420 533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32 732 466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18 982 891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635 067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235 540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1 055 092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277 952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09</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34 723 073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11 981 778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11 981 778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468 675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468 675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20 849 453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1 676 441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1 423 167</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арттыруды дамытуға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381 211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486 956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85 971 200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40 617 838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7 829 293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13 928 038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14 721 295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3 865 902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43 417 858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14 226 135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14 633 464</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6 886 890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7 671 369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1 116 161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1 116 161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819 343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819 343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10 964 837</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6 710 641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6 710 641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133 200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4 120 996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1 693 560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1 370 583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1 056 853</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179 083 361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103 534 728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42 527 976</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706 453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2 218 063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75 548 633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36 210 290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13 661 729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6 158 679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5 296 502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493 485 064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3 461 493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486 903</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2 656 711</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961 072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961 072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357 920 728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341 145 729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4 278 500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19 046 459</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1 826 274</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80 377 480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62 000 000</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377 480</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31 717 832</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31 717 832</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1 216 264 255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1 216 264 255</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1 216 264 255</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1 924 711 058</w:t>
            </w:r>
          </w:p>
        </w:tc>
      </w:tr>
      <w:tr>
        <w:trPr>
          <w:trHeight w:val="30" w:hRule="atLeast"/>
        </w:trPr>
        <w:tc>
          <w:tcPr>
            <w:tcW w:w="55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3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9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9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1 924 711 058</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1 924 711 058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4"/>
        <w:gridCol w:w="1309"/>
        <w:gridCol w:w="1539"/>
        <w:gridCol w:w="4503"/>
        <w:gridCol w:w="4035"/>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45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0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91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r>
      <w:tr>
        <w:trPr>
          <w:trHeight w:val="30" w:hRule="atLeast"/>
        </w:trPr>
        <w:tc>
          <w:tcPr>
            <w:tcW w:w="91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r>
      <w:tr>
        <w:trPr>
          <w:trHeight w:val="30" w:hRule="atLeast"/>
        </w:trPr>
        <w:tc>
          <w:tcPr>
            <w:tcW w:w="91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Таза бюджеттік кредит беру</w:t>
            </w:r>
          </w:p>
        </w:tc>
        <w:tc>
          <w:tcPr>
            <w:tcW w:w="40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-85 963 870</w:t>
            </w:r>
          </w:p>
        </w:tc>
      </w:tr>
      <w:tr>
        <w:trPr>
          <w:trHeight w:val="30" w:hRule="atLeast"/>
        </w:trPr>
        <w:tc>
          <w:tcPr>
            <w:tcW w:w="91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40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91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0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40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91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0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53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40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9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2"/>
        <w:gridCol w:w="1325"/>
        <w:gridCol w:w="1235"/>
        <w:gridCol w:w="2537"/>
        <w:gridCol w:w="6451"/>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2537" w:type="dxa"/>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64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tcBorders>
          </w:tcPr>
          <w:p/>
        </w:tc>
        <w:tc>
          <w:tcPr>
            <w:tcW w:w="0" w:type="auto"/>
            <w:vMerge/>
            <w:tcBorders>
              <w:top w:val="nil"/>
            </w:tcBorders>
          </w:tcP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c>
          <w:tcPr>
            <w:tcW w:w="0" w:type="auto"/>
            <w:vMerge/>
            <w:tcBorders>
              <w:top w:val="nil"/>
            </w:tcBorders>
          </w:tcPr>
          <w:p/>
        </w:tc>
        <w:tc>
          <w:tcPr>
            <w:tcW w:w="0" w:type="auto"/>
            <w:vMerge/>
            <w:tcBorders>
              <w:top w:val="nil"/>
            </w:tcBorders>
          </w:tcP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105 963 870</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105 963 870</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104 693 002</w:t>
            </w:r>
          </w:p>
        </w:tc>
      </w:tr>
      <w:tr>
        <w:trPr>
          <w:trHeight w:val="30" w:hRule="atLeast"/>
        </w:trPr>
        <w:tc>
          <w:tcPr>
            <w:tcW w:w="75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104 693 002</w:t>
            </w:r>
          </w:p>
        </w:tc>
      </w:tr>
      <w:tr>
        <w:trPr>
          <w:trHeight w:val="30" w:hRule="atLeast"/>
        </w:trPr>
        <w:tc>
          <w:tcPr>
            <w:tcW w:w="752"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2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123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3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Төленген мемлекеттік кепілдіктер бойынша талаптарды қайтару</w:t>
            </w:r>
          </w:p>
        </w:tc>
        <w:tc>
          <w:tcPr>
            <w:tcW w:w="645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1 270 868</w:t>
            </w:r>
          </w:p>
        </w:tc>
      </w:tr>
      <w:tr>
        <w:trPr>
          <w:trHeight w:val="30" w:hRule="atLeast"/>
        </w:trPr>
        <w:tc>
          <w:tcPr>
            <w:tcW w:w="75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8"/>
        <w:gridCol w:w="1759"/>
        <w:gridCol w:w="2069"/>
        <w:gridCol w:w="3218"/>
        <w:gridCol w:w="402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3218" w:type="dxa"/>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40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tcBorders>
          </w:tcPr>
          <w:p/>
        </w:tc>
        <w:tc>
          <w:tcPr>
            <w:tcW w:w="0" w:type="auto"/>
            <w:vMerge/>
            <w:tcBorders>
              <w:top w:val="nil"/>
            </w:tcBorders>
          </w:tcPr>
          <w:p/>
        </w:tc>
      </w:tr>
      <w:tr>
        <w:trPr>
          <w:trHeight w:val="30" w:hRule="atLeast"/>
        </w:trPr>
        <w:tc>
          <w:tcPr>
            <w:tcW w:w="12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c>
          <w:tcPr>
            <w:tcW w:w="0" w:type="auto"/>
            <w:vMerge/>
            <w:tcBorders>
              <w:top w:val="nil"/>
            </w:tcBorders>
          </w:tcPr>
          <w:p/>
        </w:tc>
        <w:tc>
          <w:tcPr>
            <w:tcW w:w="0" w:type="auto"/>
            <w:vMerge/>
            <w:tcBorders>
              <w:top w:val="nil"/>
            </w:tcBorders>
          </w:tcPr>
          <w:p/>
        </w:tc>
      </w:tr>
      <w:tr>
        <w:trPr>
          <w:trHeight w:val="30" w:hRule="atLeast"/>
        </w:trPr>
        <w:tc>
          <w:tcPr>
            <w:tcW w:w="12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1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Қаржы активтерімен жасалатын операциялар бойынша сальдо</w:t>
            </w:r>
          </w:p>
        </w:tc>
        <w:tc>
          <w:tcPr>
            <w:tcW w:w="402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12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1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 активтерін сатып алу</w:t>
            </w:r>
          </w:p>
        </w:tc>
        <w:tc>
          <w:tcPr>
            <w:tcW w:w="402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12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75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1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402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122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069"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1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402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131 515</w:t>
            </w:r>
          </w:p>
        </w:tc>
      </w:tr>
      <w:tr>
        <w:trPr>
          <w:trHeight w:val="30" w:hRule="atLeast"/>
        </w:trPr>
        <w:tc>
          <w:tcPr>
            <w:tcW w:w="12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4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94"/>
        <w:gridCol w:w="2103"/>
        <w:gridCol w:w="1960"/>
        <w:gridCol w:w="3550"/>
        <w:gridCol w:w="3493"/>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3550" w:type="dxa"/>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4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1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0" w:type="auto"/>
            <w:vMerge/>
            <w:tcBorders>
              <w:top w:val="nil"/>
            </w:tcBorders>
          </w:tcPr>
          <w:p/>
        </w:tc>
        <w:tc>
          <w:tcPr>
            <w:tcW w:w="0" w:type="auto"/>
            <w:vMerge/>
            <w:tcBorders>
              <w:top w:val="nil"/>
            </w:tcBorders>
          </w:tcPr>
          <w:p/>
        </w:tc>
      </w:tr>
      <w:tr>
        <w:trPr>
          <w:trHeight w:val="30" w:hRule="atLeast"/>
        </w:trPr>
        <w:tc>
          <w:tcPr>
            <w:tcW w:w="11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Iшкi сыныбы</w:t>
            </w:r>
          </w:p>
        </w:tc>
        <w:tc>
          <w:tcPr>
            <w:tcW w:w="0" w:type="auto"/>
            <w:vMerge/>
            <w:tcBorders>
              <w:top w:val="nil"/>
            </w:tcBorders>
          </w:tcPr>
          <w:p/>
        </w:tc>
        <w:tc>
          <w:tcPr>
            <w:tcW w:w="0" w:type="auto"/>
            <w:vMerge/>
            <w:tcBorders>
              <w:top w:val="nil"/>
            </w:tcBorders>
          </w:tcPr>
          <w:p/>
        </w:tc>
      </w:tr>
      <w:tr>
        <w:trPr>
          <w:trHeight w:val="30" w:hRule="atLeast"/>
        </w:trPr>
        <w:tc>
          <w:tcPr>
            <w:tcW w:w="11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 активтерін сатудан түсетін түсімдер</w:t>
            </w:r>
          </w:p>
        </w:tc>
        <w:tc>
          <w:tcPr>
            <w:tcW w:w="34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1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34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4"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0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96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34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0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5"/>
        <w:gridCol w:w="375"/>
        <w:gridCol w:w="375"/>
        <w:gridCol w:w="4296"/>
        <w:gridCol w:w="6879"/>
      </w:tblGrid>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-1 874 835 214</w:t>
            </w:r>
          </w:p>
        </w:tc>
      </w:tr>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-4 946 412 914</w:t>
            </w:r>
          </w:p>
        </w:tc>
      </w:tr>
      <w:tr>
        <w:trPr>
          <w:trHeight w:val="30" w:hRule="atLeast"/>
        </w:trPr>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6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1 874 835 214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2021 жылға арналған бюджет түсімдерінің көлемі</w:t>
      </w:r>
    </w:p>
    <w:p>
      <w:pPr>
        <w:spacing w:after="0"/>
        <w:ind w:left="0"/>
        <w:jc w:val="both"/>
      </w:pPr>
      <w:r>
        <w:rPr>
          <w:rFonts w:ascii="Times New Roman"/>
          <w:b w:val="false"/>
          <w:i w:val="false"/>
          <w:color w:val="ff0000"/>
          <w:sz w:val="28"/>
        </w:rPr>
        <w:t xml:space="preserve">
      Ескерту. 4-қосымша жаңа редакцияда – ҚР 24.05.2021 </w:t>
      </w:r>
      <w:r>
        <w:rPr>
          <w:rFonts w:ascii="Times New Roman"/>
          <w:b w:val="false"/>
          <w:i w:val="false"/>
          <w:color w:val="ff0000"/>
          <w:sz w:val="28"/>
        </w:rPr>
        <w:t>№ 44-VII</w:t>
      </w:r>
      <w:r>
        <w:rPr>
          <w:rFonts w:ascii="Times New Roman"/>
          <w:b w:val="false"/>
          <w:i w:val="false"/>
          <w:color w:val="ff0000"/>
          <w:sz w:val="28"/>
        </w:rPr>
        <w:t xml:space="preserve"> (01.01.2021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2181"/>
        <w:gridCol w:w="1341"/>
        <w:gridCol w:w="6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586"/>
        <w:gridCol w:w="928"/>
        <w:gridCol w:w="586"/>
        <w:gridCol w:w="241"/>
        <w:gridCol w:w="5758"/>
        <w:gridCol w:w="4201"/>
      </w:tblGrid>
      <w:tr>
        <w:trPr>
          <w:trHeight w:val="30" w:hRule="atLeast"/>
        </w:trPr>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1 721 036 747</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1 666 447 988</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693 456 844</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693 456 844</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972 991 144</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972 991 144</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Салықтық емес түсімдер </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6 588 759</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6 588 759</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6 588 759</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r>
      <w:tr>
        <w:trPr>
          <w:trHeight w:val="30" w:hRule="atLeast"/>
        </w:trPr>
        <w:tc>
          <w:tcPr>
            <w:tcW w:w="58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 активтерін ел ішінде сатудан түсетін түсімдер </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Borders>
          <w:top w:val="none"/>
          <w:left w:val="none"/>
          <w:bottom w:val="none"/>
          <w:right w:val="none"/>
          <w:insideH w:val="none"/>
          <w:insideV w:val="none"/>
        </w:tblBorders>
      </w:tblPr>
      <w:tblGrid>
        <w:gridCol w:w="511"/>
        <w:gridCol w:w="1288"/>
        <w:gridCol w:w="1515"/>
        <w:gridCol w:w="1515"/>
        <w:gridCol w:w="7471"/>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7471" w:type="dxa"/>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Әкімші</w:t>
            </w:r>
          </w:p>
        </w:tc>
        <w:tc>
          <w:tcPr>
            <w:tcW w:w="0" w:type="auto"/>
            <w:vMerge/>
            <w:tcBorders>
              <w:top w:val="nil"/>
            </w:tcBorders>
          </w:tcP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vMerge/>
            <w:tcBorders>
              <w:top w:val="nil"/>
            </w:tcBorders>
          </w:tcP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0" w:type="auto"/>
            <w:vMerge/>
            <w:tcBorders>
              <w:top w:val="nil"/>
            </w:tcBorders>
          </w:tcP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7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7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министрлiгi</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7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7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Қазақстан Республикасының Ұлттық қорынан берілетін нысаналы трансферт есебінен берілетін трансферттер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7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әлеуметтiк қамсыздандыру</w:t>
            </w:r>
          </w:p>
        </w:tc>
      </w:tr>
      <w:tr>
        <w:trPr>
          <w:trHeight w:val="30" w:hRule="atLeast"/>
        </w:trPr>
        <w:tc>
          <w:tcPr>
            <w:tcW w:w="51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88"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15"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471"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ортақ зейнетақыларды төлеу </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мемлекеттiк базалық зейнетақы төлемдері</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ортақ зейнетақыларды төлеу</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 мемлекеттiк базалық зейнетақы төлемдері</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отбасыларға мемлекеттік жәрдемақы</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 ана" атағын алған және "Ана даңқы" орденімен марапатталған көп балалы аналарға мемлекеттік жәрдемақылар</w:t>
            </w:r>
          </w:p>
        </w:tc>
      </w:tr>
      <w:tr>
        <w:trPr>
          <w:trHeight w:val="30" w:hRule="atLeast"/>
        </w:trPr>
        <w:tc>
          <w:tcPr>
            <w:tcW w:w="51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2023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2020 жылғы 2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379-VI ҚРЗ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2021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