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67ff3f" w14:textId="067ff3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мәдениет, дене шынықтыру және спорт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2020 жылғы 30 желтоқсандағы № 395-VI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қараңыз.</w:t>
      </w:r>
    </w:p>
    <w:bookmarkStart w:name="z1"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өзгерiстер мен толықтырулар енгiзілсін:</w:t>
      </w:r>
    </w:p>
    <w:bookmarkEnd w:id="0"/>
    <w:bookmarkStart w:name="z2" w:id="1"/>
    <w:p>
      <w:pPr>
        <w:spacing w:after="0"/>
        <w:ind w:left="0"/>
        <w:jc w:val="both"/>
      </w:pPr>
      <w:r>
        <w:rPr>
          <w:rFonts w:ascii="Times New Roman"/>
          <w:b w:val="false"/>
          <w:i w:val="false"/>
          <w:color w:val="000000"/>
          <w:sz w:val="28"/>
        </w:rPr>
        <w:t xml:space="preserve">
      1. "Қазақстан Республикасындағы жергілікті мемлекеттік басқару және өзін-өзі басқару туралы" 2001 жылғы 23 қаңтардағы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Парламентiнiң Жаршысы, 2001 ж., № 3, 17-құжат; № 9, 86-құжат; № 24, 338-құжат; 2002 ж., № 10, 103-құжат; 2004 ж., № 10, 56-құжат; № 17, 97-құжат; № 23, 142-құжат; № 24, 144-құжат; 2005 ж., № 7-8, 23-құжат; 2006 ж., № 1, 5-құжат; № 13, 86, 87-құжаттар; № 15, 92, 95-құжаттар; № 16, 99-құжат; № 18, 113-құжат; № 23, 141-құжат; 2007 ж., № 1, 4-құжат; № 2, 14-құжат; № 10, 69-құжат; № 12, 88-құжат; № 17, 139-құжат; № 20, 152-құжат; 2008 ж., № 21, 97-құжат; № 23, 114, 124-құжаттар; 2009 ж., № 2-3, 9-құжат; № 24, 133-құжат; 2010 ж., № 1-2, 2-құжат; № 5, 23-құжат; № 7, 29, 32-құжаттар; № 24, 146-құжат; 2011 ж., № 1, 3, 7-құжаттар; № 2, 28-құжат; № 6, 49-құжат; № 11, 102-құжат; № 13, 115-құжат; № 15, 118-құжат; № 16, 129-құжат; 2012 ж., № 2, 11-құжат; № 3, 21-құжат; № 5, 35-құжат; № 8, 64-құжат; № 14, 92-құжат; № 23-24, 125-құжат; 2013 ж., № 1, 2, 3-құжаттар; № 8, 50-құжат; № 9, 51-құжат; № 14, 72, 75-құжаттар; № 15, 81-құжат; № 20, 113-құжат; № 21-22, 115-құжат; 2014 ж., № 2, 10-құжат; № 3, 21-құжат; № 7, 37-құжат; № 8, 49-құжат; № 10, 52-құжат; № 11, 67-құжат; № 12, 82-құжат; № 14, 84, 86-құжаттар; № 19-І, 19-II, 94, 96-құжаттар; № 21, 118, 122-құжаттар; № 22, 131-құжат; 2015 ж., № 9, 46-құжат; № 19-I, 101-құжат; № 19-II, 103-құжат; № 21-I, 121, 124, 125-құжаттар; № 21-II, 130, 132-құжаттар; № 22-I, 140-құжат; № 22-V, 154, 156, 158-құжаттар; 2016 ж., № 6, 45-құжат; № 7-І, 47, 49-құжаттар; № 8-ІІ, 72-құжат; № 23, 118-құжат; 2017 ж., № 3, 6-құжат; № 8, 16-құжат; № 13, 45-құжат; № 15, 55-құжат; № 16, 56-құжат; 2018 ж., № 12, 39-құжат; № 16, 56-құжат; № 21, 72-құжат; № 22, 83-құжат; № 24, 93-құжат; 2019 ж., № 1, 4-құжат; № 7, 37, 39-құжаттар; № 19-20, 86-құжат; № 21-22, 91-құжат; № 23, 103, 108-құжаттар; № 24-І, 119-құжат; 2020 ж., № 9, 33-құжат; № 10, 39-құжат; № 13, 67-құжат; № 16, 77-құжат):</w:t>
      </w:r>
    </w:p>
    <w:bookmarkEnd w:id="1"/>
    <w:bookmarkStart w:name="z3"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1-тармағындағы "30) жеке адамдардың тұрғылықты жері бойынша және олардың көпшілік демалатын орындарда спортпен шұғылдануы үшін инфрақұрылым жасайды;" деген сөздер "30-1)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 деген сөздермен ауыстырылсын;</w:t>
      </w:r>
    </w:p>
    <w:bookmarkEnd w:id="2"/>
    <w:bookmarkStart w:name="z4" w:id="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31-баптың</w:t>
      </w:r>
      <w:r>
        <w:rPr>
          <w:rFonts w:ascii="Times New Roman"/>
          <w:b w:val="false"/>
          <w:i w:val="false"/>
          <w:color w:val="000000"/>
          <w:sz w:val="28"/>
        </w:rPr>
        <w:t xml:space="preserve"> 1-тармағындағы "27) жеке адамдардың тұрғылықты жері бойынша және олардың көпшілік демалатын орындарда спортпен шұғылдануы үшін инфрақұрылым жасайды;" деген сөздер "27-1)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инфрақұрылым жасайды;" деген сөздермен ауыстырылсын.</w:t>
      </w:r>
    </w:p>
    <w:bookmarkEnd w:id="3"/>
    <w:bookmarkStart w:name="z5" w:id="4"/>
    <w:p>
      <w:pPr>
        <w:spacing w:after="0"/>
        <w:ind w:left="0"/>
        <w:jc w:val="both"/>
      </w:pPr>
      <w:r>
        <w:rPr>
          <w:rFonts w:ascii="Times New Roman"/>
          <w:b w:val="false"/>
          <w:i w:val="false"/>
          <w:color w:val="000000"/>
          <w:sz w:val="28"/>
        </w:rPr>
        <w:t xml:space="preserve">
      2. "Қазақстан Республикасындағы сәулет, қала құрылысы және құрылыс қызметі туралы" 2001 жылғы 16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2001 ж., № 17-18, 243-құжат; 2004 ж., № 23, 142-құжат; 2005 ж., № 6, 10-құжат; № 7-8, 19-құжат; 2006 ж., № 1, 5-құжат; № 3, 22-құжат; № 15, 95-құжат; № 23, 144-құжат; № 24, 148-құжат; 2007 ж., № 1, 4-құжат; № 2, 18-құжат; № 16, 129-құжат; 2008 ж., № 21, 97-құжат; № 24, 129-құжат; 2009 ж., № 15-16, 76-құжат; № 18, 84-құжат; 2010 ж., № 5, 23-құжат; 2011 ж., № 1, 2-құжат; № 6, 50-құжат; № 11, 102-құжат; № 12, 111-құжат; 2012 ж., № 3, 21, 27-құжаттар; № 4, 32-құжат; № 8, 64-құжат; № 14, 92, 95-құжаттар; № 15, 97-құжат; 2013 ж., № 9, 51-құжат; № 13, 63-құжат; № 14, 72, 75-құжаттар; № 21-22, 114-құжат; 2014 ж., № 1, 4, 6-құжаттар; № 2, 10, 12-құжаттар; № 7, 37-құжат; № 8, 44-құжат; № 10, 52-құжат; № 14, 86-құжат; № 19-І, 19-ІІ, 96-құжат; № 23, 143-құжат; 2015 ж., № 19-І, 99, 101-құжаттар; № 19-ІІ, 103-құжат; № 20-ІV, 113-құжат; № 21-І, 128-құжат; № 22-V, 156-құжат; № 23-ІІ, 170-құжат; 2016 ж., № 6, 45-құжат; № 7-ІІ, 53-құжат; 2017 ж., № 4, 7-құжат; № 14, 51-құжат; № 22-ІІІ, 109-құжат; 2018 ж., № 10, 32-құжат; № 19, 62-құжат; № 22, 82-құжат; № 24, 93-құжат; 2019 ж., № 7, 37, 39-құжаттар; № 8, 45-құжат; № 19-20, 86-құжат; № 23, 103, 108-құжаттар; № 24-І, 119-құжат; 2020 ж., № 10, 48-құжат; № 13, 67-құжат; № 14, 68, 71-құжаттар; 2020 жылғы 17 қарашада "Егемен Қазақстан" және "Казахстанская правда" газеттерінде жарияланған "Қазақстан Республикасының кейбір заңнамалық актілеріне Қазақстан Республикасының Мемлекеттік шекарасын күзету және ұлттық қауіпсіздік мәселелері бойынша өзгерістер мен толықтырулар енгізу туралы" 2020 жылғы 16 қарашадағы Қазақстан Республикасының Заңы):</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49-баптың</w:t>
      </w:r>
      <w:r>
        <w:rPr>
          <w:rFonts w:ascii="Times New Roman"/>
          <w:b w:val="false"/>
          <w:i w:val="false"/>
          <w:color w:val="000000"/>
          <w:sz w:val="28"/>
        </w:rPr>
        <w:t xml:space="preserve"> 2-1-тармағы "алаңдарымен" деген сөзден кейін ", оның ішінде халықтың жүріп-тұруы шектеулі топтарына қолжетімді болуы ескеріле отырып" деген сөздермен толықтырылсын.</w:t>
      </w:r>
    </w:p>
    <w:bookmarkStart w:name="z7" w:id="5"/>
    <w:p>
      <w:pPr>
        <w:spacing w:after="0"/>
        <w:ind w:left="0"/>
        <w:jc w:val="both"/>
      </w:pPr>
      <w:r>
        <w:rPr>
          <w:rFonts w:ascii="Times New Roman"/>
          <w:b w:val="false"/>
          <w:i w:val="false"/>
          <w:color w:val="000000"/>
          <w:sz w:val="28"/>
        </w:rPr>
        <w:t xml:space="preserve">
      3. "Мәдениет туралы" 2006 жылғы 15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(Қазақстан Республикасы Парламентінің Жаршысы, 2006 ж., № 24, 147-құжат; 2008 ж., № 23, 124-құжат; 2010 ж., № 5, 23-құжат; № 10, 49-құжат; № 15, 71-құжат; № 24, 149-құжат; 2011 ж., № 5, 43-құжат; № 11, 102-құжат; 2012 ж., № 2, 13-құжат; № 3, 25-құжат; № 15, 97-құжат; 2013 ж., № 9, 51-құжат; № 14, 75-құжат; 2014 ж., № 1, 4-құжат; № 10, 52-құжат; № 19-I, 19-II, 96-құжат; 2015 ж., № 10, 50-құжат; № 19-II, 105-құжат; № 22-І, 140-құжат; 2016 ж., № 2, 9-құжат; 2017 ж., № 9, 18-құжат; 2018 ж., № 14, 42-құжат; № 15, 46-құжат; № 24, 93-құжат; 2019 ж., № 1, 2, 4-құжаттар; № 7, 36-құжат; № 21-22, 91-құжат; № 23, 108-құжат; 2020 жылғы 3 қарашада "Егемен Қазақстан" және "Казахстанская правда" газеттерінде жарияланған "Қазақстан Республикасының кейбір заңнамалық актілеріне мәдениет мәселелері бойынша өзгерістер мен толықтырулар енгізу туралы" 2020 жылғы 2 қарашадағы Қазақстан Республикасының </w:t>
      </w:r>
      <w:r>
        <w:rPr>
          <w:rFonts w:ascii="Times New Roman"/>
          <w:b w:val="false"/>
          <w:i w:val="false"/>
          <w:color w:val="000000"/>
          <w:sz w:val="28"/>
        </w:rPr>
        <w:t>Заңы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1-1)</w:t>
      </w:r>
      <w:r>
        <w:rPr>
          <w:rFonts w:ascii="Times New Roman"/>
          <w:b w:val="false"/>
          <w:i w:val="false"/>
          <w:color w:val="000000"/>
          <w:sz w:val="28"/>
        </w:rPr>
        <w:t xml:space="preserve"> және </w:t>
      </w:r>
      <w:r>
        <w:rPr>
          <w:rFonts w:ascii="Times New Roman"/>
          <w:b w:val="false"/>
          <w:i w:val="false"/>
          <w:color w:val="000000"/>
          <w:sz w:val="28"/>
        </w:rPr>
        <w:t>1-4) тармақшалар</w:t>
      </w:r>
      <w:r>
        <w:rPr>
          <w:rFonts w:ascii="Times New Roman"/>
          <w:b w:val="false"/>
          <w:i w:val="false"/>
          <w:color w:val="000000"/>
          <w:sz w:val="28"/>
        </w:rPr>
        <w:t xml:space="preserve"> мынадай редакцияда жазылсын:</w:t>
      </w:r>
    </w:p>
    <w:bookmarkStart w:name="z10" w:id="7"/>
    <w:p>
      <w:pPr>
        <w:spacing w:after="0"/>
        <w:ind w:left="0"/>
        <w:jc w:val="both"/>
      </w:pPr>
      <w:r>
        <w:rPr>
          <w:rFonts w:ascii="Times New Roman"/>
          <w:b w:val="false"/>
          <w:i w:val="false"/>
          <w:color w:val="000000"/>
          <w:sz w:val="28"/>
        </w:rPr>
        <w:t>
      "1) балалар мен жасөспірімдерге арналған шығармашылық үйірме – педагог, тәлімгер, мәдениет қызметкері немесе шығармашыл қызметкер өткізетін, тұрақты негізде ұйымдастырылатын, балалар мен жасөспірімдердің шығармашылық қабілеттерін дамытуға арналған сабақ;</w:t>
      </w:r>
    </w:p>
    <w:bookmarkEnd w:id="7"/>
    <w:bookmarkStart w:name="z11" w:id="8"/>
    <w:p>
      <w:pPr>
        <w:spacing w:after="0"/>
        <w:ind w:left="0"/>
        <w:jc w:val="both"/>
      </w:pPr>
      <w:r>
        <w:rPr>
          <w:rFonts w:ascii="Times New Roman"/>
          <w:b w:val="false"/>
          <w:i w:val="false"/>
          <w:color w:val="000000"/>
          <w:sz w:val="28"/>
        </w:rPr>
        <w:t>
      1-1) баспа өнімі – мерзімді баспасөз басылымдары, кітаптар, брошюралар, альбомдар, плакаттар, буклеттер және өзге де полиграфиялық өнім;";</w:t>
      </w:r>
    </w:p>
    <w:bookmarkEnd w:id="8"/>
    <w:bookmarkStart w:name="z12" w:id="9"/>
    <w:p>
      <w:pPr>
        <w:spacing w:after="0"/>
        <w:ind w:left="0"/>
        <w:jc w:val="both"/>
      </w:pPr>
      <w:r>
        <w:rPr>
          <w:rFonts w:ascii="Times New Roman"/>
          <w:b w:val="false"/>
          <w:i w:val="false"/>
          <w:color w:val="000000"/>
          <w:sz w:val="28"/>
        </w:rPr>
        <w:t>
      "1-4) басылымның міндетті тегін данасы – редакциялық-баспа өңдеуінен өткен, шығарылым деректері бар және осы Заңда айқындалатын мәдениет ұйымдарына өтеусіз негізде берілуге жататын қағаз жеткізгіштегі және (немесе) электрондық нысандағы басылым (мәтіндік, ноталық, картографиялық, бейнелеу басылымы) данасы;";</w:t>
      </w:r>
    </w:p>
    <w:bookmarkEnd w:id="9"/>
    <w:bookmarkStart w:name="z13" w:id="10"/>
    <w:p>
      <w:pPr>
        <w:spacing w:after="0"/>
        <w:ind w:left="0"/>
        <w:jc w:val="both"/>
      </w:pPr>
      <w:r>
        <w:rPr>
          <w:rFonts w:ascii="Times New Roman"/>
          <w:b w:val="false"/>
          <w:i w:val="false"/>
          <w:color w:val="000000"/>
          <w:sz w:val="28"/>
        </w:rPr>
        <w:t>
      мынадай мазмұндағы 1-5), 12-2) және 12-3) тармақшалармен толықтырылсын:</w:t>
      </w:r>
    </w:p>
    <w:bookmarkEnd w:id="10"/>
    <w:bookmarkStart w:name="z14" w:id="11"/>
    <w:p>
      <w:pPr>
        <w:spacing w:after="0"/>
        <w:ind w:left="0"/>
        <w:jc w:val="both"/>
      </w:pPr>
      <w:r>
        <w:rPr>
          <w:rFonts w:ascii="Times New Roman"/>
          <w:b w:val="false"/>
          <w:i w:val="false"/>
          <w:color w:val="000000"/>
          <w:sz w:val="28"/>
        </w:rPr>
        <w:t>
      "1-5) көркем құндылықтар – шығармашылық қызмет нәтижесінде жасалған мәдениет, әдебиет және өнер туындылары;";</w:t>
      </w:r>
    </w:p>
    <w:bookmarkEnd w:id="11"/>
    <w:bookmarkStart w:name="z15" w:id="12"/>
    <w:p>
      <w:pPr>
        <w:spacing w:after="0"/>
        <w:ind w:left="0"/>
        <w:jc w:val="both"/>
      </w:pPr>
      <w:r>
        <w:rPr>
          <w:rFonts w:ascii="Times New Roman"/>
          <w:b w:val="false"/>
          <w:i w:val="false"/>
          <w:color w:val="000000"/>
          <w:sz w:val="28"/>
        </w:rPr>
        <w:t>
      "12-2) мәдени іс-шара – мәдени және рухани құндылықтарды жасауға, жаңғыртуға, сақтауға, қорғауға, дамытуға, таратуға және пайдалануға байланысты, жеке адамның жарасымды дамуына, әрбір адамның патриотизмін тәрбиелеуге және эстетикалық қажеттіліктері мен мүдделерін қанағаттандыруға бағытталған іс-шара;</w:t>
      </w:r>
    </w:p>
    <w:bookmarkEnd w:id="12"/>
    <w:bookmarkStart w:name="z16" w:id="13"/>
    <w:p>
      <w:pPr>
        <w:spacing w:after="0"/>
        <w:ind w:left="0"/>
        <w:jc w:val="both"/>
      </w:pPr>
      <w:r>
        <w:rPr>
          <w:rFonts w:ascii="Times New Roman"/>
          <w:b w:val="false"/>
          <w:i w:val="false"/>
          <w:color w:val="000000"/>
          <w:sz w:val="28"/>
        </w:rPr>
        <w:t>
      12-3) мемлекеттік музей қоры (бұдан әрі – музей қоры) – мемлекеттік музейлер, музей-қорықтар мен басқа да мемлекеттік ұйымдар қорындағы және Қазақстан Республикасына тиесілі мәдени құндылықтар жиынтығы;";</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13-1) тармақшалар</w:t>
      </w:r>
      <w:r>
        <w:rPr>
          <w:rFonts w:ascii="Times New Roman"/>
          <w:b w:val="false"/>
          <w:i w:val="false"/>
          <w:color w:val="000000"/>
          <w:sz w:val="28"/>
        </w:rPr>
        <w:t xml:space="preserve"> мынадай редакцияда жазылсын:</w:t>
      </w:r>
    </w:p>
    <w:bookmarkStart w:name="z18" w:id="14"/>
    <w:p>
      <w:pPr>
        <w:spacing w:after="0"/>
        <w:ind w:left="0"/>
        <w:jc w:val="both"/>
      </w:pPr>
      <w:r>
        <w:rPr>
          <w:rFonts w:ascii="Times New Roman"/>
          <w:b w:val="false"/>
          <w:i w:val="false"/>
          <w:color w:val="000000"/>
          <w:sz w:val="28"/>
        </w:rPr>
        <w:t>
      "13) мемлекеттік шығармашылық тапсырыс – мемлекет қаржыландыратын, мемлекеттік шығармашылық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мәдениет саласында көрсетілетін қызметтер көлемі;</w:t>
      </w:r>
    </w:p>
    <w:bookmarkEnd w:id="14"/>
    <w:bookmarkStart w:name="z19" w:id="15"/>
    <w:p>
      <w:pPr>
        <w:spacing w:after="0"/>
        <w:ind w:left="0"/>
        <w:jc w:val="both"/>
      </w:pPr>
      <w:r>
        <w:rPr>
          <w:rFonts w:ascii="Times New Roman"/>
          <w:b w:val="false"/>
          <w:i w:val="false"/>
          <w:color w:val="000000"/>
          <w:sz w:val="28"/>
        </w:rPr>
        <w:t>
      13-1) мемлекеттік шығармашылық тапсырыстың жан басына шаққандағы қаржыландыру нормативі – балалар мен жасөспірімдерге арналған шығармашылық үйірмелер үшін балалар мен жасөспірімдерге мәдениет саласында көрсетілетін қызметтердің мемлекеттік кепілдендірілген құнының қаржылық қамтамасыз ету нормативі;";</w:t>
      </w:r>
    </w:p>
    <w:bookmarkEnd w:id="15"/>
    <w:bookmarkStart w:name="z20" w:id="1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2-бап</w:t>
      </w:r>
      <w:r>
        <w:rPr>
          <w:rFonts w:ascii="Times New Roman"/>
          <w:b w:val="false"/>
          <w:i w:val="false"/>
          <w:color w:val="000000"/>
          <w:sz w:val="28"/>
        </w:rPr>
        <w:t xml:space="preserve"> мынадай мазмұндағы 3-тармақпен толықтырылсын:</w:t>
      </w:r>
    </w:p>
    <w:bookmarkEnd w:id="16"/>
    <w:bookmarkStart w:name="z21" w:id="17"/>
    <w:p>
      <w:pPr>
        <w:spacing w:after="0"/>
        <w:ind w:left="0"/>
        <w:jc w:val="both"/>
      </w:pPr>
      <w:r>
        <w:rPr>
          <w:rFonts w:ascii="Times New Roman"/>
          <w:b w:val="false"/>
          <w:i w:val="false"/>
          <w:color w:val="000000"/>
          <w:sz w:val="28"/>
        </w:rPr>
        <w:t>
      "3. Қазақстан Республикасының мәдениет туралы заңнамасымен реттелген құқықтық қатынастарға мемлекеттік шығармашылық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bookmarkEnd w:id="17"/>
    <w:bookmarkStart w:name="z22" w:id="18"/>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35-11), 35-12), 35-13) және 35-14) тармақшалармен толықтырылсын:</w:t>
      </w:r>
    </w:p>
    <w:bookmarkEnd w:id="18"/>
    <w:bookmarkStart w:name="z23" w:id="19"/>
    <w:p>
      <w:pPr>
        <w:spacing w:after="0"/>
        <w:ind w:left="0"/>
        <w:jc w:val="both"/>
      </w:pPr>
      <w:r>
        <w:rPr>
          <w:rFonts w:ascii="Times New Roman"/>
          <w:b w:val="false"/>
          <w:i w:val="false"/>
          <w:color w:val="000000"/>
          <w:sz w:val="28"/>
        </w:rPr>
        <w:t>
      "35-11) балалар мен жасөспірімдерге арналған шығармашылық үйірмелерде мемлекеттік шығармашылық тапсырысты орналастыру және олардың жұмыс істеу қағидаларын әзірлейді және бекітеді;</w:t>
      </w:r>
    </w:p>
    <w:bookmarkEnd w:id="19"/>
    <w:bookmarkStart w:name="z24" w:id="20"/>
    <w:p>
      <w:pPr>
        <w:spacing w:after="0"/>
        <w:ind w:left="0"/>
        <w:jc w:val="both"/>
      </w:pPr>
      <w:r>
        <w:rPr>
          <w:rFonts w:ascii="Times New Roman"/>
          <w:b w:val="false"/>
          <w:i w:val="false"/>
          <w:color w:val="000000"/>
          <w:sz w:val="28"/>
        </w:rPr>
        <w:t>
      35-12) балалар мен жасөспірімдерге арналған шығармашылық үйірмелерді жан басына шаққандағы нормативтік қаржыландыру қағидаларын әзірлейді және бекітеді;</w:t>
      </w:r>
    </w:p>
    <w:bookmarkEnd w:id="20"/>
    <w:bookmarkStart w:name="z25" w:id="21"/>
    <w:p>
      <w:pPr>
        <w:spacing w:after="0"/>
        <w:ind w:left="0"/>
        <w:jc w:val="both"/>
      </w:pPr>
      <w:r>
        <w:rPr>
          <w:rFonts w:ascii="Times New Roman"/>
          <w:b w:val="false"/>
          <w:i w:val="false"/>
          <w:color w:val="000000"/>
          <w:sz w:val="28"/>
        </w:rPr>
        <w:t>
      35-13) мемлекеттік шығармашылық тапсырыстың жан басына шаққандағы нормативтік қаржыландыру әдістемесін әзірлейді және бекітеді;</w:t>
      </w:r>
    </w:p>
    <w:bookmarkEnd w:id="21"/>
    <w:bookmarkStart w:name="z26" w:id="22"/>
    <w:p>
      <w:pPr>
        <w:spacing w:after="0"/>
        <w:ind w:left="0"/>
        <w:jc w:val="both"/>
      </w:pPr>
      <w:r>
        <w:rPr>
          <w:rFonts w:ascii="Times New Roman"/>
          <w:b w:val="false"/>
          <w:i w:val="false"/>
          <w:color w:val="000000"/>
          <w:sz w:val="28"/>
        </w:rPr>
        <w:t>
      35-14) балалар мен жасөспірімдерге арналған шығармашылық үйірмелердің рейтингін айқындау қағидаларын әзірлейді және бекітеді;";</w:t>
      </w:r>
    </w:p>
    <w:bookmarkEnd w:id="22"/>
    <w:bookmarkStart w:name="z27"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w:t>
      </w:r>
      <w:r>
        <w:rPr>
          <w:rFonts w:ascii="Times New Roman"/>
          <w:b w:val="false"/>
          <w:i w:val="false"/>
          <w:color w:val="000000"/>
          <w:sz w:val="28"/>
        </w:rPr>
        <w:t xml:space="preserve"> мынадай мазмұндағы 14-4), 14-5) және 14-6) тармақшалармен толықтырылсын:</w:t>
      </w:r>
    </w:p>
    <w:bookmarkEnd w:id="23"/>
    <w:bookmarkStart w:name="z28" w:id="24"/>
    <w:p>
      <w:pPr>
        <w:spacing w:after="0"/>
        <w:ind w:left="0"/>
        <w:jc w:val="both"/>
      </w:pPr>
      <w:r>
        <w:rPr>
          <w:rFonts w:ascii="Times New Roman"/>
          <w:b w:val="false"/>
          <w:i w:val="false"/>
          <w:color w:val="000000"/>
          <w:sz w:val="28"/>
        </w:rPr>
        <w:t>
      "14-4) бюджет қаражаты көлемі шегінде балалар мен жасөспірімдерге арналған шығармашылық үйірмелерді қаржыландыруға мемлекеттік шығармашылық тапсырысты бекітеді;</w:t>
      </w:r>
    </w:p>
    <w:bookmarkEnd w:id="24"/>
    <w:bookmarkStart w:name="z29" w:id="25"/>
    <w:p>
      <w:pPr>
        <w:spacing w:after="0"/>
        <w:ind w:left="0"/>
        <w:jc w:val="both"/>
      </w:pPr>
      <w:r>
        <w:rPr>
          <w:rFonts w:ascii="Times New Roman"/>
          <w:b w:val="false"/>
          <w:i w:val="false"/>
          <w:color w:val="000000"/>
          <w:sz w:val="28"/>
        </w:rPr>
        <w:t>
      14-5) мемлекеттік шығармашылық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шығармашылық үйірмелерде мемлекеттік шығармашылық тапсырысты орналастыруды қамтамасыз етеді;</w:t>
      </w:r>
    </w:p>
    <w:bookmarkEnd w:id="25"/>
    <w:bookmarkStart w:name="z30" w:id="26"/>
    <w:p>
      <w:pPr>
        <w:spacing w:after="0"/>
        <w:ind w:left="0"/>
        <w:jc w:val="both"/>
      </w:pPr>
      <w:r>
        <w:rPr>
          <w:rFonts w:ascii="Times New Roman"/>
          <w:b w:val="false"/>
          <w:i w:val="false"/>
          <w:color w:val="000000"/>
          <w:sz w:val="28"/>
        </w:rPr>
        <w:t>
      14-6) электрондық және жалпыға қолжетімді форматтарда мемлекеттік шығармашылық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26"/>
    <w:bookmarkStart w:name="z31" w:id="27"/>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19-бап</w:t>
      </w:r>
      <w:r>
        <w:rPr>
          <w:rFonts w:ascii="Times New Roman"/>
          <w:b w:val="false"/>
          <w:i w:val="false"/>
          <w:color w:val="000000"/>
          <w:sz w:val="28"/>
        </w:rPr>
        <w:t xml:space="preserve"> мынадай мазмұндағы 8-тармақпен толықтырылсын:</w:t>
      </w:r>
    </w:p>
    <w:bookmarkEnd w:id="27"/>
    <w:bookmarkStart w:name="z32" w:id="28"/>
    <w:p>
      <w:pPr>
        <w:spacing w:after="0"/>
        <w:ind w:left="0"/>
        <w:jc w:val="both"/>
      </w:pPr>
      <w:r>
        <w:rPr>
          <w:rFonts w:ascii="Times New Roman"/>
          <w:b w:val="false"/>
          <w:i w:val="false"/>
          <w:color w:val="000000"/>
          <w:sz w:val="28"/>
        </w:rPr>
        <w:t>
      "8. Мәдениет ұйымдары мемлекеттік шығармашылық тапсырысты іске асыру бойынша көрсетілетін қызметтерді ұсынуға құқылы.".</w:t>
      </w:r>
    </w:p>
    <w:bookmarkEnd w:id="28"/>
    <w:bookmarkStart w:name="z33" w:id="29"/>
    <w:p>
      <w:pPr>
        <w:spacing w:after="0"/>
        <w:ind w:left="0"/>
        <w:jc w:val="both"/>
      </w:pPr>
      <w:r>
        <w:rPr>
          <w:rFonts w:ascii="Times New Roman"/>
          <w:b w:val="false"/>
          <w:i w:val="false"/>
          <w:color w:val="000000"/>
          <w:sz w:val="28"/>
        </w:rPr>
        <w:t>
      4. "</w:t>
      </w:r>
      <w:r>
        <w:rPr>
          <w:rFonts w:ascii="Times New Roman"/>
          <w:b w:val="false"/>
          <w:i w:val="false"/>
          <w:color w:val="000000"/>
          <w:sz w:val="28"/>
        </w:rPr>
        <w:t>Дене шынықтыру және спорт туралы</w:t>
      </w:r>
      <w:r>
        <w:rPr>
          <w:rFonts w:ascii="Times New Roman"/>
          <w:b w:val="false"/>
          <w:i w:val="false"/>
          <w:color w:val="000000"/>
          <w:sz w:val="28"/>
        </w:rPr>
        <w:t>" 2014 жылғы 3 шілдедегі Қазақстан Республикасының Заңына (Қазақстан Республикасы Парламентінің Жаршысы, 2014 ж., № 14, 85-құжат; № 19-I, 19-II, 96-құжат; 2015 ж., № 10, 50-құжат; № 20-ІV, 113-құжат; № 22-I, 140-құжат; 2016 ж., № 2, 9-құжат; 2017 ж., № 10, 23-құжат; № 16, 56-құжат; 2018 ж., № 10, 32-құжат; № 24, 93-құжат; 2019 ж., № 7, 36-құжат; № 21-22, 91-құжат; № 23, 99-құжат):</w:t>
      </w:r>
    </w:p>
    <w:bookmarkEnd w:id="29"/>
    <w:bookmarkStart w:name="z34" w:id="30"/>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1-бапта</w:t>
      </w:r>
      <w:r>
        <w:rPr>
          <w:rFonts w:ascii="Times New Roman"/>
          <w:b w:val="false"/>
          <w:i w:val="false"/>
          <w:color w:val="000000"/>
          <w:sz w:val="28"/>
        </w:rPr>
        <w:t>:</w:t>
      </w:r>
    </w:p>
    <w:bookmarkEnd w:id="30"/>
    <w:bookmarkStart w:name="z35" w:id="31"/>
    <w:p>
      <w:pPr>
        <w:spacing w:after="0"/>
        <w:ind w:left="0"/>
        <w:jc w:val="both"/>
      </w:pPr>
      <w:r>
        <w:rPr>
          <w:rFonts w:ascii="Times New Roman"/>
          <w:b w:val="false"/>
          <w:i w:val="false"/>
          <w:color w:val="000000"/>
          <w:sz w:val="28"/>
        </w:rPr>
        <w:t>
      мынадай мазмұндағы 2-1), 5-2) және 9-1) тармақшалармен толықтырылсын:</w:t>
      </w:r>
    </w:p>
    <w:bookmarkEnd w:id="31"/>
    <w:bookmarkStart w:name="z36" w:id="32"/>
    <w:p>
      <w:pPr>
        <w:spacing w:after="0"/>
        <w:ind w:left="0"/>
        <w:jc w:val="both"/>
      </w:pPr>
      <w:r>
        <w:rPr>
          <w:rFonts w:ascii="Times New Roman"/>
          <w:b w:val="false"/>
          <w:i w:val="false"/>
          <w:color w:val="000000"/>
          <w:sz w:val="28"/>
        </w:rPr>
        <w:t>
      "2-1) балалар мен жасөспірімдерге арналған спорт секциясы – жаттықтырушы, жаттықтырушы-оқытушы немесе дене шынықтыру және спорт жөніндегі нұсқаушы өткізетін, тұрақты негізде ұйымдастырылатын, балалар мен жасөспірімдердің денсаулығын нығайтуға және спорттық қабілеттерін дамытуға арналған сабақ;";</w:t>
      </w:r>
    </w:p>
    <w:bookmarkEnd w:id="32"/>
    <w:bookmarkStart w:name="z37" w:id="33"/>
    <w:p>
      <w:pPr>
        <w:spacing w:after="0"/>
        <w:ind w:left="0"/>
        <w:jc w:val="both"/>
      </w:pPr>
      <w:r>
        <w:rPr>
          <w:rFonts w:ascii="Times New Roman"/>
          <w:b w:val="false"/>
          <w:i w:val="false"/>
          <w:color w:val="000000"/>
          <w:sz w:val="28"/>
        </w:rPr>
        <w:t>
      "5-2) дәрігерлік-дене шынықтыру диспансері – дене шынықтырумен және спортпен айналысатын адамдарды медициналық қамтамасыз етуге, дәрігерлік бақылауға, емдік дене шынықтыруға және оңалтуға арналған спорттық медицина ұйымы;";</w:t>
      </w:r>
    </w:p>
    <w:bookmarkEnd w:id="33"/>
    <w:bookmarkStart w:name="z38" w:id="34"/>
    <w:p>
      <w:pPr>
        <w:spacing w:after="0"/>
        <w:ind w:left="0"/>
        <w:jc w:val="both"/>
      </w:pPr>
      <w:r>
        <w:rPr>
          <w:rFonts w:ascii="Times New Roman"/>
          <w:b w:val="false"/>
          <w:i w:val="false"/>
          <w:color w:val="000000"/>
          <w:sz w:val="28"/>
        </w:rPr>
        <w:t>
      "9-1) дене шынықтыру және спорт жөніндегі нұсқаушы – кәсіптік білімі бар, оқу-жаттығу процесін практикалық қамтамасыз етуді, дене шынықтыру-сауықтыру іс-шараларын, оның ішінде бейімдік дене шынықтыруды және спортты жүргізуді жүзеге асыратын жеке тұлға;";</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23) тармақшадағы</w:t>
      </w:r>
      <w:r>
        <w:rPr>
          <w:rFonts w:ascii="Times New Roman"/>
          <w:b w:val="false"/>
          <w:i w:val="false"/>
          <w:color w:val="000000"/>
          <w:sz w:val="28"/>
        </w:rPr>
        <w:t xml:space="preserve"> "оқитындардың" және "спорттың" деген сөздер тиісінше "білім алушылардың" және "дене шынықтыру мен спорттың" деген сөздермен ауыстырылсын;</w:t>
      </w:r>
    </w:p>
    <w:bookmarkStart w:name="z40" w:id="35"/>
    <w:p>
      <w:pPr>
        <w:spacing w:after="0"/>
        <w:ind w:left="0"/>
        <w:jc w:val="both"/>
      </w:pPr>
      <w:r>
        <w:rPr>
          <w:rFonts w:ascii="Times New Roman"/>
          <w:b w:val="false"/>
          <w:i w:val="false"/>
          <w:color w:val="000000"/>
          <w:sz w:val="28"/>
        </w:rPr>
        <w:t>
      мынадай мазмұндағы 25-1) және 25-2) тармақшалармен толықтырылсын:</w:t>
      </w:r>
    </w:p>
    <w:bookmarkEnd w:id="35"/>
    <w:bookmarkStart w:name="z41" w:id="36"/>
    <w:p>
      <w:pPr>
        <w:spacing w:after="0"/>
        <w:ind w:left="0"/>
        <w:jc w:val="both"/>
      </w:pPr>
      <w:r>
        <w:rPr>
          <w:rFonts w:ascii="Times New Roman"/>
          <w:b w:val="false"/>
          <w:i w:val="false"/>
          <w:color w:val="000000"/>
          <w:sz w:val="28"/>
        </w:rPr>
        <w:t>
      "25-1) мемлекеттік спорттық тапсырыс – мемлекет қаржыландыратын, мемлекеттік спорттық тапсырыстың жан басына шаққандағы нормативтік қаржыландыру әдістемесіне сәйкес айқындалатын және өнім берушілерде олардың меншік нысанына, ведомстволық бағыныстылығына, типтері мен түрлеріне қарамастан орналастырылатын, балалар мен жасөспірімдер үшін дене шынықтыру және спорт саласында көрсетілетін қызметтер көлемі;</w:t>
      </w:r>
    </w:p>
    <w:bookmarkEnd w:id="36"/>
    <w:bookmarkStart w:name="z42" w:id="37"/>
    <w:p>
      <w:pPr>
        <w:spacing w:after="0"/>
        <w:ind w:left="0"/>
        <w:jc w:val="both"/>
      </w:pPr>
      <w:r>
        <w:rPr>
          <w:rFonts w:ascii="Times New Roman"/>
          <w:b w:val="false"/>
          <w:i w:val="false"/>
          <w:color w:val="000000"/>
          <w:sz w:val="28"/>
        </w:rPr>
        <w:t>
      25-2) мемлекеттік спорттық тапсырыстың жан басына шаққандағы қаржыландыру нормативі – балалар мен жасөспірімдерге арналған спорт секциялары үшін дене шынықтыру және спорт саласында көрсетілетін қызметтердің мемлекеттік кепілдендірілген құнының қаржылық қамтамасыз ету нормативі;";</w:t>
      </w:r>
    </w:p>
    <w:bookmarkEnd w:id="3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50) тармақша</w:t>
      </w:r>
      <w:r>
        <w:rPr>
          <w:rFonts w:ascii="Times New Roman"/>
          <w:b w:val="false"/>
          <w:i w:val="false"/>
          <w:color w:val="000000"/>
          <w:sz w:val="28"/>
        </w:rPr>
        <w:t xml:space="preserve"> мынадай редакцияда жазылсын:</w:t>
      </w:r>
    </w:p>
    <w:bookmarkStart w:name="z44" w:id="38"/>
    <w:p>
      <w:pPr>
        <w:spacing w:after="0"/>
        <w:ind w:left="0"/>
        <w:jc w:val="both"/>
      </w:pPr>
      <w:r>
        <w:rPr>
          <w:rFonts w:ascii="Times New Roman"/>
          <w:b w:val="false"/>
          <w:i w:val="false"/>
          <w:color w:val="000000"/>
          <w:sz w:val="28"/>
        </w:rPr>
        <w:t>
      "50) студенттік спорт – техникалық және кәсіптік, орта білімнен кейінгі және жоғары білім беру ұйымдарында білім алушылардың дене тәрбиесіне, оларды спорттық іс-шараларға қатысуға даярлауға бағытталған дене шынықтыру мен спорттың бір бөлігі;";</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56) тармақшадағы</w:t>
      </w:r>
      <w:r>
        <w:rPr>
          <w:rFonts w:ascii="Times New Roman"/>
          <w:b w:val="false"/>
          <w:i w:val="false"/>
          <w:color w:val="000000"/>
          <w:sz w:val="28"/>
        </w:rPr>
        <w:t xml:space="preserve"> "Халықаралық арнаулы" деген сөздер "Арнайы" деген сөзбен ауыстырылсын;</w:t>
      </w:r>
    </w:p>
    <w:bookmarkStart w:name="z46"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3-бап</w:t>
      </w:r>
      <w:r>
        <w:rPr>
          <w:rFonts w:ascii="Times New Roman"/>
          <w:b w:val="false"/>
          <w:i w:val="false"/>
          <w:color w:val="000000"/>
          <w:sz w:val="28"/>
        </w:rPr>
        <w:t xml:space="preserve"> мынадай мазмұндағы 3-тармақпен толықтырылсын:</w:t>
      </w:r>
    </w:p>
    <w:bookmarkEnd w:id="39"/>
    <w:bookmarkStart w:name="z47" w:id="40"/>
    <w:p>
      <w:pPr>
        <w:spacing w:after="0"/>
        <w:ind w:left="0"/>
        <w:jc w:val="both"/>
      </w:pPr>
      <w:r>
        <w:rPr>
          <w:rFonts w:ascii="Times New Roman"/>
          <w:b w:val="false"/>
          <w:i w:val="false"/>
          <w:color w:val="000000"/>
          <w:sz w:val="28"/>
        </w:rPr>
        <w:t>
      "3. Қазақстан Республикасының дене шынықтыру және спорт саласындағы заңнамасымен реттелген құқықтық қатынастарға мемлекеттік спорттық тапсырыстың көрсетілетін қызметтерін сатып алу бөлігінде Қазақстан Республикасының мемлекеттік сатып алу туралы заңнамасының күші қолданылмайды.";</w:t>
      </w:r>
    </w:p>
    <w:bookmarkEnd w:id="40"/>
    <w:bookmarkStart w:name="z48"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7-бап</w:t>
      </w:r>
      <w:r>
        <w:rPr>
          <w:rFonts w:ascii="Times New Roman"/>
          <w:b w:val="false"/>
          <w:i w:val="false"/>
          <w:color w:val="000000"/>
          <w:sz w:val="28"/>
        </w:rPr>
        <w:t xml:space="preserve"> мынадай мазмұндағы 49-1), 65-8), 65-9), 65-10) және 65-11) тармақшалармен толықтырылсын:</w:t>
      </w:r>
    </w:p>
    <w:bookmarkEnd w:id="41"/>
    <w:bookmarkStart w:name="z49" w:id="42"/>
    <w:p>
      <w:pPr>
        <w:spacing w:after="0"/>
        <w:ind w:left="0"/>
        <w:jc w:val="both"/>
      </w:pPr>
      <w:r>
        <w:rPr>
          <w:rFonts w:ascii="Times New Roman"/>
          <w:b w:val="false"/>
          <w:i w:val="false"/>
          <w:color w:val="000000"/>
          <w:sz w:val="28"/>
        </w:rPr>
        <w:t>
      "49-1) ұлттық спорт түрлерінің тізбесін бекітеді;";</w:t>
      </w:r>
    </w:p>
    <w:bookmarkEnd w:id="42"/>
    <w:bookmarkStart w:name="z50" w:id="43"/>
    <w:p>
      <w:pPr>
        <w:spacing w:after="0"/>
        <w:ind w:left="0"/>
        <w:jc w:val="both"/>
      </w:pPr>
      <w:r>
        <w:rPr>
          <w:rFonts w:ascii="Times New Roman"/>
          <w:b w:val="false"/>
          <w:i w:val="false"/>
          <w:color w:val="000000"/>
          <w:sz w:val="28"/>
        </w:rPr>
        <w:t>
      "65-8) балалар мен жасөспірімдерге арналған спорт секцияларында мемлекеттік спорттық тапсырысты орналастыру және олардың жұмыс істеу қағидаларын әзірлейді және бекітеді;</w:t>
      </w:r>
    </w:p>
    <w:bookmarkEnd w:id="43"/>
    <w:bookmarkStart w:name="z51" w:id="44"/>
    <w:p>
      <w:pPr>
        <w:spacing w:after="0"/>
        <w:ind w:left="0"/>
        <w:jc w:val="both"/>
      </w:pPr>
      <w:r>
        <w:rPr>
          <w:rFonts w:ascii="Times New Roman"/>
          <w:b w:val="false"/>
          <w:i w:val="false"/>
          <w:color w:val="000000"/>
          <w:sz w:val="28"/>
        </w:rPr>
        <w:t>
      65-9) балалар мен жасөспірімдерге арналған спорт секцияларын жан басына шаққандағы нормативтік қаржыландыру қағидаларын әзірлейді және бекітеді;</w:t>
      </w:r>
    </w:p>
    <w:bookmarkEnd w:id="44"/>
    <w:bookmarkStart w:name="z52" w:id="45"/>
    <w:p>
      <w:pPr>
        <w:spacing w:after="0"/>
        <w:ind w:left="0"/>
        <w:jc w:val="both"/>
      </w:pPr>
      <w:r>
        <w:rPr>
          <w:rFonts w:ascii="Times New Roman"/>
          <w:b w:val="false"/>
          <w:i w:val="false"/>
          <w:color w:val="000000"/>
          <w:sz w:val="28"/>
        </w:rPr>
        <w:t>
      65-10) мемлекеттік спорттық тапсырыстың жан басына шаққандағы нормативтік қаржыландыру әдістемесін әзірлейді және бекітеді;</w:t>
      </w:r>
    </w:p>
    <w:bookmarkEnd w:id="45"/>
    <w:bookmarkStart w:name="z53" w:id="46"/>
    <w:p>
      <w:pPr>
        <w:spacing w:after="0"/>
        <w:ind w:left="0"/>
        <w:jc w:val="both"/>
      </w:pPr>
      <w:r>
        <w:rPr>
          <w:rFonts w:ascii="Times New Roman"/>
          <w:b w:val="false"/>
          <w:i w:val="false"/>
          <w:color w:val="000000"/>
          <w:sz w:val="28"/>
        </w:rPr>
        <w:t>
      65-11) балалар мен жасөспірімдерге арналған спорт секцияларының рейтингін айқындау қағидаларын әзірлейді және бекітеді;";</w:t>
      </w:r>
    </w:p>
    <w:bookmarkEnd w:id="46"/>
    <w:bookmarkStart w:name="z54" w:id="47"/>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8-бапта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1-тармақта</w:t>
      </w:r>
      <w:r>
        <w:rPr>
          <w:rFonts w:ascii="Times New Roman"/>
          <w:b w:val="false"/>
          <w:i w:val="false"/>
          <w:color w:val="000000"/>
          <w:sz w:val="28"/>
        </w:rPr>
        <w:t>:</w:t>
      </w:r>
    </w:p>
    <w:bookmarkStart w:name="z56" w:id="48"/>
    <w:p>
      <w:pPr>
        <w:spacing w:after="0"/>
        <w:ind w:left="0"/>
        <w:jc w:val="both"/>
      </w:pPr>
      <w:r>
        <w:rPr>
          <w:rFonts w:ascii="Times New Roman"/>
          <w:b w:val="false"/>
          <w:i w:val="false"/>
          <w:color w:val="000000"/>
          <w:sz w:val="28"/>
        </w:rPr>
        <w:t>
      1) тармақшадағы "жеке адамдардың тұрғылықты жері бойынша және олардың көпшілік демалатын орындарда спортпен шұғылдануы үшін" деген сөздер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деген сөздермен ауыстырылсын;</w:t>
      </w:r>
    </w:p>
    <w:bookmarkEnd w:id="48"/>
    <w:bookmarkStart w:name="z57" w:id="49"/>
    <w:p>
      <w:pPr>
        <w:spacing w:after="0"/>
        <w:ind w:left="0"/>
        <w:jc w:val="both"/>
      </w:pPr>
      <w:r>
        <w:rPr>
          <w:rFonts w:ascii="Times New Roman"/>
          <w:b w:val="false"/>
          <w:i w:val="false"/>
          <w:color w:val="000000"/>
          <w:sz w:val="28"/>
        </w:rPr>
        <w:t>
      мынадай мазмұндағы 5-1), 20-6), 20-7), 20-8) және 20-9) тармақшалармен толықтырылсын:</w:t>
      </w:r>
    </w:p>
    <w:bookmarkEnd w:id="49"/>
    <w:bookmarkStart w:name="z58" w:id="50"/>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bookmarkEnd w:id="50"/>
    <w:bookmarkStart w:name="z59" w:id="51"/>
    <w:p>
      <w:pPr>
        <w:spacing w:after="0"/>
        <w:ind w:left="0"/>
        <w:jc w:val="both"/>
      </w:pPr>
      <w:r>
        <w:rPr>
          <w:rFonts w:ascii="Times New Roman"/>
          <w:b w:val="false"/>
          <w:i w:val="false"/>
          <w:color w:val="000000"/>
          <w:sz w:val="28"/>
        </w:rPr>
        <w:t>
      "20-6) дәрігерлік-дене шынықтыру диспансерлерінің жұмысын ұйымдастырады;</w:t>
      </w:r>
    </w:p>
    <w:bookmarkEnd w:id="51"/>
    <w:bookmarkStart w:name="z60" w:id="52"/>
    <w:p>
      <w:pPr>
        <w:spacing w:after="0"/>
        <w:ind w:left="0"/>
        <w:jc w:val="both"/>
      </w:pPr>
      <w:r>
        <w:rPr>
          <w:rFonts w:ascii="Times New Roman"/>
          <w:b w:val="false"/>
          <w:i w:val="false"/>
          <w:color w:val="000000"/>
          <w:sz w:val="28"/>
        </w:rPr>
        <w:t>
      20-7) бюджет қаражаты көлемі шегінде балалар мен жасөспірімдерге арналған спорт секцияларын қаржыландыруға мемлекеттік спорттық тапсырысты бекітеді;</w:t>
      </w:r>
    </w:p>
    <w:bookmarkEnd w:id="52"/>
    <w:bookmarkStart w:name="z61" w:id="53"/>
    <w:p>
      <w:pPr>
        <w:spacing w:after="0"/>
        <w:ind w:left="0"/>
        <w:jc w:val="both"/>
      </w:pPr>
      <w:r>
        <w:rPr>
          <w:rFonts w:ascii="Times New Roman"/>
          <w:b w:val="false"/>
          <w:i w:val="false"/>
          <w:color w:val="000000"/>
          <w:sz w:val="28"/>
        </w:rPr>
        <w:t>
      20-8) мемлекеттік спорттық тапсырыстың көрсетілетін қызметтерін берушілердің меншік нысанына, олардың ведомстволық бағыныстылығына, типтері мен түрлеріне қарамастан, балалар мен жасөспірімдерге арналған спорт секцияларында мемлекеттік спорттық тапсырысты орналастыруды қамтамасыз етеді;</w:t>
      </w:r>
    </w:p>
    <w:bookmarkEnd w:id="53"/>
    <w:bookmarkStart w:name="z62" w:id="54"/>
    <w:p>
      <w:pPr>
        <w:spacing w:after="0"/>
        <w:ind w:left="0"/>
        <w:jc w:val="both"/>
      </w:pPr>
      <w:r>
        <w:rPr>
          <w:rFonts w:ascii="Times New Roman"/>
          <w:b w:val="false"/>
          <w:i w:val="false"/>
          <w:color w:val="000000"/>
          <w:sz w:val="28"/>
        </w:rPr>
        <w:t>
      20-9) электрондық және жалпыға қолжетімді форматтарда мемлекеттік спорттық тапсырысты орналастырудың, оның сапасын бақылаудың және нысаналы игерілуінің барлық кезеңдері мен рәсімдерінің орындалуын қамтамасыз етеді;";</w:t>
      </w:r>
    </w:p>
    <w:bookmarkEnd w:id="5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64" w:id="55"/>
    <w:p>
      <w:pPr>
        <w:spacing w:after="0"/>
        <w:ind w:left="0"/>
        <w:jc w:val="both"/>
      </w:pPr>
      <w:r>
        <w:rPr>
          <w:rFonts w:ascii="Times New Roman"/>
          <w:b w:val="false"/>
          <w:i w:val="false"/>
          <w:color w:val="000000"/>
          <w:sz w:val="28"/>
        </w:rPr>
        <w:t>
      1) тармақшадағы "жеке адамдардың тұрғылықты жері бойынша және олардың көпшілік демалу орындарында спортпен шұғылдануы үшін" деген сөздер "жеке тұлғалардың спортпен айналысуы үшін, оның ішінде халықтың жүріп-тұруы шектеулі топтарына қолжетімді болуы ескеріле отырып, тұрғылықты жері бойынша және көпшілік демалатын орындарда" деген сөздермен ауыстырылсын;</w:t>
      </w:r>
    </w:p>
    <w:bookmarkEnd w:id="55"/>
    <w:bookmarkStart w:name="z65" w:id="56"/>
    <w:p>
      <w:pPr>
        <w:spacing w:after="0"/>
        <w:ind w:left="0"/>
        <w:jc w:val="both"/>
      </w:pPr>
      <w:r>
        <w:rPr>
          <w:rFonts w:ascii="Times New Roman"/>
          <w:b w:val="false"/>
          <w:i w:val="false"/>
          <w:color w:val="000000"/>
          <w:sz w:val="28"/>
        </w:rPr>
        <w:t>
      мынадай мазмұндағы 5-1) және 14-4) тармақшалармен толықтырылсын:</w:t>
      </w:r>
    </w:p>
    <w:bookmarkEnd w:id="56"/>
    <w:bookmarkStart w:name="z66" w:id="57"/>
    <w:p>
      <w:pPr>
        <w:spacing w:after="0"/>
        <w:ind w:left="0"/>
        <w:jc w:val="both"/>
      </w:pPr>
      <w:r>
        <w:rPr>
          <w:rFonts w:ascii="Times New Roman"/>
          <w:b w:val="false"/>
          <w:i w:val="false"/>
          <w:color w:val="000000"/>
          <w:sz w:val="28"/>
        </w:rPr>
        <w:t>
      "5-1) балалар-жасөспірімдердің дене шынықтыру даярлығы, оның ішінде бейімдік дене шынықтыру және спорт клубтарын құрады;";</w:t>
      </w:r>
    </w:p>
    <w:bookmarkEnd w:id="57"/>
    <w:bookmarkStart w:name="z67" w:id="58"/>
    <w:p>
      <w:pPr>
        <w:spacing w:after="0"/>
        <w:ind w:left="0"/>
        <w:jc w:val="both"/>
      </w:pPr>
      <w:r>
        <w:rPr>
          <w:rFonts w:ascii="Times New Roman"/>
          <w:b w:val="false"/>
          <w:i w:val="false"/>
          <w:color w:val="000000"/>
          <w:sz w:val="28"/>
        </w:rPr>
        <w:t>
      "14-4) халықпен жұмыс істеу үшін дене шынықтыру және спорт жөніндегі нұсқаушылармен қамтамасыз етеді;";</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4-тармақ</w:t>
      </w:r>
      <w:r>
        <w:rPr>
          <w:rFonts w:ascii="Times New Roman"/>
          <w:b w:val="false"/>
          <w:i w:val="false"/>
          <w:color w:val="000000"/>
          <w:sz w:val="28"/>
        </w:rPr>
        <w:t xml:space="preserve"> мынадай мазмұндағы 2-1) тармақшамен толықтырылсын:</w:t>
      </w:r>
    </w:p>
    <w:bookmarkStart w:name="z69" w:id="59"/>
    <w:p>
      <w:pPr>
        <w:spacing w:after="0"/>
        <w:ind w:left="0"/>
        <w:jc w:val="both"/>
      </w:pPr>
      <w:r>
        <w:rPr>
          <w:rFonts w:ascii="Times New Roman"/>
          <w:b w:val="false"/>
          <w:i w:val="false"/>
          <w:color w:val="000000"/>
          <w:sz w:val="28"/>
        </w:rPr>
        <w:t>
      "2-1) тиісті аумақтар шегінде ерікті негізде құрылатын спорт клубтарын құруға және олардың қызметіне жәрдемдеседі;";</w:t>
      </w:r>
    </w:p>
    <w:bookmarkEnd w:id="59"/>
    <w:bookmarkStart w:name="z70" w:id="60"/>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14-баптың</w:t>
      </w:r>
      <w:r>
        <w:rPr>
          <w:rFonts w:ascii="Times New Roman"/>
          <w:b w:val="false"/>
          <w:i w:val="false"/>
          <w:color w:val="000000"/>
          <w:sz w:val="28"/>
        </w:rPr>
        <w:t xml:space="preserve"> 1 және 3-тармақтарындағы "Халықаралық арнайы олимпиадалық" деген сөздер "Арнайы олимпиадалық" деген сөздермен ауыстырылсын;</w:t>
      </w:r>
    </w:p>
    <w:bookmarkEnd w:id="60"/>
    <w:bookmarkStart w:name="z71" w:id="6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15-баптың</w:t>
      </w:r>
      <w:r>
        <w:rPr>
          <w:rFonts w:ascii="Times New Roman"/>
          <w:b w:val="false"/>
          <w:i w:val="false"/>
          <w:color w:val="000000"/>
          <w:sz w:val="28"/>
        </w:rPr>
        <w:t xml:space="preserve"> 2-тармағында:</w:t>
      </w:r>
    </w:p>
    <w:bookmarkEnd w:id="61"/>
    <w:bookmarkStart w:name="z72" w:id="62"/>
    <w:p>
      <w:pPr>
        <w:spacing w:after="0"/>
        <w:ind w:left="0"/>
        <w:jc w:val="both"/>
      </w:pPr>
      <w:r>
        <w:rPr>
          <w:rFonts w:ascii="Times New Roman"/>
          <w:b w:val="false"/>
          <w:i w:val="false"/>
          <w:color w:val="000000"/>
          <w:sz w:val="28"/>
        </w:rPr>
        <w:t>
      бірінші бөліктегі "колледждерде" деген сөз "техникалық және кәсіптік, орта білімнен кейінгі білім беру ұйымдарында" деген сөздермен ауыстырылсын;</w:t>
      </w:r>
    </w:p>
    <w:bookmarkEnd w:id="62"/>
    <w:bookmarkStart w:name="z73" w:id="63"/>
    <w:p>
      <w:pPr>
        <w:spacing w:after="0"/>
        <w:ind w:left="0"/>
        <w:jc w:val="both"/>
      </w:pPr>
      <w:r>
        <w:rPr>
          <w:rFonts w:ascii="Times New Roman"/>
          <w:b w:val="false"/>
          <w:i w:val="false"/>
          <w:color w:val="000000"/>
          <w:sz w:val="28"/>
        </w:rPr>
        <w:t>
      мынадай мазмұндағы төртінші бөлікпен толықтырылсын:</w:t>
      </w:r>
    </w:p>
    <w:bookmarkEnd w:id="63"/>
    <w:bookmarkStart w:name="z74" w:id="64"/>
    <w:p>
      <w:pPr>
        <w:spacing w:after="0"/>
        <w:ind w:left="0"/>
        <w:jc w:val="both"/>
      </w:pPr>
      <w:r>
        <w:rPr>
          <w:rFonts w:ascii="Times New Roman"/>
          <w:b w:val="false"/>
          <w:i w:val="false"/>
          <w:color w:val="000000"/>
          <w:sz w:val="28"/>
        </w:rPr>
        <w:t>
      "Білім беру саласындағы уәкілетті органмен келісу бойынша осы тармақтың бірінші бөлігінде көрсетілген білім беру ұйымдарындағы дене тәрбиесі сабақтарында дене шынықтыру және спорт саласындағы уәкілетті орган бекіткен тізбеге сәйкес ұлттық спорт түрлері бойынша міндетті компонентті қолдану көзделеді.";</w:t>
      </w:r>
    </w:p>
    <w:bookmarkEnd w:id="64"/>
    <w:bookmarkStart w:name="z75" w:id="65"/>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18-баптың</w:t>
      </w:r>
      <w:r>
        <w:rPr>
          <w:rFonts w:ascii="Times New Roman"/>
          <w:b w:val="false"/>
          <w:i w:val="false"/>
          <w:color w:val="000000"/>
          <w:sz w:val="28"/>
        </w:rPr>
        <w:t xml:space="preserve"> 1-тармағының 1) тармақшасындағы "адамдардың" және "айналысулары үшін" деген сөздер тиісінше "тұлғалардың" және "айналысуы үшін, оның ішінде халықтың жүріп-тұруы шектеулі топтарына қолжетімді болуы ескеріле отырып," деген сөздермен ауыстырылсын;</w:t>
      </w:r>
    </w:p>
    <w:bookmarkEnd w:id="65"/>
    <w:bookmarkStart w:name="z76" w:id="66"/>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19-баптың</w:t>
      </w:r>
      <w:r>
        <w:rPr>
          <w:rFonts w:ascii="Times New Roman"/>
          <w:b w:val="false"/>
          <w:i w:val="false"/>
          <w:color w:val="000000"/>
          <w:sz w:val="28"/>
        </w:rPr>
        <w:t xml:space="preserve"> 6-тармағының екінші бөлігіндегі "Дүниежүзілік арнайы" деген сөздер "Арнайы" деген сөзбен ауыстырылсын;</w:t>
      </w:r>
    </w:p>
    <w:bookmarkEnd w:id="66"/>
    <w:bookmarkStart w:name="z77" w:id="67"/>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31-баптың</w:t>
      </w:r>
      <w:r>
        <w:rPr>
          <w:rFonts w:ascii="Times New Roman"/>
          <w:b w:val="false"/>
          <w:i w:val="false"/>
          <w:color w:val="000000"/>
          <w:sz w:val="28"/>
        </w:rPr>
        <w:t xml:space="preserve"> 4-тармағындағы "колледждерде" деген сөз "техникалық және кәсіптік, орта білімнен кейінгі білім беру ұйымдарында" деген сөздермен ауыстырылсын;</w:t>
      </w:r>
    </w:p>
    <w:bookmarkEnd w:id="67"/>
    <w:bookmarkStart w:name="z78" w:id="68"/>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40-бап</w:t>
      </w:r>
      <w:r>
        <w:rPr>
          <w:rFonts w:ascii="Times New Roman"/>
          <w:b w:val="false"/>
          <w:i w:val="false"/>
          <w:color w:val="000000"/>
          <w:sz w:val="28"/>
        </w:rPr>
        <w:t xml:space="preserve"> мынадай мазмұндағы 6-тармақпен толықтырылсын:</w:t>
      </w:r>
    </w:p>
    <w:bookmarkEnd w:id="68"/>
    <w:bookmarkStart w:name="z79" w:id="69"/>
    <w:p>
      <w:pPr>
        <w:spacing w:after="0"/>
        <w:ind w:left="0"/>
        <w:jc w:val="both"/>
      </w:pPr>
      <w:r>
        <w:rPr>
          <w:rFonts w:ascii="Times New Roman"/>
          <w:b w:val="false"/>
          <w:i w:val="false"/>
          <w:color w:val="000000"/>
          <w:sz w:val="28"/>
        </w:rPr>
        <w:t>
      "6. Спорттық медицина және бейімдік дене шынықтыру мен спорт мамандарын даярлау және олардың біліктілігін арттыру техникалық және кәсіптік, орта білімнен кейінгі және жоғары және (немесе) жоғары оқу орнынан кейінгі білім беру ұйымдарының білім беру бағдарламалары арқылы жүзеге асырылады.";</w:t>
      </w:r>
    </w:p>
    <w:bookmarkEnd w:id="69"/>
    <w:bookmarkStart w:name="z80" w:id="70"/>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41-баптың</w:t>
      </w:r>
      <w:r>
        <w:rPr>
          <w:rFonts w:ascii="Times New Roman"/>
          <w:b w:val="false"/>
          <w:i w:val="false"/>
          <w:color w:val="000000"/>
          <w:sz w:val="28"/>
        </w:rPr>
        <w:t xml:space="preserve"> 3-тармағы алып тасталсын.</w:t>
      </w:r>
    </w:p>
    <w:bookmarkEnd w:id="70"/>
    <w:bookmarkStart w:name="z81" w:id="71"/>
    <w:p>
      <w:pPr>
        <w:spacing w:after="0"/>
        <w:ind w:left="0"/>
        <w:jc w:val="both"/>
      </w:pPr>
      <w:r>
        <w:rPr>
          <w:rFonts w:ascii="Times New Roman"/>
          <w:b w:val="false"/>
          <w:i w:val="false"/>
          <w:color w:val="000000"/>
          <w:sz w:val="28"/>
        </w:rPr>
        <w:t>
      2-бап. Осы Заң, 2021 жылғы 1 мамырдан бастап қолданысқа енгізілетін 1-баптың 3-тармағын, 4-тармағы 1) тармақшасының үшінші, жетінші, сегізінші және тоғызыншы абзацтарын, 2) тармақшасын, 3) тармақшасының үшінші, төртінші, бесінші және алтыншы абзацтарын, 4) тармақшасының жетінші, сегізінші және тоғызыншы абзацтарын қоспағанда, алғашқы ресми жарияланған күнінен кейін күнтізбелік он күн өткен соң қолданысқа енгізіледі.</w:t>
      </w:r>
    </w:p>
    <w:bookmarkEnd w:id="7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Президенті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