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1b12" w14:textId="3431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2021 жылғы 24 мамырдағы № 41-VII ҚРЗ.</w:t>
      </w:r>
    </w:p>
    <w:p>
      <w:pPr>
        <w:spacing w:after="0"/>
        <w:ind w:left="0"/>
        <w:jc w:val="both"/>
      </w:pPr>
      <w:bookmarkStart w:name="z1" w:id="0"/>
      <w:r>
        <w:rPr>
          <w:rFonts w:ascii="Times New Roman"/>
          <w:b w:val="false"/>
          <w:i w:val="false"/>
          <w:color w:val="000000"/>
          <w:sz w:val="28"/>
        </w:rPr>
        <w:t>
      1-бап. "Қазақстан Республикасындағы сайлау туралы" 1995 жылғы 28 қыркүйектегі Қазақстан Республикасының Конституциялық заңына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"Республика" деген сөз "Қазақстан Республикасы" деген сөздермен ауыстырылсын;</w:t>
      </w:r>
    </w:p>
    <w:p>
      <w:pPr>
        <w:spacing w:after="0"/>
        <w:ind w:left="0"/>
        <w:jc w:val="both"/>
      </w:pPr>
      <w:r>
        <w:rPr>
          <w:rFonts w:ascii="Times New Roman"/>
          <w:b w:val="false"/>
          <w:i w:val="false"/>
          <w:color w:val="000000"/>
          <w:sz w:val="28"/>
        </w:rPr>
        <w:t>
      "депутаттарының" деген сөзден кейін ", аудандық маңызы бар қалалар, ауылдар, кенттер, ауылдық округтер әкімдерінің" деген сөздермен толықтырылсын;</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1-тармағы "депутаттарын" деген сөзден кейін ", аудандық маңызы бар қалалар, ауылдар, кенттер, ауылдық округтер әкімдерін"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"депутаты" деген сөзден кейін ", аудандық маңызы бар қала, ауыл, кент, ауылдық округ әкімі"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"депутаттығына" деген сөзден кейін ", аудандық маңызы бар қалалар, ауылдар, кенттер, ауылдық округтер әкіміне" деген сөздермен толықтырылсын;</w:t>
      </w:r>
    </w:p>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p>
    <w:bookmarkEnd w:id="4"/>
    <w:p>
      <w:pPr>
        <w:spacing w:after="0"/>
        <w:ind w:left="0"/>
        <w:jc w:val="both"/>
      </w:pPr>
      <w:r>
        <w:rPr>
          <w:rFonts w:ascii="Times New Roman"/>
          <w:b w:val="false"/>
          <w:i w:val="false"/>
          <w:color w:val="000000"/>
          <w:sz w:val="28"/>
        </w:rPr>
        <w:t>
      "1. Сайлаушылар Президентті, Парламент Мәжілісі мен мәслихаттардың партиялық тізімдер бойынша сайланатын депутаттарын сайлауға, сондай-ақ аудандық маңызы бар қалалар, ауылдар, кенттер, ауылдық округтер әкімдерін сайлауға тең негіздерде қатысады әрі олардың әрқайсысының бір сайлау бюллетеніне тиісінше бір дауысы болады.";</w:t>
      </w:r>
    </w:p>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w:t>
      </w:r>
      <w:r>
        <w:rPr>
          <w:rFonts w:ascii="Times New Roman"/>
          <w:b w:val="false"/>
          <w:i w:val="false"/>
          <w:color w:val="000000"/>
          <w:sz w:val="28"/>
        </w:rPr>
        <w:t xml:space="preserve"> "депутаттарын" деген сөзден кейін ", аудандық маңызы бар қалалар, ауылдар, кенттер, ауылдық округтер әкімдерін" деген сөздермен толықтырылсын;</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w:t>
      </w:r>
      <w:r>
        <w:rPr>
          <w:rFonts w:ascii="Times New Roman"/>
          <w:b w:val="false"/>
          <w:i w:val="false"/>
          <w:color w:val="000000"/>
          <w:sz w:val="28"/>
        </w:rPr>
        <w:t xml:space="preserve"> "депутаттарын" деген сөзден кейін ", аудандық маңызы бар қала, ауыл, кент, ауылдық округ әкімін" деген сөздермен толықтырылсын;</w:t>
      </w:r>
    </w:p>
    <w:bookmarkEnd w:id="6"/>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мазмұндағы 2-1-тармақпен толықтырылсын:</w:t>
      </w:r>
    </w:p>
    <w:bookmarkEnd w:id="7"/>
    <w:p>
      <w:pPr>
        <w:spacing w:after="0"/>
        <w:ind w:left="0"/>
        <w:jc w:val="both"/>
      </w:pPr>
      <w:r>
        <w:rPr>
          <w:rFonts w:ascii="Times New Roman"/>
          <w:b w:val="false"/>
          <w:i w:val="false"/>
          <w:color w:val="000000"/>
          <w:sz w:val="28"/>
        </w:rPr>
        <w:t>
      "2-1. Аудандық маңызы бар қала, ауыл, кент, ауылдық округ әкімін сайлау кезінде басқа кандидаттармен салыстырғанда дауыс беруге қатысқан сайлаушылардың дауыс санының көпшілігін алған кандидат сайланды деп есептеледі.";</w:t>
      </w:r>
    </w:p>
    <w:bookmarkStart w:name="z9"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Президенттi және Парламент Мәжілісінің депутаттарын сайлау жөнiндегі дауыс беруге арналған бюллетеннiң нысаны мен мәтiнiн, Парламент Сенатының, мәслихаттардың депутаттарын, аудандық маңызы бар қала, ауыл, кент, ауылдық округ әкімін және өзге де жергілікті өзін-өзі басқару органдарының мүшелерін сайлау жөнiндегі дауыс беруге арналған бюллетеньдердiң нысанын, оларды дайындау тәртiбiн, сондай-ақ қорғалу дәрежесiн, сайлаушылар (таңдаушылар) тiзiмдерiнiң, Президенттiкке кандидаттарды қолдайтын сайлаушылардың қолдарын жинауға, Сенаттың депутаттығына кандидаттарды қолдайтын таңдаушылардың қолдарын жинауға арналған және аудандық маңызы бар қала, ауыл, кент, ауылдық округ әкіміне кандидаттарды қолдайтын сайлаушылардың қолдарын жинауға арналған қол қою парағының, өзге де сайлау құжаттарының нысандарын, дауыс беруге арналып, мөлдiр материалдан жасалған жәшiктердiң нысанын және сайлау комиссиялары мөрлерiнiң үлгiлерiн, сайлау құжаттарын сақтау тәртiбiн белгiлейдi; Президенттi және Парламент депутаттарын сайлау жөнiндегi сайлау бюллетеньдерiн дайындауды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"депутаттарын" деген сөзден кейін ",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тармақша</w:t>
      </w:r>
      <w:r>
        <w:rPr>
          <w:rFonts w:ascii="Times New Roman"/>
          <w:b w:val="false"/>
          <w:i w:val="false"/>
          <w:color w:val="000000"/>
          <w:sz w:val="28"/>
        </w:rPr>
        <w:t xml:space="preserve"> "депутаттарының" деген сөзден кейін ", аудандық маңызы бар қала, ауыл, кент, ауылдық округ әкімінің" деген сөздермен толықтырылсын;</w:t>
      </w:r>
    </w:p>
    <w:bookmarkStart w:name="z10"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"депутаттарының" деген сөзден кейін ", аудандық маңызы бар қала, ауыл, кент, ауылдық округ әкімінің"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Президентті, Парламент, мәслихаттар депутаттарын және аудандық маңызы бар қала, ауыл, кент, ауылдық округ әкімін сайлау жөнiндегi аумақтық сайлау комиссияларының құрамы сайлау тағайындалғаннан немесе жарияланғаннан кейiн – он күннен кешіктірілмей, ал өзге де жергілікті өзін-өзі басқару органдары мүшелерін сайлау жөнiндегi аумақтық сайлау комиссияларының құрамы жетi күннен кешiктiрiлмей бұқаралық ақпарат құралдарында жарияланады.";</w:t>
      </w:r>
    </w:p>
    <w:bookmarkStart w:name="z11"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"депутаттарын" деген сөзден кейін ",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"депутаттарын" деген сөзден кейін ",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"депутаттарын" деген сөзден кейін ", аудандық маңызы бар қала, ауыл, кент, ауылдық округ әкімін" деген сөздермен толықтырылсын;</w:t>
      </w:r>
    </w:p>
    <w:bookmarkStart w:name="z12" w:id="11"/>
    <w:p>
      <w:pPr>
        <w:spacing w:after="0"/>
        <w:ind w:left="0"/>
        <w:jc w:val="both"/>
      </w:pPr>
      <w:r>
        <w:rPr>
          <w:rFonts w:ascii="Times New Roman"/>
          <w:b w:val="false"/>
          <w:i w:val="false"/>
          <w:color w:val="000000"/>
          <w:sz w:val="28"/>
        </w:rPr>
        <w:t>
      мынадай мазмұндағы 8-1) тармақшамен толықтырылсын:</w:t>
      </w:r>
    </w:p>
    <w:bookmarkEnd w:id="11"/>
    <w:p>
      <w:pPr>
        <w:spacing w:after="0"/>
        <w:ind w:left="0"/>
        <w:jc w:val="both"/>
      </w:pPr>
      <w:r>
        <w:rPr>
          <w:rFonts w:ascii="Times New Roman"/>
          <w:b w:val="false"/>
          <w:i w:val="false"/>
          <w:color w:val="000000"/>
          <w:sz w:val="28"/>
        </w:rPr>
        <w:t>
      "8-1) аудандық маңызы бар қалалар, ауылдар, кенттер, ауылдық округтер әкімдерін сайлауды, шығып қалғандардың орнына аудандық маңызы бар қалалар, ауылдар, кенттер, ауылдық округтер әкімдерін сайлауды тағайындайды және өткізуді ұйымдастырады; аудандық маңызы бар қалалар, ауылдар, кенттер, ауылдық округтер әкімдеріне кандидаттарды және олардың сенім білдірілген адамдарын тіркейді, оларға тиісті куәліктер береді; бұқаралық ақпарат құралдарында аудандық маңызы бар қалалар, ауылдар, кенттер, ауылдық округтер әкімдеріне кандидаттарды тіркеу туралы хабарды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тиісті әкімшілік-аумақтық бірліктегі сайлау учаскелері бойынша дауыс беру нәтижелерiн белгiлейдi, мәслихаттар депутаттарын, аудандық маңызы бар қала, ауыл, кент, ауылдық округ әкімін сайлау қорытындыларын шығарады, сайланған депутаттарды, аудандық маңызы бар қала, ауыл, кент, ауылдық округ әкімін тіркейді және бұқаралық ақпарат құралдарында бұл туралы хабарды жариялайды; сайлау қорытындыларын шығару және Орталық сайлау комиссиясының ресми интернет-ресурсында жариялау үшiн жоғары тұрған сайлау комиссиясына тиiстi сайлау округтерi мен учаскелерi бойынша дауыстарды санау хаттамаларын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"депутаттарын" деген сөзден кейін ", аудандық маңызы бар қала, ауыл, кент, ауылдық округ әкімін" деген сөздермен толықтырылсын;</w:t>
      </w:r>
    </w:p>
    <w:bookmarkStart w:name="z15"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"депутаттарын" деген сөзден кейін ", аудандық маңызы бар қала, ауыл, кент, ауылдық округ әкімін"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Президентті, Парламент және мәслихаттар депутаттарын, аудандық маңызы бар қала, ауыл, кент, ауылдық округ әкімін сайлау жөнiндегi учаскелiк сайлау комиссияларының құрамы сайлау тағайындалғаннан немесе жарияланғаннан кейiн – он бес күннен кешiктiрiлмей, ал өзге де жергілікті өзін-өзі басқару органдарының мүшелерін сайлау жөнiндегi учаскелік сайлау комиссиялардың құрамы жеті күннен кешiктiрiлмей бұқаралық ақпарат құралдарында жарияланады.";</w:t>
      </w:r>
    </w:p>
    <w:bookmarkStart w:name="z18"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18-баптың</w:t>
      </w:r>
      <w:r>
        <w:rPr>
          <w:rFonts w:ascii="Times New Roman"/>
          <w:b w:val="false"/>
          <w:i w:val="false"/>
          <w:color w:val="000000"/>
          <w:sz w:val="28"/>
        </w:rPr>
        <w:t xml:space="preserve"> 1) тармақшасы "депутаттарын" деген сөзден кейін ", аудандық маңызы бар қала, ауыл, кент, ауылдық округ әкімін" деген сөздермен толықтырылсын;</w:t>
      </w:r>
    </w:p>
    <w:bookmarkEnd w:id="13"/>
    <w:bookmarkStart w:name="z19"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20-баптың</w:t>
      </w:r>
      <w:r>
        <w:rPr>
          <w:rFonts w:ascii="Times New Roman"/>
          <w:b w:val="false"/>
          <w:i w:val="false"/>
          <w:color w:val="000000"/>
          <w:sz w:val="28"/>
        </w:rPr>
        <w:t xml:space="preserve"> 12-тармағының бірінші бөлігінде:</w:t>
      </w:r>
    </w:p>
    <w:bookmarkEnd w:id="14"/>
    <w:bookmarkStart w:name="z20" w:id="15"/>
    <w:p>
      <w:pPr>
        <w:spacing w:after="0"/>
        <w:ind w:left="0"/>
        <w:jc w:val="both"/>
      </w:pPr>
      <w:r>
        <w:rPr>
          <w:rFonts w:ascii="Times New Roman"/>
          <w:b w:val="false"/>
          <w:i w:val="false"/>
          <w:color w:val="000000"/>
          <w:sz w:val="28"/>
        </w:rPr>
        <w:t>
      1) тармақша "депутаттары" деген сөзден кейін ", аудандар (облыстық маңызы бар қалалар), аудандық маңызы бар қалалар, ауылдар, кенттер, ауылдық округтер әкімдері" деген сөздермен толықтырылсын;</w:t>
      </w:r>
    </w:p>
    <w:bookmarkEnd w:id="15"/>
    <w:bookmarkStart w:name="z21" w:id="16"/>
    <w:p>
      <w:pPr>
        <w:spacing w:after="0"/>
        <w:ind w:left="0"/>
        <w:jc w:val="both"/>
      </w:pPr>
      <w:r>
        <w:rPr>
          <w:rFonts w:ascii="Times New Roman"/>
          <w:b w:val="false"/>
          <w:i w:val="false"/>
          <w:color w:val="000000"/>
          <w:sz w:val="28"/>
        </w:rPr>
        <w:t>
      2) тармақша "депутаттығына" деген сөзден кейін ", аудандық маңызы бар қалалар, ауылдар, кенттер, ауылдық округтер әкіміне" деген сөздермен толықтырылсын;</w:t>
      </w:r>
    </w:p>
    <w:bookmarkEnd w:id="16"/>
    <w:bookmarkStart w:name="z22" w:id="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"депутаттарын" деген сөзден кейін ", аудандық маңызы бар қала, ауыл, кент, ауылдық округ әкімін"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"депутаттарын" деген сөзден кейін ", аудандық маңызы бар қала, ауыл, кент, ауылдық округ әкімін" деген сөздермен толықтырылсын;</w:t>
      </w:r>
    </w:p>
    <w:bookmarkStart w:name="z25" w:id="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24-баптың</w:t>
      </w:r>
      <w:r>
        <w:rPr>
          <w:rFonts w:ascii="Times New Roman"/>
          <w:b w:val="false"/>
          <w:i w:val="false"/>
          <w:color w:val="000000"/>
          <w:sz w:val="28"/>
        </w:rPr>
        <w:t xml:space="preserve"> 1-тармағы "депутаттарын" деген сөзден кейін ", аудандық маңызы бар қала, ауыл, кент, ауылдық округ әкімін" деген сөздермен толықтырылсын;</w:t>
      </w:r>
    </w:p>
    <w:bookmarkEnd w:id="18"/>
    <w:bookmarkStart w:name="z26"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28-баптың</w:t>
      </w:r>
      <w:r>
        <w:rPr>
          <w:rFonts w:ascii="Times New Roman"/>
          <w:b w:val="false"/>
          <w:i w:val="false"/>
          <w:color w:val="000000"/>
          <w:sz w:val="28"/>
        </w:rPr>
        <w:t xml:space="preserve"> 3-тармағында:</w:t>
      </w:r>
    </w:p>
    <w:bookmarkEnd w:id="19"/>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әкіміне кандидаттар телевизиядағы сайлау алдындағы пікірсайыстарға қатыса алады, оларды тиісті аумақтық сайлау комиссиялары ұйымдастыруға құқылы.";</w:t>
      </w:r>
    </w:p>
    <w:p>
      <w:pPr>
        <w:spacing w:after="0"/>
        <w:ind w:left="0"/>
        <w:jc w:val="both"/>
      </w:pPr>
      <w:r>
        <w:rPr>
          <w:rFonts w:ascii="Times New Roman"/>
          <w:b w:val="false"/>
          <w:i w:val="false"/>
          <w:color w:val="000000"/>
          <w:sz w:val="28"/>
        </w:rPr>
        <w:t>
      бесінші бөліктің үшінші сөйлемі "мәслихаттар депутаттарын" деген сөздерден кейін ", аудандық маңызы бар қалалар, ауылдар, кенттер, ауылдық округтер әкімдерін" деген сөздермен толықтырылсын;</w:t>
      </w:r>
    </w:p>
    <w:bookmarkStart w:name="z27" w:id="2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29-баптың</w:t>
      </w:r>
      <w:r>
        <w:rPr>
          <w:rFonts w:ascii="Times New Roman"/>
          <w:b w:val="false"/>
          <w:i w:val="false"/>
          <w:color w:val="000000"/>
          <w:sz w:val="28"/>
        </w:rPr>
        <w:t xml:space="preserve"> бірінші бөлігі "депутаттығына" деген сөзден кейін ", аудандық маңызы бар қала, ауыл, кент, ауылдық округ әкіміне" деген сөздермен толықтырылсын;</w:t>
      </w:r>
    </w:p>
    <w:bookmarkEnd w:id="20"/>
    <w:bookmarkStart w:name="z28" w:id="2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33-бап</w:t>
      </w:r>
      <w:r>
        <w:rPr>
          <w:rFonts w:ascii="Times New Roman"/>
          <w:b w:val="false"/>
          <w:i w:val="false"/>
          <w:color w:val="000000"/>
          <w:sz w:val="28"/>
        </w:rPr>
        <w:t xml:space="preserve"> мынадай мазмұндағы 1-1 және 2-1-тармақтармен толықтырылсын:</w:t>
      </w:r>
    </w:p>
    <w:bookmarkEnd w:id="21"/>
    <w:p>
      <w:pPr>
        <w:spacing w:after="0"/>
        <w:ind w:left="0"/>
        <w:jc w:val="both"/>
      </w:pPr>
      <w:r>
        <w:rPr>
          <w:rFonts w:ascii="Times New Roman"/>
          <w:b w:val="false"/>
          <w:i w:val="false"/>
          <w:color w:val="000000"/>
          <w:sz w:val="28"/>
        </w:rPr>
        <w:t>
      "1-1. Аудандық маңызы бар қалалар, ауылдар, кенттер, ауылдық округтер әкімдерін сайлау жергілікті атқарушы органдардың осы мақсаттар үшін ашылатын шоттары арқылы жергілікті бюджет қаражатынан қаржыландырылады. Осы мақсаттарға арналған бюджет қаражатына билік етуді аумақтық сайлау комиссиялары жүзеге асырады. Қаржыландыру тәртібі Қазақстан Республикасының бюджет заңнамасында белгіленеді.";</w:t>
      </w:r>
    </w:p>
    <w:bookmarkStart w:name="z29" w:id="22"/>
    <w:p>
      <w:pPr>
        <w:spacing w:after="0"/>
        <w:ind w:left="0"/>
        <w:jc w:val="both"/>
      </w:pPr>
      <w:r>
        <w:rPr>
          <w:rFonts w:ascii="Times New Roman"/>
          <w:b w:val="false"/>
          <w:i w:val="false"/>
          <w:color w:val="000000"/>
          <w:sz w:val="28"/>
        </w:rPr>
        <w:t>
      "2-1. Жергілікті бюджет қаражатынан:</w:t>
      </w:r>
    </w:p>
    <w:bookmarkEnd w:id="22"/>
    <w:bookmarkStart w:name="z30" w:id="23"/>
    <w:p>
      <w:pPr>
        <w:spacing w:after="0"/>
        <w:ind w:left="0"/>
        <w:jc w:val="both"/>
      </w:pPr>
      <w:r>
        <w:rPr>
          <w:rFonts w:ascii="Times New Roman"/>
          <w:b w:val="false"/>
          <w:i w:val="false"/>
          <w:color w:val="000000"/>
          <w:sz w:val="28"/>
        </w:rPr>
        <w:t>
      1) сайлау комиссияларын ұйымдастыруға және олардың қызметіне, үй-жайларды жалға алуға, іссапар шығыстарына, консультанттардың, сарапшылардың, электрондық сайлау жүйесін пайдалануды қамтамасыз ететін мамандардың еңбегіне ақы төлеуге;</w:t>
      </w:r>
    </w:p>
    <w:bookmarkEnd w:id="23"/>
    <w:bookmarkStart w:name="z31" w:id="24"/>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әкіміне кандидаттардың осы Конституциялық заңның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бұқаралық ақпарат құралдарында сөз сөйлеуіне;</w:t>
      </w:r>
    </w:p>
    <w:bookmarkEnd w:id="24"/>
    <w:bookmarkStart w:name="z32" w:id="25"/>
    <w:p>
      <w:pPr>
        <w:spacing w:after="0"/>
        <w:ind w:left="0"/>
        <w:jc w:val="both"/>
      </w:pPr>
      <w:r>
        <w:rPr>
          <w:rFonts w:ascii="Times New Roman"/>
          <w:b w:val="false"/>
          <w:i w:val="false"/>
          <w:color w:val="000000"/>
          <w:sz w:val="28"/>
        </w:rPr>
        <w:t>
      3) осы Конституциялық заңның 28-бабының 4 және 5-тармақтарына сәйкес өткізілетін аудандық маңызы бар қалалар, ауылдар, кенттер, ауылдық округтер әкімдеріне кандидаттардың сайлау алдындағы жария іс-шараларын өткізуге және кандидаттардың үгіт материалдарын шығаруға;</w:t>
      </w:r>
    </w:p>
    <w:bookmarkEnd w:id="25"/>
    <w:bookmarkStart w:name="z33" w:id="26"/>
    <w:p>
      <w:pPr>
        <w:spacing w:after="0"/>
        <w:ind w:left="0"/>
        <w:jc w:val="both"/>
      </w:pPr>
      <w:r>
        <w:rPr>
          <w:rFonts w:ascii="Times New Roman"/>
          <w:b w:val="false"/>
          <w:i w:val="false"/>
          <w:color w:val="000000"/>
          <w:sz w:val="28"/>
        </w:rPr>
        <w:t>
      4) аудандық маңызы бар қалалар, ауылдар, кенттер, ауылдық округтер әкіміне кандидаттардың тиісті аумақтық сайлау комиссиясы белгілейтін мөлшердегі көліктік шығыстарына;</w:t>
      </w:r>
    </w:p>
    <w:bookmarkEnd w:id="26"/>
    <w:bookmarkStart w:name="z34" w:id="27"/>
    <w:p>
      <w:pPr>
        <w:spacing w:after="0"/>
        <w:ind w:left="0"/>
        <w:jc w:val="both"/>
      </w:pPr>
      <w:r>
        <w:rPr>
          <w:rFonts w:ascii="Times New Roman"/>
          <w:b w:val="false"/>
          <w:i w:val="false"/>
          <w:color w:val="000000"/>
          <w:sz w:val="28"/>
        </w:rPr>
        <w:t>
      5) сайлау комиссиясының үй-жайында және дауыс беруге арналған үй-жайда орналастырылатын аудандық маңызы бар қалалар, ауылдар, кенттер, ауылдық округтер әкіміне кандидаттар туралы ақпараттық плакаттарды дайындауға арналған шығыстар жабылады.</w:t>
      </w:r>
    </w:p>
    <w:bookmarkEnd w:id="27"/>
    <w:p>
      <w:pPr>
        <w:spacing w:after="0"/>
        <w:ind w:left="0"/>
        <w:jc w:val="both"/>
      </w:pPr>
      <w:r>
        <w:rPr>
          <w:rFonts w:ascii="Times New Roman"/>
          <w:b w:val="false"/>
          <w:i w:val="false"/>
          <w:color w:val="000000"/>
          <w:sz w:val="28"/>
        </w:rPr>
        <w:t>
      Аудандық маңызы бар қалалар, ауылдар, кенттер, ауылдық округтер әкіміне кандидаттарға бөлінетін, осы тармақтың бірінші бөлігінің 2) – 4) тармақшаларында көрсетілген шығыстардың мөлшерін тиісті облыстық сайлау комиссиясы айқындайды.";</w:t>
      </w:r>
    </w:p>
    <w:bookmarkStart w:name="z35" w:id="2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37-баптың</w:t>
      </w:r>
      <w:r>
        <w:rPr>
          <w:rFonts w:ascii="Times New Roman"/>
          <w:b w:val="false"/>
          <w:i w:val="false"/>
          <w:color w:val="000000"/>
          <w:sz w:val="28"/>
        </w:rPr>
        <w:t xml:space="preserve"> 1-тармағы мынадай редакцияда жазылсын:</w:t>
      </w:r>
    </w:p>
    <w:bookmarkEnd w:id="28"/>
    <w:bookmarkStart w:name="z36" w:id="29"/>
    <w:p>
      <w:pPr>
        <w:spacing w:after="0"/>
        <w:ind w:left="0"/>
        <w:jc w:val="both"/>
      </w:pPr>
      <w:r>
        <w:rPr>
          <w:rFonts w:ascii="Times New Roman"/>
          <w:b w:val="false"/>
          <w:i w:val="false"/>
          <w:color w:val="000000"/>
          <w:sz w:val="28"/>
        </w:rPr>
        <w:t>
      "1. Сайлау бюллетенiне мемлекеттiк тiлдiң әлiпбилiк тәртiбiмен тегi, аты, әкесiнiң аты (егер ол жеке басты куәландыратын құжатта көрсетілген болса) көрсетiле отырып, барлық тiркелген кандидаттар және "Бәріне қарсымын" деген жол енгiзiледi. Саяси партияларға дауыс беруге арналған сайлау бюллетенiне жеребемен айқындалған тәртiппен саяси партиялардың атаулары және "Бәріне қарсымын" деген жол енгiзiледi. Жеребе тартуды Орталық сайлау комиссиясы жүргiзедi. Жеребе тартуды жүргiзудiң тәртiбiн Орталық сайлау комиссиясы айқындайды.";</w:t>
      </w:r>
    </w:p>
    <w:bookmarkEnd w:id="29"/>
    <w:bookmarkStart w:name="z37" w:id="3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38-баптың</w:t>
      </w:r>
      <w:r>
        <w:rPr>
          <w:rFonts w:ascii="Times New Roman"/>
          <w:b w:val="false"/>
          <w:i w:val="false"/>
          <w:color w:val="000000"/>
          <w:sz w:val="28"/>
        </w:rPr>
        <w:t xml:space="preserve"> 1-тармағы "депутаттарын" деген сөзден кейін ", аудандық маңызы бар қала, ауыл, кент, ауылдық округ әкімін" деген сөздермен толықтырылсын;</w:t>
      </w:r>
    </w:p>
    <w:bookmarkEnd w:id="30"/>
    <w:bookmarkStart w:name="z38" w:id="3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39-баптың</w:t>
      </w:r>
      <w:r>
        <w:rPr>
          <w:rFonts w:ascii="Times New Roman"/>
          <w:b w:val="false"/>
          <w:i w:val="false"/>
          <w:color w:val="000000"/>
          <w:sz w:val="28"/>
        </w:rPr>
        <w:t xml:space="preserve"> 1-тармағы "депутаттарын" деген сөзден кейін ", аудандық маңызы бар қала, ауыл, кент, ауылдық округ әкімін" деген сөздермен толықтырылсын;</w:t>
      </w:r>
    </w:p>
    <w:bookmarkEnd w:id="31"/>
    <w:bookmarkStart w:name="z39" w:id="3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40-баптың</w:t>
      </w:r>
      <w:r>
        <w:rPr>
          <w:rFonts w:ascii="Times New Roman"/>
          <w:b w:val="false"/>
          <w:i w:val="false"/>
          <w:color w:val="000000"/>
          <w:sz w:val="28"/>
        </w:rPr>
        <w:t xml:space="preserve"> 1-тармағы "мәслихаттардың депутаттарын" деген сөздерден кейін ", аудандық маңызы бар қала, ауыл, кент, ауылдық округ әкімін" деген сөздермен толықтырылсын;</w:t>
      </w:r>
    </w:p>
    <w:bookmarkEnd w:id="32"/>
    <w:bookmarkStart w:name="z40" w:id="3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42-баптың</w:t>
      </w:r>
      <w:r>
        <w:rPr>
          <w:rFonts w:ascii="Times New Roman"/>
          <w:b w:val="false"/>
          <w:i w:val="false"/>
          <w:color w:val="000000"/>
          <w:sz w:val="28"/>
        </w:rPr>
        <w:t xml:space="preserve"> 2-тармағының бірінші және екінші бөліктеріндегі, 3-тармағындағы "кез келген белгі" деген сөздер "не "Бәріне қарсымын" деген жолдың оң жағында орналасқан шаршыға кез келген белгі" деген сөздермен ауыстырылсын;</w:t>
      </w:r>
    </w:p>
    <w:bookmarkEnd w:id="33"/>
    <w:bookmarkStart w:name="z41" w:id="3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43-бапта</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1-тармақта:</w:t>
      </w:r>
    </w:p>
    <w:bookmarkEnd w:id="35"/>
    <w:p>
      <w:pPr>
        <w:spacing w:after="0"/>
        <w:ind w:left="0"/>
        <w:jc w:val="both"/>
      </w:pPr>
      <w:r>
        <w:rPr>
          <w:rFonts w:ascii="Times New Roman"/>
          <w:b w:val="false"/>
          <w:i w:val="false"/>
          <w:color w:val="000000"/>
          <w:sz w:val="28"/>
        </w:rPr>
        <w:t>
      бірінші бөлік "депутаттарын" деген сөзден кейін ", аудандық маңызы бар қала, ауыл, кент, ауылдық округ әкімін" деген сөздермен толықтырылсын;</w:t>
      </w:r>
    </w:p>
    <w:bookmarkStart w:name="z43" w:id="36"/>
    <w:p>
      <w:pPr>
        <w:spacing w:after="0"/>
        <w:ind w:left="0"/>
        <w:jc w:val="both"/>
      </w:pPr>
      <w:r>
        <w:rPr>
          <w:rFonts w:ascii="Times New Roman"/>
          <w:b w:val="false"/>
          <w:i w:val="false"/>
          <w:color w:val="000000"/>
          <w:sz w:val="28"/>
        </w:rPr>
        <w:t>
      бесінші бөлік мынадай редакцияда жазылсын:</w:t>
      </w:r>
    </w:p>
    <w:bookmarkEnd w:id="36"/>
    <w:p>
      <w:pPr>
        <w:spacing w:after="0"/>
        <w:ind w:left="0"/>
        <w:jc w:val="both"/>
      </w:pPr>
      <w:r>
        <w:rPr>
          <w:rFonts w:ascii="Times New Roman"/>
          <w:b w:val="false"/>
          <w:i w:val="false"/>
          <w:color w:val="000000"/>
          <w:sz w:val="28"/>
        </w:rPr>
        <w:t>
      "Бұл ретте бюллетеньдер әрбiр кандидат, партиялық тiзiмiн ұсынған саяси партия бойынша жеке-жеке қатталып, "Бәріне қарсымын" деген жолда белгісі бар бюллетеньдер үшін және жарамсыз бюллетеньдер үшін жеке-жеке қатталып жиналады.";</w:t>
      </w:r>
    </w:p>
    <w:bookmarkStart w:name="z44" w:id="37"/>
    <w:p>
      <w:pPr>
        <w:spacing w:after="0"/>
        <w:ind w:left="0"/>
        <w:jc w:val="both"/>
      </w:pPr>
      <w:r>
        <w:rPr>
          <w:rFonts w:ascii="Times New Roman"/>
          <w:b w:val="false"/>
          <w:i w:val="false"/>
          <w:color w:val="000000"/>
          <w:sz w:val="28"/>
        </w:rPr>
        <w:t>
      3-тармақтың бірінші сөйлемі "партия" деген сөзден кейін ", "Бәріне қарсымын" деген жолда белгісі бар бюллетеньдер" деген сөздермен толықтырылсын;</w:t>
      </w:r>
    </w:p>
    <w:bookmarkEnd w:id="37"/>
    <w:bookmarkStart w:name="z45" w:id="38"/>
    <w:p>
      <w:pPr>
        <w:spacing w:after="0"/>
        <w:ind w:left="0"/>
        <w:jc w:val="both"/>
      </w:pPr>
      <w:r>
        <w:rPr>
          <w:rFonts w:ascii="Times New Roman"/>
          <w:b w:val="false"/>
          <w:i w:val="false"/>
          <w:color w:val="000000"/>
          <w:sz w:val="28"/>
        </w:rPr>
        <w:t>
      4-1-тармақтың бірінші бөлігі мынадай мазмұндағы 2-1) тармақшамен толықтырылсын:</w:t>
      </w:r>
    </w:p>
    <w:bookmarkEnd w:id="38"/>
    <w:bookmarkStart w:name="z46" w:id="39"/>
    <w:p>
      <w:pPr>
        <w:spacing w:after="0"/>
        <w:ind w:left="0"/>
        <w:jc w:val="both"/>
      </w:pPr>
      <w:r>
        <w:rPr>
          <w:rFonts w:ascii="Times New Roman"/>
          <w:b w:val="false"/>
          <w:i w:val="false"/>
          <w:color w:val="000000"/>
          <w:sz w:val="28"/>
        </w:rPr>
        <w:t>
      "2-1) "Бәріне қарсымын" деген жолда белгісі бар бюллетеньдер санын;";</w:t>
      </w:r>
    </w:p>
    <w:bookmarkEnd w:id="39"/>
    <w:bookmarkStart w:name="z47" w:id="4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44-бапта</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2-тармақ "депутаттарын" деген сөзден кейін ", аудандық маңызы бар қала, ауыл, кент, ауылдық округ әкімін" деген сөздермен толықтырылсын;</w:t>
      </w:r>
    </w:p>
    <w:bookmarkEnd w:id="41"/>
    <w:bookmarkStart w:name="z49" w:id="42"/>
    <w:p>
      <w:pPr>
        <w:spacing w:after="0"/>
        <w:ind w:left="0"/>
        <w:jc w:val="both"/>
      </w:pPr>
      <w:r>
        <w:rPr>
          <w:rFonts w:ascii="Times New Roman"/>
          <w:b w:val="false"/>
          <w:i w:val="false"/>
          <w:color w:val="000000"/>
          <w:sz w:val="28"/>
        </w:rPr>
        <w:t>
      4-тармақтың 3) тармақшасы мынадай редакцияда жазылсын:</w:t>
      </w:r>
    </w:p>
    <w:bookmarkEnd w:id="42"/>
    <w:p>
      <w:pPr>
        <w:spacing w:after="0"/>
        <w:ind w:left="0"/>
        <w:jc w:val="both"/>
      </w:pPr>
      <w:r>
        <w:rPr>
          <w:rFonts w:ascii="Times New Roman"/>
          <w:b w:val="false"/>
          <w:i w:val="false"/>
          <w:color w:val="000000"/>
          <w:sz w:val="28"/>
        </w:rPr>
        <w:t>
      "3) аудандық маңызы бар қала, ауыл, кент, ауылдық округ әкімін, мәслихаттардан басқа, өзге де жергілікті өзін-өзі басқару органдарының мүшелерін сайлау қорытындылары туралы хабарды тиiстi аумақтық сайлау комиссиясы сайлау өткiзiлген күннен бастап төрт күннен кешiктiрмей жергілікті бұқаралық ақпарат құралдарында жариялайды.";</w:t>
      </w:r>
    </w:p>
    <w:bookmarkStart w:name="z50" w:id="43"/>
    <w:p>
      <w:pPr>
        <w:spacing w:after="0"/>
        <w:ind w:left="0"/>
        <w:jc w:val="both"/>
      </w:pPr>
      <w:r>
        <w:rPr>
          <w:rFonts w:ascii="Times New Roman"/>
          <w:b w:val="false"/>
          <w:i w:val="false"/>
          <w:color w:val="000000"/>
          <w:sz w:val="28"/>
        </w:rPr>
        <w:t>
      5-тармақта:</w:t>
      </w:r>
    </w:p>
    <w:bookmarkEnd w:id="43"/>
    <w:bookmarkStart w:name="z51" w:id="44"/>
    <w:p>
      <w:pPr>
        <w:spacing w:after="0"/>
        <w:ind w:left="0"/>
        <w:jc w:val="both"/>
      </w:pPr>
      <w:r>
        <w:rPr>
          <w:rFonts w:ascii="Times New Roman"/>
          <w:b w:val="false"/>
          <w:i w:val="false"/>
          <w:color w:val="000000"/>
          <w:sz w:val="28"/>
        </w:rPr>
        <w:t>
      бірінші бөлікте:</w:t>
      </w:r>
    </w:p>
    <w:bookmarkEnd w:id="44"/>
    <w:p>
      <w:pPr>
        <w:spacing w:after="0"/>
        <w:ind w:left="0"/>
        <w:jc w:val="both"/>
      </w:pPr>
      <w:r>
        <w:rPr>
          <w:rFonts w:ascii="Times New Roman"/>
          <w:b w:val="false"/>
          <w:i w:val="false"/>
          <w:color w:val="000000"/>
          <w:sz w:val="28"/>
        </w:rPr>
        <w:t>
      "кандидаттар үшін берілген дауыстар саны;" деген сөздерден кейін ""Бәріне қарсымын" деген жолда белгісі бар бюллетеньдер саны;" деген сөздермен толықтырылсын;</w:t>
      </w:r>
    </w:p>
    <w:p>
      <w:pPr>
        <w:spacing w:after="0"/>
        <w:ind w:left="0"/>
        <w:jc w:val="both"/>
      </w:pPr>
      <w:r>
        <w:rPr>
          <w:rFonts w:ascii="Times New Roman"/>
          <w:b w:val="false"/>
          <w:i w:val="false"/>
          <w:color w:val="000000"/>
          <w:sz w:val="28"/>
        </w:rPr>
        <w:t>
      "мәслихаттардың депутаттары, өзге де жергілікті өзін-өзі басқару органдарының мүшелері, олардың тегі, аты, әкесінің аты," деген сөздер "мәслихаттардың депутаттары, аудандық маңызы бар қала, ауыл, кент, ауылдық округ әкімі, өзге де жергілікті өзін-өзі басқару органдарының мүшелері, олардың тегі, аты, әкесінің аты (егер ол жеке басты куәландыратын құжатта көрсетілген болса)," деген сөздермен ауыстырылсын;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"берілген дауыс саны;" деген сөздерден кейін ""Бәріне қарсымын" деген жолда белгісі бар бюллетеньдер саны;" деген сөздермен толықтырылсын;</w:t>
      </w:r>
    </w:p>
    <w:p>
      <w:pPr>
        <w:spacing w:after="0"/>
        <w:ind w:left="0"/>
        <w:jc w:val="both"/>
      </w:pPr>
      <w:r>
        <w:rPr>
          <w:rFonts w:ascii="Times New Roman"/>
          <w:b w:val="false"/>
          <w:i w:val="false"/>
          <w:color w:val="000000"/>
          <w:sz w:val="28"/>
        </w:rPr>
        <w:t>
      "мәслихаттар депутаттығына сайланған адамдардың тегі, аты, әкесінің аты, туған жылы, атқаратын қызметі (жұмысы), тұрғылықты жері," деген сөздер "сайланған мәслихаттар депутаттарының, аудандық маңызы бар қала, ауыл, кент, ауылдық округ әкімінің тегі, аты, әкесінің аты (егер ол жеке басты куәландыратын құжатта көрсетілген болса), туған жылы, атқаратын лауазымы (жұмысы), тұрғылықты жері," деген сөздермен ауыстырылсын;</w:t>
      </w:r>
    </w:p>
    <w:bookmarkStart w:name="z52" w:id="4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45"/>
    <w:bookmarkStart w:name="z53" w:id="46"/>
    <w:p>
      <w:pPr>
        <w:spacing w:after="0"/>
        <w:ind w:left="0"/>
        <w:jc w:val="both"/>
      </w:pPr>
      <w:r>
        <w:rPr>
          <w:rFonts w:ascii="Times New Roman"/>
          <w:b w:val="false"/>
          <w:i w:val="false"/>
          <w:color w:val="000000"/>
          <w:sz w:val="28"/>
        </w:rPr>
        <w:t>
      "45-бап. Президентті, Парламент, мәслихаттар депутаттарын, аудандық маңызы бар қала, ауыл, кент, ауылдық округ әкімін және өзге де жергілікті өзін-өзі басқару органдары мүшелерін тіркеу</w:t>
      </w:r>
    </w:p>
    <w:bookmarkEnd w:id="46"/>
    <w:p>
      <w:pPr>
        <w:spacing w:after="0"/>
        <w:ind w:left="0"/>
        <w:jc w:val="both"/>
      </w:pPr>
      <w:r>
        <w:rPr>
          <w:rFonts w:ascii="Times New Roman"/>
          <w:b w:val="false"/>
          <w:i w:val="false"/>
          <w:color w:val="000000"/>
          <w:sz w:val="28"/>
        </w:rPr>
        <w:t>
      Тиiстi сайлау комиссиялары осы Конституциялық заңда белгiленген тәртiппен, сайланған Президенттi, Парламент, мәслихаттар депутаттарын, аудандық маңызы бар қалалар, ауылдар, кенттер, ауылдық округтер әкімдерін, өзге де жергілікті өзін-өзі басқару органдарының мүшелерін тiркеуді олардан жетi күн мерзiм iшiнде Конституцияға және Республика заңдарына сәйкес Президенттiң, Парламент, мәслихат депутатының, аудандық маңызы бар қала, ауыл, кент, ауылдық округ әкімінің және өзге де жергiлiктi өзiн-өзi басқару органы мүшесiнiң мәртебесiмен сыйыспайтын өз мiндеттерiн доғару туралы жазбаша өтiнiш алынғаннан кейiн жүргізедi.";</w:t>
      </w:r>
    </w:p>
    <w:bookmarkStart w:name="z54" w:id="4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46-бапта</w:t>
      </w:r>
      <w:r>
        <w:rPr>
          <w:rFonts w:ascii="Times New Roman"/>
          <w:b w:val="false"/>
          <w:i w:val="false"/>
          <w:color w:val="000000"/>
          <w:sz w:val="28"/>
        </w:rPr>
        <w:t>:</w:t>
      </w:r>
    </w:p>
    <w:bookmarkEnd w:id="47"/>
    <w:bookmarkStart w:name="z55" w:id="48"/>
    <w:p>
      <w:pPr>
        <w:spacing w:after="0"/>
        <w:ind w:left="0"/>
        <w:jc w:val="both"/>
      </w:pPr>
      <w:r>
        <w:rPr>
          <w:rFonts w:ascii="Times New Roman"/>
          <w:b w:val="false"/>
          <w:i w:val="false"/>
          <w:color w:val="000000"/>
          <w:sz w:val="28"/>
        </w:rPr>
        <w:t>
      тақырып мынадай редакцияда жазылсын:</w:t>
      </w:r>
    </w:p>
    <w:bookmarkEnd w:id="48"/>
    <w:p>
      <w:pPr>
        <w:spacing w:after="0"/>
        <w:ind w:left="0"/>
        <w:jc w:val="both"/>
      </w:pPr>
      <w:r>
        <w:rPr>
          <w:rFonts w:ascii="Times New Roman"/>
          <w:b w:val="false"/>
          <w:i w:val="false"/>
          <w:color w:val="000000"/>
          <w:sz w:val="28"/>
        </w:rPr>
        <w:t>
      "46-бап. Президенттiң, Парламент, мәслихаттар депутатының куәлiгi мен төсбелгiсi, аудандық маңызы бар қала, ауыл, кент, ауылдық округ әкімінің және өзге де жергiлiктi өзi-өзi басқару органы мүшесiнiң куәлiгi";</w:t>
      </w:r>
    </w:p>
    <w:bookmarkStart w:name="z56" w:id="49"/>
    <w:p>
      <w:pPr>
        <w:spacing w:after="0"/>
        <w:ind w:left="0"/>
        <w:jc w:val="both"/>
      </w:pPr>
      <w:r>
        <w:rPr>
          <w:rFonts w:ascii="Times New Roman"/>
          <w:b w:val="false"/>
          <w:i w:val="false"/>
          <w:color w:val="000000"/>
          <w:sz w:val="28"/>
        </w:rPr>
        <w:t>
      3-тармақтың 2) тармақшасы мынадай редакцияда жазылсын:</w:t>
      </w:r>
    </w:p>
    <w:bookmarkEnd w:id="49"/>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әкімдеріне, өзге де жергілікті өзін-өзі басқару органдарының мүшелеріне – олардың әрқайсысына аудандық маңызы бар қала, ауыл, кент, ауылдық округ әкімінің, өзге де жергілікті өзін-өзі басқару органы мүшесінің Орталық сайлау комиссиясы белгiлеген үлгiдегi куәлiгiн бередi.";</w:t>
      </w:r>
    </w:p>
    <w:bookmarkStart w:name="z57" w:id="5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47-баптың</w:t>
      </w:r>
      <w:r>
        <w:rPr>
          <w:rFonts w:ascii="Times New Roman"/>
          <w:b w:val="false"/>
          <w:i w:val="false"/>
          <w:color w:val="000000"/>
          <w:sz w:val="28"/>
        </w:rPr>
        <w:t xml:space="preserve"> 1 және 2-тармақтары "депутаттығына" деген сөзден кейін ", аудандық маңызы бар қалалар, ауылдар, кенттер, ауылдық округтер әкіміне" деген сөздермен толықтырылсын;</w:t>
      </w:r>
    </w:p>
    <w:bookmarkEnd w:id="50"/>
    <w:bookmarkStart w:name="z58" w:id="5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88-бапта</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2-тармақтағы "жеті және одан да көп процентін" деген сөздер "бес және одан да көп пайызын" деген сөздермен ауыстырылсын;</w:t>
      </w:r>
    </w:p>
    <w:bookmarkEnd w:id="52"/>
    <w:bookmarkStart w:name="z60" w:id="53"/>
    <w:p>
      <w:pPr>
        <w:spacing w:after="0"/>
        <w:ind w:left="0"/>
        <w:jc w:val="both"/>
      </w:pPr>
      <w:r>
        <w:rPr>
          <w:rFonts w:ascii="Times New Roman"/>
          <w:b w:val="false"/>
          <w:i w:val="false"/>
          <w:color w:val="000000"/>
          <w:sz w:val="28"/>
        </w:rPr>
        <w:t>
      3-тармақта:</w:t>
      </w:r>
    </w:p>
    <w:bookmarkEnd w:id="53"/>
    <w:bookmarkStart w:name="z61" w:id="54"/>
    <w:p>
      <w:pPr>
        <w:spacing w:after="0"/>
        <w:ind w:left="0"/>
        <w:jc w:val="both"/>
      </w:pPr>
      <w:r>
        <w:rPr>
          <w:rFonts w:ascii="Times New Roman"/>
          <w:b w:val="false"/>
          <w:i w:val="false"/>
          <w:color w:val="000000"/>
          <w:sz w:val="28"/>
        </w:rPr>
        <w:t>
      бірінші бөліктегі "бестен жетіге дейінгі процентін" деген сөздер "үштен беске дейінгі пайызын" деген сөздермен ауыстырылсын;</w:t>
      </w:r>
    </w:p>
    <w:bookmarkEnd w:id="54"/>
    <w:bookmarkStart w:name="z62" w:id="55"/>
    <w:p>
      <w:pPr>
        <w:spacing w:after="0"/>
        <w:ind w:left="0"/>
        <w:jc w:val="both"/>
      </w:pPr>
      <w:r>
        <w:rPr>
          <w:rFonts w:ascii="Times New Roman"/>
          <w:b w:val="false"/>
          <w:i w:val="false"/>
          <w:color w:val="000000"/>
          <w:sz w:val="28"/>
        </w:rPr>
        <w:t>
      екінші бөліктегі "үштен беске дейінгі процентін" деген сөздер "бірден үшке дейінгі пайызын" деген сөздермен ауыстырылсын;</w:t>
      </w:r>
    </w:p>
    <w:bookmarkEnd w:id="55"/>
    <w:bookmarkStart w:name="z63" w:id="56"/>
    <w:p>
      <w:pPr>
        <w:spacing w:after="0"/>
        <w:ind w:left="0"/>
        <w:jc w:val="both"/>
      </w:pPr>
      <w:r>
        <w:rPr>
          <w:rFonts w:ascii="Times New Roman"/>
          <w:b w:val="false"/>
          <w:i w:val="false"/>
          <w:color w:val="000000"/>
          <w:sz w:val="28"/>
        </w:rPr>
        <w:t>
      4-тармақтағы "жеті процентін" деген сөздер "бес пайызын" деген сөздермен ауыстырылсын;</w:t>
      </w:r>
    </w:p>
    <w:bookmarkEnd w:id="56"/>
    <w:bookmarkStart w:name="z64"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97-1-бапта</w:t>
      </w:r>
      <w:r>
        <w:rPr>
          <w:rFonts w:ascii="Times New Roman"/>
          <w:b w:val="false"/>
          <w:i w:val="false"/>
          <w:color w:val="000000"/>
          <w:sz w:val="28"/>
        </w:rPr>
        <w:t>:</w:t>
      </w:r>
    </w:p>
    <w:bookmarkEnd w:id="57"/>
    <w:bookmarkStart w:name="z66" w:id="58"/>
    <w:p>
      <w:pPr>
        <w:spacing w:after="0"/>
        <w:ind w:left="0"/>
        <w:jc w:val="both"/>
      </w:pPr>
      <w:r>
        <w:rPr>
          <w:rFonts w:ascii="Times New Roman"/>
          <w:b w:val="false"/>
          <w:i w:val="false"/>
          <w:color w:val="000000"/>
          <w:sz w:val="28"/>
        </w:rPr>
        <w:t>
      1-тармақтағы "жеті және одан да көп процентін", "Жеті проценттік" деген сөздер тиісінше "бес және одан да көп пайызын", "Бес пайыздық" деген сөздермен ауыстырылсын;</w:t>
      </w:r>
    </w:p>
    <w:bookmarkEnd w:id="58"/>
    <w:bookmarkStart w:name="z67" w:id="59"/>
    <w:p>
      <w:pPr>
        <w:spacing w:after="0"/>
        <w:ind w:left="0"/>
        <w:jc w:val="both"/>
      </w:pPr>
      <w:r>
        <w:rPr>
          <w:rFonts w:ascii="Times New Roman"/>
          <w:b w:val="false"/>
          <w:i w:val="false"/>
          <w:color w:val="000000"/>
          <w:sz w:val="28"/>
        </w:rPr>
        <w:t>
      2-тармақтың бірінші бөлігіндегі "жеті процентін" деген сөздер "бес пайызын" деген сөздермен ауыстырылсын;</w:t>
      </w:r>
    </w:p>
    <w:bookmarkEnd w:id="59"/>
    <w:bookmarkStart w:name="z68" w:id="60"/>
    <w:p>
      <w:pPr>
        <w:spacing w:after="0"/>
        <w:ind w:left="0"/>
        <w:jc w:val="both"/>
      </w:pPr>
      <w:r>
        <w:rPr>
          <w:rFonts w:ascii="Times New Roman"/>
          <w:b w:val="false"/>
          <w:i w:val="false"/>
          <w:color w:val="000000"/>
          <w:sz w:val="28"/>
        </w:rPr>
        <w:t>
      3-тармақта:</w:t>
      </w:r>
    </w:p>
    <w:bookmarkEnd w:id="60"/>
    <w:p>
      <w:pPr>
        <w:spacing w:after="0"/>
        <w:ind w:left="0"/>
        <w:jc w:val="both"/>
      </w:pPr>
      <w:r>
        <w:rPr>
          <w:rFonts w:ascii="Times New Roman"/>
          <w:b w:val="false"/>
          <w:i w:val="false"/>
          <w:color w:val="000000"/>
          <w:sz w:val="28"/>
        </w:rPr>
        <w:t>
      екінші бөліктегі "Жеті проценттік" деген сөздер "Бес пайыздық" деген сөздермен ауыстырылсын;</w:t>
      </w:r>
    </w:p>
    <w:bookmarkStart w:name="z69" w:id="61"/>
    <w:p>
      <w:pPr>
        <w:spacing w:after="0"/>
        <w:ind w:left="0"/>
        <w:jc w:val="both"/>
      </w:pPr>
      <w:r>
        <w:rPr>
          <w:rFonts w:ascii="Times New Roman"/>
          <w:b w:val="false"/>
          <w:i w:val="false"/>
          <w:color w:val="000000"/>
          <w:sz w:val="28"/>
        </w:rPr>
        <w:t>
      төртінші бөліктегі "Жеті проценттік" деген сөздер "Бес пайыздық" деген сөздермен ауыстырылсын;</w:t>
      </w:r>
    </w:p>
    <w:bookmarkEnd w:id="61"/>
    <w:bookmarkStart w:name="z70" w:id="62"/>
    <w:p>
      <w:pPr>
        <w:spacing w:after="0"/>
        <w:ind w:left="0"/>
        <w:jc w:val="both"/>
      </w:pPr>
      <w:r>
        <w:rPr>
          <w:rFonts w:ascii="Times New Roman"/>
          <w:b w:val="false"/>
          <w:i w:val="false"/>
          <w:color w:val="000000"/>
          <w:sz w:val="28"/>
        </w:rPr>
        <w:t>
      4-тармақтың екінші бөлігіндегі "жеті проценттік" деген сөздер "бес пайыздық" деген сөздермен ауыстырылсын;</w:t>
      </w:r>
    </w:p>
    <w:bookmarkEnd w:id="62"/>
    <w:bookmarkStart w:name="z71" w:id="6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104-баптың</w:t>
      </w:r>
      <w:r>
        <w:rPr>
          <w:rFonts w:ascii="Times New Roman"/>
          <w:b w:val="false"/>
          <w:i w:val="false"/>
          <w:color w:val="000000"/>
          <w:sz w:val="28"/>
        </w:rPr>
        <w:t xml:space="preserve"> 1-тармағында:</w:t>
      </w:r>
    </w:p>
    <w:bookmarkEnd w:id="63"/>
    <w:bookmarkStart w:name="z72" w:id="64"/>
    <w:p>
      <w:pPr>
        <w:spacing w:after="0"/>
        <w:ind w:left="0"/>
        <w:jc w:val="both"/>
      </w:pPr>
      <w:r>
        <w:rPr>
          <w:rFonts w:ascii="Times New Roman"/>
          <w:b w:val="false"/>
          <w:i w:val="false"/>
          <w:color w:val="000000"/>
          <w:sz w:val="28"/>
        </w:rPr>
        <w:t>
      үшінші бөліктегі "жеті" деген сөз "бес" деген сөзбен ауыстырылсын;</w:t>
      </w:r>
    </w:p>
    <w:bookmarkEnd w:id="64"/>
    <w:bookmarkStart w:name="z73" w:id="65"/>
    <w:p>
      <w:pPr>
        <w:spacing w:after="0"/>
        <w:ind w:left="0"/>
        <w:jc w:val="both"/>
      </w:pPr>
      <w:r>
        <w:rPr>
          <w:rFonts w:ascii="Times New Roman"/>
          <w:b w:val="false"/>
          <w:i w:val="false"/>
          <w:color w:val="000000"/>
          <w:sz w:val="28"/>
        </w:rPr>
        <w:t>
      төртінші бөліктегі "бестен жетіге" деген сөздер "үштен беске" деген сөздермен ауыстырылсын;</w:t>
      </w:r>
    </w:p>
    <w:bookmarkEnd w:id="65"/>
    <w:bookmarkStart w:name="z74" w:id="66"/>
    <w:p>
      <w:pPr>
        <w:spacing w:after="0"/>
        <w:ind w:left="0"/>
        <w:jc w:val="both"/>
      </w:pPr>
      <w:r>
        <w:rPr>
          <w:rFonts w:ascii="Times New Roman"/>
          <w:b w:val="false"/>
          <w:i w:val="false"/>
          <w:color w:val="000000"/>
          <w:sz w:val="28"/>
        </w:rPr>
        <w:t>
      бесінші бөліктегі "үштен беске" деген сөздер "бірден үшке" деген сөздермен ауыстырылсын;</w:t>
      </w:r>
    </w:p>
    <w:bookmarkEnd w:id="66"/>
    <w:bookmarkStart w:name="z75" w:id="67"/>
    <w:p>
      <w:pPr>
        <w:spacing w:after="0"/>
        <w:ind w:left="0"/>
        <w:jc w:val="both"/>
      </w:pPr>
      <w:r>
        <w:rPr>
          <w:rFonts w:ascii="Times New Roman"/>
          <w:b w:val="false"/>
          <w:i w:val="false"/>
          <w:color w:val="000000"/>
          <w:sz w:val="28"/>
        </w:rPr>
        <w:t>
      алтыншы бөліктегі "жеті" деген сөз "бес" деген сөзбен ауыстырылсын;</w:t>
      </w:r>
    </w:p>
    <w:bookmarkEnd w:id="67"/>
    <w:bookmarkStart w:name="z76" w:id="6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111-1-бапта</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1-тармақтағы "жеті", "Жеті пайыздық" деген сөздер тиісінше "бес", "Бес пайыздық" деген сөздермен ауыстырылсын;</w:t>
      </w:r>
    </w:p>
    <w:bookmarkEnd w:id="69"/>
    <w:bookmarkStart w:name="z78" w:id="70"/>
    <w:p>
      <w:pPr>
        <w:spacing w:after="0"/>
        <w:ind w:left="0"/>
        <w:jc w:val="both"/>
      </w:pPr>
      <w:r>
        <w:rPr>
          <w:rFonts w:ascii="Times New Roman"/>
          <w:b w:val="false"/>
          <w:i w:val="false"/>
          <w:color w:val="000000"/>
          <w:sz w:val="28"/>
        </w:rPr>
        <w:t>
      2-тармақтың бірінші бөлігіндегі "жеті" деген сөз "бес" деген сөзбен ауыстырылсын;</w:t>
      </w:r>
    </w:p>
    <w:bookmarkEnd w:id="70"/>
    <w:bookmarkStart w:name="z79" w:id="71"/>
    <w:p>
      <w:pPr>
        <w:spacing w:after="0"/>
        <w:ind w:left="0"/>
        <w:jc w:val="both"/>
      </w:pPr>
      <w:r>
        <w:rPr>
          <w:rFonts w:ascii="Times New Roman"/>
          <w:b w:val="false"/>
          <w:i w:val="false"/>
          <w:color w:val="000000"/>
          <w:sz w:val="28"/>
        </w:rPr>
        <w:t>
      3-тармақта:</w:t>
      </w:r>
    </w:p>
    <w:bookmarkEnd w:id="71"/>
    <w:bookmarkStart w:name="z80" w:id="72"/>
    <w:p>
      <w:pPr>
        <w:spacing w:after="0"/>
        <w:ind w:left="0"/>
        <w:jc w:val="both"/>
      </w:pPr>
      <w:r>
        <w:rPr>
          <w:rFonts w:ascii="Times New Roman"/>
          <w:b w:val="false"/>
          <w:i w:val="false"/>
          <w:color w:val="000000"/>
          <w:sz w:val="28"/>
        </w:rPr>
        <w:t>
      екінші бөліктегі "Жеті пайыздық" деген сөздер "Бес пайыздық" деген сөздермен ауыстырылсын;</w:t>
      </w:r>
    </w:p>
    <w:bookmarkEnd w:id="72"/>
    <w:bookmarkStart w:name="z81" w:id="73"/>
    <w:p>
      <w:pPr>
        <w:spacing w:after="0"/>
        <w:ind w:left="0"/>
        <w:jc w:val="both"/>
      </w:pPr>
      <w:r>
        <w:rPr>
          <w:rFonts w:ascii="Times New Roman"/>
          <w:b w:val="false"/>
          <w:i w:val="false"/>
          <w:color w:val="000000"/>
          <w:sz w:val="28"/>
        </w:rPr>
        <w:t>
      төртінші бөліктегі "Жеті пайыздық" деген сөздер "Бес пайыздық" деген сөздермен ауыстырылсын;</w:t>
      </w:r>
    </w:p>
    <w:bookmarkEnd w:id="73"/>
    <w:bookmarkStart w:name="z82" w:id="74"/>
    <w:p>
      <w:pPr>
        <w:spacing w:after="0"/>
        <w:ind w:left="0"/>
        <w:jc w:val="both"/>
      </w:pPr>
      <w:r>
        <w:rPr>
          <w:rFonts w:ascii="Times New Roman"/>
          <w:b w:val="false"/>
          <w:i w:val="false"/>
          <w:color w:val="000000"/>
          <w:sz w:val="28"/>
        </w:rPr>
        <w:t>
      4-тармақтың екінші бөлігіндегі "жеті пайыздық" деген сөздер "бес пайыздық" деген сөздермен ауыстырылсын;</w:t>
      </w:r>
    </w:p>
    <w:bookmarkEnd w:id="74"/>
    <w:bookmarkStart w:name="z83" w:id="75"/>
    <w:p>
      <w:pPr>
        <w:spacing w:after="0"/>
        <w:ind w:left="0"/>
        <w:jc w:val="both"/>
      </w:pPr>
      <w:r>
        <w:rPr>
          <w:rFonts w:ascii="Times New Roman"/>
          <w:b w:val="false"/>
          <w:i w:val="false"/>
          <w:color w:val="000000"/>
          <w:sz w:val="28"/>
        </w:rPr>
        <w:t>
      33) мынадай мазмұндағы 13-1-тараумен толықтырылсын:</w:t>
      </w:r>
    </w:p>
    <w:bookmarkEnd w:id="75"/>
    <w:p>
      <w:pPr>
        <w:spacing w:after="0"/>
        <w:ind w:left="0"/>
        <w:jc w:val="both"/>
      </w:pPr>
      <w:r>
        <w:rPr>
          <w:rFonts w:ascii="Times New Roman"/>
          <w:b w:val="false"/>
          <w:i w:val="false"/>
          <w:color w:val="000000"/>
          <w:sz w:val="28"/>
        </w:rPr>
        <w:t>
      "13-1-тарау. Қазақстан Республикасының аудандық маңызы бар қала, ауыл, кент, ауылдық округ әкімін сайлау</w:t>
      </w:r>
    </w:p>
    <w:bookmarkStart w:name="z84" w:id="76"/>
    <w:p>
      <w:pPr>
        <w:spacing w:after="0"/>
        <w:ind w:left="0"/>
        <w:jc w:val="both"/>
      </w:pPr>
      <w:r>
        <w:rPr>
          <w:rFonts w:ascii="Times New Roman"/>
          <w:b w:val="false"/>
          <w:i w:val="false"/>
          <w:color w:val="000000"/>
          <w:sz w:val="28"/>
        </w:rPr>
        <w:t>
      113-1-бап. Аудандық маңызы бар қала, ауыл, кент, ауылдық округ әкімін сайлауды тағайындау</w:t>
      </w:r>
    </w:p>
    <w:bookmarkEnd w:id="76"/>
    <w:bookmarkStart w:name="z85" w:id="77"/>
    <w:p>
      <w:pPr>
        <w:spacing w:after="0"/>
        <w:ind w:left="0"/>
        <w:jc w:val="both"/>
      </w:pPr>
      <w:r>
        <w:rPr>
          <w:rFonts w:ascii="Times New Roman"/>
          <w:b w:val="false"/>
          <w:i w:val="false"/>
          <w:color w:val="000000"/>
          <w:sz w:val="28"/>
        </w:rPr>
        <w:t>
      1. Мыналар:</w:t>
      </w:r>
    </w:p>
    <w:bookmarkEnd w:id="77"/>
    <w:bookmarkStart w:name="z86" w:id="78"/>
    <w:p>
      <w:pPr>
        <w:spacing w:after="0"/>
        <w:ind w:left="0"/>
        <w:jc w:val="both"/>
      </w:pPr>
      <w:r>
        <w:rPr>
          <w:rFonts w:ascii="Times New Roman"/>
          <w:b w:val="false"/>
          <w:i w:val="false"/>
          <w:color w:val="000000"/>
          <w:sz w:val="28"/>
        </w:rPr>
        <w:t>
      1) аудандық маңызы бар қала, ауыл, кент, ауылдық округ әкімінің заңда белгіленген өкілеттік мерзімінің аяқталуы;</w:t>
      </w:r>
    </w:p>
    <w:bookmarkEnd w:id="78"/>
    <w:bookmarkStart w:name="z87" w:id="79"/>
    <w:p>
      <w:pPr>
        <w:spacing w:after="0"/>
        <w:ind w:left="0"/>
        <w:jc w:val="both"/>
      </w:pPr>
      <w:r>
        <w:rPr>
          <w:rFonts w:ascii="Times New Roman"/>
          <w:b w:val="false"/>
          <w:i w:val="false"/>
          <w:color w:val="000000"/>
          <w:sz w:val="28"/>
        </w:rPr>
        <w:t>
      2) аудандық маңызы бар қала, ауыл, кент, ауылдық округ әкімі өкілеттігінің мерзімінен бұрын тоқтатылуы немесе заңда белгіленген жағдайларда тиісті әкімшілік-аумақтық бірліктің қайта ұйымдастырылуы сайлауды тағайындауға негіз болып табылады.</w:t>
      </w:r>
    </w:p>
    <w:bookmarkEnd w:id="79"/>
    <w:bookmarkStart w:name="z88" w:id="80"/>
    <w:p>
      <w:pPr>
        <w:spacing w:after="0"/>
        <w:ind w:left="0"/>
        <w:jc w:val="both"/>
      </w:pPr>
      <w:r>
        <w:rPr>
          <w:rFonts w:ascii="Times New Roman"/>
          <w:b w:val="false"/>
          <w:i w:val="false"/>
          <w:color w:val="000000"/>
          <w:sz w:val="28"/>
        </w:rPr>
        <w:t>
      2. Аудандық маңызы бар қала, ауыл, кент, ауылдық округ әкімін сайлауды тиісті аудандық (қалалық) сайлау комиссиясы аудандық маңызы бар қала, ауыл, кент, ауылдық округ әкімінің өкілеттік мерзімі аяқталғанға дейін кемінде қырық күн бұрын тағайындайды және осы Конституциялық заңның 113-3-бабының 6-тармағында және 113-9-бабында көрсетілген жағдайларды қоспағанда, оның заңда белгіленген өкілеттік мерзімі өткенге дейін кемінде он күн бұрын өткізілуге тиіс.</w:t>
      </w:r>
    </w:p>
    <w:bookmarkEnd w:id="80"/>
    <w:bookmarkStart w:name="z89" w:id="81"/>
    <w:p>
      <w:pPr>
        <w:spacing w:after="0"/>
        <w:ind w:left="0"/>
        <w:jc w:val="both"/>
      </w:pPr>
      <w:r>
        <w:rPr>
          <w:rFonts w:ascii="Times New Roman"/>
          <w:b w:val="false"/>
          <w:i w:val="false"/>
          <w:color w:val="000000"/>
          <w:sz w:val="28"/>
        </w:rPr>
        <w:t>
      3. Аудандық маңызы бар қала, ауыл, кент, ауылдық округ әкімін сайлауды тиісті аудандық (қалалық) сайлау комиссиясы аудандық маңызы бар қала, ауыл, кент, ауылдық округ әкімінің өкілеттігі мерзімінен бұрын тоқтатылған немесе тиісті әкімшілік-аумақтық бірлік қайта ұйымдастырылған күннен бастап бір ай ішінде тағайындайды және олар тағайындалған күннен бастап отыз күн ішінде өткізіледі.</w:t>
      </w:r>
    </w:p>
    <w:bookmarkEnd w:id="81"/>
    <w:bookmarkStart w:name="z90" w:id="82"/>
    <w:p>
      <w:pPr>
        <w:spacing w:after="0"/>
        <w:ind w:left="0"/>
        <w:jc w:val="both"/>
      </w:pPr>
      <w:r>
        <w:rPr>
          <w:rFonts w:ascii="Times New Roman"/>
          <w:b w:val="false"/>
          <w:i w:val="false"/>
          <w:color w:val="000000"/>
          <w:sz w:val="28"/>
        </w:rPr>
        <w:t>
      4. Сайлау күні туралы хабар жергілікті бұқаралық ақпарат құралдарында жарияланады.</w:t>
      </w:r>
    </w:p>
    <w:bookmarkEnd w:id="82"/>
    <w:bookmarkStart w:name="z91" w:id="83"/>
    <w:p>
      <w:pPr>
        <w:spacing w:after="0"/>
        <w:ind w:left="0"/>
        <w:jc w:val="both"/>
      </w:pPr>
      <w:r>
        <w:rPr>
          <w:rFonts w:ascii="Times New Roman"/>
          <w:b w:val="false"/>
          <w:i w:val="false"/>
          <w:color w:val="000000"/>
          <w:sz w:val="28"/>
        </w:rPr>
        <w:t>
      113-2-бап. Аудандық маңызы бар қала, ауыл, кент, ауылдық округ әкіміне қойылатын талаптар</w:t>
      </w:r>
    </w:p>
    <w:bookmarkEnd w:id="83"/>
    <w:p>
      <w:pPr>
        <w:spacing w:after="0"/>
        <w:ind w:left="0"/>
        <w:jc w:val="both"/>
      </w:pPr>
      <w:r>
        <w:rPr>
          <w:rFonts w:ascii="Times New Roman"/>
          <w:b w:val="false"/>
          <w:i w:val="false"/>
          <w:color w:val="000000"/>
          <w:sz w:val="28"/>
        </w:rPr>
        <w:t>
      Қазақстан Республикасының азаматы аудандық маңызы бар қала, ауыл, кент, ауылдық округ әкімі болып сайлану үшін осы Конституциялық заңда, "Қазақстан Республикасындағы жергілікті мемлекеттік басқару және өзін-өзі басқару туралы" Қазақстан Республикасы Заңының 36-бабында және Қазақстан Республикасының мемлекеттік қызмет саласындағы заңнамасында көзделген талаптарға сәйкес келуге тиіс.</w:t>
      </w:r>
    </w:p>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заңнамасының талаптарына сәйкестікті тиісті аудандық (қалалық) сайлау комиссиясы ұсынған құжаттар негізінде мемлекеттік қызмет істері жөніндегі уәкілетті орган белгілейді.</w:t>
      </w:r>
    </w:p>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заңнамасының талаптарына сәйкестікті тексеру үшін аудандық маңызы бар қала, ауыл, кент, ауылдық округ әкіміне кандидат тізбесін мемлекеттік қызмет істері жөніндегі уәкілетті орган Орталық сайлау комиссиясымен бірлесіп белгілейтін қажетті құжаттарды тиісті аудандық (қалалық) сайлау комиссиясына ұсынады.</w:t>
      </w:r>
    </w:p>
    <w:bookmarkStart w:name="z92" w:id="84"/>
    <w:p>
      <w:pPr>
        <w:spacing w:after="0"/>
        <w:ind w:left="0"/>
        <w:jc w:val="both"/>
      </w:pPr>
      <w:r>
        <w:rPr>
          <w:rFonts w:ascii="Times New Roman"/>
          <w:b w:val="false"/>
          <w:i w:val="false"/>
          <w:color w:val="000000"/>
          <w:sz w:val="28"/>
        </w:rPr>
        <w:t>
      113-3-бап. Аудандық маңызы бар қала, ауыл, кент, ауылдық округ әкіміне кандидат ұсыну</w:t>
      </w:r>
    </w:p>
    <w:bookmarkEnd w:id="84"/>
    <w:bookmarkStart w:name="z93" w:id="85"/>
    <w:p>
      <w:pPr>
        <w:spacing w:after="0"/>
        <w:ind w:left="0"/>
        <w:jc w:val="both"/>
      </w:pPr>
      <w:r>
        <w:rPr>
          <w:rFonts w:ascii="Times New Roman"/>
          <w:b w:val="false"/>
          <w:i w:val="false"/>
          <w:color w:val="000000"/>
          <w:sz w:val="28"/>
        </w:rPr>
        <w:t>
      1. Аудандық маңызы бар қала, ауыл, кент, ауылдық округ әкіміне кандидаттар ұсынуды белгіленген тәртіппен тіркелген саяси партиялар өз мүшелері қатарынан, азаматтар – өзін-өзі ұсыну тәртібімен тиісті сайлау округінің аумақтық сайлау комиссиясына аудандық маңызы бар қала, ауыл, кент, ауылдық округ әкіміне кандидат болып дауысқа түсу ниеті туралы өтініш беру арқылы, сондай-ақ егер ұсыну мерзімі аяқталатын күні екеуден аз кандидат ұсынылған болса, аудан (облыстық маңызы бар қала) әкімі жүргізеді.</w:t>
      </w:r>
    </w:p>
    <w:bookmarkEnd w:id="85"/>
    <w:bookmarkStart w:name="z94" w:id="86"/>
    <w:p>
      <w:pPr>
        <w:spacing w:after="0"/>
        <w:ind w:left="0"/>
        <w:jc w:val="both"/>
      </w:pPr>
      <w:r>
        <w:rPr>
          <w:rFonts w:ascii="Times New Roman"/>
          <w:b w:val="false"/>
          <w:i w:val="false"/>
          <w:color w:val="000000"/>
          <w:sz w:val="28"/>
        </w:rPr>
        <w:t>
      Саяси партия бір сайлау округінде тек бір кандидат ұсынуға құқылы.</w:t>
      </w:r>
    </w:p>
    <w:bookmarkEnd w:id="86"/>
    <w:bookmarkStart w:name="z95" w:id="87"/>
    <w:p>
      <w:pPr>
        <w:spacing w:after="0"/>
        <w:ind w:left="0"/>
        <w:jc w:val="both"/>
      </w:pPr>
      <w:r>
        <w:rPr>
          <w:rFonts w:ascii="Times New Roman"/>
          <w:b w:val="false"/>
          <w:i w:val="false"/>
          <w:color w:val="000000"/>
          <w:sz w:val="28"/>
        </w:rPr>
        <w:t>
      2. Саяси партияның тиісті филиалының (өкілдігінің) жоғары басшы органының аудандық маңызы бар қала, ауыл, кент, ауылдық округ әкіміне кандидат ұсыну туралы шешімі хаттамадан үзінді көшірмемен ресімделеді.</w:t>
      </w:r>
    </w:p>
    <w:bookmarkEnd w:id="87"/>
    <w:bookmarkStart w:name="z96" w:id="88"/>
    <w:p>
      <w:pPr>
        <w:spacing w:after="0"/>
        <w:ind w:left="0"/>
        <w:jc w:val="both"/>
      </w:pPr>
      <w:r>
        <w:rPr>
          <w:rFonts w:ascii="Times New Roman"/>
          <w:b w:val="false"/>
          <w:i w:val="false"/>
          <w:color w:val="000000"/>
          <w:sz w:val="28"/>
        </w:rPr>
        <w:t>
      3. Саяси партияның тиісті филиалының (өкілдігінің) жоғары басшы органының шешімі:</w:t>
      </w:r>
    </w:p>
    <w:bookmarkEnd w:id="88"/>
    <w:bookmarkStart w:name="z97" w:id="89"/>
    <w:p>
      <w:pPr>
        <w:spacing w:after="0"/>
        <w:ind w:left="0"/>
        <w:jc w:val="both"/>
      </w:pPr>
      <w:r>
        <w:rPr>
          <w:rFonts w:ascii="Times New Roman"/>
          <w:b w:val="false"/>
          <w:i w:val="false"/>
          <w:color w:val="000000"/>
          <w:sz w:val="28"/>
        </w:rPr>
        <w:t>
      1) ұсынылған кандидаттың назарына жеткізіледі;</w:t>
      </w:r>
    </w:p>
    <w:bookmarkEnd w:id="89"/>
    <w:bookmarkStart w:name="z98" w:id="90"/>
    <w:p>
      <w:pPr>
        <w:spacing w:after="0"/>
        <w:ind w:left="0"/>
        <w:jc w:val="both"/>
      </w:pPr>
      <w:r>
        <w:rPr>
          <w:rFonts w:ascii="Times New Roman"/>
          <w:b w:val="false"/>
          <w:i w:val="false"/>
          <w:color w:val="000000"/>
          <w:sz w:val="28"/>
        </w:rPr>
        <w:t>
      2) кандидаттың дауысқа түсуге келісуі туралы өтінішімен бірге тиісті аудандық (қалалық) сайлау комиссиясына аудандық маңызы бар қала, ауыл, кент, ауылдық округ әкіміне кандидат ұсыну туралы хаттамадан үзінді көшірмемен бір мезгілде жіберіледі.</w:t>
      </w:r>
    </w:p>
    <w:bookmarkEnd w:id="90"/>
    <w:bookmarkStart w:name="z99" w:id="91"/>
    <w:p>
      <w:pPr>
        <w:spacing w:after="0"/>
        <w:ind w:left="0"/>
        <w:jc w:val="both"/>
      </w:pPr>
      <w:r>
        <w:rPr>
          <w:rFonts w:ascii="Times New Roman"/>
          <w:b w:val="false"/>
          <w:i w:val="false"/>
          <w:color w:val="000000"/>
          <w:sz w:val="28"/>
        </w:rPr>
        <w:t>
      4. Ешкім біреуден артық сайлау округінде кандидат болып ұсынылмайды.</w:t>
      </w:r>
    </w:p>
    <w:bookmarkEnd w:id="91"/>
    <w:bookmarkStart w:name="z100" w:id="92"/>
    <w:p>
      <w:pPr>
        <w:spacing w:after="0"/>
        <w:ind w:left="0"/>
        <w:jc w:val="both"/>
      </w:pPr>
      <w:r>
        <w:rPr>
          <w:rFonts w:ascii="Times New Roman"/>
          <w:b w:val="false"/>
          <w:i w:val="false"/>
          <w:color w:val="000000"/>
          <w:sz w:val="28"/>
        </w:rPr>
        <w:t>
      5. Егер сайлауды тағайындау кезінде өзгеше белгіленбесе, кандидаттар ұсыну сайлау тағайындалған күннен кейінгі күннен басталады және сайлау өткізілетін күнге дейін он бес күн бұрын жергілікті уақыт бойынша сағат он сегізде аяқталады.</w:t>
      </w:r>
    </w:p>
    <w:bookmarkEnd w:id="92"/>
    <w:bookmarkStart w:name="z101" w:id="93"/>
    <w:p>
      <w:pPr>
        <w:spacing w:after="0"/>
        <w:ind w:left="0"/>
        <w:jc w:val="both"/>
      </w:pPr>
      <w:r>
        <w:rPr>
          <w:rFonts w:ascii="Times New Roman"/>
          <w:b w:val="false"/>
          <w:i w:val="false"/>
          <w:color w:val="000000"/>
          <w:sz w:val="28"/>
        </w:rPr>
        <w:t>
      6. Егер ұсыну мерзімі аяқталатын күнге аудандық маңызы бар қала, ауыл, кент, ауылдық округ әкіміне екеуден аз кандидат ұсынылса, онда аудандық (қалалық) сайлау комиссиясы кандидаттарды ұсыну мерзімін бес күннен аспайтын мерзімге ұзартады.</w:t>
      </w:r>
    </w:p>
    <w:bookmarkEnd w:id="93"/>
    <w:p>
      <w:pPr>
        <w:spacing w:after="0"/>
        <w:ind w:left="0"/>
        <w:jc w:val="both"/>
      </w:pPr>
      <w:r>
        <w:rPr>
          <w:rFonts w:ascii="Times New Roman"/>
          <w:b w:val="false"/>
          <w:i w:val="false"/>
          <w:color w:val="000000"/>
          <w:sz w:val="28"/>
        </w:rPr>
        <w:t>
      Бұл ретте аудан (облыстық маңызы бар қала) әкімі ұсынылған кандидаттар болмаған не ұсыну мерзімі аяқталатын күнге бір кандидат ұсынылған жағдайда, жергілікті қоғамдастық жиналысымен келісу бойынша тиісінше екі не бір кандидатты ұсынуға құқылы.</w:t>
      </w:r>
    </w:p>
    <w:bookmarkStart w:name="z102" w:id="94"/>
    <w:p>
      <w:pPr>
        <w:spacing w:after="0"/>
        <w:ind w:left="0"/>
        <w:jc w:val="both"/>
      </w:pPr>
      <w:r>
        <w:rPr>
          <w:rFonts w:ascii="Times New Roman"/>
          <w:b w:val="false"/>
          <w:i w:val="false"/>
          <w:color w:val="000000"/>
          <w:sz w:val="28"/>
        </w:rPr>
        <w:t>
      113-4-бап. Аудандық маңызы бар қала, ауыл, кент, ауылдық округ әкіміне кандидатты қолдап қол жинау</w:t>
      </w:r>
    </w:p>
    <w:bookmarkEnd w:id="94"/>
    <w:bookmarkStart w:name="z103" w:id="95"/>
    <w:p>
      <w:pPr>
        <w:spacing w:after="0"/>
        <w:ind w:left="0"/>
        <w:jc w:val="both"/>
      </w:pPr>
      <w:r>
        <w:rPr>
          <w:rFonts w:ascii="Times New Roman"/>
          <w:b w:val="false"/>
          <w:i w:val="false"/>
          <w:color w:val="000000"/>
          <w:sz w:val="28"/>
        </w:rPr>
        <w:t>
      1. Аудандық маңызы бар қала, ауыл, кент, ауылдық округ әкіміне кандидат өзін-өзі ұсынған жағдайда дауыс беруге құқығы бар тиісті сайлау округі сайлаушыларының жалпы санының кемінде бір пайыз дауысымен қолдау табуға тиіс.</w:t>
      </w:r>
    </w:p>
    <w:bookmarkEnd w:id="95"/>
    <w:bookmarkStart w:name="z104" w:id="96"/>
    <w:p>
      <w:pPr>
        <w:spacing w:after="0"/>
        <w:ind w:left="0"/>
        <w:jc w:val="both"/>
      </w:pPr>
      <w:r>
        <w:rPr>
          <w:rFonts w:ascii="Times New Roman"/>
          <w:b w:val="false"/>
          <w:i w:val="false"/>
          <w:color w:val="000000"/>
          <w:sz w:val="28"/>
        </w:rPr>
        <w:t>
      2. Сайлаушылардың қолдауы олардың қолдарын жинаумен куәландырылады.</w:t>
      </w:r>
    </w:p>
    <w:bookmarkEnd w:id="96"/>
    <w:bookmarkStart w:name="z105" w:id="97"/>
    <w:p>
      <w:pPr>
        <w:spacing w:after="0"/>
        <w:ind w:left="0"/>
        <w:jc w:val="both"/>
      </w:pPr>
      <w:r>
        <w:rPr>
          <w:rFonts w:ascii="Times New Roman"/>
          <w:b w:val="false"/>
          <w:i w:val="false"/>
          <w:color w:val="000000"/>
          <w:sz w:val="28"/>
        </w:rPr>
        <w:t>
      3. Кандидатты қолдап қол жинауды сенім білдірілген адамдар ұйымдастырады және кандидаттың осы Конституциялық заңда, "Қазақстан Республикасындағы жергілікті мемлекеттік басқару және өзін-өзі басқару туралы" Қазақстан Республикасы Заңының 36-бабында және Қазақстан Республикасының мемлекеттік қызмет саласындағы заңнамасында көзделген талаптарға сәйкестігі тексерілгеннен кейін үш күн мерзімнен кешіктірілмей тиісінше аудандық (қалалық) сайлау комиссиясы беретін қол қою парақтарымен ресімделеді.</w:t>
      </w:r>
    </w:p>
    <w:bookmarkEnd w:id="97"/>
    <w:bookmarkStart w:name="z106" w:id="98"/>
    <w:p>
      <w:pPr>
        <w:spacing w:after="0"/>
        <w:ind w:left="0"/>
        <w:jc w:val="both"/>
      </w:pPr>
      <w:r>
        <w:rPr>
          <w:rFonts w:ascii="Times New Roman"/>
          <w:b w:val="false"/>
          <w:i w:val="false"/>
          <w:color w:val="000000"/>
          <w:sz w:val="28"/>
        </w:rPr>
        <w:t>
      4. Әрбір қол қою парағының реттік нөмірі болуға және онда кандидат пен қол жинайтын адамның тегі, аты, әкесінің аты (егер ол жеке басты куәландыратын құжатта көрсетілген болса), кандидаттың жеке қолы, сондай-ақ өз қолдарын қоятын сайлаушылар туралы мынадай мәліметтер:</w:t>
      </w:r>
    </w:p>
    <w:bookmarkEnd w:id="98"/>
    <w:bookmarkStart w:name="z107" w:id="99"/>
    <w:p>
      <w:pPr>
        <w:spacing w:after="0"/>
        <w:ind w:left="0"/>
        <w:jc w:val="both"/>
      </w:pPr>
      <w:r>
        <w:rPr>
          <w:rFonts w:ascii="Times New Roman"/>
          <w:b w:val="false"/>
          <w:i w:val="false"/>
          <w:color w:val="000000"/>
          <w:sz w:val="28"/>
        </w:rPr>
        <w:t>
      1) тегі, аты және әкесінің аты (егер ол жеке басты куәландыратын құжатта көрсетілген болса);</w:t>
      </w:r>
    </w:p>
    <w:bookmarkEnd w:id="99"/>
    <w:bookmarkStart w:name="z108" w:id="100"/>
    <w:p>
      <w:pPr>
        <w:spacing w:after="0"/>
        <w:ind w:left="0"/>
        <w:jc w:val="both"/>
      </w:pPr>
      <w:r>
        <w:rPr>
          <w:rFonts w:ascii="Times New Roman"/>
          <w:b w:val="false"/>
          <w:i w:val="false"/>
          <w:color w:val="000000"/>
          <w:sz w:val="28"/>
        </w:rPr>
        <w:t>
      2) жеке басты куәландыратын құжаттың нөмірі мен сериясы;</w:t>
      </w:r>
    </w:p>
    <w:bookmarkEnd w:id="100"/>
    <w:bookmarkStart w:name="z109" w:id="101"/>
    <w:p>
      <w:pPr>
        <w:spacing w:after="0"/>
        <w:ind w:left="0"/>
        <w:jc w:val="both"/>
      </w:pPr>
      <w:r>
        <w:rPr>
          <w:rFonts w:ascii="Times New Roman"/>
          <w:b w:val="false"/>
          <w:i w:val="false"/>
          <w:color w:val="000000"/>
          <w:sz w:val="28"/>
        </w:rPr>
        <w:t>
      3) туған күні, айы және жылы;</w:t>
      </w:r>
    </w:p>
    <w:bookmarkEnd w:id="101"/>
    <w:bookmarkStart w:name="z110" w:id="102"/>
    <w:p>
      <w:pPr>
        <w:spacing w:after="0"/>
        <w:ind w:left="0"/>
        <w:jc w:val="both"/>
      </w:pPr>
      <w:r>
        <w:rPr>
          <w:rFonts w:ascii="Times New Roman"/>
          <w:b w:val="false"/>
          <w:i w:val="false"/>
          <w:color w:val="000000"/>
          <w:sz w:val="28"/>
        </w:rPr>
        <w:t>
      4) тұрғылықты жерінің мекенжайы;</w:t>
      </w:r>
    </w:p>
    <w:bookmarkEnd w:id="102"/>
    <w:bookmarkStart w:name="z111" w:id="103"/>
    <w:p>
      <w:pPr>
        <w:spacing w:after="0"/>
        <w:ind w:left="0"/>
        <w:jc w:val="both"/>
      </w:pPr>
      <w:r>
        <w:rPr>
          <w:rFonts w:ascii="Times New Roman"/>
          <w:b w:val="false"/>
          <w:i w:val="false"/>
          <w:color w:val="000000"/>
          <w:sz w:val="28"/>
        </w:rPr>
        <w:t>
      5) жеке қолы қамтылған бағандар болуға тиіс.</w:t>
      </w:r>
    </w:p>
    <w:bookmarkEnd w:id="103"/>
    <w:bookmarkStart w:name="z112" w:id="104"/>
    <w:p>
      <w:pPr>
        <w:spacing w:after="0"/>
        <w:ind w:left="0"/>
        <w:jc w:val="both"/>
      </w:pPr>
      <w:r>
        <w:rPr>
          <w:rFonts w:ascii="Times New Roman"/>
          <w:b w:val="false"/>
          <w:i w:val="false"/>
          <w:color w:val="000000"/>
          <w:sz w:val="28"/>
        </w:rPr>
        <w:t>
      5. Қол жинайтын адам қол жинау кезінде тиісті қол қою парағында жеке қолы тұратын кандидаттың сенім білдірілген адамын тіркеу туралы куәліктің көшірмесін көрсетуге тиіс.</w:t>
      </w:r>
    </w:p>
    <w:bookmarkEnd w:id="104"/>
    <w:bookmarkStart w:name="z113" w:id="105"/>
    <w:p>
      <w:pPr>
        <w:spacing w:after="0"/>
        <w:ind w:left="0"/>
        <w:jc w:val="both"/>
      </w:pPr>
      <w:r>
        <w:rPr>
          <w:rFonts w:ascii="Times New Roman"/>
          <w:b w:val="false"/>
          <w:i w:val="false"/>
          <w:color w:val="000000"/>
          <w:sz w:val="28"/>
        </w:rPr>
        <w:t>
      6. Қол қою парағының үлгісін Орталық сайлау комиссиясы бекітеді.</w:t>
      </w:r>
    </w:p>
    <w:bookmarkEnd w:id="105"/>
    <w:bookmarkStart w:name="z114" w:id="106"/>
    <w:p>
      <w:pPr>
        <w:spacing w:after="0"/>
        <w:ind w:left="0"/>
        <w:jc w:val="both"/>
      </w:pPr>
      <w:r>
        <w:rPr>
          <w:rFonts w:ascii="Times New Roman"/>
          <w:b w:val="false"/>
          <w:i w:val="false"/>
          <w:color w:val="000000"/>
          <w:sz w:val="28"/>
        </w:rPr>
        <w:t>
      7. Толтырылған қол қою парақтары тиісінше аудандық (қалалық) сайлау комиссиясына тапсырылады, ол үш күндік мерзімде паспорт қызметтерінің жұмыскерлерін тарта отырып, жиналған қолдардың анықтығын тексеруді жүзеге асырады және тиісті хаттаманы ресімдейді.</w:t>
      </w:r>
    </w:p>
    <w:bookmarkEnd w:id="106"/>
    <w:bookmarkStart w:name="z115" w:id="107"/>
    <w:p>
      <w:pPr>
        <w:spacing w:after="0"/>
        <w:ind w:left="0"/>
        <w:jc w:val="both"/>
      </w:pPr>
      <w:r>
        <w:rPr>
          <w:rFonts w:ascii="Times New Roman"/>
          <w:b w:val="false"/>
          <w:i w:val="false"/>
          <w:color w:val="000000"/>
          <w:sz w:val="28"/>
        </w:rPr>
        <w:t>
      8. Қойылған қолдардың анықтығын тексеру осы баптың 1-тармағына сәйкес аудандық маңызы бар қала, ауыл, кент, ауылдық округ әкіміне кандидатқа қажеттi мөлшерде қолдардың анықтығы белгіленгенге дейiн жүргізiледi.</w:t>
      </w:r>
    </w:p>
    <w:bookmarkEnd w:id="107"/>
    <w:bookmarkStart w:name="z116" w:id="108"/>
    <w:p>
      <w:pPr>
        <w:spacing w:after="0"/>
        <w:ind w:left="0"/>
        <w:jc w:val="both"/>
      </w:pPr>
      <w:r>
        <w:rPr>
          <w:rFonts w:ascii="Times New Roman"/>
          <w:b w:val="false"/>
          <w:i w:val="false"/>
          <w:color w:val="000000"/>
          <w:sz w:val="28"/>
        </w:rPr>
        <w:t>
      113-5-бап. Аудандық маңызы бар қала, ауыл, кент, ауылдық округ әкіміне кандидаттарды тіркеу</w:t>
      </w:r>
    </w:p>
    <w:bookmarkEnd w:id="108"/>
    <w:bookmarkStart w:name="z117" w:id="109"/>
    <w:p>
      <w:pPr>
        <w:spacing w:after="0"/>
        <w:ind w:left="0"/>
        <w:jc w:val="both"/>
      </w:pPr>
      <w:r>
        <w:rPr>
          <w:rFonts w:ascii="Times New Roman"/>
          <w:b w:val="false"/>
          <w:i w:val="false"/>
          <w:color w:val="000000"/>
          <w:sz w:val="28"/>
        </w:rPr>
        <w:t>
      1. Кандидаттарды тіркеуді аудандық (қалалық) сайлау комиссиясы жүзеге асырады.</w:t>
      </w:r>
    </w:p>
    <w:bookmarkEnd w:id="109"/>
    <w:bookmarkStart w:name="z118" w:id="110"/>
    <w:p>
      <w:pPr>
        <w:spacing w:after="0"/>
        <w:ind w:left="0"/>
        <w:jc w:val="both"/>
      </w:pPr>
      <w:r>
        <w:rPr>
          <w:rFonts w:ascii="Times New Roman"/>
          <w:b w:val="false"/>
          <w:i w:val="false"/>
          <w:color w:val="000000"/>
          <w:sz w:val="28"/>
        </w:rPr>
        <w:t>
      2. Саяси партия ұсынған кандидатты қоспағанда, кандидат өз қаражатынан жергілікті атқарушы органдардың шотына тиісті қаржы жылына арналған республикалық бюджет туралы заңда белгіленетін және тиісті қаржы жылының 1 қаңтарында қолданыста болатын ең төмен жалақының бір еселенген мөлшерінде сайлау жарнасын енгізеді.</w:t>
      </w:r>
    </w:p>
    <w:bookmarkEnd w:id="110"/>
    <w:p>
      <w:pPr>
        <w:spacing w:after="0"/>
        <w:ind w:left="0"/>
        <w:jc w:val="both"/>
      </w:pPr>
      <w:r>
        <w:rPr>
          <w:rFonts w:ascii="Times New Roman"/>
          <w:b w:val="false"/>
          <w:i w:val="false"/>
          <w:color w:val="000000"/>
          <w:sz w:val="28"/>
        </w:rPr>
        <w:t>
      Кандидатты ұсынған саяси партия ұсынылған әрбір кандидат үшін өз қаражатынан жергілікті атқарушы органдардың шотына тиісті қаржы жылына арналған республикалық бюджет туралы заңда белгіленетін және тиісті қаржы жылының 1 қаңтарында қолданыста болатын ең төмен жалақының бір еселенген мөлшерінде сайлау жарнасын енгізеді.</w:t>
      </w:r>
    </w:p>
    <w:bookmarkStart w:name="z119" w:id="111"/>
    <w:p>
      <w:pPr>
        <w:spacing w:after="0"/>
        <w:ind w:left="0"/>
        <w:jc w:val="both"/>
      </w:pPr>
      <w:r>
        <w:rPr>
          <w:rFonts w:ascii="Times New Roman"/>
          <w:b w:val="false"/>
          <w:i w:val="false"/>
          <w:color w:val="000000"/>
          <w:sz w:val="28"/>
        </w:rPr>
        <w:t>
      3. Тіркелгенге дейін кандидат және оның зайыбы (жұбайы) тұрғылықты жері бойынша мемлекеттік кіріс органдарына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тәртіппен және нысанда ұсыну мерзімі басталған айдың бірінші күніне активтер мен міндеттемелер туралы декларацияны тапсырады.</w:t>
      </w:r>
    </w:p>
    <w:bookmarkEnd w:id="111"/>
    <w:p>
      <w:pPr>
        <w:spacing w:after="0"/>
        <w:ind w:left="0"/>
        <w:jc w:val="both"/>
      </w:pPr>
      <w:r>
        <w:rPr>
          <w:rFonts w:ascii="Times New Roman"/>
          <w:b w:val="false"/>
          <w:i w:val="false"/>
          <w:color w:val="000000"/>
          <w:sz w:val="28"/>
        </w:rPr>
        <w:t>
      Кандидат және оның зайыбы (жұбайы) декларациялаған активтер мен міндеттемелер туралы мәліметтердің анықтығын мемлекеттік кіріс органдары кандидат тіркелген күннен бастап бес күн ішінде тексереді.</w:t>
      </w:r>
    </w:p>
    <w:p>
      <w:pPr>
        <w:spacing w:after="0"/>
        <w:ind w:left="0"/>
        <w:jc w:val="both"/>
      </w:pPr>
      <w:r>
        <w:rPr>
          <w:rFonts w:ascii="Times New Roman"/>
          <w:b w:val="false"/>
          <w:i w:val="false"/>
          <w:color w:val="000000"/>
          <w:sz w:val="28"/>
        </w:rPr>
        <w:t>
      Бұл ретте кандидаттың және оның зайыбының (жұбайының) активтер мен міндеттемелер туралы мәліметтерді ұсынуы туралы мемлекеттік кіріс органдарының талабын алған ұйымдар сұратылған ақпаратты талап алынған күннен бастап үш күн ішінде ұсынуға міндетті.</w:t>
      </w:r>
    </w:p>
    <w:bookmarkStart w:name="z120" w:id="112"/>
    <w:p>
      <w:pPr>
        <w:spacing w:after="0"/>
        <w:ind w:left="0"/>
        <w:jc w:val="both"/>
      </w:pPr>
      <w:r>
        <w:rPr>
          <w:rFonts w:ascii="Times New Roman"/>
          <w:b w:val="false"/>
          <w:i w:val="false"/>
          <w:color w:val="000000"/>
          <w:sz w:val="28"/>
        </w:rPr>
        <w:t>
      4. Аудандық (қалалық) сайлау комиссиясы құжаттар тіркеуге келіп түскен кезден бастап кандидаттың құжаттарын арнаулы тексеру жүргізу үшін Қазақстан Республикасының ұлттық қауіпсіздік органдарына жібереді.</w:t>
      </w:r>
    </w:p>
    <w:bookmarkEnd w:id="112"/>
    <w:p>
      <w:pPr>
        <w:spacing w:after="0"/>
        <w:ind w:left="0"/>
        <w:jc w:val="both"/>
      </w:pPr>
      <w:r>
        <w:rPr>
          <w:rFonts w:ascii="Times New Roman"/>
          <w:b w:val="false"/>
          <w:i w:val="false"/>
          <w:color w:val="000000"/>
          <w:sz w:val="28"/>
        </w:rPr>
        <w:t>
      Арнаулы тексерудің нәтижелерін Қазақстан Республикасының ұлттық қауіпсіздік органдары аудандық (қалалық) сайлау комиссиясынан құжаттарды алған кезден бастап отыз күн ішінде аудандық (қалалық) сайлау комиссиясына ұсынады.</w:t>
      </w:r>
    </w:p>
    <w:p>
      <w:pPr>
        <w:spacing w:after="0"/>
        <w:ind w:left="0"/>
        <w:jc w:val="both"/>
      </w:pPr>
      <w:r>
        <w:rPr>
          <w:rFonts w:ascii="Times New Roman"/>
          <w:b w:val="false"/>
          <w:i w:val="false"/>
          <w:color w:val="000000"/>
          <w:sz w:val="28"/>
        </w:rPr>
        <w:t>
      Бұл ретте арнаулы тексеру барысында Қазақстан Республикасы ұлттық қауіпсіздік органдарының мәліметтерді ұсыну туралы талабын алған ұйымдар сұратылған ақпаратты талап алынған күннен бастап үш күн ішінде ұсынуға міндетті.</w:t>
      </w:r>
    </w:p>
    <w:bookmarkStart w:name="z121" w:id="113"/>
    <w:p>
      <w:pPr>
        <w:spacing w:after="0"/>
        <w:ind w:left="0"/>
        <w:jc w:val="both"/>
      </w:pPr>
      <w:r>
        <w:rPr>
          <w:rFonts w:ascii="Times New Roman"/>
          <w:b w:val="false"/>
          <w:i w:val="false"/>
          <w:color w:val="000000"/>
          <w:sz w:val="28"/>
        </w:rPr>
        <w:t>
      5. Саяси партия ұсынған кандидатты тіркеу мынадай құжаттар болған кезде жүргізіледі:</w:t>
      </w:r>
    </w:p>
    <w:bookmarkEnd w:id="113"/>
    <w:bookmarkStart w:name="z122" w:id="114"/>
    <w:p>
      <w:pPr>
        <w:spacing w:after="0"/>
        <w:ind w:left="0"/>
        <w:jc w:val="both"/>
      </w:pPr>
      <w:r>
        <w:rPr>
          <w:rFonts w:ascii="Times New Roman"/>
          <w:b w:val="false"/>
          <w:i w:val="false"/>
          <w:color w:val="000000"/>
          <w:sz w:val="28"/>
        </w:rPr>
        <w:t>
      1) саяси партияны мемлекеттік тіркеу туралы құжаттың көшірмесін қоса бере отырып, осы саяси партияның тиісті филиалының (өкілдігінің) жоғары басшы органы отырысының кандидатты ұсыну жөніндегі хаттамасынан үзінді көшірме;</w:t>
      </w:r>
    </w:p>
    <w:bookmarkEnd w:id="114"/>
    <w:bookmarkStart w:name="z123" w:id="115"/>
    <w:p>
      <w:pPr>
        <w:spacing w:after="0"/>
        <w:ind w:left="0"/>
        <w:jc w:val="both"/>
      </w:pPr>
      <w:r>
        <w:rPr>
          <w:rFonts w:ascii="Times New Roman"/>
          <w:b w:val="false"/>
          <w:i w:val="false"/>
          <w:color w:val="000000"/>
          <w:sz w:val="28"/>
        </w:rPr>
        <w:t>
      2) азаматтың аудандық маңызы бар қала, ауыл, кент, ауылдық округ әкіміне кандидат болып дауысқа түсуге келісетіні туралы өтініші;</w:t>
      </w:r>
    </w:p>
    <w:bookmarkEnd w:id="115"/>
    <w:bookmarkStart w:name="z124" w:id="116"/>
    <w:p>
      <w:pPr>
        <w:spacing w:after="0"/>
        <w:ind w:left="0"/>
        <w:jc w:val="both"/>
      </w:pPr>
      <w:r>
        <w:rPr>
          <w:rFonts w:ascii="Times New Roman"/>
          <w:b w:val="false"/>
          <w:i w:val="false"/>
          <w:color w:val="000000"/>
          <w:sz w:val="28"/>
        </w:rPr>
        <w:t>
      3) кандидат туралы өмірбаяндық деректер;</w:t>
      </w:r>
    </w:p>
    <w:bookmarkEnd w:id="116"/>
    <w:bookmarkStart w:name="z125" w:id="117"/>
    <w:p>
      <w:pPr>
        <w:spacing w:after="0"/>
        <w:ind w:left="0"/>
        <w:jc w:val="both"/>
      </w:pPr>
      <w:r>
        <w:rPr>
          <w:rFonts w:ascii="Times New Roman"/>
          <w:b w:val="false"/>
          <w:i w:val="false"/>
          <w:color w:val="000000"/>
          <w:sz w:val="28"/>
        </w:rPr>
        <w:t>
      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bookmarkEnd w:id="117"/>
    <w:bookmarkStart w:name="z126" w:id="118"/>
    <w:p>
      <w:pPr>
        <w:spacing w:after="0"/>
        <w:ind w:left="0"/>
        <w:jc w:val="both"/>
      </w:pPr>
      <w:r>
        <w:rPr>
          <w:rFonts w:ascii="Times New Roman"/>
          <w:b w:val="false"/>
          <w:i w:val="false"/>
          <w:color w:val="000000"/>
          <w:sz w:val="28"/>
        </w:rPr>
        <w:t>
      5) саяси партияның сайлау жарнасын енгiзгенiн куәландыратын құжат;</w:t>
      </w:r>
    </w:p>
    <w:bookmarkEnd w:id="118"/>
    <w:bookmarkStart w:name="z127" w:id="119"/>
    <w:p>
      <w:pPr>
        <w:spacing w:after="0"/>
        <w:ind w:left="0"/>
        <w:jc w:val="both"/>
      </w:pPr>
      <w:r>
        <w:rPr>
          <w:rFonts w:ascii="Times New Roman"/>
          <w:b w:val="false"/>
          <w:i w:val="false"/>
          <w:color w:val="000000"/>
          <w:sz w:val="28"/>
        </w:rPr>
        <w:t>
      6) адамның саяси партияға мүшелігін растайтын құжат;</w:t>
      </w:r>
    </w:p>
    <w:bookmarkEnd w:id="119"/>
    <w:bookmarkStart w:name="z128" w:id="120"/>
    <w:p>
      <w:pPr>
        <w:spacing w:after="0"/>
        <w:ind w:left="0"/>
        <w:jc w:val="both"/>
      </w:pPr>
      <w:r>
        <w:rPr>
          <w:rFonts w:ascii="Times New Roman"/>
          <w:b w:val="false"/>
          <w:i w:val="false"/>
          <w:color w:val="000000"/>
          <w:sz w:val="28"/>
        </w:rPr>
        <w:t>
      7) Қазақстан Республикасының мемлекеттік қызметіне кіретін азаматтарға арнаулы тексеру жүргізуге қажетті құжаттар.</w:t>
      </w:r>
    </w:p>
    <w:bookmarkEnd w:id="120"/>
    <w:bookmarkStart w:name="z129" w:id="121"/>
    <w:p>
      <w:pPr>
        <w:spacing w:after="0"/>
        <w:ind w:left="0"/>
        <w:jc w:val="both"/>
      </w:pPr>
      <w:r>
        <w:rPr>
          <w:rFonts w:ascii="Times New Roman"/>
          <w:b w:val="false"/>
          <w:i w:val="false"/>
          <w:color w:val="000000"/>
          <w:sz w:val="28"/>
        </w:rPr>
        <w:t>
      6. Кандидат өзін-өзі ұсынған жағдайда оны тіркеу мынадай құжаттар болған кезде жүргізіледі:</w:t>
      </w:r>
    </w:p>
    <w:bookmarkEnd w:id="121"/>
    <w:bookmarkStart w:name="z130" w:id="122"/>
    <w:p>
      <w:pPr>
        <w:spacing w:after="0"/>
        <w:ind w:left="0"/>
        <w:jc w:val="both"/>
      </w:pPr>
      <w:r>
        <w:rPr>
          <w:rFonts w:ascii="Times New Roman"/>
          <w:b w:val="false"/>
          <w:i w:val="false"/>
          <w:color w:val="000000"/>
          <w:sz w:val="28"/>
        </w:rPr>
        <w:t>
      1) азаматтың аудандық маңызы бар қала, ауыл, кент, ауылдық округ әкіміне кандидат болып дауысқа түсу ниеті туралы өтініші;</w:t>
      </w:r>
    </w:p>
    <w:bookmarkEnd w:id="122"/>
    <w:bookmarkStart w:name="z131" w:id="123"/>
    <w:p>
      <w:pPr>
        <w:spacing w:after="0"/>
        <w:ind w:left="0"/>
        <w:jc w:val="both"/>
      </w:pPr>
      <w:r>
        <w:rPr>
          <w:rFonts w:ascii="Times New Roman"/>
          <w:b w:val="false"/>
          <w:i w:val="false"/>
          <w:color w:val="000000"/>
          <w:sz w:val="28"/>
        </w:rPr>
        <w:t>
      2) тиісті әкімшілік-аумақтық бірлік сайлаушыларының кандидатты қолдап қойған қолдарын тексеру нәтижелері туралы тиісті аудандық (қалалық) сайлау комиссиясының хаттамасы;</w:t>
      </w:r>
    </w:p>
    <w:bookmarkEnd w:id="123"/>
    <w:bookmarkStart w:name="z132" w:id="124"/>
    <w:p>
      <w:pPr>
        <w:spacing w:after="0"/>
        <w:ind w:left="0"/>
        <w:jc w:val="both"/>
      </w:pPr>
      <w:r>
        <w:rPr>
          <w:rFonts w:ascii="Times New Roman"/>
          <w:b w:val="false"/>
          <w:i w:val="false"/>
          <w:color w:val="000000"/>
          <w:sz w:val="28"/>
        </w:rPr>
        <w:t>
      3) кандидат туралы өмірбаяндық деректер;</w:t>
      </w:r>
    </w:p>
    <w:bookmarkEnd w:id="124"/>
    <w:bookmarkStart w:name="z133" w:id="125"/>
    <w:p>
      <w:pPr>
        <w:spacing w:after="0"/>
        <w:ind w:left="0"/>
        <w:jc w:val="both"/>
      </w:pPr>
      <w:r>
        <w:rPr>
          <w:rFonts w:ascii="Times New Roman"/>
          <w:b w:val="false"/>
          <w:i w:val="false"/>
          <w:color w:val="000000"/>
          <w:sz w:val="28"/>
        </w:rPr>
        <w:t>
      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bookmarkEnd w:id="125"/>
    <w:bookmarkStart w:name="z134" w:id="126"/>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126"/>
    <w:bookmarkStart w:name="z135" w:id="127"/>
    <w:p>
      <w:pPr>
        <w:spacing w:after="0"/>
        <w:ind w:left="0"/>
        <w:jc w:val="both"/>
      </w:pPr>
      <w:r>
        <w:rPr>
          <w:rFonts w:ascii="Times New Roman"/>
          <w:b w:val="false"/>
          <w:i w:val="false"/>
          <w:color w:val="000000"/>
          <w:sz w:val="28"/>
        </w:rPr>
        <w:t>
      6) Қазақстан Республикасының мемлекеттік қызметіне кіретін азаматтарға арнаулы тексеру жүргізуге қажетті құжаттар.</w:t>
      </w:r>
    </w:p>
    <w:bookmarkEnd w:id="127"/>
    <w:bookmarkStart w:name="z136" w:id="128"/>
    <w:p>
      <w:pPr>
        <w:spacing w:after="0"/>
        <w:ind w:left="0"/>
        <w:jc w:val="both"/>
      </w:pPr>
      <w:r>
        <w:rPr>
          <w:rFonts w:ascii="Times New Roman"/>
          <w:b w:val="false"/>
          <w:i w:val="false"/>
          <w:color w:val="000000"/>
          <w:sz w:val="28"/>
        </w:rPr>
        <w:t>
      7. Осы Конституциялық заңның 113-3-бабының 6-тармағында көзделген тәртіппен аудан (облыстық маңызы бар қала) әкімі ұсынған кандидатты тіркеу мынадай құжаттар болған кезде жүргізіледі:</w:t>
      </w:r>
    </w:p>
    <w:bookmarkEnd w:id="128"/>
    <w:bookmarkStart w:name="z137" w:id="129"/>
    <w:p>
      <w:pPr>
        <w:spacing w:after="0"/>
        <w:ind w:left="0"/>
        <w:jc w:val="both"/>
      </w:pPr>
      <w:r>
        <w:rPr>
          <w:rFonts w:ascii="Times New Roman"/>
          <w:b w:val="false"/>
          <w:i w:val="false"/>
          <w:color w:val="000000"/>
          <w:sz w:val="28"/>
        </w:rPr>
        <w:t>
      1) аудан (облыстық маңызы бар қала) әкімінің ұсынуы;</w:t>
      </w:r>
    </w:p>
    <w:bookmarkEnd w:id="129"/>
    <w:bookmarkStart w:name="z138" w:id="130"/>
    <w:p>
      <w:pPr>
        <w:spacing w:after="0"/>
        <w:ind w:left="0"/>
        <w:jc w:val="both"/>
      </w:pPr>
      <w:r>
        <w:rPr>
          <w:rFonts w:ascii="Times New Roman"/>
          <w:b w:val="false"/>
          <w:i w:val="false"/>
          <w:color w:val="000000"/>
          <w:sz w:val="28"/>
        </w:rPr>
        <w:t>
      2) азаматтың аудандық маңызы бар қала, ауыл, кент, ауылдық округ әкіміне кандидат болып дауысқа түсуге келісетіні туралы өтініші;</w:t>
      </w:r>
    </w:p>
    <w:bookmarkEnd w:id="130"/>
    <w:bookmarkStart w:name="z139" w:id="131"/>
    <w:p>
      <w:pPr>
        <w:spacing w:after="0"/>
        <w:ind w:left="0"/>
        <w:jc w:val="both"/>
      </w:pPr>
      <w:r>
        <w:rPr>
          <w:rFonts w:ascii="Times New Roman"/>
          <w:b w:val="false"/>
          <w:i w:val="false"/>
          <w:color w:val="000000"/>
          <w:sz w:val="28"/>
        </w:rPr>
        <w:t>
      3) кандидат туралы өмірбаяндық деректер;</w:t>
      </w:r>
    </w:p>
    <w:bookmarkEnd w:id="131"/>
    <w:bookmarkStart w:name="z140" w:id="132"/>
    <w:p>
      <w:pPr>
        <w:spacing w:after="0"/>
        <w:ind w:left="0"/>
        <w:jc w:val="both"/>
      </w:pPr>
      <w:r>
        <w:rPr>
          <w:rFonts w:ascii="Times New Roman"/>
          <w:b w:val="false"/>
          <w:i w:val="false"/>
          <w:color w:val="000000"/>
          <w:sz w:val="28"/>
        </w:rPr>
        <w:t>
      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bookmarkEnd w:id="132"/>
    <w:bookmarkStart w:name="z141" w:id="133"/>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133"/>
    <w:bookmarkStart w:name="z142" w:id="134"/>
    <w:p>
      <w:pPr>
        <w:spacing w:after="0"/>
        <w:ind w:left="0"/>
        <w:jc w:val="both"/>
      </w:pPr>
      <w:r>
        <w:rPr>
          <w:rFonts w:ascii="Times New Roman"/>
          <w:b w:val="false"/>
          <w:i w:val="false"/>
          <w:color w:val="000000"/>
          <w:sz w:val="28"/>
        </w:rPr>
        <w:t>
      6) Қазақстан Республикасының мемлекеттік қызметіне кіретін азаматтарға арнаулы тексеру жүргізуге қажетті құжаттар.</w:t>
      </w:r>
    </w:p>
    <w:bookmarkEnd w:id="134"/>
    <w:bookmarkStart w:name="z143" w:id="135"/>
    <w:p>
      <w:pPr>
        <w:spacing w:after="0"/>
        <w:ind w:left="0"/>
        <w:jc w:val="both"/>
      </w:pPr>
      <w:r>
        <w:rPr>
          <w:rFonts w:ascii="Times New Roman"/>
          <w:b w:val="false"/>
          <w:i w:val="false"/>
          <w:color w:val="000000"/>
          <w:sz w:val="28"/>
        </w:rPr>
        <w:t>
      8. Аудандық (қалалық) сайлау комиссиясы кандидаттарды тіркеу туралы хаттама жасайды.</w:t>
      </w:r>
    </w:p>
    <w:bookmarkEnd w:id="135"/>
    <w:bookmarkStart w:name="z144" w:id="136"/>
    <w:p>
      <w:pPr>
        <w:spacing w:after="0"/>
        <w:ind w:left="0"/>
        <w:jc w:val="both"/>
      </w:pPr>
      <w:r>
        <w:rPr>
          <w:rFonts w:ascii="Times New Roman"/>
          <w:b w:val="false"/>
          <w:i w:val="false"/>
          <w:color w:val="000000"/>
          <w:sz w:val="28"/>
        </w:rPr>
        <w:t>
      9. Аудандық (қалалық) сайлау комиссиясы кандидаттарды тіркегеннен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көрсетілген болса), туған жылын, атқаратын лауазымын (жұмысын), жұмыс орны мен тұрғылықты жерінің мекенжайын, ұсынылу тәсілін, сондай-ақ кандидаттың қалауына қарай оның саяси партияға тиесілілігі мен ұлты туралы мәліметтерді көрсете отырып, тіркеу туралы хабарды жариялайды.</w:t>
      </w:r>
    </w:p>
    <w:bookmarkEnd w:id="136"/>
    <w:bookmarkStart w:name="z145" w:id="137"/>
    <w:p>
      <w:pPr>
        <w:spacing w:after="0"/>
        <w:ind w:left="0"/>
        <w:jc w:val="both"/>
      </w:pPr>
      <w:r>
        <w:rPr>
          <w:rFonts w:ascii="Times New Roman"/>
          <w:b w:val="false"/>
          <w:i w:val="false"/>
          <w:color w:val="000000"/>
          <w:sz w:val="28"/>
        </w:rPr>
        <w:t>
      10. Аудандық (қалалық) сайлау комиссиясы тіркеу кезінде кандидаттарға тиісті куәлік береді.</w:t>
      </w:r>
    </w:p>
    <w:bookmarkEnd w:id="137"/>
    <w:bookmarkStart w:name="z146" w:id="138"/>
    <w:p>
      <w:pPr>
        <w:spacing w:after="0"/>
        <w:ind w:left="0"/>
        <w:jc w:val="both"/>
      </w:pPr>
      <w:r>
        <w:rPr>
          <w:rFonts w:ascii="Times New Roman"/>
          <w:b w:val="false"/>
          <w:i w:val="false"/>
          <w:color w:val="000000"/>
          <w:sz w:val="28"/>
        </w:rPr>
        <w:t>
      11. Аудандық (қалалық) сайлау комиссиясы:</w:t>
      </w:r>
    </w:p>
    <w:bookmarkEnd w:id="138"/>
    <w:bookmarkStart w:name="z147" w:id="139"/>
    <w:p>
      <w:pPr>
        <w:spacing w:after="0"/>
        <w:ind w:left="0"/>
        <w:jc w:val="both"/>
      </w:pPr>
      <w:r>
        <w:rPr>
          <w:rFonts w:ascii="Times New Roman"/>
          <w:b w:val="false"/>
          <w:i w:val="false"/>
          <w:color w:val="000000"/>
          <w:sz w:val="28"/>
        </w:rPr>
        <w:t>
      1) кандидат ұсыну қағидаларын бұзған, тіркеуге қажетті құжаттарды ұсынбаған;</w:t>
      </w:r>
    </w:p>
    <w:bookmarkEnd w:id="139"/>
    <w:bookmarkStart w:name="z148" w:id="140"/>
    <w:p>
      <w:pPr>
        <w:spacing w:after="0"/>
        <w:ind w:left="0"/>
        <w:jc w:val="both"/>
      </w:pPr>
      <w:r>
        <w:rPr>
          <w:rFonts w:ascii="Times New Roman"/>
          <w:b w:val="false"/>
          <w:i w:val="false"/>
          <w:color w:val="000000"/>
          <w:sz w:val="28"/>
        </w:rPr>
        <w:t xml:space="preserve">
      2) кандидат өзіне осы Конституциялық заңда,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және Қазақстан Республикасының мемлекеттік қызмет саласындағы заңнамасында қойылатын талаптарға сәйкес келмеген;</w:t>
      </w:r>
    </w:p>
    <w:bookmarkEnd w:id="140"/>
    <w:bookmarkStart w:name="z149" w:id="141"/>
    <w:p>
      <w:pPr>
        <w:spacing w:after="0"/>
        <w:ind w:left="0"/>
        <w:jc w:val="both"/>
      </w:pPr>
      <w:r>
        <w:rPr>
          <w:rFonts w:ascii="Times New Roman"/>
          <w:b w:val="false"/>
          <w:i w:val="false"/>
          <w:color w:val="000000"/>
          <w:sz w:val="28"/>
        </w:rPr>
        <w:t>
      3) кандидат өзінің сайлау алдындағы науқанында лауазымдық немесе қызметтік жағдайын пайдаланған;</w:t>
      </w:r>
    </w:p>
    <w:bookmarkEnd w:id="141"/>
    <w:bookmarkStart w:name="z150" w:id="142"/>
    <w:p>
      <w:pPr>
        <w:spacing w:after="0"/>
        <w:ind w:left="0"/>
        <w:jc w:val="both"/>
      </w:pPr>
      <w:r>
        <w:rPr>
          <w:rFonts w:ascii="Times New Roman"/>
          <w:b w:val="false"/>
          <w:i w:val="false"/>
          <w:color w:val="000000"/>
          <w:sz w:val="28"/>
        </w:rPr>
        <w:t>
      4) кандидат, сондай-ақ кандидатты ұсынатын саяси партия сайлау алдындағы үгітті тіркеу мерзімі аяқталғанға дейін, сайлау күні не оның алдындағы күні жүргізген;</w:t>
      </w:r>
    </w:p>
    <w:bookmarkEnd w:id="142"/>
    <w:bookmarkStart w:name="z151" w:id="143"/>
    <w:p>
      <w:pPr>
        <w:spacing w:after="0"/>
        <w:ind w:left="0"/>
        <w:jc w:val="both"/>
      </w:pPr>
      <w:r>
        <w:rPr>
          <w:rFonts w:ascii="Times New Roman"/>
          <w:b w:val="false"/>
          <w:i w:val="false"/>
          <w:color w:val="000000"/>
          <w:sz w:val="28"/>
        </w:rPr>
        <w:t>
      5) сот 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bookmarkEnd w:id="143"/>
    <w:bookmarkStart w:name="z152" w:id="144"/>
    <w:p>
      <w:pPr>
        <w:spacing w:after="0"/>
        <w:ind w:left="0"/>
        <w:jc w:val="both"/>
      </w:pPr>
      <w:r>
        <w:rPr>
          <w:rFonts w:ascii="Times New Roman"/>
          <w:b w:val="false"/>
          <w:i w:val="false"/>
          <w:color w:val="000000"/>
          <w:sz w:val="28"/>
        </w:rPr>
        <w:t>
      6) сот кандидаттың және оның сенім білдірген адамдарының сайлаушыларды сатып алу фактілерін анықтаған;</w:t>
      </w:r>
    </w:p>
    <w:bookmarkEnd w:id="144"/>
    <w:bookmarkStart w:name="z153" w:id="145"/>
    <w:p>
      <w:pPr>
        <w:spacing w:after="0"/>
        <w:ind w:left="0"/>
        <w:jc w:val="both"/>
      </w:pPr>
      <w:r>
        <w:rPr>
          <w:rFonts w:ascii="Times New Roman"/>
          <w:b w:val="false"/>
          <w:i w:val="false"/>
          <w:color w:val="000000"/>
          <w:sz w:val="28"/>
        </w:rPr>
        <w:t>
      7) Қазақстан Республикасының сыбайлас жемқорлыққа қарсы іс-қимыл туралы заңнамасына сәйкес декларацияны беру кезінде кандидат немесе оның зайыбы (жұбайы) декларациялаған активтер мен міндеттемелер туралы мәліметтердің анық еместігі анықталған;</w:t>
      </w:r>
    </w:p>
    <w:bookmarkEnd w:id="145"/>
    <w:bookmarkStart w:name="z154" w:id="146"/>
    <w:p>
      <w:pPr>
        <w:spacing w:after="0"/>
        <w:ind w:left="0"/>
        <w:jc w:val="both"/>
      </w:pPr>
      <w:r>
        <w:rPr>
          <w:rFonts w:ascii="Times New Roman"/>
          <w:b w:val="false"/>
          <w:i w:val="false"/>
          <w:color w:val="000000"/>
          <w:sz w:val="28"/>
        </w:rPr>
        <w:t>
      8) арнаулы тексерудің теріс нәтижелері алынған;</w:t>
      </w:r>
    </w:p>
    <w:bookmarkEnd w:id="146"/>
    <w:bookmarkStart w:name="z155" w:id="147"/>
    <w:p>
      <w:pPr>
        <w:spacing w:after="0"/>
        <w:ind w:left="0"/>
        <w:jc w:val="both"/>
      </w:pPr>
      <w:r>
        <w:rPr>
          <w:rFonts w:ascii="Times New Roman"/>
          <w:b w:val="false"/>
          <w:i w:val="false"/>
          <w:color w:val="000000"/>
          <w:sz w:val="28"/>
        </w:rPr>
        <w:t>
      9) осы Конституциялық заңда белгіленген өзге де жағдайларда кандидатты тіркеуден бас тартады немесе кандидатты тіркеу туралы шешімнің күшін жояды.</w:t>
      </w:r>
    </w:p>
    <w:bookmarkEnd w:id="147"/>
    <w:bookmarkStart w:name="z156" w:id="148"/>
    <w:p>
      <w:pPr>
        <w:spacing w:after="0"/>
        <w:ind w:left="0"/>
        <w:jc w:val="both"/>
      </w:pPr>
      <w:r>
        <w:rPr>
          <w:rFonts w:ascii="Times New Roman"/>
          <w:b w:val="false"/>
          <w:i w:val="false"/>
          <w:color w:val="000000"/>
          <w:sz w:val="28"/>
        </w:rPr>
        <w:t>
      12. Дауыс беру күніне екі күн қалғанда кандидатты тіркеу туралы шешімнің күшін жоюға немесе бұрын тіркеуден шығарылған кандидатты қалпына келтіруге жол берілмейді.</w:t>
      </w:r>
    </w:p>
    <w:bookmarkEnd w:id="148"/>
    <w:bookmarkStart w:name="z157" w:id="149"/>
    <w:p>
      <w:pPr>
        <w:spacing w:after="0"/>
        <w:ind w:left="0"/>
        <w:jc w:val="both"/>
      </w:pPr>
      <w:r>
        <w:rPr>
          <w:rFonts w:ascii="Times New Roman"/>
          <w:b w:val="false"/>
          <w:i w:val="false"/>
          <w:color w:val="000000"/>
          <w:sz w:val="28"/>
        </w:rPr>
        <w:t>
      13. Кандидатты тіркеуден бас тартуға немесе оны тіркеу туралы шешімнің күшін жоюға кандидаттарды ұсынған саяси партия, аудан (облыстық маңызы бар қала) әкімі немесе кандидат үш күндік мерзімде тиісті облыстық сайлау комиссиясына немесе сотқа шағым жасай алады. Шағым бойынша шешімді сот немесе жоғары тұрған аумақтық сайлау комиссиясы шағым берілген күннен бастап үш күндік мерзімде шығарады.</w:t>
      </w:r>
    </w:p>
    <w:bookmarkEnd w:id="149"/>
    <w:bookmarkStart w:name="z158" w:id="150"/>
    <w:p>
      <w:pPr>
        <w:spacing w:after="0"/>
        <w:ind w:left="0"/>
        <w:jc w:val="both"/>
      </w:pPr>
      <w:r>
        <w:rPr>
          <w:rFonts w:ascii="Times New Roman"/>
          <w:b w:val="false"/>
          <w:i w:val="false"/>
          <w:color w:val="000000"/>
          <w:sz w:val="28"/>
        </w:rPr>
        <w:t>
      14. Егер сайлауды тағайындау кезінде өзгеше белгіленбесе, кандидатты тіркеу барлық қажетті құжаттар алынғаннан кейін басталады және сайлау өткізілетін күнге дейін он күн бұрын жергілікті уақыт бойынша сағат он сегізде аяқталады.</w:t>
      </w:r>
    </w:p>
    <w:bookmarkEnd w:id="150"/>
    <w:bookmarkStart w:name="z159" w:id="151"/>
    <w:p>
      <w:pPr>
        <w:spacing w:after="0"/>
        <w:ind w:left="0"/>
        <w:jc w:val="both"/>
      </w:pPr>
      <w:r>
        <w:rPr>
          <w:rFonts w:ascii="Times New Roman"/>
          <w:b w:val="false"/>
          <w:i w:val="false"/>
          <w:color w:val="000000"/>
          <w:sz w:val="28"/>
        </w:rPr>
        <w:t>
      113-6-бап. Аудандық маңызы бар қала, ауыл, кент, ауылдық округ әкіміне кандидатураны алып тастау, кандидат етіп ұсыну туралы шешімнің күшін жою</w:t>
      </w:r>
    </w:p>
    <w:bookmarkEnd w:id="151"/>
    <w:bookmarkStart w:name="z160" w:id="152"/>
    <w:p>
      <w:pPr>
        <w:spacing w:after="0"/>
        <w:ind w:left="0"/>
        <w:jc w:val="both"/>
      </w:pPr>
      <w:r>
        <w:rPr>
          <w:rFonts w:ascii="Times New Roman"/>
          <w:b w:val="false"/>
          <w:i w:val="false"/>
          <w:color w:val="000000"/>
          <w:sz w:val="28"/>
        </w:rPr>
        <w:t>
      1. Аудандық маңызы бар қала, ауыл, кент, ауылдық округ әкіміне кандидат өзін-өзі ұсынған жағдайда, тіркелген күннен бастап және дауыс беруге дейін екі күн қалған кезеңде өз кандидатурасын алып тастай алады, бұл туралы аудандық (қалалық) сайлау комиссиясына жазбаша өтінішпен жүгінеді.</w:t>
      </w:r>
    </w:p>
    <w:bookmarkEnd w:id="152"/>
    <w:p>
      <w:pPr>
        <w:spacing w:after="0"/>
        <w:ind w:left="0"/>
        <w:jc w:val="both"/>
      </w:pPr>
      <w:r>
        <w:rPr>
          <w:rFonts w:ascii="Times New Roman"/>
          <w:b w:val="false"/>
          <w:i w:val="false"/>
          <w:color w:val="000000"/>
          <w:sz w:val="28"/>
        </w:rPr>
        <w:t>
      Аудандық маңызы бар қала, ауыл, кент, ауылдық округ әкіміне саяси партия немесе аудан (облыстық маңызы бар қала) әкімі ұсынған кандидат тіркелген күннен бастап және дауыс беруге дейін екі күн қалған кезеңде өз кандидатурасын алып тастай алады, бұл туралы аудандық (қалалық) сайлау комиссиясына жазбаша өтінішпен жүгінеді және кандидатты ұсынған саяси партияның тиісті филиалын (өкілдігін) немесе аудан (облыстық маңызы бар қала) әкімін хабардар етеді.</w:t>
      </w:r>
    </w:p>
    <w:bookmarkStart w:name="z161" w:id="153"/>
    <w:p>
      <w:pPr>
        <w:spacing w:after="0"/>
        <w:ind w:left="0"/>
        <w:jc w:val="both"/>
      </w:pPr>
      <w:r>
        <w:rPr>
          <w:rFonts w:ascii="Times New Roman"/>
          <w:b w:val="false"/>
          <w:i w:val="false"/>
          <w:color w:val="000000"/>
          <w:sz w:val="28"/>
        </w:rPr>
        <w:t>
      2. Кандидатты ұсынған саяси партияның тиісті филиалының (өкілдігінің) жоғары басшы органы немесе аудан (облыстық маңызы бар қала) әкімі тіркеуге дейін екі күн бұрын кандидатты ұсыну туралы өз шешімінің күшін жоя алады, бұл туралы кандидатқа хабарлайды және кандидатты ұсыну туралы шешімнің күшін жою туралы өтінішті тиісті аудандық (қалалық) сайлау комиссиясына жібереді, ол осының негізінде кандидатты тіркеуді жүргізбейді не кандидатты тіркеу туралы шешімнің күшін жояды.</w:t>
      </w:r>
    </w:p>
    <w:bookmarkEnd w:id="153"/>
    <w:bookmarkStart w:name="z162" w:id="154"/>
    <w:p>
      <w:pPr>
        <w:spacing w:after="0"/>
        <w:ind w:left="0"/>
        <w:jc w:val="both"/>
      </w:pPr>
      <w:r>
        <w:rPr>
          <w:rFonts w:ascii="Times New Roman"/>
          <w:b w:val="false"/>
          <w:i w:val="false"/>
          <w:color w:val="000000"/>
          <w:sz w:val="28"/>
        </w:rPr>
        <w:t>
      113-7-бап. Тіркеу мерзімі аяқталғаннан кейін аудандық маңызы бар қала, ауыл, кент, ауылдық округ әкіміне кандидаттар ұсыну</w:t>
      </w:r>
    </w:p>
    <w:bookmarkEnd w:id="154"/>
    <w:bookmarkStart w:name="z163" w:id="155"/>
    <w:p>
      <w:pPr>
        <w:spacing w:after="0"/>
        <w:ind w:left="0"/>
        <w:jc w:val="both"/>
      </w:pPr>
      <w:r>
        <w:rPr>
          <w:rFonts w:ascii="Times New Roman"/>
          <w:b w:val="false"/>
          <w:i w:val="false"/>
          <w:color w:val="000000"/>
          <w:sz w:val="28"/>
        </w:rPr>
        <w:t>
      1. Егер кандидаттарды тіркеу мерзімі аяқталған күнге аудандық маңызы бар қала, ауыл, кент, ауылдық округ әкіміне екеуден аз кандидат тіркелген жағдайда, аудандық (қалалық) сайлау комиссиясы өз шешімімен сайлау мерзімін ұзартады, бірақ ол он бес күннен аспайды.</w:t>
      </w:r>
    </w:p>
    <w:bookmarkEnd w:id="155"/>
    <w:bookmarkStart w:name="z164" w:id="156"/>
    <w:p>
      <w:pPr>
        <w:spacing w:after="0"/>
        <w:ind w:left="0"/>
        <w:jc w:val="both"/>
      </w:pPr>
      <w:r>
        <w:rPr>
          <w:rFonts w:ascii="Times New Roman"/>
          <w:b w:val="false"/>
          <w:i w:val="false"/>
          <w:color w:val="000000"/>
          <w:sz w:val="28"/>
        </w:rPr>
        <w:t>
      2. Егер тіркеу мерзімі аяқталғаннан кейін кандидаттардың шығып қалуы нәтижесінде тиісті сайлау округі бойынша аудандық маңызы бар қала, ауыл, кент, ауылдық округ әкіміне екеуден аз кандидат қалған жағдайда, аудандық (қалалық) сайлау комиссиясы өз шешімімен сайлау мерзімін ұзартады, бірақ ол он бес күннен аспайды.</w:t>
      </w:r>
    </w:p>
    <w:bookmarkEnd w:id="156"/>
    <w:bookmarkStart w:name="z165" w:id="157"/>
    <w:p>
      <w:pPr>
        <w:spacing w:after="0"/>
        <w:ind w:left="0"/>
        <w:jc w:val="both"/>
      </w:pPr>
      <w:r>
        <w:rPr>
          <w:rFonts w:ascii="Times New Roman"/>
          <w:b w:val="false"/>
          <w:i w:val="false"/>
          <w:color w:val="000000"/>
          <w:sz w:val="28"/>
        </w:rPr>
        <w:t>
      3. Бұл жағдайларда кандидаттар ұсыну осы Конституциялық заңға сәйкес жүзеге асырылады.</w:t>
      </w:r>
    </w:p>
    <w:bookmarkEnd w:id="157"/>
    <w:bookmarkStart w:name="z166" w:id="158"/>
    <w:p>
      <w:pPr>
        <w:spacing w:after="0"/>
        <w:ind w:left="0"/>
        <w:jc w:val="both"/>
      </w:pPr>
      <w:r>
        <w:rPr>
          <w:rFonts w:ascii="Times New Roman"/>
          <w:b w:val="false"/>
          <w:i w:val="false"/>
          <w:color w:val="000000"/>
          <w:sz w:val="28"/>
        </w:rPr>
        <w:t>
      113-8-бап. Аудандық маңызы бар қала, ауыл, кент, ауылдық округ әкімін сайлау кезінде дауыстарды санау</w:t>
      </w:r>
    </w:p>
    <w:bookmarkEnd w:id="158"/>
    <w:bookmarkStart w:name="z167" w:id="159"/>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аудандық (қалалық) сайлау комиссиясына жеткізіледі.</w:t>
      </w:r>
    </w:p>
    <w:bookmarkEnd w:id="159"/>
    <w:bookmarkStart w:name="z168" w:id="160"/>
    <w:p>
      <w:pPr>
        <w:spacing w:after="0"/>
        <w:ind w:left="0"/>
        <w:jc w:val="both"/>
      </w:pPr>
      <w:r>
        <w:rPr>
          <w:rFonts w:ascii="Times New Roman"/>
          <w:b w:val="false"/>
          <w:i w:val="false"/>
          <w:color w:val="000000"/>
          <w:sz w:val="28"/>
        </w:rPr>
        <w:t>
      2. Дауыстарды санау нәтижесін айқындауға байланысты өзге мәселелер осы Конституциялық заңның Жалпы бөлігінде белгіленген қағидаларға сәйкес шешіледі.</w:t>
      </w:r>
    </w:p>
    <w:bookmarkEnd w:id="160"/>
    <w:bookmarkStart w:name="z169" w:id="161"/>
    <w:p>
      <w:pPr>
        <w:spacing w:after="0"/>
        <w:ind w:left="0"/>
        <w:jc w:val="both"/>
      </w:pPr>
      <w:r>
        <w:rPr>
          <w:rFonts w:ascii="Times New Roman"/>
          <w:b w:val="false"/>
          <w:i w:val="false"/>
          <w:color w:val="000000"/>
          <w:sz w:val="28"/>
        </w:rPr>
        <w:t>
      113-9-бап. Аудандық маңызы бар қала, ауыл, кент, ауылдық округ әкімін қайта сайлау</w:t>
      </w:r>
    </w:p>
    <w:bookmarkEnd w:id="161"/>
    <w:bookmarkStart w:name="z170" w:id="162"/>
    <w:p>
      <w:pPr>
        <w:spacing w:after="0"/>
        <w:ind w:left="0"/>
        <w:jc w:val="both"/>
      </w:pPr>
      <w:r>
        <w:rPr>
          <w:rFonts w:ascii="Times New Roman"/>
          <w:b w:val="false"/>
          <w:i w:val="false"/>
          <w:color w:val="000000"/>
          <w:sz w:val="28"/>
        </w:rPr>
        <w:t>
      1. Егер сайлау жарамсыз деп танылса, аумақтық сайлау комиссиясы қайта сайлау өткізу туралы шешім қабылдайды.</w:t>
      </w:r>
    </w:p>
    <w:bookmarkEnd w:id="162"/>
    <w:bookmarkStart w:name="z171" w:id="163"/>
    <w:p>
      <w:pPr>
        <w:spacing w:after="0"/>
        <w:ind w:left="0"/>
        <w:jc w:val="both"/>
      </w:pPr>
      <w:r>
        <w:rPr>
          <w:rFonts w:ascii="Times New Roman"/>
          <w:b w:val="false"/>
          <w:i w:val="false"/>
          <w:color w:val="000000"/>
          <w:sz w:val="28"/>
        </w:rPr>
        <w:t>
      2. Егер кандидаттар ең көп бірдей дауыс санын жинаса, аумақтық сайлау комиссиясы қайта сайлау өткізу туралы шешім қабылдайды.</w:t>
      </w:r>
    </w:p>
    <w:bookmarkEnd w:id="163"/>
    <w:bookmarkStart w:name="z172" w:id="164"/>
    <w:p>
      <w:pPr>
        <w:spacing w:after="0"/>
        <w:ind w:left="0"/>
        <w:jc w:val="both"/>
      </w:pPr>
      <w:r>
        <w:rPr>
          <w:rFonts w:ascii="Times New Roman"/>
          <w:b w:val="false"/>
          <w:i w:val="false"/>
          <w:color w:val="000000"/>
          <w:sz w:val="28"/>
        </w:rPr>
        <w:t>
      3. Қайта сайлау бастапқы сайлаудан кейін бір ай мерзімнен кешіктірілмей өткізіледі. Дауыс беру сол сайлау учаскелерінде және сайлаушылардың бастапқы сайлауды өткізу үшін жасалған сол тізімі бойынша жүргізіледі.</w:t>
      </w:r>
    </w:p>
    <w:bookmarkEnd w:id="164"/>
    <w:p>
      <w:pPr>
        <w:spacing w:after="0"/>
        <w:ind w:left="0"/>
        <w:jc w:val="both"/>
      </w:pPr>
      <w:r>
        <w:rPr>
          <w:rFonts w:ascii="Times New Roman"/>
          <w:b w:val="false"/>
          <w:i w:val="false"/>
          <w:color w:val="000000"/>
          <w:sz w:val="28"/>
        </w:rPr>
        <w:t>
      Қайта сайлау кезінде жүзеге асыру көзделген сайлау іс-шаралары осы Конституциялық заңға сәйкес аумақтық сайлау комиссиясы айқындайтын мерзімдерде өткізіледі.</w:t>
      </w:r>
    </w:p>
    <w:bookmarkStart w:name="z173" w:id="165"/>
    <w:p>
      <w:pPr>
        <w:spacing w:after="0"/>
        <w:ind w:left="0"/>
        <w:jc w:val="both"/>
      </w:pPr>
      <w:r>
        <w:rPr>
          <w:rFonts w:ascii="Times New Roman"/>
          <w:b w:val="false"/>
          <w:i w:val="false"/>
          <w:color w:val="000000"/>
          <w:sz w:val="28"/>
        </w:rPr>
        <w:t>
      113-10-бап. Аудандық маңызы бар қала, ауыл, кент, ауылдық округ әкімін сайлау қорытындыларын белгілеу және жариялау</w:t>
      </w:r>
    </w:p>
    <w:bookmarkEnd w:id="165"/>
    <w:bookmarkStart w:name="z174" w:id="166"/>
    <w:p>
      <w:pPr>
        <w:spacing w:after="0"/>
        <w:ind w:left="0"/>
        <w:jc w:val="both"/>
      </w:pPr>
      <w:r>
        <w:rPr>
          <w:rFonts w:ascii="Times New Roman"/>
          <w:b w:val="false"/>
          <w:i w:val="false"/>
          <w:color w:val="000000"/>
          <w:sz w:val="28"/>
        </w:rPr>
        <w:t>
      1. Сайлау қорытындылары учаскелік сайлау комиссияларының хаттамалары негізінде аудандық (қалалық) сайлау комиссиясының отырысында сайлаудан кейін үш күндік мерзімнен кешіктірілмей белгіленеді.</w:t>
      </w:r>
    </w:p>
    <w:bookmarkEnd w:id="166"/>
    <w:p>
      <w:pPr>
        <w:spacing w:after="0"/>
        <w:ind w:left="0"/>
        <w:jc w:val="both"/>
      </w:pPr>
      <w:r>
        <w:rPr>
          <w:rFonts w:ascii="Times New Roman"/>
          <w:b w:val="false"/>
          <w:i w:val="false"/>
          <w:color w:val="000000"/>
          <w:sz w:val="28"/>
        </w:rPr>
        <w:t>
      Сайлау қорытындылары туралы хаттама жасалады, оған аудандық (қалалық) сайлау комиссиясының төрағасы мен мүшелері қол қояды.</w:t>
      </w:r>
    </w:p>
    <w:bookmarkStart w:name="z175" w:id="167"/>
    <w:p>
      <w:pPr>
        <w:spacing w:after="0"/>
        <w:ind w:left="0"/>
        <w:jc w:val="both"/>
      </w:pPr>
      <w:r>
        <w:rPr>
          <w:rFonts w:ascii="Times New Roman"/>
          <w:b w:val="false"/>
          <w:i w:val="false"/>
          <w:color w:val="000000"/>
          <w:sz w:val="28"/>
        </w:rPr>
        <w:t>
      2. Басқа кандидаттармен салыстырғанда дауыс беруге қатысқан сайлаушылардың ең көп дауысын жинаған кандидат аудандық маңызы бар қаланың, ауылдың, кенттің, ауылдық округтің әкімі болып сайланды деп есептеледі.</w:t>
      </w:r>
    </w:p>
    <w:bookmarkEnd w:id="167"/>
    <w:bookmarkStart w:name="z176" w:id="168"/>
    <w:p>
      <w:pPr>
        <w:spacing w:after="0"/>
        <w:ind w:left="0"/>
        <w:jc w:val="both"/>
      </w:pPr>
      <w:r>
        <w:rPr>
          <w:rFonts w:ascii="Times New Roman"/>
          <w:b w:val="false"/>
          <w:i w:val="false"/>
          <w:color w:val="000000"/>
          <w:sz w:val="28"/>
        </w:rPr>
        <w:t>
      3. Сайлау қорытындыларын белгілеудің және жариялаудың өзге де мәселелері осы Конституциялық заңның Жалпы бөлігінде белгіленген қағидаларға сәйкес шешіледі.</w:t>
      </w:r>
    </w:p>
    <w:bookmarkEnd w:id="168"/>
    <w:bookmarkStart w:name="z177" w:id="169"/>
    <w:p>
      <w:pPr>
        <w:spacing w:after="0"/>
        <w:ind w:left="0"/>
        <w:jc w:val="both"/>
      </w:pPr>
      <w:r>
        <w:rPr>
          <w:rFonts w:ascii="Times New Roman"/>
          <w:b w:val="false"/>
          <w:i w:val="false"/>
          <w:color w:val="000000"/>
          <w:sz w:val="28"/>
        </w:rPr>
        <w:t>
      113-11-бап. Аудандық маңызы бар қала, ауыл, кент, ауылдық округ әкімін тіркеу</w:t>
      </w:r>
    </w:p>
    <w:bookmarkEnd w:id="169"/>
    <w:bookmarkStart w:name="z178" w:id="170"/>
    <w:p>
      <w:pPr>
        <w:spacing w:after="0"/>
        <w:ind w:left="0"/>
        <w:jc w:val="both"/>
      </w:pPr>
      <w:r>
        <w:rPr>
          <w:rFonts w:ascii="Times New Roman"/>
          <w:b w:val="false"/>
          <w:i w:val="false"/>
          <w:color w:val="000000"/>
          <w:sz w:val="28"/>
        </w:rPr>
        <w:t>
      1. Тиісті аудандық (қалалық) сайлау комиссиясы сайланған аудандық маңызы бар қалалар, ауылдар, кенттер, ауылдық округтер әкімдерін учаскелік сайлау комиссияларының хаттамалары негізінде, сайлау өткізілген күннен бастап жеті күн мерзімде тіркейді.</w:t>
      </w:r>
    </w:p>
    <w:bookmarkEnd w:id="170"/>
    <w:bookmarkStart w:name="z179" w:id="171"/>
    <w:p>
      <w:pPr>
        <w:spacing w:after="0"/>
        <w:ind w:left="0"/>
        <w:jc w:val="both"/>
      </w:pPr>
      <w:r>
        <w:rPr>
          <w:rFonts w:ascii="Times New Roman"/>
          <w:b w:val="false"/>
          <w:i w:val="false"/>
          <w:color w:val="000000"/>
          <w:sz w:val="28"/>
        </w:rPr>
        <w:t>
      2. Егер сайлау барысында немесе дауыстарды санау кезінде не сайлау нәтижелерін айқындау кезінде осы Конституциялық заңды бұзушылық орын алса, тиісті аудандық (қалалық) сайлау комиссиясы учаскелік сайлау комиссиясының ұсынуы немесе азаматтардың жолданымдары бойынша аудандық маңызы бар қала, ауыл, кент, ауылдық округ әкімінің сайлауын жарамсыз деп тани алады және аудандық маңызы бар қала, ауыл, кент, ауылдық округ әкімін тіркеуден бас тарта алады. Бұл ретте кандидаттар аудандық (қалалық) сайлау комиссиясының осы шешіміне қабылданған күнінен бастап бес күн ішінде сотқа не жоғары тұрған сайлау комиссиясына шағым жасай алады, олар бес күн мерзімде шешім қабылдайды.".</w:t>
      </w:r>
    </w:p>
    <w:bookmarkEnd w:id="171"/>
    <w:bookmarkStart w:name="z180" w:id="172"/>
    <w:p>
      <w:pPr>
        <w:spacing w:after="0"/>
        <w:ind w:left="0"/>
        <w:jc w:val="both"/>
      </w:pPr>
      <w:r>
        <w:rPr>
          <w:rFonts w:ascii="Times New Roman"/>
          <w:b w:val="false"/>
          <w:i w:val="false"/>
          <w:color w:val="000000"/>
          <w:sz w:val="28"/>
        </w:rPr>
        <w:t>
      2-бап. Осы Конституциялық заң алғашқы ресми жарияланған күнінен кейін күнтізбелік он күн өткен соң қолданысқа енгізіледі.</w:t>
      </w:r>
    </w:p>
    <w:bookmarkEnd w:id="1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