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1d75" w14:textId="0051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стрестік активтер нарығын дамыту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4 шiлдедегi № 133-VII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Start w:name="z6" w:id="0"/>
    <w:p>
      <w:pPr>
        <w:spacing w:after="0"/>
        <w:ind w:left="0"/>
        <w:jc w:val="both"/>
      </w:pPr>
      <w:r>
        <w:rPr>
          <w:rFonts w:ascii="Times New Roman"/>
          <w:b w:val="false"/>
          <w:i w:val="false"/>
          <w:color w:val="000000"/>
          <w:sz w:val="28"/>
        </w:rPr>
        <w:t xml:space="preserve">
      1.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xml:space="preserve">
      13-1) тармақша мынадай редакцияда жазылсын: </w:t>
      </w:r>
    </w:p>
    <w:bookmarkEnd w:id="2"/>
    <w:bookmarkStart w:name="z9" w:id="3"/>
    <w:p>
      <w:pPr>
        <w:spacing w:after="0"/>
        <w:ind w:left="0"/>
        <w:jc w:val="both"/>
      </w:pPr>
      <w:r>
        <w:rPr>
          <w:rFonts w:ascii="Times New Roman"/>
          <w:b w:val="false"/>
          <w:i w:val="false"/>
          <w:color w:val="000000"/>
          <w:sz w:val="28"/>
        </w:rPr>
        <w:t xml:space="preserve">
      "13-1) сервистік компания – осы Заңның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және (немесе) "Микроқаржылық қызмет туралы" Қазақстан Республикасы Заңының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(бұдан әрі – құқықтарды (талаптарды)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 бойынша, оның ішінде банктік қарыз шартының және (немесе) микрокредит беру туралы шарттың талаптарын өзгерту бойынша, өзімен құқықтарды (талаптарды) сенімгерлік басқару шарты жасалған тұлғаның мүдделерін сотта білдіру бойынша, борышкерден ақша және (немесе) өзге де мүлік қабылдау бойынша өкілеттіктерге және осы Заңда, Қазақстан Республикасының өзге де заңдарында және құқықтарды (талаптарды) сенімгерлік басқару шартында көзделген өзге де өкілеттіктерге ие болған, бас банктің күмәнді және үмітсіз активтеріне ие болатын банктің еншілес ұйымы, коллекторлық агенттік;";</w:t>
      </w:r>
    </w:p>
    <w:bookmarkEnd w:id="3"/>
    <w:bookmarkStart w:name="z10" w:id="4"/>
    <w:p>
      <w:pPr>
        <w:spacing w:after="0"/>
        <w:ind w:left="0"/>
        <w:jc w:val="both"/>
      </w:pPr>
      <w:r>
        <w:rPr>
          <w:rFonts w:ascii="Times New Roman"/>
          <w:b w:val="false"/>
          <w:i w:val="false"/>
          <w:color w:val="000000"/>
          <w:sz w:val="28"/>
        </w:rPr>
        <w:t xml:space="preserve">
      мынадай мазмұндағы 13-2) тармақшамен толықтырылсын: </w:t>
      </w:r>
    </w:p>
    <w:bookmarkEnd w:id="4"/>
    <w:bookmarkStart w:name="z11" w:id="5"/>
    <w:p>
      <w:pPr>
        <w:spacing w:after="0"/>
        <w:ind w:left="0"/>
        <w:jc w:val="both"/>
      </w:pPr>
      <w:r>
        <w:rPr>
          <w:rFonts w:ascii="Times New Roman"/>
          <w:b w:val="false"/>
          <w:i w:val="false"/>
          <w:color w:val="000000"/>
          <w:sz w:val="28"/>
        </w:rPr>
        <w:t>
      "13-2) төлемге қабілетсіз банк – уәкілетті органның шешімімен осы Заңға сәйкес төлемге қабілетсіз банктер санатына жатқызылған банк;";</w:t>
      </w:r>
    </w:p>
    <w:bookmarkEnd w:id="5"/>
    <w:bookmarkStart w:name="z12" w:id="6"/>
    <w:p>
      <w:pPr>
        <w:spacing w:after="0"/>
        <w:ind w:left="0"/>
        <w:jc w:val="both"/>
      </w:pPr>
      <w:r>
        <w:rPr>
          <w:rFonts w:ascii="Times New Roman"/>
          <w:b w:val="false"/>
          <w:i w:val="false"/>
          <w:color w:val="000000"/>
          <w:sz w:val="28"/>
        </w:rPr>
        <w:t xml:space="preserve">
      2) 5-1-баптың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15-1) тармақшасы мынадай редакцияда жазылсын:</w:t>
      </w:r>
    </w:p>
    <w:bookmarkEnd w:id="6"/>
    <w:bookmarkStart w:name="z13" w:id="7"/>
    <w:p>
      <w:pPr>
        <w:spacing w:after="0"/>
        <w:ind w:left="0"/>
        <w:jc w:val="both"/>
      </w:pPr>
      <w:r>
        <w:rPr>
          <w:rFonts w:ascii="Times New Roman"/>
          <w:b w:val="false"/>
          <w:i w:val="false"/>
          <w:color w:val="000000"/>
          <w:sz w:val="28"/>
        </w:rPr>
        <w:t>
      "15-1) активтер, оның ішінде құқықтар (талаптар) бойынша берешекті қайта құрылымдауды жүргізуге, негізгі борышты және (немесе) сыйақыны, комиссияларды, тұрақсыздық айыбын (айыппұлдарды, өсімпұлдарды), өзге де берешекті толық немесе ішінара есептен шығаруға және (немесе) олардың күшін жоюға, активтерді басқаруға және оларды өткізуге, көрсетілген әрекеттер салдарынан туындайтын ықтимал зиянды мойындауға;";</w:t>
      </w:r>
    </w:p>
    <w:bookmarkEnd w:id="7"/>
    <w:bookmarkStart w:name="z14"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w:t>
      </w:r>
      <w:r>
        <w:rPr>
          <w:rFonts w:ascii="Times New Roman"/>
          <w:b w:val="false"/>
          <w:i w:val="false"/>
          <w:color w:val="000000"/>
          <w:sz w:val="28"/>
        </w:rPr>
        <w:t xml:space="preserve"> мынадай мазмұндағы 7-1-тармақпен толықтырылсын:</w:t>
      </w:r>
    </w:p>
    <w:bookmarkEnd w:id="8"/>
    <w:bookmarkStart w:name="z15" w:id="9"/>
    <w:p>
      <w:pPr>
        <w:spacing w:after="0"/>
        <w:ind w:left="0"/>
        <w:jc w:val="both"/>
      </w:pPr>
      <w:r>
        <w:rPr>
          <w:rFonts w:ascii="Times New Roman"/>
          <w:b w:val="false"/>
          <w:i w:val="false"/>
          <w:color w:val="000000"/>
          <w:sz w:val="28"/>
        </w:rPr>
        <w:t>
      "7-1. Банктік қарыз шарты бойынша міндеттемелерді орындауды қамтамасыз ету болып табылған кепіл мүлік оған өндіріп алуды қолдану нәтижесінде банктің меншігіне өткен жағдайда, банк көрсетілген мүлік банктің меншігіне өткен күннен бастап үш жыл ішінде сауда-саттық (аукцион) өткізу арқылы мұндай мүлікті өткізуге міндетті. Жер учаскесін өткізу мерзімі Қазақстан Республикасының Жер кодексінде көзделген ерекшеліктер ескеріле отырып айқындалады.</w:t>
      </w:r>
    </w:p>
    <w:bookmarkEnd w:id="9"/>
    <w:bookmarkStart w:name="z16" w:id="10"/>
    <w:p>
      <w:pPr>
        <w:spacing w:after="0"/>
        <w:ind w:left="0"/>
        <w:jc w:val="both"/>
      </w:pPr>
      <w:r>
        <w:rPr>
          <w:rFonts w:ascii="Times New Roman"/>
          <w:b w:val="false"/>
          <w:i w:val="false"/>
          <w:color w:val="000000"/>
          <w:sz w:val="28"/>
        </w:rPr>
        <w:t>
      Банк Қазақстан Республикасының Ұлттық Банкі бекіткен Ипотекалық тұрғын үй қарыздарын (ипотекалық қарыздарды) қайта қаржыландыру бағдарламасы шеңберінде тұрғынжайды жалға берген жағдайда, банктік қарыз шарты бойынша міндеттемелерді орындауды қамтамасыз ету болып табылған кепіл мүлікті өткізу үшін осы тармақтың бірінші бөлігінде белгіленген мерзім жалдау мерзіміне ұзартылады.</w:t>
      </w:r>
    </w:p>
    <w:bookmarkEnd w:id="10"/>
    <w:bookmarkStart w:name="z17" w:id="11"/>
    <w:p>
      <w:pPr>
        <w:spacing w:after="0"/>
        <w:ind w:left="0"/>
        <w:jc w:val="both"/>
      </w:pPr>
      <w:r>
        <w:rPr>
          <w:rFonts w:ascii="Times New Roman"/>
          <w:b w:val="false"/>
          <w:i w:val="false"/>
          <w:color w:val="000000"/>
          <w:sz w:val="28"/>
        </w:rPr>
        <w:t>
      Осы тармақтың бірінші және екінші бөліктерінде белгіленген талаптар банк операцияларының жекелеген түрлерін жүзеге асыратын ұйымдарға қолданылады.</w:t>
      </w:r>
    </w:p>
    <w:bookmarkEnd w:id="11"/>
    <w:bookmarkStart w:name="z18" w:id="12"/>
    <w:p>
      <w:pPr>
        <w:spacing w:after="0"/>
        <w:ind w:left="0"/>
        <w:jc w:val="both"/>
      </w:pPr>
      <w:r>
        <w:rPr>
          <w:rFonts w:ascii="Times New Roman"/>
          <w:b w:val="false"/>
          <w:i w:val="false"/>
          <w:color w:val="000000"/>
          <w:sz w:val="28"/>
        </w:rPr>
        <w:t xml:space="preserve">
      Осы тармақтың талабы осы баптың 7-тармағында көзделген заңды тұлғалардың акциялары немесе жарғылық капиталдарына қатысу үлестері банктердің меншігіне өткен жағдайларға қолданылмайды."; </w:t>
      </w:r>
    </w:p>
    <w:bookmarkEnd w:id="12"/>
    <w:bookmarkStart w:name="z19"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11-2-бап</w:t>
      </w:r>
      <w:r>
        <w:rPr>
          <w:rFonts w:ascii="Times New Roman"/>
          <w:b w:val="false"/>
          <w:i w:val="false"/>
          <w:color w:val="000000"/>
          <w:sz w:val="28"/>
        </w:rPr>
        <w:t xml:space="preserve"> мынадай мазмұндағы 4-1 және 4-2-тармақтармен толықтырылсын:</w:t>
      </w:r>
    </w:p>
    <w:bookmarkEnd w:id="13"/>
    <w:bookmarkStart w:name="z20" w:id="14"/>
    <w:p>
      <w:pPr>
        <w:spacing w:after="0"/>
        <w:ind w:left="0"/>
        <w:jc w:val="both"/>
      </w:pPr>
      <w:r>
        <w:rPr>
          <w:rFonts w:ascii="Times New Roman"/>
          <w:b w:val="false"/>
          <w:i w:val="false"/>
          <w:color w:val="000000"/>
          <w:sz w:val="28"/>
        </w:rPr>
        <w:t>
      "4-1. Бас банктің күмәнді және үмітсіз активтеріне ие болатын банктің еншілес ұйымы құқықтарды (талаптарды) сенімгерлік басқару шарты шеңберінде сервистік компания ретінде әрекет етуге құқылы.</w:t>
      </w:r>
    </w:p>
    <w:bookmarkEnd w:id="14"/>
    <w:bookmarkStart w:name="z21" w:id="15"/>
    <w:p>
      <w:pPr>
        <w:spacing w:after="0"/>
        <w:ind w:left="0"/>
        <w:jc w:val="both"/>
      </w:pPr>
      <w:r>
        <w:rPr>
          <w:rFonts w:ascii="Times New Roman"/>
          <w:b w:val="false"/>
          <w:i w:val="false"/>
          <w:color w:val="000000"/>
          <w:sz w:val="28"/>
        </w:rPr>
        <w:t xml:space="preserve">
      Бас банктің күмәнді және үмітсіз активтеріне ие болатын банктің еншілес ұйымы шарттарды тіркеу журналында құқықтарды (талаптарды) сенімгерлік басқарудың барлық шарттарын тіркейді және құқықтарды (талаптарды) сенімгерлік басқару шартында берілуі көзделген қабылданатын және өзге де құжаттарды есепке алуды жүргізеді. </w:t>
      </w:r>
    </w:p>
    <w:bookmarkEnd w:id="15"/>
    <w:bookmarkStart w:name="z22" w:id="16"/>
    <w:p>
      <w:pPr>
        <w:spacing w:after="0"/>
        <w:ind w:left="0"/>
        <w:jc w:val="both"/>
      </w:pPr>
      <w:r>
        <w:rPr>
          <w:rFonts w:ascii="Times New Roman"/>
          <w:b w:val="false"/>
          <w:i w:val="false"/>
          <w:color w:val="000000"/>
          <w:sz w:val="28"/>
        </w:rPr>
        <w:t>
      Бас банктің күмәнді және үмітсіз активтеріне ие болатын банктің еншілес ұйымы құқықтарды (талаптарды) сенімгерлік басқару шарты шеңберінде:</w:t>
      </w:r>
    </w:p>
    <w:bookmarkEnd w:id="16"/>
    <w:bookmarkStart w:name="z23" w:id="17"/>
    <w:p>
      <w:pPr>
        <w:spacing w:after="0"/>
        <w:ind w:left="0"/>
        <w:jc w:val="both"/>
      </w:pPr>
      <w:r>
        <w:rPr>
          <w:rFonts w:ascii="Times New Roman"/>
          <w:b w:val="false"/>
          <w:i w:val="false"/>
          <w:color w:val="000000"/>
          <w:sz w:val="28"/>
        </w:rPr>
        <w:t xml:space="preserve">
      тараптардың келісімі бойынша өзімен құқықтарды (талаптарды) сенімгерлік басқару шарты жасалған тұлға берген өкілеттіктер шеңберінде банктік қарыз шартының немесе микрокредит беру туралы шарттың талаптарын өзгертуге құқылы. Банктік қарыз шартының және (немесе) микрокредит беру туралы шарттың талаптары осы Заңның 34-бабы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және "Микроқаржылық қызмет туралы" Қазақстан Республикасы Заңының 3-бабы 6-тармағының екінші бөлігіне сәйкес қарыз алушы үшін жақсартылған жағдайларда, оларды біржақты тәртіппен өзгертуге жол беріледі;</w:t>
      </w:r>
    </w:p>
    <w:bookmarkEnd w:id="17"/>
    <w:bookmarkStart w:name="z24" w:id="18"/>
    <w:p>
      <w:pPr>
        <w:spacing w:after="0"/>
        <w:ind w:left="0"/>
        <w:jc w:val="both"/>
      </w:pPr>
      <w:r>
        <w:rPr>
          <w:rFonts w:ascii="Times New Roman"/>
          <w:b w:val="false"/>
          <w:i w:val="false"/>
          <w:color w:val="000000"/>
          <w:sz w:val="28"/>
        </w:rPr>
        <w:t xml:space="preserve">
      өзімен құқықтарды (талаптарды) сенімгерлік басқару шарты жасалған тұлғаның мүдделерін сотта, оның ішінде берешекті өндіріп алу және (немесе) кепіл затына өндіріп алуды қолдану процесінде, білдіруге; </w:t>
      </w:r>
    </w:p>
    <w:bookmarkEnd w:id="18"/>
    <w:bookmarkStart w:name="z25" w:id="19"/>
    <w:p>
      <w:pPr>
        <w:spacing w:after="0"/>
        <w:ind w:left="0"/>
        <w:jc w:val="both"/>
      </w:pPr>
      <w:r>
        <w:rPr>
          <w:rFonts w:ascii="Times New Roman"/>
          <w:b w:val="false"/>
          <w:i w:val="false"/>
          <w:color w:val="000000"/>
          <w:sz w:val="28"/>
        </w:rPr>
        <w:t>
      борышкерден өзімен құқықтарды (талаптарды) сенімгерлік басқару шарты жасалған тұлғаның мүддесі үшін берешекті өтеу есебіне қолма-қол емес нысандағы ақшаны және (немесе) өзге де мүлікті, кейіннен осындай ақшаны және (немесе) осындай мүлікті оның пайдасына беретін болып, қабылдауға;</w:t>
      </w:r>
    </w:p>
    <w:bookmarkEnd w:id="19"/>
    <w:bookmarkStart w:name="z26" w:id="20"/>
    <w:p>
      <w:pPr>
        <w:spacing w:after="0"/>
        <w:ind w:left="0"/>
        <w:jc w:val="both"/>
      </w:pPr>
      <w:r>
        <w:rPr>
          <w:rFonts w:ascii="Times New Roman"/>
          <w:b w:val="false"/>
          <w:i w:val="false"/>
          <w:color w:val="000000"/>
          <w:sz w:val="28"/>
        </w:rPr>
        <w:t>
      бағалаушылардың, аудиторлардың, заңгерлердің және өзге де консультанттардың көрсетілетін қызметтерін пайдалануға;</w:t>
      </w:r>
    </w:p>
    <w:bookmarkEnd w:id="20"/>
    <w:bookmarkStart w:name="z27" w:id="21"/>
    <w:p>
      <w:pPr>
        <w:spacing w:after="0"/>
        <w:ind w:left="0"/>
        <w:jc w:val="both"/>
      </w:pPr>
      <w:r>
        <w:rPr>
          <w:rFonts w:ascii="Times New Roman"/>
          <w:b w:val="false"/>
          <w:i w:val="false"/>
          <w:color w:val="000000"/>
          <w:sz w:val="28"/>
        </w:rPr>
        <w:t>
      құқықтарды (талаптарды) сенімгерлік басқару шартында көзделген өзге де құқықтарды жүзеге асыруға құқылы.</w:t>
      </w:r>
    </w:p>
    <w:bookmarkEnd w:id="21"/>
    <w:bookmarkStart w:name="z28" w:id="22"/>
    <w:p>
      <w:pPr>
        <w:spacing w:after="0"/>
        <w:ind w:left="0"/>
        <w:jc w:val="both"/>
      </w:pPr>
      <w:r>
        <w:rPr>
          <w:rFonts w:ascii="Times New Roman"/>
          <w:b w:val="false"/>
          <w:i w:val="false"/>
          <w:color w:val="000000"/>
          <w:sz w:val="28"/>
        </w:rPr>
        <w:t>
      Бас банктің күмәнді және үмітсіз активтеріне ие болатын, сервистік компания ретінде әрекет ететін банктің еншілес ұйымына сыйақыны, сондай-ақ сенімгерлік басқарумен байланысты шығыстарды банктік қарыз шарттары және (немесе) микрокредит беру туралы шарттар бойынша құқықтарға (талаптарға) ие болған тұлға құқықтарды (талаптарды) сенімгерлік басқару шартының талаптарына сәйкес төлейді (өтейді).</w:t>
      </w:r>
    </w:p>
    <w:bookmarkEnd w:id="22"/>
    <w:bookmarkStart w:name="z29" w:id="23"/>
    <w:p>
      <w:pPr>
        <w:spacing w:after="0"/>
        <w:ind w:left="0"/>
        <w:jc w:val="both"/>
      </w:pPr>
      <w:r>
        <w:rPr>
          <w:rFonts w:ascii="Times New Roman"/>
          <w:b w:val="false"/>
          <w:i w:val="false"/>
          <w:color w:val="000000"/>
          <w:sz w:val="28"/>
        </w:rPr>
        <w:t>
      Қарыз алушы және (немесе) оның өкілі:</w:t>
      </w:r>
    </w:p>
    <w:bookmarkEnd w:id="23"/>
    <w:bookmarkStart w:name="z30" w:id="24"/>
    <w:p>
      <w:pPr>
        <w:spacing w:after="0"/>
        <w:ind w:left="0"/>
        <w:jc w:val="both"/>
      </w:pPr>
      <w:r>
        <w:rPr>
          <w:rFonts w:ascii="Times New Roman"/>
          <w:b w:val="false"/>
          <w:i w:val="false"/>
          <w:color w:val="000000"/>
          <w:sz w:val="28"/>
        </w:rPr>
        <w:t>
      1) құқықтарды (талаптарды) сенімгерлік басқару шартын жасасқан тұлғадан бас банктің күмәнді және үмітсіз активтеріне ие болатын банктің еншілес ұйымы, оның орналасқан жері, онда қарыз алушының дербес деректерінің болуы, берешектің мөлшері мен құрылымы туралы мәліметтерді алуға;</w:t>
      </w:r>
    </w:p>
    <w:bookmarkEnd w:id="24"/>
    <w:bookmarkStart w:name="z31" w:id="25"/>
    <w:p>
      <w:pPr>
        <w:spacing w:after="0"/>
        <w:ind w:left="0"/>
        <w:jc w:val="both"/>
      </w:pPr>
      <w:r>
        <w:rPr>
          <w:rFonts w:ascii="Times New Roman"/>
          <w:b w:val="false"/>
          <w:i w:val="false"/>
          <w:color w:val="000000"/>
          <w:sz w:val="28"/>
        </w:rPr>
        <w:t>
      2) жүгіну себептерін негіздей отырып, бас банктің күмәнді және үмітсіз активтеріне ие болатын, құқықтарды (талаптарды) сенімгерлік басқару шартына сәйкес сенімгерлік басқаруды жүзеге асыратын банктің еншілес ұйымына банктік қарыз шарты және (немесе) микрокредит беру туралы шарт бойынша міндеттемелерді орындаумен байланысты көрсетілген шарттың талаптарын өзгерту туралы өтінішпен жүгінуге құқылы.</w:t>
      </w:r>
    </w:p>
    <w:bookmarkEnd w:id="25"/>
    <w:bookmarkStart w:name="z32" w:id="26"/>
    <w:p>
      <w:pPr>
        <w:spacing w:after="0"/>
        <w:ind w:left="0"/>
        <w:jc w:val="both"/>
      </w:pPr>
      <w:r>
        <w:rPr>
          <w:rFonts w:ascii="Times New Roman"/>
          <w:b w:val="false"/>
          <w:i w:val="false"/>
          <w:color w:val="000000"/>
          <w:sz w:val="28"/>
        </w:rPr>
        <w:t xml:space="preserve">
      4-2. Бас банктің күмәнді және үмітсіз активтеріне ие болатын банктің еншілес ұйымы "Коллекторлық қызмет туралы" Қазақстан Республикасы Заңының 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4-тармақтарында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1), 3), 4), 5), 6) және 9) тармақшаларында және 6-тармағында көзделген талаптарды ескере отырып, құқықтарды (талаптарды) сенімгерлік басқару шарты шеңберінде қарыз алушылармен өзара іс-қимылды жүзеге асырады және құқықтарды (талаптарды) сенімгерлік басқару шарты шеңберінде Қазақстан Республикасының заңнамасымен кредитор мен борышкердің банктік қарыз шарты және (немесе) микрокредит беру туралы шарт шеңберіндегі өзара қатынастарына қойылатын талаптар мен шектеулерді сақтауға міндетті.</w:t>
      </w:r>
    </w:p>
    <w:bookmarkEnd w:id="26"/>
    <w:bookmarkStart w:name="z33" w:id="27"/>
    <w:p>
      <w:pPr>
        <w:spacing w:after="0"/>
        <w:ind w:left="0"/>
        <w:jc w:val="both"/>
      </w:pPr>
      <w:r>
        <w:rPr>
          <w:rFonts w:ascii="Times New Roman"/>
          <w:b w:val="false"/>
          <w:i w:val="false"/>
          <w:color w:val="000000"/>
          <w:sz w:val="28"/>
        </w:rPr>
        <w:t>
      Бас банктің күмәнді және үмітсіз активтеріне ие болатын банктің еншілес ұйымы өзінің қызметін ерікті түрде тоқтату туралы шешім қабылдаған не сот бас банктің күмәнді және үмітсіз активтеріне ие болатын банктің еншілес ұйымының қызметін тоқтату туралы шешім қабылдаған жағдайда:</w:t>
      </w:r>
    </w:p>
    <w:bookmarkEnd w:id="27"/>
    <w:bookmarkStart w:name="z34" w:id="28"/>
    <w:p>
      <w:pPr>
        <w:spacing w:after="0"/>
        <w:ind w:left="0"/>
        <w:jc w:val="both"/>
      </w:pPr>
      <w:r>
        <w:rPr>
          <w:rFonts w:ascii="Times New Roman"/>
          <w:b w:val="false"/>
          <w:i w:val="false"/>
          <w:color w:val="000000"/>
          <w:sz w:val="28"/>
        </w:rPr>
        <w:t>
      1) жоғарыда көрсетілген шешім қабылданғаннан кейін күнтізбелік отыз күн ішінде:</w:t>
      </w:r>
    </w:p>
    <w:bookmarkEnd w:id="28"/>
    <w:bookmarkStart w:name="z35" w:id="29"/>
    <w:p>
      <w:pPr>
        <w:spacing w:after="0"/>
        <w:ind w:left="0"/>
        <w:jc w:val="both"/>
      </w:pPr>
      <w:r>
        <w:rPr>
          <w:rFonts w:ascii="Times New Roman"/>
          <w:b w:val="false"/>
          <w:i w:val="false"/>
          <w:color w:val="000000"/>
          <w:sz w:val="28"/>
        </w:rPr>
        <w:t>
      өзіне банктік қарыз шарты және (немесе) микрокредит беру туралы шарт бойынша құқықтар (талаптар) берілген тұлғаға не оның нұсқауы бойынша мұндай тұлға құқықтарды (талаптарды) сенімгерлік басқарудың жаңа шартын жасасқан сервистік компанияға құқықтарды (талаптарды) сенімгерлік басқару шарты негізінде, өз қызметін ерікті түрде тоқтату туралы шешім қабылданған не сот оның қызметін тоқтату туралы шешім қабылдаған күнге бас банктің күмәнді және үмітсіз активтеріне ие болатын банктің еншілес ұйымына берілген, банктік қарыз шарттары және (немесе) микрокредит беру туралы шарттар бойынша құқықтар (талаптар) бойынша барлық мәліметтер мен құжаттарды беруге;</w:t>
      </w:r>
    </w:p>
    <w:bookmarkEnd w:id="29"/>
    <w:bookmarkStart w:name="z36" w:id="30"/>
    <w:p>
      <w:pPr>
        <w:spacing w:after="0"/>
        <w:ind w:left="0"/>
        <w:jc w:val="both"/>
      </w:pPr>
      <w:r>
        <w:rPr>
          <w:rFonts w:ascii="Times New Roman"/>
          <w:b w:val="false"/>
          <w:i w:val="false"/>
          <w:color w:val="000000"/>
          <w:sz w:val="28"/>
        </w:rPr>
        <w:t>
      құқықтарды (талаптарды) сенімгерлік басқарудың жасалған барлық шарттарын бұзуға міндетті.</w:t>
      </w:r>
    </w:p>
    <w:bookmarkEnd w:id="30"/>
    <w:bookmarkStart w:name="z37" w:id="31"/>
    <w:p>
      <w:pPr>
        <w:spacing w:after="0"/>
        <w:ind w:left="0"/>
        <w:jc w:val="both"/>
      </w:pPr>
      <w:r>
        <w:rPr>
          <w:rFonts w:ascii="Times New Roman"/>
          <w:b w:val="false"/>
          <w:i w:val="false"/>
          <w:color w:val="000000"/>
          <w:sz w:val="28"/>
        </w:rPr>
        <w:t>
      Өзіне банктік қарыз шарты және (немесе) микрокредит беру туралы шарт бойынша құқықтар (талаптар) берілген тұлға не мұндай тұлға құқықтарды (талаптарды) сенімгерлік басқарудың жаңа шартын жасасқан сервистік компания осы тармақтың екінші бөлігі 1) тармақшасының екінші абзацында көзделген жағдайда, мәліметтер мен құжаттардың қабылдануын қамтамасыз етуге міндетті;</w:t>
      </w:r>
    </w:p>
    <w:bookmarkEnd w:id="31"/>
    <w:bookmarkStart w:name="z38" w:id="32"/>
    <w:p>
      <w:pPr>
        <w:spacing w:after="0"/>
        <w:ind w:left="0"/>
        <w:jc w:val="both"/>
      </w:pPr>
      <w:r>
        <w:rPr>
          <w:rFonts w:ascii="Times New Roman"/>
          <w:b w:val="false"/>
          <w:i w:val="false"/>
          <w:color w:val="000000"/>
          <w:sz w:val="28"/>
        </w:rPr>
        <w:t>
      2) жоғарыда көрсетілген шешім қабылданған күннен бастап күнтізбелік бес күн ішінде бұл туралы:</w:t>
      </w:r>
    </w:p>
    <w:bookmarkEnd w:id="32"/>
    <w:bookmarkStart w:name="z39" w:id="33"/>
    <w:p>
      <w:pPr>
        <w:spacing w:after="0"/>
        <w:ind w:left="0"/>
        <w:jc w:val="both"/>
      </w:pPr>
      <w:r>
        <w:rPr>
          <w:rFonts w:ascii="Times New Roman"/>
          <w:b w:val="false"/>
          <w:i w:val="false"/>
          <w:color w:val="000000"/>
          <w:sz w:val="28"/>
        </w:rPr>
        <w:t>
      құқықтарды (талаптарды) сенімгерлік басқару шартында көзделген тәсілдермен өздерімен құқықтарды (талаптарды) сенімгерлік басқару шарттары жасалған тұлғаларды;</w:t>
      </w:r>
    </w:p>
    <w:bookmarkEnd w:id="33"/>
    <w:bookmarkStart w:name="z40" w:id="34"/>
    <w:p>
      <w:pPr>
        <w:spacing w:after="0"/>
        <w:ind w:left="0"/>
        <w:jc w:val="both"/>
      </w:pPr>
      <w:r>
        <w:rPr>
          <w:rFonts w:ascii="Times New Roman"/>
          <w:b w:val="false"/>
          <w:i w:val="false"/>
          <w:color w:val="000000"/>
          <w:sz w:val="28"/>
        </w:rPr>
        <w:t>
      өздеріне банктік қарыз шарттары немесе микрокредит беру туралы шарттар бойынша құқықтар (талаптар) құқықтарды (талаптарды) сенімгерлік басқару шарттары негізінде берілген борышкерлерді мына тәсілдердің бірімен:</w:t>
      </w:r>
    </w:p>
    <w:bookmarkEnd w:id="34"/>
    <w:bookmarkStart w:name="z41" w:id="35"/>
    <w:p>
      <w:pPr>
        <w:spacing w:after="0"/>
        <w:ind w:left="0"/>
        <w:jc w:val="both"/>
      </w:pPr>
      <w:r>
        <w:rPr>
          <w:rFonts w:ascii="Times New Roman"/>
          <w:b w:val="false"/>
          <w:i w:val="false"/>
          <w:color w:val="000000"/>
          <w:sz w:val="28"/>
        </w:rPr>
        <w:t>
      бас банктің күмәнді және үмітсіз активтеріне ие болатын банктің еншілес ұйымының борышкерлермен байланыстарға арналған телефон нөмірлерінен телефонмен сөйлесу арқылы;</w:t>
      </w:r>
    </w:p>
    <w:bookmarkEnd w:id="35"/>
    <w:bookmarkStart w:name="z42" w:id="36"/>
    <w:p>
      <w:pPr>
        <w:spacing w:after="0"/>
        <w:ind w:left="0"/>
        <w:jc w:val="both"/>
      </w:pPr>
      <w:r>
        <w:rPr>
          <w:rFonts w:ascii="Times New Roman"/>
          <w:b w:val="false"/>
          <w:i w:val="false"/>
          <w:color w:val="000000"/>
          <w:sz w:val="28"/>
        </w:rPr>
        <w:t>
      жеке кездесулер арқылы;</w:t>
      </w:r>
    </w:p>
    <w:bookmarkEnd w:id="36"/>
    <w:bookmarkStart w:name="z43" w:id="37"/>
    <w:p>
      <w:pPr>
        <w:spacing w:after="0"/>
        <w:ind w:left="0"/>
        <w:jc w:val="both"/>
      </w:pPr>
      <w:r>
        <w:rPr>
          <w:rFonts w:ascii="Times New Roman"/>
          <w:b w:val="false"/>
          <w:i w:val="false"/>
          <w:color w:val="000000"/>
          <w:sz w:val="28"/>
        </w:rPr>
        <w:t>
      борышкер – жеке тұлғаға тұрғылықты жері (заңды мекенжайы) бойынша, борышкер – заңды тұлғаға орналасқан жері (нақты мекенжайы) бойынша жіберілетін жазбаша (пошталық) хабарламалар арқылы;</w:t>
      </w:r>
    </w:p>
    <w:bookmarkEnd w:id="37"/>
    <w:bookmarkStart w:name="z44" w:id="38"/>
    <w:p>
      <w:pPr>
        <w:spacing w:after="0"/>
        <w:ind w:left="0"/>
        <w:jc w:val="both"/>
      </w:pPr>
      <w:r>
        <w:rPr>
          <w:rFonts w:ascii="Times New Roman"/>
          <w:b w:val="false"/>
          <w:i w:val="false"/>
          <w:color w:val="000000"/>
          <w:sz w:val="28"/>
        </w:rPr>
        <w:t>
      ұялы байланыс бойынша мәтіндік, дауыстық және өзге де хабарлар арқылы;</w:t>
      </w:r>
    </w:p>
    <w:bookmarkEnd w:id="38"/>
    <w:bookmarkStart w:name="z45" w:id="39"/>
    <w:p>
      <w:pPr>
        <w:spacing w:after="0"/>
        <w:ind w:left="0"/>
        <w:jc w:val="both"/>
      </w:pPr>
      <w:r>
        <w:rPr>
          <w:rFonts w:ascii="Times New Roman"/>
          <w:b w:val="false"/>
          <w:i w:val="false"/>
          <w:color w:val="000000"/>
          <w:sz w:val="28"/>
        </w:rPr>
        <w:t>
      Интернет желісі арқылы хабардар етуге міндетті.";</w:t>
      </w:r>
    </w:p>
    <w:bookmarkEnd w:id="39"/>
    <w:bookmarkStart w:name="z46" w:id="40"/>
    <w:p>
      <w:pPr>
        <w:spacing w:after="0"/>
        <w:ind w:left="0"/>
        <w:jc w:val="both"/>
      </w:pPr>
      <w:r>
        <w:rPr>
          <w:rFonts w:ascii="Times New Roman"/>
          <w:b w:val="false"/>
          <w:i w:val="false"/>
          <w:color w:val="000000"/>
          <w:sz w:val="28"/>
        </w:rPr>
        <w:t xml:space="preserve">
      5) 34-баптың </w:t>
      </w:r>
      <w:r>
        <w:rPr>
          <w:rFonts w:ascii="Times New Roman"/>
          <w:b w:val="false"/>
          <w:i w:val="false"/>
          <w:color w:val="000000"/>
          <w:sz w:val="28"/>
        </w:rPr>
        <w:t>14-тармағы</w:t>
      </w:r>
      <w:r>
        <w:rPr>
          <w:rFonts w:ascii="Times New Roman"/>
          <w:b w:val="false"/>
          <w:i w:val="false"/>
          <w:color w:val="000000"/>
          <w:sz w:val="28"/>
        </w:rPr>
        <w:t xml:space="preserve"> мынадай редакцияда жазылсын:</w:t>
      </w:r>
    </w:p>
    <w:bookmarkEnd w:id="40"/>
    <w:bookmarkStart w:name="z47" w:id="41"/>
    <w:p>
      <w:pPr>
        <w:spacing w:after="0"/>
        <w:ind w:left="0"/>
        <w:jc w:val="both"/>
      </w:pPr>
      <w:r>
        <w:rPr>
          <w:rFonts w:ascii="Times New Roman"/>
          <w:b w:val="false"/>
          <w:i w:val="false"/>
          <w:color w:val="000000"/>
          <w:sz w:val="28"/>
        </w:rPr>
        <w:t>
      "14. Банктік қарыз шарты бойынша құқықтар (талаптар) үшінші тұлғаға берілген кезде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шектеулердің күші қарыз алушының өзіне банктік қарыз шарты бойынша құқықтар (талаптар) берілген үшінші тұлғамен құқықтық қатынастарына қолданылады, ал банктік қарыз шарты бойынша құқықтар (талаптар) сервистік компанияның сенімгерлік басқаруына берілген жағдайда,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шектеулердің күші қарыз алушының сервистік компаниямен құқықтық қатынастарына қолданылады.</w:t>
      </w:r>
    </w:p>
    <w:bookmarkEnd w:id="41"/>
    <w:bookmarkStart w:name="z48" w:id="42"/>
    <w:p>
      <w:pPr>
        <w:spacing w:after="0"/>
        <w:ind w:left="0"/>
        <w:jc w:val="both"/>
      </w:pPr>
      <w:r>
        <w:rPr>
          <w:rFonts w:ascii="Times New Roman"/>
          <w:b w:val="false"/>
          <w:i w:val="false"/>
          <w:color w:val="000000"/>
          <w:sz w:val="28"/>
        </w:rPr>
        <w:t>
      Өзіне банктік қарыз шарты бойынша құқықтар (талаптар) берілген үшінші тұлғаның, сондай-ақ сервистік компанияның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 бұзуы Қазақстан Республикасының заңдарында белгіленген жауаптылыққа алып келеді.";</w:t>
      </w:r>
    </w:p>
    <w:bookmarkEnd w:id="42"/>
    <w:bookmarkStart w:name="z49" w:id="43"/>
    <w:p>
      <w:pPr>
        <w:spacing w:after="0"/>
        <w:ind w:left="0"/>
        <w:jc w:val="both"/>
      </w:pPr>
      <w:r>
        <w:rPr>
          <w:rFonts w:ascii="Times New Roman"/>
          <w:b w:val="false"/>
          <w:i w:val="false"/>
          <w:color w:val="000000"/>
          <w:sz w:val="28"/>
        </w:rPr>
        <w:t xml:space="preserve">
      6) 36-баптың </w:t>
      </w:r>
      <w:r>
        <w:rPr>
          <w:rFonts w:ascii="Times New Roman"/>
          <w:b w:val="false"/>
          <w:i w:val="false"/>
          <w:color w:val="000000"/>
          <w:sz w:val="28"/>
        </w:rPr>
        <w:t>2-1-тармағының</w:t>
      </w:r>
      <w:r>
        <w:rPr>
          <w:rFonts w:ascii="Times New Roman"/>
          <w:b w:val="false"/>
          <w:i w:val="false"/>
          <w:color w:val="000000"/>
          <w:sz w:val="28"/>
        </w:rPr>
        <w:t xml:space="preserve"> 3) тармақшасы "қарыз алушыда" деген сөздерден кейін "жеке тұлғаның кәсіпкерлік қызметпен байланысты емес" деген сөздермен толықтырылсын;</w:t>
      </w:r>
    </w:p>
    <w:bookmarkEnd w:id="43"/>
    <w:bookmarkStart w:name="z50" w:id="4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36-1-бапта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2" w:id="45"/>
    <w:p>
      <w:pPr>
        <w:spacing w:after="0"/>
        <w:ind w:left="0"/>
        <w:jc w:val="both"/>
      </w:pPr>
      <w:r>
        <w:rPr>
          <w:rFonts w:ascii="Times New Roman"/>
          <w:b w:val="false"/>
          <w:i w:val="false"/>
          <w:color w:val="000000"/>
          <w:sz w:val="28"/>
        </w:rPr>
        <w:t>
      "4. Банктің, банк операцияларының жекелеген түрлерін жүзеге асыратын ұйымның құқықтарды (талаптарды) мынадай тұлғаларға:</w:t>
      </w:r>
    </w:p>
    <w:bookmarkEnd w:id="45"/>
    <w:bookmarkStart w:name="z53" w:id="46"/>
    <w:p>
      <w:pPr>
        <w:spacing w:after="0"/>
        <w:ind w:left="0"/>
        <w:jc w:val="both"/>
      </w:pPr>
      <w:r>
        <w:rPr>
          <w:rFonts w:ascii="Times New Roman"/>
          <w:b w:val="false"/>
          <w:i w:val="false"/>
          <w:color w:val="000000"/>
          <w:sz w:val="28"/>
        </w:rPr>
        <w:t>
      коллекторлық агенттікке;</w:t>
      </w:r>
    </w:p>
    <w:bookmarkEnd w:id="46"/>
    <w:bookmarkStart w:name="z54" w:id="47"/>
    <w:p>
      <w:pPr>
        <w:spacing w:after="0"/>
        <w:ind w:left="0"/>
        <w:jc w:val="both"/>
      </w:pPr>
      <w:r>
        <w:rPr>
          <w:rFonts w:ascii="Times New Roman"/>
          <w:b w:val="false"/>
          <w:i w:val="false"/>
          <w:color w:val="000000"/>
          <w:sz w:val="28"/>
        </w:rPr>
        <w:t>
      банкке;</w:t>
      </w:r>
    </w:p>
    <w:bookmarkEnd w:id="47"/>
    <w:bookmarkStart w:name="z55" w:id="48"/>
    <w:p>
      <w:pPr>
        <w:spacing w:after="0"/>
        <w:ind w:left="0"/>
        <w:jc w:val="both"/>
      </w:pPr>
      <w:r>
        <w:rPr>
          <w:rFonts w:ascii="Times New Roman"/>
          <w:b w:val="false"/>
          <w:i w:val="false"/>
          <w:color w:val="000000"/>
          <w:sz w:val="28"/>
        </w:rPr>
        <w:t>
      банк операцияларының жекелеген түрлерін жүзеге асыратын ұйымға;</w:t>
      </w:r>
    </w:p>
    <w:bookmarkEnd w:id="48"/>
    <w:bookmarkStart w:name="z56" w:id="49"/>
    <w:p>
      <w:pPr>
        <w:spacing w:after="0"/>
        <w:ind w:left="0"/>
        <w:jc w:val="both"/>
      </w:pPr>
      <w:r>
        <w:rPr>
          <w:rFonts w:ascii="Times New Roman"/>
          <w:b w:val="false"/>
          <w:i w:val="false"/>
          <w:color w:val="000000"/>
          <w:sz w:val="28"/>
        </w:rPr>
        <w:t>
      бас банктің күмәнді және үмітсіз активтеріне ие болатын банктің еншілес ұйымына;</w:t>
      </w:r>
    </w:p>
    <w:bookmarkEnd w:id="49"/>
    <w:bookmarkStart w:name="z57" w:id="50"/>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ұйымға;</w:t>
      </w:r>
    </w:p>
    <w:bookmarkEnd w:id="50"/>
    <w:bookmarkStart w:name="z58" w:id="51"/>
    <w:p>
      <w:pPr>
        <w:spacing w:after="0"/>
        <w:ind w:left="0"/>
        <w:jc w:val="both"/>
      </w:pPr>
      <w:r>
        <w:rPr>
          <w:rFonts w:ascii="Times New Roman"/>
          <w:b w:val="false"/>
          <w:i w:val="false"/>
          <w:color w:val="000000"/>
          <w:sz w:val="28"/>
        </w:rPr>
        <w:t>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компаниясына;</w:t>
      </w:r>
    </w:p>
    <w:bookmarkEnd w:id="51"/>
    <w:bookmarkStart w:name="z59" w:id="52"/>
    <w:p>
      <w:pPr>
        <w:spacing w:after="0"/>
        <w:ind w:left="0"/>
        <w:jc w:val="both"/>
      </w:pPr>
      <w:r>
        <w:rPr>
          <w:rFonts w:ascii="Times New Roman"/>
          <w:b w:val="false"/>
          <w:i w:val="false"/>
          <w:color w:val="000000"/>
          <w:sz w:val="28"/>
        </w:rPr>
        <w:t>
      акцияларының жүз пайызы Қазақстан Республикасының Ұлттық Банкіне тиесілі, жеке тұлғалардың кәсіпкерлік қызметпен байланысты емес ипотекалық қарыздарын сатып алуды жүзеге асыратын тұлғаға;</w:t>
      </w:r>
    </w:p>
    <w:bookmarkEnd w:id="52"/>
    <w:bookmarkStart w:name="z60" w:id="53"/>
    <w:p>
      <w:pPr>
        <w:spacing w:after="0"/>
        <w:ind w:left="0"/>
        <w:jc w:val="both"/>
      </w:pPr>
      <w:r>
        <w:rPr>
          <w:rFonts w:ascii="Times New Roman"/>
          <w:b w:val="false"/>
          <w:i w:val="false"/>
          <w:color w:val="000000"/>
          <w:sz w:val="28"/>
        </w:rPr>
        <w:t xml:space="preserve">
      қаражатты банктерде және банк операцияларының жекелеген түрлерін жүзеге асыратын ұйымдарда шартты түрде орналастыру арқылы жеке кәсіпкерлік субъектілерін қаржыландыру жөніндегі мәміле шеңберінде жасалған банктік қарыз шарты бойынша – жеке кәсіпкерлікті дамытудың арнайы қорына; </w:t>
      </w:r>
    </w:p>
    <w:bookmarkEnd w:id="53"/>
    <w:bookmarkStart w:name="z61" w:id="54"/>
    <w:p>
      <w:pPr>
        <w:spacing w:after="0"/>
        <w:ind w:left="0"/>
        <w:jc w:val="both"/>
      </w:pPr>
      <w:r>
        <w:rPr>
          <w:rFonts w:ascii="Times New Roman"/>
          <w:b w:val="false"/>
          <w:i w:val="false"/>
          <w:color w:val="000000"/>
          <w:sz w:val="28"/>
        </w:rPr>
        <w:t>
      жеке тұлғаның кәсіпкерлік қызметті жүзеге асырумен байланысты банктік қарыз шарты бойынша немесе заңды тұлғаның халықаралық қаржылық есептілік стандарттарына сәйкес құнсыздану белгілері, оның ішінде банктік қарыз шарты бойынша құқыққа (талапқа) ие болған немесе ол туындаған (жасалған) кезде анықталған банктік қарыз шарты бойынша құқыққа (талапқа) қатысты өзге тұлғаға беруін қоспағанда, банктік қарыз шарты бойынша құқықтарды (талаптарды) үшінші тұлғаға беруді жүргізуіне тыйым салынады.</w:t>
      </w:r>
    </w:p>
    <w:bookmarkEnd w:id="54"/>
    <w:bookmarkStart w:name="z62" w:id="55"/>
    <w:p>
      <w:pPr>
        <w:spacing w:after="0"/>
        <w:ind w:left="0"/>
        <w:jc w:val="both"/>
      </w:pPr>
      <w:r>
        <w:rPr>
          <w:rFonts w:ascii="Times New Roman"/>
          <w:b w:val="false"/>
          <w:i w:val="false"/>
          <w:color w:val="000000"/>
          <w:sz w:val="28"/>
        </w:rPr>
        <w:t>
      Осы тармақтың бірінші бөлігінің оныншы абзацында аталған тұлға банктік қарыз шарты бойынша алынған құқықтарды (талаптарды) мынадай жағдайлардың бірінде:</w:t>
      </w:r>
    </w:p>
    <w:bookmarkEnd w:id="55"/>
    <w:bookmarkStart w:name="z63" w:id="56"/>
    <w:p>
      <w:pPr>
        <w:spacing w:after="0"/>
        <w:ind w:left="0"/>
        <w:jc w:val="both"/>
      </w:pPr>
      <w:r>
        <w:rPr>
          <w:rFonts w:ascii="Times New Roman"/>
          <w:b w:val="false"/>
          <w:i w:val="false"/>
          <w:color w:val="000000"/>
          <w:sz w:val="28"/>
        </w:rPr>
        <w:t>
      құқықтар (талаптар) жеке тұлғаның кәсіпкерлік қызметті жүзеге асырумен байланысты банктік қарыз шарты бойынша алынғанда;</w:t>
      </w:r>
    </w:p>
    <w:bookmarkEnd w:id="56"/>
    <w:bookmarkStart w:name="z64" w:id="57"/>
    <w:p>
      <w:pPr>
        <w:spacing w:after="0"/>
        <w:ind w:left="0"/>
        <w:jc w:val="both"/>
      </w:pPr>
      <w:r>
        <w:rPr>
          <w:rFonts w:ascii="Times New Roman"/>
          <w:b w:val="false"/>
          <w:i w:val="false"/>
          <w:color w:val="000000"/>
          <w:sz w:val="28"/>
        </w:rPr>
        <w:t>
      құқықтар (талаптар) берешегінің мөлшері басқаға беру күніне республикалық бюджет туралы заңда белгіленген айлық есептік көрсеткіштің 16 500 еселенген мөлшерінен аспайтын заңды тұлғаның банктік қарыз шарты бойынша алынғанда;</w:t>
      </w:r>
    </w:p>
    <w:bookmarkEnd w:id="57"/>
    <w:bookmarkStart w:name="z65" w:id="58"/>
    <w:p>
      <w:pPr>
        <w:spacing w:after="0"/>
        <w:ind w:left="0"/>
        <w:jc w:val="both"/>
      </w:pPr>
      <w:r>
        <w:rPr>
          <w:rFonts w:ascii="Times New Roman"/>
          <w:b w:val="false"/>
          <w:i w:val="false"/>
          <w:color w:val="000000"/>
          <w:sz w:val="28"/>
        </w:rPr>
        <w:t>
      егер өзіне банктік қарыз шарты бойынша құқықтар (талаптар) берілген тұлға Қазақстан Республикасының бейрезиденті болып табылса, сервистік компанияның сенімгерлік басқаруына береді.</w:t>
      </w:r>
    </w:p>
    <w:bookmarkEnd w:id="58"/>
    <w:bookmarkStart w:name="z66" w:id="59"/>
    <w:p>
      <w:pPr>
        <w:spacing w:after="0"/>
        <w:ind w:left="0"/>
        <w:jc w:val="both"/>
      </w:pPr>
      <w:r>
        <w:rPr>
          <w:rFonts w:ascii="Times New Roman"/>
          <w:b w:val="false"/>
          <w:i w:val="false"/>
          <w:color w:val="000000"/>
          <w:sz w:val="28"/>
        </w:rPr>
        <w:t>
      Банктік қарыз шарттары бойынша құқықтар (талаптар) мынадай шарттар бір мезгілде орындалған кезде:</w:t>
      </w:r>
    </w:p>
    <w:bookmarkEnd w:id="59"/>
    <w:bookmarkStart w:name="z67" w:id="60"/>
    <w:p>
      <w:pPr>
        <w:spacing w:after="0"/>
        <w:ind w:left="0"/>
        <w:jc w:val="both"/>
      </w:pPr>
      <w:r>
        <w:rPr>
          <w:rFonts w:ascii="Times New Roman"/>
          <w:b w:val="false"/>
          <w:i w:val="false"/>
          <w:color w:val="000000"/>
          <w:sz w:val="28"/>
        </w:rPr>
        <w:t xml:space="preserve">
      1) коллекторлық агенттік жарғылық капиталының, бас банктің күмәнді және үмітсіз активтеріне ие болатын банктің еншілес ұйымы бас ұйымның меншікті капиталының мөлшері уәкілетті органның нормативтік құқықтық актісінде белгіленген ең аз мәннен төмен емес мәнді құрағанда; </w:t>
      </w:r>
    </w:p>
    <w:bookmarkEnd w:id="60"/>
    <w:bookmarkStart w:name="z68" w:id="61"/>
    <w:p>
      <w:pPr>
        <w:spacing w:after="0"/>
        <w:ind w:left="0"/>
        <w:jc w:val="both"/>
      </w:pPr>
      <w:r>
        <w:rPr>
          <w:rFonts w:ascii="Times New Roman"/>
          <w:b w:val="false"/>
          <w:i w:val="false"/>
          <w:color w:val="000000"/>
          <w:sz w:val="28"/>
        </w:rPr>
        <w:t>
      2) қызметті:</w:t>
      </w:r>
    </w:p>
    <w:bookmarkEnd w:id="61"/>
    <w:bookmarkStart w:name="z69" w:id="62"/>
    <w:p>
      <w:pPr>
        <w:spacing w:after="0"/>
        <w:ind w:left="0"/>
        <w:jc w:val="both"/>
      </w:pPr>
      <w:r>
        <w:rPr>
          <w:rFonts w:ascii="Times New Roman"/>
          <w:b w:val="false"/>
          <w:i w:val="false"/>
          <w:color w:val="000000"/>
          <w:sz w:val="28"/>
        </w:rPr>
        <w:t xml:space="preserve">
      банкке немесе банк холдингіне банктің бас банктің күмәнді және үмітсіз активтеріне ие болатын еншілес ұйым құруына рұқсат берілген; </w:t>
      </w:r>
    </w:p>
    <w:bookmarkEnd w:id="62"/>
    <w:bookmarkStart w:name="z70" w:id="63"/>
    <w:p>
      <w:pPr>
        <w:spacing w:after="0"/>
        <w:ind w:left="0"/>
        <w:jc w:val="both"/>
      </w:pPr>
      <w:r>
        <w:rPr>
          <w:rFonts w:ascii="Times New Roman"/>
          <w:b w:val="false"/>
          <w:i w:val="false"/>
          <w:color w:val="000000"/>
          <w:sz w:val="28"/>
        </w:rPr>
        <w:t>
      коллекторлық агенттік коллекторлық агенттіктер тізіліміне енгізілген кезден бастап үш жыл бойы жүзеге асырғанда;</w:t>
      </w:r>
    </w:p>
    <w:bookmarkEnd w:id="63"/>
    <w:bookmarkStart w:name="z71" w:id="64"/>
    <w:p>
      <w:pPr>
        <w:spacing w:after="0"/>
        <w:ind w:left="0"/>
        <w:jc w:val="both"/>
      </w:pPr>
      <w:r>
        <w:rPr>
          <w:rFonts w:ascii="Times New Roman"/>
          <w:b w:val="false"/>
          <w:i w:val="false"/>
          <w:color w:val="000000"/>
          <w:sz w:val="28"/>
        </w:rPr>
        <w:t xml:space="preserve">
      3) сервистік компаниялар тізіліміне енгізу күніне уәкілетті орган қолданған орындалмаған және (немесе) қолданыстағы қадағалап ден қою шаралары немесе шектеулі әсер ету шаралары және Қазақстан Республикасының Әкімшілік құқық бұзушылық туралы кодексінің </w:t>
      </w:r>
      <w:r>
        <w:rPr>
          <w:rFonts w:ascii="Times New Roman"/>
          <w:b w:val="false"/>
          <w:i w:val="false"/>
          <w:color w:val="000000"/>
          <w:sz w:val="28"/>
        </w:rPr>
        <w:t>211-1-бабында</w:t>
      </w:r>
      <w:r>
        <w:rPr>
          <w:rFonts w:ascii="Times New Roman"/>
          <w:b w:val="false"/>
          <w:i w:val="false"/>
          <w:color w:val="000000"/>
          <w:sz w:val="28"/>
        </w:rPr>
        <w:t xml:space="preserve"> және </w:t>
      </w:r>
      <w:r>
        <w:rPr>
          <w:rFonts w:ascii="Times New Roman"/>
          <w:b w:val="false"/>
          <w:i w:val="false"/>
          <w:color w:val="000000"/>
          <w:sz w:val="28"/>
        </w:rPr>
        <w:t>227-бабының</w:t>
      </w:r>
      <w:r>
        <w:rPr>
          <w:rFonts w:ascii="Times New Roman"/>
          <w:b w:val="false"/>
          <w:i w:val="false"/>
          <w:color w:val="000000"/>
          <w:sz w:val="28"/>
        </w:rPr>
        <w:t xml:space="preserve"> бірінші бөлігінде көзделген әкімшілік құқық бұзушылықтар үшін әкімшілік жазалар болмағанда;</w:t>
      </w:r>
    </w:p>
    <w:bookmarkEnd w:id="64"/>
    <w:bookmarkStart w:name="z72" w:id="65"/>
    <w:p>
      <w:pPr>
        <w:spacing w:after="0"/>
        <w:ind w:left="0"/>
        <w:jc w:val="both"/>
      </w:pPr>
      <w:r>
        <w:rPr>
          <w:rFonts w:ascii="Times New Roman"/>
          <w:b w:val="false"/>
          <w:i w:val="false"/>
          <w:color w:val="000000"/>
          <w:sz w:val="28"/>
        </w:rPr>
        <w:t>
      4) сервистік компанияның бірінші басшысында алынбаған немесе жойылмаған сотталғандығы болмағанда;</w:t>
      </w:r>
    </w:p>
    <w:bookmarkEnd w:id="65"/>
    <w:bookmarkStart w:name="z73" w:id="66"/>
    <w:p>
      <w:pPr>
        <w:spacing w:after="0"/>
        <w:ind w:left="0"/>
        <w:jc w:val="both"/>
      </w:pPr>
      <w:r>
        <w:rPr>
          <w:rFonts w:ascii="Times New Roman"/>
          <w:b w:val="false"/>
          <w:i w:val="false"/>
          <w:color w:val="000000"/>
          <w:sz w:val="28"/>
        </w:rPr>
        <w:t xml:space="preserve">
      5) сервистік компания уәкілетті орган белгілеген талаптарға сәйкес келгенде, сервистік компанияға берілуі мүмкін. </w:t>
      </w:r>
    </w:p>
    <w:bookmarkEnd w:id="66"/>
    <w:bookmarkStart w:name="z74" w:id="67"/>
    <w:p>
      <w:pPr>
        <w:spacing w:after="0"/>
        <w:ind w:left="0"/>
        <w:jc w:val="both"/>
      </w:pPr>
      <w:r>
        <w:rPr>
          <w:rFonts w:ascii="Times New Roman"/>
          <w:b w:val="false"/>
          <w:i w:val="false"/>
          <w:color w:val="000000"/>
          <w:sz w:val="28"/>
        </w:rPr>
        <w:t xml:space="preserve">
      Бас банктің күмәнді және үмітсіз активтеріне ие болатын банктің еншілес ұйымдарына және банктік қарыз шарттары бойынша құқықтар (талаптар) сенімгерлік басқаруға берілуі мүмкін сервистік компаниялар ретінде әрекет ететін коллекторлық агенттіктерге қойылатын талаптар уәкілетті органның нормативтік құқықтық актісінде белгіленеді. </w:t>
      </w:r>
    </w:p>
    <w:bookmarkEnd w:id="67"/>
    <w:bookmarkStart w:name="z75" w:id="68"/>
    <w:p>
      <w:pPr>
        <w:spacing w:after="0"/>
        <w:ind w:left="0"/>
        <w:jc w:val="both"/>
      </w:pPr>
      <w:r>
        <w:rPr>
          <w:rFonts w:ascii="Times New Roman"/>
          <w:b w:val="false"/>
          <w:i w:val="false"/>
          <w:color w:val="000000"/>
          <w:sz w:val="28"/>
        </w:rPr>
        <w:t xml:space="preserve">
      Уәкілетті орган Қазақстан Республикасы заңнамасының талаптарына сәйкес келетін сервистік компаниялардың тізілімін жүргізеді және оны өзінің интернет-ресурсында орналастырады. </w:t>
      </w:r>
    </w:p>
    <w:bookmarkEnd w:id="68"/>
    <w:bookmarkStart w:name="z76" w:id="69"/>
    <w:p>
      <w:pPr>
        <w:spacing w:after="0"/>
        <w:ind w:left="0"/>
        <w:jc w:val="both"/>
      </w:pPr>
      <w:r>
        <w:rPr>
          <w:rFonts w:ascii="Times New Roman"/>
          <w:b w:val="false"/>
          <w:i w:val="false"/>
          <w:color w:val="000000"/>
          <w:sz w:val="28"/>
        </w:rPr>
        <w:t>
      Сервистік компанияны сервистік компаниялар тізілімінен шығару құқықтарды (талаптарды) сенімгерлік басқару шартын бұзу үшін негіз болып табылады.</w:t>
      </w:r>
    </w:p>
    <w:bookmarkEnd w:id="69"/>
    <w:bookmarkStart w:name="z77" w:id="70"/>
    <w:p>
      <w:pPr>
        <w:spacing w:after="0"/>
        <w:ind w:left="0"/>
        <w:jc w:val="both"/>
      </w:pPr>
      <w:r>
        <w:rPr>
          <w:rFonts w:ascii="Times New Roman"/>
          <w:b w:val="false"/>
          <w:i w:val="false"/>
          <w:color w:val="000000"/>
          <w:sz w:val="28"/>
        </w:rPr>
        <w:t>
      Банктік қарыз шарты бойынша құқықтар (талаптар) сервистік компанияның сенімгерлік басқаруына берілген жағдайда, осы тармақтың бірінші бөлігінің оныншы абзацында аталған тұлға банктік қарыз шарты бойынша өзіне берілген құқыққа (талапқа) қатысты кредитордың құқықтарын сервистік компаниямен жасалған құқықтарды (талаптарды) сенімгерлік басқару шарты шеңберінде не оны осы тармақтың бірінші бөлігінде аталған тұлғаларға қайта беру арқылы іске асырады.</w:t>
      </w:r>
    </w:p>
    <w:bookmarkEnd w:id="70"/>
    <w:bookmarkStart w:name="z78" w:id="71"/>
    <w:p>
      <w:pPr>
        <w:spacing w:after="0"/>
        <w:ind w:left="0"/>
        <w:jc w:val="both"/>
      </w:pPr>
      <w:r>
        <w:rPr>
          <w:rFonts w:ascii="Times New Roman"/>
          <w:b w:val="false"/>
          <w:i w:val="false"/>
          <w:color w:val="000000"/>
          <w:sz w:val="28"/>
        </w:rPr>
        <w:t>
      Сервистік компаниямен құқықтарды (талаптарды) сенімгерлік басқару шарты бұзылған жағдайда, осы тармақтың бірінші бөлігінің оныншы абзацында аталған тұлға басқа сервистік компаниямен құқықтарды (талаптарды) сенімгерлік басқару шартын жасасуға не құқықтарды (талаптарды) осы тармақтың бірінші бөлігінде аталған тұлғаларға қайта беруге міндетті.</w:t>
      </w:r>
    </w:p>
    <w:bookmarkEnd w:id="71"/>
    <w:bookmarkStart w:name="z79" w:id="72"/>
    <w:p>
      <w:pPr>
        <w:spacing w:after="0"/>
        <w:ind w:left="0"/>
        <w:jc w:val="both"/>
      </w:pPr>
      <w:r>
        <w:rPr>
          <w:rFonts w:ascii="Times New Roman"/>
          <w:b w:val="false"/>
          <w:i w:val="false"/>
          <w:color w:val="000000"/>
          <w:sz w:val="28"/>
        </w:rPr>
        <w:t>
      Осы тармақтың талаптары банктің құқықты (талапты) соңғы сатыдағы қарыз бойынша міндеттемелерді орындау мақсатында Қазақстан Республикасының Ұлттық Банкіне беру жағдайларына қолданылмайды.";</w:t>
      </w:r>
    </w:p>
    <w:bookmarkEnd w:id="72"/>
    <w:bookmarkStart w:name="z80" w:id="73"/>
    <w:p>
      <w:pPr>
        <w:spacing w:after="0"/>
        <w:ind w:left="0"/>
        <w:jc w:val="both"/>
      </w:pPr>
      <w:r>
        <w:rPr>
          <w:rFonts w:ascii="Times New Roman"/>
          <w:b w:val="false"/>
          <w:i w:val="false"/>
          <w:color w:val="000000"/>
          <w:sz w:val="28"/>
        </w:rPr>
        <w:t>
      мынадай мазмұндағы 5-1-тармақпен толықтырылсын:</w:t>
      </w:r>
    </w:p>
    <w:bookmarkEnd w:id="73"/>
    <w:bookmarkStart w:name="z81" w:id="74"/>
    <w:p>
      <w:pPr>
        <w:spacing w:after="0"/>
        <w:ind w:left="0"/>
        <w:jc w:val="both"/>
      </w:pPr>
      <w:r>
        <w:rPr>
          <w:rFonts w:ascii="Times New Roman"/>
          <w:b w:val="false"/>
          <w:i w:val="false"/>
          <w:color w:val="000000"/>
          <w:sz w:val="28"/>
        </w:rPr>
        <w:t>
      "5-1. Банк, банк операцияларының жекелеген түрлерін жүзеге асыратын ұйым мүлік кепілімен қамтамасыз етілген банктік қарыз шарты бойынша құқықты (талапты) осы баптың 4-тармағының бірінші бөлігінде аталған тұлғаларға құқық (талап) берілгенге дейін соңғы алты ай ішінде "Қазақстан Республикасындағы бағалау қызметі туралы" Қазақстан Республикасының Заңына сәйкес бағалаушы жүргізген мүлік құнын бағалаусыз беруге құқылы емес.";</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 </w:t>
      </w:r>
    </w:p>
    <w:bookmarkStart w:name="z83" w:id="75"/>
    <w:p>
      <w:pPr>
        <w:spacing w:after="0"/>
        <w:ind w:left="0"/>
        <w:jc w:val="both"/>
      </w:pPr>
      <w:r>
        <w:rPr>
          <w:rFonts w:ascii="Times New Roman"/>
          <w:b w:val="false"/>
          <w:i w:val="false"/>
          <w:color w:val="000000"/>
          <w:sz w:val="28"/>
        </w:rPr>
        <w:t>
      "6. Бір қарыз алушыға қатысты банктік қарыз шарты бойынша құқықтарды (талаптарды), бұл құқықтар (талаптар) секъюритилендіру мәмілесінің нысанасы болып табылатын жағдайларды қоспағанда, бірнеше тұлғаға беруге жол берілмейді.</w:t>
      </w:r>
    </w:p>
    <w:bookmarkEnd w:id="75"/>
    <w:bookmarkStart w:name="z84" w:id="76"/>
    <w:p>
      <w:pPr>
        <w:spacing w:after="0"/>
        <w:ind w:left="0"/>
        <w:jc w:val="both"/>
      </w:pPr>
      <w:r>
        <w:rPr>
          <w:rFonts w:ascii="Times New Roman"/>
          <w:b w:val="false"/>
          <w:i w:val="false"/>
          <w:color w:val="000000"/>
          <w:sz w:val="28"/>
        </w:rPr>
        <w:t>
      7. Банктік қарыз шарты бойынша құқықтарды (талаптарды) басқаға беру шарты (бұдан әрі – басқаға беру шарты) жасалған кезде, банк, банк операцияларының жекелеген түрлерін жүзеге асыратын ұйым:</w:t>
      </w:r>
    </w:p>
    <w:bookmarkEnd w:id="76"/>
    <w:bookmarkStart w:name="z85" w:id="77"/>
    <w:p>
      <w:pPr>
        <w:spacing w:after="0"/>
        <w:ind w:left="0"/>
        <w:jc w:val="both"/>
      </w:pPr>
      <w:r>
        <w:rPr>
          <w:rFonts w:ascii="Times New Roman"/>
          <w:b w:val="false"/>
          <w:i w:val="false"/>
          <w:color w:val="000000"/>
          <w:sz w:val="28"/>
        </w:rPr>
        <w:t>
      1) басқаға беру шарты жасалғанға дейін қарыз алушыны (немесе оның уәкілетті өкілін) банктік қарыз шартында көзделген не Қазақстан Республикасының заңнамасына қайшы келмейтін тәсілмен, банктік қарыз шарты бойынша құқықтардың (талаптардың) үшінші тұлғаға өту мүмкіндігі туралы, сондай-ақ осындай басқаға берумен байланысты қарыз алушының дербес деректерінің өңделетіні туралы хабардар етуге;</w:t>
      </w:r>
    </w:p>
    <w:bookmarkEnd w:id="77"/>
    <w:bookmarkStart w:name="z86" w:id="78"/>
    <w:p>
      <w:pPr>
        <w:spacing w:after="0"/>
        <w:ind w:left="0"/>
        <w:jc w:val="both"/>
      </w:pPr>
      <w:r>
        <w:rPr>
          <w:rFonts w:ascii="Times New Roman"/>
          <w:b w:val="false"/>
          <w:i w:val="false"/>
          <w:color w:val="000000"/>
          <w:sz w:val="28"/>
        </w:rPr>
        <w:t>
      2) қарыз алушыны (немесе оның уәкілетті өкілін) банктік қарыз шартында көзделген не Қазақстан Республикасының заңнамасына қайшы келмейтін тәсілмен, үшінші тұлғаға банктік қарыз шарты бойынша құқықтардың (талаптардың) өтіп кеткені туралы, басқаға беру шарты жасалған күннен бастап күнтізбелік отыз күн ішінде, банктік қарыз шарты бойынша одан әрі төлемдерді үшінші тұлғаға (өзіне банктік қарыз шарты бойынша құқықтар (талаптар) берілген тұлғаның не банктік қарыз шарты бойынша құқықтар (талаптар) сенімгерлік басқаруға берілген жағдайда – сервистік компанияның атауын, орналасқан жерін және банктік деректемелерін) жүзеге асыру қажеттілігін, банктік қарыз шарты бойынша берілген құқықтардың (талаптардың) көлемін, банктік қарыз шарты бойынша берешектің мөлшері мен құрылымын (негізгі борышты, сыйақыны, комиссияларды, тұрақсыздық айыбын (айыппұлды, өсімпұлды) және төленуге жататын басқа да сомаларды көрсете отырып, хабардар етуге;</w:t>
      </w:r>
    </w:p>
    <w:bookmarkEnd w:id="78"/>
    <w:bookmarkStart w:name="z87" w:id="79"/>
    <w:p>
      <w:pPr>
        <w:spacing w:after="0"/>
        <w:ind w:left="0"/>
        <w:jc w:val="both"/>
      </w:pPr>
      <w:r>
        <w:rPr>
          <w:rFonts w:ascii="Times New Roman"/>
          <w:b w:val="false"/>
          <w:i w:val="false"/>
          <w:color w:val="000000"/>
          <w:sz w:val="28"/>
        </w:rPr>
        <w:t>
      3) өзіне банктік қарыз шарты бойынша құқықтар (талаптар) берілген тұлғаға не сервистік компанияға (банктік қарыз шарты бойынша құқықтар (талаптар) сервистік компанияның сенімгерлік басқаруына берілген жағдайда) мынадай құжаттарды:</w:t>
      </w:r>
    </w:p>
    <w:bookmarkEnd w:id="79"/>
    <w:bookmarkStart w:name="z88" w:id="80"/>
    <w:p>
      <w:pPr>
        <w:spacing w:after="0"/>
        <w:ind w:left="0"/>
        <w:jc w:val="both"/>
      </w:pPr>
      <w:r>
        <w:rPr>
          <w:rFonts w:ascii="Times New Roman"/>
          <w:b w:val="false"/>
          <w:i w:val="false"/>
          <w:color w:val="000000"/>
          <w:sz w:val="28"/>
        </w:rPr>
        <w:t>
      банктік қарыз шартын;</w:t>
      </w:r>
    </w:p>
    <w:bookmarkEnd w:id="80"/>
    <w:bookmarkStart w:name="z89" w:id="81"/>
    <w:p>
      <w:pPr>
        <w:spacing w:after="0"/>
        <w:ind w:left="0"/>
        <w:jc w:val="both"/>
      </w:pPr>
      <w:r>
        <w:rPr>
          <w:rFonts w:ascii="Times New Roman"/>
          <w:b w:val="false"/>
          <w:i w:val="false"/>
          <w:color w:val="000000"/>
          <w:sz w:val="28"/>
        </w:rPr>
        <w:t>
      кепіл шартын және кепіл затына құқық белгілейтін құжаттарды (банктік қарыз шарты бойынша міндеттемелерді орындау кепілмен қамтамасыз етілген жағдайда);</w:t>
      </w:r>
    </w:p>
    <w:bookmarkEnd w:id="81"/>
    <w:bookmarkStart w:name="z90" w:id="82"/>
    <w:p>
      <w:pPr>
        <w:spacing w:after="0"/>
        <w:ind w:left="0"/>
        <w:jc w:val="both"/>
      </w:pPr>
      <w:r>
        <w:rPr>
          <w:rFonts w:ascii="Times New Roman"/>
          <w:b w:val="false"/>
          <w:i w:val="false"/>
          <w:color w:val="000000"/>
          <w:sz w:val="28"/>
        </w:rPr>
        <w:t>
      кепілгерлік немесе кепілдік шартын (банктік қарыз шарты бойынша міндеттемелерді орындау кепілгерлікпен немесе кепілдікпен қамтамасыз етілген жағдайда);</w:t>
      </w:r>
    </w:p>
    <w:bookmarkEnd w:id="82"/>
    <w:bookmarkStart w:name="z91" w:id="83"/>
    <w:p>
      <w:pPr>
        <w:spacing w:after="0"/>
        <w:ind w:left="0"/>
        <w:jc w:val="both"/>
      </w:pPr>
      <w:r>
        <w:rPr>
          <w:rFonts w:ascii="Times New Roman"/>
          <w:b w:val="false"/>
          <w:i w:val="false"/>
          <w:color w:val="000000"/>
          <w:sz w:val="28"/>
        </w:rPr>
        <w:t>
      құқықтарды (талаптарды) басқаға беру күніне қарыз алушы берешегінің есеп-қисабын;</w:t>
      </w:r>
    </w:p>
    <w:bookmarkEnd w:id="83"/>
    <w:bookmarkStart w:name="z92" w:id="84"/>
    <w:p>
      <w:pPr>
        <w:spacing w:after="0"/>
        <w:ind w:left="0"/>
        <w:jc w:val="both"/>
      </w:pPr>
      <w:r>
        <w:rPr>
          <w:rFonts w:ascii="Times New Roman"/>
          <w:b w:val="false"/>
          <w:i w:val="false"/>
          <w:color w:val="000000"/>
          <w:sz w:val="28"/>
        </w:rPr>
        <w:t>
      қарыз алушымен наразылық хат алмасуды (бар болса);</w:t>
      </w:r>
    </w:p>
    <w:bookmarkEnd w:id="84"/>
    <w:bookmarkStart w:name="z93" w:id="85"/>
    <w:p>
      <w:pPr>
        <w:spacing w:after="0"/>
        <w:ind w:left="0"/>
        <w:jc w:val="both"/>
      </w:pPr>
      <w:r>
        <w:rPr>
          <w:rFonts w:ascii="Times New Roman"/>
          <w:b w:val="false"/>
          <w:i w:val="false"/>
          <w:color w:val="000000"/>
          <w:sz w:val="28"/>
        </w:rPr>
        <w:t>
      қарыз алушы – заңды тұлғаның құрылтай құжаттарын, қарыз алушы – жеке тұлғаның жеке басын куәландыратын құжатты;</w:t>
      </w:r>
    </w:p>
    <w:bookmarkEnd w:id="85"/>
    <w:bookmarkStart w:name="z94" w:id="86"/>
    <w:p>
      <w:pPr>
        <w:spacing w:after="0"/>
        <w:ind w:left="0"/>
        <w:jc w:val="both"/>
      </w:pPr>
      <w:r>
        <w:rPr>
          <w:rFonts w:ascii="Times New Roman"/>
          <w:b w:val="false"/>
          <w:i w:val="false"/>
          <w:color w:val="000000"/>
          <w:sz w:val="28"/>
        </w:rPr>
        <w:t>
      қарыз алушының берешекті өтегенін растайтын құжаттарды;</w:t>
      </w:r>
    </w:p>
    <w:bookmarkEnd w:id="86"/>
    <w:bookmarkStart w:name="z95" w:id="87"/>
    <w:p>
      <w:pPr>
        <w:spacing w:after="0"/>
        <w:ind w:left="0"/>
        <w:jc w:val="both"/>
      </w:pPr>
      <w:r>
        <w:rPr>
          <w:rFonts w:ascii="Times New Roman"/>
          <w:b w:val="false"/>
          <w:i w:val="false"/>
          <w:color w:val="000000"/>
          <w:sz w:val="28"/>
        </w:rPr>
        <w:t>
      кепілге салынған мүлікті өткізу жөніндегі құжаттарды (бар болса);</w:t>
      </w:r>
    </w:p>
    <w:bookmarkEnd w:id="87"/>
    <w:bookmarkStart w:name="z96" w:id="88"/>
    <w:p>
      <w:pPr>
        <w:spacing w:after="0"/>
        <w:ind w:left="0"/>
        <w:jc w:val="both"/>
      </w:pPr>
      <w:r>
        <w:rPr>
          <w:rFonts w:ascii="Times New Roman"/>
          <w:b w:val="false"/>
          <w:i w:val="false"/>
          <w:color w:val="000000"/>
          <w:sz w:val="28"/>
        </w:rPr>
        <w:t>
      басқаға беру шартына сәйкес өзге де құжаттарды беруге міндетті.</w:t>
      </w:r>
    </w:p>
    <w:bookmarkEnd w:id="88"/>
    <w:bookmarkStart w:name="z97" w:id="89"/>
    <w:p>
      <w:pPr>
        <w:spacing w:after="0"/>
        <w:ind w:left="0"/>
        <w:jc w:val="both"/>
      </w:pPr>
      <w:r>
        <w:rPr>
          <w:rFonts w:ascii="Times New Roman"/>
          <w:b w:val="false"/>
          <w:i w:val="false"/>
          <w:color w:val="000000"/>
          <w:sz w:val="28"/>
        </w:rPr>
        <w:t>
      Барлық құқықтар (талаптар) қарыз алушыға берілген жағдайда, банк, банк операцияларының жекелеген түрлерін жүзеге асыратын ұйым өзіне банктік қарыз шарты бойынша құқық (талап) берілген тұлғаға өздерінде бар барлық құжаттардың түпнұсқаларын береді, ал банктік қарыз шарты бойынша құқықтар (талаптар) сервистік компанияның сенімгерлік басқаруына берілген жағдайда, көрсетілген құжаттардың түпнұсқалары сервистік компанияға беріледі.</w:t>
      </w:r>
    </w:p>
    <w:bookmarkEnd w:id="89"/>
    <w:bookmarkStart w:name="z98" w:id="90"/>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өзіне банктік қарыз шарты бойынша құқықтар (талаптар) берілген тұлға, сервистік компания банктік қарыз шарты бойынша міндеттемелерді орындауды қамтамасыз ету болып табылатын мүлікке құқық белгілейтін құжаттардың түпнұсқаларын жоғалтқаны үшін Қазақстан Республикасының заңдарында белгіленген жауаптылықта болады.</w:t>
      </w:r>
    </w:p>
    <w:bookmarkEnd w:id="90"/>
    <w:bookmarkStart w:name="z99" w:id="91"/>
    <w:p>
      <w:pPr>
        <w:spacing w:after="0"/>
        <w:ind w:left="0"/>
        <w:jc w:val="both"/>
      </w:pPr>
      <w:r>
        <w:rPr>
          <w:rFonts w:ascii="Times New Roman"/>
          <w:b w:val="false"/>
          <w:i w:val="false"/>
          <w:color w:val="000000"/>
          <w:sz w:val="28"/>
        </w:rPr>
        <w:t>
      Құқықтардың (талаптардың) бір бөлігі қарыз алушыға берілген жағдайда, банк, банк операцияларының жекелеген түрлерін жүзеге асыратын ұйым осындай құқықтарды (талаптарды) куәландыратын құжаттардың түпнұсқаларын сақтауға және көрсетілген құжаттардың нотариат куәландырған көшірмелерін өзіне банктік қарыз шарты бойынша құқық (талап) ішінара берілген тұлғаға беруге құқылы, ал банктік қарыз шарты бойынша құқықтардың (талаптардың) бір бөлігі сервистік компанияның сенімгерлік басқаруына берілген жағдайда, көрсетілген құжаттардың нотариат куәландырған көшірмелері сервистік компанияға беріледі;</w:t>
      </w:r>
    </w:p>
    <w:bookmarkEnd w:id="91"/>
    <w:bookmarkStart w:name="z100" w:id="92"/>
    <w:p>
      <w:pPr>
        <w:spacing w:after="0"/>
        <w:ind w:left="0"/>
        <w:jc w:val="both"/>
      </w:pPr>
      <w:r>
        <w:rPr>
          <w:rFonts w:ascii="Times New Roman"/>
          <w:b w:val="false"/>
          <w:i w:val="false"/>
          <w:color w:val="000000"/>
          <w:sz w:val="28"/>
        </w:rPr>
        <w:t>
      4) басқаға беру шарты жасалғаннан кейін банктік қарыз шарты бойынша берешекті өтеу есебіне алынған ақшаны өзіне банктік қарыз шарты бойынша құқықтар (талаптар) берілген тұлғаның банктік шотына әрбір қарыз алушы бойынша төлемдердің таратып жазылуын бере отырып, аударуға міндетті.</w:t>
      </w:r>
    </w:p>
    <w:bookmarkEnd w:id="92"/>
    <w:bookmarkStart w:name="z101" w:id="93"/>
    <w:p>
      <w:pPr>
        <w:spacing w:after="0"/>
        <w:ind w:left="0"/>
        <w:jc w:val="both"/>
      </w:pPr>
      <w:r>
        <w:rPr>
          <w:rFonts w:ascii="Times New Roman"/>
          <w:b w:val="false"/>
          <w:i w:val="false"/>
          <w:color w:val="000000"/>
          <w:sz w:val="28"/>
        </w:rPr>
        <w:t>
      8. Өзіне банктік қарыз шарты бойынша банктің, банк операцияларының жекелеген түрлерін жүзеге асыратын ұйымның құқығы (талабы) берілген тұлғаның осындай құқықты (талапты) осы бапта көзделген шарттарды сақтамай, қайта беруіне тыйым салынады.";</w:t>
      </w:r>
    </w:p>
    <w:bookmarkEnd w:id="93"/>
    <w:bookmarkStart w:name="z102" w:id="94"/>
    <w:p>
      <w:pPr>
        <w:spacing w:after="0"/>
        <w:ind w:left="0"/>
        <w:jc w:val="both"/>
      </w:pPr>
      <w:r>
        <w:rPr>
          <w:rFonts w:ascii="Times New Roman"/>
          <w:b w:val="false"/>
          <w:i w:val="false"/>
          <w:color w:val="000000"/>
          <w:sz w:val="28"/>
        </w:rPr>
        <w:t xml:space="preserve">
      8) 50-баптың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тармақшадағы</w:t>
      </w:r>
      <w:r>
        <w:rPr>
          <w:rFonts w:ascii="Times New Roman"/>
          <w:b w:val="false"/>
          <w:i w:val="false"/>
          <w:color w:val="000000"/>
          <w:sz w:val="28"/>
        </w:rPr>
        <w:t xml:space="preserve"> "талап ету құқығын" деген сөздер алып тасталсын;</w:t>
      </w:r>
    </w:p>
    <w:bookmarkStart w:name="z104" w:id="95"/>
    <w:p>
      <w:pPr>
        <w:spacing w:after="0"/>
        <w:ind w:left="0"/>
        <w:jc w:val="both"/>
      </w:pPr>
      <w:r>
        <w:rPr>
          <w:rFonts w:ascii="Times New Roman"/>
          <w:b w:val="false"/>
          <w:i w:val="false"/>
          <w:color w:val="000000"/>
          <w:sz w:val="28"/>
        </w:rPr>
        <w:t>
      2), 8) және 8-2) тармақшалар мынадай редакцияда жазылсын:</w:t>
      </w:r>
    </w:p>
    <w:bookmarkEnd w:id="95"/>
    <w:bookmarkStart w:name="z105" w:id="96"/>
    <w:p>
      <w:pPr>
        <w:spacing w:after="0"/>
        <w:ind w:left="0"/>
        <w:jc w:val="both"/>
      </w:pPr>
      <w:r>
        <w:rPr>
          <w:rFonts w:ascii="Times New Roman"/>
          <w:b w:val="false"/>
          <w:i w:val="false"/>
          <w:color w:val="000000"/>
          <w:sz w:val="28"/>
        </w:rPr>
        <w:t>
      "2) ол бойынша құқықтар (талаптар) бағалы қағаздар бойынша қамтамасыз ету ретінде берілетін банктік қарыз шарты (берілген кредит) бойынша, оның ішінде секьюритилендіру мәмілесін жүзеге асыру шеңберінде мәліметтерді бағалы қағаздар эмитентіне және бағалы қағаздарды ұстаушылардың өкіліне ұсыну;";</w:t>
      </w:r>
    </w:p>
    <w:bookmarkEnd w:id="96"/>
    <w:bookmarkStart w:name="z106" w:id="97"/>
    <w:p>
      <w:pPr>
        <w:spacing w:after="0"/>
        <w:ind w:left="0"/>
        <w:jc w:val="both"/>
      </w:pPr>
      <w:r>
        <w:rPr>
          <w:rFonts w:ascii="Times New Roman"/>
          <w:b w:val="false"/>
          <w:i w:val="false"/>
          <w:color w:val="000000"/>
          <w:sz w:val="28"/>
        </w:rPr>
        <w:t>
      "8) банктік қарыз шарты бойынша құқықтар (талаптар) басқаға берілген (қайта берілген) кезде осы Заңның 36-1-бабы 4-тармағының бірінші бөлігінде аталған тұлғалардың осы Заңның 36-1-бабы 4-тармағының бірінші бөлігінде аталған тұлғаларға банктік қарыз шарты (берілген кредит) бойынша ақпарат беруі;";</w:t>
      </w:r>
    </w:p>
    <w:bookmarkEnd w:id="97"/>
    <w:bookmarkStart w:name="z107" w:id="98"/>
    <w:p>
      <w:pPr>
        <w:spacing w:after="0"/>
        <w:ind w:left="0"/>
        <w:jc w:val="both"/>
      </w:pPr>
      <w:r>
        <w:rPr>
          <w:rFonts w:ascii="Times New Roman"/>
          <w:b w:val="false"/>
          <w:i w:val="false"/>
          <w:color w:val="000000"/>
          <w:sz w:val="28"/>
        </w:rPr>
        <w:t xml:space="preserve">
      "8-2) осы Заңның </w:t>
      </w:r>
      <w:r>
        <w:rPr>
          <w:rFonts w:ascii="Times New Roman"/>
          <w:b w:val="false"/>
          <w:i w:val="false"/>
          <w:color w:val="000000"/>
          <w:sz w:val="28"/>
        </w:rPr>
        <w:t>36-1-бабына</w:t>
      </w:r>
      <w:r>
        <w:rPr>
          <w:rFonts w:ascii="Times New Roman"/>
          <w:b w:val="false"/>
          <w:i w:val="false"/>
          <w:color w:val="000000"/>
          <w:sz w:val="28"/>
        </w:rPr>
        <w:t xml:space="preserve"> сәйкес құқықтарды (талаптарды) сенімгерлік басқару шарты шеңберінде осы Заңның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аталған тұлғалардың коллекторлық агенттікпен жасалған берешекті өндіріп алу туралы шарт шеңберінде осы коллекторлық агенттікке немесе сервистік компанияға кредит (қарыз) бойынша ақпарат беруі;".</w:t>
      </w:r>
    </w:p>
    <w:bookmarkEnd w:id="98"/>
    <w:bookmarkStart w:name="z108" w:id="99"/>
    <w:p>
      <w:pPr>
        <w:spacing w:after="0"/>
        <w:ind w:left="0"/>
        <w:jc w:val="both"/>
      </w:pPr>
      <w:r>
        <w:rPr>
          <w:rFonts w:ascii="Times New Roman"/>
          <w:b w:val="false"/>
          <w:i w:val="false"/>
          <w:color w:val="000000"/>
          <w:sz w:val="28"/>
        </w:rPr>
        <w:t xml:space="preserve">
      2.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9"/>
    <w:bookmarkStart w:name="z109" w:id="1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18-баптың</w:t>
      </w:r>
      <w:r>
        <w:rPr>
          <w:rFonts w:ascii="Times New Roman"/>
          <w:b w:val="false"/>
          <w:i w:val="false"/>
          <w:color w:val="000000"/>
          <w:sz w:val="28"/>
        </w:rPr>
        <w:t xml:space="preserve"> 1-тармағының 1) тармақшасы ", "Қазақстан Республикасындағы банктер және банк қызметі туралы" Қазақстан Республикасы Заңының 36-1-бабы 4-тармағының бірінші бөлігінде және (немесе) "Микроқаржылық қызмет туралы" Қазақстан Республикасы Заңының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басқаруды жүзеге асыратын сервистік компаниялар (бұдан әрі – сервистік компаниялар), "Қазақстан Республикасындағы банктер және банк қызметі туралы" Қазақстан Республикасы Заңының 36-1-бабының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оныншы абзацында және "Микроқаржылық қызмет туралы" Қазақстан Республикасы Заңының 9-1-бабының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сегізінші абзацында аталған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 деген сөздермен толықтырылсын;</w:t>
      </w:r>
    </w:p>
    <w:bookmarkEnd w:id="100"/>
    <w:bookmarkStart w:name="z110" w:id="1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20-баптың</w:t>
      </w:r>
      <w:r>
        <w:rPr>
          <w:rFonts w:ascii="Times New Roman"/>
          <w:b w:val="false"/>
          <w:i w:val="false"/>
          <w:color w:val="000000"/>
          <w:sz w:val="28"/>
        </w:rPr>
        <w:t xml:space="preserve"> 1-тармағының 1) тармақшасы ", сервистік компаниялар, "Қазақстан Республикасындағы банктер және банк қызметі туралы" Қазақстан Республикасы Заңының 36-1-бабының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оныншы абзацында және "Микроқаржылық қызмет туралы" Қазақстан Республикасы Заңының 9-1-бабының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сегізінші абзацында аталған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 деген сөздермен толықтырылсын;</w:t>
      </w:r>
    </w:p>
    <w:bookmarkEnd w:id="101"/>
    <w:bookmarkStart w:name="z111" w:id="1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24-баптың</w:t>
      </w:r>
      <w:r>
        <w:rPr>
          <w:rFonts w:ascii="Times New Roman"/>
          <w:b w:val="false"/>
          <w:i w:val="false"/>
          <w:color w:val="000000"/>
          <w:sz w:val="28"/>
        </w:rPr>
        <w:t xml:space="preserve"> 1-1-тармағының бірінші абзацы мынадай редакцияда жазылсын:</w:t>
      </w:r>
    </w:p>
    <w:bookmarkEnd w:id="102"/>
    <w:bookmarkStart w:name="z112" w:id="103"/>
    <w:p>
      <w:pPr>
        <w:spacing w:after="0"/>
        <w:ind w:left="0"/>
        <w:jc w:val="both"/>
      </w:pPr>
      <w:r>
        <w:rPr>
          <w:rFonts w:ascii="Times New Roman"/>
          <w:b w:val="false"/>
          <w:i w:val="false"/>
          <w:color w:val="000000"/>
          <w:sz w:val="28"/>
        </w:rPr>
        <w:t xml:space="preserve">
      "1-1. Коллекторлық агенттіктер банктерден, банк операцияларының жекелеген түрлерін жүзеге асыратын ұйымдардан, микроқаржылық қызметті жүзеге асыратын ұйымдардан ие болған банктік қарыз шарттары, микрокредит беру туралы шарттар бойынша құқықтар (талаптар) жөнінде және сервистік компаниялар, "Қазақстан Республикасындағы банктер және банк қызметі туралы" Қазақстан Республикасы Заңының 36-1-бабының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оныншы абзацында және "Микроқаржылық қызмет туралы" Қазақстан Республикасы Заңының 9-1-бабының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сегізінші абзацында аталған тұлғалар кредиттік бюроларға беретін ақпаратта,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w:t>
      </w:r>
    </w:p>
    <w:bookmarkEnd w:id="103"/>
    <w:bookmarkStart w:name="z113" w:id="104"/>
    <w:p>
      <w:pPr>
        <w:spacing w:after="0"/>
        <w:ind w:left="0"/>
        <w:jc w:val="both"/>
      </w:pPr>
      <w:r>
        <w:rPr>
          <w:rFonts w:ascii="Times New Roman"/>
          <w:b w:val="false"/>
          <w:i w:val="false"/>
          <w:color w:val="000000"/>
          <w:sz w:val="28"/>
        </w:rPr>
        <w:t xml:space="preserve">
      3.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4"/>
    <w:bookmarkStart w:name="z114" w:id="10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7-1) тармақшамен толықтырылсын:</w:t>
      </w:r>
    </w:p>
    <w:bookmarkEnd w:id="105"/>
    <w:bookmarkStart w:name="z115" w:id="106"/>
    <w:p>
      <w:pPr>
        <w:spacing w:after="0"/>
        <w:ind w:left="0"/>
        <w:jc w:val="both"/>
      </w:pPr>
      <w:r>
        <w:rPr>
          <w:rFonts w:ascii="Times New Roman"/>
          <w:b w:val="false"/>
          <w:i w:val="false"/>
          <w:color w:val="000000"/>
          <w:sz w:val="28"/>
        </w:rPr>
        <w:t xml:space="preserve">
      "7-1) сервистік компания – "Қазақстан Республикасындағы банктер және банк қызметі туралы" Қазақстан Республикасы Заңының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және (немесе) осы Заңның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(бұдан әрі –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 бойынша, оның ішінде банктік қарыз шартының және (немесе) микрокредит беру туралы шарттың талаптарын өзгерту бойынша, өзімен сенімгерлік басқару шарты жасалған тұлғаның мүдделерін сотта білдіру бойынша, борышкерден ақша және (немесе) өзге де мүлік қабылдау бойынша өкілеттіктерге және осы Заңда, Қазақстан Республикасының өзге де заңдарында және сенімгерлік басқару шартында көзделген өзге де өкілеттіктерге ие болған, бас банктің күмәнді және үмітсіз активтеріне ие болатын банктің еншілес ұйымы, коллекторлық агенттік;";</w:t>
      </w:r>
    </w:p>
    <w:bookmarkEnd w:id="106"/>
    <w:bookmarkStart w:name="z116" w:id="1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мазмұндағы 7-тармақпен толықтырылсын:</w:t>
      </w:r>
    </w:p>
    <w:bookmarkEnd w:id="107"/>
    <w:bookmarkStart w:name="z117" w:id="108"/>
    <w:p>
      <w:pPr>
        <w:spacing w:after="0"/>
        <w:ind w:left="0"/>
        <w:jc w:val="both"/>
      </w:pPr>
      <w:r>
        <w:rPr>
          <w:rFonts w:ascii="Times New Roman"/>
          <w:b w:val="false"/>
          <w:i w:val="false"/>
          <w:color w:val="000000"/>
          <w:sz w:val="28"/>
        </w:rPr>
        <w:t>
      "7. Микрокредит беру туралы шарт бойынша міндеттемелерді орындауды қамтамасыз ету болып табылған кепіл мүлкі оған өндіріп алуды қолдану нәтижесінде микроқаржы ұйымының меншігіне өткен жағдайда, микроқаржы ұйымы көрсетілген мүлік микроқаржы ұйымының меншігіне өткен күннен бастап үш жыл ішінде сауда-саттық (аукцион) өткізу арқылы осындай мүлікті өткізуге міндетті. Жер учаскесін өткізу мерзімі Қазақстан Республикасының Жер кодексінде көзделген ерекшеліктер ескеріле отырып айқындалады.</w:t>
      </w:r>
    </w:p>
    <w:bookmarkEnd w:id="108"/>
    <w:bookmarkStart w:name="z118" w:id="109"/>
    <w:p>
      <w:pPr>
        <w:spacing w:after="0"/>
        <w:ind w:left="0"/>
        <w:jc w:val="both"/>
      </w:pPr>
      <w:r>
        <w:rPr>
          <w:rFonts w:ascii="Times New Roman"/>
          <w:b w:val="false"/>
          <w:i w:val="false"/>
          <w:color w:val="000000"/>
          <w:sz w:val="28"/>
        </w:rPr>
        <w:t xml:space="preserve">
      Осы тармақта белгіленген талап ломбардтарға қолданылмайды."; </w:t>
      </w:r>
    </w:p>
    <w:bookmarkEnd w:id="109"/>
    <w:bookmarkStart w:name="z119" w:id="1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4-баптың</w:t>
      </w:r>
      <w:r>
        <w:rPr>
          <w:rFonts w:ascii="Times New Roman"/>
          <w:b w:val="false"/>
          <w:i w:val="false"/>
          <w:color w:val="000000"/>
          <w:sz w:val="28"/>
        </w:rPr>
        <w:t xml:space="preserve"> 4-1-тармағы мынадай редакцияда жазылсын:</w:t>
      </w:r>
    </w:p>
    <w:bookmarkEnd w:id="110"/>
    <w:bookmarkStart w:name="z120" w:id="111"/>
    <w:p>
      <w:pPr>
        <w:spacing w:after="0"/>
        <w:ind w:left="0"/>
        <w:jc w:val="both"/>
      </w:pPr>
      <w:r>
        <w:rPr>
          <w:rFonts w:ascii="Times New Roman"/>
          <w:b w:val="false"/>
          <w:i w:val="false"/>
          <w:color w:val="000000"/>
          <w:sz w:val="28"/>
        </w:rPr>
        <w:t xml:space="preserve">
      "4-1. Микрокредит беру туралы шарт бойынша құқықтар (талаптар) үшінші тұлғаға берілген кезде Қазақстан Республикасының заңнамасымен кредитордың қарыз алушымен микрокредит беру туралы шарт шеңберіндегі өзара қатынастарына қойылатын талаптар мен шектеулердің күші қарыз алушының өзіне микрокредит беру туралы шарт бойынша құқықтар (талаптар) берілген үшінші тұлғамен құқықтық қатынастарына қолданылады, ал микрокредит беру туралы шарт бойынша құқықтар (талаптар) сервистік компанияның сенімгерлік басқаруына берілген жағдайда, Қазақстан Республикасының заңнамасымен кредитордың қарыз алушымен микрокредит беру туралы шарт шеңберіндегі өзара қатынастарына қойылатын талаптар мен шектеулердің күші қарыз алушының сервистік компаниямен құқықтық қатынастарына қолданылады. </w:t>
      </w:r>
    </w:p>
    <w:bookmarkEnd w:id="111"/>
    <w:bookmarkStart w:name="z121" w:id="112"/>
    <w:p>
      <w:pPr>
        <w:spacing w:after="0"/>
        <w:ind w:left="0"/>
        <w:jc w:val="both"/>
      </w:pPr>
      <w:r>
        <w:rPr>
          <w:rFonts w:ascii="Times New Roman"/>
          <w:b w:val="false"/>
          <w:i w:val="false"/>
          <w:color w:val="000000"/>
          <w:sz w:val="28"/>
        </w:rPr>
        <w:t>
      Өзіне микрокредит беру туралы шарт бойынша құқықтар (талаптар) берілген үшінші тұлғаның, сондай-ақ сервистік компанияның Қазақстан Республикасының заңнамасымен кредитордың қарыз алушымен микрокредит беру туралы шарт шеңберіндегі өзара қатынастарына қойылатын талаптар мен шектеулерді бұзуы Қазақстан Республикасының заңдарында белгіленген жауаптылыққа алып келеді.";</w:t>
      </w:r>
    </w:p>
    <w:bookmarkEnd w:id="112"/>
    <w:bookmarkStart w:name="z122" w:id="1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9-1-бапта</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4" w:id="114"/>
    <w:p>
      <w:pPr>
        <w:spacing w:after="0"/>
        <w:ind w:left="0"/>
        <w:jc w:val="both"/>
      </w:pPr>
      <w:r>
        <w:rPr>
          <w:rFonts w:ascii="Times New Roman"/>
          <w:b w:val="false"/>
          <w:i w:val="false"/>
          <w:color w:val="000000"/>
          <w:sz w:val="28"/>
        </w:rPr>
        <w:t>
      "5. Микроқаржы ұйымының құқықтарды (талаптарды) мынадай тұлғаларға:</w:t>
      </w:r>
    </w:p>
    <w:bookmarkEnd w:id="114"/>
    <w:bookmarkStart w:name="z125" w:id="115"/>
    <w:p>
      <w:pPr>
        <w:spacing w:after="0"/>
        <w:ind w:left="0"/>
        <w:jc w:val="both"/>
      </w:pPr>
      <w:r>
        <w:rPr>
          <w:rFonts w:ascii="Times New Roman"/>
          <w:b w:val="false"/>
          <w:i w:val="false"/>
          <w:color w:val="000000"/>
          <w:sz w:val="28"/>
        </w:rPr>
        <w:t>
      екінші деңгейдегі банкке;</w:t>
      </w:r>
    </w:p>
    <w:bookmarkEnd w:id="115"/>
    <w:bookmarkStart w:name="z126" w:id="116"/>
    <w:p>
      <w:pPr>
        <w:spacing w:after="0"/>
        <w:ind w:left="0"/>
        <w:jc w:val="both"/>
      </w:pPr>
      <w:r>
        <w:rPr>
          <w:rFonts w:ascii="Times New Roman"/>
          <w:b w:val="false"/>
          <w:i w:val="false"/>
          <w:color w:val="000000"/>
          <w:sz w:val="28"/>
        </w:rPr>
        <w:t>
      коллекторлық агенттікке;</w:t>
      </w:r>
    </w:p>
    <w:bookmarkEnd w:id="116"/>
    <w:bookmarkStart w:name="z127" w:id="117"/>
    <w:p>
      <w:pPr>
        <w:spacing w:after="0"/>
        <w:ind w:left="0"/>
        <w:jc w:val="both"/>
      </w:pPr>
      <w:r>
        <w:rPr>
          <w:rFonts w:ascii="Times New Roman"/>
          <w:b w:val="false"/>
          <w:i w:val="false"/>
          <w:color w:val="000000"/>
          <w:sz w:val="28"/>
        </w:rPr>
        <w:t>
      микроқаржы ұйымына;</w:t>
      </w:r>
    </w:p>
    <w:bookmarkEnd w:id="117"/>
    <w:bookmarkStart w:name="z128" w:id="118"/>
    <w:p>
      <w:pPr>
        <w:spacing w:after="0"/>
        <w:ind w:left="0"/>
        <w:jc w:val="both"/>
      </w:pPr>
      <w:r>
        <w:rPr>
          <w:rFonts w:ascii="Times New Roman"/>
          <w:b w:val="false"/>
          <w:i w:val="false"/>
          <w:color w:val="000000"/>
          <w:sz w:val="28"/>
        </w:rPr>
        <w:t>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компаниясына;</w:t>
      </w:r>
    </w:p>
    <w:bookmarkEnd w:id="118"/>
    <w:bookmarkStart w:name="z129" w:id="119"/>
    <w:p>
      <w:pPr>
        <w:spacing w:after="0"/>
        <w:ind w:left="0"/>
        <w:jc w:val="both"/>
      </w:pPr>
      <w:r>
        <w:rPr>
          <w:rFonts w:ascii="Times New Roman"/>
          <w:b w:val="false"/>
          <w:i w:val="false"/>
          <w:color w:val="000000"/>
          <w:sz w:val="28"/>
        </w:rPr>
        <w:t>
      микроқаржы ұйымы қамтамасыз етілген облигацияларды шығарған немесе қарыз алған кезде микрокредит беру туралы шарт бойынша талап ету құқықтарын кепіл ұстаушы – заңды тұлғаға;</w:t>
      </w:r>
    </w:p>
    <w:bookmarkEnd w:id="119"/>
    <w:bookmarkStart w:name="z130" w:id="120"/>
    <w:p>
      <w:pPr>
        <w:spacing w:after="0"/>
        <w:ind w:left="0"/>
        <w:jc w:val="both"/>
      </w:pPr>
      <w:r>
        <w:rPr>
          <w:rFonts w:ascii="Times New Roman"/>
          <w:b w:val="false"/>
          <w:i w:val="false"/>
          <w:color w:val="000000"/>
          <w:sz w:val="28"/>
        </w:rPr>
        <w:t>
      қаражатты микроқаржы ұйымдарында шартты түрде орналастыру арқылы жеке кәсіпкерлік субъектілерін қаржыландыру жөніндегі мәміле шеңберінде жасалған микрокредит беру туралы шарт бойынша – жеке кәсіпкерлікті дамытудың арнайы қорына;</w:t>
      </w:r>
    </w:p>
    <w:bookmarkEnd w:id="120"/>
    <w:bookmarkStart w:name="z131" w:id="121"/>
    <w:p>
      <w:pPr>
        <w:spacing w:after="0"/>
        <w:ind w:left="0"/>
        <w:jc w:val="both"/>
      </w:pPr>
      <w:r>
        <w:rPr>
          <w:rFonts w:ascii="Times New Roman"/>
          <w:b w:val="false"/>
          <w:i w:val="false"/>
          <w:color w:val="000000"/>
          <w:sz w:val="28"/>
        </w:rPr>
        <w:t>
      жеке тұлғаның кәсіпкерлік қызметті жүзеге асырумен байланысты микрокредит беру туралы шарты бойынша немесе заңды тұлғаның халықаралық қаржылық есептілік стандарттарына сәйкес құнсыздану белгілері, оның ішінде микрокредит беру туралы шарт бойынша құқыққа (талапқа) ие болған немесе олар туындаған (жасалған) кезде анықталған микрокредит беру туралы шарты бойынша құқыққа (талапқа) қатысты өзге тұлғаға берілуін қоспағанда, микрокредит беру туралы шарт бойынша құқықтарды (талаптарды) үшінші тұлғаға беруді жүргізуіне тыйым салынады.</w:t>
      </w:r>
    </w:p>
    <w:bookmarkEnd w:id="121"/>
    <w:bookmarkStart w:name="z132" w:id="122"/>
    <w:p>
      <w:pPr>
        <w:spacing w:after="0"/>
        <w:ind w:left="0"/>
        <w:jc w:val="both"/>
      </w:pPr>
      <w:r>
        <w:rPr>
          <w:rFonts w:ascii="Times New Roman"/>
          <w:b w:val="false"/>
          <w:i w:val="false"/>
          <w:color w:val="000000"/>
          <w:sz w:val="28"/>
        </w:rPr>
        <w:t>
      Осы тармақтың бірінші бөлігінің сегізінші абзацында аталған тұлға микрокредит беру туралы шарт бойынша алынған құқықтарды (талаптарды) мынадай жағдайлардың бірінде:</w:t>
      </w:r>
    </w:p>
    <w:bookmarkEnd w:id="122"/>
    <w:bookmarkStart w:name="z133" w:id="123"/>
    <w:p>
      <w:pPr>
        <w:spacing w:after="0"/>
        <w:ind w:left="0"/>
        <w:jc w:val="both"/>
      </w:pPr>
      <w:r>
        <w:rPr>
          <w:rFonts w:ascii="Times New Roman"/>
          <w:b w:val="false"/>
          <w:i w:val="false"/>
          <w:color w:val="000000"/>
          <w:sz w:val="28"/>
        </w:rPr>
        <w:t>
      құқықтар (талаптар) жеке тұлғаның кәсіпкерлік қызметті жүзеге асырумен байланысты микрокредит беру туралы шарты бойынша алынғанда;</w:t>
      </w:r>
    </w:p>
    <w:bookmarkEnd w:id="123"/>
    <w:bookmarkStart w:name="z134" w:id="124"/>
    <w:p>
      <w:pPr>
        <w:spacing w:after="0"/>
        <w:ind w:left="0"/>
        <w:jc w:val="both"/>
      </w:pPr>
      <w:r>
        <w:rPr>
          <w:rFonts w:ascii="Times New Roman"/>
          <w:b w:val="false"/>
          <w:i w:val="false"/>
          <w:color w:val="000000"/>
          <w:sz w:val="28"/>
        </w:rPr>
        <w:t>
      құқықтар (талаптар) берешегінің мөлшері басқаға беру күніне республикалық бюджет туралы заңда белгіленген айлық есептік көрсеткіштің 16 500 еселенген мөлшерінен аспайтын заңды тұлғаның микрокредит беру туралы шарты бойынша алынғанда;</w:t>
      </w:r>
    </w:p>
    <w:bookmarkEnd w:id="124"/>
    <w:bookmarkStart w:name="z135" w:id="125"/>
    <w:p>
      <w:pPr>
        <w:spacing w:after="0"/>
        <w:ind w:left="0"/>
        <w:jc w:val="both"/>
      </w:pPr>
      <w:r>
        <w:rPr>
          <w:rFonts w:ascii="Times New Roman"/>
          <w:b w:val="false"/>
          <w:i w:val="false"/>
          <w:color w:val="000000"/>
          <w:sz w:val="28"/>
        </w:rPr>
        <w:t>
      егер өзіне микрокредит беру туралы шарт бойынша құқықтар (талаптар) берілген тұлға Қазақстан Республикасының бейрезиденті болып табылса, сервистік компанияның сенімгерлік басқаруына береді.</w:t>
      </w:r>
    </w:p>
    <w:bookmarkEnd w:id="125"/>
    <w:bookmarkStart w:name="z136" w:id="126"/>
    <w:p>
      <w:pPr>
        <w:spacing w:after="0"/>
        <w:ind w:left="0"/>
        <w:jc w:val="both"/>
      </w:pPr>
      <w:r>
        <w:rPr>
          <w:rFonts w:ascii="Times New Roman"/>
          <w:b w:val="false"/>
          <w:i w:val="false"/>
          <w:color w:val="000000"/>
          <w:sz w:val="28"/>
        </w:rPr>
        <w:t xml:space="preserve">
      Микрокредит беру туралы шарттар бойынша құқықтар (талаптар) мынадай шарттар бір мезгілде орындалған кезде: </w:t>
      </w:r>
    </w:p>
    <w:bookmarkEnd w:id="126"/>
    <w:bookmarkStart w:name="z137" w:id="127"/>
    <w:p>
      <w:pPr>
        <w:spacing w:after="0"/>
        <w:ind w:left="0"/>
        <w:jc w:val="both"/>
      </w:pPr>
      <w:r>
        <w:rPr>
          <w:rFonts w:ascii="Times New Roman"/>
          <w:b w:val="false"/>
          <w:i w:val="false"/>
          <w:color w:val="000000"/>
          <w:sz w:val="28"/>
        </w:rPr>
        <w:t xml:space="preserve">
      1) коллекторлық агенттік жарғылық капиталының, бас банктің күмәнді және үмітсіз активтеріне ие болатын банктің еншілес ұйымы бас ұйымының меншік капиталының мөлшері уәкілетті органның нормативтік құқықтық актісінде белгіленген ең аз мәннен төмен емес мәнді құрағанда; </w:t>
      </w:r>
    </w:p>
    <w:bookmarkEnd w:id="127"/>
    <w:bookmarkStart w:name="z138" w:id="128"/>
    <w:p>
      <w:pPr>
        <w:spacing w:after="0"/>
        <w:ind w:left="0"/>
        <w:jc w:val="both"/>
      </w:pPr>
      <w:r>
        <w:rPr>
          <w:rFonts w:ascii="Times New Roman"/>
          <w:b w:val="false"/>
          <w:i w:val="false"/>
          <w:color w:val="000000"/>
          <w:sz w:val="28"/>
        </w:rPr>
        <w:t>
      2) қызметті:</w:t>
      </w:r>
    </w:p>
    <w:bookmarkEnd w:id="128"/>
    <w:bookmarkStart w:name="z139" w:id="129"/>
    <w:p>
      <w:pPr>
        <w:spacing w:after="0"/>
        <w:ind w:left="0"/>
        <w:jc w:val="both"/>
      </w:pPr>
      <w:r>
        <w:rPr>
          <w:rFonts w:ascii="Times New Roman"/>
          <w:b w:val="false"/>
          <w:i w:val="false"/>
          <w:color w:val="000000"/>
          <w:sz w:val="28"/>
        </w:rPr>
        <w:t xml:space="preserve">
      банкке немесе банк холдингіне банктің бас банктің күмәнді және үмітсіз активтеріне ие болатын еншілес ұйым құруына рұқсат берілген; </w:t>
      </w:r>
    </w:p>
    <w:bookmarkEnd w:id="129"/>
    <w:bookmarkStart w:name="z140" w:id="130"/>
    <w:p>
      <w:pPr>
        <w:spacing w:after="0"/>
        <w:ind w:left="0"/>
        <w:jc w:val="both"/>
      </w:pPr>
      <w:r>
        <w:rPr>
          <w:rFonts w:ascii="Times New Roman"/>
          <w:b w:val="false"/>
          <w:i w:val="false"/>
          <w:color w:val="000000"/>
          <w:sz w:val="28"/>
        </w:rPr>
        <w:t>
      коллекторлық агенттік коллекторлық агенттіктер тізіліміне енгізілген кезден бастап үш жыл бойы жүзеге асырғанда;</w:t>
      </w:r>
    </w:p>
    <w:bookmarkEnd w:id="130"/>
    <w:bookmarkStart w:name="z141" w:id="131"/>
    <w:p>
      <w:pPr>
        <w:spacing w:after="0"/>
        <w:ind w:left="0"/>
        <w:jc w:val="both"/>
      </w:pPr>
      <w:r>
        <w:rPr>
          <w:rFonts w:ascii="Times New Roman"/>
          <w:b w:val="false"/>
          <w:i w:val="false"/>
          <w:color w:val="000000"/>
          <w:sz w:val="28"/>
        </w:rPr>
        <w:t xml:space="preserve">
      3) сервистік компаниялар тізіліміне енгізу күніне уәкілетті орган қолданған орындалмаған және (немесе) қолданыстағы қадағалап ден қою шаралары немесе шектеулі әсер ету шаралары және Қазақстан Республикасының Әкімшілік құқық бұзушылық туралы кодексінің </w:t>
      </w:r>
      <w:r>
        <w:rPr>
          <w:rFonts w:ascii="Times New Roman"/>
          <w:b w:val="false"/>
          <w:i w:val="false"/>
          <w:color w:val="000000"/>
          <w:sz w:val="28"/>
        </w:rPr>
        <w:t>211-1-бабында</w:t>
      </w:r>
      <w:r>
        <w:rPr>
          <w:rFonts w:ascii="Times New Roman"/>
          <w:b w:val="false"/>
          <w:i w:val="false"/>
          <w:color w:val="000000"/>
          <w:sz w:val="28"/>
        </w:rPr>
        <w:t xml:space="preserve"> және </w:t>
      </w:r>
      <w:r>
        <w:rPr>
          <w:rFonts w:ascii="Times New Roman"/>
          <w:b w:val="false"/>
          <w:i w:val="false"/>
          <w:color w:val="000000"/>
          <w:sz w:val="28"/>
        </w:rPr>
        <w:t>227-бабының</w:t>
      </w:r>
      <w:r>
        <w:rPr>
          <w:rFonts w:ascii="Times New Roman"/>
          <w:b w:val="false"/>
          <w:i w:val="false"/>
          <w:color w:val="000000"/>
          <w:sz w:val="28"/>
        </w:rPr>
        <w:t xml:space="preserve"> бірінші бөлігінде көзделген әкімшілік құқық бұзушылықтар үшін әкімшілік жазалар болмағанда;</w:t>
      </w:r>
    </w:p>
    <w:bookmarkEnd w:id="131"/>
    <w:bookmarkStart w:name="z142" w:id="132"/>
    <w:p>
      <w:pPr>
        <w:spacing w:after="0"/>
        <w:ind w:left="0"/>
        <w:jc w:val="both"/>
      </w:pPr>
      <w:r>
        <w:rPr>
          <w:rFonts w:ascii="Times New Roman"/>
          <w:b w:val="false"/>
          <w:i w:val="false"/>
          <w:color w:val="000000"/>
          <w:sz w:val="28"/>
        </w:rPr>
        <w:t>
      4) сервистік компанияның бірінші басшысында алынбаған немесе жойылмаған сотталғандығы болмағанда;</w:t>
      </w:r>
    </w:p>
    <w:bookmarkEnd w:id="132"/>
    <w:bookmarkStart w:name="z143" w:id="133"/>
    <w:p>
      <w:pPr>
        <w:spacing w:after="0"/>
        <w:ind w:left="0"/>
        <w:jc w:val="both"/>
      </w:pPr>
      <w:r>
        <w:rPr>
          <w:rFonts w:ascii="Times New Roman"/>
          <w:b w:val="false"/>
          <w:i w:val="false"/>
          <w:color w:val="000000"/>
          <w:sz w:val="28"/>
        </w:rPr>
        <w:t xml:space="preserve">
      5) сервистік компания уәкілетті орган белгілеген талаптарға сәйкес келгенде сервистік компанияға берілуі мүмкін. </w:t>
      </w:r>
    </w:p>
    <w:bookmarkEnd w:id="133"/>
    <w:bookmarkStart w:name="z144" w:id="134"/>
    <w:p>
      <w:pPr>
        <w:spacing w:after="0"/>
        <w:ind w:left="0"/>
        <w:jc w:val="both"/>
      </w:pPr>
      <w:r>
        <w:rPr>
          <w:rFonts w:ascii="Times New Roman"/>
          <w:b w:val="false"/>
          <w:i w:val="false"/>
          <w:color w:val="000000"/>
          <w:sz w:val="28"/>
        </w:rPr>
        <w:t xml:space="preserve">
      Бас банктің күмәнді және үмітсіз активтеріне ие болатын банктің еншілес ұйымдарына және микрокредит беру туралы шарттар бойынша құқықтар (талаптар) сенімгерлік басқаруға берілуі мүмкін сервистік компаниялар ретінде әрекет ететін коллекторлық агенттіктерге қойылатын талаптар уәкілетті органның нормативтік құқықтық актісінде белгіленеді. </w:t>
      </w:r>
    </w:p>
    <w:bookmarkEnd w:id="134"/>
    <w:bookmarkStart w:name="z145" w:id="135"/>
    <w:p>
      <w:pPr>
        <w:spacing w:after="0"/>
        <w:ind w:left="0"/>
        <w:jc w:val="both"/>
      </w:pPr>
      <w:r>
        <w:rPr>
          <w:rFonts w:ascii="Times New Roman"/>
          <w:b w:val="false"/>
          <w:i w:val="false"/>
          <w:color w:val="000000"/>
          <w:sz w:val="28"/>
        </w:rPr>
        <w:t xml:space="preserve">
      Уәкілетті орган Қазақстан Республикасы заңнамасының талаптарына сәйкес келетін сервистік компаниялардың тізілімін жүргізеді және оны өзінің интернет-ресурсында орналастырады. </w:t>
      </w:r>
    </w:p>
    <w:bookmarkEnd w:id="135"/>
    <w:bookmarkStart w:name="z146" w:id="136"/>
    <w:p>
      <w:pPr>
        <w:spacing w:after="0"/>
        <w:ind w:left="0"/>
        <w:jc w:val="both"/>
      </w:pPr>
      <w:r>
        <w:rPr>
          <w:rFonts w:ascii="Times New Roman"/>
          <w:b w:val="false"/>
          <w:i w:val="false"/>
          <w:color w:val="000000"/>
          <w:sz w:val="28"/>
        </w:rPr>
        <w:t xml:space="preserve">
      Сервистік компанияны сервистік компаниялар тізілімінен шығару сенімгерлік басқару шартын бұзу үшін негіз болып табылады. </w:t>
      </w:r>
    </w:p>
    <w:bookmarkEnd w:id="136"/>
    <w:bookmarkStart w:name="z147" w:id="137"/>
    <w:p>
      <w:pPr>
        <w:spacing w:after="0"/>
        <w:ind w:left="0"/>
        <w:jc w:val="both"/>
      </w:pPr>
      <w:r>
        <w:rPr>
          <w:rFonts w:ascii="Times New Roman"/>
          <w:b w:val="false"/>
          <w:i w:val="false"/>
          <w:color w:val="000000"/>
          <w:sz w:val="28"/>
        </w:rPr>
        <w:t>
      Микрокредит беру туралы шарт бойынша құқықтар (талаптар) сервистік компанияның сенімгерлік басқаруына берілген жағдайда, осы тармақтың бірінші бөлігінің сегізінші абзацында аталған тұлға микрокредит беру туралы шарт бойынша өзіне берілген құқыққа (талапқа) қатысты кредитордың құқықтарын сервистік компаниямен жасалған сенімгерлік басқару шарты шеңберінде не осы тармақтың бірінші бөлігінде аталған тұлғаларға қайта беру арқылы іске асырады.</w:t>
      </w:r>
    </w:p>
    <w:bookmarkEnd w:id="137"/>
    <w:bookmarkStart w:name="z148" w:id="138"/>
    <w:p>
      <w:pPr>
        <w:spacing w:after="0"/>
        <w:ind w:left="0"/>
        <w:jc w:val="both"/>
      </w:pPr>
      <w:r>
        <w:rPr>
          <w:rFonts w:ascii="Times New Roman"/>
          <w:b w:val="false"/>
          <w:i w:val="false"/>
          <w:color w:val="000000"/>
          <w:sz w:val="28"/>
        </w:rPr>
        <w:t xml:space="preserve">
      Сервистік компаниямен сенімгерлік басқару шарты бұзылған жағдайда, осы тармақтың бірінші бөлігінің сегізінші абзацында аталған тұлға басқа сервистік компаниямен жаңа сенімгерлік басқару шартын жасасуға не құқықтарды (талаптарды) осы тармақтың бірінші бөлігінде аталған тұлғаларға қайта беруге міндетті. </w:t>
      </w:r>
    </w:p>
    <w:bookmarkEnd w:id="138"/>
    <w:bookmarkStart w:name="z149" w:id="139"/>
    <w:p>
      <w:pPr>
        <w:spacing w:after="0"/>
        <w:ind w:left="0"/>
        <w:jc w:val="both"/>
      </w:pPr>
      <w:r>
        <w:rPr>
          <w:rFonts w:ascii="Times New Roman"/>
          <w:b w:val="false"/>
          <w:i w:val="false"/>
          <w:color w:val="000000"/>
          <w:sz w:val="28"/>
        </w:rPr>
        <w:t>
      Осы тармақтың талаптары осы баптың 4-тармағында көзделген жағдайларға қолданылмайды.";</w:t>
      </w:r>
    </w:p>
    <w:bookmarkEnd w:id="139"/>
    <w:bookmarkStart w:name="z150" w:id="140"/>
    <w:p>
      <w:pPr>
        <w:spacing w:after="0"/>
        <w:ind w:left="0"/>
        <w:jc w:val="both"/>
      </w:pPr>
      <w:r>
        <w:rPr>
          <w:rFonts w:ascii="Times New Roman"/>
          <w:b w:val="false"/>
          <w:i w:val="false"/>
          <w:color w:val="000000"/>
          <w:sz w:val="28"/>
        </w:rPr>
        <w:t>
      мынадай мазмұндағы 6-1-тармақпен толықтырылсын:</w:t>
      </w:r>
    </w:p>
    <w:bookmarkEnd w:id="140"/>
    <w:bookmarkStart w:name="z151" w:id="141"/>
    <w:p>
      <w:pPr>
        <w:spacing w:after="0"/>
        <w:ind w:left="0"/>
        <w:jc w:val="both"/>
      </w:pPr>
      <w:r>
        <w:rPr>
          <w:rFonts w:ascii="Times New Roman"/>
          <w:b w:val="false"/>
          <w:i w:val="false"/>
          <w:color w:val="000000"/>
          <w:sz w:val="28"/>
        </w:rPr>
        <w:t>
      "6-1. Микроқаржы ұйымы мүлік кепілімен қамтамасыз етілген микрокредит беру туралы шарт бойынша құқықты (талапты) осы баптың 5-тармағының бірінші бөлігінде аталған тұлғаларға құқық (талап) басқаға берілгенге дейін соңғы алты ай ішінде "Қазақстан Республикасындағы бағалау қызметі туралы" Қазақстан Республикасының Заңына сәйкес бағалаушы жүргізген мүлік құнын бағалаусыз беруге құқылы емес.";</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153" w:id="142"/>
    <w:p>
      <w:pPr>
        <w:spacing w:after="0"/>
        <w:ind w:left="0"/>
        <w:jc w:val="both"/>
      </w:pPr>
      <w:r>
        <w:rPr>
          <w:rFonts w:ascii="Times New Roman"/>
          <w:b w:val="false"/>
          <w:i w:val="false"/>
          <w:color w:val="000000"/>
          <w:sz w:val="28"/>
        </w:rPr>
        <w:t xml:space="preserve">
      "7. Бір қарыз алушыға қатысты микрокредит беру туралы шарт бойынша құқықтарды (талаптарды), бұл құқықтар (талаптар) секьюритилендіру мәмілесінің нысанасы болып табылатын жағдайларды қоспағанда, бірнеше тұлғаға беруге жол берілмейді."; </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55" w:id="143"/>
    <w:p>
      <w:pPr>
        <w:spacing w:after="0"/>
        <w:ind w:left="0"/>
        <w:jc w:val="both"/>
      </w:pPr>
      <w:r>
        <w:rPr>
          <w:rFonts w:ascii="Times New Roman"/>
          <w:b w:val="false"/>
          <w:i w:val="false"/>
          <w:color w:val="000000"/>
          <w:sz w:val="28"/>
        </w:rPr>
        <w:t>
      бірінші абзацтағы "Микроқаржы ұйымының микрокредит беру туралы шарт бойынша құқығының (талап етуінің) үшінші тұлғаға өтуі талаптары қамтылған шарт (бұдан әрі – талап ету құқығын басқаға беру шарты) жасасылған" деген сөздер "Микрокредит беру туралы шарт бойынша құқықтарды (талаптарды) басқаға беру туралы шарт (бұдан әрі – басқаға беру шарты) жасалған" деген сөздермен ауыстырылсын;</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57" w:id="144"/>
    <w:p>
      <w:pPr>
        <w:spacing w:after="0"/>
        <w:ind w:left="0"/>
        <w:jc w:val="both"/>
      </w:pPr>
      <w:r>
        <w:rPr>
          <w:rFonts w:ascii="Times New Roman"/>
          <w:b w:val="false"/>
          <w:i w:val="false"/>
          <w:color w:val="000000"/>
          <w:sz w:val="28"/>
        </w:rPr>
        <w:t>
      "талап ету құқығын" деген сөздер алып тасталсын;</w:t>
      </w:r>
    </w:p>
    <w:bookmarkEnd w:id="144"/>
    <w:bookmarkStart w:name="z158" w:id="145"/>
    <w:p>
      <w:pPr>
        <w:spacing w:after="0"/>
        <w:ind w:left="0"/>
        <w:jc w:val="both"/>
      </w:pPr>
      <w:r>
        <w:rPr>
          <w:rFonts w:ascii="Times New Roman"/>
          <w:b w:val="false"/>
          <w:i w:val="false"/>
          <w:color w:val="000000"/>
          <w:sz w:val="28"/>
        </w:rPr>
        <w:t>
      "құқықтардың (талап етулердің)" деген сөздер "микрокредит беру туралы шарт бойынша құқықтардың (талаптардың)" деген сөздермен ауыстырылсын;</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60" w:id="146"/>
    <w:p>
      <w:pPr>
        <w:spacing w:after="0"/>
        <w:ind w:left="0"/>
        <w:jc w:val="both"/>
      </w:pPr>
      <w:r>
        <w:rPr>
          <w:rFonts w:ascii="Times New Roman"/>
          <w:b w:val="false"/>
          <w:i w:val="false"/>
          <w:color w:val="000000"/>
          <w:sz w:val="28"/>
        </w:rPr>
        <w:t>
      "2) қарыз алушыны (немесе оның уәкілетті өкілін) микрокредит беру туралы шартта көзделген не Қазақстан Республикасының заңнамасына қайшы келмейтін тәсілмен, микрокредит беру туралы шарт бойынша құқықтардың (талаптардың) үшінші тұлғаға өтіп кеткені туралы, басқаға беру шарты жасалған күннен бастап күнтізбелік отыз күн ішінде, микрокредит беру туралы шарт бойынша одан әрі төлемдерді үшінші тұлғаға (өзіне микрокредит беру туралы шарт бойынша құқықтар (талаптар) берілген тұлғаның не микрокредит беру туралы шарт бойынша құқықтар (талаптар) сенімгерлік басқаруға берілген жағдайда – сервистік компанияның атауын, орналасқан жерін және банктік деректемелерін) жүзеге асыру қажеттілігін, микрокредит беру туралы шарт бойынша берілген құқықтардың (талаптардың) көлемін, микрокредит беру туралы шарт бойынша берешектің мөлшері мен құрылымын (негізгі борышты, сыйақыны, комиссияларды, тұрақсыздық айыбын (айыппұлды, өсімпұлды) және төленуге жататын басқа да сомаларды көрсете отырып, хабардар етуге;";</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62" w:id="147"/>
    <w:p>
      <w:pPr>
        <w:spacing w:after="0"/>
        <w:ind w:left="0"/>
        <w:jc w:val="both"/>
      </w:pPr>
      <w:r>
        <w:rPr>
          <w:rFonts w:ascii="Times New Roman"/>
          <w:b w:val="false"/>
          <w:i w:val="false"/>
          <w:color w:val="000000"/>
          <w:sz w:val="28"/>
        </w:rPr>
        <w:t xml:space="preserve">
      бірінші және екінші бөліктер мынадай редакцияда жазылсын: </w:t>
      </w:r>
    </w:p>
    <w:bookmarkEnd w:id="147"/>
    <w:bookmarkStart w:name="z163" w:id="148"/>
    <w:p>
      <w:pPr>
        <w:spacing w:after="0"/>
        <w:ind w:left="0"/>
        <w:jc w:val="both"/>
      </w:pPr>
      <w:r>
        <w:rPr>
          <w:rFonts w:ascii="Times New Roman"/>
          <w:b w:val="false"/>
          <w:i w:val="false"/>
          <w:color w:val="000000"/>
          <w:sz w:val="28"/>
        </w:rPr>
        <w:t>
      "3) өзіне микрокредит беру туралы шарт бойынша құқықтар (талаптар) берілген тұлғаға не сервистік компанияға (микрокредит беру туралы шарт бойынша құқықтар (талаптар) сервистік компанияның сенімгерлік басқаруына берілген жағдайда) мынадай құжаттарды:</w:t>
      </w:r>
    </w:p>
    <w:bookmarkEnd w:id="148"/>
    <w:bookmarkStart w:name="z164" w:id="149"/>
    <w:p>
      <w:pPr>
        <w:spacing w:after="0"/>
        <w:ind w:left="0"/>
        <w:jc w:val="both"/>
      </w:pPr>
      <w:r>
        <w:rPr>
          <w:rFonts w:ascii="Times New Roman"/>
          <w:b w:val="false"/>
          <w:i w:val="false"/>
          <w:color w:val="000000"/>
          <w:sz w:val="28"/>
        </w:rPr>
        <w:t>
      микрокредит беру туралы шартты;</w:t>
      </w:r>
    </w:p>
    <w:bookmarkEnd w:id="149"/>
    <w:bookmarkStart w:name="z165" w:id="150"/>
    <w:p>
      <w:pPr>
        <w:spacing w:after="0"/>
        <w:ind w:left="0"/>
        <w:jc w:val="both"/>
      </w:pPr>
      <w:r>
        <w:rPr>
          <w:rFonts w:ascii="Times New Roman"/>
          <w:b w:val="false"/>
          <w:i w:val="false"/>
          <w:color w:val="000000"/>
          <w:sz w:val="28"/>
        </w:rPr>
        <w:t>
      кепіл шартын және кепіл затына құқық белгілейтін құжаттарды (микрокредит беру туралы шарт бойынша міндеттемелерді орындау кепілмен қамтамасыз етілген жағдайда);</w:t>
      </w:r>
    </w:p>
    <w:bookmarkEnd w:id="150"/>
    <w:bookmarkStart w:name="z166" w:id="151"/>
    <w:p>
      <w:pPr>
        <w:spacing w:after="0"/>
        <w:ind w:left="0"/>
        <w:jc w:val="both"/>
      </w:pPr>
      <w:r>
        <w:rPr>
          <w:rFonts w:ascii="Times New Roman"/>
          <w:b w:val="false"/>
          <w:i w:val="false"/>
          <w:color w:val="000000"/>
          <w:sz w:val="28"/>
        </w:rPr>
        <w:t>
      кепілгерлік немесе кепілдік шартын (микрокредит беру туралы шарт бойынша міндеттемелерді орындау кепілгерлікпен немесе кепілдікпен қамтамасыз етілген жағдайда);</w:t>
      </w:r>
    </w:p>
    <w:bookmarkEnd w:id="151"/>
    <w:bookmarkStart w:name="z167" w:id="152"/>
    <w:p>
      <w:pPr>
        <w:spacing w:after="0"/>
        <w:ind w:left="0"/>
        <w:jc w:val="both"/>
      </w:pPr>
      <w:r>
        <w:rPr>
          <w:rFonts w:ascii="Times New Roman"/>
          <w:b w:val="false"/>
          <w:i w:val="false"/>
          <w:color w:val="000000"/>
          <w:sz w:val="28"/>
        </w:rPr>
        <w:t>
      құқықтарды (талаптарды) басқаға беру күніне қарыз алушы берешегінің есеп-қисабын;</w:t>
      </w:r>
    </w:p>
    <w:bookmarkEnd w:id="152"/>
    <w:bookmarkStart w:name="z168" w:id="153"/>
    <w:p>
      <w:pPr>
        <w:spacing w:after="0"/>
        <w:ind w:left="0"/>
        <w:jc w:val="both"/>
      </w:pPr>
      <w:r>
        <w:rPr>
          <w:rFonts w:ascii="Times New Roman"/>
          <w:b w:val="false"/>
          <w:i w:val="false"/>
          <w:color w:val="000000"/>
          <w:sz w:val="28"/>
        </w:rPr>
        <w:t>
      қарыз алушымен наразылық хат алмасуды (бар болса);</w:t>
      </w:r>
    </w:p>
    <w:bookmarkEnd w:id="153"/>
    <w:bookmarkStart w:name="z169" w:id="154"/>
    <w:p>
      <w:pPr>
        <w:spacing w:after="0"/>
        <w:ind w:left="0"/>
        <w:jc w:val="both"/>
      </w:pPr>
      <w:r>
        <w:rPr>
          <w:rFonts w:ascii="Times New Roman"/>
          <w:b w:val="false"/>
          <w:i w:val="false"/>
          <w:color w:val="000000"/>
          <w:sz w:val="28"/>
        </w:rPr>
        <w:t>
      қарыз алушы – заңды тұлғаның құрылтай құжаттарын, қарыз алушы – жеке тұлғаның жеке басын куәландыратын құжатты;</w:t>
      </w:r>
    </w:p>
    <w:bookmarkEnd w:id="154"/>
    <w:bookmarkStart w:name="z170" w:id="155"/>
    <w:p>
      <w:pPr>
        <w:spacing w:after="0"/>
        <w:ind w:left="0"/>
        <w:jc w:val="both"/>
      </w:pPr>
      <w:r>
        <w:rPr>
          <w:rFonts w:ascii="Times New Roman"/>
          <w:b w:val="false"/>
          <w:i w:val="false"/>
          <w:color w:val="000000"/>
          <w:sz w:val="28"/>
        </w:rPr>
        <w:t>
      қарыз алушының берешекті өтегенін растайтын құжаттарды;</w:t>
      </w:r>
    </w:p>
    <w:bookmarkEnd w:id="155"/>
    <w:bookmarkStart w:name="z171" w:id="156"/>
    <w:p>
      <w:pPr>
        <w:spacing w:after="0"/>
        <w:ind w:left="0"/>
        <w:jc w:val="both"/>
      </w:pPr>
      <w:r>
        <w:rPr>
          <w:rFonts w:ascii="Times New Roman"/>
          <w:b w:val="false"/>
          <w:i w:val="false"/>
          <w:color w:val="000000"/>
          <w:sz w:val="28"/>
        </w:rPr>
        <w:t>
      кепілге салынған мүлікті өткізу жөніндегі құжаттарды (бар болса);</w:t>
      </w:r>
    </w:p>
    <w:bookmarkEnd w:id="156"/>
    <w:bookmarkStart w:name="z172" w:id="157"/>
    <w:p>
      <w:pPr>
        <w:spacing w:after="0"/>
        <w:ind w:left="0"/>
        <w:jc w:val="both"/>
      </w:pPr>
      <w:r>
        <w:rPr>
          <w:rFonts w:ascii="Times New Roman"/>
          <w:b w:val="false"/>
          <w:i w:val="false"/>
          <w:color w:val="000000"/>
          <w:sz w:val="28"/>
        </w:rPr>
        <w:t>
      басқаға беру шартына сәйкес өзге де құжаттарды беруге міндетті.</w:t>
      </w:r>
    </w:p>
    <w:bookmarkEnd w:id="157"/>
    <w:bookmarkStart w:name="z173" w:id="158"/>
    <w:p>
      <w:pPr>
        <w:spacing w:after="0"/>
        <w:ind w:left="0"/>
        <w:jc w:val="both"/>
      </w:pPr>
      <w:r>
        <w:rPr>
          <w:rFonts w:ascii="Times New Roman"/>
          <w:b w:val="false"/>
          <w:i w:val="false"/>
          <w:color w:val="000000"/>
          <w:sz w:val="28"/>
        </w:rPr>
        <w:t>
      Барлық құқықтар (талаптар) қарыз алушыға берілген жағдайда, микроқаржы ұйымы өзіне микрокредит беру туралы шарт бойынша құқық (талап) берілген тұлғаға өзінде бар барлық құжаттардың түпнұсқаларын береді, ал микрокредит беру туралы шарт бойынша құқықтар (талаптар) сервистік компанияның сенімгерлік басқаруына берілген жағдайда, көрсетілген құжаттардың түпнұсқалары сервистік компанияға беріледі.";</w:t>
      </w:r>
    </w:p>
    <w:bookmarkEnd w:id="158"/>
    <w:bookmarkStart w:name="z174" w:id="159"/>
    <w:p>
      <w:pPr>
        <w:spacing w:after="0"/>
        <w:ind w:left="0"/>
        <w:jc w:val="both"/>
      </w:pPr>
      <w:r>
        <w:rPr>
          <w:rFonts w:ascii="Times New Roman"/>
          <w:b w:val="false"/>
          <w:i w:val="false"/>
          <w:color w:val="000000"/>
          <w:sz w:val="28"/>
        </w:rPr>
        <w:t>
      үшінші бөлік ", ал микрокредит беру туралы шарт бойынша құқықтардың (талаптардың) бір бөлігі сервистік компанияның сенімгерлік басқаруына берілген жағдайда, көрсетілген құжаттардың нотариат куәландырған көшірмелері сервистік компанияға беріледі" деген сөздермен толықтырылсын;</w:t>
      </w:r>
    </w:p>
    <w:bookmarkEnd w:id="159"/>
    <w:bookmarkStart w:name="z175" w:id="160"/>
    <w:p>
      <w:pPr>
        <w:spacing w:after="0"/>
        <w:ind w:left="0"/>
        <w:jc w:val="both"/>
      </w:pPr>
      <w:r>
        <w:rPr>
          <w:rFonts w:ascii="Times New Roman"/>
          <w:b w:val="false"/>
          <w:i w:val="false"/>
          <w:color w:val="000000"/>
          <w:sz w:val="28"/>
        </w:rPr>
        <w:t>
      төртінші бөлік мынадай редакцияда жазылсын:</w:t>
      </w:r>
    </w:p>
    <w:bookmarkEnd w:id="160"/>
    <w:bookmarkStart w:name="z176" w:id="161"/>
    <w:p>
      <w:pPr>
        <w:spacing w:after="0"/>
        <w:ind w:left="0"/>
        <w:jc w:val="both"/>
      </w:pPr>
      <w:r>
        <w:rPr>
          <w:rFonts w:ascii="Times New Roman"/>
          <w:b w:val="false"/>
          <w:i w:val="false"/>
          <w:color w:val="000000"/>
          <w:sz w:val="28"/>
        </w:rPr>
        <w:t>
      "Микроқаржы ұйымы, өзіне микрокредит беру туралы шарт бойынша құқықтар (талаптар) берілген тұлға, сервистік компания микрокредит беру туралы шарт бойынша міндеттемелерді орындауды қамтамасыз ету болып табылатын мүлікке құқық белгілейтін құжаттардың түпнұсқаларын жоғалтқаны үшін Қазақстан Республикасының заңдарында белгіленген жауаптылықта болады;";</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78" w:id="162"/>
    <w:p>
      <w:pPr>
        <w:spacing w:after="0"/>
        <w:ind w:left="0"/>
        <w:jc w:val="both"/>
      </w:pPr>
      <w:r>
        <w:rPr>
          <w:rFonts w:ascii="Times New Roman"/>
          <w:b w:val="false"/>
          <w:i w:val="false"/>
          <w:color w:val="000000"/>
          <w:sz w:val="28"/>
        </w:rPr>
        <w:t>
      "4) басқаға беру шарты жасалғаннан кейін микрокредит беру туралы шарт бойынша берешекті өтеу есебіне алынған ақшаны өзіне микрокредит беру туралы шарт бойынша құқықтар (талаптар) берілген тұлғаның банктік шотына әрбір қарыз алушы бойынша төлемдердің таратып жазылуын бере отырып, аударуға міндетті.";</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80" w:id="163"/>
    <w:p>
      <w:pPr>
        <w:spacing w:after="0"/>
        <w:ind w:left="0"/>
        <w:jc w:val="both"/>
      </w:pPr>
      <w:r>
        <w:rPr>
          <w:rFonts w:ascii="Times New Roman"/>
          <w:b w:val="false"/>
          <w:i w:val="false"/>
          <w:color w:val="000000"/>
          <w:sz w:val="28"/>
        </w:rPr>
        <w:t>
      "9. Өзіне микрокредит беру туралы шарт бойынша микроқаржы ұйымының құқығы (талабы) берілген тұлғаның осындай құқықты (талапты) осы бапта көзделген шарттарды сақтамай, басқаға беруіне тыйым салынады.";</w:t>
      </w:r>
    </w:p>
    <w:bookmarkEnd w:id="163"/>
    <w:bookmarkStart w:name="z181" w:id="1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21-бапта</w:t>
      </w:r>
      <w:r>
        <w:rPr>
          <w:rFonts w:ascii="Times New Roman"/>
          <w:b w:val="false"/>
          <w:i w:val="false"/>
          <w:color w:val="000000"/>
          <w:sz w:val="28"/>
        </w:rPr>
        <w:t>:</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183" w:id="165"/>
    <w:p>
      <w:pPr>
        <w:spacing w:after="0"/>
        <w:ind w:left="0"/>
        <w:jc w:val="both"/>
      </w:pPr>
      <w:r>
        <w:rPr>
          <w:rFonts w:ascii="Times New Roman"/>
          <w:b w:val="false"/>
          <w:i w:val="false"/>
          <w:color w:val="000000"/>
          <w:sz w:val="28"/>
        </w:rPr>
        <w:t xml:space="preserve">
      "5-1. Микрокредит беру құпиясы банк омбудсманына өзінің қарауында жатқан, қарыз алушы – жеке тұлғалардың микрокредит беру туралы шарт бойынша құқықтар (талаптар) осы Заңның 9-1-бабының </w:t>
      </w:r>
      <w:r>
        <w:rPr>
          <w:rFonts w:ascii="Times New Roman"/>
          <w:b w:val="false"/>
          <w:i w:val="false"/>
          <w:color w:val="000000"/>
          <w:sz w:val="28"/>
        </w:rPr>
        <w:t>4-тармағында</w:t>
      </w:r>
      <w:r>
        <w:rPr>
          <w:rFonts w:ascii="Times New Roman"/>
          <w:b w:val="false"/>
          <w:i w:val="false"/>
          <w:color w:val="000000"/>
          <w:sz w:val="28"/>
        </w:rPr>
        <w:t xml:space="preserve"> және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тұлғаға берілген осы шарттан туындайтын келіспеушіліктерді реттеу жөніндегі өтініштері бойынша ашылуы мүмкін.";</w:t>
      </w:r>
    </w:p>
    <w:bookmarkEnd w:id="165"/>
    <w:bookmarkStart w:name="z184" w:id="166"/>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тармақшалары мынадай редакцияда жазылсын:</w:t>
      </w:r>
    </w:p>
    <w:bookmarkEnd w:id="166"/>
    <w:bookmarkStart w:name="z185" w:id="167"/>
    <w:p>
      <w:pPr>
        <w:spacing w:after="0"/>
        <w:ind w:left="0"/>
        <w:jc w:val="both"/>
      </w:pPr>
      <w:r>
        <w:rPr>
          <w:rFonts w:ascii="Times New Roman"/>
          <w:b w:val="false"/>
          <w:i w:val="false"/>
          <w:color w:val="000000"/>
          <w:sz w:val="28"/>
        </w:rPr>
        <w:t xml:space="preserve">
      "2) микрокредит беру туралы шарт бойынша құқықтар (талаптар) басқаға берілген (қайта берілген) кезде осы Заңның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тұлғалардың микрокредит беру туралы шарт (берілген микрокредит) бойынша ақпаратты осы Заңның 9-1-бабының </w:t>
      </w:r>
      <w:r>
        <w:rPr>
          <w:rFonts w:ascii="Times New Roman"/>
          <w:b w:val="false"/>
          <w:i w:val="false"/>
          <w:color w:val="000000"/>
          <w:sz w:val="28"/>
        </w:rPr>
        <w:t>4-тармағында</w:t>
      </w:r>
      <w:r>
        <w:rPr>
          <w:rFonts w:ascii="Times New Roman"/>
          <w:b w:val="false"/>
          <w:i w:val="false"/>
          <w:color w:val="000000"/>
          <w:sz w:val="28"/>
        </w:rPr>
        <w:t xml:space="preserve"> және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тұлғаларға беруі;</w:t>
      </w:r>
    </w:p>
    <w:bookmarkEnd w:id="167"/>
    <w:bookmarkStart w:name="z186" w:id="168"/>
    <w:p>
      <w:pPr>
        <w:spacing w:after="0"/>
        <w:ind w:left="0"/>
        <w:jc w:val="both"/>
      </w:pPr>
      <w:r>
        <w:rPr>
          <w:rFonts w:ascii="Times New Roman"/>
          <w:b w:val="false"/>
          <w:i w:val="false"/>
          <w:color w:val="000000"/>
          <w:sz w:val="28"/>
        </w:rPr>
        <w:t xml:space="preserve">
      3) осы Заңның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тұлғалардың коллекторлық агенттікпен жасалған берешекті өндіріп алу туралы шарт шеңберінде осы коллекторлық агенттікке немесе осы Заңның </w:t>
      </w:r>
      <w:r>
        <w:rPr>
          <w:rFonts w:ascii="Times New Roman"/>
          <w:b w:val="false"/>
          <w:i w:val="false"/>
          <w:color w:val="000000"/>
          <w:sz w:val="28"/>
        </w:rPr>
        <w:t>9-1-бабына</w:t>
      </w:r>
      <w:r>
        <w:rPr>
          <w:rFonts w:ascii="Times New Roman"/>
          <w:b w:val="false"/>
          <w:i w:val="false"/>
          <w:color w:val="000000"/>
          <w:sz w:val="28"/>
        </w:rPr>
        <w:t xml:space="preserve"> сәйкес сенімгерлік басқару шарты шеңберінде сервистік компанияға микрокредит жөнінде ақпарат беруі;".</w:t>
      </w:r>
    </w:p>
    <w:bookmarkEnd w:id="168"/>
    <w:bookmarkStart w:name="z187" w:id="169"/>
    <w:p>
      <w:pPr>
        <w:spacing w:after="0"/>
        <w:ind w:left="0"/>
        <w:jc w:val="both"/>
      </w:pPr>
      <w:r>
        <w:rPr>
          <w:rFonts w:ascii="Times New Roman"/>
          <w:b w:val="false"/>
          <w:i w:val="false"/>
          <w:color w:val="000000"/>
          <w:sz w:val="28"/>
        </w:rPr>
        <w:t xml:space="preserve">
      4.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9"/>
    <w:bookmarkStart w:name="z188" w:id="1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9) тармақшамен толықтырылсын:</w:t>
      </w:r>
    </w:p>
    <w:bookmarkEnd w:id="170"/>
    <w:bookmarkStart w:name="z189" w:id="171"/>
    <w:p>
      <w:pPr>
        <w:spacing w:after="0"/>
        <w:ind w:left="0"/>
        <w:jc w:val="both"/>
      </w:pPr>
      <w:r>
        <w:rPr>
          <w:rFonts w:ascii="Times New Roman"/>
          <w:b w:val="false"/>
          <w:i w:val="false"/>
          <w:color w:val="000000"/>
          <w:sz w:val="28"/>
        </w:rPr>
        <w:t xml:space="preserve">
      "9) сервистік компания – "Қазақстан Республикасындағы банктер және банк қызметі туралы" Қазақстан Республикасы Заңының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және (немесе) "Микроқаржылық қызмет туралы" Қазақстан Республикасы Заңының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(бұдан әрі –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 бойынша, оның ішінде банктік қарыз шартының және (немесе) микрокредит беру туралы шарттың талаптарын өзгерту бойынша, өзімен сенімгерлік басқару шарты жасалған тұлғаның мүдделерін сотта білдіру бойынша, борышкерден ақша және (немесе) өзге де мүлік қабылдау бойынша өкілеттіктерге және осы Заңда, Қазақстан Республикасының өзге де заңдарында және сенімгерлік басқару шартында көзделген өзге де өкілеттіктерге ие болған, бас банктің күмәнді және үмітсіз активтеріне ие болатын банктің еншілес ұйымы, коллекторлық агенттік;";</w:t>
      </w:r>
    </w:p>
    <w:bookmarkEnd w:id="171"/>
    <w:bookmarkStart w:name="z190" w:id="1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 xml:space="preserve"> мынадай мазмұндағы 8-тармақпен толықтырылсын:</w:t>
      </w:r>
    </w:p>
    <w:bookmarkEnd w:id="172"/>
    <w:bookmarkStart w:name="z191" w:id="173"/>
    <w:p>
      <w:pPr>
        <w:spacing w:after="0"/>
        <w:ind w:left="0"/>
        <w:jc w:val="both"/>
      </w:pPr>
      <w:r>
        <w:rPr>
          <w:rFonts w:ascii="Times New Roman"/>
          <w:b w:val="false"/>
          <w:i w:val="false"/>
          <w:color w:val="000000"/>
          <w:sz w:val="28"/>
        </w:rPr>
        <w:t>
      "8. Осы баптың 1, 2, 4-тармақтарының, 5-тармағы 1), 3), 4), 5), 6) және 9) тармақшаларының және 6-тармағының талаптары сервистік компанияларға қолданылады.";</w:t>
      </w:r>
    </w:p>
    <w:bookmarkEnd w:id="173"/>
    <w:bookmarkStart w:name="z192" w:id="1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94" w:id="175"/>
    <w:p>
      <w:pPr>
        <w:spacing w:after="0"/>
        <w:ind w:left="0"/>
        <w:jc w:val="both"/>
      </w:pPr>
      <w:r>
        <w:rPr>
          <w:rFonts w:ascii="Times New Roman"/>
          <w:b w:val="false"/>
          <w:i w:val="false"/>
          <w:color w:val="000000"/>
          <w:sz w:val="28"/>
        </w:rPr>
        <w:t>
      бірінші бөлікте:</w:t>
      </w:r>
    </w:p>
    <w:bookmarkEnd w:id="175"/>
    <w:bookmarkStart w:name="z195" w:id="176"/>
    <w:p>
      <w:pPr>
        <w:spacing w:after="0"/>
        <w:ind w:left="0"/>
        <w:jc w:val="both"/>
      </w:pPr>
      <w:r>
        <w:rPr>
          <w:rFonts w:ascii="Times New Roman"/>
          <w:b w:val="false"/>
          <w:i w:val="false"/>
          <w:color w:val="000000"/>
          <w:sz w:val="28"/>
        </w:rPr>
        <w:t xml:space="preserve">
      мынадай мазмұндағы төртінші абзацпен толықтырылсын: </w:t>
      </w:r>
    </w:p>
    <w:bookmarkEnd w:id="176"/>
    <w:bookmarkStart w:name="z196" w:id="177"/>
    <w:p>
      <w:pPr>
        <w:spacing w:after="0"/>
        <w:ind w:left="0"/>
        <w:jc w:val="both"/>
      </w:pPr>
      <w:r>
        <w:rPr>
          <w:rFonts w:ascii="Times New Roman"/>
          <w:b w:val="false"/>
          <w:i w:val="false"/>
          <w:color w:val="000000"/>
          <w:sz w:val="28"/>
        </w:rPr>
        <w:t>
      "өзіне банктік қарыз шарты және (немесе) микрокредит беру туралы шарт бойынша құқықтар (талаптар) берілген тұлғаға не оның нұсқауы бойынша мұндай тұлға сенімгерлік басқарудың жаңа шартын жасасқан сервистік компанияға уәкілетті органның оны коллекторлық агенттіктердің тізілімінен шығарылғаны туралы хабарламасын алған не коллекторлық агенттік коллекторлық қызметті жүзеге асыруды ерікті түрде тоқтату туралы шешім қабылдаған күнге, сенімгерлік басқару шарты негізінде коллекторлық агенттікке берілген, банктік қарыз шарттары және (немесе) микрокредит беру туралы шарттар бойынша құқықтар (талаптар) бойынша барлық мәліметтер мен құжаттарды беруге;";</w:t>
      </w:r>
    </w:p>
    <w:bookmarkEnd w:id="177"/>
    <w:bookmarkStart w:name="z197" w:id="178"/>
    <w:p>
      <w:pPr>
        <w:spacing w:after="0"/>
        <w:ind w:left="0"/>
        <w:jc w:val="both"/>
      </w:pPr>
      <w:r>
        <w:rPr>
          <w:rFonts w:ascii="Times New Roman"/>
          <w:b w:val="false"/>
          <w:i w:val="false"/>
          <w:color w:val="000000"/>
          <w:sz w:val="28"/>
        </w:rPr>
        <w:t>
      төртінші абзац "шарттарды" деген сөзден кейін "және (немесе) сенімгерлік басқару шарттарын" деген сөздермен толықтырылсын;</w:t>
      </w:r>
    </w:p>
    <w:bookmarkEnd w:id="178"/>
    <w:bookmarkStart w:name="z198" w:id="179"/>
    <w:p>
      <w:pPr>
        <w:spacing w:after="0"/>
        <w:ind w:left="0"/>
        <w:jc w:val="both"/>
      </w:pPr>
      <w:r>
        <w:rPr>
          <w:rFonts w:ascii="Times New Roman"/>
          <w:b w:val="false"/>
          <w:i w:val="false"/>
          <w:color w:val="000000"/>
          <w:sz w:val="28"/>
        </w:rPr>
        <w:t xml:space="preserve">
      мынадай мазмұндағы үшінші бөлікпен толықтырылсын: </w:t>
      </w:r>
    </w:p>
    <w:bookmarkEnd w:id="179"/>
    <w:bookmarkStart w:name="z199" w:id="180"/>
    <w:p>
      <w:pPr>
        <w:spacing w:after="0"/>
        <w:ind w:left="0"/>
        <w:jc w:val="both"/>
      </w:pPr>
      <w:r>
        <w:rPr>
          <w:rFonts w:ascii="Times New Roman"/>
          <w:b w:val="false"/>
          <w:i w:val="false"/>
          <w:color w:val="000000"/>
          <w:sz w:val="28"/>
        </w:rPr>
        <w:t>
      "Өзіне банктік қарыз шарты және (немесе) микрокредит беру туралы шарт бойынша құқықтар (талаптар) берілген тұлға не мұндай тұлға сенімгерлік басқарудың жаңа шартын жасасқан сервистік компания осы тармақтың бірінші бөлігінің төртінші абзацында көзделген жағдайда, мәліметтер мен құжаттардың қабылдануын қамтамасыз етуге міндетті.";</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үшінші абзацпен және төртінші абзацындағы "тәсілдермен хабардар етуге міндетті." деген сөздер "тәсілдермен;" деген сөзбен ауыстырылып, бесінші абзацпен толықтырылсын:</w:t>
      </w:r>
    </w:p>
    <w:bookmarkStart w:name="z201" w:id="181"/>
    <w:p>
      <w:pPr>
        <w:spacing w:after="0"/>
        <w:ind w:left="0"/>
        <w:jc w:val="both"/>
      </w:pPr>
      <w:r>
        <w:rPr>
          <w:rFonts w:ascii="Times New Roman"/>
          <w:b w:val="false"/>
          <w:i w:val="false"/>
          <w:color w:val="000000"/>
          <w:sz w:val="28"/>
        </w:rPr>
        <w:t>
      "сенімгерлік басқару шартында көзделген тәсілдермен өздерімен сенімгерлік басқару шарттары жасалған тұлғаларды;";</w:t>
      </w:r>
    </w:p>
    <w:bookmarkEnd w:id="181"/>
    <w:bookmarkStart w:name="z202" w:id="182"/>
    <w:p>
      <w:pPr>
        <w:spacing w:after="0"/>
        <w:ind w:left="0"/>
        <w:jc w:val="both"/>
      </w:pPr>
      <w:r>
        <w:rPr>
          <w:rFonts w:ascii="Times New Roman"/>
          <w:b w:val="false"/>
          <w:i w:val="false"/>
          <w:color w:val="000000"/>
          <w:sz w:val="28"/>
        </w:rPr>
        <w:t xml:space="preserve">
      "өздеріне банктік қарыз шарттары немесе микрокредит беру туралы шарттар бойынша құқықтар (талаптар) сенімгерлік басқару шарттары негізінде берілген борышкерлерді осы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тәсілдермен хабардар етуге міндетті.";</w:t>
      </w:r>
    </w:p>
    <w:bookmarkEnd w:id="182"/>
    <w:bookmarkStart w:name="z203" w:id="183"/>
    <w:p>
      <w:pPr>
        <w:spacing w:after="0"/>
        <w:ind w:left="0"/>
        <w:jc w:val="both"/>
      </w:pPr>
      <w:r>
        <w:rPr>
          <w:rFonts w:ascii="Times New Roman"/>
          <w:b w:val="false"/>
          <w:i w:val="false"/>
          <w:color w:val="000000"/>
          <w:sz w:val="28"/>
        </w:rPr>
        <w:t xml:space="preserve">
      4) 10-баптың </w:t>
      </w:r>
      <w:r>
        <w:rPr>
          <w:rFonts w:ascii="Times New Roman"/>
          <w:b w:val="false"/>
          <w:i w:val="false"/>
          <w:color w:val="000000"/>
          <w:sz w:val="28"/>
        </w:rPr>
        <w:t>1-тармағында</w:t>
      </w:r>
      <w:r>
        <w:rPr>
          <w:rFonts w:ascii="Times New Roman"/>
          <w:b w:val="false"/>
          <w:i w:val="false"/>
          <w:color w:val="000000"/>
          <w:sz w:val="28"/>
        </w:rPr>
        <w:t>:</w:t>
      </w:r>
    </w:p>
    <w:bookmarkEnd w:id="183"/>
    <w:bookmarkStart w:name="z204" w:id="184"/>
    <w:p>
      <w:pPr>
        <w:spacing w:after="0"/>
        <w:ind w:left="0"/>
        <w:jc w:val="both"/>
      </w:pPr>
      <w:r>
        <w:rPr>
          <w:rFonts w:ascii="Times New Roman"/>
          <w:b w:val="false"/>
          <w:i w:val="false"/>
          <w:color w:val="000000"/>
          <w:sz w:val="28"/>
        </w:rPr>
        <w:t>
      бірінші абзац мынадай редакцияда жазылсын:</w:t>
      </w:r>
    </w:p>
    <w:bookmarkEnd w:id="184"/>
    <w:bookmarkStart w:name="z205" w:id="185"/>
    <w:p>
      <w:pPr>
        <w:spacing w:after="0"/>
        <w:ind w:left="0"/>
        <w:jc w:val="both"/>
      </w:pPr>
      <w:r>
        <w:rPr>
          <w:rFonts w:ascii="Times New Roman"/>
          <w:b w:val="false"/>
          <w:i w:val="false"/>
          <w:color w:val="000000"/>
          <w:sz w:val="28"/>
        </w:rPr>
        <w:t>
      "1. Коллекторлық агенттік шарттарды тіркеу журналында берешекті өндіріп алу туралы барлық шарттарды, құқықты (талапты) басқаға беру шарттарын, сенімгерлік басқару шарттарын тіркейді және кредиторлардан қабылданатын құжаттарды:";</w:t>
      </w:r>
    </w:p>
    <w:bookmarkEnd w:id="185"/>
    <w:bookmarkStart w:name="z206" w:id="186"/>
    <w:p>
      <w:pPr>
        <w:spacing w:after="0"/>
        <w:ind w:left="0"/>
        <w:jc w:val="both"/>
      </w:pPr>
      <w:r>
        <w:rPr>
          <w:rFonts w:ascii="Times New Roman"/>
          <w:b w:val="false"/>
          <w:i w:val="false"/>
          <w:color w:val="000000"/>
          <w:sz w:val="28"/>
        </w:rPr>
        <w:t>
      мынадай мазмұндағы 2-1) тармақшамен толықтырылсын:</w:t>
      </w:r>
    </w:p>
    <w:bookmarkEnd w:id="186"/>
    <w:bookmarkStart w:name="z207" w:id="187"/>
    <w:p>
      <w:pPr>
        <w:spacing w:after="0"/>
        <w:ind w:left="0"/>
        <w:jc w:val="both"/>
      </w:pPr>
      <w:r>
        <w:rPr>
          <w:rFonts w:ascii="Times New Roman"/>
          <w:b w:val="false"/>
          <w:i w:val="false"/>
          <w:color w:val="000000"/>
          <w:sz w:val="28"/>
        </w:rPr>
        <w:t>
      "2-1) сенімгерлік басқару шарттарын;";</w:t>
      </w:r>
    </w:p>
    <w:bookmarkEnd w:id="187"/>
    <w:bookmarkStart w:name="z208" w:id="188"/>
    <w:p>
      <w:pPr>
        <w:spacing w:after="0"/>
        <w:ind w:left="0"/>
        <w:jc w:val="both"/>
      </w:pPr>
      <w:r>
        <w:rPr>
          <w:rFonts w:ascii="Times New Roman"/>
          <w:b w:val="false"/>
          <w:i w:val="false"/>
          <w:color w:val="000000"/>
          <w:sz w:val="28"/>
        </w:rPr>
        <w:t>
      11) тармақша мынадай редакцияда жазылсын:</w:t>
      </w:r>
    </w:p>
    <w:bookmarkEnd w:id="188"/>
    <w:bookmarkStart w:name="z209" w:id="189"/>
    <w:p>
      <w:pPr>
        <w:spacing w:after="0"/>
        <w:ind w:left="0"/>
        <w:jc w:val="both"/>
      </w:pPr>
      <w:r>
        <w:rPr>
          <w:rFonts w:ascii="Times New Roman"/>
          <w:b w:val="false"/>
          <w:i w:val="false"/>
          <w:color w:val="000000"/>
          <w:sz w:val="28"/>
        </w:rPr>
        <w:t>
      "11) берешекті өндіріп алу туралы шартта, құқықты (талапты) басқаға беру шартында, сенімгерлік басқару шартында берілуі көзделген өзге де құжаттарды есепке алуды жүргізеді.";</w:t>
      </w:r>
    </w:p>
    <w:bookmarkEnd w:id="189"/>
    <w:bookmarkStart w:name="z210" w:id="19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14-бапта</w:t>
      </w:r>
      <w:r>
        <w:rPr>
          <w:rFonts w:ascii="Times New Roman"/>
          <w:b w:val="false"/>
          <w:i w:val="false"/>
          <w:color w:val="000000"/>
          <w:sz w:val="28"/>
        </w:rPr>
        <w:t>:</w:t>
      </w:r>
    </w:p>
    <w:bookmarkEnd w:id="190"/>
    <w:bookmarkStart w:name="z211" w:id="191"/>
    <w:p>
      <w:pPr>
        <w:spacing w:after="0"/>
        <w:ind w:left="0"/>
        <w:jc w:val="both"/>
      </w:pPr>
      <w:r>
        <w:rPr>
          <w:rFonts w:ascii="Times New Roman"/>
          <w:b w:val="false"/>
          <w:i w:val="false"/>
          <w:color w:val="000000"/>
          <w:sz w:val="28"/>
        </w:rPr>
        <w:t>
      мынадай мазмұндағы 7-1) тармақшамен толықтырылсын:</w:t>
      </w:r>
    </w:p>
    <w:bookmarkEnd w:id="191"/>
    <w:bookmarkStart w:name="z212" w:id="192"/>
    <w:p>
      <w:pPr>
        <w:spacing w:after="0"/>
        <w:ind w:left="0"/>
        <w:jc w:val="both"/>
      </w:pPr>
      <w:r>
        <w:rPr>
          <w:rFonts w:ascii="Times New Roman"/>
          <w:b w:val="false"/>
          <w:i w:val="false"/>
          <w:color w:val="000000"/>
          <w:sz w:val="28"/>
        </w:rPr>
        <w:t>
      "7-1) сенімгерлік басқару шарты шеңберінде сервистік компания ретінде әрекет етуге құқылы.</w:t>
      </w:r>
    </w:p>
    <w:bookmarkEnd w:id="192"/>
    <w:bookmarkStart w:name="z213" w:id="193"/>
    <w:p>
      <w:pPr>
        <w:spacing w:after="0"/>
        <w:ind w:left="0"/>
        <w:jc w:val="both"/>
      </w:pPr>
      <w:r>
        <w:rPr>
          <w:rFonts w:ascii="Times New Roman"/>
          <w:b w:val="false"/>
          <w:i w:val="false"/>
          <w:color w:val="000000"/>
          <w:sz w:val="28"/>
        </w:rPr>
        <w:t xml:space="preserve">
      Коллекторлық агенттік сенімгерлік басқару шарты шеңберінде: </w:t>
      </w:r>
    </w:p>
    <w:bookmarkEnd w:id="193"/>
    <w:bookmarkStart w:name="z214" w:id="194"/>
    <w:p>
      <w:pPr>
        <w:spacing w:after="0"/>
        <w:ind w:left="0"/>
        <w:jc w:val="both"/>
      </w:pPr>
      <w:r>
        <w:rPr>
          <w:rFonts w:ascii="Times New Roman"/>
          <w:b w:val="false"/>
          <w:i w:val="false"/>
          <w:color w:val="000000"/>
          <w:sz w:val="28"/>
        </w:rPr>
        <w:t xml:space="preserve">
      тараптардың келісімі бойынша өзімен сенімгерлік басқару шарты жасалған тұлға берген өкілеттіктер шеңберінде банктік қарыз шартының немесе микрокредит беру туралы шарттың талаптарын өзгертуге құқылы. Банктік қарыз шартының және (немесе) микрокредит беру туралы шарттың талаптары "Қазақстан Республикасындағы банктер және банк қызметі туралы" Қазақстан Республикасы Заңының 34-бабы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және "Микроқаржылық қызмет туралы" Қазақстан Республикасы Заңының 3-бабы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бөлігіне сәйкес қарыз алушы үшін жақсартылған жағдайларда, оларды біржақты тәртіппен өзгертуге жол беріледі;</w:t>
      </w:r>
    </w:p>
    <w:bookmarkEnd w:id="194"/>
    <w:bookmarkStart w:name="z215" w:id="195"/>
    <w:p>
      <w:pPr>
        <w:spacing w:after="0"/>
        <w:ind w:left="0"/>
        <w:jc w:val="both"/>
      </w:pPr>
      <w:r>
        <w:rPr>
          <w:rFonts w:ascii="Times New Roman"/>
          <w:b w:val="false"/>
          <w:i w:val="false"/>
          <w:color w:val="000000"/>
          <w:sz w:val="28"/>
        </w:rPr>
        <w:t xml:space="preserve">
      өзімен сенімгерлік басқару шарты жасалған тұлғаның мүдделерін сотта, оның ішінде берешекті өндіріп алу және (немесе) кепіл затына өндіріп алуды қолдану процесінде, білдіруге; </w:t>
      </w:r>
    </w:p>
    <w:bookmarkEnd w:id="195"/>
    <w:bookmarkStart w:name="z216" w:id="196"/>
    <w:p>
      <w:pPr>
        <w:spacing w:after="0"/>
        <w:ind w:left="0"/>
        <w:jc w:val="both"/>
      </w:pPr>
      <w:r>
        <w:rPr>
          <w:rFonts w:ascii="Times New Roman"/>
          <w:b w:val="false"/>
          <w:i w:val="false"/>
          <w:color w:val="000000"/>
          <w:sz w:val="28"/>
        </w:rPr>
        <w:t>
      борышкерден өзімен сенімгерлік басқару шарты жасалған тұлғаның мүддесі үшін берешекті өтеу есебіне қолма-қол емес нысандағы ақшаны және (немесе) өзге де мүлікті, кейіннен осындай ақшаны және (немесе) осындай мүлікті оның пайдасына бере отырып, қабылдауға;</w:t>
      </w:r>
    </w:p>
    <w:bookmarkEnd w:id="196"/>
    <w:bookmarkStart w:name="z217" w:id="197"/>
    <w:p>
      <w:pPr>
        <w:spacing w:after="0"/>
        <w:ind w:left="0"/>
        <w:jc w:val="both"/>
      </w:pPr>
      <w:r>
        <w:rPr>
          <w:rFonts w:ascii="Times New Roman"/>
          <w:b w:val="false"/>
          <w:i w:val="false"/>
          <w:color w:val="000000"/>
          <w:sz w:val="28"/>
        </w:rPr>
        <w:t>
      бағалаушылардың, аудиторлардың, заңгерлердің және өзге де консультанттардың көрсетілетін қызметтерін пайдалануға құқылы.</w:t>
      </w:r>
    </w:p>
    <w:bookmarkEnd w:id="197"/>
    <w:bookmarkStart w:name="z218" w:id="198"/>
    <w:p>
      <w:pPr>
        <w:spacing w:after="0"/>
        <w:ind w:left="0"/>
        <w:jc w:val="both"/>
      </w:pPr>
      <w:r>
        <w:rPr>
          <w:rFonts w:ascii="Times New Roman"/>
          <w:b w:val="false"/>
          <w:i w:val="false"/>
          <w:color w:val="000000"/>
          <w:sz w:val="28"/>
        </w:rPr>
        <w:t>
      Сервистік компания ретінде әрекет ететін коллекторлық агенттікке сыйақыны, сондай-ақ сенімгерлік басқарумен байланысты шығыстарды банктік қарыз шарттары және (немесе) микрокредит беру туралы шарттар бойынша құқықтарға (талаптарға) ие болған тұлға сенімгерлік басқару шартының талаптарына сәйкес төлейді (өтейді);";</w:t>
      </w:r>
    </w:p>
    <w:bookmarkEnd w:id="198"/>
    <w:bookmarkStart w:name="z219" w:id="199"/>
    <w:p>
      <w:pPr>
        <w:spacing w:after="0"/>
        <w:ind w:left="0"/>
        <w:jc w:val="both"/>
      </w:pPr>
      <w:r>
        <w:rPr>
          <w:rFonts w:ascii="Times New Roman"/>
          <w:b w:val="false"/>
          <w:i w:val="false"/>
          <w:color w:val="000000"/>
          <w:sz w:val="28"/>
        </w:rPr>
        <w:t>
      8) тармақша мынадай редакцияда жазылсын:</w:t>
      </w:r>
    </w:p>
    <w:bookmarkEnd w:id="199"/>
    <w:bookmarkStart w:name="z220" w:id="200"/>
    <w:p>
      <w:pPr>
        <w:spacing w:after="0"/>
        <w:ind w:left="0"/>
        <w:jc w:val="both"/>
      </w:pPr>
      <w:r>
        <w:rPr>
          <w:rFonts w:ascii="Times New Roman"/>
          <w:b w:val="false"/>
          <w:i w:val="false"/>
          <w:color w:val="000000"/>
          <w:sz w:val="28"/>
        </w:rPr>
        <w:t>
      "8) осы Заңда, Қазақстан Республикасының өзге де заңдарында, берешекті өндіріп алу туралы шартта және (немесе) құқықты (талапты) басқаға беру шартында және (немесе) сенімгерлік басқару шартында белгіленген өзге де құқықтарды жүзеге асыруға құқылы.";</w:t>
      </w:r>
    </w:p>
    <w:bookmarkEnd w:id="200"/>
    <w:bookmarkStart w:name="z221" w:id="201"/>
    <w:p>
      <w:pPr>
        <w:spacing w:after="0"/>
        <w:ind w:left="0"/>
        <w:jc w:val="both"/>
      </w:pPr>
      <w:r>
        <w:rPr>
          <w:rFonts w:ascii="Times New Roman"/>
          <w:b w:val="false"/>
          <w:i w:val="false"/>
          <w:color w:val="000000"/>
          <w:sz w:val="28"/>
        </w:rPr>
        <w:t xml:space="preserve">
      6) 15-баптың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18-1) тармақшамен толықтырылсын: </w:t>
      </w:r>
    </w:p>
    <w:bookmarkEnd w:id="201"/>
    <w:bookmarkStart w:name="z222" w:id="202"/>
    <w:p>
      <w:pPr>
        <w:spacing w:after="0"/>
        <w:ind w:left="0"/>
        <w:jc w:val="both"/>
      </w:pPr>
      <w:r>
        <w:rPr>
          <w:rFonts w:ascii="Times New Roman"/>
          <w:b w:val="false"/>
          <w:i w:val="false"/>
          <w:color w:val="000000"/>
          <w:sz w:val="28"/>
        </w:rPr>
        <w:t>
      "18-1) сенімгерлік басқару шарты шеңберінде Қазақстан Республикасының заңнамасымен кредитор мен борышкердің банктік қарыз шарты және (немесе) микрокредит беру туралы шарт шеңберіндегі өзара қатынастарына қойылатын талаптар мен шектеулерді сақтауға;";</w:t>
      </w:r>
    </w:p>
    <w:bookmarkEnd w:id="202"/>
    <w:bookmarkStart w:name="z223" w:id="203"/>
    <w:p>
      <w:pPr>
        <w:spacing w:after="0"/>
        <w:ind w:left="0"/>
        <w:jc w:val="both"/>
      </w:pPr>
      <w:r>
        <w:rPr>
          <w:rFonts w:ascii="Times New Roman"/>
          <w:b w:val="false"/>
          <w:i w:val="false"/>
          <w:color w:val="000000"/>
          <w:sz w:val="28"/>
        </w:rPr>
        <w:t xml:space="preserve">
      7) 16-баптың </w:t>
      </w:r>
      <w:r>
        <w:rPr>
          <w:rFonts w:ascii="Times New Roman"/>
          <w:b w:val="false"/>
          <w:i w:val="false"/>
          <w:color w:val="000000"/>
          <w:sz w:val="28"/>
        </w:rPr>
        <w:t>1-тармағының</w:t>
      </w:r>
      <w:r>
        <w:rPr>
          <w:rFonts w:ascii="Times New Roman"/>
          <w:b w:val="false"/>
          <w:i w:val="false"/>
          <w:color w:val="000000"/>
          <w:sz w:val="28"/>
        </w:rPr>
        <w:t xml:space="preserve"> 1) және 8) тармақшалары мынадай редакцияда жазылсын: </w:t>
      </w:r>
    </w:p>
    <w:bookmarkEnd w:id="203"/>
    <w:bookmarkStart w:name="z224" w:id="204"/>
    <w:p>
      <w:pPr>
        <w:spacing w:after="0"/>
        <w:ind w:left="0"/>
        <w:jc w:val="both"/>
      </w:pPr>
      <w:r>
        <w:rPr>
          <w:rFonts w:ascii="Times New Roman"/>
          <w:b w:val="false"/>
          <w:i w:val="false"/>
          <w:color w:val="000000"/>
          <w:sz w:val="28"/>
        </w:rPr>
        <w:t>
      "1) кредитордан, коллекторлық агенттікпен сенімгерлік басқару шартын жасасқан тұлғадан, берешек бойынша борышкерге талап қою құқығы бар коллекторлық агенттіктен коллекторлық агенттік, оның орналасқан жері, коллекторлық агенттікте борышкердің дербес деректерінің болуы, берешектің мөлшері мен құрылымы туралы мәліметтер алуға;";</w:t>
      </w:r>
    </w:p>
    <w:bookmarkEnd w:id="204"/>
    <w:bookmarkStart w:name="z225" w:id="205"/>
    <w:p>
      <w:pPr>
        <w:spacing w:after="0"/>
        <w:ind w:left="0"/>
        <w:jc w:val="both"/>
      </w:pPr>
      <w:r>
        <w:rPr>
          <w:rFonts w:ascii="Times New Roman"/>
          <w:b w:val="false"/>
          <w:i w:val="false"/>
          <w:color w:val="000000"/>
          <w:sz w:val="28"/>
        </w:rPr>
        <w:t>
      "8) жүгіну себептерін негіздей отырып, кредиторға не сенімгерлік басқару шартына сәйкес сенімгерлік басқаруды жүзеге асыратын коллекторлық агенттікке банктік қарыз шарты және (немесе) микрокредит беру туралы шарт бойынша міндеттемелерді орындаумен байланысты көрсетілген шарттардың талаптарын өзгерту туралы өтінішпен жүгінуге;".</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xml:space="preserve"> Осы Заң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