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0a0c" w14:textId="4d60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11 шiлдедегi № 137-VII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Start w:name="z6" w:id="0"/>
    <w:p>
      <w:pPr>
        <w:spacing w:after="0"/>
        <w:ind w:left="0"/>
        <w:jc w:val="both"/>
      </w:pPr>
      <w:r>
        <w:rPr>
          <w:rFonts w:ascii="Times New Roman"/>
          <w:b w:val="false"/>
          <w:i w:val="false"/>
          <w:color w:val="000000"/>
          <w:sz w:val="28"/>
        </w:rPr>
        <w:t>
      1)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ауыстырылсын;</w:t>
      </w:r>
    </w:p>
    <w:bookmarkEnd w:id="0"/>
    <w:bookmarkStart w:name="z7"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50-баптың</w:t>
      </w:r>
      <w:r>
        <w:rPr>
          <w:rFonts w:ascii="Times New Roman"/>
          <w:b w:val="false"/>
          <w:i w:val="false"/>
          <w:color w:val="000000"/>
          <w:sz w:val="28"/>
        </w:rPr>
        <w:t xml:space="preserve"> екінші бөлігіндегі "1 және 2-топтағы мүгедектерге" деген сөздер "бірінші және екінші топтардағы мүгедектігі бар адамдарға" деген сөздермен ауыстырылсын;</w:t>
      </w:r>
    </w:p>
    <w:bookmarkEnd w:id="1"/>
    <w:bookmarkStart w:name="z8"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53-1-баптың</w:t>
      </w:r>
      <w:r>
        <w:rPr>
          <w:rFonts w:ascii="Times New Roman"/>
          <w:b w:val="false"/>
          <w:i w:val="false"/>
          <w:color w:val="000000"/>
          <w:sz w:val="28"/>
        </w:rPr>
        <w:t xml:space="preserve"> бірінші абзацындағы "436-бабының бірінші бөлігінде," деген сөздер алып тасталсын;</w:t>
      </w:r>
    </w:p>
    <w:bookmarkEnd w:id="2"/>
    <w:bookmarkStart w:name="z9"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54-баптың</w:t>
      </w:r>
      <w:r>
        <w:rPr>
          <w:rFonts w:ascii="Times New Roman"/>
          <w:b w:val="false"/>
          <w:i w:val="false"/>
          <w:color w:val="000000"/>
          <w:sz w:val="28"/>
        </w:rPr>
        <w:t xml:space="preserve"> бірінші бөлігіндегі "436," деген цифрлар алып тасталсын;</w:t>
      </w:r>
    </w:p>
    <w:bookmarkEnd w:id="3"/>
    <w:bookmarkStart w:name="z10"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83-баптың</w:t>
      </w:r>
      <w:r>
        <w:rPr>
          <w:rFonts w:ascii="Times New Roman"/>
          <w:b w:val="false"/>
          <w:i w:val="false"/>
          <w:color w:val="000000"/>
          <w:sz w:val="28"/>
        </w:rPr>
        <w:t xml:space="preserve"> үшінші бөлігінің бірінші абзацындағы "Мүгедектерді оңалтудың жеке бағдарламасына" деген сөздер "Мүгедектігі бар адамдарды абилитациялау мен оңалтудың жеке бағдарламасына" деген сөздермен ауыстырылсын;</w:t>
      </w:r>
    </w:p>
    <w:bookmarkEnd w:id="4"/>
    <w:bookmarkStart w:name="z11"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191-бап</w:t>
      </w:r>
      <w:r>
        <w:rPr>
          <w:rFonts w:ascii="Times New Roman"/>
          <w:b w:val="false"/>
          <w:i w:val="false"/>
          <w:color w:val="000000"/>
          <w:sz w:val="28"/>
        </w:rPr>
        <w:t xml:space="preserve"> алып тасталсын;</w:t>
      </w:r>
    </w:p>
    <w:bookmarkEnd w:id="5"/>
    <w:bookmarkStart w:name="z12" w:id="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233-бапта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тақырып мынадай редакцияда жазылсын:</w:t>
      </w:r>
    </w:p>
    <w:bookmarkEnd w:id="7"/>
    <w:bookmarkStart w:name="z14" w:id="8"/>
    <w:p>
      <w:pPr>
        <w:spacing w:after="0"/>
        <w:ind w:left="0"/>
        <w:jc w:val="both"/>
      </w:pPr>
      <w:r>
        <w:rPr>
          <w:rFonts w:ascii="Times New Roman"/>
          <w:b w:val="false"/>
          <w:i w:val="false"/>
          <w:color w:val="000000"/>
          <w:sz w:val="28"/>
        </w:rPr>
        <w:t>
      "233-бап.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bookmarkEnd w:id="8"/>
    <w:bookmarkStart w:name="z15" w:id="9"/>
    <w:p>
      <w:pPr>
        <w:spacing w:after="0"/>
        <w:ind w:left="0"/>
        <w:jc w:val="both"/>
      </w:pPr>
      <w:r>
        <w:rPr>
          <w:rFonts w:ascii="Times New Roman"/>
          <w:b w:val="false"/>
          <w:i w:val="false"/>
          <w:color w:val="000000"/>
          <w:sz w:val="28"/>
        </w:rPr>
        <w:t>
      мынадай мазмұндағы төртінші бөлікпен және ескертпемен толықтырылсын:</w:t>
      </w:r>
    </w:p>
    <w:bookmarkEnd w:id="9"/>
    <w:bookmarkStart w:name="z16" w:id="10"/>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10"/>
    <w:bookmarkStart w:name="z17" w:id="11"/>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11"/>
    <w:bookmarkStart w:name="z18" w:id="12"/>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bookmarkEnd w:id="12"/>
    <w:bookmarkStart w:name="z19" w:id="13"/>
    <w:p>
      <w:pPr>
        <w:spacing w:after="0"/>
        <w:ind w:left="0"/>
        <w:jc w:val="both"/>
      </w:pPr>
      <w:r>
        <w:rPr>
          <w:rFonts w:ascii="Times New Roman"/>
          <w:b w:val="false"/>
          <w:i w:val="false"/>
          <w:color w:val="000000"/>
          <w:sz w:val="28"/>
        </w:rPr>
        <w:t>
      8) 234-1-баптың үшінші абзацындағы "болмауынан көрінген, бюджет қаражатын тиімсіз жоспарлау және (немесе) тиімсіз пайдалану –" деген сөздер "болмауынан;" деген сөзбен ауыстырылып, мынадай мазмұндағы төртінші және бесінші абзацтармен толықтырылсын:</w:t>
      </w:r>
    </w:p>
    <w:bookmarkEnd w:id="13"/>
    <w:bookmarkStart w:name="z20" w:id="14"/>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bookmarkEnd w:id="14"/>
    <w:bookmarkStart w:name="z21" w:id="15"/>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w:t>
      </w:r>
    </w:p>
    <w:bookmarkEnd w:id="15"/>
    <w:bookmarkStart w:name="z22"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282-бапта</w:t>
      </w:r>
      <w:r>
        <w:rPr>
          <w:rFonts w:ascii="Times New Roman"/>
          <w:b w:val="false"/>
          <w:i w:val="false"/>
          <w:color w:val="000000"/>
          <w:sz w:val="28"/>
        </w:rPr>
        <w:t xml:space="preserve">: </w:t>
      </w:r>
    </w:p>
    <w:bookmarkEnd w:id="16"/>
    <w:bookmarkStart w:name="z23" w:id="17"/>
    <w:p>
      <w:pPr>
        <w:spacing w:after="0"/>
        <w:ind w:left="0"/>
        <w:jc w:val="both"/>
      </w:pPr>
      <w:r>
        <w:rPr>
          <w:rFonts w:ascii="Times New Roman"/>
          <w:b w:val="false"/>
          <w:i w:val="false"/>
          <w:color w:val="000000"/>
          <w:sz w:val="28"/>
        </w:rPr>
        <w:t xml:space="preserve">
      үшінші бөліктің 2), 3) және 4) тармақшалары мынадай редакцияда жазылсын: </w:t>
      </w:r>
    </w:p>
    <w:bookmarkEnd w:id="17"/>
    <w:bookmarkStart w:name="z24" w:id="18"/>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18"/>
    <w:bookmarkStart w:name="z25" w:id="19"/>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19"/>
    <w:bookmarkStart w:name="z26" w:id="20"/>
    <w:p>
      <w:pPr>
        <w:spacing w:after="0"/>
        <w:ind w:left="0"/>
        <w:jc w:val="both"/>
      </w:pPr>
      <w:r>
        <w:rPr>
          <w:rFonts w:ascii="Times New Roman"/>
          <w:b w:val="false"/>
          <w:i w:val="false"/>
          <w:color w:val="000000"/>
          <w:sz w:val="28"/>
        </w:rPr>
        <w:t xml:space="preserve">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 </w:t>
      </w:r>
    </w:p>
    <w:bookmarkEnd w:id="20"/>
    <w:bookmarkStart w:name="z27" w:id="21"/>
    <w:p>
      <w:pPr>
        <w:spacing w:after="0"/>
        <w:ind w:left="0"/>
        <w:jc w:val="both"/>
      </w:pPr>
      <w:r>
        <w:rPr>
          <w:rFonts w:ascii="Times New Roman"/>
          <w:b w:val="false"/>
          <w:i w:val="false"/>
          <w:color w:val="000000"/>
          <w:sz w:val="28"/>
        </w:rPr>
        <w:t>
      бесінші бөліктің 2) және 3) тармақшалары мынадай редакцияда жазылсын:</w:t>
      </w:r>
    </w:p>
    <w:bookmarkEnd w:id="21"/>
    <w:bookmarkStart w:name="z28" w:id="22"/>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22"/>
    <w:bookmarkStart w:name="z29" w:id="23"/>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23"/>
    <w:bookmarkStart w:name="z30" w:id="24"/>
    <w:p>
      <w:pPr>
        <w:spacing w:after="0"/>
        <w:ind w:left="0"/>
        <w:jc w:val="both"/>
      </w:pPr>
      <w:r>
        <w:rPr>
          <w:rFonts w:ascii="Times New Roman"/>
          <w:b w:val="false"/>
          <w:i w:val="false"/>
          <w:color w:val="000000"/>
          <w:sz w:val="28"/>
        </w:rPr>
        <w:t>
      оныншы бөліктің бірінші абзацы мынадай редакцияда жазылсын:</w:t>
      </w:r>
    </w:p>
    <w:bookmarkEnd w:id="24"/>
    <w:bookmarkStart w:name="z31" w:id="25"/>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25"/>
    <w:bookmarkStart w:name="z32"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283-бапта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тақырып және бірінші бөліктің бірінші абзацы мынадай редакцияда жазылсын:</w:t>
      </w:r>
    </w:p>
    <w:bookmarkEnd w:id="27"/>
    <w:bookmarkStart w:name="z34" w:id="28"/>
    <w:p>
      <w:pPr>
        <w:spacing w:after="0"/>
        <w:ind w:left="0"/>
        <w:jc w:val="both"/>
      </w:pPr>
      <w:r>
        <w:rPr>
          <w:rFonts w:ascii="Times New Roman"/>
          <w:b w:val="false"/>
          <w:i w:val="false"/>
          <w:color w:val="000000"/>
          <w:sz w:val="28"/>
        </w:rPr>
        <w:t>
      "283-бап.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bookmarkEnd w:id="28"/>
    <w:bookmarkStart w:name="z35" w:id="29"/>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29"/>
    <w:bookmarkStart w:name="z36" w:id="3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30"/>
    <w:bookmarkStart w:name="z37" w:id="31"/>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31"/>
    <w:bookmarkStart w:name="z38"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409-бап</w:t>
      </w:r>
      <w:r>
        <w:rPr>
          <w:rFonts w:ascii="Times New Roman"/>
          <w:b w:val="false"/>
          <w:i w:val="false"/>
          <w:color w:val="000000"/>
          <w:sz w:val="28"/>
        </w:rPr>
        <w:t xml:space="preserve"> мынадай мазмұндағы 4-1 және 4-2-бөліктермен толықтырылсын:</w:t>
      </w:r>
    </w:p>
    <w:bookmarkEnd w:id="32"/>
    <w:bookmarkStart w:name="z39" w:id="33"/>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33"/>
    <w:bookmarkStart w:name="z40" w:id="34"/>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End w:id="34"/>
    <w:bookmarkStart w:name="z41" w:id="35"/>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35"/>
    <w:bookmarkStart w:name="z42" w:id="36"/>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End w:id="36"/>
    <w:bookmarkStart w:name="z43"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436-бапта</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тақырып мынадай редакцияда жазылсын: </w:t>
      </w:r>
    </w:p>
    <w:bookmarkEnd w:id="38"/>
    <w:bookmarkStart w:name="z45" w:id="39"/>
    <w:p>
      <w:pPr>
        <w:spacing w:after="0"/>
        <w:ind w:left="0"/>
        <w:jc w:val="both"/>
      </w:pPr>
      <w:r>
        <w:rPr>
          <w:rFonts w:ascii="Times New Roman"/>
          <w:b w:val="false"/>
          <w:i w:val="false"/>
          <w:color w:val="000000"/>
          <w:sz w:val="28"/>
        </w:rPr>
        <w:t>
      "436-бап. Пиротехникалық бұйымдарды елдi мекендерде қолдану";</w:t>
      </w:r>
    </w:p>
    <w:bookmarkEnd w:id="39"/>
    <w:bookmarkStart w:name="z46" w:id="40"/>
    <w:p>
      <w:pPr>
        <w:spacing w:after="0"/>
        <w:ind w:left="0"/>
        <w:jc w:val="both"/>
      </w:pPr>
      <w:r>
        <w:rPr>
          <w:rFonts w:ascii="Times New Roman"/>
          <w:b w:val="false"/>
          <w:i w:val="false"/>
          <w:color w:val="000000"/>
          <w:sz w:val="28"/>
        </w:rPr>
        <w:t>
      бірінші бөлік алып тасталсын;</w:t>
      </w:r>
    </w:p>
    <w:bookmarkEnd w:id="40"/>
    <w:bookmarkStart w:name="z47" w:id="41"/>
    <w:p>
      <w:pPr>
        <w:spacing w:after="0"/>
        <w:ind w:left="0"/>
        <w:jc w:val="both"/>
      </w:pPr>
      <w:r>
        <w:rPr>
          <w:rFonts w:ascii="Times New Roman"/>
          <w:b w:val="false"/>
          <w:i w:val="false"/>
          <w:color w:val="000000"/>
          <w:sz w:val="28"/>
        </w:rPr>
        <w:t>
      үшінші бөлікте:</w:t>
      </w:r>
    </w:p>
    <w:bookmarkEnd w:id="41"/>
    <w:bookmarkStart w:name="z48" w:id="42"/>
    <w:p>
      <w:pPr>
        <w:spacing w:after="0"/>
        <w:ind w:left="0"/>
        <w:jc w:val="both"/>
      </w:pPr>
      <w:r>
        <w:rPr>
          <w:rFonts w:ascii="Times New Roman"/>
          <w:b w:val="false"/>
          <w:i w:val="false"/>
          <w:color w:val="000000"/>
          <w:sz w:val="28"/>
        </w:rPr>
        <w:t>
      бірінші абзацтағы "бірінші және екінші бөліктерінде көзделген, он алты жасқа дейінгі кәмелетке толмағандар жасаған әрекеттер" деген сөздер "екінші бөлігінде көзделген, он алты жасқа дейінгі кәмелетке толмаған адам жасаған әрекет" деген сөздермен ауыстырылсын;</w:t>
      </w:r>
    </w:p>
    <w:bookmarkEnd w:id="42"/>
    <w:bookmarkStart w:name="z49" w:id="43"/>
    <w:p>
      <w:pPr>
        <w:spacing w:after="0"/>
        <w:ind w:left="0"/>
        <w:jc w:val="both"/>
      </w:pPr>
      <w:r>
        <w:rPr>
          <w:rFonts w:ascii="Times New Roman"/>
          <w:b w:val="false"/>
          <w:i w:val="false"/>
          <w:color w:val="000000"/>
          <w:sz w:val="28"/>
        </w:rPr>
        <w:t>
      екінші абзацтағы "әкеп соғады" деген сөздер "алып келеді" деген сөздермен ауыстырылсын;</w:t>
      </w:r>
    </w:p>
    <w:bookmarkEnd w:id="43"/>
    <w:bookmarkStart w:name="z50" w:id="44"/>
    <w:p>
      <w:pPr>
        <w:spacing w:after="0"/>
        <w:ind w:left="0"/>
        <w:jc w:val="both"/>
      </w:pPr>
      <w:r>
        <w:rPr>
          <w:rFonts w:ascii="Times New Roman"/>
          <w:b w:val="false"/>
          <w:i w:val="false"/>
          <w:color w:val="000000"/>
          <w:sz w:val="28"/>
        </w:rPr>
        <w:t>
      төртінші бөлікте:</w:t>
      </w:r>
    </w:p>
    <w:bookmarkEnd w:id="44"/>
    <w:bookmarkStart w:name="z51" w:id="45"/>
    <w:p>
      <w:pPr>
        <w:spacing w:after="0"/>
        <w:ind w:left="0"/>
        <w:jc w:val="both"/>
      </w:pPr>
      <w:r>
        <w:rPr>
          <w:rFonts w:ascii="Times New Roman"/>
          <w:b w:val="false"/>
          <w:i w:val="false"/>
          <w:color w:val="000000"/>
          <w:sz w:val="28"/>
        </w:rPr>
        <w:t>
      бірінші абзацтағы "бірінші және екінші бөліктерінде", "әрекеттер" деген сөздер тиісінше "екінші бөлігінде", "әрекет" деген сөздермен ауыстырылсын;</w:t>
      </w:r>
    </w:p>
    <w:bookmarkEnd w:id="45"/>
    <w:bookmarkStart w:name="z52" w:id="46"/>
    <w:p>
      <w:pPr>
        <w:spacing w:after="0"/>
        <w:ind w:left="0"/>
        <w:jc w:val="both"/>
      </w:pPr>
      <w:r>
        <w:rPr>
          <w:rFonts w:ascii="Times New Roman"/>
          <w:b w:val="false"/>
          <w:i w:val="false"/>
          <w:color w:val="000000"/>
          <w:sz w:val="28"/>
        </w:rPr>
        <w:t>
      екінші абзацта:</w:t>
      </w:r>
    </w:p>
    <w:bookmarkEnd w:id="46"/>
    <w:bookmarkStart w:name="z53" w:id="47"/>
    <w:p>
      <w:pPr>
        <w:spacing w:after="0"/>
        <w:ind w:left="0"/>
        <w:jc w:val="both"/>
      </w:pPr>
      <w:r>
        <w:rPr>
          <w:rFonts w:ascii="Times New Roman"/>
          <w:b w:val="false"/>
          <w:i w:val="false"/>
          <w:color w:val="000000"/>
          <w:sz w:val="28"/>
        </w:rPr>
        <w:t>
      "әкімшілік құқық бұзушылық жасау құралы не заты болып табылған зат" деген сөздер "пиротехникалық бұйымдар" деген сөздермен ауыстырылсын;</w:t>
      </w:r>
    </w:p>
    <w:bookmarkEnd w:id="47"/>
    <w:bookmarkStart w:name="z54" w:id="48"/>
    <w:p>
      <w:pPr>
        <w:spacing w:after="0"/>
        <w:ind w:left="0"/>
        <w:jc w:val="both"/>
      </w:pPr>
      <w:r>
        <w:rPr>
          <w:rFonts w:ascii="Times New Roman"/>
          <w:b w:val="false"/>
          <w:i w:val="false"/>
          <w:color w:val="000000"/>
          <w:sz w:val="28"/>
        </w:rPr>
        <w:t>
      "әкеп соғады" деген сөздер "алып келеді" деген сөздермен ауыстырылсын;</w:t>
      </w:r>
    </w:p>
    <w:bookmarkEnd w:id="48"/>
    <w:bookmarkStart w:name="z55" w:id="49"/>
    <w:p>
      <w:pPr>
        <w:spacing w:after="0"/>
        <w:ind w:left="0"/>
        <w:jc w:val="both"/>
      </w:pPr>
      <w:r>
        <w:rPr>
          <w:rFonts w:ascii="Times New Roman"/>
          <w:b w:val="false"/>
          <w:i w:val="false"/>
          <w:color w:val="000000"/>
          <w:sz w:val="28"/>
        </w:rPr>
        <w:t>
      ескертпе алып тасталсын;</w:t>
      </w:r>
    </w:p>
    <w:bookmarkEnd w:id="49"/>
    <w:bookmarkStart w:name="z56"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482-бапта</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бірінші бөлікте:</w:t>
      </w:r>
    </w:p>
    <w:bookmarkEnd w:id="51"/>
    <w:bookmarkStart w:name="z58" w:id="52"/>
    <w:p>
      <w:pPr>
        <w:spacing w:after="0"/>
        <w:ind w:left="0"/>
        <w:jc w:val="both"/>
      </w:pPr>
      <w:r>
        <w:rPr>
          <w:rFonts w:ascii="Times New Roman"/>
          <w:b w:val="false"/>
          <w:i w:val="false"/>
          <w:color w:val="000000"/>
          <w:sz w:val="28"/>
        </w:rPr>
        <w:t>
      бірінші абзацта:</w:t>
      </w:r>
    </w:p>
    <w:bookmarkEnd w:id="52"/>
    <w:bookmarkStart w:name="z59" w:id="53"/>
    <w:p>
      <w:pPr>
        <w:spacing w:after="0"/>
        <w:ind w:left="0"/>
        <w:jc w:val="both"/>
      </w:pPr>
      <w:r>
        <w:rPr>
          <w:rFonts w:ascii="Times New Roman"/>
          <w:b w:val="false"/>
          <w:i w:val="false"/>
          <w:color w:val="000000"/>
          <w:sz w:val="28"/>
        </w:rPr>
        <w:t>
      "сол сияқты электрлі қаруды," деген сөздер "электрлі, лақтырылатын, оқсыз атылатын қаруды, белгі беру қаруын," деген сөздермен ауыстырылсын;</w:t>
      </w:r>
    </w:p>
    <w:bookmarkEnd w:id="53"/>
    <w:bookmarkStart w:name="z60" w:id="54"/>
    <w:p>
      <w:pPr>
        <w:spacing w:after="0"/>
        <w:ind w:left="0"/>
        <w:jc w:val="both"/>
      </w:pPr>
      <w:r>
        <w:rPr>
          <w:rFonts w:ascii="Times New Roman"/>
          <w:b w:val="false"/>
          <w:i w:val="false"/>
          <w:color w:val="000000"/>
          <w:sz w:val="28"/>
        </w:rPr>
        <w:t>
      "пневматикалық қаруды," деген сөздерден кейін "олардың негізгі (құрамдас) бөліктерін" деген сөздермен толықтырылсын;</w:t>
      </w:r>
    </w:p>
    <w:bookmarkEnd w:id="54"/>
    <w:bookmarkStart w:name="z61" w:id="55"/>
    <w:p>
      <w:pPr>
        <w:spacing w:after="0"/>
        <w:ind w:left="0"/>
        <w:jc w:val="both"/>
      </w:pPr>
      <w:r>
        <w:rPr>
          <w:rFonts w:ascii="Times New Roman"/>
          <w:b w:val="false"/>
          <w:i w:val="false"/>
          <w:color w:val="000000"/>
          <w:sz w:val="28"/>
        </w:rPr>
        <w:t>
      екінші абзацтағы "қару", "әкеп соғады" деген сөздер тиісінше "қару, сондай-ақ оның негізгі (құрамдас) бөліктері", "алып келеді" деген сөздермен ауыстырылсын;</w:t>
      </w:r>
    </w:p>
    <w:bookmarkEnd w:id="55"/>
    <w:bookmarkStart w:name="z62" w:id="56"/>
    <w:p>
      <w:pPr>
        <w:spacing w:after="0"/>
        <w:ind w:left="0"/>
        <w:jc w:val="both"/>
      </w:pPr>
      <w:r>
        <w:rPr>
          <w:rFonts w:ascii="Times New Roman"/>
          <w:b w:val="false"/>
          <w:i w:val="false"/>
          <w:color w:val="000000"/>
          <w:sz w:val="28"/>
        </w:rPr>
        <w:t>
      екінші бөліктің екінші абзацындағы "қару", "әкеп соғады" деген сөздер тиісінше "қару, сондай-ақ оның негізгі (құрамдас) бөліктері", "алып келеді" деген сөздермен ауыстырылсын;</w:t>
      </w:r>
    </w:p>
    <w:bookmarkEnd w:id="56"/>
    <w:bookmarkStart w:name="z63" w:id="57"/>
    <w:p>
      <w:pPr>
        <w:spacing w:after="0"/>
        <w:ind w:left="0"/>
        <w:jc w:val="both"/>
      </w:pPr>
      <w:r>
        <w:rPr>
          <w:rFonts w:ascii="Times New Roman"/>
          <w:b w:val="false"/>
          <w:i w:val="false"/>
          <w:color w:val="000000"/>
          <w:sz w:val="28"/>
        </w:rPr>
        <w:t>
      ескертпе "қаруды" деген сөзден кейін ", сондай-ақ оның негізгі (құрамдас) бөліктерін" деген сөздермен толықтырылсын;</w:t>
      </w:r>
    </w:p>
    <w:bookmarkEnd w:id="57"/>
    <w:bookmarkStart w:name="z64"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484-бап</w:t>
      </w:r>
      <w:r>
        <w:rPr>
          <w:rFonts w:ascii="Times New Roman"/>
          <w:b w:val="false"/>
          <w:i w:val="false"/>
          <w:color w:val="000000"/>
          <w:sz w:val="28"/>
        </w:rPr>
        <w:t xml:space="preserve"> мынадай редакцияда жазылсын: </w:t>
      </w:r>
    </w:p>
    <w:bookmarkEnd w:id="58"/>
    <w:bookmarkStart w:name="z65" w:id="59"/>
    <w:p>
      <w:pPr>
        <w:spacing w:after="0"/>
        <w:ind w:left="0"/>
        <w:jc w:val="both"/>
      </w:pPr>
      <w:r>
        <w:rPr>
          <w:rFonts w:ascii="Times New Roman"/>
          <w:b w:val="false"/>
          <w:i w:val="false"/>
          <w:color w:val="000000"/>
          <w:sz w:val="28"/>
        </w:rPr>
        <w:t>
      "484-бап. Азаматтық және қызметтік қару   айналымы қағидаларын бұзу</w:t>
      </w:r>
    </w:p>
    <w:bookmarkEnd w:id="59"/>
    <w:bookmarkStart w:name="z66" w:id="60"/>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60"/>
    <w:bookmarkStart w:name="z67" w:id="61"/>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End w:id="61"/>
    <w:bookmarkStart w:name="z68" w:id="6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62"/>
    <w:bookmarkStart w:name="z69" w:id="63"/>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bookmarkEnd w:id="63"/>
    <w:bookmarkStart w:name="z70" w:id="64"/>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bookmarkEnd w:id="64"/>
    <w:bookmarkStart w:name="z71" w:id="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485-бапта</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xml:space="preserve">
      тақырып мынадай редакцияда жазылсын: </w:t>
      </w:r>
    </w:p>
    <w:bookmarkEnd w:id="66"/>
    <w:bookmarkStart w:name="z73" w:id="67"/>
    <w:p>
      <w:pPr>
        <w:spacing w:after="0"/>
        <w:ind w:left="0"/>
        <w:jc w:val="both"/>
      </w:pPr>
      <w:r>
        <w:rPr>
          <w:rFonts w:ascii="Times New Roman"/>
          <w:b w:val="false"/>
          <w:i w:val="false"/>
          <w:color w:val="000000"/>
          <w:sz w:val="28"/>
        </w:rPr>
        <w:t>
      "485-бап. Қаруды құқыққа сыйымсыз қолдану";</w:t>
      </w:r>
    </w:p>
    <w:bookmarkEnd w:id="67"/>
    <w:bookmarkStart w:name="z74" w:id="68"/>
    <w:p>
      <w:pPr>
        <w:spacing w:after="0"/>
        <w:ind w:left="0"/>
        <w:jc w:val="both"/>
      </w:pPr>
      <w:r>
        <w:rPr>
          <w:rFonts w:ascii="Times New Roman"/>
          <w:b w:val="false"/>
          <w:i w:val="false"/>
          <w:color w:val="000000"/>
          <w:sz w:val="28"/>
        </w:rPr>
        <w:t>
      бірінші бөліктің бірінші абзацындағы "Атыс, ұңғысыз атыс қаруын, газды қаруды, жарақат салатын патрондармен ату мүмкіндігі бар газды қаруды, пневматикалық, лақтырылатын және электрлі қаруды" деген сөздер "Қаруды" деген сөзбен ауыстырылсын;</w:t>
      </w:r>
    </w:p>
    <w:bookmarkEnd w:id="68"/>
    <w:bookmarkStart w:name="z75" w:id="69"/>
    <w:p>
      <w:pPr>
        <w:spacing w:after="0"/>
        <w:ind w:left="0"/>
        <w:jc w:val="both"/>
      </w:pPr>
      <w:r>
        <w:rPr>
          <w:rFonts w:ascii="Times New Roman"/>
          <w:b w:val="false"/>
          <w:i w:val="false"/>
          <w:color w:val="000000"/>
          <w:sz w:val="28"/>
        </w:rPr>
        <w:t>
      екінші бөліктің екінші абзацындағы "қырық", "әкеп соғады" деген сөздер тиісінше "қару тәркiлене отырып және қаруды сақтауға, сақтау мен алып жүруге рұқсаттан айыра отырып, қырық", "алып келеді" деген сөздермен ауыстырылсын;</w:t>
      </w:r>
    </w:p>
    <w:bookmarkEnd w:id="69"/>
    <w:bookmarkStart w:name="z76" w:id="70"/>
    <w:p>
      <w:pPr>
        <w:spacing w:after="0"/>
        <w:ind w:left="0"/>
        <w:jc w:val="both"/>
      </w:pPr>
      <w:r>
        <w:rPr>
          <w:rFonts w:ascii="Times New Roman"/>
          <w:b w:val="false"/>
          <w:i w:val="false"/>
          <w:color w:val="000000"/>
          <w:sz w:val="28"/>
        </w:rPr>
        <w:t>
      мынадай мазмұндағы ескертпемен толықтырылсын:</w:t>
      </w:r>
    </w:p>
    <w:bookmarkEnd w:id="70"/>
    <w:bookmarkStart w:name="z77" w:id="71"/>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bookmarkEnd w:id="71"/>
    <w:bookmarkStart w:name="z78" w:id="7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590-бапта</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xml:space="preserve">
      мынадай мазмұндағы 2-1-бөлікпен толықтырылсын: </w:t>
      </w:r>
    </w:p>
    <w:bookmarkEnd w:id="73"/>
    <w:bookmarkStart w:name="z80" w:id="74"/>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74"/>
    <w:bookmarkStart w:name="z81" w:id="75"/>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End w:id="75"/>
    <w:bookmarkStart w:name="z82" w:id="76"/>
    <w:p>
      <w:pPr>
        <w:spacing w:after="0"/>
        <w:ind w:left="0"/>
        <w:jc w:val="both"/>
      </w:pPr>
      <w:r>
        <w:rPr>
          <w:rFonts w:ascii="Times New Roman"/>
          <w:b w:val="false"/>
          <w:i w:val="false"/>
          <w:color w:val="000000"/>
          <w:sz w:val="28"/>
        </w:rPr>
        <w:t>
      төртінші бөліктің екінші абзацындағы "жиырма айлық есептiк көрсеткiш мөлшерiнде айыппұл салуға немесе" деген сөздер "бес тәулікке дейін әкімшілік қамаққа алуға және" деген сөздермен ауыстырылсын;</w:t>
      </w:r>
    </w:p>
    <w:bookmarkEnd w:id="76"/>
    <w:bookmarkStart w:name="z83" w:id="77"/>
    <w:p>
      <w:pPr>
        <w:spacing w:after="0"/>
        <w:ind w:left="0"/>
        <w:jc w:val="both"/>
      </w:pPr>
      <w:r>
        <w:rPr>
          <w:rFonts w:ascii="Times New Roman"/>
          <w:b w:val="false"/>
          <w:i w:val="false"/>
          <w:color w:val="000000"/>
          <w:sz w:val="28"/>
        </w:rPr>
        <w:t>
      мынадай мазмұндағы 4-1-бөлікпен толықтырылсын:</w:t>
      </w:r>
    </w:p>
    <w:bookmarkEnd w:id="77"/>
    <w:bookmarkStart w:name="z84" w:id="78"/>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78"/>
    <w:bookmarkStart w:name="z85" w:id="79"/>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End w:id="79"/>
    <w:bookmarkStart w:name="z86" w:id="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613-бапта</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бірінші бөліктің екінші абзацында:</w:t>
      </w:r>
    </w:p>
    <w:bookmarkEnd w:id="81"/>
    <w:bookmarkStart w:name="z88" w:id="82"/>
    <w:p>
      <w:pPr>
        <w:spacing w:after="0"/>
        <w:ind w:left="0"/>
        <w:jc w:val="both"/>
      </w:pPr>
      <w:r>
        <w:rPr>
          <w:rFonts w:ascii="Times New Roman"/>
          <w:b w:val="false"/>
          <w:i w:val="false"/>
          <w:color w:val="000000"/>
          <w:sz w:val="28"/>
        </w:rPr>
        <w:t>
      "отыз" деген сөз "қырық" деген сөзбен ауыстырылсын;</w:t>
      </w:r>
    </w:p>
    <w:bookmarkEnd w:id="82"/>
    <w:bookmarkStart w:name="z89" w:id="83"/>
    <w:p>
      <w:pPr>
        <w:spacing w:after="0"/>
        <w:ind w:left="0"/>
        <w:jc w:val="both"/>
      </w:pPr>
      <w:r>
        <w:rPr>
          <w:rFonts w:ascii="Times New Roman"/>
          <w:b w:val="false"/>
          <w:i w:val="false"/>
          <w:color w:val="000000"/>
          <w:sz w:val="28"/>
        </w:rPr>
        <w:t>
      "әкеп соғады" деген сөздер "не үш тәулікке дейінгі мерзімге әкімшілік қамаққа алуға алып келеді" деген сөздермен ауыстырылсын;</w:t>
      </w:r>
    </w:p>
    <w:bookmarkEnd w:id="83"/>
    <w:bookmarkStart w:name="z90" w:id="84"/>
    <w:p>
      <w:pPr>
        <w:spacing w:after="0"/>
        <w:ind w:left="0"/>
        <w:jc w:val="both"/>
      </w:pPr>
      <w:r>
        <w:rPr>
          <w:rFonts w:ascii="Times New Roman"/>
          <w:b w:val="false"/>
          <w:i w:val="false"/>
          <w:color w:val="000000"/>
          <w:sz w:val="28"/>
        </w:rPr>
        <w:t>
      үшінші бөліктің екінші абзацындағы "алты ай мерзімге айыруға әкеп соғады" деген сөздер "бір жыл мерзімге айыруға және бес тәулікке дейінгі мерзімге әкімшілік қамаққа алуға алып келеді" деген сөздермен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3-1-бөліктің</w:t>
      </w:r>
      <w:r>
        <w:rPr>
          <w:rFonts w:ascii="Times New Roman"/>
          <w:b w:val="false"/>
          <w:i w:val="false"/>
          <w:color w:val="000000"/>
          <w:sz w:val="28"/>
        </w:rPr>
        <w:t xml:space="preserve"> екінші абзацында:</w:t>
      </w:r>
    </w:p>
    <w:bookmarkStart w:name="z92" w:id="85"/>
    <w:p>
      <w:pPr>
        <w:spacing w:after="0"/>
        <w:ind w:left="0"/>
        <w:jc w:val="both"/>
      </w:pPr>
      <w:r>
        <w:rPr>
          <w:rFonts w:ascii="Times New Roman"/>
          <w:b w:val="false"/>
          <w:i w:val="false"/>
          <w:color w:val="000000"/>
          <w:sz w:val="28"/>
        </w:rPr>
        <w:t>
      "елу" деген сөз "алпыс" деген сөзбен ауыстырылсын;</w:t>
      </w:r>
    </w:p>
    <w:bookmarkEnd w:id="85"/>
    <w:bookmarkStart w:name="z93" w:id="86"/>
    <w:p>
      <w:pPr>
        <w:spacing w:after="0"/>
        <w:ind w:left="0"/>
        <w:jc w:val="both"/>
      </w:pPr>
      <w:r>
        <w:rPr>
          <w:rFonts w:ascii="Times New Roman"/>
          <w:b w:val="false"/>
          <w:i w:val="false"/>
          <w:color w:val="000000"/>
          <w:sz w:val="28"/>
        </w:rPr>
        <w:t>
      "әкеп соғады" деген сөздер "не он бес тәулікке дейінгі мерзімге әкімшілік қамаққа алуға алып келеді" деген сөздермен ауыстырылсын;</w:t>
      </w:r>
    </w:p>
    <w:bookmarkEnd w:id="86"/>
    <w:bookmarkStart w:name="z94" w:id="8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637-бапта</w:t>
      </w:r>
      <w:r>
        <w:rPr>
          <w:rFonts w:ascii="Times New Roman"/>
          <w:b w:val="false"/>
          <w:i w:val="false"/>
          <w:color w:val="000000"/>
          <w:sz w:val="28"/>
        </w:rPr>
        <w:t xml:space="preserve">: </w:t>
      </w:r>
    </w:p>
    <w:bookmarkEnd w:id="87"/>
    <w:bookmarkStart w:name="z95" w:id="88"/>
    <w:p>
      <w:pPr>
        <w:spacing w:after="0"/>
        <w:ind w:left="0"/>
        <w:jc w:val="both"/>
      </w:pPr>
      <w:r>
        <w:rPr>
          <w:rFonts w:ascii="Times New Roman"/>
          <w:b w:val="false"/>
          <w:i w:val="false"/>
          <w:color w:val="000000"/>
          <w:sz w:val="28"/>
        </w:rPr>
        <w:t>
      бірінші бөліктің бірінші абзацында:</w:t>
      </w:r>
    </w:p>
    <w:bookmarkEnd w:id="88"/>
    <w:bookmarkStart w:name="z96" w:id="89"/>
    <w:p>
      <w:pPr>
        <w:spacing w:after="0"/>
        <w:ind w:left="0"/>
        <w:jc w:val="both"/>
      </w:pPr>
      <w:r>
        <w:rPr>
          <w:rFonts w:ascii="Times New Roman"/>
          <w:b w:val="false"/>
          <w:i w:val="false"/>
          <w:color w:val="000000"/>
          <w:sz w:val="28"/>
        </w:rPr>
        <w:t>
      4), 7), 8) және 12) тармақшалар алып тасталсын;</w:t>
      </w:r>
    </w:p>
    <w:bookmarkEnd w:id="89"/>
    <w:bookmarkStart w:name="z97" w:id="90"/>
    <w:p>
      <w:pPr>
        <w:spacing w:after="0"/>
        <w:ind w:left="0"/>
        <w:jc w:val="both"/>
      </w:pPr>
      <w:r>
        <w:rPr>
          <w:rFonts w:ascii="Times New Roman"/>
          <w:b w:val="false"/>
          <w:i w:val="false"/>
          <w:color w:val="000000"/>
          <w:sz w:val="28"/>
        </w:rPr>
        <w:t>
      мынадай мазмұндағы 17) тармақшамен толықтырылсын:</w:t>
      </w:r>
    </w:p>
    <w:bookmarkEnd w:id="90"/>
    <w:bookmarkStart w:name="z98" w:id="91"/>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91"/>
    <w:bookmarkStart w:name="z99" w:id="92"/>
    <w:p>
      <w:pPr>
        <w:spacing w:after="0"/>
        <w:ind w:left="0"/>
        <w:jc w:val="both"/>
      </w:pPr>
      <w:r>
        <w:rPr>
          <w:rFonts w:ascii="Times New Roman"/>
          <w:b w:val="false"/>
          <w:i w:val="false"/>
          <w:color w:val="000000"/>
          <w:sz w:val="28"/>
        </w:rPr>
        <w:t>
      мынадай мазмұндағы он төртінші және он бесінші бөліктермен толықтырылсын:</w:t>
      </w:r>
    </w:p>
    <w:bookmarkEnd w:id="92"/>
    <w:bookmarkStart w:name="z100" w:id="93"/>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93"/>
    <w:bookmarkStart w:name="z101" w:id="9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End w:id="94"/>
    <w:bookmarkStart w:name="z102" w:id="95"/>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95"/>
    <w:bookmarkStart w:name="z103" w:id="96"/>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End w:id="96"/>
    <w:bookmarkStart w:name="z104" w:id="97"/>
    <w:p>
      <w:pPr>
        <w:spacing w:after="0"/>
        <w:ind w:left="0"/>
        <w:jc w:val="both"/>
      </w:pPr>
      <w:r>
        <w:rPr>
          <w:rFonts w:ascii="Times New Roman"/>
          <w:b w:val="false"/>
          <w:i w:val="false"/>
          <w:color w:val="000000"/>
          <w:sz w:val="28"/>
        </w:rPr>
        <w:t xml:space="preserve">
      ескертпенің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97"/>
    <w:bookmarkStart w:name="z105" w:id="9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667-бапта</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99"/>
    <w:bookmarkStart w:name="z107" w:id="100"/>
    <w:p>
      <w:pPr>
        <w:spacing w:after="0"/>
        <w:ind w:left="0"/>
        <w:jc w:val="both"/>
      </w:pPr>
      <w:r>
        <w:rPr>
          <w:rFonts w:ascii="Times New Roman"/>
          <w:b w:val="false"/>
          <w:i w:val="false"/>
          <w:color w:val="000000"/>
          <w:sz w:val="28"/>
        </w:rPr>
        <w:t xml:space="preserve">
      "отыз айлық есептiк көрсеткiш мөлшерінде айыппұл салуға не он бес тәулiкке дейiнгі мерзімге әкiмшiлiк қамаққа алуға алып келеді."; </w:t>
      </w:r>
    </w:p>
    <w:bookmarkEnd w:id="100"/>
    <w:bookmarkStart w:name="z108" w:id="101"/>
    <w:p>
      <w:pPr>
        <w:spacing w:after="0"/>
        <w:ind w:left="0"/>
        <w:jc w:val="both"/>
      </w:pPr>
      <w:r>
        <w:rPr>
          <w:rFonts w:ascii="Times New Roman"/>
          <w:b w:val="false"/>
          <w:i w:val="false"/>
          <w:color w:val="000000"/>
          <w:sz w:val="28"/>
        </w:rPr>
        <w:t>
      екінші бөліктің екінші абзацындағы "он тәулiк мерзімге" деген сөздер "он бестен жиырма тәулікке дейінгі мерзімге" деген сөздермен ауыстырылсын;</w:t>
      </w:r>
    </w:p>
    <w:bookmarkEnd w:id="101"/>
    <w:bookmarkStart w:name="z109" w:id="102"/>
    <w:p>
      <w:pPr>
        <w:spacing w:after="0"/>
        <w:ind w:left="0"/>
        <w:jc w:val="both"/>
      </w:pPr>
      <w:r>
        <w:rPr>
          <w:rFonts w:ascii="Times New Roman"/>
          <w:b w:val="false"/>
          <w:i w:val="false"/>
          <w:color w:val="000000"/>
          <w:sz w:val="28"/>
        </w:rPr>
        <w:t>
      үшінші бөліктің екінші абзацындағы "қырық" деген сөз "елу" деген сөзбен ауыстырылсын;</w:t>
      </w:r>
    </w:p>
    <w:bookmarkEnd w:id="102"/>
    <w:bookmarkStart w:name="z110" w:id="1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103"/>
    <w:bookmarkStart w:name="z111" w:id="104"/>
    <w:p>
      <w:pPr>
        <w:spacing w:after="0"/>
        <w:ind w:left="0"/>
        <w:jc w:val="both"/>
      </w:pPr>
      <w:r>
        <w:rPr>
          <w:rFonts w:ascii="Times New Roman"/>
          <w:b w:val="false"/>
          <w:i w:val="false"/>
          <w:color w:val="000000"/>
          <w:sz w:val="28"/>
        </w:rPr>
        <w:t>
      "409 (жетінші, 7-1 және 7-8-бөліктерінде)" деген сөздер "409 (7-1 және 7-8-бөліктерінде)" деген сөздермен ауыстырылсын;</w:t>
      </w:r>
    </w:p>
    <w:bookmarkEnd w:id="104"/>
    <w:bookmarkStart w:name="z112" w:id="105"/>
    <w:p>
      <w:pPr>
        <w:spacing w:after="0"/>
        <w:ind w:left="0"/>
        <w:jc w:val="both"/>
      </w:pPr>
      <w:r>
        <w:rPr>
          <w:rFonts w:ascii="Times New Roman"/>
          <w:b w:val="false"/>
          <w:i w:val="false"/>
          <w:color w:val="000000"/>
          <w:sz w:val="28"/>
        </w:rPr>
        <w:t>
      "483," деген цифрлардан кейін "485 (екінші бөлігінде)," деген сөздермен толықтырылсын;</w:t>
      </w:r>
    </w:p>
    <w:bookmarkEnd w:id="105"/>
    <w:bookmarkStart w:name="z113" w:id="106"/>
    <w:p>
      <w:pPr>
        <w:spacing w:after="0"/>
        <w:ind w:left="0"/>
        <w:jc w:val="both"/>
      </w:pPr>
      <w:r>
        <w:rPr>
          <w:rFonts w:ascii="Times New Roman"/>
          <w:b w:val="false"/>
          <w:i w:val="false"/>
          <w:color w:val="000000"/>
          <w:sz w:val="28"/>
        </w:rPr>
        <w:t>
      "590 (төртiншi бөлiгiнде)" деген сөздер "590 (2-1, төртiншi және 4-1-бөлiктерiнде)" деген сөздермен ауыстырылсын;</w:t>
      </w:r>
    </w:p>
    <w:bookmarkEnd w:id="106"/>
    <w:bookmarkStart w:name="z114" w:id="107"/>
    <w:p>
      <w:pPr>
        <w:spacing w:after="0"/>
        <w:ind w:left="0"/>
        <w:jc w:val="both"/>
      </w:pPr>
      <w:r>
        <w:rPr>
          <w:rFonts w:ascii="Times New Roman"/>
          <w:b w:val="false"/>
          <w:i w:val="false"/>
          <w:color w:val="000000"/>
          <w:sz w:val="28"/>
        </w:rPr>
        <w:t>
      "613 (үшінші, төртінші, бесінші, тоғызыншы, оныншы және он бірінші бөліктерінде)" деген сөздер "613 (бірінші, үшінші, 3-1, төртінші, бесінші, тоғызыншы, оныншы және он бірінші бөліктерінде)" деген сөздермен ауыстырылсын;</w:t>
      </w:r>
    </w:p>
    <w:bookmarkEnd w:id="107"/>
    <w:bookmarkStart w:name="z115" w:id="10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685-бапта</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бірінші бөлікте:</w:t>
      </w:r>
    </w:p>
    <w:bookmarkEnd w:id="109"/>
    <w:bookmarkStart w:name="z117" w:id="110"/>
    <w:p>
      <w:pPr>
        <w:spacing w:after="0"/>
        <w:ind w:left="0"/>
        <w:jc w:val="both"/>
      </w:pPr>
      <w:r>
        <w:rPr>
          <w:rFonts w:ascii="Times New Roman"/>
          <w:b w:val="false"/>
          <w:i w:val="false"/>
          <w:color w:val="000000"/>
          <w:sz w:val="28"/>
        </w:rPr>
        <w:t>
      "191," деген цифрлар алып тасталсын;</w:t>
      </w:r>
    </w:p>
    <w:bookmarkEnd w:id="110"/>
    <w:bookmarkStart w:name="z118" w:id="111"/>
    <w:p>
      <w:pPr>
        <w:spacing w:after="0"/>
        <w:ind w:left="0"/>
        <w:jc w:val="both"/>
      </w:pPr>
      <w:r>
        <w:rPr>
          <w:rFonts w:ascii="Times New Roman"/>
          <w:b w:val="false"/>
          <w:i w:val="false"/>
          <w:color w:val="000000"/>
          <w:sz w:val="28"/>
        </w:rPr>
        <w:t>
      "485" деген цифрлар "485 (бірінші бөлігінде)" деген сөздермен ауыстырылсын;</w:t>
      </w:r>
    </w:p>
    <w:bookmarkEnd w:id="111"/>
    <w:bookmarkStart w:name="z119" w:id="112"/>
    <w:p>
      <w:pPr>
        <w:spacing w:after="0"/>
        <w:ind w:left="0"/>
        <w:jc w:val="both"/>
      </w:pPr>
      <w:r>
        <w:rPr>
          <w:rFonts w:ascii="Times New Roman"/>
          <w:b w:val="false"/>
          <w:i w:val="false"/>
          <w:color w:val="000000"/>
          <w:sz w:val="28"/>
        </w:rPr>
        <w:t>
      "613 (бірінші, 3-1, он екінші және он үшінші бөліктерінде)" деген сөздер "613 (он екінші және он үшінші бөліктерінде)" деген сөздермен ауыстырылсын;</w:t>
      </w:r>
    </w:p>
    <w:bookmarkEnd w:id="112"/>
    <w:bookmarkStart w:name="z120" w:id="113"/>
    <w:p>
      <w:pPr>
        <w:spacing w:after="0"/>
        <w:ind w:left="0"/>
        <w:jc w:val="both"/>
      </w:pPr>
      <w:r>
        <w:rPr>
          <w:rFonts w:ascii="Times New Roman"/>
          <w:b w:val="false"/>
          <w:i w:val="false"/>
          <w:color w:val="000000"/>
          <w:sz w:val="28"/>
        </w:rPr>
        <w:t>
      екінші бөлікте:</w:t>
      </w:r>
    </w:p>
    <w:bookmarkEnd w:id="113"/>
    <w:bookmarkStart w:name="z121" w:id="114"/>
    <w:p>
      <w:pPr>
        <w:spacing w:after="0"/>
        <w:ind w:left="0"/>
        <w:jc w:val="both"/>
      </w:pPr>
      <w:r>
        <w:rPr>
          <w:rFonts w:ascii="Times New Roman"/>
          <w:b w:val="false"/>
          <w:i w:val="false"/>
          <w:color w:val="000000"/>
          <w:sz w:val="28"/>
        </w:rPr>
        <w:t>
      2) тармақшада:</w:t>
      </w:r>
    </w:p>
    <w:bookmarkEnd w:id="114"/>
    <w:bookmarkStart w:name="z122" w:id="115"/>
    <w:p>
      <w:pPr>
        <w:spacing w:after="0"/>
        <w:ind w:left="0"/>
        <w:jc w:val="both"/>
      </w:pPr>
      <w:r>
        <w:rPr>
          <w:rFonts w:ascii="Times New Roman"/>
          <w:b w:val="false"/>
          <w:i w:val="false"/>
          <w:color w:val="000000"/>
          <w:sz w:val="28"/>
        </w:rPr>
        <w:t>
      "484," деген цифрлардан кейін "485 (бірінші бөлігінде)," деген сөздермен толықтырылсын;</w:t>
      </w:r>
    </w:p>
    <w:bookmarkEnd w:id="115"/>
    <w:bookmarkStart w:name="z123" w:id="116"/>
    <w:p>
      <w:pPr>
        <w:spacing w:after="0"/>
        <w:ind w:left="0"/>
        <w:jc w:val="both"/>
      </w:pPr>
      <w:r>
        <w:rPr>
          <w:rFonts w:ascii="Times New Roman"/>
          <w:b w:val="false"/>
          <w:i w:val="false"/>
          <w:color w:val="000000"/>
          <w:sz w:val="28"/>
        </w:rPr>
        <w:t>
      "613 (бірінші және он үшінші бөлігінде)" деген сөздер "613 (он үшінші бөлігінде)" деген сөздермен ауыстырылсын;</w:t>
      </w:r>
    </w:p>
    <w:bookmarkEnd w:id="116"/>
    <w:bookmarkStart w:name="z124" w:id="117"/>
    <w:p>
      <w:pPr>
        <w:spacing w:after="0"/>
        <w:ind w:left="0"/>
        <w:jc w:val="both"/>
      </w:pPr>
      <w:r>
        <w:rPr>
          <w:rFonts w:ascii="Times New Roman"/>
          <w:b w:val="false"/>
          <w:i w:val="false"/>
          <w:color w:val="000000"/>
          <w:sz w:val="28"/>
        </w:rPr>
        <w:t>
      3) тармақшадағы "484 (бірінші және екінші бөліктерінде)" деген сөздер "484, 485 (бірінші бөлігінде)" деген сөздермен ауыстырылсын;</w:t>
      </w:r>
    </w:p>
    <w:bookmarkEnd w:id="117"/>
    <w:bookmarkStart w:name="z125" w:id="1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691-баптың</w:t>
      </w:r>
      <w:r>
        <w:rPr>
          <w:rFonts w:ascii="Times New Roman"/>
          <w:b w:val="false"/>
          <w:i w:val="false"/>
          <w:color w:val="000000"/>
          <w:sz w:val="28"/>
        </w:rPr>
        <w:t xml:space="preserve"> екінші бөлігіндегі "613 (бірінші бөлігінде)," деген сөздер алып тасталсын; </w:t>
      </w:r>
    </w:p>
    <w:bookmarkEnd w:id="118"/>
    <w:bookmarkStart w:name="z126" w:id="11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692-баптың</w:t>
      </w:r>
      <w:r>
        <w:rPr>
          <w:rFonts w:ascii="Times New Roman"/>
          <w:b w:val="false"/>
          <w:i w:val="false"/>
          <w:color w:val="000000"/>
          <w:sz w:val="28"/>
        </w:rPr>
        <w:t xml:space="preserve"> бірінші бөлігіндегі "637 (бiрiншi, екінші, үшінші, төртінші, бесінші, алтыншы, жетінші, он бірінші және он екінші бөлiктерiнде)" деген сөздер "637 (бірінші, екінші, үшінші, төртінші, бесінші, алтыншы, жетінші, он бірінші, он екінші, он төртінші және он бесінші бөліктерінде)" деген сөздермен ауыстырылсын;</w:t>
      </w:r>
    </w:p>
    <w:bookmarkEnd w:id="119"/>
    <w:bookmarkStart w:name="z127" w:id="12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722-баптың</w:t>
      </w:r>
      <w:r>
        <w:rPr>
          <w:rFonts w:ascii="Times New Roman"/>
          <w:b w:val="false"/>
          <w:i w:val="false"/>
          <w:color w:val="000000"/>
          <w:sz w:val="28"/>
        </w:rPr>
        <w:t xml:space="preserve"> бірінші бөлігіндегі "233 (екінші және үшінші бөліктерінде)" деген сөздер "233 (екінші, үшінші және төртінші бөліктерінде)" деген сөздермен ауыстырылсын;</w:t>
      </w:r>
    </w:p>
    <w:bookmarkEnd w:id="120"/>
    <w:bookmarkStart w:name="z128" w:id="12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722-1-бапта</w:t>
      </w:r>
      <w:r>
        <w:rPr>
          <w:rFonts w:ascii="Times New Roman"/>
          <w:b w:val="false"/>
          <w:i w:val="false"/>
          <w:color w:val="000000"/>
          <w:sz w:val="28"/>
        </w:rPr>
        <w:t>:</w:t>
      </w:r>
    </w:p>
    <w:bookmarkEnd w:id="121"/>
    <w:bookmarkStart w:name="z129" w:id="122"/>
    <w:p>
      <w:pPr>
        <w:spacing w:after="0"/>
        <w:ind w:left="0"/>
        <w:jc w:val="both"/>
      </w:pPr>
      <w:r>
        <w:rPr>
          <w:rFonts w:ascii="Times New Roman"/>
          <w:b w:val="false"/>
          <w:i w:val="false"/>
          <w:color w:val="000000"/>
          <w:sz w:val="28"/>
        </w:rPr>
        <w:t>
      бірінші бөліктегі "233 (үшінші бөлігінде)" деген сөздер "233 (үшінші және төртінші бөліктерінде)" деген сөздермен ауыстырылсын;</w:t>
      </w:r>
    </w:p>
    <w:bookmarkEnd w:id="122"/>
    <w:bookmarkStart w:name="z130" w:id="123"/>
    <w:p>
      <w:pPr>
        <w:spacing w:after="0"/>
        <w:ind w:left="0"/>
        <w:jc w:val="both"/>
      </w:pPr>
      <w:r>
        <w:rPr>
          <w:rFonts w:ascii="Times New Roman"/>
          <w:b w:val="false"/>
          <w:i w:val="false"/>
          <w:color w:val="000000"/>
          <w:sz w:val="28"/>
        </w:rPr>
        <w:t>
      екінші бөліктегі "233 (үшінші бөлігі)" деген сөздер "233 (үшінші және төртінші бөліктері)" деген сөздермен ауыстырылсын;</w:t>
      </w:r>
    </w:p>
    <w:bookmarkEnd w:id="123"/>
    <w:bookmarkStart w:name="z131" w:id="12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727-баптың</w:t>
      </w:r>
      <w:r>
        <w:rPr>
          <w:rFonts w:ascii="Times New Roman"/>
          <w:b w:val="false"/>
          <w:i w:val="false"/>
          <w:color w:val="000000"/>
          <w:sz w:val="28"/>
        </w:rPr>
        <w:t xml:space="preserve"> бірінші бөлігінде "613 (бірінші, 3-1, он екінші және он үшінші бөліктерінде)" деген сөздер "613 (он екінші және он үшінші бөліктерінде)" деген сөздермен ауыстырылсын;</w:t>
      </w:r>
    </w:p>
    <w:bookmarkEnd w:id="124"/>
    <w:bookmarkStart w:name="z132" w:id="1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730-баптың</w:t>
      </w:r>
      <w:r>
        <w:rPr>
          <w:rFonts w:ascii="Times New Roman"/>
          <w:b w:val="false"/>
          <w:i w:val="false"/>
          <w:color w:val="000000"/>
          <w:sz w:val="28"/>
        </w:rPr>
        <w:t xml:space="preserve"> бірінші бөлігіндегі "409 (екінші, үшінші, төртінші, бесінші, алтыншы, 7-2, 7-3, 7-4, 7-5, 7-6, 7-7 және 7-9-бөліктерінде)" деген сөздер "409 (екінші, үшінші, төртінші, 4-1, 4-2, бесінші, алтыншы, жетінші, 7-2, 7-3, 7-4, 7-5, 7-6, 7-7 және 7-9-бөліктерінде)" деген сөздермен ауыстырылсын;</w:t>
      </w:r>
    </w:p>
    <w:bookmarkEnd w:id="125"/>
    <w:bookmarkStart w:name="z133" w:id="1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797-баптың</w:t>
      </w:r>
      <w:r>
        <w:rPr>
          <w:rFonts w:ascii="Times New Roman"/>
          <w:b w:val="false"/>
          <w:i w:val="false"/>
          <w:color w:val="000000"/>
          <w:sz w:val="28"/>
        </w:rPr>
        <w:t xml:space="preserve"> бірінші бөлігінің 1) тармақшасындағы "590 (екінші, үшінші және төртінші бөліктерінде)" деген сөздер "590 (екінші, 2-1, үшінші, төртінші және 4-1-бөліктерінде)" деген сөздермен ауыстырылсын;</w:t>
      </w:r>
    </w:p>
    <w:bookmarkEnd w:id="126"/>
    <w:bookmarkStart w:name="z134" w:id="1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27"/>
    <w:bookmarkStart w:name="z135" w:id="128"/>
    <w:p>
      <w:pPr>
        <w:spacing w:after="0"/>
        <w:ind w:left="0"/>
        <w:jc w:val="both"/>
      </w:pPr>
      <w:r>
        <w:rPr>
          <w:rFonts w:ascii="Times New Roman"/>
          <w:b w:val="false"/>
          <w:i w:val="false"/>
          <w:color w:val="000000"/>
          <w:sz w:val="28"/>
        </w:rPr>
        <w:t>
      1) тармақшада:</w:t>
      </w:r>
    </w:p>
    <w:bookmarkEnd w:id="128"/>
    <w:bookmarkStart w:name="z136" w:id="129"/>
    <w:p>
      <w:pPr>
        <w:spacing w:after="0"/>
        <w:ind w:left="0"/>
        <w:jc w:val="both"/>
      </w:pPr>
      <w:r>
        <w:rPr>
          <w:rFonts w:ascii="Times New Roman"/>
          <w:b w:val="false"/>
          <w:i w:val="false"/>
          <w:color w:val="000000"/>
          <w:sz w:val="28"/>
        </w:rPr>
        <w:t>
      "483," деген цифрлардан кейін "485 (екінші бөлігі)," деген сөздермен толықтырылсын;</w:t>
      </w:r>
    </w:p>
    <w:bookmarkEnd w:id="129"/>
    <w:bookmarkStart w:name="z137" w:id="130"/>
    <w:p>
      <w:pPr>
        <w:spacing w:after="0"/>
        <w:ind w:left="0"/>
        <w:jc w:val="both"/>
      </w:pPr>
      <w:r>
        <w:rPr>
          <w:rFonts w:ascii="Times New Roman"/>
          <w:b w:val="false"/>
          <w:i w:val="false"/>
          <w:color w:val="000000"/>
          <w:sz w:val="28"/>
        </w:rPr>
        <w:t>
      "590 (төртінші бөлігі)" деген сөздер "590 (2-1, төртінші және 4-1- бөліктері)" деген сөздермен ауыстырылсын;</w:t>
      </w:r>
    </w:p>
    <w:bookmarkEnd w:id="130"/>
    <w:bookmarkStart w:name="z138" w:id="131"/>
    <w:p>
      <w:pPr>
        <w:spacing w:after="0"/>
        <w:ind w:left="0"/>
        <w:jc w:val="both"/>
      </w:pPr>
      <w:r>
        <w:rPr>
          <w:rFonts w:ascii="Times New Roman"/>
          <w:b w:val="false"/>
          <w:i w:val="false"/>
          <w:color w:val="000000"/>
          <w:sz w:val="28"/>
        </w:rPr>
        <w:t>
      "613 (үшінші, төртінші, бесінші, тоғызыншы, оныншы және он бірінші бөліктері)" деген сөздер "613 (бірінші, үшінші, 3-1, төртінші, бесінші, тоғызыншы, оныншы және он бірінші бөліктері)" деген сөздермен ауыстырылсын;</w:t>
      </w:r>
    </w:p>
    <w:bookmarkEnd w:id="131"/>
    <w:bookmarkStart w:name="z139" w:id="132"/>
    <w:p>
      <w:pPr>
        <w:spacing w:after="0"/>
        <w:ind w:left="0"/>
        <w:jc w:val="both"/>
      </w:pPr>
      <w:r>
        <w:rPr>
          <w:rFonts w:ascii="Times New Roman"/>
          <w:b w:val="false"/>
          <w:i w:val="false"/>
          <w:color w:val="000000"/>
          <w:sz w:val="28"/>
        </w:rPr>
        <w:t>
      4), 5) және 6) тармақшаларда:</w:t>
      </w:r>
    </w:p>
    <w:bookmarkEnd w:id="132"/>
    <w:bookmarkStart w:name="z140" w:id="133"/>
    <w:p>
      <w:pPr>
        <w:spacing w:after="0"/>
        <w:ind w:left="0"/>
        <w:jc w:val="both"/>
      </w:pPr>
      <w:r>
        <w:rPr>
          <w:rFonts w:ascii="Times New Roman"/>
          <w:b w:val="false"/>
          <w:i w:val="false"/>
          <w:color w:val="000000"/>
          <w:sz w:val="28"/>
        </w:rPr>
        <w:t>
      "590 (төртінші бөлігі)" деген сөздер "590 (2-1, төртінші және 4-1- бөліктері)" деген сөздермен ауыстырылсын;</w:t>
      </w:r>
    </w:p>
    <w:bookmarkEnd w:id="133"/>
    <w:bookmarkStart w:name="z141" w:id="134"/>
    <w:p>
      <w:pPr>
        <w:spacing w:after="0"/>
        <w:ind w:left="0"/>
        <w:jc w:val="both"/>
      </w:pPr>
      <w:r>
        <w:rPr>
          <w:rFonts w:ascii="Times New Roman"/>
          <w:b w:val="false"/>
          <w:i w:val="false"/>
          <w:color w:val="000000"/>
          <w:sz w:val="28"/>
        </w:rPr>
        <w:t>
      "613 (үшінші, төртінші, бесінші, тоғызыншы, оныншы және он бірінші бөліктері)" деген сөздер "613 (бірінші, үшінші, 3-1, төртінші, бесінші, тоғызыншы, оныншы және он бірінші бөліктері)" деген сөздермен ауыстырылсын;</w:t>
      </w:r>
    </w:p>
    <w:bookmarkEnd w:id="134"/>
    <w:bookmarkStart w:name="z142" w:id="135"/>
    <w:p>
      <w:pPr>
        <w:spacing w:after="0"/>
        <w:ind w:left="0"/>
        <w:jc w:val="both"/>
      </w:pPr>
      <w:r>
        <w:rPr>
          <w:rFonts w:ascii="Times New Roman"/>
          <w:b w:val="false"/>
          <w:i w:val="false"/>
          <w:color w:val="000000"/>
          <w:sz w:val="28"/>
        </w:rPr>
        <w:t>
      26) тармақшадағы "613 (үшінші бөлiгi)" деген сөздер "613 (бірінші, үшінші, 3-1-бөліктері)" деген сөздермен ауыстырылсын;</w:t>
      </w:r>
    </w:p>
    <w:bookmarkEnd w:id="135"/>
    <w:bookmarkStart w:name="z143" w:id="136"/>
    <w:p>
      <w:pPr>
        <w:spacing w:after="0"/>
        <w:ind w:left="0"/>
        <w:jc w:val="both"/>
      </w:pPr>
      <w:r>
        <w:rPr>
          <w:rFonts w:ascii="Times New Roman"/>
          <w:b w:val="false"/>
          <w:i w:val="false"/>
          <w:color w:val="000000"/>
          <w:sz w:val="28"/>
        </w:rPr>
        <w:t>
      49) тармақшадағы "409 (жетінші, 7-1 және 7-8-бөліктері)" деген сөздер "409 (7-1 және 7-8-бөліктері)" деген сөздермен ауыстырылсын;</w:t>
      </w:r>
    </w:p>
    <w:bookmarkEnd w:id="136"/>
    <w:bookmarkStart w:name="z144" w:id="137"/>
    <w:p>
      <w:pPr>
        <w:spacing w:after="0"/>
        <w:ind w:left="0"/>
        <w:jc w:val="both"/>
      </w:pPr>
      <w:r>
        <w:rPr>
          <w:rFonts w:ascii="Times New Roman"/>
          <w:b w:val="false"/>
          <w:i w:val="false"/>
          <w:color w:val="000000"/>
          <w:sz w:val="28"/>
        </w:rPr>
        <w:t>
      52) тармақшадағы "409 (жетінші бөлігі)," деген сөздер алып тасталсын;</w:t>
      </w:r>
    </w:p>
    <w:bookmarkEnd w:id="137"/>
    <w:bookmarkStart w:name="z145" w:id="13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829-16-баптың</w:t>
      </w:r>
      <w:r>
        <w:rPr>
          <w:rFonts w:ascii="Times New Roman"/>
          <w:b w:val="false"/>
          <w:i w:val="false"/>
          <w:color w:val="000000"/>
          <w:sz w:val="28"/>
        </w:rPr>
        <w:t xml:space="preserve"> төртінші бөлігіндегі "436 және 484-баптарында" деген сөздер "484 және 485-баптарында" деген сөздермен ауыстырылсын;</w:t>
      </w:r>
    </w:p>
    <w:bookmarkEnd w:id="138"/>
    <w:bookmarkStart w:name="z146" w:id="13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910-1-баптың</w:t>
      </w:r>
      <w:r>
        <w:rPr>
          <w:rFonts w:ascii="Times New Roman"/>
          <w:b w:val="false"/>
          <w:i w:val="false"/>
          <w:color w:val="000000"/>
          <w:sz w:val="28"/>
        </w:rPr>
        <w:t xml:space="preserve"> бірінші бөлігінде:</w:t>
      </w:r>
    </w:p>
    <w:bookmarkEnd w:id="139"/>
    <w:bookmarkStart w:name="z147" w:id="140"/>
    <w:p>
      <w:pPr>
        <w:spacing w:after="0"/>
        <w:ind w:left="0"/>
        <w:jc w:val="both"/>
      </w:pPr>
      <w:r>
        <w:rPr>
          <w:rFonts w:ascii="Times New Roman"/>
          <w:b w:val="false"/>
          <w:i w:val="false"/>
          <w:color w:val="000000"/>
          <w:sz w:val="28"/>
        </w:rPr>
        <w:t>
      "191 (бірінші бөлігінде)," деген сөздер алып тасталсын;</w:t>
      </w:r>
    </w:p>
    <w:bookmarkEnd w:id="140"/>
    <w:bookmarkStart w:name="z148" w:id="141"/>
    <w:p>
      <w:pPr>
        <w:spacing w:after="0"/>
        <w:ind w:left="0"/>
        <w:jc w:val="both"/>
      </w:pPr>
      <w:r>
        <w:rPr>
          <w:rFonts w:ascii="Times New Roman"/>
          <w:b w:val="false"/>
          <w:i w:val="false"/>
          <w:color w:val="000000"/>
          <w:sz w:val="28"/>
        </w:rPr>
        <w:t>
      "464 (бірінші бөлігінде)," деген сөздерден кейін "484 (бірінші бөлігінде), 485 (бірінші бөлігінде)," деген сөздермен толықтырылсын.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w:t>
      </w:r>
    </w:p>
    <w:bookmarkStart w:name="z150" w:id="142"/>
    <w:p>
      <w:pPr>
        <w:spacing w:after="0"/>
        <w:ind w:left="0"/>
        <w:jc w:val="both"/>
      </w:pPr>
      <w:r>
        <w:rPr>
          <w:rFonts w:ascii="Times New Roman"/>
          <w:b w:val="false"/>
          <w:i w:val="false"/>
          <w:color w:val="000000"/>
          <w:sz w:val="28"/>
        </w:rPr>
        <w:t>
      1. Осы Заң:</w:t>
      </w:r>
    </w:p>
    <w:bookmarkEnd w:id="142"/>
    <w:bookmarkStart w:name="z151" w:id="143"/>
    <w:p>
      <w:pPr>
        <w:spacing w:after="0"/>
        <w:ind w:left="0"/>
        <w:jc w:val="both"/>
      </w:pPr>
      <w:r>
        <w:rPr>
          <w:rFonts w:ascii="Times New Roman"/>
          <w:b w:val="false"/>
          <w:i w:val="false"/>
          <w:color w:val="000000"/>
          <w:sz w:val="28"/>
        </w:rPr>
        <w:t xml:space="preserve">
      1) алғашқы ресми жарияланған күнінен бастап қолданысқа енгізілетін 1-баптың </w:t>
      </w:r>
      <w:r>
        <w:rPr>
          <w:rFonts w:ascii="Times New Roman"/>
          <w:b w:val="false"/>
          <w:i w:val="false"/>
          <w:color w:val="000000"/>
          <w:sz w:val="28"/>
        </w:rPr>
        <w:t>10) тармақшасын</w:t>
      </w:r>
      <w:r>
        <w:rPr>
          <w:rFonts w:ascii="Times New Roman"/>
          <w:b w:val="false"/>
          <w:i w:val="false"/>
          <w:color w:val="000000"/>
          <w:sz w:val="28"/>
        </w:rPr>
        <w:t>;</w:t>
      </w:r>
    </w:p>
    <w:bookmarkEnd w:id="143"/>
    <w:bookmarkStart w:name="z152" w:id="144"/>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w:t>
      </w:r>
    </w:p>
    <w:bookmarkEnd w:id="144"/>
    <w:bookmarkStart w:name="z153" w:id="145"/>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w:t>
      </w:r>
      <w:r>
        <w:rPr>
          <w:rFonts w:ascii="Times New Roman"/>
          <w:b w:val="false"/>
          <w:i w:val="false"/>
          <w:color w:val="000000"/>
          <w:sz w:val="28"/>
        </w:rPr>
        <w:t>9) тармақшасының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алпыс күн өткен соң қолданысқа енгізіледі.</w:t>
      </w:r>
    </w:p>
    <w:bookmarkEnd w:id="145"/>
    <w:bookmarkStart w:name="z154" w:id="146"/>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9) тармақшасы</w:t>
      </w:r>
      <w:r>
        <w:rPr>
          <w:rFonts w:ascii="Times New Roman"/>
          <w:b w:val="false"/>
          <w:i w:val="false"/>
          <w:color w:val="000000"/>
          <w:sz w:val="28"/>
        </w:rPr>
        <w:t xml:space="preserve"> төртінші, жетінші, сегізінші және оныншы абзацтарының қолданысы 2024 жылғы 1 қаңтарға дейін тоқтатыла тұрсын, тоқтатыла тұру кезеңінде осы абзацтар мынадай редакцияда қолданылады деп белгіленсін:</w:t>
      </w:r>
    </w:p>
    <w:bookmarkEnd w:id="146"/>
    <w:bookmarkStart w:name="z155" w:id="147"/>
    <w:p>
      <w:pPr>
        <w:spacing w:after="0"/>
        <w:ind w:left="0"/>
        <w:jc w:val="both"/>
      </w:pPr>
      <w:r>
        <w:rPr>
          <w:rFonts w:ascii="Times New Roman"/>
          <w:b w:val="false"/>
          <w:i w:val="false"/>
          <w:color w:val="000000"/>
          <w:sz w:val="28"/>
        </w:rPr>
        <w:t>
      "3) қаңылтыр ыдыстағы (сырадан, сыра сусынынан және күштілігі он екі пайыздан кем болатын градусы төмен ликер-арақ бұйымдарынан басқа), затбелгісі жоқ шөлмектердегі және пластикалық сауыттардағы (сыра мен сыра сусынын құюды қоспағанда) алкоголь өнімінің айналымы;";</w:t>
      </w:r>
    </w:p>
    <w:bookmarkEnd w:id="147"/>
    <w:bookmarkStart w:name="z156" w:id="148"/>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(шарап материалын), сондай-ақ сыра мен сыра сусынын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148"/>
    <w:bookmarkStart w:name="z157" w:id="149"/>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(шарап материалын), сондай-ақ сыра мен сыра сусынын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149"/>
    <w:bookmarkStart w:name="z158" w:id="150"/>
    <w:p>
      <w:pPr>
        <w:spacing w:after="0"/>
        <w:ind w:left="0"/>
        <w:jc w:val="both"/>
      </w:pPr>
      <w:r>
        <w:rPr>
          <w:rFonts w:ascii="Times New Roman"/>
          <w:b w:val="false"/>
          <w:i w:val="false"/>
          <w:color w:val="000000"/>
          <w:sz w:val="28"/>
        </w:rPr>
        <w:t>
      "10. Этил спиртін (коньяк спиртінен басқа),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аз көлемін сақтамау –".</w:t>
      </w:r>
    </w:p>
    <w:bookmarkEnd w:id="1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