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50de" w14:textId="0fe5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ақпараттық қауіпсіздік, ақпараттандыру және цифрлық активтер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11 желтоқсандағы № 44-VIII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641-баптың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138-бап </w:t>
      </w:r>
      <w:r>
        <w:rPr>
          <w:rFonts w:ascii="Times New Roman"/>
          <w:b w:val="false"/>
          <w:i w:val="false"/>
          <w:color w:val="000000"/>
          <w:sz w:val="28"/>
        </w:rPr>
        <w:t>118) тармақшасындағы</w:t>
      </w:r>
      <w:r>
        <w:rPr>
          <w:rFonts w:ascii="Times New Roman"/>
          <w:b w:val="false"/>
          <w:i w:val="false"/>
          <w:color w:val="000000"/>
          <w:sz w:val="28"/>
        </w:rPr>
        <w:t xml:space="preserve"> "сақталуына жүзеге асырылады." деген сөздер "сақталуына;" деген сөзбен ауыстырылып, мынадай мазмұндағы 119) тармақшамен толықтырылсын:</w:t>
      </w:r>
    </w:p>
    <w:bookmarkEnd w:id="4"/>
    <w:bookmarkStart w:name="z9" w:id="5"/>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bookmarkEnd w:id="5"/>
    <w:bookmarkStart w:name="z10" w:id="6"/>
    <w:p>
      <w:pPr>
        <w:spacing w:after="0"/>
        <w:ind w:left="0"/>
        <w:jc w:val="both"/>
      </w:pPr>
      <w:r>
        <w:rPr>
          <w:rFonts w:ascii="Times New Roman"/>
          <w:b w:val="false"/>
          <w:i w:val="false"/>
          <w:color w:val="000000"/>
          <w:sz w:val="28"/>
        </w:rPr>
        <w:t xml:space="preserve">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23-баптың 1-тармағы </w:t>
      </w:r>
      <w:r>
        <w:rPr>
          <w:rFonts w:ascii="Times New Roman"/>
          <w:b w:val="false"/>
          <w:i w:val="false"/>
          <w:color w:val="000000"/>
          <w:sz w:val="28"/>
        </w:rPr>
        <w:t>13) тармақшасындағы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14) тармақшамен толықтырылсын:</w:t>
      </w:r>
    </w:p>
    <w:bookmarkEnd w:id="7"/>
    <w:bookmarkStart w:name="z12" w:id="8"/>
    <w:p>
      <w:pPr>
        <w:spacing w:after="0"/>
        <w:ind w:left="0"/>
        <w:jc w:val="both"/>
      </w:pPr>
      <w:r>
        <w:rPr>
          <w:rFonts w:ascii="Times New Roman"/>
          <w:b w:val="false"/>
          <w:i w:val="false"/>
          <w:color w:val="000000"/>
          <w:sz w:val="28"/>
        </w:rPr>
        <w:t>
      "14) еңбекші көшіп келушінің жеке басын куәландыратын құжаттардың көшірмелерін осы Кодексте көзделген мақсаттар үшін жинауға құқығы бар.".</w:t>
      </w:r>
    </w:p>
    <w:bookmarkEnd w:id="8"/>
    <w:bookmarkStart w:name="z13" w:id="9"/>
    <w:p>
      <w:pPr>
        <w:spacing w:after="0"/>
        <w:ind w:left="0"/>
        <w:jc w:val="both"/>
      </w:pPr>
      <w:r>
        <w:rPr>
          <w:rFonts w:ascii="Times New Roman"/>
          <w:b w:val="false"/>
          <w:i w:val="false"/>
          <w:color w:val="000000"/>
          <w:sz w:val="28"/>
        </w:rPr>
        <w:t xml:space="preserve">
      4.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60-бап</w:t>
      </w:r>
      <w:r>
        <w:rPr>
          <w:rFonts w:ascii="Times New Roman"/>
          <w:b w:val="false"/>
          <w:i w:val="false"/>
          <w:color w:val="000000"/>
          <w:sz w:val="28"/>
        </w:rPr>
        <w:t xml:space="preserve"> мынадай мазмұндағы 1-1-тармақпен толықтырылсын:</w:t>
      </w:r>
    </w:p>
    <w:bookmarkStart w:name="z15" w:id="10"/>
    <w:p>
      <w:pPr>
        <w:spacing w:after="0"/>
        <w:ind w:left="0"/>
        <w:jc w:val="both"/>
      </w:pPr>
      <w:r>
        <w:rPr>
          <w:rFonts w:ascii="Times New Roman"/>
          <w:b w:val="false"/>
          <w:i w:val="false"/>
          <w:color w:val="000000"/>
          <w:sz w:val="28"/>
        </w:rPr>
        <w:t>
      "1-1. Көшіп келушілердің жеке басын куәландыратын құжаттарды қоспағанда, жеке басты куәландыратын құжаттардың көшірмелерін жинауға, өңдеуге тыйым салынады.".</w:t>
      </w:r>
    </w:p>
    <w:bookmarkEnd w:id="10"/>
    <w:bookmarkStart w:name="z16" w:id="11"/>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w:t>
      </w:r>
      <w:r>
        <w:rPr>
          <w:rFonts w:ascii="Times New Roman"/>
          <w:b w:val="false"/>
          <w:i w:val="false"/>
          <w:color w:val="000000"/>
          <w:sz w:val="28"/>
        </w:rPr>
        <w:t xml:space="preserve"> мынадай мазмұндағы 12-1-тармақпен толықтырылсын:</w:t>
      </w:r>
    </w:p>
    <w:bookmarkEnd w:id="12"/>
    <w:bookmarkStart w:name="z18" w:id="13"/>
    <w:p>
      <w:pPr>
        <w:spacing w:after="0"/>
        <w:ind w:left="0"/>
        <w:jc w:val="both"/>
      </w:pPr>
      <w:r>
        <w:rPr>
          <w:rFonts w:ascii="Times New Roman"/>
          <w:b w:val="false"/>
          <w:i w:val="false"/>
          <w:color w:val="000000"/>
          <w:sz w:val="28"/>
        </w:rPr>
        <w:t>
      "12-1.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bookmarkEnd w:id="13"/>
    <w:bookmarkStart w:name="z19"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w:t>
      </w:r>
      <w:r>
        <w:rPr>
          <w:rFonts w:ascii="Times New Roman"/>
          <w:b w:val="false"/>
          <w:i w:val="false"/>
          <w:color w:val="000000"/>
          <w:sz w:val="28"/>
        </w:rPr>
        <w:t xml:space="preserve"> мынадай мазмұндағы 5-1 және 5-2-тармақтармен толықтырылсын:</w:t>
      </w:r>
    </w:p>
    <w:bookmarkEnd w:id="14"/>
    <w:bookmarkStart w:name="z20" w:id="15"/>
    <w:p>
      <w:pPr>
        <w:spacing w:after="0"/>
        <w:ind w:left="0"/>
        <w:jc w:val="both"/>
      </w:pPr>
      <w:r>
        <w:rPr>
          <w:rFonts w:ascii="Times New Roman"/>
          <w:b w:val="false"/>
          <w:i w:val="false"/>
          <w:color w:val="000000"/>
          <w:sz w:val="28"/>
        </w:rPr>
        <w:t>
      "5-1. Адам банктік қарыздар алудан ерікті түрде бас тартуын "электрондық үкімет" веб-порталы арқылы белгілеуге не оны алып тастауға құқылы.</w:t>
      </w:r>
    </w:p>
    <w:bookmarkEnd w:id="15"/>
    <w:bookmarkStart w:name="z21" w:id="16"/>
    <w:p>
      <w:pPr>
        <w:spacing w:after="0"/>
        <w:ind w:left="0"/>
        <w:jc w:val="both"/>
      </w:pPr>
      <w:r>
        <w:rPr>
          <w:rFonts w:ascii="Times New Roman"/>
          <w:b w:val="false"/>
          <w:i w:val="false"/>
          <w:color w:val="000000"/>
          <w:sz w:val="28"/>
        </w:rPr>
        <w:t>
      5-2. Адамның кредиттік есебінде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bookmarkEnd w:id="16"/>
    <w:bookmarkStart w:name="z22" w:id="17"/>
    <w:p>
      <w:pPr>
        <w:spacing w:after="0"/>
        <w:ind w:left="0"/>
        <w:jc w:val="both"/>
      </w:pPr>
      <w:r>
        <w:rPr>
          <w:rFonts w:ascii="Times New Roman"/>
          <w:b w:val="false"/>
          <w:i w:val="false"/>
          <w:color w:val="000000"/>
          <w:sz w:val="28"/>
        </w:rPr>
        <w:t xml:space="preserve">
      6.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мазмұндағы 3-2-тармақпен толықтырылсын:</w:t>
      </w:r>
    </w:p>
    <w:bookmarkStart w:name="z24" w:id="18"/>
    <w:p>
      <w:pPr>
        <w:spacing w:after="0"/>
        <w:ind w:left="0"/>
        <w:jc w:val="both"/>
      </w:pPr>
      <w:r>
        <w:rPr>
          <w:rFonts w:ascii="Times New Roman"/>
          <w:b w:val="false"/>
          <w:i w:val="false"/>
          <w:color w:val="000000"/>
          <w:sz w:val="28"/>
        </w:rPr>
        <w:t>
      "3-2. Сақтандыру ұйымдары бейрезиденттердің жеке басын куәландыратын құжаттардың көшірмелерін осы Заңда көзделген мақсаттар үшін жинауға құқылы.".</w:t>
      </w:r>
    </w:p>
    <w:bookmarkEnd w:id="18"/>
    <w:bookmarkStart w:name="z25" w:id="19"/>
    <w:p>
      <w:pPr>
        <w:spacing w:after="0"/>
        <w:ind w:left="0"/>
        <w:jc w:val="both"/>
      </w:pPr>
      <w:r>
        <w:rPr>
          <w:rFonts w:ascii="Times New Roman"/>
          <w:b w:val="false"/>
          <w:i w:val="false"/>
          <w:color w:val="000000"/>
          <w:sz w:val="28"/>
        </w:rPr>
        <w:t xml:space="preserve">
      7.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мазмұндағы 1-1-тармақпен толықтырылсын:</w:t>
      </w:r>
    </w:p>
    <w:bookmarkStart w:name="z27" w:id="20"/>
    <w:p>
      <w:pPr>
        <w:spacing w:after="0"/>
        <w:ind w:left="0"/>
        <w:jc w:val="both"/>
      </w:pPr>
      <w:r>
        <w:rPr>
          <w:rFonts w:ascii="Times New Roman"/>
          <w:b w:val="false"/>
          <w:i w:val="false"/>
          <w:color w:val="000000"/>
          <w:sz w:val="28"/>
        </w:rPr>
        <w:t>
      "1-1. Бағалы қағаздар нарығының кәсіби қатысушылары бейрезиденттердің жеке басын куәландыратын құжаттардың көшірмелерін осы Заңда көзделген мақсаттар үшін жинауға құқылы.".</w:t>
      </w:r>
    </w:p>
    <w:bookmarkEnd w:id="20"/>
    <w:bookmarkStart w:name="z28" w:id="21"/>
    <w:p>
      <w:pPr>
        <w:spacing w:after="0"/>
        <w:ind w:left="0"/>
        <w:jc w:val="both"/>
      </w:pPr>
      <w:r>
        <w:rPr>
          <w:rFonts w:ascii="Times New Roman"/>
          <w:b w:val="false"/>
          <w:i w:val="false"/>
          <w:color w:val="000000"/>
          <w:sz w:val="28"/>
        </w:rPr>
        <w:t xml:space="preserve">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7) тармақшасындағы "өтініш жасауға құқылы." деген сөздер "жүгінуге;" деген сөздермен ауыстырылып, мынадай мазмұндағы 8) тармақшамен толықтырылсын:</w:t>
      </w:r>
    </w:p>
    <w:bookmarkStart w:name="z30" w:id="22"/>
    <w:p>
      <w:pPr>
        <w:spacing w:after="0"/>
        <w:ind w:left="0"/>
        <w:jc w:val="both"/>
      </w:pPr>
      <w:r>
        <w:rPr>
          <w:rFonts w:ascii="Times New Roman"/>
          <w:b w:val="false"/>
          <w:i w:val="false"/>
          <w:color w:val="000000"/>
          <w:sz w:val="28"/>
        </w:rPr>
        <w:t>
      "8) банктік қарыздар, микрокредиттер алудан ерікті түрде бас тартуын "электрондық үкімет" веб-порталы арқылы белгілеуге не оны алып тастауға құқылы.".</w:t>
      </w:r>
    </w:p>
    <w:bookmarkEnd w:id="22"/>
    <w:bookmarkStart w:name="z31" w:id="23"/>
    <w:p>
      <w:pPr>
        <w:spacing w:after="0"/>
        <w:ind w:left="0"/>
        <w:jc w:val="both"/>
      </w:pPr>
      <w:r>
        <w:rPr>
          <w:rFonts w:ascii="Times New Roman"/>
          <w:b w:val="false"/>
          <w:i w:val="false"/>
          <w:color w:val="000000"/>
          <w:sz w:val="28"/>
        </w:rPr>
        <w:t xml:space="preserve">
      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 тармақшамен толықтырылсын:</w:t>
      </w:r>
    </w:p>
    <w:bookmarkEnd w:id="24"/>
    <w:bookmarkStart w:name="z33" w:id="25"/>
    <w:p>
      <w:pPr>
        <w:spacing w:after="0"/>
        <w:ind w:left="0"/>
        <w:jc w:val="both"/>
      </w:pPr>
      <w:r>
        <w:rPr>
          <w:rFonts w:ascii="Times New Roman"/>
          <w:b w:val="false"/>
          <w:i w:val="false"/>
          <w:color w:val="000000"/>
          <w:sz w:val="28"/>
        </w:rPr>
        <w:t>
      "3) жеке басты куәландыратын құжаттардың көшірмелерін Қазақстан Республикасының ұлттық мүдделерін қорғау және ұлттық қауіпсіздігін қамтамасыз ету мақсаттары үшін ұсынады.".</w:t>
      </w:r>
    </w:p>
    <w:bookmarkEnd w:id="25"/>
    <w:bookmarkStart w:name="z34" w:id="26"/>
    <w:p>
      <w:pPr>
        <w:spacing w:after="0"/>
        <w:ind w:left="0"/>
        <w:jc w:val="both"/>
      </w:pPr>
      <w:r>
        <w:rPr>
          <w:rFonts w:ascii="Times New Roman"/>
          <w:b w:val="false"/>
          <w:i w:val="false"/>
          <w:color w:val="000000"/>
          <w:sz w:val="28"/>
        </w:rPr>
        <w:t xml:space="preserve">
      10.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мынадай мазмұндағы 1-6, 3-2 және 3-3-тармақтармен толықтырылсын:</w:t>
      </w:r>
    </w:p>
    <w:bookmarkStart w:name="z36" w:id="27"/>
    <w:p>
      <w:pPr>
        <w:spacing w:after="0"/>
        <w:ind w:left="0"/>
        <w:jc w:val="both"/>
      </w:pPr>
      <w:r>
        <w:rPr>
          <w:rFonts w:ascii="Times New Roman"/>
          <w:b w:val="false"/>
          <w:i w:val="false"/>
          <w:color w:val="000000"/>
          <w:sz w:val="28"/>
        </w:rPr>
        <w:t>
      "1-6. Микроқаржы ұйымдары бейрезиденттердің жеке басын куәландыратын құжаттардың көшірмелерін осы Заңда көзделген мақсаттар үшін жинауға құқылы.";</w:t>
      </w:r>
    </w:p>
    <w:bookmarkEnd w:id="27"/>
    <w:bookmarkStart w:name="z37" w:id="28"/>
    <w:p>
      <w:pPr>
        <w:spacing w:after="0"/>
        <w:ind w:left="0"/>
        <w:jc w:val="both"/>
      </w:pPr>
      <w:r>
        <w:rPr>
          <w:rFonts w:ascii="Times New Roman"/>
          <w:b w:val="false"/>
          <w:i w:val="false"/>
          <w:color w:val="000000"/>
          <w:sz w:val="28"/>
        </w:rPr>
        <w:t>
      "3-2. Адам микрокредиттер алудан ерікті түрде бас тартуын "электрондық үкімет" веб-порталы арқылы белгілеуге не оны алып тастауға құқылы.</w:t>
      </w:r>
    </w:p>
    <w:bookmarkEnd w:id="28"/>
    <w:bookmarkStart w:name="z38" w:id="29"/>
    <w:p>
      <w:pPr>
        <w:spacing w:after="0"/>
        <w:ind w:left="0"/>
        <w:jc w:val="both"/>
      </w:pPr>
      <w:r>
        <w:rPr>
          <w:rFonts w:ascii="Times New Roman"/>
          <w:b w:val="false"/>
          <w:i w:val="false"/>
          <w:color w:val="000000"/>
          <w:sz w:val="28"/>
        </w:rPr>
        <w:t>
      3-3. Адамның кредиттік есебінде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bookmarkEnd w:id="29"/>
    <w:bookmarkStart w:name="z39" w:id="30"/>
    <w:p>
      <w:pPr>
        <w:spacing w:after="0"/>
        <w:ind w:left="0"/>
        <w:jc w:val="both"/>
      </w:pPr>
      <w:r>
        <w:rPr>
          <w:rFonts w:ascii="Times New Roman"/>
          <w:b w:val="false"/>
          <w:i w:val="false"/>
          <w:color w:val="000000"/>
          <w:sz w:val="28"/>
        </w:rPr>
        <w:t xml:space="preserve">
      11.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15-1) тармақшамен толықтырылсын:</w:t>
      </w:r>
    </w:p>
    <w:bookmarkEnd w:id="31"/>
    <w:bookmarkStart w:name="z41" w:id="32"/>
    <w:p>
      <w:pPr>
        <w:spacing w:after="0"/>
        <w:ind w:left="0"/>
        <w:jc w:val="both"/>
      </w:pPr>
      <w:r>
        <w:rPr>
          <w:rFonts w:ascii="Times New Roman"/>
          <w:b w:val="false"/>
          <w:i w:val="false"/>
          <w:color w:val="000000"/>
          <w:sz w:val="28"/>
        </w:rPr>
        <w:t>
      "15-1) дербес деректер қауіпсіздігінің бұзылуы – берілетін, сақталатын немесе өзге де түрде өңделетін дербес деректердің заңсыз таралуына, өзгертілуіне және жойылуына, санкцияланбаған таралуына немесе оларға санкцияланбаған қол жеткізуге алып келген дербес деректер қорғалуының бұзылуы;";</w:t>
      </w:r>
    </w:p>
    <w:bookmarkEnd w:id="32"/>
    <w:bookmarkStart w:name="z42"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мазмұндағы 10-тармақпен толықтырылсын:</w:t>
      </w:r>
    </w:p>
    <w:bookmarkEnd w:id="33"/>
    <w:bookmarkStart w:name="z43" w:id="34"/>
    <w:p>
      <w:pPr>
        <w:spacing w:after="0"/>
        <w:ind w:left="0"/>
        <w:jc w:val="both"/>
      </w:pPr>
      <w:r>
        <w:rPr>
          <w:rFonts w:ascii="Times New Roman"/>
          <w:b w:val="false"/>
          <w:i w:val="false"/>
          <w:color w:val="000000"/>
          <w:sz w:val="28"/>
        </w:rPr>
        <w:t>
      "10.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сондай-ақ Қазақстан Республикасының заңдарында көзделген өзге де жағдайларда жеке басты куәландыратын құжаттардың қағаз жеткізгіштегі көшірмелерін жинауға, өңдеуге тыйым салынады.</w:t>
      </w:r>
    </w:p>
    <w:bookmarkEnd w:id="34"/>
    <w:bookmarkStart w:name="z44" w:id="35"/>
    <w:p>
      <w:pPr>
        <w:spacing w:after="0"/>
        <w:ind w:left="0"/>
        <w:jc w:val="both"/>
      </w:pPr>
      <w:r>
        <w:rPr>
          <w:rFonts w:ascii="Times New Roman"/>
          <w:b w:val="false"/>
          <w:i w:val="false"/>
          <w:color w:val="000000"/>
          <w:sz w:val="28"/>
        </w:rPr>
        <w:t>
      Жеке басты куәландыратын құжаттардың қағаз жеткізгіштегі көшірмелерін жинаудың, өңдеудің осы тармақтың бірінші бөлігінде көзделген айрықша жағдайлары цифрлық құжаттар сервисі арқылы қалыптастырылатын жеке басты куәландыратын құжаттарды пайдалануға және ұсынуға қолданылмайды.";</w:t>
      </w:r>
    </w:p>
    <w:bookmarkEnd w:id="35"/>
    <w:bookmarkStart w:name="z45"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w:t>
      </w:r>
      <w:r>
        <w:rPr>
          <w:rFonts w:ascii="Times New Roman"/>
          <w:b w:val="false"/>
          <w:i w:val="false"/>
          <w:color w:val="000000"/>
          <w:sz w:val="28"/>
        </w:rPr>
        <w:t xml:space="preserve"> мынадай мазмұндағы 5-1) тармақшамен толықтырылсын:</w:t>
      </w:r>
    </w:p>
    <w:bookmarkEnd w:id="36"/>
    <w:bookmarkStart w:name="z46" w:id="37"/>
    <w:p>
      <w:pPr>
        <w:spacing w:after="0"/>
        <w:ind w:left="0"/>
        <w:jc w:val="both"/>
      </w:pPr>
      <w:r>
        <w:rPr>
          <w:rFonts w:ascii="Times New Roman"/>
          <w:b w:val="false"/>
          <w:i w:val="false"/>
          <w:color w:val="000000"/>
          <w:sz w:val="28"/>
        </w:rPr>
        <w:t xml:space="preserve">
      5-1) бірыңғай жинақтаушы зейнетақы қоры зейнетақы шоттарын ашуға, зейнетақы жинақтарының сомасы туралы, сондай-ақ шартты зейнетақы шоттары туралы ақпаратты беруге байланысты қызметті жүзеге асырған;"; </w:t>
      </w:r>
    </w:p>
    <w:bookmarkEnd w:id="37"/>
    <w:bookmarkStart w:name="z47" w:id="38"/>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 мынадай мазмұндағы алтыншы абзацпен толықтырылсын:</w:t>
      </w:r>
    </w:p>
    <w:bookmarkEnd w:id="38"/>
    <w:bookmarkStart w:name="z48" w:id="39"/>
    <w:p>
      <w:pPr>
        <w:spacing w:after="0"/>
        <w:ind w:left="0"/>
        <w:jc w:val="both"/>
      </w:pPr>
      <w:r>
        <w:rPr>
          <w:rFonts w:ascii="Times New Roman"/>
          <w:b w:val="false"/>
          <w:i w:val="false"/>
          <w:color w:val="000000"/>
          <w:sz w:val="28"/>
        </w:rPr>
        <w:t>
      "дербес деректер қауіпсіздігінің бұзылуы анықталған кезден бастап, дербес деректерді өңдеуді ұйымдастыруға жауапты адамның байланыс деректерін (болған кезде) көрсете отырып, осындай бұзушылық туралы уәкілетті органды хабардар етуге;";</w:t>
      </w:r>
    </w:p>
    <w:bookmarkEnd w:id="39"/>
    <w:bookmarkStart w:name="z49" w:id="40"/>
    <w:p>
      <w:pPr>
        <w:spacing w:after="0"/>
        <w:ind w:left="0"/>
        <w:jc w:val="both"/>
      </w:pPr>
      <w:r>
        <w:rPr>
          <w:rFonts w:ascii="Times New Roman"/>
          <w:b w:val="false"/>
          <w:i w:val="false"/>
          <w:color w:val="000000"/>
          <w:sz w:val="28"/>
        </w:rPr>
        <w:t xml:space="preserve">
      5) 27-1-баптың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және 6-2) тармақшалармен толықтырылсын:</w:t>
      </w:r>
    </w:p>
    <w:bookmarkEnd w:id="40"/>
    <w:bookmarkStart w:name="z50" w:id="41"/>
    <w:p>
      <w:pPr>
        <w:spacing w:after="0"/>
        <w:ind w:left="0"/>
        <w:jc w:val="both"/>
      </w:pPr>
      <w:r>
        <w:rPr>
          <w:rFonts w:ascii="Times New Roman"/>
          <w:b w:val="false"/>
          <w:i w:val="false"/>
          <w:color w:val="000000"/>
          <w:sz w:val="28"/>
        </w:rPr>
        <w:t>
      "1-1) Қазақстан Республикасының дербес деректер және оларды қорғау туралы заңнамасының сақталуын мемлекеттік бақылауды жүзеге асырады;";</w:t>
      </w:r>
    </w:p>
    <w:bookmarkEnd w:id="41"/>
    <w:bookmarkStart w:name="z51" w:id="42"/>
    <w:p>
      <w:pPr>
        <w:spacing w:after="0"/>
        <w:ind w:left="0"/>
        <w:jc w:val="both"/>
      </w:pPr>
      <w:r>
        <w:rPr>
          <w:rFonts w:ascii="Times New Roman"/>
          <w:b w:val="false"/>
          <w:i w:val="false"/>
          <w:color w:val="000000"/>
          <w:sz w:val="28"/>
        </w:rPr>
        <w:t>
      "6-2) осы Заңда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жібереді;";</w:t>
      </w:r>
    </w:p>
    <w:bookmarkEnd w:id="42"/>
    <w:bookmarkStart w:name="z52" w:id="43"/>
    <w:p>
      <w:pPr>
        <w:spacing w:after="0"/>
        <w:ind w:left="0"/>
        <w:jc w:val="both"/>
      </w:pPr>
      <w:r>
        <w:rPr>
          <w:rFonts w:ascii="Times New Roman"/>
          <w:b w:val="false"/>
          <w:i w:val="false"/>
          <w:color w:val="000000"/>
          <w:sz w:val="28"/>
        </w:rPr>
        <w:t>
      6) мынадай мазмұндағы 27-2 және 27-3-баптармен толықтырылсын:</w:t>
      </w:r>
    </w:p>
    <w:bookmarkEnd w:id="43"/>
    <w:bookmarkStart w:name="z53" w:id="44"/>
    <w:p>
      <w:pPr>
        <w:spacing w:after="0"/>
        <w:ind w:left="0"/>
        <w:jc w:val="both"/>
      </w:pPr>
      <w:r>
        <w:rPr>
          <w:rFonts w:ascii="Times New Roman"/>
          <w:b w:val="false"/>
          <w:i w:val="false"/>
          <w:color w:val="000000"/>
          <w:sz w:val="28"/>
        </w:rPr>
        <w:t>
      "27-2-бап. Қазақстан Республикасының дербес деректер және оларды қорғау туралы заңнамасының сақталуын мемлекеттік бақылау</w:t>
      </w:r>
    </w:p>
    <w:bookmarkEnd w:id="44"/>
    <w:bookmarkStart w:name="z54" w:id="45"/>
    <w:p>
      <w:pPr>
        <w:spacing w:after="0"/>
        <w:ind w:left="0"/>
        <w:jc w:val="both"/>
      </w:pPr>
      <w:r>
        <w:rPr>
          <w:rFonts w:ascii="Times New Roman"/>
          <w:b w:val="false"/>
          <w:i w:val="false"/>
          <w:color w:val="000000"/>
          <w:sz w:val="28"/>
        </w:rPr>
        <w:t>
      Егер осы баптың екінші және үшінші бөліктерінде өзгеше белгіленбесе,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сәйкес жоспардан тыс тексеру нысанында жүзеге асырылады.</w:t>
      </w:r>
    </w:p>
    <w:bookmarkEnd w:id="45"/>
    <w:bookmarkStart w:name="z55" w:id="46"/>
    <w:p>
      <w:pPr>
        <w:spacing w:after="0"/>
        <w:ind w:left="0"/>
        <w:jc w:val="both"/>
      </w:pPr>
      <w:r>
        <w:rPr>
          <w:rFonts w:ascii="Times New Roman"/>
          <w:b w:val="false"/>
          <w:i w:val="false"/>
          <w:color w:val="000000"/>
          <w:sz w:val="28"/>
        </w:rPr>
        <w:t>
      Мемлекеттік органдарға қатысты Қазақстан Республикасының дербес деректер және оларды қорғау туралы заңнамасының сақталуын мемлекеттік бақылау осы Заңға сәйкес жүзеге асырылады.</w:t>
      </w:r>
    </w:p>
    <w:bookmarkEnd w:id="46"/>
    <w:bookmarkStart w:name="z56" w:id="47"/>
    <w:p>
      <w:pPr>
        <w:spacing w:after="0"/>
        <w:ind w:left="0"/>
        <w:jc w:val="both"/>
      </w:pPr>
      <w:r>
        <w:rPr>
          <w:rFonts w:ascii="Times New Roman"/>
          <w:b w:val="false"/>
          <w:i w:val="false"/>
          <w:color w:val="000000"/>
          <w:sz w:val="28"/>
        </w:rPr>
        <w:t>
      Қазақстан Республикасының Ұлттық Банкі мен оның ұйымдарына қатысты Қазақстан Республикасының дербес деректер және оларды қорғау туралы заңнамасының сақталуын мемлекеттік бақылау Қазақстан Республикасының Кәсіпкерлік кодексіне, осы Заңға және "Қазақстан Республикасының Ұлттық Банкі туралы" Қазақстан Республикасының Заңына сәйкес жүзеге асырылады.</w:t>
      </w:r>
    </w:p>
    <w:bookmarkEnd w:id="47"/>
    <w:bookmarkStart w:name="z57" w:id="48"/>
    <w:p>
      <w:pPr>
        <w:spacing w:after="0"/>
        <w:ind w:left="0"/>
        <w:jc w:val="both"/>
      </w:pPr>
      <w:r>
        <w:rPr>
          <w:rFonts w:ascii="Times New Roman"/>
          <w:b w:val="false"/>
          <w:i w:val="false"/>
          <w:color w:val="000000"/>
          <w:sz w:val="28"/>
        </w:rPr>
        <w:t>
      27-3-бап. Мемлекеттік органдарға қатысты Қазақстан Республикасының дербес деректер және оларды қорғау туралы заңнамасының сақталуын мемлекеттік бақылауды жүргізу тәртібі</w:t>
      </w:r>
    </w:p>
    <w:bookmarkEnd w:id="48"/>
    <w:bookmarkStart w:name="z58" w:id="49"/>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дербес деректер және оларды қорғау туралы заңнамасының сақталуын мемлекеттік бақылауды уәкілетті орган тексерулер нысанында жүргізеді.</w:t>
      </w:r>
    </w:p>
    <w:bookmarkEnd w:id="49"/>
    <w:bookmarkStart w:name="z59" w:id="50"/>
    <w:p>
      <w:pPr>
        <w:spacing w:after="0"/>
        <w:ind w:left="0"/>
        <w:jc w:val="both"/>
      </w:pPr>
      <w:r>
        <w:rPr>
          <w:rFonts w:ascii="Times New Roman"/>
          <w:b w:val="false"/>
          <w:i w:val="false"/>
          <w:color w:val="000000"/>
          <w:sz w:val="28"/>
        </w:rPr>
        <w:t>
      Тексерулер мерзімді және жоспардан тыс болып бөлінеді.</w:t>
      </w:r>
    </w:p>
    <w:bookmarkEnd w:id="50"/>
    <w:bookmarkStart w:name="z60" w:id="51"/>
    <w:p>
      <w:pPr>
        <w:spacing w:after="0"/>
        <w:ind w:left="0"/>
        <w:jc w:val="both"/>
      </w:pPr>
      <w:r>
        <w:rPr>
          <w:rFonts w:ascii="Times New Roman"/>
          <w:b w:val="false"/>
          <w:i w:val="false"/>
          <w:color w:val="000000"/>
          <w:sz w:val="28"/>
        </w:rPr>
        <w:t>
      Бақылау субъектілеріне қатысты мерзімді тексерулер мынадай ақпарат көздеріне:</w:t>
      </w:r>
    </w:p>
    <w:bookmarkEnd w:id="51"/>
    <w:bookmarkStart w:name="z61" w:id="52"/>
    <w:p>
      <w:pPr>
        <w:spacing w:after="0"/>
        <w:ind w:left="0"/>
        <w:jc w:val="both"/>
      </w:pPr>
      <w:r>
        <w:rPr>
          <w:rFonts w:ascii="Times New Roman"/>
          <w:b w:val="false"/>
          <w:i w:val="false"/>
          <w:color w:val="000000"/>
          <w:sz w:val="28"/>
        </w:rPr>
        <w:t>
      1) алдыңғы тексерулердің нәтижелеріне;</w:t>
      </w:r>
    </w:p>
    <w:bookmarkEnd w:id="52"/>
    <w:bookmarkStart w:name="z62" w:id="53"/>
    <w:p>
      <w:pPr>
        <w:spacing w:after="0"/>
        <w:ind w:left="0"/>
        <w:jc w:val="both"/>
      </w:pPr>
      <w:r>
        <w:rPr>
          <w:rFonts w:ascii="Times New Roman"/>
          <w:b w:val="false"/>
          <w:i w:val="false"/>
          <w:color w:val="000000"/>
          <w:sz w:val="28"/>
        </w:rPr>
        <w:t>
      2) есептілік пен мәліметтер мониторингінің нәтижелеріне;</w:t>
      </w:r>
    </w:p>
    <w:bookmarkEnd w:id="53"/>
    <w:bookmarkStart w:name="z63" w:id="54"/>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bookmarkEnd w:id="54"/>
    <w:bookmarkStart w:name="z64" w:id="55"/>
    <w:p>
      <w:pPr>
        <w:spacing w:after="0"/>
        <w:ind w:left="0"/>
        <w:jc w:val="both"/>
      </w:pPr>
      <w:r>
        <w:rPr>
          <w:rFonts w:ascii="Times New Roman"/>
          <w:b w:val="false"/>
          <w:i w:val="false"/>
          <w:color w:val="000000"/>
          <w:sz w:val="28"/>
        </w:rPr>
        <w:t>
      4) мемлекеттік техникалық қызметтің мәліметтеріне сәйкес жүзеге асырылады.</w:t>
      </w:r>
    </w:p>
    <w:bookmarkEnd w:id="55"/>
    <w:bookmarkStart w:name="z65" w:id="56"/>
    <w:p>
      <w:pPr>
        <w:spacing w:after="0"/>
        <w:ind w:left="0"/>
        <w:jc w:val="both"/>
      </w:pPr>
      <w:r>
        <w:rPr>
          <w:rFonts w:ascii="Times New Roman"/>
          <w:b w:val="false"/>
          <w:i w:val="false"/>
          <w:color w:val="000000"/>
          <w:sz w:val="28"/>
        </w:rPr>
        <w:t>
      2. Мерзімді тексерулер уәкілетті органның бірінші басшысы бекіткен мерзімді тексерулер жүргізу жоспарына сәйкес жылына бір реттен жиі болмайтындай кезеңділікпен жүргізіледі.</w:t>
      </w:r>
    </w:p>
    <w:bookmarkEnd w:id="56"/>
    <w:bookmarkStart w:name="z66" w:id="57"/>
    <w:p>
      <w:pPr>
        <w:spacing w:after="0"/>
        <w:ind w:left="0"/>
        <w:jc w:val="both"/>
      </w:pPr>
      <w:r>
        <w:rPr>
          <w:rFonts w:ascii="Times New Roman"/>
          <w:b w:val="false"/>
          <w:i w:val="false"/>
          <w:color w:val="000000"/>
          <w:sz w:val="28"/>
        </w:rPr>
        <w:t>
      Уәкілетті орган мерзімді тексерулер жүргізу жоспарын тексерулер жылының алдындағы жылдың 1 желтоқсанынан кешіктірмей бекітеді.</w:t>
      </w:r>
    </w:p>
    <w:bookmarkEnd w:id="57"/>
    <w:bookmarkStart w:name="z67" w:id="58"/>
    <w:p>
      <w:pPr>
        <w:spacing w:after="0"/>
        <w:ind w:left="0"/>
        <w:jc w:val="both"/>
      </w:pPr>
      <w:r>
        <w:rPr>
          <w:rFonts w:ascii="Times New Roman"/>
          <w:b w:val="false"/>
          <w:i w:val="false"/>
          <w:color w:val="000000"/>
          <w:sz w:val="28"/>
        </w:rPr>
        <w:t>
      Мерзімді тексерулер жүргізу жоспары уәкілетті органның интернет-ресурсында тексерулер жылының алдындағы жылдың 20 желтоқсанынан кешіктірілмей орналастырылады.</w:t>
      </w:r>
    </w:p>
    <w:bookmarkEnd w:id="58"/>
    <w:bookmarkStart w:name="z68" w:id="59"/>
    <w:p>
      <w:pPr>
        <w:spacing w:after="0"/>
        <w:ind w:left="0"/>
        <w:jc w:val="both"/>
      </w:pPr>
      <w:r>
        <w:rPr>
          <w:rFonts w:ascii="Times New Roman"/>
          <w:b w:val="false"/>
          <w:i w:val="false"/>
          <w:color w:val="000000"/>
          <w:sz w:val="28"/>
        </w:rPr>
        <w:t>
      Мерзімді тексерулер жүргізу жоспарында мыналар:</w:t>
      </w:r>
    </w:p>
    <w:bookmarkEnd w:id="59"/>
    <w:bookmarkStart w:name="z69" w:id="60"/>
    <w:p>
      <w:pPr>
        <w:spacing w:after="0"/>
        <w:ind w:left="0"/>
        <w:jc w:val="both"/>
      </w:pPr>
      <w:r>
        <w:rPr>
          <w:rFonts w:ascii="Times New Roman"/>
          <w:b w:val="false"/>
          <w:i w:val="false"/>
          <w:color w:val="000000"/>
          <w:sz w:val="28"/>
        </w:rPr>
        <w:t>
      1) жоспардың бекітілген нөмірі мен күні;</w:t>
      </w:r>
    </w:p>
    <w:bookmarkEnd w:id="60"/>
    <w:bookmarkStart w:name="z70" w:id="61"/>
    <w:p>
      <w:pPr>
        <w:spacing w:after="0"/>
        <w:ind w:left="0"/>
        <w:jc w:val="both"/>
      </w:pPr>
      <w:r>
        <w:rPr>
          <w:rFonts w:ascii="Times New Roman"/>
          <w:b w:val="false"/>
          <w:i w:val="false"/>
          <w:color w:val="000000"/>
          <w:sz w:val="28"/>
        </w:rPr>
        <w:t>
      2) мемлекеттік органның атауы;</w:t>
      </w:r>
    </w:p>
    <w:bookmarkEnd w:id="61"/>
    <w:bookmarkStart w:name="z71" w:id="62"/>
    <w:p>
      <w:pPr>
        <w:spacing w:after="0"/>
        <w:ind w:left="0"/>
        <w:jc w:val="both"/>
      </w:pPr>
      <w:r>
        <w:rPr>
          <w:rFonts w:ascii="Times New Roman"/>
          <w:b w:val="false"/>
          <w:i w:val="false"/>
          <w:color w:val="000000"/>
          <w:sz w:val="28"/>
        </w:rPr>
        <w:t>
      3) бақылау субъектісінің атауы;</w:t>
      </w:r>
    </w:p>
    <w:bookmarkEnd w:id="62"/>
    <w:bookmarkStart w:name="z72" w:id="63"/>
    <w:p>
      <w:pPr>
        <w:spacing w:after="0"/>
        <w:ind w:left="0"/>
        <w:jc w:val="both"/>
      </w:pPr>
      <w:r>
        <w:rPr>
          <w:rFonts w:ascii="Times New Roman"/>
          <w:b w:val="false"/>
          <w:i w:val="false"/>
          <w:color w:val="000000"/>
          <w:sz w:val="28"/>
        </w:rPr>
        <w:t>
      4) бақылау субъектісінің (объектісінің) тұрған жері;</w:t>
      </w:r>
    </w:p>
    <w:bookmarkEnd w:id="63"/>
    <w:bookmarkStart w:name="z73" w:id="64"/>
    <w:p>
      <w:pPr>
        <w:spacing w:after="0"/>
        <w:ind w:left="0"/>
        <w:jc w:val="both"/>
      </w:pPr>
      <w:r>
        <w:rPr>
          <w:rFonts w:ascii="Times New Roman"/>
          <w:b w:val="false"/>
          <w:i w:val="false"/>
          <w:color w:val="000000"/>
          <w:sz w:val="28"/>
        </w:rPr>
        <w:t>
      5) тексеру жүргізу мерзімдері;</w:t>
      </w:r>
    </w:p>
    <w:bookmarkEnd w:id="64"/>
    <w:bookmarkStart w:name="z74" w:id="65"/>
    <w:p>
      <w:pPr>
        <w:spacing w:after="0"/>
        <w:ind w:left="0"/>
        <w:jc w:val="both"/>
      </w:pPr>
      <w:r>
        <w:rPr>
          <w:rFonts w:ascii="Times New Roman"/>
          <w:b w:val="false"/>
          <w:i w:val="false"/>
          <w:color w:val="000000"/>
          <w:sz w:val="28"/>
        </w:rPr>
        <w:t>
      6) тексеру нысанасы;</w:t>
      </w:r>
    </w:p>
    <w:bookmarkEnd w:id="65"/>
    <w:bookmarkStart w:name="z75" w:id="66"/>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bookmarkEnd w:id="66"/>
    <w:bookmarkStart w:name="z76" w:id="67"/>
    <w:p>
      <w:pPr>
        <w:spacing w:after="0"/>
        <w:ind w:left="0"/>
        <w:jc w:val="both"/>
      </w:pPr>
      <w:r>
        <w:rPr>
          <w:rFonts w:ascii="Times New Roman"/>
          <w:b w:val="false"/>
          <w:i w:val="false"/>
          <w:color w:val="000000"/>
          <w:sz w:val="28"/>
        </w:rPr>
        <w:t>
      Мерзімді тексерулер жүргізу жоспарына өзгерістер мен толықтырулар енгізу бақылау субъектісі таратылған, қайта ұйымдастырылған, оның атауы өзгертілген немесе бақылау субъектілері арасында өкілеттіктер қайта бөлінген жағдайларда жүзеге асырылады.</w:t>
      </w:r>
    </w:p>
    <w:bookmarkEnd w:id="67"/>
    <w:bookmarkStart w:name="z77" w:id="68"/>
    <w:p>
      <w:pPr>
        <w:spacing w:after="0"/>
        <w:ind w:left="0"/>
        <w:jc w:val="both"/>
      </w:pPr>
      <w:r>
        <w:rPr>
          <w:rFonts w:ascii="Times New Roman"/>
          <w:b w:val="false"/>
          <w:i w:val="false"/>
          <w:color w:val="000000"/>
          <w:sz w:val="28"/>
        </w:rPr>
        <w:t>
      3. Мынадай:</w:t>
      </w:r>
    </w:p>
    <w:bookmarkEnd w:id="68"/>
    <w:bookmarkStart w:name="z78" w:id="69"/>
    <w:p>
      <w:pPr>
        <w:spacing w:after="0"/>
        <w:ind w:left="0"/>
        <w:jc w:val="both"/>
      </w:pPr>
      <w:r>
        <w:rPr>
          <w:rFonts w:ascii="Times New Roman"/>
          <w:b w:val="false"/>
          <w:i w:val="false"/>
          <w:color w:val="000000"/>
          <w:sz w:val="28"/>
        </w:rPr>
        <w:t>
      1) бақылау субъектісіне жеке және заңды тұлғалардан келіп түскен, Қазақстан Республикасының дербес деректер және оларды қорғау туралы заңнамасы талаптарының бұзылуы туралы расталған өтініштер болған;</w:t>
      </w:r>
    </w:p>
    <w:bookmarkEnd w:id="69"/>
    <w:bookmarkStart w:name="z79" w:id="70"/>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bookmarkEnd w:id="70"/>
    <w:bookmarkStart w:name="z80" w:id="71"/>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зиян келтірудің не зиян келтіру қаупінің нақты фактілері бойынша прокурор талап еткен;</w:t>
      </w:r>
    </w:p>
    <w:bookmarkEnd w:id="71"/>
    <w:bookmarkStart w:name="z81" w:id="72"/>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нақты фактілері бойынша, сондай-ақ жойылмауы жеке және заңды тұлғалардың құқықтары мен заңды мүдделеріне зиян келтіруге алып келетін Қазақстан Республикасы заңнамасы талаптарының бұзылуының нақты фактілері бойынша мемлекеттік органдар жүгінген;</w:t>
      </w:r>
    </w:p>
    <w:bookmarkEnd w:id="72"/>
    <w:bookmarkStart w:name="z82" w:id="73"/>
    <w:p>
      <w:pPr>
        <w:spacing w:after="0"/>
        <w:ind w:left="0"/>
        <w:jc w:val="both"/>
      </w:pPr>
      <w:r>
        <w:rPr>
          <w:rFonts w:ascii="Times New Roman"/>
          <w:b w:val="false"/>
          <w:i w:val="false"/>
          <w:color w:val="000000"/>
          <w:sz w:val="28"/>
        </w:rPr>
        <w:t>
      5) бақылау субъектісінің бастапқы тексерумен келіспейтіні туралы жүгінуіне байланысты қайта тексеру жүргізілген;</w:t>
      </w:r>
    </w:p>
    <w:bookmarkEnd w:id="73"/>
    <w:bookmarkStart w:name="z83" w:id="74"/>
    <w:p>
      <w:pPr>
        <w:spacing w:after="0"/>
        <w:ind w:left="0"/>
        <w:jc w:val="both"/>
      </w:pPr>
      <w:r>
        <w:rPr>
          <w:rFonts w:ascii="Times New Roman"/>
          <w:b w:val="false"/>
          <w:i w:val="false"/>
          <w:color w:val="000000"/>
          <w:sz w:val="28"/>
        </w:rPr>
        <w:t>
      6) қылмыстық қудалау органының Қазақстан Республикасының Қылмыстық-процестік кодексінде көзделген негіздер бойынша тапсырмасы болған;</w:t>
      </w:r>
    </w:p>
    <w:bookmarkEnd w:id="74"/>
    <w:bookmarkStart w:name="z84" w:id="75"/>
    <w:p>
      <w:pPr>
        <w:spacing w:after="0"/>
        <w:ind w:left="0"/>
        <w:jc w:val="both"/>
      </w:pPr>
      <w:r>
        <w:rPr>
          <w:rFonts w:ascii="Times New Roman"/>
          <w:b w:val="false"/>
          <w:i w:val="false"/>
          <w:color w:val="000000"/>
          <w:sz w:val="28"/>
        </w:rPr>
        <w:t>
      7) тексеру нәтижелері туралы актінің орындалуына бақылау жүргізу қажет болған жағдайларда уәкілетті орган тағайындайтын тексеру жоспардан тыс тексеру болып табылады.</w:t>
      </w:r>
    </w:p>
    <w:bookmarkEnd w:id="75"/>
    <w:bookmarkStart w:name="z85" w:id="76"/>
    <w:p>
      <w:pPr>
        <w:spacing w:after="0"/>
        <w:ind w:left="0"/>
        <w:jc w:val="both"/>
      </w:pPr>
      <w:r>
        <w:rPr>
          <w:rFonts w:ascii="Times New Roman"/>
          <w:b w:val="false"/>
          <w:i w:val="false"/>
          <w:color w:val="000000"/>
          <w:sz w:val="28"/>
        </w:rPr>
        <w:t>
      4. Тексеру жүргізу кезінде уәкілетті органның лауазымды адамдарының:</w:t>
      </w:r>
    </w:p>
    <w:bookmarkEnd w:id="76"/>
    <w:bookmarkStart w:name="z86" w:id="77"/>
    <w:p>
      <w:pPr>
        <w:spacing w:after="0"/>
        <w:ind w:left="0"/>
        <w:jc w:val="both"/>
      </w:pPr>
      <w:r>
        <w:rPr>
          <w:rFonts w:ascii="Times New Roman"/>
          <w:b w:val="false"/>
          <w:i w:val="false"/>
          <w:color w:val="000000"/>
          <w:sz w:val="28"/>
        </w:rPr>
        <w:t xml:space="preserve">
      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 </w:t>
      </w:r>
    </w:p>
    <w:bookmarkEnd w:id="77"/>
    <w:bookmarkStart w:name="z87" w:id="78"/>
    <w:p>
      <w:pPr>
        <w:spacing w:after="0"/>
        <w:ind w:left="0"/>
        <w:jc w:val="both"/>
      </w:pPr>
      <w:r>
        <w:rPr>
          <w:rFonts w:ascii="Times New Roman"/>
          <w:b w:val="false"/>
          <w:i w:val="false"/>
          <w:color w:val="000000"/>
          <w:sz w:val="28"/>
        </w:rPr>
        <w:t>
      2) тексеру нәтижелері туралы актіге қосу үшін қағаз және электрондық жеткізгіштердегі құжаттарды (мәліметтерді) не олардың көшірмелерін алуға,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алуға;</w:t>
      </w:r>
    </w:p>
    <w:bookmarkEnd w:id="78"/>
    <w:bookmarkStart w:name="z88" w:id="79"/>
    <w:p>
      <w:pPr>
        <w:spacing w:after="0"/>
        <w:ind w:left="0"/>
        <w:jc w:val="both"/>
      </w:pPr>
      <w:r>
        <w:rPr>
          <w:rFonts w:ascii="Times New Roman"/>
          <w:b w:val="false"/>
          <w:i w:val="false"/>
          <w:color w:val="000000"/>
          <w:sz w:val="28"/>
        </w:rPr>
        <w:t>
      3) аудио-, фото- және бейнетүсірілімді жүзеге асыруға;</w:t>
      </w:r>
    </w:p>
    <w:bookmarkEnd w:id="79"/>
    <w:bookmarkStart w:name="z89" w:id="80"/>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консультанттарын және сарапшыларын тартуға құқығы бар.</w:t>
      </w:r>
    </w:p>
    <w:bookmarkEnd w:id="80"/>
    <w:bookmarkStart w:name="z90" w:id="81"/>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жүргізу кезінде:</w:t>
      </w:r>
    </w:p>
    <w:bookmarkEnd w:id="81"/>
    <w:bookmarkStart w:name="z91" w:id="82"/>
    <w:p>
      <w:pPr>
        <w:spacing w:after="0"/>
        <w:ind w:left="0"/>
        <w:jc w:val="both"/>
      </w:pPr>
      <w:r>
        <w:rPr>
          <w:rFonts w:ascii="Times New Roman"/>
          <w:b w:val="false"/>
          <w:i w:val="false"/>
          <w:color w:val="000000"/>
          <w:sz w:val="28"/>
        </w:rPr>
        <w:t>
      1) уәкілетті органның тексеру жүргізу үшін келген лауазымды адамдарын мынадай:</w:t>
      </w:r>
    </w:p>
    <w:bookmarkEnd w:id="82"/>
    <w:bookmarkStart w:name="z92" w:id="83"/>
    <w:p>
      <w:pPr>
        <w:spacing w:after="0"/>
        <w:ind w:left="0"/>
        <w:jc w:val="both"/>
      </w:pPr>
      <w:r>
        <w:rPr>
          <w:rFonts w:ascii="Times New Roman"/>
          <w:b w:val="false"/>
          <w:i w:val="false"/>
          <w:color w:val="000000"/>
          <w:sz w:val="28"/>
        </w:rPr>
        <w:t>
      тексеруді тағайындау туралы актіде көрсетілген, осы бапта белгіленген мерзімдерге сәйкес келмейтін мерзімдер асып кеткен не өткен;</w:t>
      </w:r>
    </w:p>
    <w:bookmarkEnd w:id="83"/>
    <w:bookmarkStart w:name="z93" w:id="84"/>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 жүргізуге жібермеуге;</w:t>
      </w:r>
    </w:p>
    <w:bookmarkEnd w:id="84"/>
    <w:bookmarkStart w:name="z94" w:id="85"/>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End w:id="85"/>
    <w:bookmarkStart w:name="z95" w:id="86"/>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жүргізу кезінде:</w:t>
      </w:r>
    </w:p>
    <w:bookmarkEnd w:id="86"/>
    <w:bookmarkStart w:name="z96" w:id="87"/>
    <w:p>
      <w:pPr>
        <w:spacing w:after="0"/>
        <w:ind w:left="0"/>
        <w:jc w:val="both"/>
      </w:pPr>
      <w:r>
        <w:rPr>
          <w:rFonts w:ascii="Times New Roman"/>
          <w:b w:val="false"/>
          <w:i w:val="false"/>
          <w:color w:val="000000"/>
          <w:sz w:val="28"/>
        </w:rPr>
        <w:t>
      1) уәкілетті органның лауазымды адамдарының бақылау субъектісінің (объектісінің) аумағына және үй-жайларына кедергісіз кіруін қамтамасыз етуге;</w:t>
      </w:r>
    </w:p>
    <w:bookmarkEnd w:id="87"/>
    <w:bookmarkStart w:name="z97" w:id="88"/>
    <w:p>
      <w:pPr>
        <w:spacing w:after="0"/>
        <w:ind w:left="0"/>
        <w:jc w:val="both"/>
      </w:pPr>
      <w:r>
        <w:rPr>
          <w:rFonts w:ascii="Times New Roman"/>
          <w:b w:val="false"/>
          <w:i w:val="false"/>
          <w:color w:val="000000"/>
          <w:sz w:val="28"/>
        </w:rPr>
        <w:t>
      2) уәкілетті органның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сондай-ақ мемлекеттік құпиялар және заңмен қорғалатын өзге де құпиялар туралы талаптарды сақтай отырып, тексеру нысанасына сәйкес автоматтандырылған дерекқорларға (ақпараттық жүйелерге) қолжетімділік ұсынуға;</w:t>
      </w:r>
    </w:p>
    <w:bookmarkEnd w:id="88"/>
    <w:bookmarkStart w:name="z98" w:id="89"/>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қоюға;</w:t>
      </w:r>
    </w:p>
    <w:bookmarkEnd w:id="89"/>
    <w:bookmarkStart w:name="z99" w:id="90"/>
    <w:p>
      <w:pPr>
        <w:spacing w:after="0"/>
        <w:ind w:left="0"/>
        <w:jc w:val="both"/>
      </w:pPr>
      <w:r>
        <w:rPr>
          <w:rFonts w:ascii="Times New Roman"/>
          <w:b w:val="false"/>
          <w:i w:val="false"/>
          <w:color w:val="000000"/>
          <w:sz w:val="28"/>
        </w:rPr>
        <w:t>
      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bookmarkEnd w:id="90"/>
    <w:bookmarkStart w:name="z100" w:id="91"/>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91"/>
    <w:bookmarkStart w:name="z101" w:id="92"/>
    <w:p>
      <w:pPr>
        <w:spacing w:after="0"/>
        <w:ind w:left="0"/>
        <w:jc w:val="both"/>
      </w:pPr>
      <w:r>
        <w:rPr>
          <w:rFonts w:ascii="Times New Roman"/>
          <w:b w:val="false"/>
          <w:i w:val="false"/>
          <w:color w:val="000000"/>
          <w:sz w:val="28"/>
        </w:rPr>
        <w:t>
      Тексеруді тағайындау туралы актіде:</w:t>
      </w:r>
    </w:p>
    <w:bookmarkEnd w:id="92"/>
    <w:bookmarkStart w:name="z102" w:id="93"/>
    <w:p>
      <w:pPr>
        <w:spacing w:after="0"/>
        <w:ind w:left="0"/>
        <w:jc w:val="both"/>
      </w:pPr>
      <w:r>
        <w:rPr>
          <w:rFonts w:ascii="Times New Roman"/>
          <w:b w:val="false"/>
          <w:i w:val="false"/>
          <w:color w:val="000000"/>
          <w:sz w:val="28"/>
        </w:rPr>
        <w:t>
      1) актінің күні мен нөмірі;</w:t>
      </w:r>
    </w:p>
    <w:bookmarkEnd w:id="93"/>
    <w:bookmarkStart w:name="z103" w:id="94"/>
    <w:p>
      <w:pPr>
        <w:spacing w:after="0"/>
        <w:ind w:left="0"/>
        <w:jc w:val="both"/>
      </w:pPr>
      <w:r>
        <w:rPr>
          <w:rFonts w:ascii="Times New Roman"/>
          <w:b w:val="false"/>
          <w:i w:val="false"/>
          <w:color w:val="000000"/>
          <w:sz w:val="28"/>
        </w:rPr>
        <w:t>
      2) мемлекеттік органның атауы;</w:t>
      </w:r>
    </w:p>
    <w:bookmarkEnd w:id="94"/>
    <w:bookmarkStart w:name="z104" w:id="95"/>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95"/>
    <w:bookmarkStart w:name="z105" w:id="96"/>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96"/>
    <w:bookmarkStart w:name="z106" w:id="97"/>
    <w:p>
      <w:pPr>
        <w:spacing w:after="0"/>
        <w:ind w:left="0"/>
        <w:jc w:val="both"/>
      </w:pPr>
      <w:r>
        <w:rPr>
          <w:rFonts w:ascii="Times New Roman"/>
          <w:b w:val="false"/>
          <w:i w:val="false"/>
          <w:color w:val="000000"/>
          <w:sz w:val="28"/>
        </w:rPr>
        <w:t>
      5) бақылау субъектісінің атауы, оның тұрған жері көрсетіледі.</w:t>
      </w:r>
    </w:p>
    <w:bookmarkEnd w:id="97"/>
    <w:bookmarkStart w:name="z107" w:id="98"/>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bookmarkEnd w:id="98"/>
    <w:bookmarkStart w:name="z108" w:id="99"/>
    <w:p>
      <w:pPr>
        <w:spacing w:after="0"/>
        <w:ind w:left="0"/>
        <w:jc w:val="both"/>
      </w:pPr>
      <w:r>
        <w:rPr>
          <w:rFonts w:ascii="Times New Roman"/>
          <w:b w:val="false"/>
          <w:i w:val="false"/>
          <w:color w:val="000000"/>
          <w:sz w:val="28"/>
        </w:rPr>
        <w:t>
      6) тексеру нысанасы;</w:t>
      </w:r>
    </w:p>
    <w:bookmarkEnd w:id="99"/>
    <w:bookmarkStart w:name="z109" w:id="100"/>
    <w:p>
      <w:pPr>
        <w:spacing w:after="0"/>
        <w:ind w:left="0"/>
        <w:jc w:val="both"/>
      </w:pPr>
      <w:r>
        <w:rPr>
          <w:rFonts w:ascii="Times New Roman"/>
          <w:b w:val="false"/>
          <w:i w:val="false"/>
          <w:color w:val="000000"/>
          <w:sz w:val="28"/>
        </w:rPr>
        <w:t>
      7) тексеру түрі;</w:t>
      </w:r>
    </w:p>
    <w:bookmarkEnd w:id="100"/>
    <w:bookmarkStart w:name="z110" w:id="101"/>
    <w:p>
      <w:pPr>
        <w:spacing w:after="0"/>
        <w:ind w:left="0"/>
        <w:jc w:val="both"/>
      </w:pPr>
      <w:r>
        <w:rPr>
          <w:rFonts w:ascii="Times New Roman"/>
          <w:b w:val="false"/>
          <w:i w:val="false"/>
          <w:color w:val="000000"/>
          <w:sz w:val="28"/>
        </w:rPr>
        <w:t>
      8) тексеру жүргізу мерзімі;</w:t>
      </w:r>
    </w:p>
    <w:bookmarkEnd w:id="101"/>
    <w:bookmarkStart w:name="z111" w:id="102"/>
    <w:p>
      <w:pPr>
        <w:spacing w:after="0"/>
        <w:ind w:left="0"/>
        <w:jc w:val="both"/>
      </w:pPr>
      <w:r>
        <w:rPr>
          <w:rFonts w:ascii="Times New Roman"/>
          <w:b w:val="false"/>
          <w:i w:val="false"/>
          <w:color w:val="000000"/>
          <w:sz w:val="28"/>
        </w:rPr>
        <w:t>
      9) тексеруді жүргізудің негіздемесі;</w:t>
      </w:r>
    </w:p>
    <w:bookmarkEnd w:id="102"/>
    <w:bookmarkStart w:name="z112" w:id="103"/>
    <w:p>
      <w:pPr>
        <w:spacing w:after="0"/>
        <w:ind w:left="0"/>
        <w:jc w:val="both"/>
      </w:pPr>
      <w:r>
        <w:rPr>
          <w:rFonts w:ascii="Times New Roman"/>
          <w:b w:val="false"/>
          <w:i w:val="false"/>
          <w:color w:val="000000"/>
          <w:sz w:val="28"/>
        </w:rPr>
        <w:t>
      10) тексерілетін кезең;</w:t>
      </w:r>
    </w:p>
    <w:bookmarkEnd w:id="103"/>
    <w:bookmarkStart w:name="z113" w:id="104"/>
    <w:p>
      <w:pPr>
        <w:spacing w:after="0"/>
        <w:ind w:left="0"/>
        <w:jc w:val="both"/>
      </w:pPr>
      <w:r>
        <w:rPr>
          <w:rFonts w:ascii="Times New Roman"/>
          <w:b w:val="false"/>
          <w:i w:val="false"/>
          <w:color w:val="000000"/>
          <w:sz w:val="28"/>
        </w:rPr>
        <w:t>
      11) бақылау субъектісінің құқықтары мен міндеттері;</w:t>
      </w:r>
    </w:p>
    <w:bookmarkEnd w:id="104"/>
    <w:bookmarkStart w:name="z114" w:id="105"/>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bookmarkEnd w:id="105"/>
    <w:bookmarkStart w:name="z115" w:id="106"/>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bookmarkEnd w:id="106"/>
    <w:bookmarkStart w:name="z116" w:id="107"/>
    <w:p>
      <w:pPr>
        <w:spacing w:after="0"/>
        <w:ind w:left="0"/>
        <w:jc w:val="both"/>
      </w:pPr>
      <w:r>
        <w:rPr>
          <w:rFonts w:ascii="Times New Roman"/>
          <w:b w:val="false"/>
          <w:i w:val="false"/>
          <w:color w:val="000000"/>
          <w:sz w:val="28"/>
        </w:rPr>
        <w:t>
      Тексеру жүргізу кезінде уәкілетті орган тексеру жүргізу нысанасын көрсете отырып, бақылау субъектісіне тексеру жүргізудің басталатыны туралы оның басталуына кемінде бір тәулік қалғанда хабарлауға міндетті.</w:t>
      </w:r>
    </w:p>
    <w:bookmarkEnd w:id="107"/>
    <w:bookmarkStart w:name="z117" w:id="108"/>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болып есептеледі.</w:t>
      </w:r>
    </w:p>
    <w:bookmarkEnd w:id="108"/>
    <w:bookmarkStart w:name="z118" w:id="109"/>
    <w:p>
      <w:pPr>
        <w:spacing w:after="0"/>
        <w:ind w:left="0"/>
        <w:jc w:val="both"/>
      </w:pPr>
      <w:r>
        <w:rPr>
          <w:rFonts w:ascii="Times New Roman"/>
          <w:b w:val="false"/>
          <w:i w:val="false"/>
          <w:color w:val="000000"/>
          <w:sz w:val="28"/>
        </w:rPr>
        <w:t>
      8. Уәкілетті органның тексеру үшін объектіге келген лауазымды адамдары бақылау субъектісіне:</w:t>
      </w:r>
    </w:p>
    <w:bookmarkEnd w:id="109"/>
    <w:bookmarkStart w:name="z119" w:id="110"/>
    <w:p>
      <w:pPr>
        <w:spacing w:after="0"/>
        <w:ind w:left="0"/>
        <w:jc w:val="both"/>
      </w:pPr>
      <w:r>
        <w:rPr>
          <w:rFonts w:ascii="Times New Roman"/>
          <w:b w:val="false"/>
          <w:i w:val="false"/>
          <w:color w:val="000000"/>
          <w:sz w:val="28"/>
        </w:rPr>
        <w:t>
      1) тексеруді тағайындау туралы актіні;</w:t>
      </w:r>
    </w:p>
    <w:bookmarkEnd w:id="110"/>
    <w:bookmarkStart w:name="z120" w:id="111"/>
    <w:p>
      <w:pPr>
        <w:spacing w:after="0"/>
        <w:ind w:left="0"/>
        <w:jc w:val="both"/>
      </w:pPr>
      <w:r>
        <w:rPr>
          <w:rFonts w:ascii="Times New Roman"/>
          <w:b w:val="false"/>
          <w:i w:val="false"/>
          <w:color w:val="000000"/>
          <w:sz w:val="28"/>
        </w:rPr>
        <w:t>
      2) қызметтік куәлігін не сәйкестендіру картасын;</w:t>
      </w:r>
    </w:p>
    <w:bookmarkEnd w:id="111"/>
    <w:bookmarkStart w:name="z121" w:id="112"/>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 көрсетуге міндетті.</w:t>
      </w:r>
    </w:p>
    <w:bookmarkEnd w:id="112"/>
    <w:bookmarkStart w:name="z122" w:id="113"/>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ескеріліп белгіленеді және он жұмыс күнінен аспауға тиіс.</w:t>
      </w:r>
    </w:p>
    <w:bookmarkEnd w:id="113"/>
    <w:bookmarkStart w:name="z123" w:id="114"/>
    <w:p>
      <w:pPr>
        <w:spacing w:after="0"/>
        <w:ind w:left="0"/>
        <w:jc w:val="both"/>
      </w:pPr>
      <w:r>
        <w:rPr>
          <w:rFonts w:ascii="Times New Roman"/>
          <w:b w:val="false"/>
          <w:i w:val="false"/>
          <w:color w:val="000000"/>
          <w:sz w:val="28"/>
        </w:rPr>
        <w:t>
      Тексеру жүргізу мерзімі он бес жұмыс күнінен аспайтын мерзімге бір рет қана ұзартылуы мүмкін. Ұзарту уәкілетті орган басшысының шешімімен жүзеге асырылады.</w:t>
      </w:r>
    </w:p>
    <w:bookmarkEnd w:id="114"/>
    <w:bookmarkStart w:name="z124" w:id="115"/>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bookmarkEnd w:id="115"/>
    <w:bookmarkStart w:name="z125" w:id="116"/>
    <w:p>
      <w:pPr>
        <w:spacing w:after="0"/>
        <w:ind w:left="0"/>
        <w:jc w:val="both"/>
      </w:pPr>
      <w:r>
        <w:rPr>
          <w:rFonts w:ascii="Times New Roman"/>
          <w:b w:val="false"/>
          <w:i w:val="false"/>
          <w:color w:val="000000"/>
          <w:sz w:val="28"/>
        </w:rPr>
        <w:t>
      Тексеру мерзімдерін ұзарту туралы хабарламаны уәкілетті орган табыс ету туралы хабарламамен бірге, ұзартуға дейін бір жұмыс күні бұрын бақылау субъектісіне табыс етеді.</w:t>
      </w:r>
    </w:p>
    <w:bookmarkEnd w:id="116"/>
    <w:bookmarkStart w:name="z126" w:id="117"/>
    <w:p>
      <w:pPr>
        <w:spacing w:after="0"/>
        <w:ind w:left="0"/>
        <w:jc w:val="both"/>
      </w:pPr>
      <w:r>
        <w:rPr>
          <w:rFonts w:ascii="Times New Roman"/>
          <w:b w:val="false"/>
          <w:i w:val="false"/>
          <w:color w:val="000000"/>
          <w:sz w:val="28"/>
        </w:rPr>
        <w:t>
      10. Тексеру нәтижелері бойынша уәкілетті органның тексеруді жүзеге асыратын лауазымды адамдары тексеру нәтижелері туралы акт жасайды.</w:t>
      </w:r>
    </w:p>
    <w:bookmarkEnd w:id="117"/>
    <w:bookmarkStart w:name="z127" w:id="118"/>
    <w:p>
      <w:pPr>
        <w:spacing w:after="0"/>
        <w:ind w:left="0"/>
        <w:jc w:val="both"/>
      </w:pPr>
      <w:r>
        <w:rPr>
          <w:rFonts w:ascii="Times New Roman"/>
          <w:b w:val="false"/>
          <w:i w:val="false"/>
          <w:color w:val="000000"/>
          <w:sz w:val="28"/>
        </w:rPr>
        <w:t>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бақылау субъектісінде түпнұсқа түрінде болатын құжаттардың көшірмелерін қоспағанда, қосымшалардың көшірмелерімен бірге екінші данасы бақылау субъектісіне (басшыға не оның уәкілетті адамына)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 данасы уәкілетті органда қалады.</w:t>
      </w:r>
    </w:p>
    <w:bookmarkEnd w:id="118"/>
    <w:bookmarkStart w:name="z128" w:id="119"/>
    <w:p>
      <w:pPr>
        <w:spacing w:after="0"/>
        <w:ind w:left="0"/>
        <w:jc w:val="both"/>
      </w:pPr>
      <w:r>
        <w:rPr>
          <w:rFonts w:ascii="Times New Roman"/>
          <w:b w:val="false"/>
          <w:i w:val="false"/>
          <w:color w:val="000000"/>
          <w:sz w:val="28"/>
        </w:rPr>
        <w:t>
      11. Тексеру нәтижелері туралы актіде:</w:t>
      </w:r>
    </w:p>
    <w:bookmarkEnd w:id="119"/>
    <w:bookmarkStart w:name="z129" w:id="120"/>
    <w:p>
      <w:pPr>
        <w:spacing w:after="0"/>
        <w:ind w:left="0"/>
        <w:jc w:val="both"/>
      </w:pPr>
      <w:r>
        <w:rPr>
          <w:rFonts w:ascii="Times New Roman"/>
          <w:b w:val="false"/>
          <w:i w:val="false"/>
          <w:color w:val="000000"/>
          <w:sz w:val="28"/>
        </w:rPr>
        <w:t>
      1) актінің жасалған күні, уақыты және орны;</w:t>
      </w:r>
    </w:p>
    <w:bookmarkEnd w:id="120"/>
    <w:bookmarkStart w:name="z130" w:id="121"/>
    <w:p>
      <w:pPr>
        <w:spacing w:after="0"/>
        <w:ind w:left="0"/>
        <w:jc w:val="both"/>
      </w:pPr>
      <w:r>
        <w:rPr>
          <w:rFonts w:ascii="Times New Roman"/>
          <w:b w:val="false"/>
          <w:i w:val="false"/>
          <w:color w:val="000000"/>
          <w:sz w:val="28"/>
        </w:rPr>
        <w:t>
      2) мемлекеттік органның атауы;</w:t>
      </w:r>
    </w:p>
    <w:bookmarkEnd w:id="121"/>
    <w:bookmarkStart w:name="z131" w:id="122"/>
    <w:p>
      <w:pPr>
        <w:spacing w:after="0"/>
        <w:ind w:left="0"/>
        <w:jc w:val="both"/>
      </w:pPr>
      <w:r>
        <w:rPr>
          <w:rFonts w:ascii="Times New Roman"/>
          <w:b w:val="false"/>
          <w:i w:val="false"/>
          <w:color w:val="000000"/>
          <w:sz w:val="28"/>
        </w:rPr>
        <w:t>
      3) тексеруді тағайындау туралы актінің (бар болған кезде мерзімін ұзарту туралы қосымша актінің) нөмірі мен күні;</w:t>
      </w:r>
    </w:p>
    <w:bookmarkEnd w:id="122"/>
    <w:bookmarkStart w:name="z132" w:id="123"/>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bookmarkEnd w:id="123"/>
    <w:bookmarkStart w:name="z133" w:id="124"/>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bookmarkEnd w:id="124"/>
    <w:bookmarkStart w:name="z134" w:id="125"/>
    <w:p>
      <w:pPr>
        <w:spacing w:after="0"/>
        <w:ind w:left="0"/>
        <w:jc w:val="both"/>
      </w:pPr>
      <w:r>
        <w:rPr>
          <w:rFonts w:ascii="Times New Roman"/>
          <w:b w:val="false"/>
          <w:i w:val="false"/>
          <w:color w:val="000000"/>
          <w:sz w:val="28"/>
        </w:rPr>
        <w:t>
      6) бақылау субъектісінің атауы, оның тұрған жері;</w:t>
      </w:r>
    </w:p>
    <w:bookmarkEnd w:id="125"/>
    <w:bookmarkStart w:name="z135" w:id="126"/>
    <w:p>
      <w:pPr>
        <w:spacing w:after="0"/>
        <w:ind w:left="0"/>
        <w:jc w:val="both"/>
      </w:pPr>
      <w:r>
        <w:rPr>
          <w:rFonts w:ascii="Times New Roman"/>
          <w:b w:val="false"/>
          <w:i w:val="false"/>
          <w:color w:val="000000"/>
          <w:sz w:val="28"/>
        </w:rPr>
        <w:t>
      7) тексеру нысанасы;</w:t>
      </w:r>
    </w:p>
    <w:bookmarkEnd w:id="126"/>
    <w:bookmarkStart w:name="z136" w:id="127"/>
    <w:p>
      <w:pPr>
        <w:spacing w:after="0"/>
        <w:ind w:left="0"/>
        <w:jc w:val="both"/>
      </w:pPr>
      <w:r>
        <w:rPr>
          <w:rFonts w:ascii="Times New Roman"/>
          <w:b w:val="false"/>
          <w:i w:val="false"/>
          <w:color w:val="000000"/>
          <w:sz w:val="28"/>
        </w:rPr>
        <w:t>
      8) тексеру түрі;</w:t>
      </w:r>
    </w:p>
    <w:bookmarkEnd w:id="127"/>
    <w:bookmarkStart w:name="z137" w:id="128"/>
    <w:p>
      <w:pPr>
        <w:spacing w:after="0"/>
        <w:ind w:left="0"/>
        <w:jc w:val="both"/>
      </w:pPr>
      <w:r>
        <w:rPr>
          <w:rFonts w:ascii="Times New Roman"/>
          <w:b w:val="false"/>
          <w:i w:val="false"/>
          <w:color w:val="000000"/>
          <w:sz w:val="28"/>
        </w:rPr>
        <w:t>
      9) тексеру жүргізу мерзімі мен кезеңі;</w:t>
      </w:r>
    </w:p>
    <w:bookmarkEnd w:id="128"/>
    <w:bookmarkStart w:name="z138" w:id="129"/>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bookmarkEnd w:id="129"/>
    <w:bookmarkStart w:name="z139" w:id="130"/>
    <w:p>
      <w:pPr>
        <w:spacing w:after="0"/>
        <w:ind w:left="0"/>
        <w:jc w:val="both"/>
      </w:pPr>
      <w:r>
        <w:rPr>
          <w:rFonts w:ascii="Times New Roman"/>
          <w:b w:val="false"/>
          <w:i w:val="false"/>
          <w:color w:val="000000"/>
          <w:sz w:val="28"/>
        </w:rPr>
        <w:t>
      11) орындалу мерзімі көрсетіле отырып, Қазақстан Республикасының дербес деректер және оларды қорғау туралы заңнамасы талаптарының анықталған бұзушылықтарын жою туралы талаптар;</w:t>
      </w:r>
    </w:p>
    <w:bookmarkEnd w:id="130"/>
    <w:bookmarkStart w:name="z140" w:id="131"/>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тартқаны туралы жазба;</w:t>
      </w:r>
    </w:p>
    <w:bookmarkEnd w:id="131"/>
    <w:bookmarkStart w:name="z141" w:id="132"/>
    <w:p>
      <w:pPr>
        <w:spacing w:after="0"/>
        <w:ind w:left="0"/>
        <w:jc w:val="both"/>
      </w:pPr>
      <w:r>
        <w:rPr>
          <w:rFonts w:ascii="Times New Roman"/>
          <w:b w:val="false"/>
          <w:i w:val="false"/>
          <w:color w:val="000000"/>
          <w:sz w:val="28"/>
        </w:rPr>
        <w:t>
      13) тексеруді жүргізген лауазымды адамдардың қолтаңбалары көрсетіледі.</w:t>
      </w:r>
    </w:p>
    <w:bookmarkEnd w:id="132"/>
    <w:bookmarkStart w:name="z142" w:id="133"/>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құжаттар (бар болған кезде) және олардың көшірмелері қоса беріледі.</w:t>
      </w:r>
    </w:p>
    <w:bookmarkEnd w:id="133"/>
    <w:bookmarkStart w:name="z143" w:id="134"/>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жасалады.</w:t>
      </w:r>
    </w:p>
    <w:bookmarkEnd w:id="134"/>
    <w:bookmarkStart w:name="z144" w:id="135"/>
    <w:p>
      <w:pPr>
        <w:spacing w:after="0"/>
        <w:ind w:left="0"/>
        <w:jc w:val="both"/>
      </w:pPr>
      <w:r>
        <w:rPr>
          <w:rFonts w:ascii="Times New Roman"/>
          <w:b w:val="false"/>
          <w:i w:val="false"/>
          <w:color w:val="000000"/>
          <w:sz w:val="28"/>
        </w:rPr>
        <w:t>
      Уәкілетті орган бақылау субъектісінің тексеру нәтижелері туралы актіге ескертулерін және (немесе) қарсылықтарын қарауға және он бес жұмыс күні ішінде уәжді жауап беруге тиіс.</w:t>
      </w:r>
    </w:p>
    <w:bookmarkEnd w:id="135"/>
    <w:bookmarkStart w:name="z145" w:id="136"/>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bookmarkEnd w:id="136"/>
    <w:bookmarkStart w:name="z146" w:id="137"/>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беріп, актіге қол қоюдан бас тартуға құқылы.</w:t>
      </w:r>
    </w:p>
    <w:bookmarkEnd w:id="137"/>
    <w:bookmarkStart w:name="z147" w:id="138"/>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актіні табыс еткен күн тексеру мерзімінің аяқталуы болып есептеледі.</w:t>
      </w:r>
    </w:p>
    <w:bookmarkEnd w:id="138"/>
    <w:bookmarkStart w:name="z148" w:id="139"/>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139"/>
    <w:bookmarkStart w:name="z149" w:id="140"/>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140"/>
    <w:bookmarkStart w:name="z150" w:id="141"/>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bookmarkEnd w:id="141"/>
    <w:bookmarkStart w:name="z151" w:id="142"/>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End w:id="142"/>
    <w:bookmarkStart w:name="z152" w:id="143"/>
    <w:p>
      <w:pPr>
        <w:spacing w:after="0"/>
        <w:ind w:left="0"/>
        <w:jc w:val="both"/>
      </w:pPr>
      <w:r>
        <w:rPr>
          <w:rFonts w:ascii="Times New Roman"/>
          <w:b w:val="false"/>
          <w:i w:val="false"/>
          <w:color w:val="000000"/>
          <w:sz w:val="28"/>
        </w:rPr>
        <w:t>
      16. Анықталған бұзушылықтарды жоюдың тексеру нәтижелері туралы актіде белгіленген мерзімі өткеннен кейін бақылау субъектісі тексеру нәтижелері туралы актіде белгіленген мерзім ішінде уәкілетті органға анықталған бұзушылықтарды жою туралы ақпаратты растаушы құжаттармен қоса беруге міндетті.</w:t>
      </w:r>
    </w:p>
    <w:bookmarkEnd w:id="143"/>
    <w:bookmarkStart w:name="z153" w:id="144"/>
    <w:p>
      <w:pPr>
        <w:spacing w:after="0"/>
        <w:ind w:left="0"/>
        <w:jc w:val="both"/>
      </w:pPr>
      <w:r>
        <w:rPr>
          <w:rFonts w:ascii="Times New Roman"/>
          <w:b w:val="false"/>
          <w:i w:val="false"/>
          <w:color w:val="000000"/>
          <w:sz w:val="28"/>
        </w:rPr>
        <w:t>
      Анықталған бұзушылықтарды жою туралы ақпарат берілмеген жағдайда уәкілетті орган осы баптың 3-тармағының 7) тармақшасына сәйкес жоспардан тыс тексеруді тағайындауға құқылы.</w:t>
      </w:r>
    </w:p>
    <w:bookmarkEnd w:id="144"/>
    <w:bookmarkStart w:name="z154" w:id="145"/>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145"/>
    <w:bookmarkStart w:name="z155" w:id="146"/>
    <w:p>
      <w:pPr>
        <w:spacing w:after="0"/>
        <w:ind w:left="0"/>
        <w:jc w:val="both"/>
      </w:pPr>
      <w:r>
        <w:rPr>
          <w:rFonts w:ascii="Times New Roman"/>
          <w:b w:val="false"/>
          <w:i w:val="false"/>
          <w:color w:val="000000"/>
          <w:sz w:val="28"/>
        </w:rPr>
        <w:t xml:space="preserve">
      12.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w:t>
      </w:r>
    </w:p>
    <w:bookmarkStart w:name="z158" w:id="148"/>
    <w:p>
      <w:pPr>
        <w:spacing w:after="0"/>
        <w:ind w:left="0"/>
        <w:jc w:val="both"/>
      </w:pPr>
      <w:r>
        <w:rPr>
          <w:rFonts w:ascii="Times New Roman"/>
          <w:b w:val="false"/>
          <w:i w:val="false"/>
          <w:color w:val="000000"/>
          <w:sz w:val="28"/>
        </w:rPr>
        <w:t>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bookmarkEnd w:id="148"/>
    <w:bookmarkStart w:name="z159" w:id="149"/>
    <w:p>
      <w:pPr>
        <w:spacing w:after="0"/>
        <w:ind w:left="0"/>
        <w:jc w:val="both"/>
      </w:pPr>
      <w:r>
        <w:rPr>
          <w:rFonts w:ascii="Times New Roman"/>
          <w:b w:val="false"/>
          <w:i w:val="false"/>
          <w:color w:val="000000"/>
          <w:sz w:val="28"/>
        </w:rPr>
        <w:t>
      мынадай мазмұндағы 29-2) тармақшамен толықтырылсын:</w:t>
      </w:r>
    </w:p>
    <w:bookmarkEnd w:id="149"/>
    <w:bookmarkStart w:name="z160" w:id="150"/>
    <w:p>
      <w:pPr>
        <w:spacing w:after="0"/>
        <w:ind w:left="0"/>
        <w:jc w:val="both"/>
      </w:pPr>
      <w:r>
        <w:rPr>
          <w:rFonts w:ascii="Times New Roman"/>
          <w:b w:val="false"/>
          <w:i w:val="false"/>
          <w:color w:val="000000"/>
          <w:sz w:val="28"/>
        </w:rPr>
        <w:t>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және </w:t>
      </w:r>
      <w:r>
        <w:rPr>
          <w:rFonts w:ascii="Times New Roman"/>
          <w:b w:val="false"/>
          <w:i w:val="false"/>
          <w:color w:val="000000"/>
          <w:sz w:val="28"/>
        </w:rPr>
        <w:t>30-5) тармақшалар</w:t>
      </w:r>
      <w:r>
        <w:rPr>
          <w:rFonts w:ascii="Times New Roman"/>
          <w:b w:val="false"/>
          <w:i w:val="false"/>
          <w:color w:val="000000"/>
          <w:sz w:val="28"/>
        </w:rPr>
        <w:t xml:space="preserve"> мынадай редакцияда жазылсын:</w:t>
      </w:r>
    </w:p>
    <w:bookmarkStart w:name="z162" w:id="151"/>
    <w:p>
      <w:pPr>
        <w:spacing w:after="0"/>
        <w:ind w:left="0"/>
        <w:jc w:val="both"/>
      </w:pPr>
      <w:r>
        <w:rPr>
          <w:rFonts w:ascii="Times New Roman"/>
          <w:b w:val="false"/>
          <w:i w:val="false"/>
          <w:color w:val="000000"/>
          <w:sz w:val="28"/>
        </w:rPr>
        <w:t>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bookmarkEnd w:id="151"/>
    <w:bookmarkStart w:name="z163" w:id="152"/>
    <w:p>
      <w:pPr>
        <w:spacing w:after="0"/>
        <w:ind w:left="0"/>
        <w:jc w:val="both"/>
      </w:pPr>
      <w:r>
        <w:rPr>
          <w:rFonts w:ascii="Times New Roman"/>
          <w:b w:val="false"/>
          <w:i w:val="false"/>
          <w:color w:val="000000"/>
          <w:sz w:val="28"/>
        </w:rPr>
        <w:t>
      30-2)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bookmarkEnd w:id="152"/>
    <w:bookmarkStart w:name="z164" w:id="153"/>
    <w:p>
      <w:pPr>
        <w:spacing w:after="0"/>
        <w:ind w:left="0"/>
        <w:jc w:val="both"/>
      </w:pPr>
      <w:r>
        <w:rPr>
          <w:rFonts w:ascii="Times New Roman"/>
          <w:b w:val="false"/>
          <w:i w:val="false"/>
          <w:color w:val="000000"/>
          <w:sz w:val="28"/>
        </w:rPr>
        <w:t>
      30-3)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153"/>
    <w:bookmarkStart w:name="z165" w:id="154"/>
    <w:p>
      <w:pPr>
        <w:spacing w:after="0"/>
        <w:ind w:left="0"/>
        <w:jc w:val="both"/>
      </w:pPr>
      <w:r>
        <w:rPr>
          <w:rFonts w:ascii="Times New Roman"/>
          <w:b w:val="false"/>
          <w:i w:val="false"/>
          <w:color w:val="000000"/>
          <w:sz w:val="28"/>
        </w:rPr>
        <w:t>
      30-4)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54"/>
    <w:bookmarkStart w:name="z166" w:id="155"/>
    <w:p>
      <w:pPr>
        <w:spacing w:after="0"/>
        <w:ind w:left="0"/>
        <w:jc w:val="both"/>
      </w:pPr>
      <w:r>
        <w:rPr>
          <w:rFonts w:ascii="Times New Roman"/>
          <w:b w:val="false"/>
          <w:i w:val="false"/>
          <w:color w:val="000000"/>
          <w:sz w:val="28"/>
        </w:rPr>
        <w:t>
      30-5)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155"/>
    <w:bookmarkStart w:name="z167" w:id="156"/>
    <w:p>
      <w:pPr>
        <w:spacing w:after="0"/>
        <w:ind w:left="0"/>
        <w:jc w:val="both"/>
      </w:pPr>
      <w:r>
        <w:rPr>
          <w:rFonts w:ascii="Times New Roman"/>
          <w:b w:val="false"/>
          <w:i w:val="false"/>
          <w:color w:val="000000"/>
          <w:sz w:val="28"/>
        </w:rPr>
        <w:t xml:space="preserve">
      мынадай мазмұндағы 30-6), 30-7), 51-3) және 69-1) тармақшалармен толықтырылсын: </w:t>
      </w:r>
    </w:p>
    <w:bookmarkEnd w:id="156"/>
    <w:bookmarkStart w:name="z168" w:id="157"/>
    <w:p>
      <w:pPr>
        <w:spacing w:after="0"/>
        <w:ind w:left="0"/>
        <w:jc w:val="both"/>
      </w:pPr>
      <w:r>
        <w:rPr>
          <w:rFonts w:ascii="Times New Roman"/>
          <w:b w:val="false"/>
          <w:i w:val="false"/>
          <w:color w:val="000000"/>
          <w:sz w:val="28"/>
        </w:rPr>
        <w:t>
      "30-6)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57"/>
    <w:bookmarkStart w:name="z169" w:id="158"/>
    <w:p>
      <w:pPr>
        <w:spacing w:after="0"/>
        <w:ind w:left="0"/>
        <w:jc w:val="both"/>
      </w:pPr>
      <w:r>
        <w:rPr>
          <w:rFonts w:ascii="Times New Roman"/>
          <w:b w:val="false"/>
          <w:i w:val="false"/>
          <w:color w:val="000000"/>
          <w:sz w:val="28"/>
        </w:rPr>
        <w:t>
      30-7)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158"/>
    <w:bookmarkStart w:name="z170" w:id="159"/>
    <w:p>
      <w:pPr>
        <w:spacing w:after="0"/>
        <w:ind w:left="0"/>
        <w:jc w:val="both"/>
      </w:pPr>
      <w:r>
        <w:rPr>
          <w:rFonts w:ascii="Times New Roman"/>
          <w:b w:val="false"/>
          <w:i w:val="false"/>
          <w:color w:val="000000"/>
          <w:sz w:val="28"/>
        </w:rPr>
        <w:t>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159"/>
    <w:bookmarkStart w:name="z171" w:id="160"/>
    <w:p>
      <w:pPr>
        <w:spacing w:after="0"/>
        <w:ind w:left="0"/>
        <w:jc w:val="both"/>
      </w:pPr>
      <w:r>
        <w:rPr>
          <w:rFonts w:ascii="Times New Roman"/>
          <w:b w:val="false"/>
          <w:i w:val="false"/>
          <w:color w:val="000000"/>
          <w:sz w:val="28"/>
        </w:rPr>
        <w:t>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160"/>
    <w:bookmarkStart w:name="z172"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175" w:id="162"/>
    <w:p>
      <w:pPr>
        <w:spacing w:after="0"/>
        <w:ind w:left="0"/>
        <w:jc w:val="both"/>
      </w:pPr>
      <w:r>
        <w:rPr>
          <w:rFonts w:ascii="Times New Roman"/>
          <w:b w:val="false"/>
          <w:i w:val="false"/>
          <w:color w:val="000000"/>
          <w:sz w:val="28"/>
        </w:rPr>
        <w:t>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bookmarkStart w:name="z177"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9" w:id="164"/>
    <w:p>
      <w:pPr>
        <w:spacing w:after="0"/>
        <w:ind w:left="0"/>
        <w:jc w:val="both"/>
      </w:pPr>
      <w:r>
        <w:rPr>
          <w:rFonts w:ascii="Times New Roman"/>
          <w:b w:val="false"/>
          <w:i w:val="false"/>
          <w:color w:val="000000"/>
          <w:sz w:val="28"/>
        </w:rPr>
        <w:t>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алып тасталсын;</w:t>
      </w:r>
    </w:p>
    <w:bookmarkStart w:name="z181" w:id="165"/>
    <w:p>
      <w:pPr>
        <w:spacing w:after="0"/>
        <w:ind w:left="0"/>
        <w:jc w:val="both"/>
      </w:pPr>
      <w:r>
        <w:rPr>
          <w:rFonts w:ascii="Times New Roman"/>
          <w:b w:val="false"/>
          <w:i w:val="false"/>
          <w:color w:val="000000"/>
          <w:sz w:val="28"/>
        </w:rPr>
        <w:t>
      мынадай мазмұндағы 17-2) және 20-4) тармақшалармен толықтырылсын:</w:t>
      </w:r>
    </w:p>
    <w:bookmarkEnd w:id="165"/>
    <w:bookmarkStart w:name="z182" w:id="166"/>
    <w:p>
      <w:pPr>
        <w:spacing w:after="0"/>
        <w:ind w:left="0"/>
        <w:jc w:val="both"/>
      </w:pPr>
      <w:r>
        <w:rPr>
          <w:rFonts w:ascii="Times New Roman"/>
          <w:b w:val="false"/>
          <w:i w:val="false"/>
          <w:color w:val="000000"/>
          <w:sz w:val="28"/>
        </w:rPr>
        <w:t>
      "17-2) "электрондық үкіметтің" бірыңғай репозиторийінің жұмыс істеу қағидаларын бекітеді;";</w:t>
      </w:r>
    </w:p>
    <w:bookmarkEnd w:id="166"/>
    <w:bookmarkStart w:name="z183" w:id="167"/>
    <w:p>
      <w:pPr>
        <w:spacing w:after="0"/>
        <w:ind w:left="0"/>
        <w:jc w:val="both"/>
      </w:pPr>
      <w:r>
        <w:rPr>
          <w:rFonts w:ascii="Times New Roman"/>
          <w:b w:val="false"/>
          <w:i w:val="false"/>
          <w:color w:val="000000"/>
          <w:sz w:val="28"/>
        </w:rPr>
        <w:t>
      "20-4) ақпараттық қауіпсіздікті зерттеушілермен өзара іс-қимыл жасау бағдарламасының жұмыс істеу қағидаларын бекітеді;";</w:t>
      </w:r>
    </w:p>
    <w:bookmarkEnd w:id="167"/>
    <w:bookmarkStart w:name="z184" w:id="168"/>
    <w:p>
      <w:pPr>
        <w:spacing w:after="0"/>
        <w:ind w:left="0"/>
        <w:jc w:val="both"/>
      </w:pPr>
      <w:r>
        <w:rPr>
          <w:rFonts w:ascii="Times New Roman"/>
          <w:b w:val="false"/>
          <w:i w:val="false"/>
          <w:color w:val="000000"/>
          <w:sz w:val="28"/>
        </w:rPr>
        <w:t xml:space="preserve">
      4) 7-2-баптың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 және 10) тармақшалармен толықтырылсын:</w:t>
      </w:r>
    </w:p>
    <w:bookmarkEnd w:id="168"/>
    <w:bookmarkStart w:name="z185" w:id="169"/>
    <w:p>
      <w:pPr>
        <w:spacing w:after="0"/>
        <w:ind w:left="0"/>
        <w:jc w:val="both"/>
      </w:pPr>
      <w:r>
        <w:rPr>
          <w:rFonts w:ascii="Times New Roman"/>
          <w:b w:val="false"/>
          <w:i w:val="false"/>
          <w:color w:val="000000"/>
          <w:sz w:val="28"/>
        </w:rPr>
        <w:t>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End w:id="169"/>
    <w:bookmarkStart w:name="z186" w:id="170"/>
    <w:p>
      <w:pPr>
        <w:spacing w:after="0"/>
        <w:ind w:left="0"/>
        <w:jc w:val="both"/>
      </w:pPr>
      <w:r>
        <w:rPr>
          <w:rFonts w:ascii="Times New Roman"/>
          <w:b w:val="false"/>
          <w:i w:val="false"/>
          <w:color w:val="000000"/>
          <w:sz w:val="28"/>
        </w:rPr>
        <w:t>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70"/>
    <w:bookmarkStart w:name="z187" w:id="171"/>
    <w:p>
      <w:pPr>
        <w:spacing w:after="0"/>
        <w:ind w:left="0"/>
        <w:jc w:val="both"/>
      </w:pPr>
      <w:r>
        <w:rPr>
          <w:rFonts w:ascii="Times New Roman"/>
          <w:b w:val="false"/>
          <w:i w:val="false"/>
          <w:color w:val="000000"/>
          <w:sz w:val="28"/>
        </w:rPr>
        <w:t xml:space="preserve">
      5) 7-3-баптың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 және 5) тармақшалармен толықтырылсын:</w:t>
      </w:r>
    </w:p>
    <w:bookmarkEnd w:id="171"/>
    <w:bookmarkStart w:name="z188" w:id="172"/>
    <w:p>
      <w:pPr>
        <w:spacing w:after="0"/>
        <w:ind w:left="0"/>
        <w:jc w:val="both"/>
      </w:pPr>
      <w:r>
        <w:rPr>
          <w:rFonts w:ascii="Times New Roman"/>
          <w:b w:val="false"/>
          <w:i w:val="false"/>
          <w:color w:val="000000"/>
          <w:sz w:val="28"/>
        </w:rPr>
        <w:t>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End w:id="172"/>
    <w:bookmarkStart w:name="z189" w:id="173"/>
    <w:p>
      <w:pPr>
        <w:spacing w:after="0"/>
        <w:ind w:left="0"/>
        <w:jc w:val="both"/>
      </w:pPr>
      <w:r>
        <w:rPr>
          <w:rFonts w:ascii="Times New Roman"/>
          <w:b w:val="false"/>
          <w:i w:val="false"/>
          <w:color w:val="000000"/>
          <w:sz w:val="28"/>
        </w:rPr>
        <w:t>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73"/>
    <w:bookmarkStart w:name="z190" w:id="174"/>
    <w:p>
      <w:pPr>
        <w:spacing w:after="0"/>
        <w:ind w:left="0"/>
        <w:jc w:val="both"/>
      </w:pPr>
      <w:r>
        <w:rPr>
          <w:rFonts w:ascii="Times New Roman"/>
          <w:b w:val="false"/>
          <w:i w:val="false"/>
          <w:color w:val="000000"/>
          <w:sz w:val="28"/>
        </w:rPr>
        <w:t xml:space="preserve">
      6) 7-4-баптың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 тармақшамен толықтырылсын:</w:t>
      </w:r>
    </w:p>
    <w:bookmarkEnd w:id="174"/>
    <w:bookmarkStart w:name="z191" w:id="175"/>
    <w:p>
      <w:pPr>
        <w:spacing w:after="0"/>
        <w:ind w:left="0"/>
        <w:jc w:val="both"/>
      </w:pPr>
      <w:r>
        <w:rPr>
          <w:rFonts w:ascii="Times New Roman"/>
          <w:b w:val="false"/>
          <w:i w:val="false"/>
          <w:color w:val="000000"/>
          <w:sz w:val="28"/>
        </w:rPr>
        <w:t>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75"/>
    <w:bookmarkStart w:name="z192" w:id="176"/>
    <w:p>
      <w:pPr>
        <w:spacing w:after="0"/>
        <w:ind w:left="0"/>
        <w:jc w:val="both"/>
      </w:pPr>
      <w:r>
        <w:rPr>
          <w:rFonts w:ascii="Times New Roman"/>
          <w:b w:val="false"/>
          <w:i w:val="false"/>
          <w:color w:val="000000"/>
          <w:sz w:val="28"/>
        </w:rPr>
        <w:t xml:space="preserve">
      7) 7-5-баптың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 тармақшамен толықтырылсын:</w:t>
      </w:r>
    </w:p>
    <w:bookmarkEnd w:id="176"/>
    <w:bookmarkStart w:name="z193" w:id="177"/>
    <w:p>
      <w:pPr>
        <w:spacing w:after="0"/>
        <w:ind w:left="0"/>
        <w:jc w:val="both"/>
      </w:pPr>
      <w:r>
        <w:rPr>
          <w:rFonts w:ascii="Times New Roman"/>
          <w:b w:val="false"/>
          <w:i w:val="false"/>
          <w:color w:val="000000"/>
          <w:sz w:val="28"/>
        </w:rPr>
        <w:t>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77"/>
    <w:bookmarkStart w:name="z194" w:id="178"/>
    <w:p>
      <w:pPr>
        <w:spacing w:after="0"/>
        <w:ind w:left="0"/>
        <w:jc w:val="both"/>
      </w:pPr>
      <w:r>
        <w:rPr>
          <w:rFonts w:ascii="Times New Roman"/>
          <w:b w:val="false"/>
          <w:i w:val="false"/>
          <w:color w:val="000000"/>
          <w:sz w:val="28"/>
        </w:rPr>
        <w:t xml:space="preserve">
      8) 7-7-баптың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 тармақшамен толықтырылсын:</w:t>
      </w:r>
    </w:p>
    <w:bookmarkEnd w:id="178"/>
    <w:bookmarkStart w:name="z195" w:id="179"/>
    <w:p>
      <w:pPr>
        <w:spacing w:after="0"/>
        <w:ind w:left="0"/>
        <w:jc w:val="both"/>
      </w:pPr>
      <w:r>
        <w:rPr>
          <w:rFonts w:ascii="Times New Roman"/>
          <w:b w:val="false"/>
          <w:i w:val="false"/>
          <w:color w:val="000000"/>
          <w:sz w:val="28"/>
        </w:rPr>
        <w:t>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79"/>
    <w:bookmarkStart w:name="z196" w:id="180"/>
    <w:p>
      <w:pPr>
        <w:spacing w:after="0"/>
        <w:ind w:left="0"/>
        <w:jc w:val="both"/>
      </w:pPr>
      <w:r>
        <w:rPr>
          <w:rFonts w:ascii="Times New Roman"/>
          <w:b w:val="false"/>
          <w:i w:val="false"/>
          <w:color w:val="000000"/>
          <w:sz w:val="28"/>
        </w:rPr>
        <w:t xml:space="preserve">
      9) 7-8-баптың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 және 7) тармақшалармен толықтырылсын:</w:t>
      </w:r>
    </w:p>
    <w:bookmarkEnd w:id="180"/>
    <w:bookmarkStart w:name="z197" w:id="181"/>
    <w:p>
      <w:pPr>
        <w:spacing w:after="0"/>
        <w:ind w:left="0"/>
        <w:jc w:val="both"/>
      </w:pPr>
      <w:r>
        <w:rPr>
          <w:rFonts w:ascii="Times New Roman"/>
          <w:b w:val="false"/>
          <w:i w:val="false"/>
          <w:color w:val="000000"/>
          <w:sz w:val="28"/>
        </w:rPr>
        <w:t>
      "6) мемлекеттік органдардың ақпараттандыру объектілері бойынша өзара іс-қимыл жасау бағдарламасының жұмыс істеуін қамтамасыз етеді;</w:t>
      </w:r>
    </w:p>
    <w:bookmarkEnd w:id="181"/>
    <w:bookmarkStart w:name="z198" w:id="182"/>
    <w:p>
      <w:pPr>
        <w:spacing w:after="0"/>
        <w:ind w:left="0"/>
        <w:jc w:val="both"/>
      </w:pPr>
      <w:r>
        <w:rPr>
          <w:rFonts w:ascii="Times New Roman"/>
          <w:b w:val="false"/>
          <w:i w:val="false"/>
          <w:color w:val="000000"/>
          <w:sz w:val="28"/>
        </w:rPr>
        <w:t>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2"/>
    <w:bookmarkStart w:name="z199" w:id="1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9-баптың</w:t>
      </w:r>
      <w:r>
        <w:rPr>
          <w:rFonts w:ascii="Times New Roman"/>
          <w:b w:val="false"/>
          <w:i w:val="false"/>
          <w:color w:val="000000"/>
          <w:sz w:val="28"/>
        </w:rPr>
        <w:t xml:space="preserve"> бірінші бөлігінің 10) тармақшасы алып тасталсын;</w:t>
      </w:r>
    </w:p>
    <w:bookmarkEnd w:id="183"/>
    <w:bookmarkStart w:name="z200" w:id="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10-баптың</w:t>
      </w:r>
      <w:r>
        <w:rPr>
          <w:rFonts w:ascii="Times New Roman"/>
          <w:b w:val="false"/>
          <w:i w:val="false"/>
          <w:color w:val="000000"/>
          <w:sz w:val="28"/>
        </w:rPr>
        <w:t xml:space="preserve"> 8) тармақшасы алып тасталсын;</w:t>
      </w:r>
    </w:p>
    <w:bookmarkEnd w:id="184"/>
    <w:bookmarkStart w:name="z201" w:id="18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185"/>
    <w:bookmarkStart w:name="z202" w:id="186"/>
    <w:p>
      <w:pPr>
        <w:spacing w:after="0"/>
        <w:ind w:left="0"/>
        <w:jc w:val="both"/>
      </w:pPr>
      <w:r>
        <w:rPr>
          <w:rFonts w:ascii="Times New Roman"/>
          <w:b w:val="false"/>
          <w:i w:val="false"/>
          <w:color w:val="000000"/>
          <w:sz w:val="28"/>
        </w:rPr>
        <w:t xml:space="preserve">
      бірінші абзацтағы "Оператор:" деген сөз "1. Оператор:" деген сөздермен ауыстырылсын; </w:t>
      </w:r>
    </w:p>
    <w:bookmarkEnd w:id="186"/>
    <w:bookmarkStart w:name="z203" w:id="187"/>
    <w:p>
      <w:pPr>
        <w:spacing w:after="0"/>
        <w:ind w:left="0"/>
        <w:jc w:val="both"/>
      </w:pPr>
      <w:r>
        <w:rPr>
          <w:rFonts w:ascii="Times New Roman"/>
          <w:b w:val="false"/>
          <w:i w:val="false"/>
          <w:color w:val="000000"/>
          <w:sz w:val="28"/>
        </w:rPr>
        <w:t>
      мынадай мазмұндағы 13-1) тармақшамен толықтырылсын:</w:t>
      </w:r>
    </w:p>
    <w:bookmarkEnd w:id="187"/>
    <w:bookmarkStart w:name="z204" w:id="188"/>
    <w:p>
      <w:pPr>
        <w:spacing w:after="0"/>
        <w:ind w:left="0"/>
        <w:jc w:val="both"/>
      </w:pPr>
      <w:r>
        <w:rPr>
          <w:rFonts w:ascii="Times New Roman"/>
          <w:b w:val="false"/>
          <w:i w:val="false"/>
          <w:color w:val="000000"/>
          <w:sz w:val="28"/>
        </w:rPr>
        <w:t>
      "13-1) дербес деректерді қорғау саласындағы уәкілетті органнан алынған ақпарат негізінде дербес деректер субъектілерін дербес деректер қауіпсіздігінің бұзылғаны не дербес деректерді өңдеу туралы "электрондық үкімет" веб-порталындағы пайдаланушының кабинетіне немесе олардың ұялы байланысының абоненттік нөміріне қысқаша мәтіндік хабар түрінде ақпарат жіберу арқылы хабардар етуді жүзеге асырады;";</w:t>
      </w:r>
    </w:p>
    <w:bookmarkEnd w:id="188"/>
    <w:bookmarkStart w:name="z205" w:id="189"/>
    <w:p>
      <w:pPr>
        <w:spacing w:after="0"/>
        <w:ind w:left="0"/>
        <w:jc w:val="both"/>
      </w:pPr>
      <w:r>
        <w:rPr>
          <w:rFonts w:ascii="Times New Roman"/>
          <w:b w:val="false"/>
          <w:i w:val="false"/>
          <w:color w:val="000000"/>
          <w:sz w:val="28"/>
        </w:rPr>
        <w:t>
      19) тармақша алып тасталсын;</w:t>
      </w:r>
    </w:p>
    <w:bookmarkEnd w:id="189"/>
    <w:bookmarkStart w:name="z206" w:id="190"/>
    <w:p>
      <w:pPr>
        <w:spacing w:after="0"/>
        <w:ind w:left="0"/>
        <w:jc w:val="both"/>
      </w:pPr>
      <w:r>
        <w:rPr>
          <w:rFonts w:ascii="Times New Roman"/>
          <w:b w:val="false"/>
          <w:i w:val="false"/>
          <w:color w:val="000000"/>
          <w:sz w:val="28"/>
        </w:rPr>
        <w:t>
      мынадай мазмұндағы 2-тармақпен толықтырылсын:</w:t>
      </w:r>
    </w:p>
    <w:bookmarkEnd w:id="190"/>
    <w:bookmarkStart w:name="z207" w:id="191"/>
    <w:p>
      <w:pPr>
        <w:spacing w:after="0"/>
        <w:ind w:left="0"/>
        <w:jc w:val="both"/>
      </w:pPr>
      <w:r>
        <w:rPr>
          <w:rFonts w:ascii="Times New Roman"/>
          <w:b w:val="false"/>
          <w:i w:val="false"/>
          <w:color w:val="000000"/>
          <w:sz w:val="28"/>
        </w:rPr>
        <w:t>
      "2. Оператор өндіретін және (немесе) өткізетін, осы баптың 1-тармағында көрсетілген тауарларға (жұмыстарға, көрсетілетін қызметтерге) бағаларды уәкілетті орган монополияға қарсы органмен келісу бойынша белгілейді.";</w:t>
      </w:r>
    </w:p>
    <w:bookmarkEnd w:id="191"/>
    <w:bookmarkStart w:name="z208" w:id="192"/>
    <w:p>
      <w:pPr>
        <w:spacing w:after="0"/>
        <w:ind w:left="0"/>
        <w:jc w:val="both"/>
      </w:pPr>
      <w:r>
        <w:rPr>
          <w:rFonts w:ascii="Times New Roman"/>
          <w:b w:val="false"/>
          <w:i w:val="false"/>
          <w:color w:val="000000"/>
          <w:sz w:val="28"/>
        </w:rPr>
        <w:t xml:space="preserve">
      13) 14-баптың </w:t>
      </w:r>
      <w:r>
        <w:rPr>
          <w:rFonts w:ascii="Times New Roman"/>
          <w:b w:val="false"/>
          <w:i w:val="false"/>
          <w:color w:val="000000"/>
          <w:sz w:val="28"/>
        </w:rPr>
        <w:t>1-тармағында</w:t>
      </w:r>
      <w:r>
        <w:rPr>
          <w:rFonts w:ascii="Times New Roman"/>
          <w:b w:val="false"/>
          <w:i w:val="false"/>
          <w:color w:val="000000"/>
          <w:sz w:val="28"/>
        </w:rPr>
        <w:t>:</w:t>
      </w:r>
    </w:p>
    <w:bookmarkEnd w:id="192"/>
    <w:bookmarkStart w:name="z209" w:id="193"/>
    <w:p>
      <w:pPr>
        <w:spacing w:after="0"/>
        <w:ind w:left="0"/>
        <w:jc w:val="both"/>
      </w:pPr>
      <w:r>
        <w:rPr>
          <w:rFonts w:ascii="Times New Roman"/>
          <w:b w:val="false"/>
          <w:i w:val="false"/>
          <w:color w:val="000000"/>
          <w:sz w:val="28"/>
        </w:rPr>
        <w:t>
      7) тармақша мынадай редакцияда жазылсын:</w:t>
      </w:r>
    </w:p>
    <w:bookmarkEnd w:id="193"/>
    <w:bookmarkStart w:name="z210" w:id="194"/>
    <w:p>
      <w:pPr>
        <w:spacing w:after="0"/>
        <w:ind w:left="0"/>
        <w:jc w:val="both"/>
      </w:pPr>
      <w:r>
        <w:rPr>
          <w:rFonts w:ascii="Times New Roman"/>
          <w:b w:val="false"/>
          <w:i w:val="false"/>
          <w:color w:val="000000"/>
          <w:sz w:val="28"/>
        </w:rPr>
        <w:t>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bookmarkEnd w:id="194"/>
    <w:bookmarkStart w:name="z211" w:id="195"/>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195"/>
    <w:bookmarkStart w:name="z212" w:id="196"/>
    <w:p>
      <w:pPr>
        <w:spacing w:after="0"/>
        <w:ind w:left="0"/>
        <w:jc w:val="both"/>
      </w:pPr>
      <w:r>
        <w:rPr>
          <w:rFonts w:ascii="Times New Roman"/>
          <w:b w:val="false"/>
          <w:i w:val="false"/>
          <w:color w:val="000000"/>
          <w:sz w:val="28"/>
        </w:rPr>
        <w:t>
      "21) "электрондық үкіметтің" бірыңғай репозиторийінің жұмыс істеуін қамтамасыз етеді;</w:t>
      </w:r>
    </w:p>
    <w:bookmarkEnd w:id="196"/>
    <w:bookmarkStart w:name="z213" w:id="197"/>
    <w:p>
      <w:pPr>
        <w:spacing w:after="0"/>
        <w:ind w:left="0"/>
        <w:jc w:val="both"/>
      </w:pPr>
      <w:r>
        <w:rPr>
          <w:rFonts w:ascii="Times New Roman"/>
          <w:b w:val="false"/>
          <w:i w:val="false"/>
          <w:color w:val="000000"/>
          <w:sz w:val="28"/>
        </w:rPr>
        <w:t>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bookmarkEnd w:id="197"/>
    <w:bookmarkStart w:name="z214" w:id="198"/>
    <w:p>
      <w:pPr>
        <w:spacing w:after="0"/>
        <w:ind w:left="0"/>
        <w:jc w:val="both"/>
      </w:pPr>
      <w:r>
        <w:rPr>
          <w:rFonts w:ascii="Times New Roman"/>
          <w:b w:val="false"/>
          <w:i w:val="false"/>
          <w:color w:val="000000"/>
          <w:sz w:val="28"/>
        </w:rPr>
        <w:t xml:space="preserve">
      14) 34-баптың </w:t>
      </w:r>
      <w:r>
        <w:rPr>
          <w:rFonts w:ascii="Times New Roman"/>
          <w:b w:val="false"/>
          <w:i w:val="false"/>
          <w:color w:val="000000"/>
          <w:sz w:val="28"/>
        </w:rPr>
        <w:t>8-тармағы</w:t>
      </w:r>
      <w:r>
        <w:rPr>
          <w:rFonts w:ascii="Times New Roman"/>
          <w:b w:val="false"/>
          <w:i w:val="false"/>
          <w:color w:val="000000"/>
          <w:sz w:val="28"/>
        </w:rPr>
        <w:t xml:space="preserve"> мынадай мазмұндағы екінші бөлікпен толықтырылсын:</w:t>
      </w:r>
    </w:p>
    <w:bookmarkEnd w:id="198"/>
    <w:bookmarkStart w:name="z215" w:id="199"/>
    <w:p>
      <w:pPr>
        <w:spacing w:after="0"/>
        <w:ind w:left="0"/>
        <w:jc w:val="both"/>
      </w:pPr>
      <w:r>
        <w:rPr>
          <w:rFonts w:ascii="Times New Roman"/>
          <w:b w:val="false"/>
          <w:i w:val="false"/>
          <w:color w:val="000000"/>
          <w:sz w:val="28"/>
        </w:rPr>
        <w:t>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bookmarkEnd w:id="199"/>
    <w:bookmarkStart w:name="z216" w:id="20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38-бапта</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тармақшасындағы "сәйкестігіне сынақтардың оң нәтижесі бар сынақтар актісінің" деген сөздер "сәйкестікке сынақтардың оң нәтижелері бар сынақтар хаттамаларының" деген сөздермен ауыстырылсын; </w:t>
      </w:r>
    </w:p>
    <w:bookmarkStart w:name="z219" w:id="201"/>
    <w:p>
      <w:pPr>
        <w:spacing w:after="0"/>
        <w:ind w:left="0"/>
        <w:jc w:val="both"/>
      </w:pPr>
      <w:r>
        <w:rPr>
          <w:rFonts w:ascii="Times New Roman"/>
          <w:b w:val="false"/>
          <w:i w:val="false"/>
          <w:color w:val="000000"/>
          <w:sz w:val="28"/>
        </w:rPr>
        <w:t xml:space="preserve">
      16) 39-баптың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тармақшасындағы "оң нәтижесі бар акті" деген сөздер "оң нәтижелері бар сынақтар хаттамалары" деген сөздермен ауыстырылсын;</w:t>
      </w:r>
    </w:p>
    <w:bookmarkEnd w:id="201"/>
    <w:bookmarkStart w:name="z220" w:id="202"/>
    <w:p>
      <w:pPr>
        <w:spacing w:after="0"/>
        <w:ind w:left="0"/>
        <w:jc w:val="both"/>
      </w:pPr>
      <w:r>
        <w:rPr>
          <w:rFonts w:ascii="Times New Roman"/>
          <w:b w:val="false"/>
          <w:i w:val="false"/>
          <w:color w:val="000000"/>
          <w:sz w:val="28"/>
        </w:rPr>
        <w:t xml:space="preserve">
      17) 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2"/>
    <w:bookmarkStart w:name="z221" w:id="203"/>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bookmarkEnd w:id="203"/>
    <w:bookmarkStart w:name="z222" w:id="204"/>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bookmarkEnd w:id="204"/>
    <w:bookmarkStart w:name="z223" w:id="20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41-бапта</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"электрондық үкіметтің сервистік интеграторын" деген сөздер "операторды және мемлекеттік техникалық қызметті"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"бағдарламалық" деген сөз алып тасталсын;</w:t>
      </w:r>
    </w:p>
    <w:bookmarkStart w:name="z226" w:id="206"/>
    <w:p>
      <w:pPr>
        <w:spacing w:after="0"/>
        <w:ind w:left="0"/>
        <w:jc w:val="both"/>
      </w:pPr>
      <w:r>
        <w:rPr>
          <w:rFonts w:ascii="Times New Roman"/>
          <w:b w:val="false"/>
          <w:i w:val="false"/>
          <w:color w:val="000000"/>
          <w:sz w:val="28"/>
        </w:rPr>
        <w:t xml:space="preserve">
      19) 49-баптың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06"/>
    <w:bookmarkStart w:name="z227" w:id="207"/>
    <w:p>
      <w:pPr>
        <w:spacing w:after="0"/>
        <w:ind w:left="0"/>
        <w:jc w:val="both"/>
      </w:pPr>
      <w:r>
        <w:rPr>
          <w:rFonts w:ascii="Times New Roman"/>
          <w:b w:val="false"/>
          <w:i w:val="false"/>
          <w:color w:val="000000"/>
          <w:sz w:val="28"/>
        </w:rPr>
        <w:t>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207"/>
    <w:bookmarkStart w:name="z228" w:id="20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54-бапта</w:t>
      </w:r>
      <w:r>
        <w:rPr>
          <w:rFonts w:ascii="Times New Roman"/>
          <w:b w:val="false"/>
          <w:i w:val="false"/>
          <w:color w:val="000000"/>
          <w:sz w:val="28"/>
        </w:rPr>
        <w:t>:</w:t>
      </w:r>
    </w:p>
    <w:bookmarkEnd w:id="208"/>
    <w:bookmarkStart w:name="z229" w:id="209"/>
    <w:p>
      <w:pPr>
        <w:spacing w:after="0"/>
        <w:ind w:left="0"/>
        <w:jc w:val="both"/>
      </w:pPr>
      <w:r>
        <w:rPr>
          <w:rFonts w:ascii="Times New Roman"/>
          <w:b w:val="false"/>
          <w:i w:val="false"/>
          <w:color w:val="000000"/>
          <w:sz w:val="28"/>
        </w:rPr>
        <w:t>
      мынадай мазмұндағы 2-1-тармақпен толықтырылсын:</w:t>
      </w:r>
    </w:p>
    <w:bookmarkEnd w:id="209"/>
    <w:bookmarkStart w:name="z230" w:id="210"/>
    <w:p>
      <w:pPr>
        <w:spacing w:after="0"/>
        <w:ind w:left="0"/>
        <w:jc w:val="both"/>
      </w:pPr>
      <w:r>
        <w:rPr>
          <w:rFonts w:ascii="Times New Roman"/>
          <w:b w:val="false"/>
          <w:i w:val="false"/>
          <w:color w:val="000000"/>
          <w:sz w:val="28"/>
        </w:rPr>
        <w:t>
      "2-1. Мемлекеттік органдардың ақпараттандыру объектілерінің меншік иелері немесе иеленушілері:</w:t>
      </w:r>
    </w:p>
    <w:bookmarkEnd w:id="210"/>
    <w:bookmarkStart w:name="z231" w:id="211"/>
    <w:p>
      <w:pPr>
        <w:spacing w:after="0"/>
        <w:ind w:left="0"/>
        <w:jc w:val="both"/>
      </w:pPr>
      <w:r>
        <w:rPr>
          <w:rFonts w:ascii="Times New Roman"/>
          <w:b w:val="false"/>
          <w:i w:val="false"/>
          <w:color w:val="000000"/>
          <w:sz w:val="28"/>
        </w:rPr>
        <w:t>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bookmarkEnd w:id="211"/>
    <w:bookmarkStart w:name="z232" w:id="212"/>
    <w:p>
      <w:pPr>
        <w:spacing w:after="0"/>
        <w:ind w:left="0"/>
        <w:jc w:val="both"/>
      </w:pPr>
      <w:r>
        <w:rPr>
          <w:rFonts w:ascii="Times New Roman"/>
          <w:b w:val="false"/>
          <w:i w:val="false"/>
          <w:color w:val="000000"/>
          <w:sz w:val="28"/>
        </w:rPr>
        <w:t>
      2) мемлекеттік органдардың ақпараттандыру объектілері бойынша өзара іс-қимыл жасау бағдарламасында тіркелген анықталған осалдықтардың жойылуын;</w:t>
      </w:r>
    </w:p>
    <w:bookmarkEnd w:id="212"/>
    <w:bookmarkStart w:name="z233" w:id="213"/>
    <w:p>
      <w:pPr>
        <w:spacing w:after="0"/>
        <w:ind w:left="0"/>
        <w:jc w:val="both"/>
      </w:pPr>
      <w:r>
        <w:rPr>
          <w:rFonts w:ascii="Times New Roman"/>
          <w:b w:val="false"/>
          <w:i w:val="false"/>
          <w:color w:val="000000"/>
          <w:sz w:val="28"/>
        </w:rPr>
        <w:t>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алып тасталсын.</w:t>
      </w:r>
    </w:p>
    <w:bookmarkStart w:name="z235" w:id="2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60-бапта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"есеп-қисаптарын" деген сөзден кейін "Қазақстан Республикасының арнаулы мемлекеттік органын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"Бюджеттік" деген сөз "Қазақстан Республикасының арнаулы мемлекеттік органдарын қоспағанда, бюджеттік" деген сөздермен ауыстырылсын.</w:t>
      </w:r>
    </w:p>
    <w:bookmarkStart w:name="z238" w:id="215"/>
    <w:p>
      <w:pPr>
        <w:spacing w:after="0"/>
        <w:ind w:left="0"/>
        <w:jc w:val="both"/>
      </w:pPr>
      <w:r>
        <w:rPr>
          <w:rFonts w:ascii="Times New Roman"/>
          <w:b w:val="false"/>
          <w:i w:val="false"/>
          <w:color w:val="000000"/>
          <w:sz w:val="28"/>
        </w:rPr>
        <w:t xml:space="preserve">
      13.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5"/>
    <w:bookmarkStart w:name="z239" w:id="216"/>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14-тармағы</w:t>
      </w:r>
      <w:r>
        <w:rPr>
          <w:rFonts w:ascii="Times New Roman"/>
          <w:b w:val="false"/>
          <w:i w:val="false"/>
          <w:color w:val="000000"/>
          <w:sz w:val="28"/>
        </w:rPr>
        <w:t xml:space="preserve"> мынадай мазмұндағы үшінші бөлікпен толықтырылсын: </w:t>
      </w:r>
    </w:p>
    <w:bookmarkEnd w:id="216"/>
    <w:bookmarkStart w:name="z240" w:id="217"/>
    <w:p>
      <w:pPr>
        <w:spacing w:after="0"/>
        <w:ind w:left="0"/>
        <w:jc w:val="both"/>
      </w:pPr>
      <w:r>
        <w:rPr>
          <w:rFonts w:ascii="Times New Roman"/>
          <w:b w:val="false"/>
          <w:i w:val="false"/>
          <w:color w:val="000000"/>
          <w:sz w:val="28"/>
        </w:rPr>
        <w:t>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bookmarkEnd w:id="217"/>
    <w:bookmarkStart w:name="z241" w:id="218"/>
    <w:p>
      <w:pPr>
        <w:spacing w:after="0"/>
        <w:ind w:left="0"/>
        <w:jc w:val="both"/>
      </w:pPr>
      <w:r>
        <w:rPr>
          <w:rFonts w:ascii="Times New Roman"/>
          <w:b w:val="false"/>
          <w:i w:val="false"/>
          <w:color w:val="000000"/>
          <w:sz w:val="28"/>
        </w:rPr>
        <w:t xml:space="preserve">
      14. "Қазақстан Республикасындағы цифрлық активтер туралы" 2023 жылғы 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8"/>
    <w:bookmarkStart w:name="z242" w:id="2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4, 5, 6 және 7-тармақтармен толықтырылсын:</w:t>
      </w:r>
    </w:p>
    <w:bookmarkEnd w:id="219"/>
    <w:bookmarkStart w:name="z243" w:id="220"/>
    <w:p>
      <w:pPr>
        <w:spacing w:after="0"/>
        <w:ind w:left="0"/>
        <w:jc w:val="both"/>
      </w:pPr>
      <w:r>
        <w:rPr>
          <w:rFonts w:ascii="Times New Roman"/>
          <w:b w:val="false"/>
          <w:i w:val="false"/>
          <w:color w:val="000000"/>
          <w:sz w:val="28"/>
        </w:rPr>
        <w:t>
      "4. Цифрлық майнинг жөніндегі қызметті жүзеге асыруға арналған лицензияның қолданысын тоқтата тұру уәкілетті органның шешімімен мынадай:</w:t>
      </w:r>
    </w:p>
    <w:bookmarkEnd w:id="220"/>
    <w:bookmarkStart w:name="z244" w:id="221"/>
    <w:p>
      <w:pPr>
        <w:spacing w:after="0"/>
        <w:ind w:left="0"/>
        <w:jc w:val="both"/>
      </w:pPr>
      <w:r>
        <w:rPr>
          <w:rFonts w:ascii="Times New Roman"/>
          <w:b w:val="false"/>
          <w:i w:val="false"/>
          <w:color w:val="000000"/>
          <w:sz w:val="28"/>
        </w:rPr>
        <w:t>
      1) цифрлық майнинг жөніндегі қызметті жүзеге асыруға арналған лицензияны алу кезінде анық емес мәліметтер анықталған;</w:t>
      </w:r>
    </w:p>
    <w:bookmarkEnd w:id="221"/>
    <w:bookmarkStart w:name="z245" w:id="222"/>
    <w:p>
      <w:pPr>
        <w:spacing w:after="0"/>
        <w:ind w:left="0"/>
        <w:jc w:val="both"/>
      </w:pPr>
      <w:r>
        <w:rPr>
          <w:rFonts w:ascii="Times New Roman"/>
          <w:b w:val="false"/>
          <w:i w:val="false"/>
          <w:color w:val="000000"/>
          <w:sz w:val="28"/>
        </w:rPr>
        <w:t>
      2) цифрлық майнер Қазақстан Республикасының заңнамасында белгіленген талаптарды сақтамаған;</w:t>
      </w:r>
    </w:p>
    <w:bookmarkEnd w:id="222"/>
    <w:bookmarkStart w:name="z246" w:id="223"/>
    <w:p>
      <w:pPr>
        <w:spacing w:after="0"/>
        <w:ind w:left="0"/>
        <w:jc w:val="both"/>
      </w:pPr>
      <w:r>
        <w:rPr>
          <w:rFonts w:ascii="Times New Roman"/>
          <w:b w:val="false"/>
          <w:i w:val="false"/>
          <w:color w:val="000000"/>
          <w:sz w:val="28"/>
        </w:rPr>
        <w:t>
      3) уәкілетті органның жоспардан тыс тексеруінің нәтижелері бойынша бұзушылықтар белгіленген мерзімде жойылмаған;</w:t>
      </w:r>
    </w:p>
    <w:bookmarkEnd w:id="223"/>
    <w:bookmarkStart w:name="z247" w:id="224"/>
    <w:p>
      <w:pPr>
        <w:spacing w:after="0"/>
        <w:ind w:left="0"/>
        <w:jc w:val="both"/>
      </w:pPr>
      <w:r>
        <w:rPr>
          <w:rFonts w:ascii="Times New Roman"/>
          <w:b w:val="false"/>
          <w:i w:val="false"/>
          <w:color w:val="000000"/>
          <w:sz w:val="28"/>
        </w:rPr>
        <w:t>
      4) цифрлық майнер уәкілетті органға мәліметтердің өзгергені туралы ақпаратты Қазақстан Республикасының цифрлық активтер туралы заңнамасында белгіленген мерзімдерде ұсынбаған;</w:t>
      </w:r>
    </w:p>
    <w:bookmarkEnd w:id="224"/>
    <w:bookmarkStart w:name="z248" w:id="225"/>
    <w:p>
      <w:pPr>
        <w:spacing w:after="0"/>
        <w:ind w:left="0"/>
        <w:jc w:val="both"/>
      </w:pPr>
      <w:r>
        <w:rPr>
          <w:rFonts w:ascii="Times New Roman"/>
          <w:b w:val="false"/>
          <w:i w:val="false"/>
          <w:color w:val="000000"/>
          <w:sz w:val="28"/>
        </w:rPr>
        <w:t>
      5) цифрлық майнер уәкілетті органға өз еркімен жүгінген жағдайларда;</w:t>
      </w:r>
    </w:p>
    <w:bookmarkEnd w:id="225"/>
    <w:bookmarkStart w:name="z249" w:id="226"/>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жағдайларда, бір айдан алты айға дейінгі мерзімге жүзеге асырылады. </w:t>
      </w:r>
    </w:p>
    <w:bookmarkEnd w:id="226"/>
    <w:bookmarkStart w:name="z250" w:id="227"/>
    <w:p>
      <w:pPr>
        <w:spacing w:after="0"/>
        <w:ind w:left="0"/>
        <w:jc w:val="both"/>
      </w:pPr>
      <w:r>
        <w:rPr>
          <w:rFonts w:ascii="Times New Roman"/>
          <w:b w:val="false"/>
          <w:i w:val="false"/>
          <w:color w:val="000000"/>
          <w:sz w:val="28"/>
        </w:rPr>
        <w:t xml:space="preserve">
      5. Цифрлық майнинг жөніндегі қызметті жүзеге асыруға арналған лицензияның қолданысын тоқтата тұру туралы шешімде цифрлық майнинг жөніндегі қызметті жүзеге асыруға арналған лицензияның қолданысын тоқтата тұрудың себептері мен мерзімі көрсетілуге тиіс. </w:t>
      </w:r>
    </w:p>
    <w:bookmarkEnd w:id="227"/>
    <w:bookmarkStart w:name="z251" w:id="228"/>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лицензияның қолданысын тоқтата тұру цифрлық майнинг жөніндегі қызметтің тоқтата тұру кезеңінде жасалуына тыйым салуға алып келеді.</w:t>
      </w:r>
    </w:p>
    <w:bookmarkEnd w:id="228"/>
    <w:bookmarkStart w:name="z252" w:id="229"/>
    <w:p>
      <w:pPr>
        <w:spacing w:after="0"/>
        <w:ind w:left="0"/>
        <w:jc w:val="both"/>
      </w:pPr>
      <w:r>
        <w:rPr>
          <w:rFonts w:ascii="Times New Roman"/>
          <w:b w:val="false"/>
          <w:i w:val="false"/>
          <w:color w:val="000000"/>
          <w:sz w:val="28"/>
        </w:rPr>
        <w:t xml:space="preserve">
      6. Цифрлық майнинг жөніндегі қызметті жүзеге асыруға арналған лицензияның қолданысын қайта бастау "Рұқсаттар және хабарламалар туралы" Қазақстан Республикасы Заңының 45-бабының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цифрлық майнердің жүгінуі бойынша жүзеге асырылады.</w:t>
      </w:r>
    </w:p>
    <w:bookmarkEnd w:id="229"/>
    <w:bookmarkStart w:name="z253" w:id="230"/>
    <w:p>
      <w:pPr>
        <w:spacing w:after="0"/>
        <w:ind w:left="0"/>
        <w:jc w:val="both"/>
      </w:pPr>
      <w:r>
        <w:rPr>
          <w:rFonts w:ascii="Times New Roman"/>
          <w:b w:val="false"/>
          <w:i w:val="false"/>
          <w:color w:val="000000"/>
          <w:sz w:val="28"/>
        </w:rPr>
        <w:t>
      7. Цифрлық майнинг жөніндегі қызметті жүзеге асыруға арналған лицензиядан айыруды сот жүзеге асырады.";</w:t>
      </w:r>
    </w:p>
    <w:bookmarkEnd w:id="230"/>
    <w:bookmarkStart w:name="z254" w:id="231"/>
    <w:p>
      <w:pPr>
        <w:spacing w:after="0"/>
        <w:ind w:left="0"/>
        <w:jc w:val="both"/>
      </w:pPr>
      <w:r>
        <w:rPr>
          <w:rFonts w:ascii="Times New Roman"/>
          <w:b w:val="false"/>
          <w:i w:val="false"/>
          <w:color w:val="000000"/>
          <w:sz w:val="28"/>
        </w:rPr>
        <w:t xml:space="preserve">
      2) 10-баптың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"сәйкестігіне сынақтардың оң нәтижесі бар сынақтар актісінің" деген сөздер "сәйкестікке сынақтардың оң нәтижелері бар сынақтар хаттамаларының" деген сөздермен ауыстырылсын.</w:t>
      </w:r>
    </w:p>
    <w:bookmarkEnd w:id="231"/>
    <w:bookmarkStart w:name="z255" w:id="232"/>
    <w:p>
      <w:pPr>
        <w:spacing w:after="0"/>
        <w:ind w:left="0"/>
        <w:jc w:val="both"/>
      </w:pPr>
      <w:r>
        <w:rPr>
          <w:rFonts w:ascii="Times New Roman"/>
          <w:b w:val="false"/>
          <w:i w:val="false"/>
          <w:color w:val="000000"/>
          <w:sz w:val="28"/>
        </w:rPr>
        <w:t xml:space="preserve">
      2-бап. Осы Заң, 2024 жылғы 1 шілдеден бастап қолданысқа енгізілетін 1-баптың 11-тармағының </w:t>
      </w:r>
      <w:r>
        <w:rPr>
          <w:rFonts w:ascii="Times New Roman"/>
          <w:b w:val="false"/>
          <w:i w:val="false"/>
          <w:color w:val="000000"/>
          <w:sz w:val="28"/>
        </w:rPr>
        <w:t>4) тармақшасын</w:t>
      </w:r>
      <w:r>
        <w:rPr>
          <w:rFonts w:ascii="Times New Roman"/>
          <w:b w:val="false"/>
          <w:i w:val="false"/>
          <w:color w:val="000000"/>
          <w:sz w:val="28"/>
        </w:rPr>
        <w:t xml:space="preserve">, 12-тармағы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12) тармақшасының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алпыс күн өткен соң қолданысқа енгізіледі.</w:t>
      </w:r>
    </w:p>
    <w:bookmarkEnd w:id="2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