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66a0" w14:textId="ef86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және Қылмыстық-процестік кодекстеріне экологиялық құқық бұзушылықтар және вандализм көріністері үшін жауаптылықты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3 қаңтардағы № 186-VII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тармақтағы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және </w:t>
      </w:r>
      <w:r>
        <w:rPr>
          <w:rFonts w:ascii="Times New Roman"/>
          <w:b w:val="false"/>
          <w:i w:val="false"/>
          <w:color w:val="000000"/>
          <w:sz w:val="28"/>
        </w:rPr>
        <w:t>342-баптарда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деген сөздер "328, 334, 335, 337 және 342-баптарда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елу айлық есептік көрсеткіштен асатын мөлшердегі құндық мәні;" деген сөздермен ауыстырылсын;</w:t>
      </w:r>
    </w:p>
    <w:bookmarkEnd w:id="3"/>
    <w:bookmarkStart w:name="z5" w:id="4"/>
    <w:p>
      <w:pPr>
        <w:spacing w:after="0"/>
        <w:ind w:left="0"/>
        <w:jc w:val="both"/>
      </w:pPr>
      <w:r>
        <w:rPr>
          <w:rFonts w:ascii="Times New Roman"/>
          <w:b w:val="false"/>
          <w:i w:val="false"/>
          <w:color w:val="000000"/>
          <w:sz w:val="28"/>
        </w:rPr>
        <w:t>
      3) тармақ "339" деген цифрлардан кейін ", 342" деген цифрлармен толықтырылсын;</w:t>
      </w:r>
    </w:p>
    <w:bookmarkEnd w:id="4"/>
    <w:bookmarkStart w:name="z6" w:id="5"/>
    <w:p>
      <w:pPr>
        <w:spacing w:after="0"/>
        <w:ind w:left="0"/>
        <w:jc w:val="both"/>
      </w:pPr>
      <w:r>
        <w:rPr>
          <w:rFonts w:ascii="Times New Roman"/>
          <w:b w:val="false"/>
          <w:i w:val="false"/>
          <w:color w:val="000000"/>
          <w:sz w:val="28"/>
        </w:rPr>
        <w:t>
      38) тармақтағы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деген сөздер "341, 342 және 343-баптарда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бес жүз айлық есептік көрсеткіштен асатын мөлшердегі құндық мәні;"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294-бап</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"294-бап. Вандализм</w:t>
      </w:r>
    </w:p>
    <w:bookmarkEnd w:id="7"/>
    <w:bookmarkStart w:name="z9" w:id="8"/>
    <w:p>
      <w:pPr>
        <w:spacing w:after="0"/>
        <w:ind w:left="0"/>
        <w:jc w:val="both"/>
      </w:pPr>
      <w:r>
        <w:rPr>
          <w:rFonts w:ascii="Times New Roman"/>
          <w:b w:val="false"/>
          <w:i w:val="false"/>
          <w:color w:val="000000"/>
          <w:sz w:val="28"/>
        </w:rPr>
        <w:t>
      Вандализм, яғни мемлекет қорғайтын тарихи-мәдени мұра обьектілерін, тарих және мәдениет ескерткiштерiн, табиғи объектiлерді жазулармен немесе суреттермен немесе қоғамдық имандылыққа қиянат жасайтын өзге де әрекеттермен қорлау –</w:t>
      </w:r>
    </w:p>
    <w:bookmarkEnd w:id="8"/>
    <w:bookmarkStart w:name="z10" w:id="9"/>
    <w:p>
      <w:pPr>
        <w:spacing w:after="0"/>
        <w:ind w:left="0"/>
        <w:jc w:val="both"/>
      </w:pPr>
      <w:r>
        <w:rPr>
          <w:rFonts w:ascii="Times New Roman"/>
          <w:b w:val="false"/>
          <w:i w:val="false"/>
          <w:color w:val="000000"/>
          <w:sz w:val="28"/>
        </w:rPr>
        <w:t>
      елуден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324-бапта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bookmarkEnd w:id="11"/>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bookmarkStart w:name="z13"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325-бапта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bookmarkEnd w:id="13"/>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bookmarkStart w:name="z15" w:id="14"/>
    <w:p>
      <w:pPr>
        <w:spacing w:after="0"/>
        <w:ind w:left="0"/>
        <w:jc w:val="both"/>
      </w:pPr>
      <w:r>
        <w:rPr>
          <w:rFonts w:ascii="Times New Roman"/>
          <w:b w:val="false"/>
          <w:i w:val="false"/>
          <w:color w:val="000000"/>
          <w:sz w:val="28"/>
        </w:rPr>
        <w:t>
      үшінші бөліктің бірінші абзацындағы "экологиялық залал" деген сөздер "залал" деген сөзбен ауыстырылсын;</w:t>
      </w:r>
    </w:p>
    <w:bookmarkEnd w:id="14"/>
    <w:bookmarkStart w:name="z1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326-бапта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үшінші бөліктің бірінші абзацындағы "экологиялық залал" деген сөздер "залал" деген сөзбен ауыстырылсын;</w:t>
      </w:r>
    </w:p>
    <w:bookmarkStart w:name="z17"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328-бапта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үшінші бөліктің бірінші абзацындағы "экологиялық залал" деген сөздер "залал" деген сөзбен ауыстырылсын;</w:t>
      </w:r>
    </w:p>
    <w:bookmarkStart w:name="z18"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329-бапта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bookmarkStart w:name="z19"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330-бапта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bookmarkStart w:name="z20"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332-бапта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Start w:name="z21" w:id="20"/>
    <w:p>
      <w:pPr>
        <w:spacing w:after="0"/>
        <w:ind w:left="0"/>
        <w:jc w:val="both"/>
      </w:pPr>
      <w:r>
        <w:rPr>
          <w:rFonts w:ascii="Times New Roman"/>
          <w:b w:val="false"/>
          <w:i w:val="false"/>
          <w:color w:val="000000"/>
          <w:sz w:val="28"/>
        </w:rPr>
        <w:t>
      "2. Осы баптың бірінші бөлігінде көзделген, мынадай:</w:t>
      </w:r>
    </w:p>
    <w:bookmarkEnd w:id="20"/>
    <w:bookmarkStart w:name="z22" w:id="21"/>
    <w:p>
      <w:pPr>
        <w:spacing w:after="0"/>
        <w:ind w:left="0"/>
        <w:jc w:val="both"/>
      </w:pPr>
      <w:r>
        <w:rPr>
          <w:rFonts w:ascii="Times New Roman"/>
          <w:b w:val="false"/>
          <w:i w:val="false"/>
          <w:color w:val="000000"/>
          <w:sz w:val="28"/>
        </w:rPr>
        <w:t>
      1) аса ірі залал келтіруге немесе өзге де ауыр зардаптардың басталуына алып келген;</w:t>
      </w:r>
    </w:p>
    <w:bookmarkEnd w:id="21"/>
    <w:bookmarkStart w:name="z23" w:id="22"/>
    <w:p>
      <w:pPr>
        <w:spacing w:after="0"/>
        <w:ind w:left="0"/>
        <w:jc w:val="both"/>
      </w:pPr>
      <w:r>
        <w:rPr>
          <w:rFonts w:ascii="Times New Roman"/>
          <w:b w:val="false"/>
          <w:i w:val="false"/>
          <w:color w:val="000000"/>
          <w:sz w:val="28"/>
        </w:rPr>
        <w:t>
      2) ерекше қорғалатын табиғи аумақтарда немесе төтенше экологиялық жағдай аймағында не экологиялық зілзала аймағында ірі залал келтіруге алып келген іс-әрекеттер –";</w:t>
      </w:r>
    </w:p>
    <w:bookmarkEnd w:id="22"/>
    <w:bookmarkStart w:name="z24" w:id="23"/>
    <w:p>
      <w:pPr>
        <w:spacing w:after="0"/>
        <w:ind w:left="0"/>
        <w:jc w:val="both"/>
      </w:pPr>
      <w:r>
        <w:rPr>
          <w:rFonts w:ascii="Times New Roman"/>
          <w:b w:val="false"/>
          <w:i w:val="false"/>
          <w:color w:val="000000"/>
          <w:sz w:val="28"/>
        </w:rPr>
        <w:t>
      мынадай мазмұндағы үшінші бөлікпен толықтырылсын:</w:t>
      </w:r>
    </w:p>
    <w:bookmarkEnd w:id="23"/>
    <w:bookmarkStart w:name="z25" w:id="24"/>
    <w:p>
      <w:pPr>
        <w:spacing w:after="0"/>
        <w:ind w:left="0"/>
        <w:jc w:val="both"/>
      </w:pPr>
      <w:r>
        <w:rPr>
          <w:rFonts w:ascii="Times New Roman"/>
          <w:b w:val="false"/>
          <w:i w:val="false"/>
          <w:color w:val="000000"/>
          <w:sz w:val="28"/>
        </w:rPr>
        <w:t>
      "3. Осы баптың бірінші бөлігінде көзделген, ерекше қорғалатын табиғи аумақтарда аса ірі залал келтіруге немесе өзге де ауыр зардаптардың басталуына алып келген іс-әрекеттер –</w:t>
      </w:r>
    </w:p>
    <w:bookmarkEnd w:id="24"/>
    <w:bookmarkStart w:name="z26" w:id="2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он жылға дейінгі мерзімге бас бостандығынан айыруға жазаланады.";</w:t>
      </w:r>
    </w:p>
    <w:bookmarkEnd w:id="25"/>
    <w:bookmarkStart w:name="z27"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333-бапта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бірінші бөліктің бірінші абзацындағы "экологиялық залал" деген сөздер "залал" деген сөзбен ауыстырылсын;</w:t>
      </w:r>
    </w:p>
    <w:bookmarkEnd w:id="27"/>
    <w:bookmarkStart w:name="z29" w:id="28"/>
    <w:p>
      <w:pPr>
        <w:spacing w:after="0"/>
        <w:ind w:left="0"/>
        <w:jc w:val="both"/>
      </w:pPr>
      <w:r>
        <w:rPr>
          <w:rFonts w:ascii="Times New Roman"/>
          <w:b w:val="false"/>
          <w:i w:val="false"/>
          <w:color w:val="000000"/>
          <w:sz w:val="28"/>
        </w:rPr>
        <w:t>
      екінші бөліктің бірінші абзацындағы "экологиялық залал" деген сөздер "залал" деген сөзбен ауыстырылсын;</w:t>
      </w:r>
    </w:p>
    <w:bookmarkEnd w:id="28"/>
    <w:bookmarkStart w:name="z30"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334-бап</w:t>
      </w:r>
      <w:r>
        <w:rPr>
          <w:rFonts w:ascii="Times New Roman"/>
          <w:b w:val="false"/>
          <w:i w:val="false"/>
          <w:color w:val="000000"/>
          <w:sz w:val="28"/>
        </w:rPr>
        <w:t xml:space="preserve"> мынадай редакцияда жазылсын:</w:t>
      </w:r>
    </w:p>
    <w:bookmarkEnd w:id="29"/>
    <w:bookmarkStart w:name="z31" w:id="30"/>
    <w:p>
      <w:pPr>
        <w:spacing w:after="0"/>
        <w:ind w:left="0"/>
        <w:jc w:val="both"/>
      </w:pPr>
      <w:r>
        <w:rPr>
          <w:rFonts w:ascii="Times New Roman"/>
          <w:b w:val="false"/>
          <w:i w:val="false"/>
          <w:color w:val="000000"/>
          <w:sz w:val="28"/>
        </w:rPr>
        <w:t>
      "334-бап. Жер қойнауын өз бетінше пайдалану</w:t>
      </w:r>
    </w:p>
    <w:bookmarkEnd w:id="30"/>
    <w:bookmarkStart w:name="z32" w:id="31"/>
    <w:p>
      <w:pPr>
        <w:spacing w:after="0"/>
        <w:ind w:left="0"/>
        <w:jc w:val="both"/>
      </w:pPr>
      <w:r>
        <w:rPr>
          <w:rFonts w:ascii="Times New Roman"/>
          <w:b w:val="false"/>
          <w:i w:val="false"/>
          <w:color w:val="000000"/>
          <w:sz w:val="28"/>
        </w:rPr>
        <w:t>
      1. Жер қойнауын өз бетінше пайдалану, сол сияқты пайдалы қазбаларды өз бетінше өндіру, егер бұл іс-әрекеттер айтарлықтай залал келтірсе, –</w:t>
      </w:r>
    </w:p>
    <w:bookmarkEnd w:id="31"/>
    <w:bookmarkStart w:name="z33" w:id="32"/>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32"/>
    <w:bookmarkStart w:name="z34" w:id="33"/>
    <w:p>
      <w:pPr>
        <w:spacing w:after="0"/>
        <w:ind w:left="0"/>
        <w:jc w:val="both"/>
      </w:pPr>
      <w:r>
        <w:rPr>
          <w:rFonts w:ascii="Times New Roman"/>
          <w:b w:val="false"/>
          <w:i w:val="false"/>
          <w:color w:val="000000"/>
          <w:sz w:val="28"/>
        </w:rPr>
        <w:t>
      2. Мынадай:</w:t>
      </w:r>
    </w:p>
    <w:bookmarkEnd w:id="33"/>
    <w:bookmarkStart w:name="z35" w:id="34"/>
    <w:p>
      <w:pPr>
        <w:spacing w:after="0"/>
        <w:ind w:left="0"/>
        <w:jc w:val="both"/>
      </w:pPr>
      <w:r>
        <w:rPr>
          <w:rFonts w:ascii="Times New Roman"/>
          <w:b w:val="false"/>
          <w:i w:val="false"/>
          <w:color w:val="000000"/>
          <w:sz w:val="28"/>
        </w:rPr>
        <w:t>
      1) ірі залал келтіре отырып жасалған;</w:t>
      </w:r>
    </w:p>
    <w:bookmarkEnd w:id="34"/>
    <w:bookmarkStart w:name="z36" w:id="35"/>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w:t>
      </w:r>
    </w:p>
    <w:bookmarkEnd w:id="35"/>
    <w:bookmarkStart w:name="z37" w:id="36"/>
    <w:p>
      <w:pPr>
        <w:spacing w:after="0"/>
        <w:ind w:left="0"/>
        <w:jc w:val="both"/>
      </w:pPr>
      <w:r>
        <w:rPr>
          <w:rFonts w:ascii="Times New Roman"/>
          <w:b w:val="false"/>
          <w:i w:val="false"/>
          <w:color w:val="000000"/>
          <w:sz w:val="28"/>
        </w:rPr>
        <w:t>
      3) бірнеше рет жасалған дәл сол іс-әрекеттер –</w:t>
      </w:r>
    </w:p>
    <w:bookmarkEnd w:id="36"/>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38" w:id="37"/>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37"/>
    <w:bookmarkStart w:name="z39" w:id="38"/>
    <w:p>
      <w:pPr>
        <w:spacing w:after="0"/>
        <w:ind w:left="0"/>
        <w:jc w:val="both"/>
      </w:pPr>
      <w:r>
        <w:rPr>
          <w:rFonts w:ascii="Times New Roman"/>
          <w:b w:val="false"/>
          <w:i w:val="false"/>
          <w:color w:val="000000"/>
          <w:sz w:val="28"/>
        </w:rPr>
        <w:t>
      1) қылмыстық топ жасаған;</w:t>
      </w:r>
    </w:p>
    <w:bookmarkEnd w:id="38"/>
    <w:bookmarkStart w:name="z40" w:id="39"/>
    <w:p>
      <w:pPr>
        <w:spacing w:after="0"/>
        <w:ind w:left="0"/>
        <w:jc w:val="both"/>
      </w:pPr>
      <w:r>
        <w:rPr>
          <w:rFonts w:ascii="Times New Roman"/>
          <w:b w:val="false"/>
          <w:i w:val="false"/>
          <w:color w:val="000000"/>
          <w:sz w:val="28"/>
        </w:rPr>
        <w:t>
      2) ерекше қорғалатын табиғи аумақтарда;</w:t>
      </w:r>
    </w:p>
    <w:bookmarkEnd w:id="39"/>
    <w:bookmarkStart w:name="z41" w:id="40"/>
    <w:p>
      <w:pPr>
        <w:spacing w:after="0"/>
        <w:ind w:left="0"/>
        <w:jc w:val="both"/>
      </w:pPr>
      <w:r>
        <w:rPr>
          <w:rFonts w:ascii="Times New Roman"/>
          <w:b w:val="false"/>
          <w:i w:val="false"/>
          <w:color w:val="000000"/>
          <w:sz w:val="28"/>
        </w:rPr>
        <w:t>
      3) аса ірі залал келтіре отырып жасалған іс-әрекеттер –</w:t>
      </w:r>
    </w:p>
    <w:bookmarkEnd w:id="40"/>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он жылға дейінгі мерзімге айыра отырып немесе онсыз, үш жылдан жеті жылға дейінгі мерзімге бас бостандығынан айыруға жазаланады.";</w:t>
      </w:r>
    </w:p>
    <w:bookmarkStart w:name="z42"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340-бапта</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Start w:name="z43" w:id="42"/>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42"/>
    <w:bookmarkStart w:name="z44" w:id="43"/>
    <w:p>
      <w:pPr>
        <w:spacing w:after="0"/>
        <w:ind w:left="0"/>
        <w:jc w:val="both"/>
      </w:pPr>
      <w:r>
        <w:rPr>
          <w:rFonts w:ascii="Times New Roman"/>
          <w:b w:val="false"/>
          <w:i w:val="false"/>
          <w:color w:val="000000"/>
          <w:sz w:val="28"/>
        </w:rPr>
        <w:t>
      үшінші бөлік мынадай редакцияда жазылсын:</w:t>
      </w:r>
    </w:p>
    <w:bookmarkEnd w:id="43"/>
    <w:bookmarkStart w:name="z45" w:id="44"/>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44"/>
    <w:bookmarkStart w:name="z46" w:id="45"/>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45"/>
    <w:bookmarkStart w:name="z47" w:id="46"/>
    <w:p>
      <w:pPr>
        <w:spacing w:after="0"/>
        <w:ind w:left="0"/>
        <w:jc w:val="both"/>
      </w:pPr>
      <w:r>
        <w:rPr>
          <w:rFonts w:ascii="Times New Roman"/>
          <w:b w:val="false"/>
          <w:i w:val="false"/>
          <w:color w:val="000000"/>
          <w:sz w:val="28"/>
        </w:rPr>
        <w:t>
      2) бірнеше рет жасалған;</w:t>
      </w:r>
    </w:p>
    <w:bookmarkEnd w:id="46"/>
    <w:bookmarkStart w:name="z48" w:id="47"/>
    <w:p>
      <w:pPr>
        <w:spacing w:after="0"/>
        <w:ind w:left="0"/>
        <w:jc w:val="both"/>
      </w:pPr>
      <w:r>
        <w:rPr>
          <w:rFonts w:ascii="Times New Roman"/>
          <w:b w:val="false"/>
          <w:i w:val="false"/>
          <w:color w:val="000000"/>
          <w:sz w:val="28"/>
        </w:rPr>
        <w:t>
      3) адам өзiнiң қызмет бабын пайдалана отырып жасаған;</w:t>
      </w:r>
    </w:p>
    <w:bookmarkEnd w:id="47"/>
    <w:bookmarkStart w:name="z49" w:id="48"/>
    <w:p>
      <w:pPr>
        <w:spacing w:after="0"/>
        <w:ind w:left="0"/>
        <w:jc w:val="both"/>
      </w:pPr>
      <w:r>
        <w:rPr>
          <w:rFonts w:ascii="Times New Roman"/>
          <w:b w:val="false"/>
          <w:i w:val="false"/>
          <w:color w:val="000000"/>
          <w:sz w:val="28"/>
        </w:rPr>
        <w:t>
      4) iрi залал келтіре отырып жасалған;</w:t>
      </w:r>
    </w:p>
    <w:bookmarkEnd w:id="48"/>
    <w:bookmarkStart w:name="z50" w:id="49"/>
    <w:p>
      <w:pPr>
        <w:spacing w:after="0"/>
        <w:ind w:left="0"/>
        <w:jc w:val="both"/>
      </w:pPr>
      <w:r>
        <w:rPr>
          <w:rFonts w:ascii="Times New Roman"/>
          <w:b w:val="false"/>
          <w:i w:val="false"/>
          <w:color w:val="000000"/>
          <w:sz w:val="28"/>
        </w:rPr>
        <w:t>
      5) ерекше қорғалатын табиғи аумақтарда жасалған іс-әрекеттер –</w:t>
      </w:r>
    </w:p>
    <w:bookmarkEnd w:id="4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51" w:id="50"/>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50"/>
    <w:bookmarkStart w:name="z52" w:id="5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бес жылдан он жылға дейінгі мерзімге бас бостандығынан айыруға жазаланады.";</w:t>
      </w:r>
    </w:p>
    <w:bookmarkEnd w:id="51"/>
    <w:bookmarkStart w:name="z53" w:id="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342-бапта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тақырып мынадай редакцияда жазылсын:</w:t>
      </w:r>
    </w:p>
    <w:bookmarkEnd w:id="53"/>
    <w:bookmarkStart w:name="z55" w:id="54"/>
    <w:p>
      <w:pPr>
        <w:spacing w:after="0"/>
        <w:ind w:left="0"/>
        <w:jc w:val="both"/>
      </w:pPr>
      <w:r>
        <w:rPr>
          <w:rFonts w:ascii="Times New Roman"/>
          <w:b w:val="false"/>
          <w:i w:val="false"/>
          <w:color w:val="000000"/>
          <w:sz w:val="28"/>
        </w:rPr>
        <w:t>
      "342-бап. Ерекше қорғалатын табиғи аумақтарды күзету режимiн бұзу";</w:t>
      </w:r>
    </w:p>
    <w:bookmarkEnd w:id="54"/>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абзацтағы "аумақтар режимiн" деген сөздер "аумақтарды күзету режимiн" деген сөздермен ауыстырылсын;</w:t>
      </w:r>
    </w:p>
    <w:bookmarkStart w:name="z56" w:id="55"/>
    <w:p>
      <w:pPr>
        <w:spacing w:after="0"/>
        <w:ind w:left="0"/>
        <w:jc w:val="both"/>
      </w:pPr>
      <w:r>
        <w:rPr>
          <w:rFonts w:ascii="Times New Roman"/>
          <w:b w:val="false"/>
          <w:i w:val="false"/>
          <w:color w:val="000000"/>
          <w:sz w:val="28"/>
        </w:rPr>
        <w:t>
      екінші абзацта:</w:t>
      </w:r>
    </w:p>
    <w:bookmarkEnd w:id="55"/>
    <w:p>
      <w:pPr>
        <w:spacing w:after="0"/>
        <w:ind w:left="0"/>
        <w:jc w:val="both"/>
      </w:pPr>
      <w:r>
        <w:rPr>
          <w:rFonts w:ascii="Times New Roman"/>
          <w:b w:val="false"/>
          <w:i w:val="false"/>
          <w:color w:val="000000"/>
          <w:sz w:val="28"/>
        </w:rPr>
        <w:t>
      "бір жүз жиырма" деген сөздер "екі жүз" деген сөздермен ауыстырылсын;</w:t>
      </w:r>
    </w:p>
    <w:p>
      <w:pPr>
        <w:spacing w:after="0"/>
        <w:ind w:left="0"/>
        <w:jc w:val="both"/>
      </w:pPr>
      <w:r>
        <w:rPr>
          <w:rFonts w:ascii="Times New Roman"/>
          <w:b w:val="false"/>
          <w:i w:val="false"/>
          <w:color w:val="000000"/>
          <w:sz w:val="28"/>
        </w:rPr>
        <w:t>
      "отыз" деген сөз "елу" деген сөзбен ауыстырылсын;</w:t>
      </w:r>
    </w:p>
    <w:bookmarkStart w:name="z57" w:id="56"/>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56"/>
    <w:bookmarkStart w:name="z58" w:id="57"/>
    <w:p>
      <w:pPr>
        <w:spacing w:after="0"/>
        <w:ind w:left="0"/>
        <w:jc w:val="both"/>
      </w:pPr>
      <w:r>
        <w:rPr>
          <w:rFonts w:ascii="Times New Roman"/>
          <w:b w:val="false"/>
          <w:i w:val="false"/>
          <w:color w:val="000000"/>
          <w:sz w:val="28"/>
        </w:rPr>
        <w:t>
      "3. Осы баптың екінші бөлігінде көзделген іс-әрекеттер, егер:</w:t>
      </w:r>
    </w:p>
    <w:bookmarkEnd w:id="57"/>
    <w:bookmarkStart w:name="z59" w:id="58"/>
    <w:p>
      <w:pPr>
        <w:spacing w:after="0"/>
        <w:ind w:left="0"/>
        <w:jc w:val="both"/>
      </w:pPr>
      <w:r>
        <w:rPr>
          <w:rFonts w:ascii="Times New Roman"/>
          <w:b w:val="false"/>
          <w:i w:val="false"/>
          <w:color w:val="000000"/>
          <w:sz w:val="28"/>
        </w:rPr>
        <w:t>
      1) оларды адамдар тобы немесе алдын ала сөз байласу арқылы адамдар тобы;</w:t>
      </w:r>
    </w:p>
    <w:bookmarkEnd w:id="58"/>
    <w:bookmarkStart w:name="z60" w:id="59"/>
    <w:p>
      <w:pPr>
        <w:spacing w:after="0"/>
        <w:ind w:left="0"/>
        <w:jc w:val="both"/>
      </w:pPr>
      <w:r>
        <w:rPr>
          <w:rFonts w:ascii="Times New Roman"/>
          <w:b w:val="false"/>
          <w:i w:val="false"/>
          <w:color w:val="000000"/>
          <w:sz w:val="28"/>
        </w:rPr>
        <w:t>
      2) адам өзiнiң қызмет бабын пайдалана отырып жасаса;</w:t>
      </w:r>
    </w:p>
    <w:bookmarkEnd w:id="59"/>
    <w:bookmarkStart w:name="z61" w:id="60"/>
    <w:p>
      <w:pPr>
        <w:spacing w:after="0"/>
        <w:ind w:left="0"/>
        <w:jc w:val="both"/>
      </w:pPr>
      <w:r>
        <w:rPr>
          <w:rFonts w:ascii="Times New Roman"/>
          <w:b w:val="false"/>
          <w:i w:val="false"/>
          <w:color w:val="000000"/>
          <w:sz w:val="28"/>
        </w:rPr>
        <w:t>
      3) олар бірнеше рет;</w:t>
      </w:r>
    </w:p>
    <w:bookmarkEnd w:id="60"/>
    <w:bookmarkStart w:name="z62" w:id="61"/>
    <w:p>
      <w:pPr>
        <w:spacing w:after="0"/>
        <w:ind w:left="0"/>
        <w:jc w:val="both"/>
      </w:pPr>
      <w:r>
        <w:rPr>
          <w:rFonts w:ascii="Times New Roman"/>
          <w:b w:val="false"/>
          <w:i w:val="false"/>
          <w:color w:val="000000"/>
          <w:sz w:val="28"/>
        </w:rPr>
        <w:t>
      4) iрi залал келтiре отырып жасалса –</w:t>
      </w:r>
    </w:p>
    <w:bookmarkEnd w:id="6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63" w:id="62"/>
    <w:p>
      <w:pPr>
        <w:spacing w:after="0"/>
        <w:ind w:left="0"/>
        <w:jc w:val="both"/>
      </w:pPr>
      <w:r>
        <w:rPr>
          <w:rFonts w:ascii="Times New Roman"/>
          <w:b w:val="false"/>
          <w:i w:val="false"/>
          <w:color w:val="000000"/>
          <w:sz w:val="28"/>
        </w:rPr>
        <w:t>
      4. Осы баптың бірінші, екінші немесе үшінші бөліктерінде көзделген, аса ірі залал келтіруге алып келген іс-әрекеттер –</w:t>
      </w:r>
    </w:p>
    <w:bookmarkEnd w:id="62"/>
    <w:bookmarkStart w:name="z64" w:id="63"/>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bookmarkEnd w:id="63"/>
    <w:bookmarkStart w:name="z65" w:id="64"/>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187-баптың</w:t>
      </w:r>
      <w:r>
        <w:rPr>
          <w:rFonts w:ascii="Times New Roman"/>
          <w:b w:val="false"/>
          <w:i w:val="false"/>
          <w:color w:val="000000"/>
          <w:sz w:val="28"/>
        </w:rPr>
        <w:t xml:space="preserve"> екінші бөлігіндегі "334 (екінші және үшінші бөліктерінде), 335, 337, 338, 339, 340 (төртінші бөлігінде), 341 (екінші бөлігінде)," деген сөздер "334 (үшінші бөлігінде), 335, 337, 338, 339, 340 (төртінші бөлігінде), 341 (екінші бөлігінде), 342 (төртінші бөлігінде)," деген сөздермен ауыстырылсын;</w:t>
      </w:r>
    </w:p>
    <w:bookmarkEnd w:id="65"/>
    <w:bookmarkStart w:name="z67"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191-бапта</w:t>
      </w:r>
      <w:r>
        <w:rPr>
          <w:rFonts w:ascii="Times New Roman"/>
          <w:b w:val="false"/>
          <w:i w:val="false"/>
          <w:color w:val="000000"/>
          <w:sz w:val="28"/>
        </w:rPr>
        <w:t>:</w:t>
      </w:r>
    </w:p>
    <w:bookmarkEnd w:id="66"/>
    <w:bookmarkStart w:name="z68" w:id="67"/>
    <w:p>
      <w:pPr>
        <w:spacing w:after="0"/>
        <w:ind w:left="0"/>
        <w:jc w:val="both"/>
      </w:pPr>
      <w:r>
        <w:rPr>
          <w:rFonts w:ascii="Times New Roman"/>
          <w:b w:val="false"/>
          <w:i w:val="false"/>
          <w:color w:val="000000"/>
          <w:sz w:val="28"/>
        </w:rPr>
        <w:t>
      екінші бөліктегі "341 (бірінші бөлігінде), 342 (екінші бөлігінде)," деген сөздер "334 (бірінші және екінші бөліктерінде), 340 (екінші және үшінші бөліктерінде), 341 (бірінші бөлігінде), 342 (екінші және үшінші бөліктерінде)," деген сөздермен ауыстырылсын;</w:t>
      </w:r>
    </w:p>
    <w:bookmarkEnd w:id="67"/>
    <w:bookmarkStart w:name="z69" w:id="68"/>
    <w:p>
      <w:pPr>
        <w:spacing w:after="0"/>
        <w:ind w:left="0"/>
        <w:jc w:val="both"/>
      </w:pPr>
      <w:r>
        <w:rPr>
          <w:rFonts w:ascii="Times New Roman"/>
          <w:b w:val="false"/>
          <w:i w:val="false"/>
          <w:color w:val="000000"/>
          <w:sz w:val="28"/>
        </w:rPr>
        <w:t>
      он алтыншы бөліктегі "334 (бірінші бөлігінде), 336, 340 (бірінші, екінші және үшінші бөліктерінде)," деген сөздер "336, 340 (бірінші бөлігінде)," деген сөздермен ауыстырылсын.</w:t>
      </w:r>
    </w:p>
    <w:bookmarkEnd w:id="68"/>
    <w:bookmarkStart w:name="z70" w:id="69"/>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