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c96dd" w14:textId="0fc96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Вьетнам Социалистік Республикасы арасындағы сотталған адамдарды беру туралы шартты ратификациялау туралы</w:t>
      </w:r>
    </w:p>
    <w:p>
      <w:pPr>
        <w:spacing w:after="0"/>
        <w:ind w:left="0"/>
        <w:jc w:val="both"/>
      </w:pPr>
      <w:r>
        <w:rPr>
          <w:rFonts w:ascii="Times New Roman"/>
          <w:b w:val="false"/>
          <w:i w:val="false"/>
          <w:color w:val="000000"/>
          <w:sz w:val="28"/>
        </w:rPr>
        <w:t>Қазақстан Республикасының Заңы 2024 жылғы 8 қарашадағы № 135-VIII ҚРЗ.</w:t>
      </w:r>
    </w:p>
    <w:p>
      <w:pPr>
        <w:spacing w:after="0"/>
        <w:ind w:left="0"/>
        <w:jc w:val="both"/>
      </w:pPr>
      <w:bookmarkStart w:name="z4" w:id="0"/>
      <w:r>
        <w:rPr>
          <w:rFonts w:ascii="Times New Roman"/>
          <w:b w:val="false"/>
          <w:i w:val="false"/>
          <w:color w:val="000000"/>
          <w:sz w:val="28"/>
        </w:rPr>
        <w:t xml:space="preserve">
      2023 жылғы 21 тамызда Ханойда жасалған Қазақстан Республикасы мен Вьетнам Социалистік Республикасы арасындағы сотталған адамдарды беру туралы </w:t>
      </w:r>
      <w:r>
        <w:rPr>
          <w:rFonts w:ascii="Times New Roman"/>
          <w:b w:val="false"/>
          <w:i w:val="false"/>
          <w:color w:val="000000"/>
          <w:sz w:val="28"/>
        </w:rPr>
        <w:t>шарт</w:t>
      </w:r>
      <w:r>
        <w:rPr>
          <w:rFonts w:ascii="Times New Roman"/>
          <w:b w:val="false"/>
          <w:i w:val="false"/>
          <w:color w:val="000000"/>
          <w:sz w:val="28"/>
        </w:rPr>
        <w:t xml:space="preserve"> ратификациялансын.</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Президенті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bookmarkStart w:name="z6" w:id="1"/>
    <w:p>
      <w:pPr>
        <w:spacing w:after="0"/>
        <w:ind w:left="0"/>
        <w:jc w:val="left"/>
      </w:pPr>
      <w:r>
        <w:rPr>
          <w:rFonts w:ascii="Times New Roman"/>
          <w:b/>
          <w:i w:val="false"/>
          <w:color w:val="000000"/>
        </w:rPr>
        <w:t xml:space="preserve"> Қазақстан Республикасы мен Вьетнам Социалистік Республикасы арасындағы</w:t>
      </w:r>
    </w:p>
    <w:bookmarkEnd w:id="1"/>
    <w:bookmarkStart w:name="z7" w:id="2"/>
    <w:p>
      <w:pPr>
        <w:spacing w:after="0"/>
        <w:ind w:left="0"/>
        <w:jc w:val="left"/>
      </w:pPr>
      <w:r>
        <w:rPr>
          <w:rFonts w:ascii="Times New Roman"/>
          <w:b/>
          <w:i w:val="false"/>
          <w:color w:val="000000"/>
        </w:rPr>
        <w:t xml:space="preserve"> сотталған адамдарды беру туралы</w:t>
      </w:r>
    </w:p>
    <w:bookmarkEnd w:id="2"/>
    <w:bookmarkStart w:name="z8" w:id="3"/>
    <w:p>
      <w:pPr>
        <w:spacing w:after="0"/>
        <w:ind w:left="0"/>
        <w:jc w:val="left"/>
      </w:pPr>
      <w:r>
        <w:rPr>
          <w:rFonts w:ascii="Times New Roman"/>
          <w:b/>
          <w:i w:val="false"/>
          <w:color w:val="000000"/>
        </w:rPr>
        <w:t xml:space="preserve"> ШАРТ</w:t>
      </w:r>
    </w:p>
    <w:bookmarkEnd w:id="3"/>
    <w:bookmarkStart w:name="z9" w:id="4"/>
    <w:p>
      <w:pPr>
        <w:spacing w:after="0"/>
        <w:ind w:left="0"/>
        <w:jc w:val="both"/>
      </w:pPr>
      <w:r>
        <w:rPr>
          <w:rFonts w:ascii="Times New Roman"/>
          <w:b w:val="false"/>
          <w:i w:val="false"/>
          <w:color w:val="000000"/>
          <w:sz w:val="28"/>
        </w:rPr>
        <w:t>
      Қазақстан Республикасы мен Вьетнам Социалистік Республикасы (бұдан әрі "Тараптар" деп аталады)</w:t>
      </w:r>
    </w:p>
    <w:bookmarkEnd w:id="4"/>
    <w:bookmarkStart w:name="z10" w:id="5"/>
    <w:p>
      <w:pPr>
        <w:spacing w:after="0"/>
        <w:ind w:left="0"/>
        <w:jc w:val="both"/>
      </w:pPr>
      <w:r>
        <w:rPr>
          <w:rFonts w:ascii="Times New Roman"/>
          <w:b w:val="false"/>
          <w:i w:val="false"/>
          <w:color w:val="000000"/>
          <w:sz w:val="28"/>
        </w:rPr>
        <w:t>
      егемендікті және теңдікті өзара құрметтеу негізінде,</w:t>
      </w:r>
    </w:p>
    <w:bookmarkEnd w:id="5"/>
    <w:bookmarkStart w:name="z11" w:id="6"/>
    <w:p>
      <w:pPr>
        <w:spacing w:after="0"/>
        <w:ind w:left="0"/>
        <w:jc w:val="both"/>
      </w:pPr>
      <w:r>
        <w:rPr>
          <w:rFonts w:ascii="Times New Roman"/>
          <w:b w:val="false"/>
          <w:i w:val="false"/>
          <w:color w:val="000000"/>
          <w:sz w:val="28"/>
        </w:rPr>
        <w:t>
      екі мемлекет қатысушылары болып табылатын халықаралық шарттарға сәйкес,</w:t>
      </w:r>
    </w:p>
    <w:bookmarkEnd w:id="6"/>
    <w:bookmarkStart w:name="z12" w:id="7"/>
    <w:p>
      <w:pPr>
        <w:spacing w:after="0"/>
        <w:ind w:left="0"/>
        <w:jc w:val="both"/>
      </w:pPr>
      <w:r>
        <w:rPr>
          <w:rFonts w:ascii="Times New Roman"/>
          <w:b w:val="false"/>
          <w:i w:val="false"/>
          <w:color w:val="000000"/>
          <w:sz w:val="28"/>
        </w:rPr>
        <w:t>
      екі мемлекет арасындағы құқықтық ынтымақтастықты нығайтуға ниет білдіре отырып,</w:t>
      </w:r>
    </w:p>
    <w:bookmarkEnd w:id="7"/>
    <w:bookmarkStart w:name="z13" w:id="8"/>
    <w:p>
      <w:pPr>
        <w:spacing w:after="0"/>
        <w:ind w:left="0"/>
        <w:jc w:val="both"/>
      </w:pPr>
      <w:r>
        <w:rPr>
          <w:rFonts w:ascii="Times New Roman"/>
          <w:b w:val="false"/>
          <w:i w:val="false"/>
          <w:color w:val="000000"/>
          <w:sz w:val="28"/>
        </w:rPr>
        <w:t>
      сотталған адамдардың қоғамға қайта араласуына жәрдемдесу мақсатында олардың жазаны өздері азаматы болып табылатын мемлекетте өтеуі үшін</w:t>
      </w:r>
    </w:p>
    <w:bookmarkEnd w:id="8"/>
    <w:bookmarkStart w:name="z14" w:id="9"/>
    <w:p>
      <w:pPr>
        <w:spacing w:after="0"/>
        <w:ind w:left="0"/>
        <w:jc w:val="both"/>
      </w:pPr>
      <w:r>
        <w:rPr>
          <w:rFonts w:ascii="Times New Roman"/>
          <w:b w:val="false"/>
          <w:i w:val="false"/>
          <w:color w:val="000000"/>
          <w:sz w:val="28"/>
        </w:rPr>
        <w:t>
      төмендегілер туралы уағдаласты:</w:t>
      </w:r>
    </w:p>
    <w:bookmarkEnd w:id="9"/>
    <w:bookmarkStart w:name="z15" w:id="10"/>
    <w:p>
      <w:pPr>
        <w:spacing w:after="0"/>
        <w:ind w:left="0"/>
        <w:jc w:val="left"/>
      </w:pPr>
      <w:r>
        <w:rPr>
          <w:rFonts w:ascii="Times New Roman"/>
          <w:b/>
          <w:i w:val="false"/>
          <w:color w:val="000000"/>
        </w:rPr>
        <w:t xml:space="preserve"> 1-бап</w:t>
      </w:r>
      <w:r>
        <w:br/>
      </w:r>
      <w:r>
        <w:rPr>
          <w:rFonts w:ascii="Times New Roman"/>
          <w:b/>
          <w:i w:val="false"/>
          <w:color w:val="000000"/>
        </w:rPr>
        <w:t>Анықтамалар</w:t>
      </w:r>
    </w:p>
    <w:bookmarkEnd w:id="10"/>
    <w:bookmarkStart w:name="z16" w:id="11"/>
    <w:p>
      <w:pPr>
        <w:spacing w:after="0"/>
        <w:ind w:left="0"/>
        <w:jc w:val="both"/>
      </w:pPr>
      <w:r>
        <w:rPr>
          <w:rFonts w:ascii="Times New Roman"/>
          <w:b w:val="false"/>
          <w:i w:val="false"/>
          <w:color w:val="000000"/>
          <w:sz w:val="28"/>
        </w:rPr>
        <w:t>
      Осы Шартты іске асыру мақсатында мынадай анықтамалар пайдаланылады:</w:t>
      </w:r>
    </w:p>
    <w:bookmarkEnd w:id="11"/>
    <w:bookmarkStart w:name="z17" w:id="12"/>
    <w:p>
      <w:pPr>
        <w:spacing w:after="0"/>
        <w:ind w:left="0"/>
        <w:jc w:val="both"/>
      </w:pPr>
      <w:r>
        <w:rPr>
          <w:rFonts w:ascii="Times New Roman"/>
          <w:b w:val="false"/>
          <w:i w:val="false"/>
          <w:color w:val="000000"/>
          <w:sz w:val="28"/>
        </w:rPr>
        <w:t>
      (a) "Беруші Тарап" сотталған адам берілуі мүмкін немесе берілген Тарапты білдіреді;</w:t>
      </w:r>
    </w:p>
    <w:bookmarkEnd w:id="12"/>
    <w:bookmarkStart w:name="z18" w:id="13"/>
    <w:p>
      <w:pPr>
        <w:spacing w:after="0"/>
        <w:ind w:left="0"/>
        <w:jc w:val="both"/>
      </w:pPr>
      <w:r>
        <w:rPr>
          <w:rFonts w:ascii="Times New Roman"/>
          <w:b w:val="false"/>
          <w:i w:val="false"/>
          <w:color w:val="000000"/>
          <w:sz w:val="28"/>
        </w:rPr>
        <w:t>
      (b) "Қабылдаушы Тарап" сотталған адам қабылдануы мүмкін немесе қабылданған Тарапты білдіреді;</w:t>
      </w:r>
    </w:p>
    <w:bookmarkEnd w:id="13"/>
    <w:bookmarkStart w:name="z19" w:id="14"/>
    <w:p>
      <w:pPr>
        <w:spacing w:after="0"/>
        <w:ind w:left="0"/>
        <w:jc w:val="both"/>
      </w:pPr>
      <w:r>
        <w:rPr>
          <w:rFonts w:ascii="Times New Roman"/>
          <w:b w:val="false"/>
          <w:i w:val="false"/>
          <w:color w:val="000000"/>
          <w:sz w:val="28"/>
        </w:rPr>
        <w:t>
      (c) "сотталған адам" қандай да бір Тараптың соты шығарған түпкілікті үкімге сәйкес белгіленген мерзімге бас бостандығынан айыруға немесе өмір бойы бас бостандығынан айыруға сотталған адамды білдіреді.</w:t>
      </w:r>
    </w:p>
    <w:bookmarkEnd w:id="14"/>
    <w:bookmarkStart w:name="z20" w:id="15"/>
    <w:p>
      <w:pPr>
        <w:spacing w:after="0"/>
        <w:ind w:left="0"/>
        <w:jc w:val="left"/>
      </w:pPr>
      <w:r>
        <w:rPr>
          <w:rFonts w:ascii="Times New Roman"/>
          <w:b/>
          <w:i w:val="false"/>
          <w:color w:val="000000"/>
        </w:rPr>
        <w:t xml:space="preserve"> 2-бап</w:t>
      </w:r>
    </w:p>
    <w:bookmarkEnd w:id="15"/>
    <w:bookmarkStart w:name="z21" w:id="16"/>
    <w:p>
      <w:pPr>
        <w:spacing w:after="0"/>
        <w:ind w:left="0"/>
        <w:jc w:val="left"/>
      </w:pPr>
      <w:r>
        <w:rPr>
          <w:rFonts w:ascii="Times New Roman"/>
          <w:b/>
          <w:i w:val="false"/>
          <w:color w:val="000000"/>
        </w:rPr>
        <w:t xml:space="preserve"> Жалпы ережелер</w:t>
      </w:r>
    </w:p>
    <w:bookmarkEnd w:id="16"/>
    <w:bookmarkStart w:name="z22" w:id="17"/>
    <w:p>
      <w:pPr>
        <w:spacing w:after="0"/>
        <w:ind w:left="0"/>
        <w:jc w:val="both"/>
      </w:pPr>
      <w:r>
        <w:rPr>
          <w:rFonts w:ascii="Times New Roman"/>
          <w:b w:val="false"/>
          <w:i w:val="false"/>
          <w:color w:val="000000"/>
          <w:sz w:val="28"/>
        </w:rPr>
        <w:t>
      Осы Шарттың ережелеріне сәйкес Беруші Тарап шығарған үкімдерді Қабылдаушы Тараптың аумағында орындау үшін Тараптар біріне-бірі сотталған адамдарды беруі мүмкін.</w:t>
      </w:r>
    </w:p>
    <w:bookmarkEnd w:id="17"/>
    <w:bookmarkStart w:name="z23" w:id="18"/>
    <w:p>
      <w:pPr>
        <w:spacing w:after="0"/>
        <w:ind w:left="0"/>
        <w:jc w:val="left"/>
      </w:pPr>
      <w:r>
        <w:rPr>
          <w:rFonts w:ascii="Times New Roman"/>
          <w:b/>
          <w:i w:val="false"/>
          <w:color w:val="000000"/>
        </w:rPr>
        <w:t xml:space="preserve"> 3-бап</w:t>
      </w:r>
    </w:p>
    <w:bookmarkEnd w:id="18"/>
    <w:bookmarkStart w:name="z24" w:id="19"/>
    <w:p>
      <w:pPr>
        <w:spacing w:after="0"/>
        <w:ind w:left="0"/>
        <w:jc w:val="left"/>
      </w:pPr>
      <w:r>
        <w:rPr>
          <w:rFonts w:ascii="Times New Roman"/>
          <w:b/>
          <w:i w:val="false"/>
          <w:color w:val="000000"/>
        </w:rPr>
        <w:t xml:space="preserve"> Орталық органдар</w:t>
      </w:r>
    </w:p>
    <w:bookmarkEnd w:id="19"/>
    <w:bookmarkStart w:name="z25" w:id="20"/>
    <w:p>
      <w:pPr>
        <w:spacing w:after="0"/>
        <w:ind w:left="0"/>
        <w:jc w:val="both"/>
      </w:pPr>
      <w:r>
        <w:rPr>
          <w:rFonts w:ascii="Times New Roman"/>
          <w:b w:val="false"/>
          <w:i w:val="false"/>
          <w:color w:val="000000"/>
          <w:sz w:val="28"/>
        </w:rPr>
        <w:t>
      1. Тараптар осы Шарттың мақсатында сол үшін айқындалған орталық органдар арқылы тікелей бірімен-бірі өзара іс-қимыл жасайды.</w:t>
      </w:r>
    </w:p>
    <w:bookmarkEnd w:id="20"/>
    <w:bookmarkStart w:name="z26" w:id="21"/>
    <w:p>
      <w:pPr>
        <w:spacing w:after="0"/>
        <w:ind w:left="0"/>
        <w:jc w:val="both"/>
      </w:pPr>
      <w:r>
        <w:rPr>
          <w:rFonts w:ascii="Times New Roman"/>
          <w:b w:val="false"/>
          <w:i w:val="false"/>
          <w:color w:val="000000"/>
          <w:sz w:val="28"/>
        </w:rPr>
        <w:t>
      2. Қазақстан Республикасы үшін Бас прокуратура және Вьетнам Социалистік Республикасы үшін Қоғамдық қауіпсіздік министрлігі осы баптың 1-тармағында көрсетілген орталық органдар болып табылады. Кез келген Тараптың көрсетілген орталық органдары өзгерген немесе олардың функциялары басқа мемлекеттік органдарға берілген жағдайда екінші Тарап мұндай өзгеріс туралы дипломатиялық арналар арқылы хабардар етіледі.</w:t>
      </w:r>
    </w:p>
    <w:bookmarkEnd w:id="21"/>
    <w:bookmarkStart w:name="z27" w:id="22"/>
    <w:p>
      <w:pPr>
        <w:spacing w:after="0"/>
        <w:ind w:left="0"/>
        <w:jc w:val="left"/>
      </w:pPr>
      <w:r>
        <w:rPr>
          <w:rFonts w:ascii="Times New Roman"/>
          <w:b/>
          <w:i w:val="false"/>
          <w:color w:val="000000"/>
        </w:rPr>
        <w:t xml:space="preserve"> 4-бап</w:t>
      </w:r>
    </w:p>
    <w:bookmarkEnd w:id="22"/>
    <w:bookmarkStart w:name="z28" w:id="23"/>
    <w:p>
      <w:pPr>
        <w:spacing w:after="0"/>
        <w:ind w:left="0"/>
        <w:jc w:val="left"/>
      </w:pPr>
      <w:r>
        <w:rPr>
          <w:rFonts w:ascii="Times New Roman"/>
          <w:b/>
          <w:i w:val="false"/>
          <w:color w:val="000000"/>
        </w:rPr>
        <w:t xml:space="preserve"> Беру шарттары</w:t>
      </w:r>
    </w:p>
    <w:bookmarkEnd w:id="23"/>
    <w:bookmarkStart w:name="z29" w:id="24"/>
    <w:p>
      <w:pPr>
        <w:spacing w:after="0"/>
        <w:ind w:left="0"/>
        <w:jc w:val="both"/>
      </w:pPr>
      <w:r>
        <w:rPr>
          <w:rFonts w:ascii="Times New Roman"/>
          <w:b w:val="false"/>
          <w:i w:val="false"/>
          <w:color w:val="000000"/>
          <w:sz w:val="28"/>
        </w:rPr>
        <w:t>
      1. Сотталған адамды беру, егер:</w:t>
      </w:r>
    </w:p>
    <w:bookmarkEnd w:id="24"/>
    <w:bookmarkStart w:name="z30" w:id="25"/>
    <w:p>
      <w:pPr>
        <w:spacing w:after="0"/>
        <w:ind w:left="0"/>
        <w:jc w:val="both"/>
      </w:pPr>
      <w:r>
        <w:rPr>
          <w:rFonts w:ascii="Times New Roman"/>
          <w:b w:val="false"/>
          <w:i w:val="false"/>
          <w:color w:val="000000"/>
          <w:sz w:val="28"/>
        </w:rPr>
        <w:t>
      (a) сотталған адам Қабылдаушы Тараптың азаматы болып табылатын;</w:t>
      </w:r>
    </w:p>
    <w:bookmarkEnd w:id="25"/>
    <w:bookmarkStart w:name="z31" w:id="26"/>
    <w:p>
      <w:pPr>
        <w:spacing w:after="0"/>
        <w:ind w:left="0"/>
        <w:jc w:val="both"/>
      </w:pPr>
      <w:r>
        <w:rPr>
          <w:rFonts w:ascii="Times New Roman"/>
          <w:b w:val="false"/>
          <w:i w:val="false"/>
          <w:color w:val="000000"/>
          <w:sz w:val="28"/>
        </w:rPr>
        <w:t>
      (b) адам Қабылдаушы Тараптың да ұлттық заңнамасы бойынша қылмыс болып табылатын іс-әрекеттер үшін сотталған;</w:t>
      </w:r>
    </w:p>
    <w:bookmarkEnd w:id="26"/>
    <w:bookmarkStart w:name="z32" w:id="27"/>
    <w:p>
      <w:pPr>
        <w:spacing w:after="0"/>
        <w:ind w:left="0"/>
        <w:jc w:val="both"/>
      </w:pPr>
      <w:r>
        <w:rPr>
          <w:rFonts w:ascii="Times New Roman"/>
          <w:b w:val="false"/>
          <w:i w:val="false"/>
          <w:color w:val="000000"/>
          <w:sz w:val="28"/>
        </w:rPr>
        <w:t>
      (c) беру туралы сұрау салу алынған кезде сотталған адамға қатысты шығарылған үкім заңды күшіне енген және сотталған адамның жазасын өтеуге тиіс уақыт кезеңі кемінде бір жылды құрайтын;</w:t>
      </w:r>
    </w:p>
    <w:bookmarkEnd w:id="27"/>
    <w:bookmarkStart w:name="z33" w:id="28"/>
    <w:p>
      <w:pPr>
        <w:spacing w:after="0"/>
        <w:ind w:left="0"/>
        <w:jc w:val="both"/>
      </w:pPr>
      <w:r>
        <w:rPr>
          <w:rFonts w:ascii="Times New Roman"/>
          <w:b w:val="false"/>
          <w:i w:val="false"/>
          <w:color w:val="000000"/>
          <w:sz w:val="28"/>
        </w:rPr>
        <w:t>
      (d) сотталған адамға қатысты үкім күшіне енген және Беруші Тарапта бұл адамға қатысты басқа қылмыстық рәсімдер болмаған;</w:t>
      </w:r>
    </w:p>
    <w:bookmarkEnd w:id="28"/>
    <w:bookmarkStart w:name="z34" w:id="29"/>
    <w:p>
      <w:pPr>
        <w:spacing w:after="0"/>
        <w:ind w:left="0"/>
        <w:jc w:val="both"/>
      </w:pPr>
      <w:r>
        <w:rPr>
          <w:rFonts w:ascii="Times New Roman"/>
          <w:b w:val="false"/>
          <w:i w:val="false"/>
          <w:color w:val="000000"/>
          <w:sz w:val="28"/>
        </w:rPr>
        <w:t>
      (e) сотталған адамның немесе сотталған адам жасына, физикалық немесе психикалық жай-күйіне байланысты беруге келісім беруі мүмкін болмаған кезде оның заңды өкілінің жазбаша келісімі бар болған; және</w:t>
      </w:r>
    </w:p>
    <w:bookmarkEnd w:id="29"/>
    <w:bookmarkStart w:name="z35" w:id="30"/>
    <w:p>
      <w:pPr>
        <w:spacing w:after="0"/>
        <w:ind w:left="0"/>
        <w:jc w:val="both"/>
      </w:pPr>
      <w:r>
        <w:rPr>
          <w:rFonts w:ascii="Times New Roman"/>
          <w:b w:val="false"/>
          <w:i w:val="false"/>
          <w:color w:val="000000"/>
          <w:sz w:val="28"/>
        </w:rPr>
        <w:t>
      (f) екі Тарап та беруге келіскен жағдайларда ғана жүзеге асырылуы мүмкін.</w:t>
      </w:r>
    </w:p>
    <w:bookmarkEnd w:id="30"/>
    <w:bookmarkStart w:name="z36" w:id="31"/>
    <w:p>
      <w:pPr>
        <w:spacing w:after="0"/>
        <w:ind w:left="0"/>
        <w:jc w:val="both"/>
      </w:pPr>
      <w:r>
        <w:rPr>
          <w:rFonts w:ascii="Times New Roman"/>
          <w:b w:val="false"/>
          <w:i w:val="false"/>
          <w:color w:val="000000"/>
          <w:sz w:val="28"/>
        </w:rPr>
        <w:t>
      2. Айрықша жағдайларда Тараптар, егер сотталған адамның өтеуге тиіс уақыт кезеңі осы баптың 1-тармағының с) тармақшасында көрсетілгеннен кем болса да сотталған адамды беруге келісе алады.</w:t>
      </w:r>
    </w:p>
    <w:bookmarkEnd w:id="31"/>
    <w:bookmarkStart w:name="z37" w:id="32"/>
    <w:p>
      <w:pPr>
        <w:spacing w:after="0"/>
        <w:ind w:left="0"/>
        <w:jc w:val="left"/>
      </w:pPr>
      <w:r>
        <w:rPr>
          <w:rFonts w:ascii="Times New Roman"/>
          <w:b/>
          <w:i w:val="false"/>
          <w:color w:val="000000"/>
        </w:rPr>
        <w:t xml:space="preserve"> 5-бап</w:t>
      </w:r>
    </w:p>
    <w:bookmarkEnd w:id="32"/>
    <w:bookmarkStart w:name="z38" w:id="33"/>
    <w:p>
      <w:pPr>
        <w:spacing w:after="0"/>
        <w:ind w:left="0"/>
        <w:jc w:val="left"/>
      </w:pPr>
      <w:r>
        <w:rPr>
          <w:rFonts w:ascii="Times New Roman"/>
          <w:b/>
          <w:i w:val="false"/>
          <w:color w:val="000000"/>
        </w:rPr>
        <w:t xml:space="preserve"> Беруден бас тарту</w:t>
      </w:r>
    </w:p>
    <w:bookmarkEnd w:id="33"/>
    <w:bookmarkStart w:name="z39" w:id="34"/>
    <w:p>
      <w:pPr>
        <w:spacing w:after="0"/>
        <w:ind w:left="0"/>
        <w:jc w:val="both"/>
      </w:pPr>
      <w:r>
        <w:rPr>
          <w:rFonts w:ascii="Times New Roman"/>
          <w:b w:val="false"/>
          <w:i w:val="false"/>
          <w:color w:val="000000"/>
          <w:sz w:val="28"/>
        </w:rPr>
        <w:t>
      1. Егер:</w:t>
      </w:r>
    </w:p>
    <w:bookmarkEnd w:id="34"/>
    <w:bookmarkStart w:name="z40" w:id="35"/>
    <w:p>
      <w:pPr>
        <w:spacing w:after="0"/>
        <w:ind w:left="0"/>
        <w:jc w:val="both"/>
      </w:pPr>
      <w:r>
        <w:rPr>
          <w:rFonts w:ascii="Times New Roman"/>
          <w:b w:val="false"/>
          <w:i w:val="false"/>
          <w:color w:val="000000"/>
          <w:sz w:val="28"/>
        </w:rPr>
        <w:t>
      (a) бір Тарап беру оның егемендігіне, қауіпсіздігіне, қоғамдық тәртібіне нұқсан келтіреді немесе оның ұлттық заңнамасының іргелі қағидаттарына қайшы келеді деп шешсе;</w:t>
      </w:r>
    </w:p>
    <w:bookmarkEnd w:id="35"/>
    <w:bookmarkStart w:name="z41" w:id="36"/>
    <w:p>
      <w:pPr>
        <w:spacing w:after="0"/>
        <w:ind w:left="0"/>
        <w:jc w:val="both"/>
      </w:pPr>
      <w:r>
        <w:rPr>
          <w:rFonts w:ascii="Times New Roman"/>
          <w:b w:val="false"/>
          <w:i w:val="false"/>
          <w:color w:val="000000"/>
          <w:sz w:val="28"/>
        </w:rPr>
        <w:t>
      (b) сотталған адамға қатысты Беруші Тараптың аумағында өзге де азаматтық немесе әкімшілік процестер жүзеге асырылып жатса;</w:t>
      </w:r>
    </w:p>
    <w:bookmarkEnd w:id="36"/>
    <w:bookmarkStart w:name="z42" w:id="37"/>
    <w:p>
      <w:pPr>
        <w:spacing w:after="0"/>
        <w:ind w:left="0"/>
        <w:jc w:val="both"/>
      </w:pPr>
      <w:r>
        <w:rPr>
          <w:rFonts w:ascii="Times New Roman"/>
          <w:b w:val="false"/>
          <w:i w:val="false"/>
          <w:color w:val="000000"/>
          <w:sz w:val="28"/>
        </w:rPr>
        <w:t>
      (c) ескіру мерзімі өтуі салдарынан Қабылдаушы Тараптың аумағында жазаны орындау мүмкін болмаса, сотталған адамды беруден бас тартылуы мүмкін.</w:t>
      </w:r>
    </w:p>
    <w:bookmarkEnd w:id="37"/>
    <w:bookmarkStart w:name="z43" w:id="38"/>
    <w:p>
      <w:pPr>
        <w:spacing w:after="0"/>
        <w:ind w:left="0"/>
        <w:jc w:val="both"/>
      </w:pPr>
      <w:r>
        <w:rPr>
          <w:rFonts w:ascii="Times New Roman"/>
          <w:b w:val="false"/>
          <w:i w:val="false"/>
          <w:color w:val="000000"/>
          <w:sz w:val="28"/>
        </w:rPr>
        <w:t>
      2. Әрбір Тарап осы баптың 1-тармағында көзделген мән-жайларға қарамастан, екінші Тарап сұратып отырған беруге келісетінін немесе келіспейтінін өз қалауы бойынша шешуге құқылы.</w:t>
      </w:r>
    </w:p>
    <w:bookmarkEnd w:id="38"/>
    <w:bookmarkStart w:name="z44" w:id="39"/>
    <w:p>
      <w:pPr>
        <w:spacing w:after="0"/>
        <w:ind w:left="0"/>
        <w:jc w:val="both"/>
      </w:pPr>
      <w:r>
        <w:rPr>
          <w:rFonts w:ascii="Times New Roman"/>
          <w:b w:val="false"/>
          <w:i w:val="false"/>
          <w:color w:val="000000"/>
          <w:sz w:val="28"/>
        </w:rPr>
        <w:t>
      3. Беруден бас тарту уәжді болуға тиіс және бас тартудың негіздері екінші Тарапқа хабарлануға тиіс.</w:t>
      </w:r>
    </w:p>
    <w:bookmarkEnd w:id="39"/>
    <w:bookmarkStart w:name="z45" w:id="40"/>
    <w:p>
      <w:pPr>
        <w:spacing w:after="0"/>
        <w:ind w:left="0"/>
        <w:jc w:val="left"/>
      </w:pPr>
      <w:r>
        <w:rPr>
          <w:rFonts w:ascii="Times New Roman"/>
          <w:b/>
          <w:i w:val="false"/>
          <w:color w:val="000000"/>
        </w:rPr>
        <w:t xml:space="preserve"> 6-бап</w:t>
      </w:r>
    </w:p>
    <w:bookmarkEnd w:id="40"/>
    <w:bookmarkStart w:name="z46" w:id="41"/>
    <w:p>
      <w:pPr>
        <w:spacing w:after="0"/>
        <w:ind w:left="0"/>
        <w:jc w:val="left"/>
      </w:pPr>
      <w:r>
        <w:rPr>
          <w:rFonts w:ascii="Times New Roman"/>
          <w:b/>
          <w:i w:val="false"/>
          <w:color w:val="000000"/>
        </w:rPr>
        <w:t xml:space="preserve"> Сұрау салу және жауап беру</w:t>
      </w:r>
    </w:p>
    <w:bookmarkEnd w:id="41"/>
    <w:bookmarkStart w:name="z47" w:id="42"/>
    <w:p>
      <w:pPr>
        <w:spacing w:after="0"/>
        <w:ind w:left="0"/>
        <w:jc w:val="both"/>
      </w:pPr>
      <w:r>
        <w:rPr>
          <w:rFonts w:ascii="Times New Roman"/>
          <w:b w:val="false"/>
          <w:i w:val="false"/>
          <w:color w:val="000000"/>
          <w:sz w:val="28"/>
        </w:rPr>
        <w:t>
      1. Осы Шартқа сәйкес сотталған адам не оның заңды өкілі беруге қатысты өтінішпен кез келген Тарапқа жүгіне алады. Мұндай өтінішті алған Тарап бұл туралы екінші Тарапты жазбаша хабардар етуге тиіс.</w:t>
      </w:r>
    </w:p>
    <w:bookmarkEnd w:id="42"/>
    <w:bookmarkStart w:name="z48" w:id="43"/>
    <w:p>
      <w:pPr>
        <w:spacing w:after="0"/>
        <w:ind w:left="0"/>
        <w:jc w:val="both"/>
      </w:pPr>
      <w:r>
        <w:rPr>
          <w:rFonts w:ascii="Times New Roman"/>
          <w:b w:val="false"/>
          <w:i w:val="false"/>
          <w:color w:val="000000"/>
          <w:sz w:val="28"/>
        </w:rPr>
        <w:t>
      2. Сотталған адамды беру туралы сұрау салуды кез келген Тарап жіберуі мүмкін. Сұрау салынатын Тарап сұратылып отырған беруді қанағаттандыру немесе одан бас тарту жөніндегі шешімі туралы Сұрау салушы Тарапты дереу хабардар етеді.</w:t>
      </w:r>
    </w:p>
    <w:bookmarkEnd w:id="43"/>
    <w:bookmarkStart w:name="z49" w:id="44"/>
    <w:p>
      <w:pPr>
        <w:spacing w:after="0"/>
        <w:ind w:left="0"/>
        <w:jc w:val="both"/>
      </w:pPr>
      <w:r>
        <w:rPr>
          <w:rFonts w:ascii="Times New Roman"/>
          <w:b w:val="false"/>
          <w:i w:val="false"/>
          <w:color w:val="000000"/>
          <w:sz w:val="28"/>
        </w:rPr>
        <w:t>
      3. Сотталған адамды беру туралы сұрау салулар мен жауаптар жазбаша нысанда жасалады.</w:t>
      </w:r>
    </w:p>
    <w:bookmarkEnd w:id="44"/>
    <w:bookmarkStart w:name="z50" w:id="45"/>
    <w:p>
      <w:pPr>
        <w:spacing w:after="0"/>
        <w:ind w:left="0"/>
        <w:jc w:val="left"/>
      </w:pPr>
      <w:r>
        <w:rPr>
          <w:rFonts w:ascii="Times New Roman"/>
          <w:b/>
          <w:i w:val="false"/>
          <w:color w:val="000000"/>
        </w:rPr>
        <w:t xml:space="preserve"> 7-бап</w:t>
      </w:r>
    </w:p>
    <w:bookmarkEnd w:id="45"/>
    <w:bookmarkStart w:name="z51" w:id="46"/>
    <w:p>
      <w:pPr>
        <w:spacing w:after="0"/>
        <w:ind w:left="0"/>
        <w:jc w:val="left"/>
      </w:pPr>
      <w:r>
        <w:rPr>
          <w:rFonts w:ascii="Times New Roman"/>
          <w:b/>
          <w:i w:val="false"/>
          <w:color w:val="000000"/>
        </w:rPr>
        <w:t xml:space="preserve"> Талап етілетін құжаттар</w:t>
      </w:r>
    </w:p>
    <w:bookmarkEnd w:id="46"/>
    <w:bookmarkStart w:name="z52" w:id="47"/>
    <w:p>
      <w:pPr>
        <w:spacing w:after="0"/>
        <w:ind w:left="0"/>
        <w:jc w:val="both"/>
      </w:pPr>
      <w:r>
        <w:rPr>
          <w:rFonts w:ascii="Times New Roman"/>
          <w:b w:val="false"/>
          <w:i w:val="false"/>
          <w:color w:val="000000"/>
          <w:sz w:val="28"/>
        </w:rPr>
        <w:t>
      1. Бір Тараптан беру туралы сұрау салу түскен және егер екінші Тарап одан бас тартпаған жағдайда Беруші Тарап Қабылдаушы Тарапқа мынадай мәліметтерді береді:</w:t>
      </w:r>
    </w:p>
    <w:bookmarkEnd w:id="47"/>
    <w:bookmarkStart w:name="z53" w:id="48"/>
    <w:p>
      <w:pPr>
        <w:spacing w:after="0"/>
        <w:ind w:left="0"/>
        <w:jc w:val="both"/>
      </w:pPr>
      <w:r>
        <w:rPr>
          <w:rFonts w:ascii="Times New Roman"/>
          <w:b w:val="false"/>
          <w:i w:val="false"/>
          <w:color w:val="000000"/>
          <w:sz w:val="28"/>
        </w:rPr>
        <w:t>
      (a) сұрау салудың күні мен орны;</w:t>
      </w:r>
    </w:p>
    <w:bookmarkEnd w:id="48"/>
    <w:bookmarkStart w:name="z54" w:id="49"/>
    <w:p>
      <w:pPr>
        <w:spacing w:after="0"/>
        <w:ind w:left="0"/>
        <w:jc w:val="both"/>
      </w:pPr>
      <w:r>
        <w:rPr>
          <w:rFonts w:ascii="Times New Roman"/>
          <w:b w:val="false"/>
          <w:i w:val="false"/>
          <w:color w:val="000000"/>
          <w:sz w:val="28"/>
        </w:rPr>
        <w:t>
      (b) сотталған адамды беру туралы сұрау салудың себебі;</w:t>
      </w:r>
    </w:p>
    <w:bookmarkEnd w:id="49"/>
    <w:bookmarkStart w:name="z55" w:id="50"/>
    <w:p>
      <w:pPr>
        <w:spacing w:after="0"/>
        <w:ind w:left="0"/>
        <w:jc w:val="both"/>
      </w:pPr>
      <w:r>
        <w:rPr>
          <w:rFonts w:ascii="Times New Roman"/>
          <w:b w:val="false"/>
          <w:i w:val="false"/>
          <w:color w:val="000000"/>
          <w:sz w:val="28"/>
        </w:rPr>
        <w:t>
      (c) сұрау салатын органның атауы мен мекенжайы;</w:t>
      </w:r>
    </w:p>
    <w:bookmarkEnd w:id="50"/>
    <w:bookmarkStart w:name="z56" w:id="51"/>
    <w:p>
      <w:pPr>
        <w:spacing w:after="0"/>
        <w:ind w:left="0"/>
        <w:jc w:val="both"/>
      </w:pPr>
      <w:r>
        <w:rPr>
          <w:rFonts w:ascii="Times New Roman"/>
          <w:b w:val="false"/>
          <w:i w:val="false"/>
          <w:color w:val="000000"/>
          <w:sz w:val="28"/>
        </w:rPr>
        <w:t>
      (d) сұрау салынатын органның атауы мен мекенжайы;</w:t>
      </w:r>
    </w:p>
    <w:bookmarkEnd w:id="51"/>
    <w:bookmarkStart w:name="z57" w:id="52"/>
    <w:p>
      <w:pPr>
        <w:spacing w:after="0"/>
        <w:ind w:left="0"/>
        <w:jc w:val="both"/>
      </w:pPr>
      <w:r>
        <w:rPr>
          <w:rFonts w:ascii="Times New Roman"/>
          <w:b w:val="false"/>
          <w:i w:val="false"/>
          <w:color w:val="000000"/>
          <w:sz w:val="28"/>
        </w:rPr>
        <w:t>
      (e) беру үшін сұрау салынып отырған сотталған адамның Т.А.Ә., жынысы, туған күні мен туған жері, азаматтығы және соңғы тұрақты тұрғылықты жері.</w:t>
      </w:r>
    </w:p>
    <w:bookmarkEnd w:id="52"/>
    <w:bookmarkStart w:name="z58" w:id="53"/>
    <w:p>
      <w:pPr>
        <w:spacing w:after="0"/>
        <w:ind w:left="0"/>
        <w:jc w:val="both"/>
      </w:pPr>
      <w:r>
        <w:rPr>
          <w:rFonts w:ascii="Times New Roman"/>
          <w:b w:val="false"/>
          <w:i w:val="false"/>
          <w:color w:val="000000"/>
          <w:sz w:val="28"/>
        </w:rPr>
        <w:t>
      2. Сотталған адамды беру туралы сұрау салуға қосымша:</w:t>
      </w:r>
    </w:p>
    <w:bookmarkEnd w:id="53"/>
    <w:bookmarkStart w:name="z59" w:id="54"/>
    <w:p>
      <w:pPr>
        <w:spacing w:after="0"/>
        <w:ind w:left="0"/>
        <w:jc w:val="both"/>
      </w:pPr>
      <w:r>
        <w:rPr>
          <w:rFonts w:ascii="Times New Roman"/>
          <w:b w:val="false"/>
          <w:i w:val="false"/>
          <w:color w:val="000000"/>
          <w:sz w:val="28"/>
        </w:rPr>
        <w:t>
      (a) үкім шығаруға негіз болған ұлттық заңнаманың тиісті ережелерін қоса алғанда, заңды күшіне енген үкімнің куәландырылған көшірмесі;</w:t>
      </w:r>
    </w:p>
    <w:bookmarkEnd w:id="54"/>
    <w:bookmarkStart w:name="z60" w:id="55"/>
    <w:p>
      <w:pPr>
        <w:spacing w:after="0"/>
        <w:ind w:left="0"/>
        <w:jc w:val="both"/>
      </w:pPr>
      <w:r>
        <w:rPr>
          <w:rFonts w:ascii="Times New Roman"/>
          <w:b w:val="false"/>
          <w:i w:val="false"/>
          <w:color w:val="000000"/>
          <w:sz w:val="28"/>
        </w:rPr>
        <w:t>
      (b) жазаның түрі мен мерзімі, сондай-ақ оның басталу күні көрсетілген мәліметтер;</w:t>
      </w:r>
    </w:p>
    <w:bookmarkEnd w:id="55"/>
    <w:bookmarkStart w:name="z61" w:id="56"/>
    <w:p>
      <w:pPr>
        <w:spacing w:after="0"/>
        <w:ind w:left="0"/>
        <w:jc w:val="both"/>
      </w:pPr>
      <w:r>
        <w:rPr>
          <w:rFonts w:ascii="Times New Roman"/>
          <w:b w:val="false"/>
          <w:i w:val="false"/>
          <w:color w:val="000000"/>
          <w:sz w:val="28"/>
        </w:rPr>
        <w:t>
      (c) сотқа дейінгі ұстау мерзімін қоса алғанда, жаза бөліктерінің өтелген және өтелуге тиіс мерзімдері туралы мәліметтер, үкімді өзгерту туралы мәліметтер және үкімді орындауға келтіру үшін маңызы бар өзге де мәліметтер;</w:t>
      </w:r>
    </w:p>
    <w:bookmarkEnd w:id="56"/>
    <w:bookmarkStart w:name="z62" w:id="57"/>
    <w:p>
      <w:pPr>
        <w:spacing w:after="0"/>
        <w:ind w:left="0"/>
        <w:jc w:val="both"/>
      </w:pPr>
      <w:r>
        <w:rPr>
          <w:rFonts w:ascii="Times New Roman"/>
          <w:b w:val="false"/>
          <w:i w:val="false"/>
          <w:color w:val="000000"/>
          <w:sz w:val="28"/>
        </w:rPr>
        <w:t>
      (d) осы Шарттың 4-бабы 1-тармағының (е) тармақшасында көзделген беруге жазбаша келісім;</w:t>
      </w:r>
    </w:p>
    <w:bookmarkEnd w:id="57"/>
    <w:bookmarkStart w:name="z63" w:id="58"/>
    <w:p>
      <w:pPr>
        <w:spacing w:after="0"/>
        <w:ind w:left="0"/>
        <w:jc w:val="both"/>
      </w:pPr>
      <w:r>
        <w:rPr>
          <w:rFonts w:ascii="Times New Roman"/>
          <w:b w:val="false"/>
          <w:i w:val="false"/>
          <w:color w:val="000000"/>
          <w:sz w:val="28"/>
        </w:rPr>
        <w:t>
      (e) сотталған адамның денсаулық жағдайы туралы ақпарат;</w:t>
      </w:r>
    </w:p>
    <w:bookmarkEnd w:id="58"/>
    <w:bookmarkStart w:name="z64" w:id="59"/>
    <w:p>
      <w:pPr>
        <w:spacing w:after="0"/>
        <w:ind w:left="0"/>
        <w:jc w:val="both"/>
      </w:pPr>
      <w:r>
        <w:rPr>
          <w:rFonts w:ascii="Times New Roman"/>
          <w:b w:val="false"/>
          <w:i w:val="false"/>
          <w:color w:val="000000"/>
          <w:sz w:val="28"/>
        </w:rPr>
        <w:t>
      (f) адамның жазасын өтеу кезіндегі мінез-құлқын сипаттайтын мәліметтер;</w:t>
      </w:r>
    </w:p>
    <w:bookmarkEnd w:id="59"/>
    <w:bookmarkStart w:name="z65" w:id="60"/>
    <w:p>
      <w:pPr>
        <w:spacing w:after="0"/>
        <w:ind w:left="0"/>
        <w:jc w:val="both"/>
      </w:pPr>
      <w:r>
        <w:rPr>
          <w:rFonts w:ascii="Times New Roman"/>
          <w:b w:val="false"/>
          <w:i w:val="false"/>
          <w:color w:val="000000"/>
          <w:sz w:val="28"/>
        </w:rPr>
        <w:t>
      (g) сотталған адамның осы Шарттың 4-бабында жазылған талаптарға сәйкес келетінін растайтын құжаттар;</w:t>
      </w:r>
    </w:p>
    <w:bookmarkEnd w:id="60"/>
    <w:bookmarkStart w:name="z66" w:id="61"/>
    <w:p>
      <w:pPr>
        <w:spacing w:after="0"/>
        <w:ind w:left="0"/>
        <w:jc w:val="both"/>
      </w:pPr>
      <w:r>
        <w:rPr>
          <w:rFonts w:ascii="Times New Roman"/>
          <w:b w:val="false"/>
          <w:i w:val="false"/>
          <w:color w:val="000000"/>
          <w:sz w:val="28"/>
        </w:rPr>
        <w:t>
      (h) беру үшін сұрау салынып отырған сотталған адамның мінездемелері мен фотосуреті бар құжаттар бірге берілуге тиіс.</w:t>
      </w:r>
    </w:p>
    <w:bookmarkEnd w:id="61"/>
    <w:bookmarkStart w:name="z67" w:id="62"/>
    <w:p>
      <w:pPr>
        <w:spacing w:after="0"/>
        <w:ind w:left="0"/>
        <w:jc w:val="both"/>
      </w:pPr>
      <w:r>
        <w:rPr>
          <w:rFonts w:ascii="Times New Roman"/>
          <w:b w:val="false"/>
          <w:i w:val="false"/>
          <w:color w:val="000000"/>
          <w:sz w:val="28"/>
        </w:rPr>
        <w:t>
      3. Қабылдаушы Тарап Беруші Тарапқа мынадай құжаттарды береді:</w:t>
      </w:r>
    </w:p>
    <w:bookmarkEnd w:id="62"/>
    <w:bookmarkStart w:name="z68" w:id="63"/>
    <w:p>
      <w:pPr>
        <w:spacing w:after="0"/>
        <w:ind w:left="0"/>
        <w:jc w:val="both"/>
      </w:pPr>
      <w:r>
        <w:rPr>
          <w:rFonts w:ascii="Times New Roman"/>
          <w:b w:val="false"/>
          <w:i w:val="false"/>
          <w:color w:val="000000"/>
          <w:sz w:val="28"/>
        </w:rPr>
        <w:t>
      (a) сотталған адамның Қабылдаушы Тараптың азаматы болып табылатынын растайтын құжаттар;</w:t>
      </w:r>
    </w:p>
    <w:bookmarkEnd w:id="63"/>
    <w:bookmarkStart w:name="z69" w:id="64"/>
    <w:p>
      <w:pPr>
        <w:spacing w:after="0"/>
        <w:ind w:left="0"/>
        <w:jc w:val="both"/>
      </w:pPr>
      <w:r>
        <w:rPr>
          <w:rFonts w:ascii="Times New Roman"/>
          <w:b w:val="false"/>
          <w:i w:val="false"/>
          <w:color w:val="000000"/>
          <w:sz w:val="28"/>
        </w:rPr>
        <w:t>
      (b) сотталған адамға қатысты үкім шығаруға негіз болған қылмыстың қылмыстық жазаланатын қылмыс болып табылатынын куәландыратын Қабылдаушы Тарап заңының баптары;</w:t>
      </w:r>
    </w:p>
    <w:bookmarkEnd w:id="64"/>
    <w:bookmarkStart w:name="z70" w:id="65"/>
    <w:p>
      <w:pPr>
        <w:spacing w:after="0"/>
        <w:ind w:left="0"/>
        <w:jc w:val="both"/>
      </w:pPr>
      <w:r>
        <w:rPr>
          <w:rFonts w:ascii="Times New Roman"/>
          <w:b w:val="false"/>
          <w:i w:val="false"/>
          <w:color w:val="000000"/>
          <w:sz w:val="28"/>
        </w:rPr>
        <w:t>
      (c) Беруші Тарап шығарған үкімнің Қабылдаушы Тараптың ұлттық заңнамасы бойынша орындалу тәртібі туралы мәліметтер.</w:t>
      </w:r>
    </w:p>
    <w:bookmarkEnd w:id="65"/>
    <w:bookmarkStart w:name="z71" w:id="66"/>
    <w:p>
      <w:pPr>
        <w:spacing w:after="0"/>
        <w:ind w:left="0"/>
        <w:jc w:val="left"/>
      </w:pPr>
      <w:r>
        <w:rPr>
          <w:rFonts w:ascii="Times New Roman"/>
          <w:b/>
          <w:i w:val="false"/>
          <w:color w:val="000000"/>
        </w:rPr>
        <w:t xml:space="preserve"> 8-бап</w:t>
      </w:r>
    </w:p>
    <w:bookmarkEnd w:id="66"/>
    <w:bookmarkStart w:name="z72" w:id="67"/>
    <w:p>
      <w:pPr>
        <w:spacing w:after="0"/>
        <w:ind w:left="0"/>
        <w:jc w:val="left"/>
      </w:pPr>
      <w:r>
        <w:rPr>
          <w:rFonts w:ascii="Times New Roman"/>
          <w:b/>
          <w:i w:val="false"/>
          <w:color w:val="000000"/>
        </w:rPr>
        <w:t xml:space="preserve"> Сотталған адамды хабардар ету</w:t>
      </w:r>
    </w:p>
    <w:bookmarkEnd w:id="67"/>
    <w:bookmarkStart w:name="z73" w:id="68"/>
    <w:p>
      <w:pPr>
        <w:spacing w:after="0"/>
        <w:ind w:left="0"/>
        <w:jc w:val="both"/>
      </w:pPr>
      <w:r>
        <w:rPr>
          <w:rFonts w:ascii="Times New Roman"/>
          <w:b w:val="false"/>
          <w:i w:val="false"/>
          <w:color w:val="000000"/>
          <w:sz w:val="28"/>
        </w:rPr>
        <w:t>
      1. Әрбір Tapaп өз аумағында осы Шарт қолданылатын сотталған адамдарды олардың осы Шарттың ережелеріне сәйкес берілуі мүмкін екендігі туралы хабардар етеді.</w:t>
      </w:r>
    </w:p>
    <w:bookmarkEnd w:id="68"/>
    <w:bookmarkStart w:name="z74" w:id="69"/>
    <w:p>
      <w:pPr>
        <w:spacing w:after="0"/>
        <w:ind w:left="0"/>
        <w:jc w:val="both"/>
      </w:pPr>
      <w:r>
        <w:rPr>
          <w:rFonts w:ascii="Times New Roman"/>
          <w:b w:val="false"/>
          <w:i w:val="false"/>
          <w:color w:val="000000"/>
          <w:sz w:val="28"/>
        </w:rPr>
        <w:t>
      2. Әрбір Тарап өз аумағындағы сотталғандарды осы Шарттың 6-бабында көзделген беру туралы сұрау салу бойынша Беруші немесе Қабылдаушы Тараптар қабылдаған шешімдер туралы жазбаша нысанда хабардар етеді.</w:t>
      </w:r>
    </w:p>
    <w:bookmarkEnd w:id="69"/>
    <w:bookmarkStart w:name="z75" w:id="70"/>
    <w:p>
      <w:pPr>
        <w:spacing w:after="0"/>
        <w:ind w:left="0"/>
        <w:jc w:val="left"/>
      </w:pPr>
      <w:r>
        <w:rPr>
          <w:rFonts w:ascii="Times New Roman"/>
          <w:b/>
          <w:i w:val="false"/>
          <w:color w:val="000000"/>
        </w:rPr>
        <w:t xml:space="preserve"> 9-бап</w:t>
      </w:r>
    </w:p>
    <w:bookmarkEnd w:id="70"/>
    <w:bookmarkStart w:name="z76" w:id="71"/>
    <w:p>
      <w:pPr>
        <w:spacing w:after="0"/>
        <w:ind w:left="0"/>
        <w:jc w:val="left"/>
      </w:pPr>
      <w:r>
        <w:rPr>
          <w:rFonts w:ascii="Times New Roman"/>
          <w:b/>
          <w:i w:val="false"/>
          <w:color w:val="000000"/>
        </w:rPr>
        <w:t xml:space="preserve"> Сотталған адамның келісім беруі және оны растау</w:t>
      </w:r>
    </w:p>
    <w:bookmarkEnd w:id="71"/>
    <w:bookmarkStart w:name="z77" w:id="72"/>
    <w:p>
      <w:pPr>
        <w:spacing w:after="0"/>
        <w:ind w:left="0"/>
        <w:jc w:val="both"/>
      </w:pPr>
      <w:r>
        <w:rPr>
          <w:rFonts w:ascii="Times New Roman"/>
          <w:b w:val="false"/>
          <w:i w:val="false"/>
          <w:color w:val="000000"/>
          <w:sz w:val="28"/>
        </w:rPr>
        <w:t>
      1. Беруші Тарап сотталған адамның не оның заңды өкілінің берудің құқықтық салдарын толық түсіне отырып, өз еркімен оған келісім беретініне және оны беруге келісім беру туралы өтінішпен растайтынына кепілдік береді.</w:t>
      </w:r>
    </w:p>
    <w:bookmarkEnd w:id="72"/>
    <w:bookmarkStart w:name="z78" w:id="73"/>
    <w:p>
      <w:pPr>
        <w:spacing w:after="0"/>
        <w:ind w:left="0"/>
        <w:jc w:val="both"/>
      </w:pPr>
      <w:r>
        <w:rPr>
          <w:rFonts w:ascii="Times New Roman"/>
          <w:b w:val="false"/>
          <w:i w:val="false"/>
          <w:color w:val="000000"/>
          <w:sz w:val="28"/>
        </w:rPr>
        <w:t>
      2. Беруші Тарап Қабылдаушы Тараптың сұрау салуы бойынша Қабылдаушы Тарапқа уәкілетті тұлға арқылы сотталған адамның осы баптың алдыңғы тармағының талаптарына сәйкес беруге өз келісімін білдіргеніне көз жеткізуге мүмкіндік береді.</w:t>
      </w:r>
    </w:p>
    <w:bookmarkEnd w:id="73"/>
    <w:bookmarkStart w:name="z79" w:id="74"/>
    <w:p>
      <w:pPr>
        <w:spacing w:after="0"/>
        <w:ind w:left="0"/>
        <w:jc w:val="left"/>
      </w:pPr>
      <w:r>
        <w:rPr>
          <w:rFonts w:ascii="Times New Roman"/>
          <w:b/>
          <w:i w:val="false"/>
          <w:color w:val="000000"/>
        </w:rPr>
        <w:t xml:space="preserve"> 10-бап</w:t>
      </w:r>
    </w:p>
    <w:bookmarkEnd w:id="74"/>
    <w:bookmarkStart w:name="z80" w:id="75"/>
    <w:p>
      <w:pPr>
        <w:spacing w:after="0"/>
        <w:ind w:left="0"/>
        <w:jc w:val="left"/>
      </w:pPr>
      <w:r>
        <w:rPr>
          <w:rFonts w:ascii="Times New Roman"/>
          <w:b/>
          <w:i w:val="false"/>
          <w:color w:val="000000"/>
        </w:rPr>
        <w:t xml:space="preserve"> Сотталған адамды беру</w:t>
      </w:r>
    </w:p>
    <w:bookmarkEnd w:id="75"/>
    <w:bookmarkStart w:name="z81" w:id="76"/>
    <w:p>
      <w:pPr>
        <w:spacing w:after="0"/>
        <w:ind w:left="0"/>
        <w:jc w:val="both"/>
      </w:pPr>
      <w:r>
        <w:rPr>
          <w:rFonts w:ascii="Times New Roman"/>
          <w:b w:val="false"/>
          <w:i w:val="false"/>
          <w:color w:val="000000"/>
          <w:sz w:val="28"/>
        </w:rPr>
        <w:t>
      Беру туралы келісімге қол жеткізілген жағдайда Тараптар консультациялар арқылы сотталған адамды беру уақытын, орнын және тәртібін айқындайды.</w:t>
      </w:r>
    </w:p>
    <w:bookmarkEnd w:id="76"/>
    <w:bookmarkStart w:name="z82" w:id="77"/>
    <w:p>
      <w:pPr>
        <w:spacing w:after="0"/>
        <w:ind w:left="0"/>
        <w:jc w:val="left"/>
      </w:pPr>
      <w:r>
        <w:rPr>
          <w:rFonts w:ascii="Times New Roman"/>
          <w:b/>
          <w:i w:val="false"/>
          <w:color w:val="000000"/>
        </w:rPr>
        <w:t xml:space="preserve"> 11-бап</w:t>
      </w:r>
    </w:p>
    <w:bookmarkEnd w:id="77"/>
    <w:bookmarkStart w:name="z83" w:id="78"/>
    <w:p>
      <w:pPr>
        <w:spacing w:after="0"/>
        <w:ind w:left="0"/>
        <w:jc w:val="left"/>
      </w:pPr>
      <w:r>
        <w:rPr>
          <w:rFonts w:ascii="Times New Roman"/>
          <w:b/>
          <w:i w:val="false"/>
          <w:color w:val="000000"/>
        </w:rPr>
        <w:t xml:space="preserve"> Үкімді орындау</w:t>
      </w:r>
    </w:p>
    <w:bookmarkEnd w:id="78"/>
    <w:bookmarkStart w:name="z84" w:id="79"/>
    <w:p>
      <w:pPr>
        <w:spacing w:after="0"/>
        <w:ind w:left="0"/>
        <w:jc w:val="both"/>
      </w:pPr>
      <w:r>
        <w:rPr>
          <w:rFonts w:ascii="Times New Roman"/>
          <w:b w:val="false"/>
          <w:i w:val="false"/>
          <w:color w:val="000000"/>
          <w:sz w:val="28"/>
        </w:rPr>
        <w:t>
      1. Қабылдаушы Тарап сотталған адамды алғаннан кейін Беруші Тарап айқындаған жазаның түрі мен мерзіміне сәйкес Беруші Тарап шығарған үкімді өзінің ұлттық заңнамасына сәйкес орындауды жалғастырады.</w:t>
      </w:r>
    </w:p>
    <w:bookmarkEnd w:id="79"/>
    <w:bookmarkStart w:name="z85" w:id="80"/>
    <w:p>
      <w:pPr>
        <w:spacing w:after="0"/>
        <w:ind w:left="0"/>
        <w:jc w:val="both"/>
      </w:pPr>
      <w:r>
        <w:rPr>
          <w:rFonts w:ascii="Times New Roman"/>
          <w:b w:val="false"/>
          <w:i w:val="false"/>
          <w:color w:val="000000"/>
          <w:sz w:val="28"/>
        </w:rPr>
        <w:t>
      2. Егер Беруші Тарап айқындаған үкім бойынша жазаны өтеудің сипаты мен мерзімі Қабылдаушы Тараптың ұлттық заңнамасымен үйлеспейтін болып табылса, Қабылдаушы Тарап өзінің ұлттық заңнамасында осыған ұқсас қылмыс үшін көзделген жазалау шарасын тағайындай отырып, үкімді өзгертуге құқылы. Мұндай өзгерту болған жағдайда:</w:t>
      </w:r>
    </w:p>
    <w:bookmarkEnd w:id="80"/>
    <w:bookmarkStart w:name="z86" w:id="81"/>
    <w:p>
      <w:pPr>
        <w:spacing w:after="0"/>
        <w:ind w:left="0"/>
        <w:jc w:val="both"/>
      </w:pPr>
      <w:r>
        <w:rPr>
          <w:rFonts w:ascii="Times New Roman"/>
          <w:b w:val="false"/>
          <w:i w:val="false"/>
          <w:color w:val="000000"/>
          <w:sz w:val="28"/>
        </w:rPr>
        <w:t>
      (a) Қабылдаушы Тарап Беруші Тараптың үкімінде қамтылған фактілерді мойындауға міндетті;</w:t>
      </w:r>
    </w:p>
    <w:bookmarkEnd w:id="81"/>
    <w:bookmarkStart w:name="z87" w:id="82"/>
    <w:p>
      <w:pPr>
        <w:spacing w:after="0"/>
        <w:ind w:left="0"/>
        <w:jc w:val="both"/>
      </w:pPr>
      <w:r>
        <w:rPr>
          <w:rFonts w:ascii="Times New Roman"/>
          <w:b w:val="false"/>
          <w:i w:val="false"/>
          <w:color w:val="000000"/>
          <w:sz w:val="28"/>
        </w:rPr>
        <w:t>
      (b) Қабылдаушы Тарап бас бостандығынан айыру түріндегі жазаны ақшалай өндіріп алу жазасына ауыстыруға құқылы емес;</w:t>
      </w:r>
    </w:p>
    <w:bookmarkEnd w:id="82"/>
    <w:bookmarkStart w:name="z88" w:id="83"/>
    <w:p>
      <w:pPr>
        <w:spacing w:after="0"/>
        <w:ind w:left="0"/>
        <w:jc w:val="both"/>
      </w:pPr>
      <w:r>
        <w:rPr>
          <w:rFonts w:ascii="Times New Roman"/>
          <w:b w:val="false"/>
          <w:i w:val="false"/>
          <w:color w:val="000000"/>
          <w:sz w:val="28"/>
        </w:rPr>
        <w:t>
      (c) Қабылдаушы Тараптың үкімді өзгертуі өзінің мәні бойынша және мүмкін болғанынша Беруші Тараптың үкіміне сәйкес келуге тиіс;</w:t>
      </w:r>
    </w:p>
    <w:bookmarkEnd w:id="83"/>
    <w:bookmarkStart w:name="z89" w:id="84"/>
    <w:p>
      <w:pPr>
        <w:spacing w:after="0"/>
        <w:ind w:left="0"/>
        <w:jc w:val="both"/>
      </w:pPr>
      <w:r>
        <w:rPr>
          <w:rFonts w:ascii="Times New Roman"/>
          <w:b w:val="false"/>
          <w:i w:val="false"/>
          <w:color w:val="000000"/>
          <w:sz w:val="28"/>
        </w:rPr>
        <w:t>
      (d) Қабылдаушы Тараптың үкімді өзгертуі Беруші Тараптың үкімін ауырлатпауға және Қабылдаушы Тараптың ұлттық заңнамасында соған ұқсас қылмыс үшін көзделген жазаның ең көп мерзімінен аспауға тиіс;</w:t>
      </w:r>
    </w:p>
    <w:bookmarkEnd w:id="84"/>
    <w:bookmarkStart w:name="z90" w:id="85"/>
    <w:p>
      <w:pPr>
        <w:spacing w:after="0"/>
        <w:ind w:left="0"/>
        <w:jc w:val="both"/>
      </w:pPr>
      <w:r>
        <w:rPr>
          <w:rFonts w:ascii="Times New Roman"/>
          <w:b w:val="false"/>
          <w:i w:val="false"/>
          <w:color w:val="000000"/>
          <w:sz w:val="28"/>
        </w:rPr>
        <w:t>
      (e) үкімді өзгерту Қабылдаушы Тараптың ұлттық заңнамасы бойынша соған ұқсас қылмысқа қолданылатын жазаның ең қысқа мерзімімен шектелмеуге тиіс; және</w:t>
      </w:r>
    </w:p>
    <w:bookmarkEnd w:id="85"/>
    <w:bookmarkStart w:name="z91" w:id="86"/>
    <w:p>
      <w:pPr>
        <w:spacing w:after="0"/>
        <w:ind w:left="0"/>
        <w:jc w:val="both"/>
      </w:pPr>
      <w:r>
        <w:rPr>
          <w:rFonts w:ascii="Times New Roman"/>
          <w:b w:val="false"/>
          <w:i w:val="false"/>
          <w:color w:val="000000"/>
          <w:sz w:val="28"/>
        </w:rPr>
        <w:t>
      (f) Беруші Тараптың аумағындағы өтелген мерзім бас бостандығынан айыру түріндегі жаза мерзіміне есептеледі.</w:t>
      </w:r>
    </w:p>
    <w:bookmarkEnd w:id="86"/>
    <w:bookmarkStart w:name="z92" w:id="87"/>
    <w:p>
      <w:pPr>
        <w:spacing w:after="0"/>
        <w:ind w:left="0"/>
        <w:jc w:val="both"/>
      </w:pPr>
      <w:r>
        <w:rPr>
          <w:rFonts w:ascii="Times New Roman"/>
          <w:b w:val="false"/>
          <w:i w:val="false"/>
          <w:color w:val="000000"/>
          <w:sz w:val="28"/>
        </w:rPr>
        <w:t>
      3. Үкім осы баптың 2-тармағына сәйкес өзгертілген жағдайда Қабылдаушы Тарап үкімді өзгерту туралы ресми құжаттың көшірмесін Беруші Тарапқа дереу беруге тиіс.</w:t>
      </w:r>
    </w:p>
    <w:bookmarkEnd w:id="87"/>
    <w:bookmarkStart w:name="z93" w:id="88"/>
    <w:p>
      <w:pPr>
        <w:spacing w:after="0"/>
        <w:ind w:left="0"/>
        <w:jc w:val="both"/>
      </w:pPr>
      <w:r>
        <w:rPr>
          <w:rFonts w:ascii="Times New Roman"/>
          <w:b w:val="false"/>
          <w:i w:val="false"/>
          <w:color w:val="000000"/>
          <w:sz w:val="28"/>
        </w:rPr>
        <w:t>
      4. Қабылдаушы Тарап өзінің ұлттық заңнамасына сәйкес сотталған адамның жазасын өтеу мерзімін қысқартуға немесе оны шартты түрде мерзімінен бұрын босатуға құқылы.</w:t>
      </w:r>
    </w:p>
    <w:bookmarkEnd w:id="88"/>
    <w:bookmarkStart w:name="z94" w:id="89"/>
    <w:p>
      <w:pPr>
        <w:spacing w:after="0"/>
        <w:ind w:left="0"/>
        <w:jc w:val="left"/>
      </w:pPr>
      <w:r>
        <w:rPr>
          <w:rFonts w:ascii="Times New Roman"/>
          <w:b/>
          <w:i w:val="false"/>
          <w:color w:val="000000"/>
        </w:rPr>
        <w:t xml:space="preserve"> 12-бап</w:t>
      </w:r>
    </w:p>
    <w:bookmarkEnd w:id="89"/>
    <w:bookmarkStart w:name="z95" w:id="90"/>
    <w:p>
      <w:pPr>
        <w:spacing w:after="0"/>
        <w:ind w:left="0"/>
        <w:jc w:val="left"/>
      </w:pPr>
      <w:r>
        <w:rPr>
          <w:rFonts w:ascii="Times New Roman"/>
          <w:b/>
          <w:i w:val="false"/>
          <w:color w:val="000000"/>
        </w:rPr>
        <w:t xml:space="preserve"> Юрисдикцияның сақталуы</w:t>
      </w:r>
    </w:p>
    <w:bookmarkEnd w:id="90"/>
    <w:bookmarkStart w:name="z96" w:id="91"/>
    <w:p>
      <w:pPr>
        <w:spacing w:after="0"/>
        <w:ind w:left="0"/>
        <w:jc w:val="both"/>
      </w:pPr>
      <w:r>
        <w:rPr>
          <w:rFonts w:ascii="Times New Roman"/>
          <w:b w:val="false"/>
          <w:i w:val="false"/>
          <w:color w:val="000000"/>
          <w:sz w:val="28"/>
        </w:rPr>
        <w:t>
      1. Беруші Тараптың өзінің соты шығарған үкімдерді өзгерту немесе олардың күшін жою үшін юрисдикцияны сақтауға құқығы бар.</w:t>
      </w:r>
    </w:p>
    <w:bookmarkEnd w:id="91"/>
    <w:bookmarkStart w:name="z97" w:id="92"/>
    <w:p>
      <w:pPr>
        <w:spacing w:after="0"/>
        <w:ind w:left="0"/>
        <w:jc w:val="both"/>
      </w:pPr>
      <w:r>
        <w:rPr>
          <w:rFonts w:ascii="Times New Roman"/>
          <w:b w:val="false"/>
          <w:i w:val="false"/>
          <w:color w:val="000000"/>
          <w:sz w:val="28"/>
        </w:rPr>
        <w:t>
      2. Қабылдаушы Тарап осы бапқа сәйкес Беруші Тараптың соты шығарған үкімді өзгертуге немесе оның күшін жоюға алып келетін Беруші Тараптан кез келген шешімді алғаннан кейін үкімнің орындалуын дереу өзгертеді немесе күшін жояды.</w:t>
      </w:r>
    </w:p>
    <w:bookmarkEnd w:id="92"/>
    <w:bookmarkStart w:name="z98" w:id="93"/>
    <w:p>
      <w:pPr>
        <w:spacing w:after="0"/>
        <w:ind w:left="0"/>
        <w:jc w:val="left"/>
      </w:pPr>
      <w:r>
        <w:rPr>
          <w:rFonts w:ascii="Times New Roman"/>
          <w:b/>
          <w:i w:val="false"/>
          <w:color w:val="000000"/>
        </w:rPr>
        <w:t xml:space="preserve"> 13-бап</w:t>
      </w:r>
    </w:p>
    <w:bookmarkEnd w:id="93"/>
    <w:bookmarkStart w:name="z99" w:id="94"/>
    <w:p>
      <w:pPr>
        <w:spacing w:after="0"/>
        <w:ind w:left="0"/>
        <w:jc w:val="left"/>
      </w:pPr>
      <w:r>
        <w:rPr>
          <w:rFonts w:ascii="Times New Roman"/>
          <w:b/>
          <w:i w:val="false"/>
          <w:color w:val="000000"/>
        </w:rPr>
        <w:t xml:space="preserve"> Кешірім жасау және рақымшылық</w:t>
      </w:r>
    </w:p>
    <w:bookmarkEnd w:id="94"/>
    <w:bookmarkStart w:name="z100" w:id="95"/>
    <w:p>
      <w:pPr>
        <w:spacing w:after="0"/>
        <w:ind w:left="0"/>
        <w:jc w:val="both"/>
      </w:pPr>
      <w:r>
        <w:rPr>
          <w:rFonts w:ascii="Times New Roman"/>
          <w:b w:val="false"/>
          <w:i w:val="false"/>
          <w:color w:val="000000"/>
          <w:sz w:val="28"/>
        </w:rPr>
        <w:t>
      Әрбір Тарап өзінің ұлттық заңнамасына сәйкес берілген сотталған адамға қатысты кешірім жасау актісін немесе рақымшылық жасауды екінші Тарапты өзінің шешімі туралы дереу хабардар ете отырып, қолдануға құқылы.</w:t>
      </w:r>
    </w:p>
    <w:bookmarkEnd w:id="95"/>
    <w:bookmarkStart w:name="z101" w:id="96"/>
    <w:p>
      <w:pPr>
        <w:spacing w:after="0"/>
        <w:ind w:left="0"/>
        <w:jc w:val="left"/>
      </w:pPr>
      <w:r>
        <w:rPr>
          <w:rFonts w:ascii="Times New Roman"/>
          <w:b/>
          <w:i w:val="false"/>
          <w:color w:val="000000"/>
        </w:rPr>
        <w:t xml:space="preserve"> 14-бап</w:t>
      </w:r>
    </w:p>
    <w:bookmarkEnd w:id="96"/>
    <w:bookmarkStart w:name="z102" w:id="97"/>
    <w:p>
      <w:pPr>
        <w:spacing w:after="0"/>
        <w:ind w:left="0"/>
        <w:jc w:val="left"/>
      </w:pPr>
      <w:r>
        <w:rPr>
          <w:rFonts w:ascii="Times New Roman"/>
          <w:b/>
          <w:i w:val="false"/>
          <w:color w:val="000000"/>
        </w:rPr>
        <w:t xml:space="preserve"> Үкімнің орындалуы туралы хабар беру</w:t>
      </w:r>
    </w:p>
    <w:bookmarkEnd w:id="97"/>
    <w:bookmarkStart w:name="z103" w:id="98"/>
    <w:p>
      <w:pPr>
        <w:spacing w:after="0"/>
        <w:ind w:left="0"/>
        <w:jc w:val="both"/>
      </w:pPr>
      <w:r>
        <w:rPr>
          <w:rFonts w:ascii="Times New Roman"/>
          <w:b w:val="false"/>
          <w:i w:val="false"/>
          <w:color w:val="000000"/>
          <w:sz w:val="28"/>
        </w:rPr>
        <w:t>
      Қабылдаушы Тарап Беруші Тарапқа үкімнің орындалуы туралы мынадай жағдайларда:</w:t>
      </w:r>
    </w:p>
    <w:bookmarkEnd w:id="98"/>
    <w:bookmarkStart w:name="z104" w:id="99"/>
    <w:p>
      <w:pPr>
        <w:spacing w:after="0"/>
        <w:ind w:left="0"/>
        <w:jc w:val="both"/>
      </w:pPr>
      <w:r>
        <w:rPr>
          <w:rFonts w:ascii="Times New Roman"/>
          <w:b w:val="false"/>
          <w:i w:val="false"/>
          <w:color w:val="000000"/>
          <w:sz w:val="28"/>
        </w:rPr>
        <w:t>
      (a) үкім орындалғанда;</w:t>
      </w:r>
    </w:p>
    <w:bookmarkEnd w:id="99"/>
    <w:bookmarkStart w:name="z105" w:id="100"/>
    <w:p>
      <w:pPr>
        <w:spacing w:after="0"/>
        <w:ind w:left="0"/>
        <w:jc w:val="both"/>
      </w:pPr>
      <w:r>
        <w:rPr>
          <w:rFonts w:ascii="Times New Roman"/>
          <w:b w:val="false"/>
          <w:i w:val="false"/>
          <w:color w:val="000000"/>
          <w:sz w:val="28"/>
        </w:rPr>
        <w:t>
      (b) сотталған адам күзетпен ұстаудан жасырынғанда немесе жазаны өтеу мерзімі аяқталғанға дейін қайтыс болғанда;</w:t>
      </w:r>
    </w:p>
    <w:bookmarkEnd w:id="100"/>
    <w:bookmarkStart w:name="z106" w:id="101"/>
    <w:p>
      <w:pPr>
        <w:spacing w:after="0"/>
        <w:ind w:left="0"/>
        <w:jc w:val="both"/>
      </w:pPr>
      <w:r>
        <w:rPr>
          <w:rFonts w:ascii="Times New Roman"/>
          <w:b w:val="false"/>
          <w:i w:val="false"/>
          <w:color w:val="000000"/>
          <w:sz w:val="28"/>
        </w:rPr>
        <w:t>
      (c) Беруші Тарап арнайы хабарлауды талап еткенде хабар береді.</w:t>
      </w:r>
    </w:p>
    <w:bookmarkEnd w:id="101"/>
    <w:bookmarkStart w:name="z107" w:id="102"/>
    <w:p>
      <w:pPr>
        <w:spacing w:after="0"/>
        <w:ind w:left="0"/>
        <w:jc w:val="left"/>
      </w:pPr>
      <w:r>
        <w:rPr>
          <w:rFonts w:ascii="Times New Roman"/>
          <w:b/>
          <w:i w:val="false"/>
          <w:color w:val="000000"/>
        </w:rPr>
        <w:t xml:space="preserve"> 15-бап</w:t>
      </w:r>
    </w:p>
    <w:bookmarkEnd w:id="102"/>
    <w:bookmarkStart w:name="z108" w:id="103"/>
    <w:p>
      <w:pPr>
        <w:spacing w:after="0"/>
        <w:ind w:left="0"/>
        <w:jc w:val="left"/>
      </w:pPr>
      <w:r>
        <w:rPr>
          <w:rFonts w:ascii="Times New Roman"/>
          <w:b/>
          <w:i w:val="false"/>
          <w:color w:val="000000"/>
        </w:rPr>
        <w:t xml:space="preserve"> Транзит</w:t>
      </w:r>
    </w:p>
    <w:bookmarkEnd w:id="103"/>
    <w:bookmarkStart w:name="z109" w:id="104"/>
    <w:p>
      <w:pPr>
        <w:spacing w:after="0"/>
        <w:ind w:left="0"/>
        <w:jc w:val="both"/>
      </w:pPr>
      <w:r>
        <w:rPr>
          <w:rFonts w:ascii="Times New Roman"/>
          <w:b w:val="false"/>
          <w:i w:val="false"/>
          <w:color w:val="000000"/>
          <w:sz w:val="28"/>
        </w:rPr>
        <w:t>
      1. Бір Тарап үшінші елмен ынтымақтаса отырып, екінші Тараптың аумағы арқылы сотталған адамдардың транзитін жүзеге асырған жағдайда бірінші Тарап соңғысына осындай транзиттерге рұқсат алуға сұрау салу жібереді.</w:t>
      </w:r>
    </w:p>
    <w:bookmarkEnd w:id="104"/>
    <w:bookmarkStart w:name="z110" w:id="105"/>
    <w:p>
      <w:pPr>
        <w:spacing w:after="0"/>
        <w:ind w:left="0"/>
        <w:jc w:val="both"/>
      </w:pPr>
      <w:r>
        <w:rPr>
          <w:rFonts w:ascii="Times New Roman"/>
          <w:b w:val="false"/>
          <w:i w:val="false"/>
          <w:color w:val="000000"/>
          <w:sz w:val="28"/>
        </w:rPr>
        <w:t>
      2. Әуе көлігі пайдаланылған және екінші Тарап аумағында қону жоспарланбаған жағдайда мұндай рұқсат алу талап етілмейді.</w:t>
      </w:r>
    </w:p>
    <w:bookmarkEnd w:id="105"/>
    <w:bookmarkStart w:name="z111" w:id="106"/>
    <w:p>
      <w:pPr>
        <w:spacing w:after="0"/>
        <w:ind w:left="0"/>
        <w:jc w:val="both"/>
      </w:pPr>
      <w:r>
        <w:rPr>
          <w:rFonts w:ascii="Times New Roman"/>
          <w:b w:val="false"/>
          <w:i w:val="false"/>
          <w:color w:val="000000"/>
          <w:sz w:val="28"/>
        </w:rPr>
        <w:t>
      3. Сұрау салынатын Тарап Сұрау салушы Тараптың транзит туралы сұрау салуын, егер бұл оның ұлттық заңнамасына қайшы келмесе, қанағаттандырады.</w:t>
      </w:r>
    </w:p>
    <w:bookmarkEnd w:id="106"/>
    <w:bookmarkStart w:name="z112" w:id="107"/>
    <w:p>
      <w:pPr>
        <w:spacing w:after="0"/>
        <w:ind w:left="0"/>
        <w:jc w:val="left"/>
      </w:pPr>
      <w:r>
        <w:rPr>
          <w:rFonts w:ascii="Times New Roman"/>
          <w:b/>
          <w:i w:val="false"/>
          <w:color w:val="000000"/>
        </w:rPr>
        <w:t xml:space="preserve"> 16-бап</w:t>
      </w:r>
    </w:p>
    <w:bookmarkEnd w:id="107"/>
    <w:bookmarkStart w:name="z113" w:id="108"/>
    <w:p>
      <w:pPr>
        <w:spacing w:after="0"/>
        <w:ind w:left="0"/>
        <w:jc w:val="left"/>
      </w:pPr>
      <w:r>
        <w:rPr>
          <w:rFonts w:ascii="Times New Roman"/>
          <w:b/>
          <w:i w:val="false"/>
          <w:color w:val="000000"/>
        </w:rPr>
        <w:t xml:space="preserve"> Тілдер</w:t>
      </w:r>
    </w:p>
    <w:bookmarkEnd w:id="108"/>
    <w:bookmarkStart w:name="z114" w:id="109"/>
    <w:p>
      <w:pPr>
        <w:spacing w:after="0"/>
        <w:ind w:left="0"/>
        <w:jc w:val="both"/>
      </w:pPr>
      <w:r>
        <w:rPr>
          <w:rFonts w:ascii="Times New Roman"/>
          <w:b w:val="false"/>
          <w:i w:val="false"/>
          <w:color w:val="000000"/>
          <w:sz w:val="28"/>
        </w:rPr>
        <w:t>
      Сотталған адамды беру бойынша кез келген сұрау салу, құжат немесе хат-хабар екінші Тараптың ресми тіліндегі немесе ағылшын тіліндегі аудармасымен бірге беріледі. Егер өтінішхатты сотталған адам берген жағдайда, онда ол сол адам меңгерген тілде жасалуы мүмкін.</w:t>
      </w:r>
    </w:p>
    <w:bookmarkEnd w:id="109"/>
    <w:bookmarkStart w:name="z115" w:id="110"/>
    <w:p>
      <w:pPr>
        <w:spacing w:after="0"/>
        <w:ind w:left="0"/>
        <w:jc w:val="left"/>
      </w:pPr>
      <w:r>
        <w:rPr>
          <w:rFonts w:ascii="Times New Roman"/>
          <w:b/>
          <w:i w:val="false"/>
          <w:color w:val="000000"/>
        </w:rPr>
        <w:t xml:space="preserve"> 17-бап</w:t>
      </w:r>
    </w:p>
    <w:bookmarkEnd w:id="110"/>
    <w:bookmarkStart w:name="z116" w:id="111"/>
    <w:p>
      <w:pPr>
        <w:spacing w:after="0"/>
        <w:ind w:left="0"/>
        <w:jc w:val="left"/>
      </w:pPr>
      <w:r>
        <w:rPr>
          <w:rFonts w:ascii="Times New Roman"/>
          <w:b/>
          <w:i w:val="false"/>
          <w:color w:val="000000"/>
        </w:rPr>
        <w:t xml:space="preserve"> Құжаттардың жарамдылығы</w:t>
      </w:r>
    </w:p>
    <w:bookmarkEnd w:id="111"/>
    <w:bookmarkStart w:name="z117" w:id="112"/>
    <w:p>
      <w:pPr>
        <w:spacing w:after="0"/>
        <w:ind w:left="0"/>
        <w:jc w:val="both"/>
      </w:pPr>
      <w:r>
        <w:rPr>
          <w:rFonts w:ascii="Times New Roman"/>
          <w:b w:val="false"/>
          <w:i w:val="false"/>
          <w:color w:val="000000"/>
          <w:sz w:val="28"/>
        </w:rPr>
        <w:t>
      Осы Шарттың мақсаттарына қол жеткізу үшін бір Тараптың орталық органының қолтаңбасы қойылып және елтаңбалы мөрімен бекемделіп жолданған кез келген құжаттар екінші Тараптың аумағында растаудың, заңдастырудың немесе апостиль қоюдың кез келген нысанынсыз пайдаланылады.</w:t>
      </w:r>
    </w:p>
    <w:bookmarkEnd w:id="112"/>
    <w:bookmarkStart w:name="z118" w:id="113"/>
    <w:p>
      <w:pPr>
        <w:spacing w:after="0"/>
        <w:ind w:left="0"/>
        <w:jc w:val="left"/>
      </w:pPr>
      <w:r>
        <w:rPr>
          <w:rFonts w:ascii="Times New Roman"/>
          <w:b/>
          <w:i w:val="false"/>
          <w:color w:val="000000"/>
        </w:rPr>
        <w:t xml:space="preserve"> 18-бап</w:t>
      </w:r>
    </w:p>
    <w:bookmarkEnd w:id="113"/>
    <w:bookmarkStart w:name="z119" w:id="114"/>
    <w:p>
      <w:pPr>
        <w:spacing w:after="0"/>
        <w:ind w:left="0"/>
        <w:jc w:val="left"/>
      </w:pPr>
      <w:r>
        <w:rPr>
          <w:rFonts w:ascii="Times New Roman"/>
          <w:b/>
          <w:i w:val="false"/>
          <w:color w:val="000000"/>
        </w:rPr>
        <w:t xml:space="preserve"> Шығыстар</w:t>
      </w:r>
    </w:p>
    <w:bookmarkEnd w:id="114"/>
    <w:bookmarkStart w:name="z120" w:id="115"/>
    <w:p>
      <w:pPr>
        <w:spacing w:after="0"/>
        <w:ind w:left="0"/>
        <w:jc w:val="both"/>
      </w:pPr>
      <w:r>
        <w:rPr>
          <w:rFonts w:ascii="Times New Roman"/>
          <w:b w:val="false"/>
          <w:i w:val="false"/>
          <w:color w:val="000000"/>
          <w:sz w:val="28"/>
        </w:rPr>
        <w:t>
      1. Қабылдаушы Тарап:</w:t>
      </w:r>
    </w:p>
    <w:bookmarkEnd w:id="115"/>
    <w:bookmarkStart w:name="z121" w:id="116"/>
    <w:p>
      <w:pPr>
        <w:spacing w:after="0"/>
        <w:ind w:left="0"/>
        <w:jc w:val="both"/>
      </w:pPr>
      <w:r>
        <w:rPr>
          <w:rFonts w:ascii="Times New Roman"/>
          <w:b w:val="false"/>
          <w:i w:val="false"/>
          <w:color w:val="000000"/>
          <w:sz w:val="28"/>
        </w:rPr>
        <w:t>
      (a) тек Беруші Тарап аумағында ғана жұмсалған шығыстардан басқа, сотталған адамды тасымалдауға байланысты; және</w:t>
      </w:r>
    </w:p>
    <w:bookmarkEnd w:id="116"/>
    <w:bookmarkStart w:name="z122" w:id="117"/>
    <w:p>
      <w:pPr>
        <w:spacing w:after="0"/>
        <w:ind w:left="0"/>
        <w:jc w:val="both"/>
      </w:pPr>
      <w:r>
        <w:rPr>
          <w:rFonts w:ascii="Times New Roman"/>
          <w:b w:val="false"/>
          <w:i w:val="false"/>
          <w:color w:val="000000"/>
          <w:sz w:val="28"/>
        </w:rPr>
        <w:t>
      (b) беруден кейін үкімді орындауды жалғастыруға байланысты шығыстарды көтереді.</w:t>
      </w:r>
    </w:p>
    <w:bookmarkEnd w:id="117"/>
    <w:bookmarkStart w:name="z123" w:id="118"/>
    <w:p>
      <w:pPr>
        <w:spacing w:after="0"/>
        <w:ind w:left="0"/>
        <w:jc w:val="both"/>
      </w:pPr>
      <w:r>
        <w:rPr>
          <w:rFonts w:ascii="Times New Roman"/>
          <w:b w:val="false"/>
          <w:i w:val="false"/>
          <w:color w:val="000000"/>
          <w:sz w:val="28"/>
        </w:rPr>
        <w:t>
      2. Транзиттік тасымалдауларға байланысты шығыстарды транзиттік тасымалдауға рұқсат алу туралы өтінішпен жүгінген Тарап көтереді.</w:t>
      </w:r>
    </w:p>
    <w:bookmarkEnd w:id="118"/>
    <w:bookmarkStart w:name="z124" w:id="119"/>
    <w:p>
      <w:pPr>
        <w:spacing w:after="0"/>
        <w:ind w:left="0"/>
        <w:jc w:val="left"/>
      </w:pPr>
      <w:r>
        <w:rPr>
          <w:rFonts w:ascii="Times New Roman"/>
          <w:b/>
          <w:i w:val="false"/>
          <w:color w:val="000000"/>
        </w:rPr>
        <w:t xml:space="preserve"> 19-бап</w:t>
      </w:r>
    </w:p>
    <w:bookmarkEnd w:id="119"/>
    <w:bookmarkStart w:name="z125" w:id="120"/>
    <w:p>
      <w:pPr>
        <w:spacing w:after="0"/>
        <w:ind w:left="0"/>
        <w:jc w:val="left"/>
      </w:pPr>
      <w:r>
        <w:rPr>
          <w:rFonts w:ascii="Times New Roman"/>
          <w:b/>
          <w:i w:val="false"/>
          <w:color w:val="000000"/>
        </w:rPr>
        <w:t xml:space="preserve"> Дауларды реттеу</w:t>
      </w:r>
    </w:p>
    <w:bookmarkEnd w:id="120"/>
    <w:bookmarkStart w:name="z126" w:id="121"/>
    <w:p>
      <w:pPr>
        <w:spacing w:after="0"/>
        <w:ind w:left="0"/>
        <w:jc w:val="both"/>
      </w:pPr>
      <w:r>
        <w:rPr>
          <w:rFonts w:ascii="Times New Roman"/>
          <w:b w:val="false"/>
          <w:i w:val="false"/>
          <w:color w:val="000000"/>
          <w:sz w:val="28"/>
        </w:rPr>
        <w:t>
      Осы Шарттың ережелерін түсіндіруге немесе қолдануға байланысты кез келген келіспеушіліктер Тараптар арасында консультациялар өткізу арқылы шешіледі. Егер Тараптар келісімге қол жеткізе алмаса, келіспеушіліктер дипломатиялық арналар арқылы шешіледі.</w:t>
      </w:r>
    </w:p>
    <w:bookmarkEnd w:id="121"/>
    <w:bookmarkStart w:name="z127" w:id="122"/>
    <w:p>
      <w:pPr>
        <w:spacing w:after="0"/>
        <w:ind w:left="0"/>
        <w:jc w:val="left"/>
      </w:pPr>
      <w:r>
        <w:rPr>
          <w:rFonts w:ascii="Times New Roman"/>
          <w:b/>
          <w:i w:val="false"/>
          <w:color w:val="000000"/>
        </w:rPr>
        <w:t xml:space="preserve"> 20-бап</w:t>
      </w:r>
    </w:p>
    <w:bookmarkEnd w:id="122"/>
    <w:bookmarkStart w:name="z128" w:id="123"/>
    <w:p>
      <w:pPr>
        <w:spacing w:after="0"/>
        <w:ind w:left="0"/>
        <w:jc w:val="left"/>
      </w:pPr>
      <w:r>
        <w:rPr>
          <w:rFonts w:ascii="Times New Roman"/>
          <w:b/>
          <w:i w:val="false"/>
          <w:color w:val="000000"/>
        </w:rPr>
        <w:t xml:space="preserve"> Өзгерістер мен толықтырулар</w:t>
      </w:r>
    </w:p>
    <w:bookmarkEnd w:id="123"/>
    <w:bookmarkStart w:name="z129" w:id="124"/>
    <w:p>
      <w:pPr>
        <w:spacing w:after="0"/>
        <w:ind w:left="0"/>
        <w:jc w:val="both"/>
      </w:pPr>
      <w:r>
        <w:rPr>
          <w:rFonts w:ascii="Times New Roman"/>
          <w:b w:val="false"/>
          <w:i w:val="false"/>
          <w:color w:val="000000"/>
          <w:sz w:val="28"/>
        </w:rPr>
        <w:t>
      Тараптардың өзара келісуі бойынша осы Шартқа оның ажырамас бөлігі болып табылатын және осы Шарттың 21-бабының 1-тармағына сәйкес күшіне енетін жекелеген хаттамалармен ресімделетін өзгерістер мен толықтырулар енгізілуі мүмкін.</w:t>
      </w:r>
    </w:p>
    <w:bookmarkEnd w:id="124"/>
    <w:bookmarkStart w:name="z130" w:id="125"/>
    <w:p>
      <w:pPr>
        <w:spacing w:after="0"/>
        <w:ind w:left="0"/>
        <w:jc w:val="left"/>
      </w:pPr>
      <w:r>
        <w:rPr>
          <w:rFonts w:ascii="Times New Roman"/>
          <w:b/>
          <w:i w:val="false"/>
          <w:color w:val="000000"/>
        </w:rPr>
        <w:t xml:space="preserve"> 21-бап</w:t>
      </w:r>
    </w:p>
    <w:bookmarkEnd w:id="125"/>
    <w:bookmarkStart w:name="z131" w:id="126"/>
    <w:p>
      <w:pPr>
        <w:spacing w:after="0"/>
        <w:ind w:left="0"/>
        <w:jc w:val="left"/>
      </w:pPr>
      <w:r>
        <w:rPr>
          <w:rFonts w:ascii="Times New Roman"/>
          <w:b/>
          <w:i w:val="false"/>
          <w:color w:val="000000"/>
        </w:rPr>
        <w:t xml:space="preserve"> Күшіне енуі және тоқтатылуы</w:t>
      </w:r>
    </w:p>
    <w:bookmarkEnd w:id="126"/>
    <w:bookmarkStart w:name="z132" w:id="127"/>
    <w:p>
      <w:pPr>
        <w:spacing w:after="0"/>
        <w:ind w:left="0"/>
        <w:jc w:val="both"/>
      </w:pPr>
      <w:r>
        <w:rPr>
          <w:rFonts w:ascii="Times New Roman"/>
          <w:b w:val="false"/>
          <w:i w:val="false"/>
          <w:color w:val="000000"/>
          <w:sz w:val="28"/>
        </w:rPr>
        <w:t>
      1. Осы Шарт ратификациялауға жатады және оны ратификациялау туралы соңғы жазбаша хабарлама дипломатиялық арналар арқылы алынған күннен бастап отыз (30) күн өткен соң күшіне енеді.</w:t>
      </w:r>
    </w:p>
    <w:bookmarkEnd w:id="127"/>
    <w:bookmarkStart w:name="z133" w:id="128"/>
    <w:p>
      <w:pPr>
        <w:spacing w:after="0"/>
        <w:ind w:left="0"/>
        <w:jc w:val="both"/>
      </w:pPr>
      <w:r>
        <w:rPr>
          <w:rFonts w:ascii="Times New Roman"/>
          <w:b w:val="false"/>
          <w:i w:val="false"/>
          <w:color w:val="000000"/>
          <w:sz w:val="28"/>
        </w:rPr>
        <w:t>
      2. Осы Шарт белгіленбеген мерзімге жасалады және Тараптардың бірі екінші Тараптың осы Шарттың қолданысын тоқтату ниеті туралы жазбаша хабарламасын дипломатиялық арналар арқылы алған күннен бастап бір жүз сексен (180) күн өткенге дейін күшінде болады.</w:t>
      </w:r>
    </w:p>
    <w:bookmarkEnd w:id="128"/>
    <w:bookmarkStart w:name="z134" w:id="129"/>
    <w:p>
      <w:pPr>
        <w:spacing w:after="0"/>
        <w:ind w:left="0"/>
        <w:jc w:val="both"/>
      </w:pPr>
      <w:r>
        <w:rPr>
          <w:rFonts w:ascii="Times New Roman"/>
          <w:b w:val="false"/>
          <w:i w:val="false"/>
          <w:color w:val="000000"/>
          <w:sz w:val="28"/>
        </w:rPr>
        <w:t>
      Осы Шарттың қолданысын тоқтату оның тоқтатылуына дейін басталған беру бойынша рәсімдерге әсер етпейді.</w:t>
      </w:r>
    </w:p>
    <w:bookmarkEnd w:id="129"/>
    <w:bookmarkStart w:name="z135" w:id="130"/>
    <w:p>
      <w:pPr>
        <w:spacing w:after="0"/>
        <w:ind w:left="0"/>
        <w:jc w:val="both"/>
      </w:pPr>
      <w:r>
        <w:rPr>
          <w:rFonts w:ascii="Times New Roman"/>
          <w:b w:val="false"/>
          <w:i w:val="false"/>
          <w:color w:val="000000"/>
          <w:sz w:val="28"/>
        </w:rPr>
        <w:t>
      3. Осы Шарт ол күшіне енгенге дейін өздеріне қатысты үкімдер шығарылған сотталған адамдарды беруге де қолданылады.</w:t>
      </w:r>
    </w:p>
    <w:bookmarkEnd w:id="130"/>
    <w:bookmarkStart w:name="z136" w:id="131"/>
    <w:p>
      <w:pPr>
        <w:spacing w:after="0"/>
        <w:ind w:left="0"/>
        <w:jc w:val="both"/>
      </w:pPr>
      <w:r>
        <w:rPr>
          <w:rFonts w:ascii="Times New Roman"/>
          <w:b w:val="false"/>
          <w:i w:val="false"/>
          <w:color w:val="000000"/>
          <w:sz w:val="28"/>
        </w:rPr>
        <w:t>
      ОСЫНЫ КУӘЛАНДЫРУ ҮШІН тиісінше уәкілеттік берілген төменде қол қоюшылар осы Шартқа қол қойды.</w:t>
      </w:r>
    </w:p>
    <w:bookmarkEnd w:id="131"/>
    <w:bookmarkStart w:name="z137" w:id="132"/>
    <w:p>
      <w:pPr>
        <w:spacing w:after="0"/>
        <w:ind w:left="0"/>
        <w:jc w:val="both"/>
      </w:pPr>
      <w:r>
        <w:rPr>
          <w:rFonts w:ascii="Times New Roman"/>
          <w:b w:val="false"/>
          <w:i w:val="false"/>
          <w:color w:val="000000"/>
          <w:sz w:val="28"/>
        </w:rPr>
        <w:t>
      2023 жылғы 21 тамызда Ханой қаласында әрқайсысы қазақ, Вьетнам және ағылшын тілдерінде екі данада жасалды әрі барлық мәтіндердің күші бірдей. Мәтіндер арасында алшақтықтар болған жағдайда Тараптар ағылшын тіліндегі мәтінге жүгінеді.</w:t>
      </w:r>
    </w:p>
    <w:bookmarkEnd w:id="132"/>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ВЬЕТНАМ СОЦИАЛИСТІК РЕСПУБЛИКАСЫ</w:t>
            </w:r>
            <w:r>
              <w:rPr>
                <w:rFonts w:ascii="Times New Roman"/>
                <w:b w:val="false"/>
                <w:i/>
                <w:color w:val="000000"/>
                <w:sz w:val="20"/>
              </w:rPr>
              <w:t xml:space="preserve"> ҮШІН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2023 жылғы 21 тамызда Ханой қаласында қазақ, вьетнам және ағылшын тілдерінде қол қойылған Қазақстан Республикасы мен Вьетнам Социалистік Республикасы арасындағы сотталған адамдарды беру туралы шарт мәтінінің орыс тіліндегі мәтінге дәлме-дәлдігін растаймын.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