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91d7" w14:textId="1479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білім беру және тәлімгерлік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ақпандағы № 163-VIII ҚРЗ</w:t>
      </w:r>
    </w:p>
    <w:p>
      <w:pPr>
        <w:spacing w:after="0"/>
        <w:ind w:left="0"/>
        <w:jc w:val="both"/>
      </w:pPr>
      <w:bookmarkStart w:name="z4"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15-1) тармақшамен толықтырылсын: </w:t>
      </w:r>
    </w:p>
    <w:bookmarkEnd w:id="2"/>
    <w:bookmarkStart w:name="z7" w:id="3"/>
    <w:p>
      <w:pPr>
        <w:spacing w:after="0"/>
        <w:ind w:left="0"/>
        <w:jc w:val="both"/>
      </w:pPr>
      <w:r>
        <w:rPr>
          <w:rFonts w:ascii="Times New Roman"/>
          <w:b w:val="false"/>
          <w:i w:val="false"/>
          <w:color w:val="000000"/>
          <w:sz w:val="28"/>
        </w:rPr>
        <w:t>
      "15-1) тәлімгерлік жөніндегі ұйым –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ұйымдастыру жөніндегі қызметті Қазақстан Республикасының аумағында өтеусіз негізде жүзеге асыратын коммерциялық емес ұйым;";</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28-2-бапта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"ұйымдарындағы" деген сөзден кейін "он жасқа толған"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13) тармақшасындағы "қоспағанда) тәлімгер бола алмайды." деген сөздер "қоспағанда);" деген сөзбен ауыстырылып, мынадай мазмұндағы 14) тармақшамен толықтырылсын:</w:t>
      </w:r>
    </w:p>
    <w:bookmarkStart w:name="z11" w:id="5"/>
    <w:p>
      <w:pPr>
        <w:spacing w:after="0"/>
        <w:ind w:left="0"/>
        <w:jc w:val="both"/>
      </w:pPr>
      <w:r>
        <w:rPr>
          <w:rFonts w:ascii="Times New Roman"/>
          <w:b w:val="false"/>
          <w:i w:val="false"/>
          <w:color w:val="000000"/>
          <w:sz w:val="28"/>
        </w:rPr>
        <w:t>
      "14) тәлімгерлік бойынша оқытудан өтпеген адам.";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тармақшасындағы "жетім балаларға" деген сөздер "тәлімгерлік туралы шартта айқындалған талаптармен, жетім балаларға" деген сөздермен ауыстырылсын;</w:t>
      </w:r>
    </w:p>
    <w:bookmarkStart w:name="z13" w:id="6"/>
    <w:p>
      <w:pPr>
        <w:spacing w:after="0"/>
        <w:ind w:left="0"/>
        <w:jc w:val="both"/>
      </w:pPr>
      <w:r>
        <w:rPr>
          <w:rFonts w:ascii="Times New Roman"/>
          <w:b w:val="false"/>
          <w:i w:val="false"/>
          <w:color w:val="000000"/>
          <w:sz w:val="28"/>
        </w:rPr>
        <w:t>
      мынадай мазмұндағы 7, 8, 9 және 10-тармақтармен толықтырылсын:</w:t>
      </w:r>
    </w:p>
    <w:bookmarkEnd w:id="6"/>
    <w:bookmarkStart w:name="z14" w:id="7"/>
    <w:p>
      <w:pPr>
        <w:spacing w:after="0"/>
        <w:ind w:left="0"/>
        <w:jc w:val="both"/>
      </w:pPr>
      <w:r>
        <w:rPr>
          <w:rFonts w:ascii="Times New Roman"/>
          <w:b w:val="false"/>
          <w:i w:val="false"/>
          <w:color w:val="000000"/>
          <w:sz w:val="28"/>
        </w:rPr>
        <w:t>
      "7. Тәлімгер болуға ниет білдірген адамдарды оқытуды тәлімгерлік жөніндегі ұйымдар, сондай-ақ жетім балалар мен ата-анасының қамқорлығынсыз қалған балаларға арналған білім беру ұйымдары аталған ұйымдардың қаражаты есебінен жүзеге асырады.</w:t>
      </w:r>
    </w:p>
    <w:bookmarkEnd w:id="7"/>
    <w:bookmarkStart w:name="z15" w:id="8"/>
    <w:p>
      <w:pPr>
        <w:spacing w:after="0"/>
        <w:ind w:left="0"/>
        <w:jc w:val="both"/>
      </w:pPr>
      <w:r>
        <w:rPr>
          <w:rFonts w:ascii="Times New Roman"/>
          <w:b w:val="false"/>
          <w:i w:val="false"/>
          <w:color w:val="000000"/>
          <w:sz w:val="28"/>
        </w:rPr>
        <w:t>
      Оқыту бағдарламасының мазмұнына қойылатын талаптарды, тәлімгер болуға ниет білдірген адамдарды оқытуды ұйымдастыру тәртібін және осындай оқытудан өткені туралы сертификат нысанын Қазақстан Республикасының балалардың құқықтарын қорғау саласындағы уәкілетті органы бекітеді.</w:t>
      </w:r>
    </w:p>
    <w:bookmarkEnd w:id="8"/>
    <w:bookmarkStart w:name="z16" w:id="9"/>
    <w:p>
      <w:pPr>
        <w:spacing w:after="0"/>
        <w:ind w:left="0"/>
        <w:jc w:val="both"/>
      </w:pPr>
      <w:r>
        <w:rPr>
          <w:rFonts w:ascii="Times New Roman"/>
          <w:b w:val="false"/>
          <w:i w:val="false"/>
          <w:color w:val="000000"/>
          <w:sz w:val="28"/>
        </w:rPr>
        <w:t xml:space="preserve">
      8. Қорғаншылық немесе қамқоршылық жөніндегі функцияларды жүзеге асыратын орган тәлімгерлік жөніндегі ұйыммен тәлімгерлік туралы шарт жасасады. </w:t>
      </w:r>
    </w:p>
    <w:bookmarkEnd w:id="9"/>
    <w:bookmarkStart w:name="z17" w:id="10"/>
    <w:p>
      <w:pPr>
        <w:spacing w:after="0"/>
        <w:ind w:left="0"/>
        <w:jc w:val="both"/>
      </w:pPr>
      <w:r>
        <w:rPr>
          <w:rFonts w:ascii="Times New Roman"/>
          <w:b w:val="false"/>
          <w:i w:val="false"/>
          <w:color w:val="000000"/>
          <w:sz w:val="28"/>
        </w:rPr>
        <w:t xml:space="preserve">
      9. Тәлімгерлік жөніндегі ұйым: </w:t>
      </w:r>
    </w:p>
    <w:bookmarkEnd w:id="10"/>
    <w:bookmarkStart w:name="z18" w:id="11"/>
    <w:p>
      <w:pPr>
        <w:spacing w:after="0"/>
        <w:ind w:left="0"/>
        <w:jc w:val="both"/>
      </w:pPr>
      <w:r>
        <w:rPr>
          <w:rFonts w:ascii="Times New Roman"/>
          <w:b w:val="false"/>
          <w:i w:val="false"/>
          <w:color w:val="000000"/>
          <w:sz w:val="28"/>
        </w:rPr>
        <w:t>
      1) Қазақстан Республикасының балалардың құқықтарын қорғау саласындағы уәкілетті органы айқындаған көлемде жетім балалар, ата-анасының қамқорлығынсыз қалған балалар туралы ақпаратты олардың заңды өкілдерінің келісімімен Қазақстан Республикасының заңнамасында белгіленген тәртіппен алуға;</w:t>
      </w:r>
    </w:p>
    <w:bookmarkEnd w:id="11"/>
    <w:bookmarkStart w:name="z19" w:id="12"/>
    <w:p>
      <w:pPr>
        <w:spacing w:after="0"/>
        <w:ind w:left="0"/>
        <w:jc w:val="both"/>
      </w:pPr>
      <w:r>
        <w:rPr>
          <w:rFonts w:ascii="Times New Roman"/>
          <w:b w:val="false"/>
          <w:i w:val="false"/>
          <w:color w:val="000000"/>
          <w:sz w:val="28"/>
        </w:rPr>
        <w:t xml:space="preserve">
      2) Қазақстан Республикасының заңдарында көзделген өзге де құқықтарды жүзеге асыруға құқылы. </w:t>
      </w:r>
    </w:p>
    <w:bookmarkEnd w:id="12"/>
    <w:bookmarkStart w:name="z20" w:id="13"/>
    <w:p>
      <w:pPr>
        <w:spacing w:after="0"/>
        <w:ind w:left="0"/>
        <w:jc w:val="both"/>
      </w:pPr>
      <w:r>
        <w:rPr>
          <w:rFonts w:ascii="Times New Roman"/>
          <w:b w:val="false"/>
          <w:i w:val="false"/>
          <w:color w:val="000000"/>
          <w:sz w:val="28"/>
        </w:rPr>
        <w:t xml:space="preserve">
      10. Тәлімгерлік жөніндегі ұйым: </w:t>
      </w:r>
    </w:p>
    <w:bookmarkEnd w:id="13"/>
    <w:bookmarkStart w:name="z21" w:id="14"/>
    <w:p>
      <w:pPr>
        <w:spacing w:after="0"/>
        <w:ind w:left="0"/>
        <w:jc w:val="both"/>
      </w:pPr>
      <w:r>
        <w:rPr>
          <w:rFonts w:ascii="Times New Roman"/>
          <w:b w:val="false"/>
          <w:i w:val="false"/>
          <w:color w:val="000000"/>
          <w:sz w:val="28"/>
        </w:rPr>
        <w:t xml:space="preserve">
      1) тәлімгер болуға ниет білдірген адамдарға консультациялық көмек көрсетуге; </w:t>
      </w:r>
    </w:p>
    <w:bookmarkEnd w:id="14"/>
    <w:bookmarkStart w:name="z22" w:id="15"/>
    <w:p>
      <w:pPr>
        <w:spacing w:after="0"/>
        <w:ind w:left="0"/>
        <w:jc w:val="both"/>
      </w:pPr>
      <w:r>
        <w:rPr>
          <w:rFonts w:ascii="Times New Roman"/>
          <w:b w:val="false"/>
          <w:i w:val="false"/>
          <w:color w:val="000000"/>
          <w:sz w:val="28"/>
        </w:rPr>
        <w:t xml:space="preserve">
      2) тәлімгер болуға ниет білдірген адамдарды оқытуды жүзеге асыруға; </w:t>
      </w:r>
    </w:p>
    <w:bookmarkEnd w:id="15"/>
    <w:bookmarkStart w:name="z23" w:id="16"/>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тәлімгерлерді іріктеуді жүзеге асыруға;</w:t>
      </w:r>
    </w:p>
    <w:bookmarkEnd w:id="16"/>
    <w:bookmarkStart w:name="z24" w:id="17"/>
    <w:p>
      <w:pPr>
        <w:spacing w:after="0"/>
        <w:ind w:left="0"/>
        <w:jc w:val="both"/>
      </w:pPr>
      <w:r>
        <w:rPr>
          <w:rFonts w:ascii="Times New Roman"/>
          <w:b w:val="false"/>
          <w:i w:val="false"/>
          <w:color w:val="000000"/>
          <w:sz w:val="28"/>
        </w:rPr>
        <w:t>
      4) тәлімгерлерге құқықтық және психологиялық көмек көрсетуге;</w:t>
      </w:r>
    </w:p>
    <w:bookmarkEnd w:id="17"/>
    <w:bookmarkStart w:name="z25" w:id="18"/>
    <w:p>
      <w:pPr>
        <w:spacing w:after="0"/>
        <w:ind w:left="0"/>
        <w:jc w:val="both"/>
      </w:pPr>
      <w:r>
        <w:rPr>
          <w:rFonts w:ascii="Times New Roman"/>
          <w:b w:val="false"/>
          <w:i w:val="false"/>
          <w:color w:val="000000"/>
          <w:sz w:val="28"/>
        </w:rPr>
        <w:t>
      5) қорғаншылық немесе қамқоршылық жөніндегі функцияларды жүзеге асыратын органға қызметі туралы тоқсан сайынғы есепті беруге;</w:t>
      </w:r>
    </w:p>
    <w:bookmarkEnd w:id="18"/>
    <w:bookmarkStart w:name="z26" w:id="19"/>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ұйымдарындағы он жасқа толған жетім балалардың, ата-анасының қамқорлығынсыз қалған балалардың, сондай-ақ тәлімгерлердің дербес деректерінің құпиялылығын қамтамасыз етуге;</w:t>
      </w:r>
    </w:p>
    <w:bookmarkEnd w:id="19"/>
    <w:bookmarkStart w:name="z27" w:id="20"/>
    <w:p>
      <w:pPr>
        <w:spacing w:after="0"/>
        <w:ind w:left="0"/>
        <w:jc w:val="both"/>
      </w:pPr>
      <w:r>
        <w:rPr>
          <w:rFonts w:ascii="Times New Roman"/>
          <w:b w:val="false"/>
          <w:i w:val="false"/>
          <w:color w:val="000000"/>
          <w:sz w:val="28"/>
        </w:rPr>
        <w:t>
      7) бала орналасқан жетім балалар мен ата-анасының қамқорлығынсыз қалған балаларға арналған білім беру ұйымын, қорғаншылық немесе қамқоршылық жөніндегі функцияларды жүзеге асыратын органды, ішкі істер органдарын тәлімгерлік жүзеге асырылатын баланың қайтыс болу, оған қатыгездікпен қарау, оның ішінде балаға қатысты күштеп немесе психикалық зорлық-зомбылықты жүзеге асыру, сондай-ақ баланың жыныстық тиіспеушілігіне қол сұғу фактісі анықталған кезден бастап жиырма төрт сағат ішінде хабардар етуге;</w:t>
      </w:r>
    </w:p>
    <w:bookmarkEnd w:id="20"/>
    <w:bookmarkStart w:name="z28" w:id="21"/>
    <w:p>
      <w:pPr>
        <w:spacing w:after="0"/>
        <w:ind w:left="0"/>
        <w:jc w:val="both"/>
      </w:pPr>
      <w:r>
        <w:rPr>
          <w:rFonts w:ascii="Times New Roman"/>
          <w:b w:val="false"/>
          <w:i w:val="false"/>
          <w:color w:val="000000"/>
          <w:sz w:val="28"/>
        </w:rPr>
        <w:t>
      8) Қазақстан Республикасының заңдарында көзделген өзге де міндеттерді сақтауға міндетті.".</w:t>
      </w:r>
    </w:p>
    <w:bookmarkEnd w:id="21"/>
    <w:bookmarkStart w:name="z29" w:id="22"/>
    <w:p>
      <w:pPr>
        <w:spacing w:after="0"/>
        <w:ind w:left="0"/>
        <w:jc w:val="both"/>
      </w:pPr>
      <w:r>
        <w:rPr>
          <w:rFonts w:ascii="Times New Roman"/>
          <w:b w:val="false"/>
          <w:i w:val="false"/>
          <w:color w:val="000000"/>
          <w:sz w:val="28"/>
        </w:rPr>
        <w:t xml:space="preserve">
      2.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тармақшалар</w:t>
      </w:r>
      <w:r>
        <w:rPr>
          <w:rFonts w:ascii="Times New Roman"/>
          <w:b w:val="false"/>
          <w:i w:val="false"/>
          <w:color w:val="000000"/>
          <w:sz w:val="28"/>
        </w:rPr>
        <w:t xml:space="preserve"> мынадай редакцияда жазылсын:</w:t>
      </w:r>
    </w:p>
    <w:bookmarkStart w:name="z32" w:id="24"/>
    <w:p>
      <w:pPr>
        <w:spacing w:after="0"/>
        <w:ind w:left="0"/>
        <w:jc w:val="both"/>
      </w:pPr>
      <w:r>
        <w:rPr>
          <w:rFonts w:ascii="Times New Roman"/>
          <w:b w:val="false"/>
          <w:i w:val="false"/>
          <w:color w:val="000000"/>
          <w:sz w:val="28"/>
        </w:rPr>
        <w:t>
      "3-2) қазақ тілінің үлкен тілдік моделі – қазақ тіліндегі мәтіндерді кейіннен өңдеу, генерациялау және талдау үшін мәтіндік деректердің үлкен көлемінде оқытылған жасанды нейрондық желі;</w:t>
      </w:r>
    </w:p>
    <w:bookmarkEnd w:id="24"/>
    <w:bookmarkStart w:name="z33" w:id="25"/>
    <w:p>
      <w:pPr>
        <w:spacing w:after="0"/>
        <w:ind w:left="0"/>
        <w:jc w:val="both"/>
      </w:pPr>
      <w:r>
        <w:rPr>
          <w:rFonts w:ascii="Times New Roman"/>
          <w:b w:val="false"/>
          <w:i w:val="false"/>
          <w:color w:val="000000"/>
          <w:sz w:val="28"/>
        </w:rPr>
        <w:t>
      3-3) қазақ тілінің сөздік қоры – тіл нормасына сәйкес келетін, лексикалық-орфографиялық, терминологиялық, ономастикалық және басқа да сөздіктерде, анықтамалықтарда, Қазақ тілінің ұлттық корпусында қамтылған сөздердің, терминдер мен сөз тіркестерінің жиынтығы, тілді мәдени құндылық ретінде сақтау құралы;</w:t>
      </w:r>
    </w:p>
    <w:bookmarkEnd w:id="25"/>
    <w:bookmarkStart w:name="z34" w:id="26"/>
    <w:p>
      <w:pPr>
        <w:spacing w:after="0"/>
        <w:ind w:left="0"/>
        <w:jc w:val="both"/>
      </w:pPr>
      <w:r>
        <w:rPr>
          <w:rFonts w:ascii="Times New Roman"/>
          <w:b w:val="false"/>
          <w:i w:val="false"/>
          <w:color w:val="000000"/>
          <w:sz w:val="28"/>
        </w:rPr>
        <w:t>
      3-4) Қазақ тілінің ұлттық корпусы – қазақ тілінің барлық стилі мен жанрындағы мәтіндерді қамтитын, іздеу жүйесімен және мәтінмен жұмыс істеудің басқа да құралдарымен жарақтандырылған ақпараттық-анықтамалық жүйе;</w:t>
      </w:r>
    </w:p>
    <w:bookmarkEnd w:id="26"/>
    <w:bookmarkStart w:name="z35" w:id="27"/>
    <w:p>
      <w:pPr>
        <w:spacing w:after="0"/>
        <w:ind w:left="0"/>
        <w:jc w:val="both"/>
      </w:pPr>
      <w:r>
        <w:rPr>
          <w:rFonts w:ascii="Times New Roman"/>
          <w:b w:val="false"/>
          <w:i w:val="false"/>
          <w:color w:val="000000"/>
          <w:sz w:val="28"/>
        </w:rPr>
        <w:t xml:space="preserve">
      3-5) Қазақ тілінің ұлттық сөздік қоры – қазақ тілінің сөздік қорына қолжетімділік беретін және ондағы ақпараттың ақпараттық-коммуникациялық технологиялар арқылы өңделуін қамтамасыз ететін мемлекеттік ақпараттық жүйе; </w:t>
      </w:r>
    </w:p>
    <w:bookmarkEnd w:id="27"/>
    <w:bookmarkStart w:name="z36" w:id="28"/>
    <w:p>
      <w:pPr>
        <w:spacing w:after="0"/>
        <w:ind w:left="0"/>
        <w:jc w:val="both"/>
      </w:pPr>
      <w:r>
        <w:rPr>
          <w:rFonts w:ascii="Times New Roman"/>
          <w:b w:val="false"/>
          <w:i w:val="false"/>
          <w:color w:val="000000"/>
          <w:sz w:val="28"/>
        </w:rPr>
        <w:t>
      3-6) қоғамдық маңызы бар әдебиет – қоғамның рухани-білім және зияткерлік-мәдени әлеуетін арттыруға бағытталған өзекті шығармалар;";</w:t>
      </w:r>
    </w:p>
    <w:bookmarkEnd w:id="28"/>
    <w:bookmarkStart w:name="z37" w:id="29"/>
    <w:p>
      <w:pPr>
        <w:spacing w:after="0"/>
        <w:ind w:left="0"/>
        <w:jc w:val="both"/>
      </w:pPr>
      <w:r>
        <w:rPr>
          <w:rFonts w:ascii="Times New Roman"/>
          <w:b w:val="false"/>
          <w:i w:val="false"/>
          <w:color w:val="000000"/>
          <w:sz w:val="28"/>
        </w:rPr>
        <w:t>
      мынадай мазмұндағы 3-7), 3-8), 3-9) және 3-10) тармақшалармен толықтырылсын:</w:t>
      </w:r>
    </w:p>
    <w:bookmarkEnd w:id="29"/>
    <w:bookmarkStart w:name="z38" w:id="30"/>
    <w:p>
      <w:pPr>
        <w:spacing w:after="0"/>
        <w:ind w:left="0"/>
        <w:jc w:val="both"/>
      </w:pPr>
      <w:r>
        <w:rPr>
          <w:rFonts w:ascii="Times New Roman"/>
          <w:b w:val="false"/>
          <w:i w:val="false"/>
          <w:color w:val="000000"/>
          <w:sz w:val="28"/>
        </w:rPr>
        <w:t>
      "3-7) қоюшы (қоюшы режиссер, қоюшы балетмейстер, қоюшы суретші) (бұдан әрі – қоюшы) – дербес көркемдік шешім негізінде театр, цирк немесе өзге де өнер туындыларының қойылымын жүзеге асыратын жеке тұлға;</w:t>
      </w:r>
    </w:p>
    <w:bookmarkEnd w:id="30"/>
    <w:bookmarkStart w:name="z39" w:id="31"/>
    <w:p>
      <w:pPr>
        <w:spacing w:after="0"/>
        <w:ind w:left="0"/>
        <w:jc w:val="both"/>
      </w:pPr>
      <w:r>
        <w:rPr>
          <w:rFonts w:ascii="Times New Roman"/>
          <w:b w:val="false"/>
          <w:i w:val="false"/>
          <w:color w:val="000000"/>
          <w:sz w:val="28"/>
        </w:rPr>
        <w:t>
      3-8) материалдық емес мәдени мұраны қорғау – материалдық емес мәдени мұраның сәйкестендірілуін, құжаттандырылуын, зерттелуін, сақталуын, қорғалуын, танымал етілуін, рөлiнің артуын, сондай-ақ жаңғыртылуын қоса алғанда, оның өміршеңдігін қамтамасыз ету мақсатында шаралар қабылдау;</w:t>
      </w:r>
    </w:p>
    <w:bookmarkEnd w:id="31"/>
    <w:bookmarkStart w:name="z40" w:id="32"/>
    <w:p>
      <w:pPr>
        <w:spacing w:after="0"/>
        <w:ind w:left="0"/>
        <w:jc w:val="both"/>
      </w:pPr>
      <w:r>
        <w:rPr>
          <w:rFonts w:ascii="Times New Roman"/>
          <w:b w:val="false"/>
          <w:i w:val="false"/>
          <w:color w:val="000000"/>
          <w:sz w:val="28"/>
        </w:rPr>
        <w:t>
      3-9) Материалдық емес мәдени мұра элементтерінің ұлттық тізбесі – Қазақстан халқының материалдық емес мәдени мұрасының мәдени құндылықтар тізбесі;</w:t>
      </w:r>
    </w:p>
    <w:bookmarkEnd w:id="32"/>
    <w:bookmarkStart w:name="z41" w:id="33"/>
    <w:p>
      <w:pPr>
        <w:spacing w:after="0"/>
        <w:ind w:left="0"/>
        <w:jc w:val="both"/>
      </w:pPr>
      <w:r>
        <w:rPr>
          <w:rFonts w:ascii="Times New Roman"/>
          <w:b w:val="false"/>
          <w:i w:val="false"/>
          <w:color w:val="000000"/>
          <w:sz w:val="28"/>
        </w:rPr>
        <w:t>
      3-10) мәдени-бұқаралық іс-шара – халыққа музыкалық-эстетикалық тәрбие беруге, оның рухани және эстетикалық сұраныстарын қанағаттандыруға бағытталған мәдени іс-шара;";</w:t>
      </w:r>
    </w:p>
    <w:bookmarkEnd w:id="33"/>
    <w:bookmarkStart w:name="z42" w:id="34"/>
    <w:p>
      <w:pPr>
        <w:spacing w:after="0"/>
        <w:ind w:left="0"/>
        <w:jc w:val="both"/>
      </w:pPr>
      <w:r>
        <w:rPr>
          <w:rFonts w:ascii="Times New Roman"/>
          <w:b w:val="false"/>
          <w:i w:val="false"/>
          <w:color w:val="000000"/>
          <w:sz w:val="28"/>
        </w:rPr>
        <w:t>
      2) мынадай мазмұндағы 24-4-баппен толықтырылсын:</w:t>
      </w:r>
    </w:p>
    <w:bookmarkEnd w:id="34"/>
    <w:bookmarkStart w:name="z43" w:id="35"/>
    <w:p>
      <w:pPr>
        <w:spacing w:after="0"/>
        <w:ind w:left="0"/>
        <w:jc w:val="both"/>
      </w:pPr>
      <w:r>
        <w:rPr>
          <w:rFonts w:ascii="Times New Roman"/>
          <w:b w:val="false"/>
          <w:i w:val="false"/>
          <w:color w:val="000000"/>
          <w:sz w:val="28"/>
        </w:rPr>
        <w:t>
      "24-4-бап. Қазақ тілінің ұлттық сөздік қоры және Қазақ тілінің ұлттық корпусы</w:t>
      </w:r>
    </w:p>
    <w:bookmarkEnd w:id="35"/>
    <w:bookmarkStart w:name="z44" w:id="36"/>
    <w:p>
      <w:pPr>
        <w:spacing w:after="0"/>
        <w:ind w:left="0"/>
        <w:jc w:val="both"/>
      </w:pPr>
      <w:r>
        <w:rPr>
          <w:rFonts w:ascii="Times New Roman"/>
          <w:b w:val="false"/>
          <w:i w:val="false"/>
          <w:color w:val="000000"/>
          <w:sz w:val="28"/>
        </w:rPr>
        <w:t>
      1. Қазақ тілін мәдени құндылық ретінде сақтау, қорғау және дамыту, сондай-ақ мемлекеттік тіл мәртебесін нығайту Қазақ тілінің ұлттық сөздік қорын құрудың мақсаттары болып табылады.</w:t>
      </w:r>
    </w:p>
    <w:bookmarkEnd w:id="36"/>
    <w:bookmarkStart w:name="z45" w:id="37"/>
    <w:p>
      <w:pPr>
        <w:spacing w:after="0"/>
        <w:ind w:left="0"/>
        <w:jc w:val="both"/>
      </w:pPr>
      <w:r>
        <w:rPr>
          <w:rFonts w:ascii="Times New Roman"/>
          <w:b w:val="false"/>
          <w:i w:val="false"/>
          <w:color w:val="000000"/>
          <w:sz w:val="28"/>
        </w:rPr>
        <w:t>
      2. Қазақ тілінің ұлттық сөздік қоры жалпыға қолжетімді мемлекеттік ақпараттық жүйе болып табылады, оны пайдалану ерікті және өтеусіз негіздерде және тиісті рұқсаттарсыз жүзеге асырылады.</w:t>
      </w:r>
    </w:p>
    <w:bookmarkEnd w:id="37"/>
    <w:bookmarkStart w:name="z46" w:id="38"/>
    <w:p>
      <w:pPr>
        <w:spacing w:after="0"/>
        <w:ind w:left="0"/>
        <w:jc w:val="both"/>
      </w:pPr>
      <w:r>
        <w:rPr>
          <w:rFonts w:ascii="Times New Roman"/>
          <w:b w:val="false"/>
          <w:i w:val="false"/>
          <w:color w:val="000000"/>
          <w:sz w:val="28"/>
        </w:rPr>
        <w:t>
      3. Қазақ тілінің ұлттық сөздік қоры қазақ тілінің үлкен тілдік моделін әзірлеу және дамыту үшін дереккөз болып табылады.</w:t>
      </w:r>
    </w:p>
    <w:bookmarkEnd w:id="38"/>
    <w:bookmarkStart w:name="z47" w:id="39"/>
    <w:p>
      <w:pPr>
        <w:spacing w:after="0"/>
        <w:ind w:left="0"/>
        <w:jc w:val="both"/>
      </w:pPr>
      <w:r>
        <w:rPr>
          <w:rFonts w:ascii="Times New Roman"/>
          <w:b w:val="false"/>
          <w:i w:val="false"/>
          <w:color w:val="000000"/>
          <w:sz w:val="28"/>
        </w:rPr>
        <w:t xml:space="preserve">
      4. Тілдерді дамыту саласындағы уәкілетті орган Қазақ тілінің ұлттық сөздік қорын қалыптастыру және жүргізу қағидаларын әзірлеп, бекітеді және Қазақ тілінің ұлттық сөздік қорын қолдап отыру мен дамытуға жауапты заңды тұлғаны айқындайды. </w:t>
      </w:r>
    </w:p>
    <w:bookmarkEnd w:id="39"/>
    <w:bookmarkStart w:name="z48" w:id="40"/>
    <w:p>
      <w:pPr>
        <w:spacing w:after="0"/>
        <w:ind w:left="0"/>
        <w:jc w:val="both"/>
      </w:pPr>
      <w:r>
        <w:rPr>
          <w:rFonts w:ascii="Times New Roman"/>
          <w:b w:val="false"/>
          <w:i w:val="false"/>
          <w:color w:val="000000"/>
          <w:sz w:val="28"/>
        </w:rPr>
        <w:t>
      5. Ғылым және жоғары білім саласындағы уәкілетті орган Қазақ тілінің ұлттық корпусын қалыптастыру және жүргізу қағидаларын әзірлеп, бекітеді.";</w:t>
      </w:r>
    </w:p>
    <w:bookmarkEnd w:id="40"/>
    <w:bookmarkStart w:name="z49" w:id="41"/>
    <w:p>
      <w:pPr>
        <w:spacing w:after="0"/>
        <w:ind w:left="0"/>
        <w:jc w:val="both"/>
      </w:pPr>
      <w:r>
        <w:rPr>
          <w:rFonts w:ascii="Times New Roman"/>
          <w:b w:val="false"/>
          <w:i w:val="false"/>
          <w:color w:val="000000"/>
          <w:sz w:val="28"/>
        </w:rPr>
        <w:t xml:space="preserve">
      1) 32-баптың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1-1) тармақшамен толықтырылсын:</w:t>
      </w:r>
    </w:p>
    <w:bookmarkEnd w:id="41"/>
    <w:bookmarkStart w:name="z50" w:id="42"/>
    <w:p>
      <w:pPr>
        <w:spacing w:after="0"/>
        <w:ind w:left="0"/>
        <w:jc w:val="both"/>
      </w:pPr>
      <w:r>
        <w:rPr>
          <w:rFonts w:ascii="Times New Roman"/>
          <w:b w:val="false"/>
          <w:i w:val="false"/>
          <w:color w:val="000000"/>
          <w:sz w:val="28"/>
        </w:rPr>
        <w:t>
      "1-1) қазақ тілінің сөздік қоры;".</w:t>
      </w:r>
    </w:p>
    <w:bookmarkEnd w:id="42"/>
    <w:bookmarkStart w:name="z51" w:id="43"/>
    <w:p>
      <w:pPr>
        <w:spacing w:after="0"/>
        <w:ind w:left="0"/>
        <w:jc w:val="both"/>
      </w:pPr>
      <w:r>
        <w:rPr>
          <w:rFonts w:ascii="Times New Roman"/>
          <w:b w:val="false"/>
          <w:i w:val="false"/>
          <w:color w:val="000000"/>
          <w:sz w:val="28"/>
        </w:rPr>
        <w:t xml:space="preserve">
      3.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 </w:t>
      </w:r>
    </w:p>
    <w:bookmarkEnd w:id="44"/>
    <w:bookmarkStart w:name="z53" w:id="45"/>
    <w:p>
      <w:pPr>
        <w:spacing w:after="0"/>
        <w:ind w:left="0"/>
        <w:jc w:val="both"/>
      </w:pPr>
      <w:r>
        <w:rPr>
          <w:rFonts w:ascii="Times New Roman"/>
          <w:b w:val="false"/>
          <w:i w:val="false"/>
          <w:color w:val="000000"/>
          <w:sz w:val="28"/>
        </w:rPr>
        <w:t xml:space="preserve">
      "5-бап. Білім беру саласындағы уәкілетті органның құзыреті </w:t>
      </w:r>
    </w:p>
    <w:bookmarkEnd w:id="45"/>
    <w:bookmarkStart w:name="z54" w:id="46"/>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46"/>
    <w:bookmarkStart w:name="z55" w:id="47"/>
    <w:p>
      <w:pPr>
        <w:spacing w:after="0"/>
        <w:ind w:left="0"/>
        <w:jc w:val="both"/>
      </w:pPr>
      <w:r>
        <w:rPr>
          <w:rFonts w:ascii="Times New Roman"/>
          <w:b w:val="false"/>
          <w:i w:val="false"/>
          <w:color w:val="000000"/>
          <w:sz w:val="28"/>
        </w:rPr>
        <w:t>
      1) өз құзыреті шегінде стратегиялық, реттеушілік, іске асыру және бақылау-қадағалау функцияларын жүзеге асырады;</w:t>
      </w:r>
    </w:p>
    <w:bookmarkEnd w:id="47"/>
    <w:bookmarkStart w:name="z56" w:id="48"/>
    <w:p>
      <w:pPr>
        <w:spacing w:after="0"/>
        <w:ind w:left="0"/>
        <w:jc w:val="both"/>
      </w:pPr>
      <w:r>
        <w:rPr>
          <w:rFonts w:ascii="Times New Roman"/>
          <w:b w:val="false"/>
          <w:i w:val="false"/>
          <w:color w:val="000000"/>
          <w:sz w:val="28"/>
        </w:rPr>
        <w:t>
      2)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білім беру саласындағы мемлекеттік саясатты қалыптастырады;</w:t>
      </w:r>
    </w:p>
    <w:bookmarkEnd w:id="48"/>
    <w:bookmarkStart w:name="z57" w:id="49"/>
    <w:p>
      <w:pPr>
        <w:spacing w:after="0"/>
        <w:ind w:left="0"/>
        <w:jc w:val="both"/>
      </w:pPr>
      <w:r>
        <w:rPr>
          <w:rFonts w:ascii="Times New Roman"/>
          <w:b w:val="false"/>
          <w:i w:val="false"/>
          <w:color w:val="000000"/>
          <w:sz w:val="28"/>
        </w:rPr>
        <w:t>
      3) азаматтардың білім беру саласындағы конституциялық құқықтары мен бостандықтарының сақталуын қамтамасыз етеді;</w:t>
      </w:r>
    </w:p>
    <w:bookmarkEnd w:id="49"/>
    <w:bookmarkStart w:name="z58" w:id="50"/>
    <w:p>
      <w:pPr>
        <w:spacing w:after="0"/>
        <w:ind w:left="0"/>
        <w:jc w:val="both"/>
      </w:pPr>
      <w:r>
        <w:rPr>
          <w:rFonts w:ascii="Times New Roman"/>
          <w:b w:val="false"/>
          <w:i w:val="false"/>
          <w:color w:val="000000"/>
          <w:sz w:val="28"/>
        </w:rPr>
        <w:t>
      4) халықаралық ынтымақтастықты жүзеге асырады,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 (келісімдер) мен бағдарламаларға қол қояды, білім беру ұйымдары жүзеге асыратын халықаралық ынтымақтастықты ұйымдастыру қағидаларын белгілейді және осы жұмысты үйлестіреді;</w:t>
      </w:r>
    </w:p>
    <w:bookmarkEnd w:id="50"/>
    <w:bookmarkStart w:name="z59" w:id="51"/>
    <w:p>
      <w:pPr>
        <w:spacing w:after="0"/>
        <w:ind w:left="0"/>
        <w:jc w:val="both"/>
      </w:pPr>
      <w:r>
        <w:rPr>
          <w:rFonts w:ascii="Times New Roman"/>
          <w:b w:val="false"/>
          <w:i w:val="false"/>
          <w:color w:val="000000"/>
          <w:sz w:val="28"/>
        </w:rPr>
        <w:t>
      5) білім беру саласында жергiлiктi атқарушы органдардың қызметін үйлестіруді және оған әдiстемелiк басшылықты жүзеге асырады;</w:t>
      </w:r>
    </w:p>
    <w:bookmarkEnd w:id="51"/>
    <w:bookmarkStart w:name="z60" w:id="52"/>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берудің даму жай-күйі туралы жыл сайынғы ұлттық баяндаманы дайындау және жариялау, сондай-ақ мемлекеттік органдардың ашық деректерінің интернет-порталында орналастырылатын ашық деректердің бірыңғай тізбесіне сәйкес ақпаратты ашық қолжетімділікте орналастыру арқылы қоғам мен мемлекетті мектепке дейінгі, орта, техникалық және кәсіптік, орта білімнен кейінгі, қосымша білім беру жүйесінің жай-күйі және оның қызметінің тиімділігі туралы объективті ақпаратпен қамтамасыз етеді;</w:t>
      </w:r>
    </w:p>
    <w:bookmarkEnd w:id="52"/>
    <w:bookmarkStart w:name="z61" w:id="53"/>
    <w:p>
      <w:pPr>
        <w:spacing w:after="0"/>
        <w:ind w:left="0"/>
        <w:jc w:val="both"/>
      </w:pPr>
      <w:r>
        <w:rPr>
          <w:rFonts w:ascii="Times New Roman"/>
          <w:b w:val="false"/>
          <w:i w:val="false"/>
          <w:color w:val="000000"/>
          <w:sz w:val="28"/>
        </w:rPr>
        <w:t>
      7)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53"/>
    <w:bookmarkStart w:name="z62" w:id="54"/>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қосымша білім беру саласындағы ақпараттандыру объектілерін ұйымдастыру және олардың жұмыс істеу қағидаларын, сондай-ақ білім беру мониторингін жүзеге асыру қағидаларын бекітеді;</w:t>
      </w:r>
    </w:p>
    <w:bookmarkEnd w:id="54"/>
    <w:bookmarkStart w:name="z63" w:id="55"/>
    <w:p>
      <w:pPr>
        <w:spacing w:after="0"/>
        <w:ind w:left="0"/>
        <w:jc w:val="both"/>
      </w:pPr>
      <w:r>
        <w:rPr>
          <w:rFonts w:ascii="Times New Roman"/>
          <w:b w:val="false"/>
          <w:i w:val="false"/>
          <w:color w:val="000000"/>
          <w:sz w:val="28"/>
        </w:rPr>
        <w:t>
      9) мәдениет саласындағы білім беру ұйымдарын қоспағанда, білім беру ұйымдарында оқу-әдістемелік және ғылыми-әдістемелік жұмысқа басшылықты жүзеге асырады және оның жүргізілуін үйлестіреді, оқу-әдістемелік және ғылыми-әдістемелік жұмысты ұйымдастыру және жүзеге асыру қағидаларын бекітеді;</w:t>
      </w:r>
    </w:p>
    <w:bookmarkEnd w:id="55"/>
    <w:bookmarkStart w:name="z64" w:id="56"/>
    <w:p>
      <w:pPr>
        <w:spacing w:after="0"/>
        <w:ind w:left="0"/>
        <w:jc w:val="both"/>
      </w:pPr>
      <w:r>
        <w:rPr>
          <w:rFonts w:ascii="Times New Roman"/>
          <w:b w:val="false"/>
          <w:i w:val="false"/>
          <w:color w:val="000000"/>
          <w:sz w:val="28"/>
        </w:rPr>
        <w:t>
      10) білім беру сапасына халықаралық салыстырмалы зерттеулер жүргізуді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56"/>
    <w:bookmarkStart w:name="z65" w:id="57"/>
    <w:p>
      <w:pPr>
        <w:spacing w:after="0"/>
        <w:ind w:left="0"/>
        <w:jc w:val="both"/>
      </w:pPr>
      <w:r>
        <w:rPr>
          <w:rFonts w:ascii="Times New Roman"/>
          <w:b w:val="false"/>
          <w:i w:val="false"/>
          <w:color w:val="000000"/>
          <w:sz w:val="28"/>
        </w:rPr>
        <w:t>
      11) "Ұлттық білім беру дерекқоры" ақпараттық жүйесін қалыптастыру, қолдап отыру, оған жүйелік-техникалық қызмет көрсету, интеграциялау және оның ақпараттық қауіпсіздігін қамтамасыз ету қағидаларын әзірлейді және бекітеді;</w:t>
      </w:r>
    </w:p>
    <w:bookmarkEnd w:id="57"/>
    <w:bookmarkStart w:name="z66" w:id="58"/>
    <w:p>
      <w:pPr>
        <w:spacing w:after="0"/>
        <w:ind w:left="0"/>
        <w:jc w:val="both"/>
      </w:pPr>
      <w:r>
        <w:rPr>
          <w:rFonts w:ascii="Times New Roman"/>
          <w:b w:val="false"/>
          <w:i w:val="false"/>
          <w:color w:val="000000"/>
          <w:sz w:val="28"/>
        </w:rPr>
        <w:t>
      12) білім беру саласындағы ақпараттандыру объектілеріне қойылатын ең төмен талаптарды әзірлейді және бекітеді;</w:t>
      </w:r>
    </w:p>
    <w:bookmarkEnd w:id="58"/>
    <w:bookmarkStart w:name="z67" w:id="59"/>
    <w:p>
      <w:pPr>
        <w:spacing w:after="0"/>
        <w:ind w:left="0"/>
        <w:jc w:val="both"/>
      </w:pPr>
      <w:r>
        <w:rPr>
          <w:rFonts w:ascii="Times New Roman"/>
          <w:b w:val="false"/>
          <w:i w:val="false"/>
          <w:color w:val="000000"/>
          <w:sz w:val="28"/>
        </w:rPr>
        <w:t>
      13) электрондық өнеркәсіп саласындағы уәкілетті органмен бірлесіп, бастауыш, негізгі орта және жалпы орта, арнаулы, техникалық және кәсіптік білімнің білім беру бағдарламаларын іске асыратын мемлекеттік білім беру ұйымдары үшін компьютерлік және интерактивті жабдыққа қойылатын ең төмен талаптарды әзірлейді және бекітеді;</w:t>
      </w:r>
    </w:p>
    <w:bookmarkEnd w:id="59"/>
    <w:bookmarkStart w:name="z68" w:id="60"/>
    <w:p>
      <w:pPr>
        <w:spacing w:after="0"/>
        <w:ind w:left="0"/>
        <w:jc w:val="both"/>
      </w:pPr>
      <w:r>
        <w:rPr>
          <w:rFonts w:ascii="Times New Roman"/>
          <w:b w:val="false"/>
          <w:i w:val="false"/>
          <w:color w:val="000000"/>
          <w:sz w:val="28"/>
        </w:rPr>
        <w:t>
      14) жоғары және жоғары оқу орнынан кейінгі білім беруді қоспағанда, барлық деңгейдегі мемлекеттік жалпыға міндетті білім беру стандарттарын әзірлейді және бекітеді;</w:t>
      </w:r>
    </w:p>
    <w:bookmarkEnd w:id="60"/>
    <w:bookmarkStart w:name="z69" w:id="61"/>
    <w:p>
      <w:pPr>
        <w:spacing w:after="0"/>
        <w:ind w:left="0"/>
        <w:jc w:val="both"/>
      </w:pPr>
      <w:r>
        <w:rPr>
          <w:rFonts w:ascii="Times New Roman"/>
          <w:b w:val="false"/>
          <w:i w:val="false"/>
          <w:color w:val="000000"/>
          <w:sz w:val="28"/>
        </w:rPr>
        <w:t>
      15) баланы жәбірлеудің (буллингтің) профилактикасы қағидаларын тиісті саланың уәкілетті органымен келісу бойынша бекітеді;</w:t>
      </w:r>
    </w:p>
    <w:bookmarkEnd w:id="61"/>
    <w:bookmarkStart w:name="z70" w:id="62"/>
    <w:p>
      <w:pPr>
        <w:spacing w:after="0"/>
        <w:ind w:left="0"/>
        <w:jc w:val="both"/>
      </w:pPr>
      <w:r>
        <w:rPr>
          <w:rFonts w:ascii="Times New Roman"/>
          <w:b w:val="false"/>
          <w:i w:val="false"/>
          <w:color w:val="000000"/>
          <w:sz w:val="28"/>
        </w:rPr>
        <w:t>
      16) кәмелетке толмағандарды бейімдеу орталықтарында және арнаулы әлеуметтік қызметтерге мұқтаж балаларды қолдау орталықтарында кәмелетке толмағандарды ұстау қағидалары мен шарттарын Қазақстан Республикасының заңдарына сәйкес белгілейді;</w:t>
      </w:r>
    </w:p>
    <w:bookmarkEnd w:id="62"/>
    <w:bookmarkStart w:name="z71" w:id="63"/>
    <w:p>
      <w:pPr>
        <w:spacing w:after="0"/>
        <w:ind w:left="0"/>
        <w:jc w:val="both"/>
      </w:pPr>
      <w:r>
        <w:rPr>
          <w:rFonts w:ascii="Times New Roman"/>
          <w:b w:val="false"/>
          <w:i w:val="false"/>
          <w:color w:val="000000"/>
          <w:sz w:val="28"/>
        </w:rPr>
        <w:t>
      17) "Үздік педагог" атағын беру қағидаларын әзірлейді және бекітеді;</w:t>
      </w:r>
    </w:p>
    <w:bookmarkEnd w:id="63"/>
    <w:bookmarkStart w:name="z72" w:id="64"/>
    <w:p>
      <w:pPr>
        <w:spacing w:after="0"/>
        <w:ind w:left="0"/>
        <w:jc w:val="both"/>
      </w:pPr>
      <w:r>
        <w:rPr>
          <w:rFonts w:ascii="Times New Roman"/>
          <w:b w:val="false"/>
          <w:i w:val="false"/>
          <w:color w:val="000000"/>
          <w:sz w:val="28"/>
        </w:rPr>
        <w:t>
      18) оқу жылының басталу және аяқталу мерзімдерін, сондай-ақ орта білім беру ұйымдарында білім алушыларды аралық және қорытынды аттестаттауды өткізу мерзімдерін айқындайды;</w:t>
      </w:r>
    </w:p>
    <w:bookmarkEnd w:id="64"/>
    <w:bookmarkStart w:name="z73" w:id="65"/>
    <w:p>
      <w:pPr>
        <w:spacing w:after="0"/>
        <w:ind w:left="0"/>
        <w:jc w:val="both"/>
      </w:pPr>
      <w:r>
        <w:rPr>
          <w:rFonts w:ascii="Times New Roman"/>
          <w:b w:val="false"/>
          <w:i w:val="false"/>
          <w:color w:val="000000"/>
          <w:sz w:val="28"/>
        </w:rPr>
        <w:t>
      19) мынадай:</w:t>
      </w:r>
    </w:p>
    <w:bookmarkEnd w:id="65"/>
    <w:bookmarkStart w:name="z74" w:id="66"/>
    <w:p>
      <w:pPr>
        <w:spacing w:after="0"/>
        <w:ind w:left="0"/>
        <w:jc w:val="both"/>
      </w:pPr>
      <w:r>
        <w:rPr>
          <w:rFonts w:ascii="Times New Roman"/>
          <w:b w:val="false"/>
          <w:i w:val="false"/>
          <w:color w:val="000000"/>
          <w:sz w:val="28"/>
        </w:rPr>
        <w:t>
      бастауыш білім беру;</w:t>
      </w:r>
    </w:p>
    <w:bookmarkEnd w:id="66"/>
    <w:bookmarkStart w:name="z75" w:id="67"/>
    <w:p>
      <w:pPr>
        <w:spacing w:after="0"/>
        <w:ind w:left="0"/>
        <w:jc w:val="both"/>
      </w:pPr>
      <w:r>
        <w:rPr>
          <w:rFonts w:ascii="Times New Roman"/>
          <w:b w:val="false"/>
          <w:i w:val="false"/>
          <w:color w:val="000000"/>
          <w:sz w:val="28"/>
        </w:rPr>
        <w:t>
      негізгі орта білім беру;</w:t>
      </w:r>
    </w:p>
    <w:bookmarkEnd w:id="67"/>
    <w:bookmarkStart w:name="z76" w:id="68"/>
    <w:p>
      <w:pPr>
        <w:spacing w:after="0"/>
        <w:ind w:left="0"/>
        <w:jc w:val="both"/>
      </w:pPr>
      <w:r>
        <w:rPr>
          <w:rFonts w:ascii="Times New Roman"/>
          <w:b w:val="false"/>
          <w:i w:val="false"/>
          <w:color w:val="000000"/>
          <w:sz w:val="28"/>
        </w:rPr>
        <w:t>
      жалпы орта білім беру;</w:t>
      </w:r>
    </w:p>
    <w:bookmarkEnd w:id="68"/>
    <w:bookmarkStart w:name="z77" w:id="69"/>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техникалық және кәсіптік білім беру;</w:t>
      </w:r>
    </w:p>
    <w:bookmarkEnd w:id="69"/>
    <w:bookmarkStart w:name="z78" w:id="70"/>
    <w:p>
      <w:pPr>
        <w:spacing w:after="0"/>
        <w:ind w:left="0"/>
        <w:jc w:val="both"/>
      </w:pPr>
      <w:r>
        <w:rPr>
          <w:rFonts w:ascii="Times New Roman"/>
          <w:b w:val="false"/>
          <w:i w:val="false"/>
          <w:color w:val="000000"/>
          <w:sz w:val="28"/>
        </w:rPr>
        <w:t>
      білім беру бағдарламаларының тізіліміне енгізілген мамандықтар бойынша, әскерилер, арнаулы оқу орындары үшін мамандықтар топтары бойынша орта білімнен кейінгі білім беру;</w:t>
      </w:r>
    </w:p>
    <w:bookmarkEnd w:id="70"/>
    <w:bookmarkStart w:name="z79" w:id="71"/>
    <w:p>
      <w:pPr>
        <w:spacing w:after="0"/>
        <w:ind w:left="0"/>
        <w:jc w:val="both"/>
      </w:pPr>
      <w:r>
        <w:rPr>
          <w:rFonts w:ascii="Times New Roman"/>
          <w:b w:val="false"/>
          <w:i w:val="false"/>
          <w:color w:val="000000"/>
          <w:sz w:val="28"/>
        </w:rPr>
        <w:t xml:space="preserve">
      рухани білім беру; </w:t>
      </w:r>
    </w:p>
    <w:bookmarkEnd w:id="71"/>
    <w:bookmarkStart w:name="z80" w:id="72"/>
    <w:p>
      <w:pPr>
        <w:spacing w:after="0"/>
        <w:ind w:left="0"/>
        <w:jc w:val="both"/>
      </w:pPr>
      <w:r>
        <w:rPr>
          <w:rFonts w:ascii="Times New Roman"/>
          <w:b w:val="false"/>
          <w:i w:val="false"/>
          <w:color w:val="000000"/>
          <w:sz w:val="28"/>
        </w:rPr>
        <w:t>
      кәмелетке толмағандарға білім беру-сауықтыру қызметтерін ұсыну үшін білім беру қызметімен айналысуға лицензия және (немесе) лицензияға қосымша береді;</w:t>
      </w:r>
    </w:p>
    <w:bookmarkEnd w:id="72"/>
    <w:bookmarkStart w:name="z81" w:id="73"/>
    <w:p>
      <w:pPr>
        <w:spacing w:after="0"/>
        <w:ind w:left="0"/>
        <w:jc w:val="both"/>
      </w:pPr>
      <w:r>
        <w:rPr>
          <w:rFonts w:ascii="Times New Roman"/>
          <w:b w:val="false"/>
          <w:i w:val="false"/>
          <w:color w:val="000000"/>
          <w:sz w:val="28"/>
        </w:rPr>
        <w:t>
      20) орта білім беру ұйымдары үшін міндетті мектеп формасына қойылатын талаптарды әзірлейді және бекітеді;</w:t>
      </w:r>
    </w:p>
    <w:bookmarkEnd w:id="73"/>
    <w:bookmarkStart w:name="z82" w:id="74"/>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 қабылдауды жүзеге асырады;</w:t>
      </w:r>
    </w:p>
    <w:bookmarkEnd w:id="74"/>
    <w:bookmarkStart w:name="z83" w:id="75"/>
    <w:p>
      <w:pPr>
        <w:spacing w:after="0"/>
        <w:ind w:left="0"/>
        <w:jc w:val="both"/>
      </w:pPr>
      <w:r>
        <w:rPr>
          <w:rFonts w:ascii="Times New Roman"/>
          <w:b w:val="false"/>
          <w:i w:val="false"/>
          <w:color w:val="000000"/>
          <w:sz w:val="28"/>
        </w:rPr>
        <w:t>
      22) орта, техникалық және кәсіптік, орта білімнен кейінгі білім алушылардың білімін бағалау өлшемшарттарын әзірлейді және бекітеді;</w:t>
      </w:r>
    </w:p>
    <w:bookmarkEnd w:id="75"/>
    <w:bookmarkStart w:name="z84" w:id="76"/>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76"/>
    <w:bookmarkStart w:name="z85" w:id="77"/>
    <w:p>
      <w:pPr>
        <w:spacing w:after="0"/>
        <w:ind w:left="0"/>
        <w:jc w:val="both"/>
      </w:pPr>
      <w:r>
        <w:rPr>
          <w:rFonts w:ascii="Times New Roman"/>
          <w:b w:val="false"/>
          <w:i w:val="false"/>
          <w:color w:val="000000"/>
          <w:sz w:val="28"/>
        </w:rPr>
        <w:t>
      24) жекеменшік білім беру ұйымдарында орта білім беруге мемлекеттік білім беру тапсырысын, оқуға ата-ана төлемақысының шекті мөлшерін, сондай-ақ республикалық орта білім беру ұйымдарындағы мемлекеттік білім беру тапсырысын әзірлейді және бекiтедi;</w:t>
      </w:r>
    </w:p>
    <w:bookmarkEnd w:id="77"/>
    <w:bookmarkStart w:name="z86" w:id="78"/>
    <w:p>
      <w:pPr>
        <w:spacing w:after="0"/>
        <w:ind w:left="0"/>
        <w:jc w:val="both"/>
      </w:pPr>
      <w:r>
        <w:rPr>
          <w:rFonts w:ascii="Times New Roman"/>
          <w:b w:val="false"/>
          <w:i w:val="false"/>
          <w:color w:val="000000"/>
          <w:sz w:val="28"/>
        </w:rPr>
        <w:t>
      25) мектепке дейінгі тәрбие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 мен оқу-әдістемелік кешендерге қажеттілігін болжау әдістемесін бекітеді;</w:t>
      </w:r>
    </w:p>
    <w:bookmarkEnd w:id="78"/>
    <w:bookmarkStart w:name="z87" w:id="79"/>
    <w:p>
      <w:pPr>
        <w:spacing w:after="0"/>
        <w:ind w:left="0"/>
        <w:jc w:val="both"/>
      </w:pPr>
      <w:r>
        <w:rPr>
          <w:rFonts w:ascii="Times New Roman"/>
          <w:b w:val="false"/>
          <w:i w:val="false"/>
          <w:color w:val="000000"/>
          <w:sz w:val="28"/>
        </w:rPr>
        <w:t>
      26)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bookmarkEnd w:id="79"/>
    <w:bookmarkStart w:name="z88" w:id="80"/>
    <w:p>
      <w:pPr>
        <w:spacing w:after="0"/>
        <w:ind w:left="0"/>
        <w:jc w:val="both"/>
      </w:pPr>
      <w:r>
        <w:rPr>
          <w:rFonts w:ascii="Times New Roman"/>
          <w:b w:val="false"/>
          <w:i w:val="false"/>
          <w:color w:val="000000"/>
          <w:sz w:val="28"/>
        </w:rPr>
        <w:t>
      27) республикалық орта білім беру ұйымдарын, сондай-ақ халықаралық шарттарға сәйкес шетелдік мектептерде оқитын отандастарды оқулықтармен және оқу-әдістемелік кешендермен қамтамасыз етеді;</w:t>
      </w:r>
    </w:p>
    <w:bookmarkEnd w:id="80"/>
    <w:bookmarkStart w:name="z89" w:id="81"/>
    <w:p>
      <w:pPr>
        <w:spacing w:after="0"/>
        <w:ind w:left="0"/>
        <w:jc w:val="both"/>
      </w:pPr>
      <w:r>
        <w:rPr>
          <w:rFonts w:ascii="Times New Roman"/>
          <w:b w:val="false"/>
          <w:i w:val="false"/>
          <w:color w:val="000000"/>
          <w:sz w:val="28"/>
        </w:rPr>
        <w:t>
      28)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әзірлейді және бекітеді;</w:t>
      </w:r>
    </w:p>
    <w:bookmarkEnd w:id="81"/>
    <w:bookmarkStart w:name="z90" w:id="82"/>
    <w:p>
      <w:pPr>
        <w:spacing w:after="0"/>
        <w:ind w:left="0"/>
        <w:jc w:val="both"/>
      </w:pPr>
      <w:r>
        <w:rPr>
          <w:rFonts w:ascii="Times New Roman"/>
          <w:b w:val="false"/>
          <w:i w:val="false"/>
          <w:color w:val="000000"/>
          <w:sz w:val="28"/>
        </w:rPr>
        <w:t>
      29)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әзірлейді және бекітеді, сондай-ақ жалпы білім беретін пәндер бойынша халықаралық олимпиадалардың жеңімпаздары мен жүлдегерлеріне, оларды дайындаған педагогтерге берілетін біржолғы сыйақының мөлшерлерін бекітеді;</w:t>
      </w:r>
    </w:p>
    <w:bookmarkEnd w:id="82"/>
    <w:bookmarkStart w:name="z91" w:id="83"/>
    <w:p>
      <w:pPr>
        <w:spacing w:after="0"/>
        <w:ind w:left="0"/>
        <w:jc w:val="both"/>
      </w:pPr>
      <w:r>
        <w:rPr>
          <w:rFonts w:ascii="Times New Roman"/>
          <w:b w:val="false"/>
          <w:i w:val="false"/>
          <w:color w:val="000000"/>
          <w:sz w:val="28"/>
        </w:rPr>
        <w:t>
      30) жалпы білім беретін пәндер бойынша республикалық және халықаралық олимпиадалар мен ғылыми жобалар конкурстарын (ғылыми жарыстарды), орындаушылар конкурстарын, кәсіби шеберлік конкурстарын және спорттық жарыстарды іріктеу қағидалары мен өлшемшарттарын әзірлейді және бекітеді;</w:t>
      </w:r>
    </w:p>
    <w:bookmarkEnd w:id="83"/>
    <w:bookmarkStart w:name="z92" w:id="84"/>
    <w:p>
      <w:pPr>
        <w:spacing w:after="0"/>
        <w:ind w:left="0"/>
        <w:jc w:val="both"/>
      </w:pPr>
      <w:r>
        <w:rPr>
          <w:rFonts w:ascii="Times New Roman"/>
          <w:b w:val="false"/>
          <w:i w:val="false"/>
          <w:color w:val="000000"/>
          <w:sz w:val="28"/>
        </w:rPr>
        <w:t>
      31)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бекітеді;</w:t>
      </w:r>
    </w:p>
    <w:bookmarkEnd w:id="84"/>
    <w:bookmarkStart w:name="z93" w:id="85"/>
    <w:p>
      <w:pPr>
        <w:spacing w:after="0"/>
        <w:ind w:left="0"/>
        <w:jc w:val="both"/>
      </w:pPr>
      <w:r>
        <w:rPr>
          <w:rFonts w:ascii="Times New Roman"/>
          <w:b w:val="false"/>
          <w:i w:val="false"/>
          <w:color w:val="000000"/>
          <w:sz w:val="28"/>
        </w:rPr>
        <w:t>
      32)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спорттық жарыстардың тізбесі мен оларды іріктеу өлшемшарттарын бекітеді;</w:t>
      </w:r>
    </w:p>
    <w:bookmarkEnd w:id="85"/>
    <w:bookmarkStart w:name="z94" w:id="86"/>
    <w:p>
      <w:pPr>
        <w:spacing w:after="0"/>
        <w:ind w:left="0"/>
        <w:jc w:val="both"/>
      </w:pPr>
      <w:r>
        <w:rPr>
          <w:rFonts w:ascii="Times New Roman"/>
          <w:b w:val="false"/>
          <w:i w:val="false"/>
          <w:color w:val="000000"/>
          <w:sz w:val="28"/>
        </w:rPr>
        <w:t>
      33)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конкурстарын және кәсіби шеберлік конкурстарын ұйымдастыру және өткізу қағидаларын әзірлейді және бекітеді;</w:t>
      </w:r>
    </w:p>
    <w:bookmarkEnd w:id="86"/>
    <w:bookmarkStart w:name="z95" w:id="87"/>
    <w:p>
      <w:pPr>
        <w:spacing w:after="0"/>
        <w:ind w:left="0"/>
        <w:jc w:val="both"/>
      </w:pPr>
      <w:r>
        <w:rPr>
          <w:rFonts w:ascii="Times New Roman"/>
          <w:b w:val="false"/>
          <w:i w:val="false"/>
          <w:color w:val="000000"/>
          <w:sz w:val="28"/>
        </w:rPr>
        <w:t>
      34) экстернат нысанында оқыту қағидаларын әзірлейді және бекітеді;</w:t>
      </w:r>
    </w:p>
    <w:bookmarkEnd w:id="87"/>
    <w:bookmarkStart w:name="z96" w:id="88"/>
    <w:p>
      <w:pPr>
        <w:spacing w:after="0"/>
        <w:ind w:left="0"/>
        <w:jc w:val="both"/>
      </w:pPr>
      <w:r>
        <w:rPr>
          <w:rFonts w:ascii="Times New Roman"/>
          <w:b w:val="false"/>
          <w:i w:val="false"/>
          <w:color w:val="000000"/>
          <w:sz w:val="28"/>
        </w:rPr>
        <w:t>
      35) мемлекеттік орта білім беру ұйымдарына бекітіп берілген дене шынықтыру-сауықтыру және спорт құрылысжайларын мүліктік жалдауға (жалға алуға) беру қағидаларын әзірлейді және бекітеді;</w:t>
      </w:r>
    </w:p>
    <w:bookmarkEnd w:id="88"/>
    <w:bookmarkStart w:name="z97" w:id="89"/>
    <w:p>
      <w:pPr>
        <w:spacing w:after="0"/>
        <w:ind w:left="0"/>
        <w:jc w:val="both"/>
      </w:pPr>
      <w:r>
        <w:rPr>
          <w:rFonts w:ascii="Times New Roman"/>
          <w:b w:val="false"/>
          <w:i w:val="false"/>
          <w:color w:val="000000"/>
          <w:sz w:val="28"/>
        </w:rPr>
        <w:t>
      36) білім беру ұйымдарындағы психологиялық-педагогикалық қолдап отыру қызметі жұмысының қағидаларын әзірлейді және бекітеді;</w:t>
      </w:r>
    </w:p>
    <w:bookmarkEnd w:id="89"/>
    <w:bookmarkStart w:name="z98" w:id="90"/>
    <w:p>
      <w:pPr>
        <w:spacing w:after="0"/>
        <w:ind w:left="0"/>
        <w:jc w:val="both"/>
      </w:pPr>
      <w:r>
        <w:rPr>
          <w:rFonts w:ascii="Times New Roman"/>
          <w:b w:val="false"/>
          <w:i w:val="false"/>
          <w:color w:val="000000"/>
          <w:sz w:val="28"/>
        </w:rPr>
        <w:t>
      37) бюджет қаражаты есебінен орта білім беру объектілерін салуды, реконструкциялауды қаржыландыру әдістемесін әзірлейді және бекітеді;</w:t>
      </w:r>
    </w:p>
    <w:bookmarkEnd w:id="90"/>
    <w:bookmarkStart w:name="z99" w:id="91"/>
    <w:p>
      <w:pPr>
        <w:spacing w:after="0"/>
        <w:ind w:left="0"/>
        <w:jc w:val="both"/>
      </w:pPr>
      <w:r>
        <w:rPr>
          <w:rFonts w:ascii="Times New Roman"/>
          <w:b w:val="false"/>
          <w:i w:val="false"/>
          <w:color w:val="000000"/>
          <w:sz w:val="28"/>
        </w:rPr>
        <w:t>
      38) "Өркен" грантын беру қағидаларын және оның мөлшерлерін, сондай-ақ оның құнын айқындау әдістемесін әзірлейді және бекітеді;</w:t>
      </w:r>
    </w:p>
    <w:bookmarkEnd w:id="91"/>
    <w:bookmarkStart w:name="z100" w:id="92"/>
    <w:p>
      <w:pPr>
        <w:spacing w:after="0"/>
        <w:ind w:left="0"/>
        <w:jc w:val="both"/>
      </w:pPr>
      <w:r>
        <w:rPr>
          <w:rFonts w:ascii="Times New Roman"/>
          <w:b w:val="false"/>
          <w:i w:val="false"/>
          <w:color w:val="000000"/>
          <w:sz w:val="28"/>
        </w:rPr>
        <w:t>
      39)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әзірлейді және бекітеді;</w:t>
      </w:r>
    </w:p>
    <w:bookmarkEnd w:id="92"/>
    <w:bookmarkStart w:name="z101" w:id="93"/>
    <w:p>
      <w:pPr>
        <w:spacing w:after="0"/>
        <w:ind w:left="0"/>
        <w:jc w:val="both"/>
      </w:pPr>
      <w:r>
        <w:rPr>
          <w:rFonts w:ascii="Times New Roman"/>
          <w:b w:val="false"/>
          <w:i w:val="false"/>
          <w:color w:val="000000"/>
          <w:sz w:val="28"/>
        </w:rPr>
        <w:t>
      40) техникалық және кәсіптік білім беру ұйымдары үшін жалпы білім беретін пәндер циклінің немесе модулінің үлгілік оқу бағдарламаларын әзірлейді және бекітеді;</w:t>
      </w:r>
    </w:p>
    <w:bookmarkEnd w:id="93"/>
    <w:bookmarkStart w:name="z102" w:id="94"/>
    <w:p>
      <w:pPr>
        <w:spacing w:after="0"/>
        <w:ind w:left="0"/>
        <w:jc w:val="both"/>
      </w:pPr>
      <w:r>
        <w:rPr>
          <w:rFonts w:ascii="Times New Roman"/>
          <w:b w:val="false"/>
          <w:i w:val="false"/>
          <w:color w:val="000000"/>
          <w:sz w:val="28"/>
        </w:rPr>
        <w:t>
      41) мектепке дейінгі тәрбие мен оқытудың, бастауыш, негізгі орта, жалпы орта білім берудің үлгілік оқу жоспарларына, үлгілік оқу бағдарламаларына сараптама жасау және оларды сынақтан өткізу жөніндегі жұмысты ұйымдастыру қағидаларын әзірлейді және бекітеді;</w:t>
      </w:r>
    </w:p>
    <w:bookmarkEnd w:id="94"/>
    <w:bookmarkStart w:name="z103" w:id="95"/>
    <w:p>
      <w:pPr>
        <w:spacing w:after="0"/>
        <w:ind w:left="0"/>
        <w:jc w:val="both"/>
      </w:pPr>
      <w:r>
        <w:rPr>
          <w:rFonts w:ascii="Times New Roman"/>
          <w:b w:val="false"/>
          <w:i w:val="false"/>
          <w:color w:val="000000"/>
          <w:sz w:val="28"/>
        </w:rPr>
        <w:t>
      42)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әзірлейді және бекітеді;</w:t>
      </w:r>
    </w:p>
    <w:bookmarkEnd w:id="95"/>
    <w:bookmarkStart w:name="z104" w:id="96"/>
    <w:p>
      <w:pPr>
        <w:spacing w:after="0"/>
        <w:ind w:left="0"/>
        <w:jc w:val="both"/>
      </w:pPr>
      <w:r>
        <w:rPr>
          <w:rFonts w:ascii="Times New Roman"/>
          <w:b w:val="false"/>
          <w:i w:val="false"/>
          <w:color w:val="000000"/>
          <w:sz w:val="28"/>
        </w:rPr>
        <w:t>
      43) техникалық және кәсіптік, орта білімнен кейінгі білім беру ұйымдары іске асыратын білім беру бағдарламаларының тізілімін жүргізу қағидаларын, сондай-ақ білім беру бағдарламаларының тізіліміне енгізу және одан шығару негіздерін әзірлейді және бекітеді;</w:t>
      </w:r>
    </w:p>
    <w:bookmarkEnd w:id="96"/>
    <w:bookmarkStart w:name="z105" w:id="97"/>
    <w:p>
      <w:pPr>
        <w:spacing w:after="0"/>
        <w:ind w:left="0"/>
        <w:jc w:val="both"/>
      </w:pPr>
      <w:r>
        <w:rPr>
          <w:rFonts w:ascii="Times New Roman"/>
          <w:b w:val="false"/>
          <w:i w:val="false"/>
          <w:color w:val="000000"/>
          <w:sz w:val="28"/>
        </w:rPr>
        <w:t>
      44)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әзірлейді және бекітеді;</w:t>
      </w:r>
    </w:p>
    <w:bookmarkEnd w:id="97"/>
    <w:bookmarkStart w:name="z106" w:id="98"/>
    <w:p>
      <w:pPr>
        <w:spacing w:after="0"/>
        <w:ind w:left="0"/>
        <w:jc w:val="both"/>
      </w:pPr>
      <w:r>
        <w:rPr>
          <w:rFonts w:ascii="Times New Roman"/>
          <w:b w:val="false"/>
          <w:i w:val="false"/>
          <w:color w:val="000000"/>
          <w:sz w:val="28"/>
        </w:rPr>
        <w:t>
      45) мәдениет және өнер, дене шынықтыру және спорт мамандықтары бойынша сырттай, кешкі оқу, онлайн-оқу, сондай-ақ экстернат нысандарында білім алуға жол берілетін техникалық және кәсіптік, орта білімнен кейінгі білім берудің мамандықтары мен біліктіліктерінің тізбесін әзірлейді және бекітеді;</w:t>
      </w:r>
    </w:p>
    <w:bookmarkEnd w:id="98"/>
    <w:bookmarkStart w:name="z107" w:id="99"/>
    <w:p>
      <w:pPr>
        <w:spacing w:after="0"/>
        <w:ind w:left="0"/>
        <w:jc w:val="both"/>
      </w:pPr>
      <w:r>
        <w:rPr>
          <w:rFonts w:ascii="Times New Roman"/>
          <w:b w:val="false"/>
          <w:i w:val="false"/>
          <w:color w:val="000000"/>
          <w:sz w:val="28"/>
        </w:rPr>
        <w:t>
      46) негізгі орта, жалпы орта білім беру ұйымдарында, мамандандырылған жалпы білім беретін және арнаулы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әзірлейді және бекітеді;</w:t>
      </w:r>
    </w:p>
    <w:bookmarkEnd w:id="99"/>
    <w:bookmarkStart w:name="z108" w:id="100"/>
    <w:p>
      <w:pPr>
        <w:spacing w:after="0"/>
        <w:ind w:left="0"/>
        <w:jc w:val="both"/>
      </w:pPr>
      <w:r>
        <w:rPr>
          <w:rFonts w:ascii="Times New Roman"/>
          <w:b w:val="false"/>
          <w:i w:val="false"/>
          <w:color w:val="000000"/>
          <w:sz w:val="28"/>
        </w:rPr>
        <w:t>
      47) техникалық және кәсіптік, орта білімнен кейінгі білім беру ұйымдарының білім алушыларын ауыстыру және қайта қабылдау қағидаларын, техникалық және кәсіптік, орта білімнен кейінгі білім беру ұйымдарында білім алушыларға академиялық демалыс беру қағидаларын әзірлейді және бекітеді;</w:t>
      </w:r>
    </w:p>
    <w:bookmarkEnd w:id="100"/>
    <w:bookmarkStart w:name="z109" w:id="101"/>
    <w:p>
      <w:pPr>
        <w:spacing w:after="0"/>
        <w:ind w:left="0"/>
        <w:jc w:val="both"/>
      </w:pPr>
      <w:r>
        <w:rPr>
          <w:rFonts w:ascii="Times New Roman"/>
          <w:b w:val="false"/>
          <w:i w:val="false"/>
          <w:color w:val="000000"/>
          <w:sz w:val="28"/>
        </w:rPr>
        <w:t>
      48)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қағидаларын және техникалық және кәсіптік, орта білімнен кейінгі білім беру ұйымдарының жатақханаларында орындарды бөлу қағидаларын әзірлейді және бекітеді;</w:t>
      </w:r>
    </w:p>
    <w:bookmarkEnd w:id="101"/>
    <w:bookmarkStart w:name="z110" w:id="102"/>
    <w:p>
      <w:pPr>
        <w:spacing w:after="0"/>
        <w:ind w:left="0"/>
        <w:jc w:val="both"/>
      </w:pPr>
      <w:r>
        <w:rPr>
          <w:rFonts w:ascii="Times New Roman"/>
          <w:b w:val="false"/>
          <w:i w:val="false"/>
          <w:color w:val="000000"/>
          <w:sz w:val="28"/>
        </w:rPr>
        <w:t>
      49) еңбек нарығының қажеттіліктерін ескере отырып, техникалық және кәсіптік, орта білімнен кейінгі білімі бар кадрларды даярлауға, сондай-ақ мектепке дейінгі тәрбие мен оқытуға, орта білім беруге және балаларға қосымша білім беруге мемлекеттік білім беру тапсырысын орналастыру қағидаларын әзірлейді және бекітеді;</w:t>
      </w:r>
    </w:p>
    <w:bookmarkEnd w:id="102"/>
    <w:bookmarkStart w:name="z111" w:id="103"/>
    <w:p>
      <w:pPr>
        <w:spacing w:after="0"/>
        <w:ind w:left="0"/>
        <w:jc w:val="both"/>
      </w:pPr>
      <w:r>
        <w:rPr>
          <w:rFonts w:ascii="Times New Roman"/>
          <w:b w:val="false"/>
          <w:i w:val="false"/>
          <w:color w:val="000000"/>
          <w:sz w:val="28"/>
        </w:rPr>
        <w:t>
      50) техникалық және кәсіптік, орта білімнен кейінгі білім беру ұйымдарында білім алушылар мен педагогтердің академиялық ұтқырлығын ұйымдастыру қағидаларын әзірлейді және бекітеді;</w:t>
      </w:r>
    </w:p>
    <w:bookmarkEnd w:id="103"/>
    <w:bookmarkStart w:name="z112" w:id="104"/>
    <w:p>
      <w:pPr>
        <w:spacing w:after="0"/>
        <w:ind w:left="0"/>
        <w:jc w:val="both"/>
      </w:pPr>
      <w:r>
        <w:rPr>
          <w:rFonts w:ascii="Times New Roman"/>
          <w:b w:val="false"/>
          <w:i w:val="false"/>
          <w:color w:val="000000"/>
          <w:sz w:val="28"/>
        </w:rPr>
        <w:t>
      51) техникалық және кәсіптік, орта білімнен кейінгі білімнің білім беру бағдарламаларын іске асыратын білім беру ұйымдарындағы мемлекеттік білім беру тапсырысы негізінде білім алушыларға арналған өтемақыны төлеу арқылы қысқы және жазғы каникул кезеңінде қалааралық теміржол және автомобиль көлігінде жеңілдікпен жол жүруді қамтамасыз ету қағидаларын әзірлейді және бекітеді;</w:t>
      </w:r>
    </w:p>
    <w:bookmarkEnd w:id="104"/>
    <w:bookmarkStart w:name="z113" w:id="105"/>
    <w:p>
      <w:pPr>
        <w:spacing w:after="0"/>
        <w:ind w:left="0"/>
        <w:jc w:val="both"/>
      </w:pPr>
      <w:r>
        <w:rPr>
          <w:rFonts w:ascii="Times New Roman"/>
          <w:b w:val="false"/>
          <w:i w:val="false"/>
          <w:color w:val="000000"/>
          <w:sz w:val="28"/>
        </w:rPr>
        <w:t>
      52) бейіндер бойынша техникалық және кәсіптік, орта білімнен кейінгі білім берудің республикалық оқу-әдістемелік кеңесін,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105"/>
    <w:bookmarkStart w:name="z114" w:id="106"/>
    <w:p>
      <w:pPr>
        <w:spacing w:after="0"/>
        <w:ind w:left="0"/>
        <w:jc w:val="both"/>
      </w:pPr>
      <w:r>
        <w:rPr>
          <w:rFonts w:ascii="Times New Roman"/>
          <w:b w:val="false"/>
          <w:i w:val="false"/>
          <w:color w:val="000000"/>
          <w:sz w:val="28"/>
        </w:rPr>
        <w:t>
      53) техникалық және кәсіптік, орта білімнен кейінгі білім беру ұйымдары үшін кәсіптік практиканы ұйымдастыру және өткізу қағидаларын және практика базалары ретінде кәсіпорындарды (ұйымдарды) айқындау қағидаларын әзірлейді және бекітеді;</w:t>
      </w:r>
    </w:p>
    <w:bookmarkEnd w:id="106"/>
    <w:bookmarkStart w:name="z115" w:id="107"/>
    <w:p>
      <w:pPr>
        <w:spacing w:after="0"/>
        <w:ind w:left="0"/>
        <w:jc w:val="both"/>
      </w:pPr>
      <w:r>
        <w:rPr>
          <w:rFonts w:ascii="Times New Roman"/>
          <w:b w:val="false"/>
          <w:i w:val="false"/>
          <w:color w:val="000000"/>
          <w:sz w:val="28"/>
        </w:rPr>
        <w:t>
      54) мүдделі мемлекеттік органдармен келісу бойынша дуальды оқытуды ұйымдастыру қағидаларын әзірлейді және бекітеді;</w:t>
      </w:r>
    </w:p>
    <w:bookmarkEnd w:id="107"/>
    <w:bookmarkStart w:name="z116" w:id="108"/>
    <w:p>
      <w:pPr>
        <w:spacing w:after="0"/>
        <w:ind w:left="0"/>
        <w:jc w:val="both"/>
      </w:pPr>
      <w:r>
        <w:rPr>
          <w:rFonts w:ascii="Times New Roman"/>
          <w:b w:val="false"/>
          <w:i w:val="false"/>
          <w:color w:val="000000"/>
          <w:sz w:val="28"/>
        </w:rPr>
        <w:t>
      55)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әзірлейді және бекітеді;</w:t>
      </w:r>
    </w:p>
    <w:bookmarkEnd w:id="108"/>
    <w:bookmarkStart w:name="z117" w:id="109"/>
    <w:p>
      <w:pPr>
        <w:spacing w:after="0"/>
        <w:ind w:left="0"/>
        <w:jc w:val="both"/>
      </w:pPr>
      <w:r>
        <w:rPr>
          <w:rFonts w:ascii="Times New Roman"/>
          <w:b w:val="false"/>
          <w:i w:val="false"/>
          <w:color w:val="000000"/>
          <w:sz w:val="28"/>
        </w:rPr>
        <w:t>
      56) "Алтын белгі" белгісі туралы ережені әзірлейді және бекітеді;</w:t>
      </w:r>
    </w:p>
    <w:bookmarkEnd w:id="109"/>
    <w:bookmarkStart w:name="z118" w:id="110"/>
    <w:p>
      <w:pPr>
        <w:spacing w:after="0"/>
        <w:ind w:left="0"/>
        <w:jc w:val="both"/>
      </w:pPr>
      <w:r>
        <w:rPr>
          <w:rFonts w:ascii="Times New Roman"/>
          <w:b w:val="false"/>
          <w:i w:val="false"/>
          <w:color w:val="000000"/>
          <w:sz w:val="28"/>
        </w:rPr>
        <w:t>
      57) Қазақстан Республикасының аумағында танылатын орта, техникалық және кәсіптік, орта білімнен кейінгі білім туралы құжаттарды тану қағидаларын әзірлейді және бекітеді;</w:t>
      </w:r>
    </w:p>
    <w:bookmarkEnd w:id="110"/>
    <w:bookmarkStart w:name="z119" w:id="111"/>
    <w:p>
      <w:pPr>
        <w:spacing w:after="0"/>
        <w:ind w:left="0"/>
        <w:jc w:val="both"/>
      </w:pPr>
      <w:r>
        <w:rPr>
          <w:rFonts w:ascii="Times New Roman"/>
          <w:b w:val="false"/>
          <w:i w:val="false"/>
          <w:color w:val="000000"/>
          <w:sz w:val="28"/>
        </w:rPr>
        <w:t>
      58) орта, техникалық және кәсіптік, орта білімнен кейінгі білім беру ұйымдарынан шығатын ресми құжаттарға апостиль қою рәсімін жүзеге асырады;</w:t>
      </w:r>
    </w:p>
    <w:bookmarkEnd w:id="111"/>
    <w:bookmarkStart w:name="z120" w:id="112"/>
    <w:p>
      <w:pPr>
        <w:spacing w:after="0"/>
        <w:ind w:left="0"/>
        <w:jc w:val="both"/>
      </w:pPr>
      <w:r>
        <w:rPr>
          <w:rFonts w:ascii="Times New Roman"/>
          <w:b w:val="false"/>
          <w:i w:val="false"/>
          <w:color w:val="000000"/>
          <w:sz w:val="28"/>
        </w:rPr>
        <w:t>
      59)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әзірлейді және бекiтедi;</w:t>
      </w:r>
    </w:p>
    <w:bookmarkEnd w:id="112"/>
    <w:bookmarkStart w:name="z121" w:id="113"/>
    <w:p>
      <w:pPr>
        <w:spacing w:after="0"/>
        <w:ind w:left="0"/>
        <w:jc w:val="both"/>
      </w:pPr>
      <w:r>
        <w:rPr>
          <w:rFonts w:ascii="Times New Roman"/>
          <w:b w:val="false"/>
          <w:i w:val="false"/>
          <w:color w:val="000000"/>
          <w:sz w:val="28"/>
        </w:rPr>
        <w:t>
      60) халықтың тығыздығына және елді мекендердің шалғайлығына қарай білім беру ұйымдары желісінің кепілдік берілген мемлекеттік нормативін әзірлейді және бекітеді;</w:t>
      </w:r>
    </w:p>
    <w:bookmarkEnd w:id="113"/>
    <w:bookmarkStart w:name="z122" w:id="114"/>
    <w:p>
      <w:pPr>
        <w:spacing w:after="0"/>
        <w:ind w:left="0"/>
        <w:jc w:val="both"/>
      </w:pPr>
      <w:r>
        <w:rPr>
          <w:rFonts w:ascii="Times New Roman"/>
          <w:b w:val="false"/>
          <w:i w:val="false"/>
          <w:color w:val="000000"/>
          <w:sz w:val="28"/>
        </w:rPr>
        <w:t>
      61) денсаулық сақтау саласындағы техникалық және кәсіптік, орта білімнен кейінгі білімнің білім беру бағдарламаларын іске асыратын білім беру ұйымдарын қоспағанда,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 меншік нысандарына және ведомстволық бағыныстылығына қарамастан мемлекеттік аттестаттауды жүргізеді;</w:t>
      </w:r>
    </w:p>
    <w:bookmarkEnd w:id="114"/>
    <w:bookmarkStart w:name="z123" w:id="115"/>
    <w:p>
      <w:pPr>
        <w:spacing w:after="0"/>
        <w:ind w:left="0"/>
        <w:jc w:val="both"/>
      </w:pPr>
      <w:r>
        <w:rPr>
          <w:rFonts w:ascii="Times New Roman"/>
          <w:b w:val="false"/>
          <w:i w:val="false"/>
          <w:color w:val="000000"/>
          <w:sz w:val="28"/>
        </w:rPr>
        <w:t>
      62) мектепке дейінгі, орта, техникалық және кәсіптік, орта білімнен кейінгі білім беру ұйымдарын бағалау өлшемшарттарын әзірлейді және бекітеді;</w:t>
      </w:r>
    </w:p>
    <w:bookmarkEnd w:id="115"/>
    <w:bookmarkStart w:name="z124" w:id="116"/>
    <w:p>
      <w:pPr>
        <w:spacing w:after="0"/>
        <w:ind w:left="0"/>
        <w:jc w:val="both"/>
      </w:pPr>
      <w:r>
        <w:rPr>
          <w:rFonts w:ascii="Times New Roman"/>
          <w:b w:val="false"/>
          <w:i w:val="false"/>
          <w:color w:val="000000"/>
          <w:sz w:val="28"/>
        </w:rPr>
        <w:t>
      63)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әзірлейді және бекітеді;</w:t>
      </w:r>
    </w:p>
    <w:bookmarkEnd w:id="116"/>
    <w:bookmarkStart w:name="z125" w:id="117"/>
    <w:p>
      <w:pPr>
        <w:spacing w:after="0"/>
        <w:ind w:left="0"/>
        <w:jc w:val="both"/>
      </w:pPr>
      <w:r>
        <w:rPr>
          <w:rFonts w:ascii="Times New Roman"/>
          <w:b w:val="false"/>
          <w:i w:val="false"/>
          <w:color w:val="000000"/>
          <w:sz w:val="28"/>
        </w:rPr>
        <w:t>
      64)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әзірлейді және бекітеді;</w:t>
      </w:r>
    </w:p>
    <w:bookmarkEnd w:id="117"/>
    <w:bookmarkStart w:name="z126" w:id="118"/>
    <w:p>
      <w:pPr>
        <w:spacing w:after="0"/>
        <w:ind w:left="0"/>
        <w:jc w:val="both"/>
      </w:pPr>
      <w:r>
        <w:rPr>
          <w:rFonts w:ascii="Times New Roman"/>
          <w:b w:val="false"/>
          <w:i w:val="false"/>
          <w:color w:val="000000"/>
          <w:sz w:val="28"/>
        </w:rPr>
        <w:t>
      65)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bookmarkEnd w:id="118"/>
    <w:bookmarkStart w:name="z127" w:id="119"/>
    <w:p>
      <w:pPr>
        <w:spacing w:after="0"/>
        <w:ind w:left="0"/>
        <w:jc w:val="both"/>
      </w:pPr>
      <w:r>
        <w:rPr>
          <w:rFonts w:ascii="Times New Roman"/>
          <w:b w:val="false"/>
          <w:i w:val="false"/>
          <w:color w:val="000000"/>
          <w:sz w:val="28"/>
        </w:rPr>
        <w:t>
      66) білім беру ұйымдарында балалардың сауықтырылуы мен демалысын ұйымдастыру қағидаларын әзірлейді және бекітеді;</w:t>
      </w:r>
    </w:p>
    <w:bookmarkEnd w:id="119"/>
    <w:bookmarkStart w:name="z128" w:id="120"/>
    <w:p>
      <w:pPr>
        <w:spacing w:after="0"/>
        <w:ind w:left="0"/>
        <w:jc w:val="both"/>
      </w:pPr>
      <w:r>
        <w:rPr>
          <w:rFonts w:ascii="Times New Roman"/>
          <w:b w:val="false"/>
          <w:i w:val="false"/>
          <w:color w:val="000000"/>
          <w:sz w:val="28"/>
        </w:rPr>
        <w:t>
      67)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мемлекеттік білім беру ұйымдары педагогтерінің оқулықтар мен оқу-әдістемелік кешендерді таңдау қағидаларын әзірлейді және бекітеді, орта білім беру ұйымдарына арналған жекелеген пәндер бойынша оқулықтар мен базалық оқулықтардың, мектепке дейінгі ұйымдарға, орта білім беру ұйымдарына арналған оқу-әдістемелік кешендердің тізбесін, оның ішінде электрондық нысанда қалыптастырады және бекітеді, сондай-ақ мектепке дейінгі, орта білім беру ұйымдарының білім алушылары мен тәрбиеленушілерін оқулықтармен және оқу-әдістемелік кешендермен қамтамасыз ету жөніндегі жұмысты үйлестіреді;</w:t>
      </w:r>
    </w:p>
    <w:bookmarkEnd w:id="120"/>
    <w:bookmarkStart w:name="z129" w:id="121"/>
    <w:p>
      <w:pPr>
        <w:spacing w:after="0"/>
        <w:ind w:left="0"/>
        <w:jc w:val="both"/>
      </w:pPr>
      <w:r>
        <w:rPr>
          <w:rFonts w:ascii="Times New Roman"/>
          <w:b w:val="false"/>
          <w:i w:val="false"/>
          <w:color w:val="000000"/>
          <w:sz w:val="28"/>
        </w:rPr>
        <w:t>
      68) жоғары және жоғары оқу орнынан кейінгі білім беру ұйымдарын қоспағанда, тиісті типтердегі және түрлердегі білім беру ұйымдары қызметінің үлгілік қағидаларын әзірлейді және бекітеді;</w:t>
      </w:r>
    </w:p>
    <w:bookmarkEnd w:id="121"/>
    <w:bookmarkStart w:name="z130" w:id="122"/>
    <w:p>
      <w:pPr>
        <w:spacing w:after="0"/>
        <w:ind w:left="0"/>
        <w:jc w:val="both"/>
      </w:pPr>
      <w:r>
        <w:rPr>
          <w:rFonts w:ascii="Times New Roman"/>
          <w:b w:val="false"/>
          <w:i w:val="false"/>
          <w:color w:val="000000"/>
          <w:sz w:val="28"/>
        </w:rPr>
        <w:t>
      69) психологиялық қолдау орталықтары қызметінің қағидаларын әзірлейді және бекітеді;</w:t>
      </w:r>
    </w:p>
    <w:bookmarkEnd w:id="122"/>
    <w:bookmarkStart w:name="z131" w:id="123"/>
    <w:p>
      <w:pPr>
        <w:spacing w:after="0"/>
        <w:ind w:left="0"/>
        <w:jc w:val="both"/>
      </w:pPr>
      <w:r>
        <w:rPr>
          <w:rFonts w:ascii="Times New Roman"/>
          <w:b w:val="false"/>
          <w:i w:val="false"/>
          <w:color w:val="000000"/>
          <w:sz w:val="28"/>
        </w:rPr>
        <w:t>
      70) білім беру ұйымдарының ішкі тәртіптемесінің үлгілік қағидаларын әзірлейді және бекітеді;</w:t>
      </w:r>
    </w:p>
    <w:bookmarkEnd w:id="123"/>
    <w:bookmarkStart w:name="z132" w:id="124"/>
    <w:p>
      <w:pPr>
        <w:spacing w:after="0"/>
        <w:ind w:left="0"/>
        <w:jc w:val="both"/>
      </w:pPr>
      <w:r>
        <w:rPr>
          <w:rFonts w:ascii="Times New Roman"/>
          <w:b w:val="false"/>
          <w:i w:val="false"/>
          <w:color w:val="000000"/>
          <w:sz w:val="28"/>
        </w:rPr>
        <w:t>
      71) орта, қосымша, техникалық және кәсіптік, орта білімнен кейінгі білім беру ұйымдарында, оның ішінде қолайсыз ауа райы метеожағдайларында, сондай-ақ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кезде қашықтан оқыту бойынша және техникалық және кәсіптік, орта білімнен кейінгі білімнің білім беретін оқу бағдарламаларын іске асыратын білім беру ұйымдарында онлайн-оқыту нысанында оқу процесін ұйымдастыру қағидаларын, кредиттік оқыту технологиясы бойынша оқу процесін ұйымдастыру қағидаларын, сондай-ақ қашықтан оқытуды ұсыну бойынша білім беру ұйымдарына қойылатын талаптарды әзірлейді және бекітеді;</w:t>
      </w:r>
    </w:p>
    <w:bookmarkEnd w:id="124"/>
    <w:bookmarkStart w:name="z133" w:id="125"/>
    <w:p>
      <w:pPr>
        <w:spacing w:after="0"/>
        <w:ind w:left="0"/>
        <w:jc w:val="both"/>
      </w:pPr>
      <w:r>
        <w:rPr>
          <w:rFonts w:ascii="Times New Roman"/>
          <w:b w:val="false"/>
          <w:i w:val="false"/>
          <w:color w:val="000000"/>
          <w:sz w:val="28"/>
        </w:rPr>
        <w:t>
      72) ерекше білім беру қажеттіліктерін бағалау қағидалары мен бағдарламаларын әзірлейді және бекітеді;</w:t>
      </w:r>
    </w:p>
    <w:bookmarkEnd w:id="125"/>
    <w:bookmarkStart w:name="z134" w:id="126"/>
    <w:p>
      <w:pPr>
        <w:spacing w:after="0"/>
        <w:ind w:left="0"/>
        <w:jc w:val="both"/>
      </w:pPr>
      <w:r>
        <w:rPr>
          <w:rFonts w:ascii="Times New Roman"/>
          <w:b w:val="false"/>
          <w:i w:val="false"/>
          <w:color w:val="000000"/>
          <w:sz w:val="28"/>
        </w:rPr>
        <w:t>
      73) мүмкіндігі шектеулі балаларды арнаулы психологиялық-педагогикалық қолдауға мемлекеттік білім беру тапсырысын орналастыру қағидаларын әзірлейді және бекітеді;</w:t>
      </w:r>
    </w:p>
    <w:bookmarkEnd w:id="126"/>
    <w:bookmarkStart w:name="z135" w:id="127"/>
    <w:p>
      <w:pPr>
        <w:spacing w:after="0"/>
        <w:ind w:left="0"/>
        <w:jc w:val="both"/>
      </w:pPr>
      <w:r>
        <w:rPr>
          <w:rFonts w:ascii="Times New Roman"/>
          <w:b w:val="false"/>
          <w:i w:val="false"/>
          <w:color w:val="000000"/>
          <w:sz w:val="28"/>
        </w:rPr>
        <w:t>
      74) мүмкіндігі шектеулі балаларды арнаулы психологиялық-педагогикалық қолдау стандартын әзірлейді және бекітеді;</w:t>
      </w:r>
    </w:p>
    <w:bookmarkEnd w:id="127"/>
    <w:bookmarkStart w:name="z136" w:id="128"/>
    <w:p>
      <w:pPr>
        <w:spacing w:after="0"/>
        <w:ind w:left="0"/>
        <w:jc w:val="both"/>
      </w:pPr>
      <w:r>
        <w:rPr>
          <w:rFonts w:ascii="Times New Roman"/>
          <w:b w:val="false"/>
          <w:i w:val="false"/>
          <w:color w:val="000000"/>
          <w:sz w:val="28"/>
        </w:rPr>
        <w:t>
      75)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 мен қағидаларын, сондай-ақ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әзірлейді және бекітеді;</w:t>
      </w:r>
    </w:p>
    <w:bookmarkEnd w:id="128"/>
    <w:bookmarkStart w:name="z137" w:id="129"/>
    <w:p>
      <w:pPr>
        <w:spacing w:after="0"/>
        <w:ind w:left="0"/>
        <w:jc w:val="both"/>
      </w:pPr>
      <w:r>
        <w:rPr>
          <w:rFonts w:ascii="Times New Roman"/>
          <w:b w:val="false"/>
          <w:i w:val="false"/>
          <w:color w:val="000000"/>
          <w:sz w:val="28"/>
        </w:rPr>
        <w:t>
      76) тиісті саланың уәкілетті органдарымен келісу бойынша педагог лауазымдарының үлгілік біліктілік сипаттамаларын әзірлейді және бекітеді;</w:t>
      </w:r>
    </w:p>
    <w:bookmarkEnd w:id="129"/>
    <w:bookmarkStart w:name="z138" w:id="130"/>
    <w:p>
      <w:pPr>
        <w:spacing w:after="0"/>
        <w:ind w:left="0"/>
        <w:jc w:val="both"/>
      </w:pPr>
      <w:r>
        <w:rPr>
          <w:rFonts w:ascii="Times New Roman"/>
          <w:b w:val="false"/>
          <w:i w:val="false"/>
          <w:color w:val="000000"/>
          <w:sz w:val="28"/>
        </w:rPr>
        <w:t>
      77) білім беру ұйымдарының педагогтеріне арналған кәсіптік стандарттарды әзірлейді және бекітеді;</w:t>
      </w:r>
    </w:p>
    <w:bookmarkEnd w:id="130"/>
    <w:bookmarkStart w:name="z139" w:id="131"/>
    <w:p>
      <w:pPr>
        <w:spacing w:after="0"/>
        <w:ind w:left="0"/>
        <w:jc w:val="both"/>
      </w:pPr>
      <w:r>
        <w:rPr>
          <w:rFonts w:ascii="Times New Roman"/>
          <w:b w:val="false"/>
          <w:i w:val="false"/>
          <w:color w:val="000000"/>
          <w:sz w:val="28"/>
        </w:rPr>
        <w:t>
      78) мемлекеттік білім беру ұйымдарының бірінші басшыларын ротациялауды жүргізу қағидаларын әзірлейді және бекітеді;</w:t>
      </w:r>
    </w:p>
    <w:bookmarkEnd w:id="131"/>
    <w:bookmarkStart w:name="z140" w:id="132"/>
    <w:p>
      <w:pPr>
        <w:spacing w:after="0"/>
        <w:ind w:left="0"/>
        <w:jc w:val="both"/>
      </w:pPr>
      <w:r>
        <w:rPr>
          <w:rFonts w:ascii="Times New Roman"/>
          <w:b w:val="false"/>
          <w:i w:val="false"/>
          <w:color w:val="000000"/>
          <w:sz w:val="28"/>
        </w:rPr>
        <w:t>
      79) еңбек жөніндегі уәкілетті органмен бірлесіп, мемлекеттік білім беру ұйымдарының бірінші басшылары мен педагогтерін лауазымға тағайындау, лауазымынан босату қағидаларын әзірлейді және бекітеді;</w:t>
      </w:r>
    </w:p>
    <w:bookmarkEnd w:id="132"/>
    <w:bookmarkStart w:name="z141" w:id="133"/>
    <w:p>
      <w:pPr>
        <w:spacing w:after="0"/>
        <w:ind w:left="0"/>
        <w:jc w:val="both"/>
      </w:pPr>
      <w:r>
        <w:rPr>
          <w:rFonts w:ascii="Times New Roman"/>
          <w:b w:val="false"/>
          <w:i w:val="false"/>
          <w:color w:val="000000"/>
          <w:sz w:val="28"/>
        </w:rPr>
        <w:t>
      80) білім беру ұйымдарының педагогтері мен басшылары қызметінің тиімділігі рейтингін жүргізу әдістемесін әзірлейді және бекітеді;</w:t>
      </w:r>
    </w:p>
    <w:bookmarkEnd w:id="133"/>
    <w:bookmarkStart w:name="z142" w:id="134"/>
    <w:p>
      <w:pPr>
        <w:spacing w:after="0"/>
        <w:ind w:left="0"/>
        <w:jc w:val="both"/>
      </w:pPr>
      <w:r>
        <w:rPr>
          <w:rFonts w:ascii="Times New Roman"/>
          <w:b w:val="false"/>
          <w:i w:val="false"/>
          <w:color w:val="000000"/>
          <w:sz w:val="28"/>
        </w:rPr>
        <w:t>
      81) педагогтердің біліктілігін арттыру курстарын, сондай-ақ педагог қызметін курстан кейін қолдауды ұйымдастыру және жүргізу қағидаларын, педагогтердің біліктілігін арттыру курстарының білім беру бағдарламаларын әзірлеу, келісу және бекіту қағидаларын, біліктілікті арттырудың ваучерлік-модульдік жүйесінің әдістемесін,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әзірлейді және бекітеді, сондай-ақ педагогтерді қайта даярлауды және олардың біліктілігін арттыруды ұйымдастырады;</w:t>
      </w:r>
    </w:p>
    <w:bookmarkEnd w:id="134"/>
    <w:bookmarkStart w:name="z143" w:id="135"/>
    <w:p>
      <w:pPr>
        <w:spacing w:after="0"/>
        <w:ind w:left="0"/>
        <w:jc w:val="both"/>
      </w:pPr>
      <w:r>
        <w:rPr>
          <w:rFonts w:ascii="Times New Roman"/>
          <w:b w:val="false"/>
          <w:i w:val="false"/>
          <w:color w:val="000000"/>
          <w:sz w:val="28"/>
        </w:rPr>
        <w:t>
      82)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35"/>
    <w:bookmarkStart w:name="z144" w:id="136"/>
    <w:p>
      <w:pPr>
        <w:spacing w:after="0"/>
        <w:ind w:left="0"/>
        <w:jc w:val="both"/>
      </w:pPr>
      <w:r>
        <w:rPr>
          <w:rFonts w:ascii="Times New Roman"/>
          <w:b w:val="false"/>
          <w:i w:val="false"/>
          <w:color w:val="000000"/>
          <w:sz w:val="28"/>
        </w:rPr>
        <w:t>
      83) аккредиттеу органдарын, оның ішінде шетелдік аккредиттеу органдарын тану талаптары мен қағидаларын әзірлейді және бекітеді, танылған аккредиттеу органдарының, аккредиттелген білім беру ұйымдары мен білім беру бағдарламаларының тізілімін, сондай-ақ оларды оған енгізу, оны тоқтата тұру және одан шығару негіздерін қалыптастырады және бекітеді;</w:t>
      </w:r>
    </w:p>
    <w:bookmarkEnd w:id="136"/>
    <w:bookmarkStart w:name="z145" w:id="137"/>
    <w:p>
      <w:pPr>
        <w:spacing w:after="0"/>
        <w:ind w:left="0"/>
        <w:jc w:val="both"/>
      </w:pPr>
      <w:r>
        <w:rPr>
          <w:rFonts w:ascii="Times New Roman"/>
          <w:b w:val="false"/>
          <w:i w:val="false"/>
          <w:color w:val="000000"/>
          <w:sz w:val="28"/>
        </w:rPr>
        <w:t>
      84) жоғары және жоғары оқу орнынан кейінгі білім беру ұйымдарын қоспағанда, білім беру ұйымдарының білім беру қызметіне қойылатын біліктілік талаптарын және оларға сәйкестікті растайтын құжаттардың тізбесін әзірлейді және бекітеді;</w:t>
      </w:r>
    </w:p>
    <w:bookmarkEnd w:id="137"/>
    <w:bookmarkStart w:name="z146" w:id="138"/>
    <w:p>
      <w:pPr>
        <w:spacing w:after="0"/>
        <w:ind w:left="0"/>
        <w:jc w:val="both"/>
      </w:pPr>
      <w:r>
        <w:rPr>
          <w:rFonts w:ascii="Times New Roman"/>
          <w:b w:val="false"/>
          <w:i w:val="false"/>
          <w:color w:val="000000"/>
          <w:sz w:val="28"/>
        </w:rPr>
        <w:t>
      85) меншік нысандарына және ведомстволық бағыныстылығына қарамастан, білім беру ұйымдарында мектепке дейінгі, орта, техникалық және кәсіптік, орта білімнен кейінгі білім беру, қосымша білім беру саласындағы Қазақстан Республикасы заңнамасының және нормативтік құқықтық актілердің, мемлекеттік жалпыға міндетті білім беру стандарттарының орындалуын, білім беруді басқару органдарын, сондай-ақ ведомстволық бағынысты ұйымдарда бюджеттік және қаржылық тәртіпті мемлекеттік бақылауды Қазақстан Республикасының заңнамасына сәйкес жүзеге асырады;</w:t>
      </w:r>
    </w:p>
    <w:bookmarkEnd w:id="138"/>
    <w:bookmarkStart w:name="z147" w:id="139"/>
    <w:p>
      <w:pPr>
        <w:spacing w:after="0"/>
        <w:ind w:left="0"/>
        <w:jc w:val="both"/>
      </w:pPr>
      <w:r>
        <w:rPr>
          <w:rFonts w:ascii="Times New Roman"/>
          <w:b w:val="false"/>
          <w:i w:val="false"/>
          <w:color w:val="000000"/>
          <w:sz w:val="28"/>
        </w:rPr>
        <w:t>
      86) білім беру саласындағы Қазақстан Республикасы заңнамасының анықталған бұзушылықтарын нұсқамада белгіленген мерзімде жою туралы орындалуы міндетті жазбаша нұсқамалар береді;</w:t>
      </w:r>
    </w:p>
    <w:bookmarkEnd w:id="139"/>
    <w:bookmarkStart w:name="z148" w:id="140"/>
    <w:p>
      <w:pPr>
        <w:spacing w:after="0"/>
        <w:ind w:left="0"/>
        <w:jc w:val="both"/>
      </w:pPr>
      <w:r>
        <w:rPr>
          <w:rFonts w:ascii="Times New Roman"/>
          <w:b w:val="false"/>
          <w:i w:val="false"/>
          <w:color w:val="000000"/>
          <w:sz w:val="28"/>
        </w:rPr>
        <w:t>
      87) бiлiм туралы мемлекеттiк үлгiдегi құжаттардың бланкiлерiне тапсырыс берудi ұйымдастыру, оларды сақтау, есепке алу мен беру және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олармен қамтамасыз ету жөніндегі қағидаларды әзірлейді және бекiтедi, олардың пайдаланылуын бақылауды жүзеге асырады;</w:t>
      </w:r>
    </w:p>
    <w:bookmarkEnd w:id="140"/>
    <w:bookmarkStart w:name="z149" w:id="141"/>
    <w:p>
      <w:pPr>
        <w:spacing w:after="0"/>
        <w:ind w:left="0"/>
        <w:jc w:val="both"/>
      </w:pPr>
      <w:r>
        <w:rPr>
          <w:rFonts w:ascii="Times New Roman"/>
          <w:b w:val="false"/>
          <w:i w:val="false"/>
          <w:color w:val="000000"/>
          <w:sz w:val="28"/>
        </w:rPr>
        <w:t>
      88)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әзірлейді және бекітеді және мектепке дейінгі ұйымдардың және жалпы білім беретін мектептердің, лицейлер мен гимназиялардың мектепалды сыныптарының,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141"/>
    <w:bookmarkStart w:name="z150" w:id="142"/>
    <w:p>
      <w:pPr>
        <w:spacing w:after="0"/>
        <w:ind w:left="0"/>
        <w:jc w:val="both"/>
      </w:pPr>
      <w:r>
        <w:rPr>
          <w:rFonts w:ascii="Times New Roman"/>
          <w:b w:val="false"/>
          <w:i w:val="false"/>
          <w:color w:val="000000"/>
          <w:sz w:val="28"/>
        </w:rPr>
        <w:t>
      89)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142"/>
    <w:bookmarkStart w:name="z151" w:id="143"/>
    <w:p>
      <w:pPr>
        <w:spacing w:after="0"/>
        <w:ind w:left="0"/>
        <w:jc w:val="both"/>
      </w:pPr>
      <w:r>
        <w:rPr>
          <w:rFonts w:ascii="Times New Roman"/>
          <w:b w:val="false"/>
          <w:i w:val="false"/>
          <w:color w:val="000000"/>
          <w:sz w:val="28"/>
        </w:rPr>
        <w:t>
      90)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әзірлейді және бекітеді;</w:t>
      </w:r>
    </w:p>
    <w:bookmarkEnd w:id="143"/>
    <w:bookmarkStart w:name="z152" w:id="144"/>
    <w:p>
      <w:pPr>
        <w:spacing w:after="0"/>
        <w:ind w:left="0"/>
        <w:jc w:val="both"/>
      </w:pPr>
      <w:r>
        <w:rPr>
          <w:rFonts w:ascii="Times New Roman"/>
          <w:b w:val="false"/>
          <w:i w:val="false"/>
          <w:color w:val="000000"/>
          <w:sz w:val="28"/>
        </w:rPr>
        <w:t>
      91)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44"/>
    <w:bookmarkStart w:name="z153" w:id="145"/>
    <w:p>
      <w:pPr>
        <w:spacing w:after="0"/>
        <w:ind w:left="0"/>
        <w:jc w:val="both"/>
      </w:pPr>
      <w:r>
        <w:rPr>
          <w:rFonts w:ascii="Times New Roman"/>
          <w:b w:val="false"/>
          <w:i w:val="false"/>
          <w:color w:val="000000"/>
          <w:sz w:val="28"/>
        </w:rPr>
        <w:t>
      92)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лауазымынан босатуды келіседі;</w:t>
      </w:r>
    </w:p>
    <w:bookmarkEnd w:id="145"/>
    <w:bookmarkStart w:name="z154" w:id="146"/>
    <w:p>
      <w:pPr>
        <w:spacing w:after="0"/>
        <w:ind w:left="0"/>
        <w:jc w:val="both"/>
      </w:pPr>
      <w:r>
        <w:rPr>
          <w:rFonts w:ascii="Times New Roman"/>
          <w:b w:val="false"/>
          <w:i w:val="false"/>
          <w:color w:val="000000"/>
          <w:sz w:val="28"/>
        </w:rPr>
        <w:t>
      93)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әзірлейді және бекiтедi;</w:t>
      </w:r>
    </w:p>
    <w:bookmarkEnd w:id="146"/>
    <w:bookmarkStart w:name="z155" w:id="147"/>
    <w:p>
      <w:pPr>
        <w:spacing w:after="0"/>
        <w:ind w:left="0"/>
        <w:jc w:val="both"/>
      </w:pPr>
      <w:r>
        <w:rPr>
          <w:rFonts w:ascii="Times New Roman"/>
          <w:b w:val="false"/>
          <w:i w:val="false"/>
          <w:color w:val="000000"/>
          <w:sz w:val="28"/>
        </w:rPr>
        <w:t>
      94)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ұйымдастыруға арналған өлшемшарттарды бекітеді;</w:t>
      </w:r>
    </w:p>
    <w:bookmarkEnd w:id="147"/>
    <w:bookmarkStart w:name="z156" w:id="148"/>
    <w:p>
      <w:pPr>
        <w:spacing w:after="0"/>
        <w:ind w:left="0"/>
        <w:jc w:val="both"/>
      </w:pPr>
      <w:r>
        <w:rPr>
          <w:rFonts w:ascii="Times New Roman"/>
          <w:b w:val="false"/>
          <w:i w:val="false"/>
          <w:color w:val="000000"/>
          <w:sz w:val="28"/>
        </w:rPr>
        <w:t>
      95) салалық көтермелеу жүйесін бекітеді;</w:t>
      </w:r>
    </w:p>
    <w:bookmarkEnd w:id="148"/>
    <w:bookmarkStart w:name="z157" w:id="149"/>
    <w:p>
      <w:pPr>
        <w:spacing w:after="0"/>
        <w:ind w:left="0"/>
        <w:jc w:val="both"/>
      </w:pPr>
      <w:r>
        <w:rPr>
          <w:rFonts w:ascii="Times New Roman"/>
          <w:b w:val="false"/>
          <w:i w:val="false"/>
          <w:color w:val="000000"/>
          <w:sz w:val="28"/>
        </w:rPr>
        <w:t>
      96) осы Заңның мақсаты мен міндеттеріне және Қазақстан Республикасының заңнамасына сәйкес білім беру саласындағы нормативтік құқықтық актілерді әзірлейді және бекітеді;</w:t>
      </w:r>
    </w:p>
    <w:bookmarkEnd w:id="149"/>
    <w:bookmarkStart w:name="z158" w:id="150"/>
    <w:p>
      <w:pPr>
        <w:spacing w:after="0"/>
        <w:ind w:left="0"/>
        <w:jc w:val="both"/>
      </w:pPr>
      <w:r>
        <w:rPr>
          <w:rFonts w:ascii="Times New Roman"/>
          <w:b w:val="false"/>
          <w:i w:val="false"/>
          <w:color w:val="000000"/>
          <w:sz w:val="28"/>
        </w:rPr>
        <w:t>
      97)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50"/>
    <w:bookmarkStart w:name="z159" w:id="151"/>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20), 32), 34), 35), 36), 38), 39), 44), 47), 48), 53), 56), 63), 68), 71), 72), 73), 75), 78), 80), 81), 94) және 95) тармақшаларында көзделген өкілеттіктері әскери, арнаулы оқу орындарына қолданылмайды.";</w:t>
      </w:r>
    </w:p>
    <w:bookmarkEnd w:id="151"/>
    <w:bookmarkStart w:name="z160"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"халықаралық олимпиадалардың" деген сөздерден кейін ", ғылыми жобалардың халықаралық конкурстарының"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163" w:id="153"/>
    <w:p>
      <w:pPr>
        <w:spacing w:after="0"/>
        <w:ind w:left="0"/>
        <w:jc w:val="both"/>
      </w:pPr>
      <w:r>
        <w:rPr>
          <w:rFonts w:ascii="Times New Roman"/>
          <w:b w:val="false"/>
          <w:i w:val="false"/>
          <w:color w:val="000000"/>
          <w:sz w:val="28"/>
        </w:rPr>
        <w:t>
      "Тізбесін Шетелдерде кадрлар даярлау жөніндегі республикалық комиссия айқындайтын жалпы білім беретін пәндер бойынша халықаралық олимпиадалардың, ғылыми жобалардың халықаралық конкурстарының және орындаушылардың халықаралық конкурстарының бірінші, екінші және үшінші дәрежелі дипломдарымен соңғы үш жылда марапатталған Қазақстан Республикасы азаматтарының Қазақстан Республикасының заңнамасында белгіленген тәртіппен жыл сайын бекітілетін мамандықтар тізбесіне сәйкес күндізгі оқыту нысаны бойынша жетекші шетелдік жоғары және (немесе) жоғары оқу орнынан кейінгі білім беру ұйымдарында жоғары білім алу үшін таңдаған мамандықтарының олимпиаданың немесе конкурстың пәніне сәйкес келуі және академиялық оқытуға сөзсіз қабылдану шартымен (қаржылық талаптарды қоспағанда), Қазақстан Республикасының заңнамасында белгіленген жас шектеулері ескеріле отырып, конкурстық негізде "Болашақ" халықаралық стипендиясын алуға құқығы бар.".</w:t>
      </w:r>
    </w:p>
    <w:bookmarkEnd w:id="153"/>
    <w:bookmarkStart w:name="z164" w:id="154"/>
    <w:p>
      <w:pPr>
        <w:spacing w:after="0"/>
        <w:ind w:left="0"/>
        <w:jc w:val="both"/>
      </w:pPr>
      <w:r>
        <w:rPr>
          <w:rFonts w:ascii="Times New Roman"/>
          <w:b w:val="false"/>
          <w:i w:val="false"/>
          <w:color w:val="000000"/>
          <w:sz w:val="28"/>
        </w:rPr>
        <w:t xml:space="preserve">
      4.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p>
    <w:bookmarkEnd w:id="154"/>
    <w:bookmarkStart w:name="z165" w:id="155"/>
    <w:p>
      <w:pPr>
        <w:spacing w:after="0"/>
        <w:ind w:left="0"/>
        <w:jc w:val="both"/>
      </w:pPr>
      <w:r>
        <w:rPr>
          <w:rFonts w:ascii="Times New Roman"/>
          <w:b w:val="false"/>
          <w:i w:val="false"/>
          <w:color w:val="000000"/>
          <w:sz w:val="28"/>
        </w:rPr>
        <w:t xml:space="preserve">
      12-1-баптың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"мөлшерін" деген сөзден кейін ", сондай-ақ оның құнын айқындау әдістемесін" деген сөздермен толықтырылсын. </w:t>
      </w:r>
    </w:p>
    <w:bookmarkEnd w:id="155"/>
    <w:bookmarkStart w:name="z166" w:id="156"/>
    <w:p>
      <w:pPr>
        <w:spacing w:after="0"/>
        <w:ind w:left="0"/>
        <w:jc w:val="both"/>
      </w:pPr>
      <w:r>
        <w:rPr>
          <w:rFonts w:ascii="Times New Roman"/>
          <w:b w:val="false"/>
          <w:i w:val="false"/>
          <w:color w:val="000000"/>
          <w:sz w:val="28"/>
        </w:rPr>
        <w:t>
      2-бап. Осы Заң:</w:t>
      </w:r>
    </w:p>
    <w:bookmarkEnd w:id="156"/>
    <w:bookmarkStart w:name="z167" w:id="157"/>
    <w:p>
      <w:pPr>
        <w:spacing w:after="0"/>
        <w:ind w:left="0"/>
        <w:jc w:val="both"/>
      </w:pPr>
      <w:r>
        <w:rPr>
          <w:rFonts w:ascii="Times New Roman"/>
          <w:b w:val="false"/>
          <w:i w:val="false"/>
          <w:color w:val="000000"/>
          <w:sz w:val="28"/>
        </w:rPr>
        <w:t xml:space="preserve">
      1)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w:t>
      </w:r>
    </w:p>
    <w:bookmarkEnd w:id="157"/>
    <w:bookmarkStart w:name="z168" w:id="158"/>
    <w:p>
      <w:pPr>
        <w:spacing w:after="0"/>
        <w:ind w:left="0"/>
        <w:jc w:val="both"/>
      </w:pPr>
      <w:r>
        <w:rPr>
          <w:rFonts w:ascii="Times New Roman"/>
          <w:b w:val="false"/>
          <w:i w:val="false"/>
          <w:color w:val="000000"/>
          <w:sz w:val="28"/>
        </w:rPr>
        <w:t xml:space="preserve">
      2) 2026 жылғы 1 қаңтардан бастап қолданысқа енгізілетін 1-баптың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жиырма тоғызыншы абзацын қоспағанда, алғашқы ресми жарияланған күнінен кейін күнтізбелік он күн өткен соң қолданысқа енгізіледі.</w:t>
      </w:r>
    </w:p>
    <w:bookmarkEnd w:id="1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