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76ae" w14:textId="e987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Түркітілдес мемлекеттердің ынтымақтастық кеңесін құру туралы Нахчыван келісіміне өзгерістер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2025 жылғы 23 мамырдағы № 191-VIII ҚРЗ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Түркітілдес мемлекеттердің ынтымақтастық кеңесін құру туралы Нахчыван келісіміне өзгерістер енгізу туралы 2022 жылғы 11 қарашада Самарқандта жасалған хаттама осы Хаттаманың 10-бабын түсіндіру туралы мынадай мәлімдемемен ратификациялансын: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"Түркітілдес мемлекеттердің ынтымақтастық кеңесін құру туралы Нахчыван келісіміне өзгерістер енгізу туралы хаттаманың 10-бабында көрсетілген құрылымдарға Түркі мемлекеттері ұйымы жанындағы байқаушы мәртебесінің берілуі Қазақстан Республикасының мұндай құрылымдарды мемлекет ретінде де, халықаралық құқықтың өзге субъектілері ретінде де тану актісі болып табылмайды.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осындай құрылымдар өкілдерінің Түркі мемлекеттері ұйымы шеңберінде Қазақстан Республикасында өткізілетін іс-шараларға қатысуы туралы шешім қабылдау құқығын өзіне қалдырады.".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