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ee93" w14:textId="164e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1996 жылғы 3 шiлдедегi N 18-I</w:t>
      </w:r>
    </w:p>
    <w:p>
      <w:pPr>
        <w:spacing w:after="0"/>
        <w:ind w:left="0"/>
        <w:jc w:val="both"/>
      </w:pPr>
      <w:bookmarkStart w:name="z0" w:id="0"/>
      <w:r>
        <w:rPr>
          <w:rFonts w:ascii="Times New Roman"/>
          <w:b w:val="false"/>
          <w:i w:val="false"/>
          <w:color w:val="000000"/>
          <w:sz w:val="28"/>
        </w:rPr>
        <w:t xml:space="preserve">
      Қазақстан Республикасының мынадай заң актiлерiне өзгерiстер мен толықтырулар енгiзiлсiн: </w:t>
      </w:r>
      <w:r>
        <w:br/>
      </w:r>
      <w:r>
        <w:rPr>
          <w:rFonts w:ascii="Times New Roman"/>
          <w:b w:val="false"/>
          <w:i w:val="false"/>
          <w:color w:val="000000"/>
          <w:sz w:val="28"/>
        </w:rPr>
        <w:t>
      1. Қазақстан Республикасы Президентiнiң "Қазақстан Республикасының Ұлттық Банкi туралы" 1995 жылғы 30 наурыздағы N 2155 </w:t>
      </w:r>
      <w:r>
        <w:rPr>
          <w:rFonts w:ascii="Times New Roman"/>
          <w:b w:val="false"/>
          <w:i w:val="false"/>
          <w:color w:val="000000"/>
          <w:sz w:val="28"/>
        </w:rPr>
        <w:t xml:space="preserve">Z952155_ </w:t>
      </w:r>
      <w:r>
        <w:rPr>
          <w:rFonts w:ascii="Times New Roman"/>
          <w:b w:val="false"/>
          <w:i w:val="false"/>
          <w:color w:val="000000"/>
          <w:sz w:val="28"/>
        </w:rPr>
        <w:t xml:space="preserve">заң күшi бар Жарлығына (Қазақстан Республикасы Жоғарғы Кеңесiнiң Жаршысы, 1995 ж., N 3-4, 23-құжат, N 12, 88-құжат, N 15-16, 100-құжат, N 23, 141-құжат; Қазақстан Республикасы Парламентiнiң Жаршысы, 1996 ж, N 2, 184-құжат): </w:t>
      </w:r>
      <w:r>
        <w:br/>
      </w:r>
      <w:r>
        <w:rPr>
          <w:rFonts w:ascii="Times New Roman"/>
          <w:b w:val="false"/>
          <w:i w:val="false"/>
          <w:color w:val="000000"/>
          <w:sz w:val="28"/>
        </w:rPr>
        <w:t xml:space="preserve">
      56-баптың н) тармақшасында "құндылықтар" деген сөзден кейiн "бағалы металдардан өзге" деген сөздермен толықтырылсын. </w:t>
      </w:r>
      <w:r>
        <w:br/>
      </w:r>
      <w:r>
        <w:rPr>
          <w:rFonts w:ascii="Times New Roman"/>
          <w:b w:val="false"/>
          <w:i w:val="false"/>
          <w:color w:val="000000"/>
          <w:sz w:val="28"/>
        </w:rPr>
        <w:t xml:space="preserve">
      2. Қазақстан Республикасы Президентiнiң "Бағалы металдар мен асыл тастарға байланысты қатынастарды мемлекеттiк реттеу туралы" 1995 жылғы 20 шiлдедегi N 2372 заң күшi бар Жарлығына (Қазақстан Республикасы Жоғарғы Кеңесiнiң Жаршысы, 1995 ж, N 14, 90-құжат):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бiрiншi абзацта "деңгейiнен" деген сөз "кезеңiнен" деген сөзбен ауыстырылсын; </w:t>
      </w:r>
      <w:r>
        <w:br/>
      </w: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"асыл тастар" - табиғи алмас, зүбәржат, лағыл, сапфир және Қазақстан Республикасының Үкiметi бекiткен тiзбе бойынша шикiзат және ұқсатылған күйiнде басқа да асыл тастар"; </w:t>
      </w:r>
      <w:r>
        <w:br/>
      </w:r>
      <w:r>
        <w:rPr>
          <w:rFonts w:ascii="Times New Roman"/>
          <w:b w:val="false"/>
          <w:i w:val="false"/>
          <w:color w:val="000000"/>
          <w:sz w:val="28"/>
        </w:rPr>
        <w:t xml:space="preserve">
      алтыншы, жетiншi, сегiзiншi, тоғызыншы, оныншы, он үшiншi абзацтар алынып тасталсын; </w:t>
      </w:r>
      <w:r>
        <w:br/>
      </w:r>
      <w:r>
        <w:rPr>
          <w:rFonts w:ascii="Times New Roman"/>
          <w:b w:val="false"/>
          <w:i w:val="false"/>
          <w:color w:val="000000"/>
          <w:sz w:val="28"/>
        </w:rPr>
        <w:t xml:space="preserve">
      он төртiншi абзац мынадай редакцияда жазылсын: </w:t>
      </w:r>
      <w:r>
        <w:br/>
      </w:r>
      <w:r>
        <w:rPr>
          <w:rFonts w:ascii="Times New Roman"/>
          <w:b w:val="false"/>
          <w:i w:val="false"/>
          <w:color w:val="000000"/>
          <w:sz w:val="28"/>
        </w:rPr>
        <w:t xml:space="preserve">
      "уәкiлдiк берiлген банктер" - Қазақстан Республикасының Ұлттық Банкi берген лицензияға сәйкес тазартылған бағалы металдармен бастапқы саудаластыққа қатысуға және операция жүргiзуге құқығы бар банктер"; </w:t>
      </w:r>
      <w:r>
        <w:br/>
      </w:r>
      <w:r>
        <w:rPr>
          <w:rFonts w:ascii="Times New Roman"/>
          <w:b w:val="false"/>
          <w:i w:val="false"/>
          <w:color w:val="000000"/>
          <w:sz w:val="28"/>
        </w:rPr>
        <w:t xml:space="preserve">
      он бесiншi абзац мынадай редакцияда жазылсын: </w:t>
      </w:r>
      <w:r>
        <w:br/>
      </w:r>
      <w:r>
        <w:rPr>
          <w:rFonts w:ascii="Times New Roman"/>
          <w:b w:val="false"/>
          <w:i w:val="false"/>
          <w:color w:val="000000"/>
          <w:sz w:val="28"/>
        </w:rPr>
        <w:t xml:space="preserve">
      "уәкiлдiк берiлген орган" - бағалы металдармен, асыл тастармен және зергерлiк бұйымдармен қызметтi жүзеге асыруға байланысты қатынастарды реттеу саласындағы өкiлеттiктi Қазақстан Республикасының заңдары негiзiнде жүзеге асыратын мемлекеттiк орган"; </w:t>
      </w:r>
      <w:r>
        <w:br/>
      </w:r>
      <w:r>
        <w:rPr>
          <w:rFonts w:ascii="Times New Roman"/>
          <w:b w:val="false"/>
          <w:i w:val="false"/>
          <w:color w:val="000000"/>
          <w:sz w:val="28"/>
        </w:rPr>
        <w:t xml:space="preserve">
      2) 2-бапта: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1-тармақта "1" деген цифр алынып тасталсын және "операцияларды"</w:t>
      </w:r>
    </w:p>
    <w:p>
      <w:pPr>
        <w:spacing w:after="0"/>
        <w:ind w:left="0"/>
        <w:jc w:val="both"/>
      </w:pPr>
      <w:r>
        <w:rPr>
          <w:rFonts w:ascii="Times New Roman"/>
          <w:b w:val="false"/>
          <w:i w:val="false"/>
          <w:color w:val="000000"/>
          <w:sz w:val="28"/>
        </w:rPr>
        <w:t>деген сөз "қызмет түрлерiн" деген сөздермен ауыстырылсын;</w:t>
      </w:r>
    </w:p>
    <w:p>
      <w:pPr>
        <w:spacing w:after="0"/>
        <w:ind w:left="0"/>
        <w:jc w:val="both"/>
      </w:pPr>
      <w:r>
        <w:rPr>
          <w:rFonts w:ascii="Times New Roman"/>
          <w:b w:val="false"/>
          <w:i w:val="false"/>
          <w:color w:val="000000"/>
          <w:sz w:val="28"/>
        </w:rPr>
        <w:t>     2-тармақ алынып тасталсын;</w:t>
      </w:r>
    </w:p>
    <w:p>
      <w:pPr>
        <w:spacing w:after="0"/>
        <w:ind w:left="0"/>
        <w:jc w:val="both"/>
      </w:pPr>
      <w:r>
        <w:rPr>
          <w:rFonts w:ascii="Times New Roman"/>
          <w:b w:val="false"/>
          <w:i w:val="false"/>
          <w:color w:val="000000"/>
          <w:sz w:val="28"/>
        </w:rPr>
        <w:t>     3) 3-бап және атауы мынадай редакцияда жазылсын:</w:t>
      </w:r>
    </w:p>
    <w:p>
      <w:pPr>
        <w:spacing w:after="0"/>
        <w:ind w:left="0"/>
        <w:jc w:val="both"/>
      </w:pPr>
      <w:r>
        <w:rPr>
          <w:rFonts w:ascii="Times New Roman"/>
          <w:b w:val="false"/>
          <w:i w:val="false"/>
          <w:color w:val="000000"/>
          <w:sz w:val="28"/>
        </w:rPr>
        <w:t>     "3-бап. Бағалы металдармен, асыл тастармен және зергерлiк</w:t>
      </w:r>
    </w:p>
    <w:p>
      <w:pPr>
        <w:spacing w:after="0"/>
        <w:ind w:left="0"/>
        <w:jc w:val="both"/>
      </w:pPr>
      <w:r>
        <w:rPr>
          <w:rFonts w:ascii="Times New Roman"/>
          <w:b w:val="false"/>
          <w:i w:val="false"/>
          <w:color w:val="000000"/>
          <w:sz w:val="28"/>
        </w:rPr>
        <w:t>бұйымдармен қызмет түрлерiн лицензиялау</w:t>
      </w:r>
    </w:p>
    <w:p>
      <w:pPr>
        <w:spacing w:after="0"/>
        <w:ind w:left="0"/>
        <w:jc w:val="both"/>
      </w:pPr>
      <w:r>
        <w:rPr>
          <w:rFonts w:ascii="Times New Roman"/>
          <w:b w:val="false"/>
          <w:i w:val="false"/>
          <w:color w:val="000000"/>
          <w:sz w:val="28"/>
        </w:rPr>
        <w:t>     Қазақстан Республикасының аумағында мынадай қызмет түрлерi</w:t>
      </w:r>
    </w:p>
    <w:p>
      <w:pPr>
        <w:spacing w:after="0"/>
        <w:ind w:left="0"/>
        <w:jc w:val="both"/>
      </w:pPr>
      <w:r>
        <w:rPr>
          <w:rFonts w:ascii="Times New Roman"/>
          <w:b w:val="false"/>
          <w:i w:val="false"/>
          <w:color w:val="000000"/>
          <w:sz w:val="28"/>
        </w:rPr>
        <w:t>лицензиялауға жатады:</w:t>
      </w:r>
    </w:p>
    <w:p>
      <w:pPr>
        <w:spacing w:after="0"/>
        <w:ind w:left="0"/>
        <w:jc w:val="both"/>
      </w:pPr>
      <w:r>
        <w:rPr>
          <w:rFonts w:ascii="Times New Roman"/>
          <w:b w:val="false"/>
          <w:i w:val="false"/>
          <w:color w:val="000000"/>
          <w:sz w:val="28"/>
        </w:rPr>
        <w:t>     1) бағалы металдар мен асыл тастарға байланысты:</w:t>
      </w:r>
    </w:p>
    <w:p>
      <w:pPr>
        <w:spacing w:after="0"/>
        <w:ind w:left="0"/>
        <w:jc w:val="both"/>
      </w:pPr>
      <w:r>
        <w:rPr>
          <w:rFonts w:ascii="Times New Roman"/>
          <w:b w:val="false"/>
          <w:i w:val="false"/>
          <w:color w:val="000000"/>
          <w:sz w:val="28"/>
        </w:rPr>
        <w:t>     барлау;</w:t>
      </w:r>
    </w:p>
    <w:p>
      <w:pPr>
        <w:spacing w:after="0"/>
        <w:ind w:left="0"/>
        <w:jc w:val="both"/>
      </w:pPr>
      <w:r>
        <w:rPr>
          <w:rFonts w:ascii="Times New Roman"/>
          <w:b w:val="false"/>
          <w:i w:val="false"/>
          <w:color w:val="000000"/>
          <w:sz w:val="28"/>
        </w:rPr>
        <w:t>     өндiру;</w:t>
      </w:r>
    </w:p>
    <w:p>
      <w:pPr>
        <w:spacing w:after="0"/>
        <w:ind w:left="0"/>
        <w:jc w:val="both"/>
      </w:pPr>
      <w:r>
        <w:rPr>
          <w:rFonts w:ascii="Times New Roman"/>
          <w:b w:val="false"/>
          <w:i w:val="false"/>
          <w:color w:val="000000"/>
          <w:sz w:val="28"/>
        </w:rPr>
        <w:t>     ұқсату;</w:t>
      </w:r>
    </w:p>
    <w:p>
      <w:pPr>
        <w:spacing w:after="0"/>
        <w:ind w:left="0"/>
        <w:jc w:val="both"/>
      </w:pPr>
      <w:r>
        <w:rPr>
          <w:rFonts w:ascii="Times New Roman"/>
          <w:b w:val="false"/>
          <w:i w:val="false"/>
          <w:color w:val="000000"/>
          <w:sz w:val="28"/>
        </w:rPr>
        <w:t>     құрамында бағалы металдар мен асыл тастар бар қайталама</w:t>
      </w:r>
    </w:p>
    <w:p>
      <w:pPr>
        <w:spacing w:after="0"/>
        <w:ind w:left="0"/>
        <w:jc w:val="both"/>
      </w:pPr>
      <w:r>
        <w:rPr>
          <w:rFonts w:ascii="Times New Roman"/>
          <w:b w:val="false"/>
          <w:i w:val="false"/>
          <w:color w:val="000000"/>
          <w:sz w:val="28"/>
        </w:rPr>
        <w:t>ресурстарды және қалдықтарды дайындау мен ұқсату;</w:t>
      </w:r>
    </w:p>
    <w:p>
      <w:pPr>
        <w:spacing w:after="0"/>
        <w:ind w:left="0"/>
        <w:jc w:val="both"/>
      </w:pPr>
      <w:r>
        <w:rPr>
          <w:rFonts w:ascii="Times New Roman"/>
          <w:b w:val="false"/>
          <w:i w:val="false"/>
          <w:color w:val="000000"/>
          <w:sz w:val="28"/>
        </w:rPr>
        <w:t>     2) тазартылған бағалы металдарға байланысты:</w:t>
      </w:r>
    </w:p>
    <w:p>
      <w:pPr>
        <w:spacing w:after="0"/>
        <w:ind w:left="0"/>
        <w:jc w:val="both"/>
      </w:pPr>
      <w:r>
        <w:rPr>
          <w:rFonts w:ascii="Times New Roman"/>
          <w:b w:val="false"/>
          <w:i w:val="false"/>
          <w:color w:val="000000"/>
          <w:sz w:val="28"/>
        </w:rPr>
        <w:t>     сақтау;</w:t>
      </w:r>
    </w:p>
    <w:p>
      <w:pPr>
        <w:spacing w:after="0"/>
        <w:ind w:left="0"/>
        <w:jc w:val="both"/>
      </w:pPr>
      <w:r>
        <w:rPr>
          <w:rFonts w:ascii="Times New Roman"/>
          <w:b w:val="false"/>
          <w:i w:val="false"/>
          <w:color w:val="000000"/>
          <w:sz w:val="28"/>
        </w:rPr>
        <w:t>     меншiк құқығының ауысуы жөнiндегi операциялар:</w:t>
      </w:r>
    </w:p>
    <w:p>
      <w:pPr>
        <w:spacing w:after="0"/>
        <w:ind w:left="0"/>
        <w:jc w:val="both"/>
      </w:pPr>
      <w:r>
        <w:rPr>
          <w:rFonts w:ascii="Times New Roman"/>
          <w:b w:val="false"/>
          <w:i w:val="false"/>
          <w:color w:val="000000"/>
          <w:sz w:val="28"/>
        </w:rPr>
        <w:t>     а) сатып алу-сату;</w:t>
      </w:r>
    </w:p>
    <w:p>
      <w:pPr>
        <w:spacing w:after="0"/>
        <w:ind w:left="0"/>
        <w:jc w:val="both"/>
      </w:pPr>
      <w:r>
        <w:rPr>
          <w:rFonts w:ascii="Times New Roman"/>
          <w:b w:val="false"/>
          <w:i w:val="false"/>
          <w:color w:val="000000"/>
          <w:sz w:val="28"/>
        </w:rPr>
        <w:t>     б) банк операциялары;</w:t>
      </w:r>
    </w:p>
    <w:p>
      <w:pPr>
        <w:spacing w:after="0"/>
        <w:ind w:left="0"/>
        <w:jc w:val="both"/>
      </w:pPr>
      <w:r>
        <w:rPr>
          <w:rFonts w:ascii="Times New Roman"/>
          <w:b w:val="false"/>
          <w:i w:val="false"/>
          <w:color w:val="000000"/>
          <w:sz w:val="28"/>
        </w:rPr>
        <w:t>     3) зергерлiк бұйымдарға байланысты:</w:t>
      </w:r>
    </w:p>
    <w:p>
      <w:pPr>
        <w:spacing w:after="0"/>
        <w:ind w:left="0"/>
        <w:jc w:val="both"/>
      </w:pPr>
      <w:r>
        <w:rPr>
          <w:rFonts w:ascii="Times New Roman"/>
          <w:b w:val="false"/>
          <w:i w:val="false"/>
          <w:color w:val="000000"/>
          <w:sz w:val="28"/>
        </w:rPr>
        <w:t>     әзiрлеу";</w:t>
      </w:r>
    </w:p>
    <w:p>
      <w:pPr>
        <w:spacing w:after="0"/>
        <w:ind w:left="0"/>
        <w:jc w:val="both"/>
      </w:pPr>
      <w:r>
        <w:rPr>
          <w:rFonts w:ascii="Times New Roman"/>
          <w:b w:val="false"/>
          <w:i w:val="false"/>
          <w:color w:val="000000"/>
          <w:sz w:val="28"/>
        </w:rPr>
        <w:t>     4) 4-бап және атауы мынадай редакцияда жазылсын:</w:t>
      </w:r>
    </w:p>
    <w:p>
      <w:pPr>
        <w:spacing w:after="0"/>
        <w:ind w:left="0"/>
        <w:jc w:val="both"/>
      </w:pPr>
      <w:r>
        <w:rPr>
          <w:rFonts w:ascii="Times New Roman"/>
          <w:b w:val="false"/>
          <w:i w:val="false"/>
          <w:color w:val="000000"/>
          <w:sz w:val="28"/>
        </w:rPr>
        <w:t>     "4-бап. Бағалы металдармен, асыл тастармен және зергерлiк</w:t>
      </w:r>
    </w:p>
    <w:p>
      <w:pPr>
        <w:spacing w:after="0"/>
        <w:ind w:left="0"/>
        <w:jc w:val="both"/>
      </w:pPr>
      <w:r>
        <w:rPr>
          <w:rFonts w:ascii="Times New Roman"/>
          <w:b w:val="false"/>
          <w:i w:val="false"/>
          <w:color w:val="000000"/>
          <w:sz w:val="28"/>
        </w:rPr>
        <w:t>бұйымдармен қызметтi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аумағында осы Жарлықтың 3-бабында көрсетiлген бағалы металдармен, асыл тастармен және зергерлiк бұйымдармен қызмет түрлерiн жүзеге асыратын мемлекеттiк бақылау жүйесi жұмыс iстейдi, оны уәкiлдiк берiлген органдар жүргiзедi"; </w:t>
      </w:r>
      <w:r>
        <w:br/>
      </w:r>
      <w:r>
        <w:rPr>
          <w:rFonts w:ascii="Times New Roman"/>
          <w:b w:val="false"/>
          <w:i w:val="false"/>
          <w:color w:val="000000"/>
          <w:sz w:val="28"/>
        </w:rPr>
        <w:t xml:space="preserve">
      5) 5-бапта: </w:t>
      </w:r>
      <w:r>
        <w:br/>
      </w:r>
      <w:r>
        <w:rPr>
          <w:rFonts w:ascii="Times New Roman"/>
          <w:b w:val="false"/>
          <w:i w:val="false"/>
          <w:color w:val="000000"/>
          <w:sz w:val="28"/>
        </w:rPr>
        <w:t xml:space="preserve">
      1-тармақта "1" деген цифр алынып тасталсын және "операцияларды" деген сөз "қызмет түрлерiн" деген сөздермен ауыстырылсын, сондай-ақ "статистикалық есеп" деген сөздер "Қазақстан Республикасының заңдарына сәйкес белгiленген есеп" деген сөздермен ауыстырылсын;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6) 6-бапта: </w:t>
      </w:r>
      <w:r>
        <w:br/>
      </w:r>
      <w:r>
        <w:rPr>
          <w:rFonts w:ascii="Times New Roman"/>
          <w:b w:val="false"/>
          <w:i w:val="false"/>
          <w:color w:val="000000"/>
          <w:sz w:val="28"/>
        </w:rPr>
        <w:t xml:space="preserve">
      1-тармақ мынадай мазмұндағы жаңа абзацпен толықтырылсын: </w:t>
      </w:r>
      <w:r>
        <w:br/>
      </w:r>
      <w:r>
        <w:rPr>
          <w:rFonts w:ascii="Times New Roman"/>
          <w:b w:val="false"/>
          <w:i w:val="false"/>
          <w:color w:val="000000"/>
          <w:sz w:val="28"/>
        </w:rPr>
        <w:t xml:space="preserve">
      "Бастапқы саудаластыққа шығарылған, бiрақ сатылмай қалған тазартылған бағалы металдар уәкiлдiк берiлген орган растаған көлемде iшкi және сыртқы рыноктарда сатылады"; </w:t>
      </w:r>
      <w:r>
        <w:br/>
      </w:r>
      <w:r>
        <w:rPr>
          <w:rFonts w:ascii="Times New Roman"/>
          <w:b w:val="false"/>
          <w:i w:val="false"/>
          <w:color w:val="000000"/>
          <w:sz w:val="28"/>
        </w:rPr>
        <w:t xml:space="preserve">
      2-тармақта "Қазақстан Республикасының резидентi еместер" деген сөздерден кейiн "Ұлттық және уәкiлдiк берiлген банктер арқылы" деген сөздермен толықтырылсын. </w:t>
      </w:r>
      <w:r>
        <w:br/>
      </w:r>
      <w:r>
        <w:rPr>
          <w:rFonts w:ascii="Times New Roman"/>
          <w:b w:val="false"/>
          <w:i w:val="false"/>
          <w:color w:val="000000"/>
          <w:sz w:val="28"/>
        </w:rPr>
        <w:t xml:space="preserve">
      7) 7-бапта: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"Бастапқы саудаластықта өткiзiлген тазартылған бағалы металдармен, сондай-ақ шет мемлекеттердiң аумағында шығарылған шикiзаттан өндiрiлiп тазартылған бағалы металдармен жасалатын мәмiлелердi заңды және жеке тұлғалар мұндай мәмiлелердiң нәтижелерiн уәкiлдiк берiлген банктердiң металл есеп шоттарында көрсету арқылы iшкi және сыртқы рыноктарда жүзеге асырады"; </w:t>
      </w:r>
      <w:r>
        <w:br/>
      </w:r>
      <w:r>
        <w:rPr>
          <w:rFonts w:ascii="Times New Roman"/>
          <w:b w:val="false"/>
          <w:i w:val="false"/>
          <w:color w:val="000000"/>
          <w:sz w:val="28"/>
        </w:rPr>
        <w:t xml:space="preserve">
      8) 8-бапта: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Қазақстан Республикасының аумағында сатып алынған тазартылған бағалы металдарды сақтауды: </w:t>
      </w:r>
      <w:r>
        <w:br/>
      </w:r>
      <w:r>
        <w:rPr>
          <w:rFonts w:ascii="Times New Roman"/>
          <w:b w:val="false"/>
          <w:i w:val="false"/>
          <w:color w:val="000000"/>
          <w:sz w:val="28"/>
        </w:rPr>
        <w:t xml:space="preserve">
      заңды тұлғалар - Мемқоймада не Ұлттық және уәкiлдiк берiлген банктер қоймаларында; </w:t>
      </w:r>
      <w:r>
        <w:br/>
      </w:r>
      <w:r>
        <w:rPr>
          <w:rFonts w:ascii="Times New Roman"/>
          <w:b w:val="false"/>
          <w:i w:val="false"/>
          <w:color w:val="000000"/>
          <w:sz w:val="28"/>
        </w:rPr>
        <w:t xml:space="preserve">
      жеке тұлғалар уәкiлдiк берiлген банктерде жүзеге асырады"; </w:t>
      </w:r>
      <w:r>
        <w:br/>
      </w:r>
      <w:r>
        <w:rPr>
          <w:rFonts w:ascii="Times New Roman"/>
          <w:b w:val="false"/>
          <w:i w:val="false"/>
          <w:color w:val="000000"/>
          <w:sz w:val="28"/>
        </w:rPr>
        <w:t xml:space="preserve">
      3-тармақта "лицензиялық" деген сөз "лицензияланатын" деген сөзбен ауыстырылсын; </w:t>
      </w:r>
      <w:r>
        <w:br/>
      </w:r>
      <w:r>
        <w:rPr>
          <w:rFonts w:ascii="Times New Roman"/>
          <w:b w:val="false"/>
          <w:i w:val="false"/>
          <w:color w:val="000000"/>
          <w:sz w:val="28"/>
        </w:rPr>
        <w:t xml:space="preserve">
      9) 9-бап мынадай редакцияда жазылсын: </w:t>
      </w:r>
      <w:r>
        <w:br/>
      </w:r>
      <w:r>
        <w:rPr>
          <w:rFonts w:ascii="Times New Roman"/>
          <w:b w:val="false"/>
          <w:i w:val="false"/>
          <w:color w:val="000000"/>
          <w:sz w:val="28"/>
        </w:rPr>
        <w:t xml:space="preserve">
      "Қазақстан Республикасының Үкiметi тазартылған бағалы металдармен операцияларды Қазақстан Республикасы Қаржы министрлiгiнiң Қазынашылығы, Қазақстан Республикасының Ұлттық Банкi арқылы iшкi және сыртқы рыноктарда жүзеге асырады". </w:t>
      </w:r>
      <w:r>
        <w:br/>
      </w:r>
      <w:r>
        <w:rPr>
          <w:rFonts w:ascii="Times New Roman"/>
          <w:b w:val="false"/>
          <w:i w:val="false"/>
          <w:color w:val="000000"/>
          <w:sz w:val="28"/>
        </w:rPr>
        <w:t xml:space="preserve">
      10) 10-бап және атауы мынадай редакцияда жазылсын: </w:t>
      </w:r>
      <w:r>
        <w:br/>
      </w:r>
      <w:r>
        <w:rPr>
          <w:rFonts w:ascii="Times New Roman"/>
          <w:b w:val="false"/>
          <w:i w:val="false"/>
          <w:color w:val="000000"/>
          <w:sz w:val="28"/>
        </w:rPr>
        <w:t xml:space="preserve">
      "10-бап. Асыл тастармен жасалатын қызмет түрлерi мен операцияларды реттеу </w:t>
      </w:r>
      <w:r>
        <w:br/>
      </w:r>
      <w:r>
        <w:rPr>
          <w:rFonts w:ascii="Times New Roman"/>
          <w:b w:val="false"/>
          <w:i w:val="false"/>
          <w:color w:val="000000"/>
          <w:sz w:val="28"/>
        </w:rPr>
        <w:t xml:space="preserve">
      Асыл тастармен жасалатын қызмет түрлерi мен операцияларды реттеу қолданылып жүрген заңдарға және Қазақстан Республикасының Үкiметi белгiлейтiн Ережелерге сәйкес жүргiзiледi"; </w:t>
      </w:r>
      <w:r>
        <w:br/>
      </w:r>
      <w:r>
        <w:rPr>
          <w:rFonts w:ascii="Times New Roman"/>
          <w:b w:val="false"/>
          <w:i w:val="false"/>
          <w:color w:val="000000"/>
          <w:sz w:val="28"/>
        </w:rPr>
        <w:t xml:space="preserve">
      11) 11-баптың 1-тармағында "металдар" деген сөзден кейiн "соның iшiнде көтерме алтын" деген сөздермен толықтырылсын; </w:t>
      </w:r>
      <w:r>
        <w:br/>
      </w:r>
      <w:r>
        <w:rPr>
          <w:rFonts w:ascii="Times New Roman"/>
          <w:b w:val="false"/>
          <w:i w:val="false"/>
          <w:color w:val="000000"/>
          <w:sz w:val="28"/>
        </w:rPr>
        <w:t xml:space="preserve">
      12) 13-бап мынадай редакцияда жазылсын: </w:t>
      </w:r>
      <w:r>
        <w:br/>
      </w:r>
      <w:r>
        <w:rPr>
          <w:rFonts w:ascii="Times New Roman"/>
          <w:b w:val="false"/>
          <w:i w:val="false"/>
          <w:color w:val="000000"/>
          <w:sz w:val="28"/>
        </w:rPr>
        <w:t xml:space="preserve">
      "1. Қазақстан Республикасының аумағында өндiрiлiп, шикiзаттан шығарылған тазартылған бағалы металдарды әкетуге мынадай жағдайларда рұқсат берiледi: </w:t>
      </w:r>
      <w:r>
        <w:br/>
      </w:r>
      <w:r>
        <w:rPr>
          <w:rFonts w:ascii="Times New Roman"/>
          <w:b w:val="false"/>
          <w:i w:val="false"/>
          <w:color w:val="000000"/>
          <w:sz w:val="28"/>
        </w:rPr>
        <w:t xml:space="preserve">
      1) уәкiлдiк берiлген органмен Қазақстан Республикасының Үкiметi белгiлейтiн тәртiппен тазартылған бағалы металдарды өндiру көзделген келiсiм-шарт жасасқан шетелдiк инвесторға не шетел қатысқан заңды тұлғаға; </w:t>
      </w:r>
      <w:r>
        <w:br/>
      </w:r>
      <w:r>
        <w:rPr>
          <w:rFonts w:ascii="Times New Roman"/>
          <w:b w:val="false"/>
          <w:i w:val="false"/>
          <w:color w:val="000000"/>
          <w:sz w:val="28"/>
        </w:rPr>
        <w:t xml:space="preserve">
      2) бастапқы саудаластықтан өткен тазартылған бағалы металдарды сатып алған заңды тұлғаға не жеке-дара кәсiпкерге; </w:t>
      </w:r>
      <w:r>
        <w:br/>
      </w:r>
      <w:r>
        <w:rPr>
          <w:rFonts w:ascii="Times New Roman"/>
          <w:b w:val="false"/>
          <w:i w:val="false"/>
          <w:color w:val="000000"/>
          <w:sz w:val="28"/>
        </w:rPr>
        <w:t xml:space="preserve">
      3) тазартылған бағалы металдарды сату үшiн бастапқы саудаластыққа шығарған және оларды уәкiлдiк берiлген орган растаған көлемде өткiзе алмаған заңды тұлғаға. </w:t>
      </w:r>
      <w:r>
        <w:br/>
      </w:r>
      <w:r>
        <w:rPr>
          <w:rFonts w:ascii="Times New Roman"/>
          <w:b w:val="false"/>
          <w:i w:val="false"/>
          <w:color w:val="000000"/>
          <w:sz w:val="28"/>
        </w:rPr>
        <w:t xml:space="preserve">
      2. Шетел мемлекеттерiнiң аумағында өндiрiлiп, шикiзаттан шығарылған тазартылған бағалы металды Қазақстан Республикасы аумағынан әкету Қазақстан Республикасының Үкiметi белгiлейтiн тәртiппен жүзеге асырылады. </w:t>
      </w:r>
      <w:r>
        <w:br/>
      </w:r>
      <w:r>
        <w:rPr>
          <w:rFonts w:ascii="Times New Roman"/>
          <w:b w:val="false"/>
          <w:i w:val="false"/>
          <w:color w:val="000000"/>
          <w:sz w:val="28"/>
        </w:rPr>
        <w:t xml:space="preserve">
      3. Қазақстан Республикасының аумағында өндiрiлген және құрамында бағалы металдар бар шикiзатты оның аумағынан тыс жерде тазарту үшiн әкетуге болады. Тазартылып алынған бағалы металдар бастапқы саудаластықта өткiзуге жатады"; </w:t>
      </w:r>
      <w:r>
        <w:br/>
      </w:r>
      <w:r>
        <w:rPr>
          <w:rFonts w:ascii="Times New Roman"/>
          <w:b w:val="false"/>
          <w:i w:val="false"/>
          <w:color w:val="000000"/>
          <w:sz w:val="28"/>
        </w:rPr>
        <w:t xml:space="preserve">
      13) 15-бапта "кеден заңдарында белгiленген тәртiппен бағалы металдармен және асыл тастармен операциялар жүргiзуге лицензиясы бар" деген сөздер "Қазақстан Республикасының Үкiметi белгiлейтiн тәртiппен" деген сөздермен ауыстырылсын; </w:t>
      </w:r>
      <w:r>
        <w:br/>
      </w:r>
      <w:r>
        <w:rPr>
          <w:rFonts w:ascii="Times New Roman"/>
          <w:b w:val="false"/>
          <w:i w:val="false"/>
          <w:color w:val="000000"/>
          <w:sz w:val="28"/>
        </w:rPr>
        <w:t xml:space="preserve">
      14) 16-бапта "бағалы металдармен, асыл тастармен және зергерлiк бұйымдармен операцияларды" деген сөздер "осы Жарлықтың 3-бабында аталған қызмет түрлерiмен" деген сөздермен ауыстырылсын.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Республикасының</w:t>
      </w:r>
    </w:p>
    <w:bookmarkEnd w:id="2"/>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