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ecc5" w14:textId="b2de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жүйесі туралы" Қазақстан Республикасы Заңының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 сәуір N 358-I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"Бюджет жүйесі туралы" 1996 жылғы 24 желтоқсандағы 
Қазақстан Республикасының (Қазақстан Республикасы Парламентінің 
Жаршысы, 1996 ж., N 20-21, 402-құжат; 1997 ж., N 11, 153-құжат; 
N 13-14, 205-құжат; 1998 жылы 22 желтоқсанда "Егемен Қазақстан" және 
"Казахстанская правда" газеттерінде жарияланған "Бюджет жүйесі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Заңына өзгерістер мен толықтырулар енгізу 
туралы" Қазақстан Республикасының 1998 жылғы 16 желтоқсандағы Заңы) 
күші жойылды деп танылсын.
     2-бап. Осы Заң жарияланған күннен бастап күшіне енеді.
     Қазақстан Республикасының 
           Президенті 
     Оқығандар:
          (Қасымбеков Б.А.) 
          (Икебаева Ә.Ж.)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